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292F3" w14:textId="05111A23" w:rsidR="009D67CD" w:rsidRPr="009D5E02" w:rsidRDefault="00BA0632" w:rsidP="00BA0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 TALLER SOBRE LA ENSEÑANZA DE LA INGENIERÍA MECÁNICA: BENEFICIOS DE LA INTELIGENCIA ARTIFICIAL (IA) EN LA EDUCACIÓN.</w:t>
      </w:r>
    </w:p>
    <w:p w14:paraId="13CC1FE3" w14:textId="7C9ADE6C" w:rsidR="008A1C16" w:rsidRPr="008A1C16" w:rsidRDefault="008A1C16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96D1E4" w14:textId="7850D8D3" w:rsidR="008A1C16" w:rsidRPr="00833D1E" w:rsidRDefault="003A699E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D1E">
        <w:rPr>
          <w:rFonts w:ascii="Times New Roman" w:hAnsi="Times New Roman" w:cs="Times New Roman"/>
          <w:b/>
          <w:sz w:val="28"/>
          <w:szCs w:val="28"/>
        </w:rPr>
        <w:t>La Utilización de PowerPoint en la Enseñanza de las Asignaturas Gráficas de Ingeniería en la U</w:t>
      </w:r>
      <w:r w:rsidRPr="00833D1E">
        <w:rPr>
          <w:rFonts w:ascii="Times New Roman" w:hAnsi="Times New Roman" w:cs="Times New Roman"/>
          <w:b/>
          <w:sz w:val="28"/>
          <w:szCs w:val="28"/>
        </w:rPr>
        <w:t>CLV</w:t>
      </w:r>
    </w:p>
    <w:p w14:paraId="2DFEE515" w14:textId="2253F9BB" w:rsidR="008A1C16" w:rsidRDefault="008A1C16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B0D80" w14:textId="6A160E4C" w:rsidR="008A1C16" w:rsidRPr="00E60F00" w:rsidRDefault="00E60F00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60F00">
        <w:rPr>
          <w:rFonts w:ascii="Times New Roman" w:hAnsi="Times New Roman" w:cs="Times New Roman"/>
          <w:b/>
          <w:i/>
          <w:sz w:val="28"/>
          <w:szCs w:val="28"/>
          <w:lang w:val="en-US"/>
        </w:rPr>
        <w:t>The use of PowerPoint in teaching graphic engine</w:t>
      </w:r>
      <w:r w:rsidR="008A1C16" w:rsidRPr="00E60F00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ring subjects at UCLV.</w:t>
      </w:r>
    </w:p>
    <w:p w14:paraId="5A4F57F1" w14:textId="77777777" w:rsidR="002E0882" w:rsidRPr="00833D1E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ED941D" w14:textId="3D078C2D" w:rsidR="008A1C16" w:rsidRPr="005A77D5" w:rsidRDefault="003A699E" w:rsidP="00FF33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99E">
        <w:rPr>
          <w:rFonts w:ascii="Times New Roman" w:hAnsi="Times New Roman" w:cs="Times New Roman"/>
          <w:sz w:val="24"/>
          <w:szCs w:val="24"/>
        </w:rPr>
        <w:t>Gerardo Rafael González García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699E">
        <w:rPr>
          <w:rFonts w:ascii="Times New Roman" w:hAnsi="Times New Roman" w:cs="Times New Roman"/>
          <w:sz w:val="24"/>
          <w:szCs w:val="24"/>
        </w:rPr>
        <w:t>Ernesto Herrera Sánchez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699E">
        <w:rPr>
          <w:rFonts w:ascii="Times New Roman" w:hAnsi="Times New Roman" w:cs="Times New Roman"/>
          <w:sz w:val="24"/>
          <w:szCs w:val="24"/>
        </w:rPr>
        <w:t>Osvaldo Andrés Pérez Bo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A699E">
        <w:rPr>
          <w:rFonts w:ascii="Times New Roman" w:hAnsi="Times New Roman" w:cs="Times New Roman"/>
          <w:sz w:val="24"/>
          <w:szCs w:val="24"/>
        </w:rPr>
        <w:t>llón</w:t>
      </w:r>
      <w:r w:rsidR="005A77D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A77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77D5" w:rsidRPr="005A77D5">
        <w:rPr>
          <w:rFonts w:ascii="Times New Roman" w:hAnsi="Times New Roman" w:cs="Times New Roman"/>
          <w:sz w:val="24"/>
          <w:lang w:val="pt-PT"/>
        </w:rPr>
        <w:t>Jorge E</w:t>
      </w:r>
      <w:r w:rsidR="005A77D5" w:rsidRPr="005A77D5">
        <w:rPr>
          <w:rFonts w:ascii="Times New Roman" w:hAnsi="Times New Roman" w:cs="Times New Roman"/>
          <w:sz w:val="24"/>
          <w:lang w:val="pt-PT"/>
        </w:rPr>
        <w:t>rnesto García Correa</w:t>
      </w:r>
      <w:r w:rsidR="005A77D5" w:rsidRPr="005A77D5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5A77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77D5" w:rsidRPr="005A77D5">
        <w:rPr>
          <w:rFonts w:ascii="Times New Roman" w:hAnsi="Times New Roman" w:cs="Times New Roman"/>
          <w:sz w:val="24"/>
          <w:szCs w:val="24"/>
        </w:rPr>
        <w:t xml:space="preserve">Mario Alfonso Jiménez </w:t>
      </w:r>
      <w:r w:rsidR="005A77D5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5A77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77D5" w:rsidRPr="005A77D5">
        <w:rPr>
          <w:rFonts w:ascii="Times New Roman" w:hAnsi="Times New Roman" w:cs="Times New Roman"/>
          <w:sz w:val="24"/>
          <w:szCs w:val="24"/>
        </w:rPr>
        <w:t>José Mario González Rodríguez</w:t>
      </w:r>
      <w:r w:rsidR="005A77D5" w:rsidRPr="005A77D5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3A5FD4E0" w14:textId="722CFFBC" w:rsidR="00E912D0" w:rsidRDefault="00E912D0" w:rsidP="00FA7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3A699E" w:rsidRPr="003A699E">
        <w:t xml:space="preserve"> </w:t>
      </w:r>
      <w:r w:rsidR="003A699E" w:rsidRPr="003A699E">
        <w:rPr>
          <w:rFonts w:ascii="Times New Roman" w:hAnsi="Times New Roman" w:cs="Times New Roman"/>
          <w:sz w:val="24"/>
          <w:szCs w:val="24"/>
        </w:rPr>
        <w:t>Gerardo Rafael González García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8D54CF">
        <w:rPr>
          <w:rFonts w:ascii="Times New Roman" w:hAnsi="Times New Roman" w:cs="Times New Roman"/>
          <w:sz w:val="24"/>
          <w:szCs w:val="24"/>
        </w:rPr>
        <w:t>UCLV</w:t>
      </w:r>
      <w:r w:rsidR="008D54CF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8D54CF">
        <w:rPr>
          <w:rFonts w:ascii="Times New Roman" w:hAnsi="Times New Roman" w:cs="Times New Roman"/>
          <w:sz w:val="24"/>
          <w:szCs w:val="24"/>
        </w:rPr>
        <w:t>Cuba</w:t>
      </w:r>
      <w:r w:rsidR="008D54CF" w:rsidRPr="00E912D0">
        <w:rPr>
          <w:rFonts w:ascii="Times New Roman" w:hAnsi="Times New Roman" w:cs="Times New Roman"/>
          <w:sz w:val="24"/>
          <w:szCs w:val="24"/>
        </w:rPr>
        <w:t>. E-mail:</w:t>
      </w:r>
      <w:r w:rsidR="008D54CF">
        <w:rPr>
          <w:rFonts w:ascii="Times New Roman" w:hAnsi="Times New Roman" w:cs="Times New Roman"/>
          <w:sz w:val="24"/>
          <w:szCs w:val="24"/>
        </w:rPr>
        <w:t xml:space="preserve"> </w:t>
      </w:r>
      <w:r w:rsidR="00AC7086">
        <w:rPr>
          <w:rFonts w:ascii="Times New Roman" w:hAnsi="Times New Roman" w:cs="Times New Roman"/>
          <w:sz w:val="24"/>
          <w:szCs w:val="24"/>
        </w:rPr>
        <w:t>gerardogg</w:t>
      </w:r>
      <w:r w:rsidR="008D54CF">
        <w:rPr>
          <w:rFonts w:ascii="Times New Roman" w:hAnsi="Times New Roman" w:cs="Times New Roman"/>
          <w:sz w:val="24"/>
          <w:szCs w:val="24"/>
        </w:rPr>
        <w:t>@uclv.edu.cu</w:t>
      </w:r>
    </w:p>
    <w:p w14:paraId="09766C38" w14:textId="1C12321F" w:rsidR="00E912D0" w:rsidRDefault="00E912D0" w:rsidP="00FA7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3A699E" w:rsidRPr="003A699E">
        <w:rPr>
          <w:rFonts w:ascii="Times New Roman" w:hAnsi="Times New Roman" w:cs="Times New Roman"/>
          <w:sz w:val="24"/>
          <w:szCs w:val="24"/>
        </w:rPr>
        <w:t>Ernesto Herrera Sánchez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8D54CF">
        <w:rPr>
          <w:rFonts w:ascii="Times New Roman" w:hAnsi="Times New Roman" w:cs="Times New Roman"/>
          <w:sz w:val="24"/>
          <w:szCs w:val="24"/>
        </w:rPr>
        <w:t>UCLV</w:t>
      </w:r>
      <w:r w:rsidR="008D54CF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8D54CF">
        <w:rPr>
          <w:rFonts w:ascii="Times New Roman" w:hAnsi="Times New Roman" w:cs="Times New Roman"/>
          <w:sz w:val="24"/>
          <w:szCs w:val="24"/>
        </w:rPr>
        <w:t>Cuba</w:t>
      </w:r>
      <w:r w:rsidR="008D54CF" w:rsidRPr="00E912D0">
        <w:rPr>
          <w:rFonts w:ascii="Times New Roman" w:hAnsi="Times New Roman" w:cs="Times New Roman"/>
          <w:sz w:val="24"/>
          <w:szCs w:val="24"/>
        </w:rPr>
        <w:t>. E-mail:</w:t>
      </w:r>
      <w:r w:rsidR="008D54CF">
        <w:rPr>
          <w:rFonts w:ascii="Times New Roman" w:hAnsi="Times New Roman" w:cs="Times New Roman"/>
          <w:sz w:val="24"/>
          <w:szCs w:val="24"/>
        </w:rPr>
        <w:t xml:space="preserve"> ernestoh@uclv.edu.cu</w:t>
      </w:r>
    </w:p>
    <w:p w14:paraId="1F2267D4" w14:textId="3F60E42A" w:rsidR="00E912D0" w:rsidRDefault="003A699E" w:rsidP="00FA7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699E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99E">
        <w:rPr>
          <w:rFonts w:ascii="Times New Roman" w:hAnsi="Times New Roman" w:cs="Times New Roman"/>
          <w:sz w:val="24"/>
          <w:szCs w:val="24"/>
        </w:rPr>
        <w:t xml:space="preserve">Osvaldo Andrés Pérez </w:t>
      </w:r>
      <w:proofErr w:type="spellStart"/>
      <w:r w:rsidR="005A77D5" w:rsidRPr="003A699E">
        <w:rPr>
          <w:rFonts w:ascii="Times New Roman" w:hAnsi="Times New Roman" w:cs="Times New Roman"/>
          <w:sz w:val="24"/>
          <w:szCs w:val="24"/>
        </w:rPr>
        <w:t>Bo</w:t>
      </w:r>
      <w:r w:rsidR="005A77D5">
        <w:rPr>
          <w:rFonts w:ascii="Times New Roman" w:hAnsi="Times New Roman" w:cs="Times New Roman"/>
          <w:sz w:val="24"/>
          <w:szCs w:val="24"/>
        </w:rPr>
        <w:t>u</w:t>
      </w:r>
      <w:r w:rsidR="005A77D5" w:rsidRPr="003A699E">
        <w:rPr>
          <w:rFonts w:ascii="Times New Roman" w:hAnsi="Times New Roman" w:cs="Times New Roman"/>
          <w:sz w:val="24"/>
          <w:szCs w:val="24"/>
        </w:rPr>
        <w:t>llón</w:t>
      </w:r>
      <w:proofErr w:type="spellEnd"/>
      <w:r w:rsidR="005A77D5">
        <w:rPr>
          <w:rFonts w:ascii="Times New Roman" w:hAnsi="Times New Roman" w:cs="Times New Roman"/>
          <w:sz w:val="24"/>
          <w:szCs w:val="24"/>
        </w:rPr>
        <w:t>.</w:t>
      </w:r>
      <w:r w:rsidR="00CD3FD2">
        <w:rPr>
          <w:rFonts w:ascii="Times New Roman" w:hAnsi="Times New Roman" w:cs="Times New Roman"/>
          <w:sz w:val="24"/>
          <w:szCs w:val="24"/>
        </w:rPr>
        <w:t xml:space="preserve"> </w:t>
      </w:r>
      <w:r w:rsidR="00CD3FD2">
        <w:rPr>
          <w:rFonts w:ascii="Times New Roman" w:hAnsi="Times New Roman" w:cs="Times New Roman"/>
          <w:sz w:val="24"/>
          <w:szCs w:val="24"/>
        </w:rPr>
        <w:t xml:space="preserve">UCLV, Cuba. </w:t>
      </w:r>
      <w:r w:rsidR="00CD3FD2" w:rsidRPr="00E912D0">
        <w:rPr>
          <w:rFonts w:ascii="Times New Roman" w:hAnsi="Times New Roman" w:cs="Times New Roman"/>
          <w:sz w:val="24"/>
          <w:szCs w:val="24"/>
        </w:rPr>
        <w:t>E-mail:</w:t>
      </w:r>
      <w:r w:rsidR="00CD3FD2">
        <w:rPr>
          <w:rFonts w:ascii="Times New Roman" w:hAnsi="Times New Roman" w:cs="Times New Roman"/>
          <w:sz w:val="24"/>
          <w:szCs w:val="24"/>
        </w:rPr>
        <w:t xml:space="preserve"> opboullon@uclv.cu</w:t>
      </w:r>
    </w:p>
    <w:p w14:paraId="1F0564D9" w14:textId="38217723" w:rsidR="005A77D5" w:rsidRDefault="005A77D5" w:rsidP="00FA7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5A77D5">
        <w:rPr>
          <w:rFonts w:ascii="Times New Roman" w:hAnsi="Times New Roman" w:cs="Times New Roman"/>
          <w:sz w:val="24"/>
          <w:lang w:val="pt-PT"/>
        </w:rPr>
        <w:t>Jorge Ernesto García Correa</w:t>
      </w:r>
      <w:r w:rsidR="00CD3FD2">
        <w:rPr>
          <w:rFonts w:ascii="Times New Roman" w:hAnsi="Times New Roman" w:cs="Times New Roman"/>
          <w:sz w:val="24"/>
          <w:lang w:val="pt-PT"/>
        </w:rPr>
        <w:t xml:space="preserve">. </w:t>
      </w:r>
      <w:r w:rsidR="00CD3FD2">
        <w:rPr>
          <w:rFonts w:ascii="Times New Roman" w:hAnsi="Times New Roman" w:cs="Times New Roman"/>
          <w:sz w:val="24"/>
          <w:szCs w:val="24"/>
        </w:rPr>
        <w:t xml:space="preserve">UCLV, Cuba. </w:t>
      </w:r>
      <w:r w:rsidR="00CD3FD2" w:rsidRPr="00E912D0">
        <w:rPr>
          <w:rFonts w:ascii="Times New Roman" w:hAnsi="Times New Roman" w:cs="Times New Roman"/>
          <w:sz w:val="24"/>
          <w:szCs w:val="24"/>
        </w:rPr>
        <w:t>E-mail:</w:t>
      </w:r>
      <w:r w:rsidR="00CD3FD2">
        <w:rPr>
          <w:rFonts w:ascii="Times New Roman" w:hAnsi="Times New Roman" w:cs="Times New Roman"/>
          <w:sz w:val="24"/>
          <w:szCs w:val="24"/>
        </w:rPr>
        <w:t xml:space="preserve"> jo</w:t>
      </w:r>
      <w:r w:rsidR="00AC7086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CD3FD2">
        <w:rPr>
          <w:rFonts w:ascii="Times New Roman" w:hAnsi="Times New Roman" w:cs="Times New Roman"/>
          <w:sz w:val="24"/>
          <w:szCs w:val="24"/>
        </w:rPr>
        <w:t>correa@uclv.cu</w:t>
      </w:r>
    </w:p>
    <w:p w14:paraId="5F9A7558" w14:textId="12B57ADB" w:rsidR="005A77D5" w:rsidRDefault="005A77D5" w:rsidP="00FA7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Pr="005A77D5">
        <w:rPr>
          <w:rFonts w:ascii="Times New Roman" w:hAnsi="Times New Roman" w:cs="Times New Roman"/>
          <w:sz w:val="24"/>
          <w:szCs w:val="24"/>
        </w:rPr>
        <w:t xml:space="preserve">Mario Alfonso </w:t>
      </w:r>
      <w:r w:rsidRPr="005A77D5">
        <w:rPr>
          <w:rFonts w:ascii="Times New Roman" w:hAnsi="Times New Roman" w:cs="Times New Roman"/>
          <w:sz w:val="24"/>
          <w:szCs w:val="24"/>
        </w:rPr>
        <w:t>Jiménez</w:t>
      </w:r>
      <w:r w:rsidR="00CD3FD2">
        <w:rPr>
          <w:rFonts w:ascii="Times New Roman" w:hAnsi="Times New Roman" w:cs="Times New Roman"/>
          <w:sz w:val="24"/>
          <w:szCs w:val="24"/>
        </w:rPr>
        <w:t xml:space="preserve">. </w:t>
      </w:r>
      <w:r w:rsidR="00CD3FD2">
        <w:rPr>
          <w:rFonts w:ascii="Times New Roman" w:hAnsi="Times New Roman" w:cs="Times New Roman"/>
          <w:sz w:val="24"/>
          <w:szCs w:val="24"/>
        </w:rPr>
        <w:t xml:space="preserve">UCLV, Cuba. </w:t>
      </w:r>
      <w:r w:rsidR="00CD3FD2" w:rsidRPr="00E912D0">
        <w:rPr>
          <w:rFonts w:ascii="Times New Roman" w:hAnsi="Times New Roman" w:cs="Times New Roman"/>
          <w:sz w:val="24"/>
          <w:szCs w:val="24"/>
        </w:rPr>
        <w:t>E-mail:</w:t>
      </w:r>
      <w:r w:rsidR="00CD3FD2">
        <w:rPr>
          <w:rFonts w:ascii="Times New Roman" w:hAnsi="Times New Roman" w:cs="Times New Roman"/>
          <w:sz w:val="24"/>
          <w:szCs w:val="24"/>
        </w:rPr>
        <w:t xml:space="preserve"> </w:t>
      </w:r>
      <w:r w:rsidR="00CD3FD2">
        <w:rPr>
          <w:rFonts w:ascii="Times New Roman" w:hAnsi="Times New Roman" w:cs="Times New Roman"/>
          <w:sz w:val="24"/>
          <w:szCs w:val="24"/>
        </w:rPr>
        <w:t>marioaj</w:t>
      </w:r>
      <w:r w:rsidR="00CD3FD2">
        <w:rPr>
          <w:rFonts w:ascii="Times New Roman" w:hAnsi="Times New Roman" w:cs="Times New Roman"/>
          <w:sz w:val="24"/>
          <w:szCs w:val="24"/>
        </w:rPr>
        <w:t>@uclv.</w:t>
      </w:r>
      <w:r w:rsidR="00CD3FD2">
        <w:rPr>
          <w:rFonts w:ascii="Times New Roman" w:hAnsi="Times New Roman" w:cs="Times New Roman"/>
          <w:sz w:val="24"/>
          <w:szCs w:val="24"/>
        </w:rPr>
        <w:t>edu.</w:t>
      </w:r>
      <w:r w:rsidR="00CD3FD2">
        <w:rPr>
          <w:rFonts w:ascii="Times New Roman" w:hAnsi="Times New Roman" w:cs="Times New Roman"/>
          <w:sz w:val="24"/>
          <w:szCs w:val="24"/>
        </w:rPr>
        <w:t>cu</w:t>
      </w:r>
    </w:p>
    <w:p w14:paraId="1DB70C11" w14:textId="4F6A018D" w:rsidR="005A77D5" w:rsidRDefault="005A77D5" w:rsidP="00FA7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Pr="005A77D5">
        <w:rPr>
          <w:rFonts w:ascii="Times New Roman" w:hAnsi="Times New Roman" w:cs="Times New Roman"/>
          <w:sz w:val="24"/>
          <w:szCs w:val="24"/>
        </w:rPr>
        <w:t>José Mario González Rodríguez</w:t>
      </w:r>
      <w:r w:rsidR="00CD3FD2">
        <w:rPr>
          <w:rFonts w:ascii="Times New Roman" w:hAnsi="Times New Roman" w:cs="Times New Roman"/>
          <w:sz w:val="24"/>
          <w:szCs w:val="24"/>
        </w:rPr>
        <w:t xml:space="preserve">. </w:t>
      </w:r>
      <w:r w:rsidR="00CD3FD2">
        <w:rPr>
          <w:rFonts w:ascii="Times New Roman" w:hAnsi="Times New Roman" w:cs="Times New Roman"/>
          <w:sz w:val="24"/>
          <w:szCs w:val="24"/>
        </w:rPr>
        <w:t xml:space="preserve">UCLV, Cuba. </w:t>
      </w:r>
      <w:r w:rsidR="00CD3FD2" w:rsidRPr="00E912D0">
        <w:rPr>
          <w:rFonts w:ascii="Times New Roman" w:hAnsi="Times New Roman" w:cs="Times New Roman"/>
          <w:sz w:val="24"/>
          <w:szCs w:val="24"/>
        </w:rPr>
        <w:t>E-mail:</w:t>
      </w:r>
      <w:r w:rsidR="00833D1E">
        <w:rPr>
          <w:rFonts w:ascii="Times New Roman" w:hAnsi="Times New Roman" w:cs="Times New Roman"/>
          <w:sz w:val="24"/>
          <w:szCs w:val="24"/>
        </w:rPr>
        <w:t xml:space="preserve"> </w:t>
      </w:r>
      <w:r w:rsidR="00CD3FD2" w:rsidRPr="00CD3FD2">
        <w:rPr>
          <w:rFonts w:ascii="Times New Roman" w:hAnsi="Times New Roman" w:cs="Times New Roman"/>
          <w:sz w:val="24"/>
          <w:szCs w:val="24"/>
        </w:rPr>
        <w:t>chapi@uclv.edu.cu</w:t>
      </w:r>
    </w:p>
    <w:p w14:paraId="6966E462" w14:textId="77777777" w:rsidR="005A77D5" w:rsidRPr="003A699E" w:rsidRDefault="005A77D5" w:rsidP="009B0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64747" w14:textId="77777777" w:rsidR="00BA0632" w:rsidRPr="00BA0632" w:rsidRDefault="008A1C16" w:rsidP="00BA0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78477A">
        <w:rPr>
          <w:rFonts w:ascii="Times New Roman" w:hAnsi="Times New Roman" w:cs="Times New Roman"/>
          <w:sz w:val="24"/>
          <w:szCs w:val="24"/>
        </w:rPr>
        <w:t xml:space="preserve">: </w:t>
      </w:r>
      <w:r w:rsidR="00BA0632" w:rsidRPr="00BA0632">
        <w:rPr>
          <w:rFonts w:ascii="Times New Roman" w:hAnsi="Times New Roman" w:cs="Times New Roman"/>
          <w:sz w:val="24"/>
          <w:szCs w:val="24"/>
        </w:rPr>
        <w:t xml:space="preserve">Este artículo destaca la importancia de usar PowerPoint de manera pedagógica en la enseñanza de las asignaturas gráficas, optimizando el proceso de aprendizaje en la formación de ingenieros. </w:t>
      </w:r>
    </w:p>
    <w:p w14:paraId="1A492E8F" w14:textId="77777777" w:rsidR="00BA0632" w:rsidRPr="00BA0632" w:rsidRDefault="00BA0632" w:rsidP="00BA0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32">
        <w:rPr>
          <w:rFonts w:ascii="Times New Roman" w:hAnsi="Times New Roman" w:cs="Times New Roman"/>
          <w:sz w:val="24"/>
          <w:szCs w:val="24"/>
        </w:rPr>
        <w:t>Además, enfatiza en cómo la tecnología está revolucionando la enseñanza de estas disciplinas claves en la formación de ingenieros y arquitectos, posicionando a la UCLV como una institución innovadora en el ámbito educativo cubano.</w:t>
      </w:r>
    </w:p>
    <w:p w14:paraId="4ABA6B58" w14:textId="77777777" w:rsidR="00BA0632" w:rsidRPr="00BA0632" w:rsidRDefault="009061A5" w:rsidP="00BA0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632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BA06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0632" w:rsidRPr="00BA0632">
        <w:rPr>
          <w:rFonts w:ascii="Times New Roman" w:hAnsi="Times New Roman" w:cs="Times New Roman"/>
          <w:sz w:val="24"/>
          <w:szCs w:val="24"/>
          <w:lang w:val="en-US"/>
        </w:rPr>
        <w:t>This article highlights the importance of using PowerPoint pedagogically in teaching graphics subjects, optimizing the learning process in engineering training.</w:t>
      </w:r>
    </w:p>
    <w:p w14:paraId="74405783" w14:textId="6C4BC5CE" w:rsidR="009061A5" w:rsidRPr="00BA0632" w:rsidRDefault="00BA0632" w:rsidP="00BA0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632">
        <w:rPr>
          <w:rFonts w:ascii="Times New Roman" w:hAnsi="Times New Roman" w:cs="Times New Roman"/>
          <w:sz w:val="24"/>
          <w:szCs w:val="24"/>
          <w:lang w:val="en-US"/>
        </w:rPr>
        <w:t xml:space="preserve">Furthermore, it emphasizes how technology is revolutionizing the teaching of these key disciplines in the training of engineers and architects, positioning the UCLV as an innovative institution in Cuban </w:t>
      </w:r>
      <w:r w:rsidR="003A699E" w:rsidRPr="00BA0632">
        <w:rPr>
          <w:rFonts w:ascii="Times New Roman" w:hAnsi="Times New Roman" w:cs="Times New Roman"/>
          <w:sz w:val="24"/>
          <w:szCs w:val="24"/>
          <w:lang w:val="en-US"/>
        </w:rPr>
        <w:t>education.</w:t>
      </w:r>
    </w:p>
    <w:p w14:paraId="7305910F" w14:textId="77777777" w:rsidR="009B0D83" w:rsidRPr="00BA0632" w:rsidRDefault="009B0D8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89D649" w14:textId="3791F9EB" w:rsidR="009061A5" w:rsidRPr="00CD3FD2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632">
        <w:rPr>
          <w:rFonts w:ascii="Times New Roman" w:hAnsi="Times New Roman" w:cs="Times New Roman"/>
          <w:sz w:val="24"/>
          <w:szCs w:val="24"/>
        </w:rPr>
        <w:t>TIC, Asignaturas Gráficas; UCLV; Enseñanza Universitaria;</w:t>
      </w:r>
      <w:r w:rsidR="00F3454F">
        <w:rPr>
          <w:rFonts w:ascii="Times New Roman" w:hAnsi="Times New Roman" w:cs="Times New Roman"/>
          <w:sz w:val="24"/>
          <w:szCs w:val="24"/>
        </w:rPr>
        <w:t xml:space="preserve"> </w:t>
      </w:r>
      <w:r w:rsidR="00BA0632">
        <w:rPr>
          <w:rFonts w:ascii="Times New Roman" w:hAnsi="Times New Roman" w:cs="Times New Roman"/>
          <w:sz w:val="24"/>
          <w:szCs w:val="24"/>
        </w:rPr>
        <w:t>Software E</w:t>
      </w:r>
      <w:r w:rsidR="00BA0632" w:rsidRPr="00BA0632">
        <w:rPr>
          <w:rFonts w:ascii="Times New Roman" w:hAnsi="Times New Roman" w:cs="Times New Roman"/>
          <w:sz w:val="24"/>
          <w:szCs w:val="24"/>
        </w:rPr>
        <w:t>ducativo.</w:t>
      </w:r>
      <w:r w:rsidR="00CD3FD2" w:rsidRPr="00F3454F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03EE78C7" w14:textId="5A97150F" w:rsidR="009061A5" w:rsidRPr="00F13AD6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D6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Keywords:</w:t>
      </w:r>
      <w:r w:rsidRPr="00F13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AD6">
        <w:rPr>
          <w:rFonts w:ascii="Times New Roman" w:hAnsi="Times New Roman" w:cs="Times New Roman"/>
          <w:i/>
          <w:sz w:val="24"/>
          <w:szCs w:val="24"/>
          <w:lang w:val="en-US"/>
        </w:rPr>
        <w:t>ICT; Graphics Subjects; UCLV; University Education; Educational S</w:t>
      </w:r>
      <w:r w:rsidR="00F13AD6" w:rsidRPr="00F13AD6">
        <w:rPr>
          <w:rFonts w:ascii="Times New Roman" w:hAnsi="Times New Roman" w:cs="Times New Roman"/>
          <w:i/>
          <w:sz w:val="24"/>
          <w:szCs w:val="24"/>
          <w:lang w:val="en-US"/>
        </w:rPr>
        <w:t>oftware</w:t>
      </w:r>
    </w:p>
    <w:p w14:paraId="6E9C1DFE" w14:textId="77777777" w:rsidR="00A21A1F" w:rsidRPr="00F13AD6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1A1F" w:rsidRPr="00F13AD6" w:rsidSect="00C8585B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69DD9" w14:textId="77777777" w:rsidR="00DB61A6" w:rsidRDefault="00DB61A6" w:rsidP="00C8585B">
      <w:pPr>
        <w:spacing w:after="0" w:line="240" w:lineRule="auto"/>
      </w:pPr>
      <w:r>
        <w:separator/>
      </w:r>
    </w:p>
  </w:endnote>
  <w:endnote w:type="continuationSeparator" w:id="0">
    <w:p w14:paraId="0707DBAD" w14:textId="77777777" w:rsidR="00DB61A6" w:rsidRDefault="00DB61A6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70190"/>
      <w:docPartObj>
        <w:docPartGallery w:val="Page Numbers (Bottom of Page)"/>
        <w:docPartUnique/>
      </w:docPartObj>
    </w:sdtPr>
    <w:sdtEndPr/>
    <w:sdtContent>
      <w:p w14:paraId="456AA8D9" w14:textId="437A935F"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C1E2" w14:textId="30348B32" w:rsidR="009D5E02" w:rsidRDefault="009D5E02" w:rsidP="009B0D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9960" w14:textId="77777777" w:rsidR="00DB61A6" w:rsidRDefault="00DB61A6" w:rsidP="00C8585B">
      <w:pPr>
        <w:spacing w:after="0" w:line="240" w:lineRule="auto"/>
      </w:pPr>
      <w:r>
        <w:separator/>
      </w:r>
    </w:p>
  </w:footnote>
  <w:footnote w:type="continuationSeparator" w:id="0">
    <w:p w14:paraId="2B2FBD73" w14:textId="77777777" w:rsidR="00DB61A6" w:rsidRDefault="00DB61A6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D5B7" w14:textId="3B8DC1AD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b/>
        <w:color w:val="000000"/>
        <w:sz w:val="20"/>
        <w:szCs w:val="20"/>
      </w:rPr>
    </w:pPr>
    <w:r w:rsidRPr="009B0D83">
      <w:rPr>
        <w:b/>
        <w:noProof/>
        <w:lang w:val="es-US" w:eastAsia="es-US"/>
      </w:rPr>
      <w:drawing>
        <wp:anchor distT="0" distB="0" distL="114300" distR="114300" simplePos="0" relativeHeight="251659264" behindDoc="0" locked="0" layoutInCell="1" hidden="0" allowOverlap="1" wp14:anchorId="41242140" wp14:editId="7D196BAE">
          <wp:simplePos x="0" y="0"/>
          <wp:positionH relativeFrom="margin">
            <wp:posOffset>177165</wp:posOffset>
          </wp:positionH>
          <wp:positionV relativeFrom="paragraph">
            <wp:posOffset>-17145</wp:posOffset>
          </wp:positionV>
          <wp:extent cx="672465" cy="548640"/>
          <wp:effectExtent l="0" t="0" r="0" b="381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83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Universidad Central "Marta Abreu" de Las Villas </w:t>
    </w:r>
  </w:p>
  <w:p w14:paraId="6437ACD6" w14:textId="62FE67D2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b/>
        <w:sz w:val="20"/>
        <w:szCs w:val="20"/>
      </w:rPr>
    </w:pPr>
    <w:r w:rsidRPr="009B0D83">
      <w:rPr>
        <w:rFonts w:ascii="Times New Roman" w:eastAsia="Calibri" w:hAnsi="Times New Roman" w:cs="Times New Roman"/>
        <w:b/>
        <w:sz w:val="20"/>
        <w:szCs w:val="20"/>
      </w:rPr>
      <w:t>V Convención Científica Internacional de Ciencia</w:t>
    </w:r>
    <w:r w:rsidR="00DA7DE7">
      <w:rPr>
        <w:rFonts w:ascii="Times New Roman" w:eastAsia="Calibri" w:hAnsi="Times New Roman" w:cs="Times New Roman"/>
        <w:b/>
        <w:sz w:val="20"/>
        <w:szCs w:val="20"/>
      </w:rPr>
      <w:t>,</w:t>
    </w:r>
    <w:r w:rsidRPr="009B0D83">
      <w:rPr>
        <w:rFonts w:ascii="Times New Roman" w:eastAsia="Calibri" w:hAnsi="Times New Roman" w:cs="Times New Roman"/>
        <w:b/>
        <w:sz w:val="20"/>
        <w:szCs w:val="20"/>
      </w:rPr>
      <w:t xml:space="preserve"> Tecnología y Sociedad </w:t>
    </w:r>
  </w:p>
  <w:p w14:paraId="46EE790A" w14:textId="3341871B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smallCaps/>
        <w:color w:val="000000"/>
        <w:sz w:val="20"/>
        <w:szCs w:val="20"/>
      </w:rPr>
    </w:pPr>
    <w:r w:rsidRPr="009B0D83">
      <w:rPr>
        <w:rFonts w:ascii="Times New Roman" w:eastAsia="Calibri" w:hAnsi="Times New Roman" w:cs="Times New Roman"/>
        <w:i/>
        <w:color w:val="000000"/>
        <w:sz w:val="20"/>
        <w:szCs w:val="20"/>
      </w:rPr>
      <w:t>“Por una innovación sostenible"</w:t>
    </w:r>
    <w:r w:rsidRPr="009B0D83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</w:p>
  <w:p w14:paraId="67D307F4" w14:textId="77777777" w:rsidR="009D5E02" w:rsidRDefault="009D5E02" w:rsidP="009B0D83">
    <w:pPr>
      <w:pStyle w:val="Encabezado"/>
    </w:pPr>
  </w:p>
  <w:p w14:paraId="294F1574" w14:textId="77777777" w:rsidR="009B0D83" w:rsidRDefault="009B0D83" w:rsidP="009B0D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A6EC7"/>
    <w:rsid w:val="000C14DC"/>
    <w:rsid w:val="002E0882"/>
    <w:rsid w:val="002E272A"/>
    <w:rsid w:val="003A699E"/>
    <w:rsid w:val="00403285"/>
    <w:rsid w:val="004403B7"/>
    <w:rsid w:val="005754D8"/>
    <w:rsid w:val="005A77D5"/>
    <w:rsid w:val="006271E4"/>
    <w:rsid w:val="00667F10"/>
    <w:rsid w:val="00671849"/>
    <w:rsid w:val="007056C5"/>
    <w:rsid w:val="007455FF"/>
    <w:rsid w:val="0078477A"/>
    <w:rsid w:val="00815971"/>
    <w:rsid w:val="00833D1E"/>
    <w:rsid w:val="0088159E"/>
    <w:rsid w:val="008961DC"/>
    <w:rsid w:val="008A1C16"/>
    <w:rsid w:val="008D54CF"/>
    <w:rsid w:val="009005D3"/>
    <w:rsid w:val="009061A5"/>
    <w:rsid w:val="0091621C"/>
    <w:rsid w:val="00972A58"/>
    <w:rsid w:val="009B0D83"/>
    <w:rsid w:val="009B1EF2"/>
    <w:rsid w:val="009D5E02"/>
    <w:rsid w:val="009D67CD"/>
    <w:rsid w:val="00A156A5"/>
    <w:rsid w:val="00A21A1F"/>
    <w:rsid w:val="00A62A14"/>
    <w:rsid w:val="00AC7086"/>
    <w:rsid w:val="00AE534B"/>
    <w:rsid w:val="00B2024E"/>
    <w:rsid w:val="00B42F30"/>
    <w:rsid w:val="00B80E97"/>
    <w:rsid w:val="00B841AD"/>
    <w:rsid w:val="00BA0632"/>
    <w:rsid w:val="00BB1D98"/>
    <w:rsid w:val="00BC770B"/>
    <w:rsid w:val="00C17100"/>
    <w:rsid w:val="00C8585B"/>
    <w:rsid w:val="00CC3A31"/>
    <w:rsid w:val="00CD2BC3"/>
    <w:rsid w:val="00CD3FD2"/>
    <w:rsid w:val="00D36D1C"/>
    <w:rsid w:val="00D73DE9"/>
    <w:rsid w:val="00DA7DE7"/>
    <w:rsid w:val="00DB61A6"/>
    <w:rsid w:val="00E40131"/>
    <w:rsid w:val="00E60F00"/>
    <w:rsid w:val="00E912D0"/>
    <w:rsid w:val="00F13AD6"/>
    <w:rsid w:val="00F31B37"/>
    <w:rsid w:val="00F3454F"/>
    <w:rsid w:val="00F40ADA"/>
    <w:rsid w:val="00FA7D49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3807"/>
  <w15:docId w15:val="{04743FD6-71F6-4FEB-8573-1577401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Isabelita</cp:lastModifiedBy>
  <cp:revision>9</cp:revision>
  <dcterms:created xsi:type="dcterms:W3CDTF">2025-06-28T17:48:00Z</dcterms:created>
  <dcterms:modified xsi:type="dcterms:W3CDTF">2025-06-28T19:01:00Z</dcterms:modified>
</cp:coreProperties>
</file>