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04E2" w14:textId="77777777" w:rsidR="00DD0993" w:rsidRPr="00DF4477" w:rsidRDefault="00DD0993" w:rsidP="00DF4477">
      <w:pPr>
        <w:spacing w:line="360" w:lineRule="auto"/>
        <w:jc w:val="both"/>
        <w:rPr>
          <w:rFonts w:ascii="Arial" w:hAnsi="Arial" w:cs="Arial"/>
          <w:sz w:val="24"/>
          <w:szCs w:val="24"/>
          <w:lang w:val="es-ES"/>
        </w:rPr>
      </w:pPr>
    </w:p>
    <w:p w14:paraId="08A23A68" w14:textId="2D143B35" w:rsidR="005E6985" w:rsidRPr="00DF4477" w:rsidRDefault="0043438D" w:rsidP="00F81185">
      <w:pPr>
        <w:spacing w:line="360" w:lineRule="auto"/>
        <w:jc w:val="center"/>
        <w:rPr>
          <w:rFonts w:ascii="Arial" w:hAnsi="Arial" w:cs="Arial"/>
          <w:sz w:val="24"/>
          <w:szCs w:val="24"/>
          <w:lang w:val="es-ES"/>
        </w:rPr>
      </w:pPr>
      <w:r w:rsidRPr="00DF4477">
        <w:rPr>
          <w:rFonts w:ascii="Arial" w:hAnsi="Arial" w:cs="Arial"/>
          <w:sz w:val="24"/>
          <w:szCs w:val="24"/>
          <w:lang w:val="es-ES"/>
        </w:rPr>
        <w:t xml:space="preserve">Título: </w:t>
      </w:r>
      <w:r w:rsidR="00D421A8" w:rsidRPr="00DF4477">
        <w:rPr>
          <w:rFonts w:ascii="Arial" w:hAnsi="Arial" w:cs="Arial"/>
          <w:sz w:val="24"/>
          <w:szCs w:val="24"/>
          <w:lang w:val="es-ES"/>
        </w:rPr>
        <w:t>COMUNICACIÓN DE LA CIENCIA AL INTERIOR DEL CENTRO DE ESTUDIOS COMUNITARIOS DE LA</w:t>
      </w:r>
      <w:r w:rsidR="00DF4477">
        <w:rPr>
          <w:rFonts w:ascii="Arial" w:hAnsi="Arial" w:cs="Arial"/>
          <w:sz w:val="24"/>
          <w:szCs w:val="24"/>
          <w:lang w:val="es-ES"/>
        </w:rPr>
        <w:t xml:space="preserve"> UCLV.</w:t>
      </w:r>
    </w:p>
    <w:p w14:paraId="51B0D394" w14:textId="77777777" w:rsidR="009E4D3C" w:rsidRPr="00DF4477" w:rsidRDefault="009E4D3C" w:rsidP="00F81185">
      <w:pPr>
        <w:spacing w:line="360" w:lineRule="auto"/>
        <w:jc w:val="center"/>
        <w:rPr>
          <w:rFonts w:ascii="Arial" w:hAnsi="Arial" w:cs="Arial"/>
          <w:sz w:val="24"/>
          <w:szCs w:val="24"/>
          <w:lang w:val="es-ES"/>
        </w:rPr>
      </w:pPr>
    </w:p>
    <w:p w14:paraId="4633C59A" w14:textId="00AA6187" w:rsidR="009E4D3C" w:rsidRPr="00DF4477" w:rsidRDefault="009E4D3C" w:rsidP="00F81185">
      <w:pPr>
        <w:spacing w:line="360" w:lineRule="auto"/>
        <w:jc w:val="center"/>
        <w:rPr>
          <w:rFonts w:ascii="Arial" w:hAnsi="Arial" w:cs="Arial"/>
          <w:sz w:val="24"/>
          <w:szCs w:val="24"/>
          <w:lang w:val="es-ES"/>
        </w:rPr>
      </w:pPr>
      <w:proofErr w:type="spellStart"/>
      <w:r w:rsidRPr="00DF4477">
        <w:rPr>
          <w:rFonts w:ascii="Arial" w:hAnsi="Arial" w:cs="Arial"/>
          <w:sz w:val="24"/>
          <w:szCs w:val="24"/>
          <w:lang w:val="es-ES"/>
        </w:rPr>
        <w:t>Title</w:t>
      </w:r>
      <w:proofErr w:type="spellEnd"/>
      <w:r w:rsidRPr="00DF4477">
        <w:rPr>
          <w:rFonts w:ascii="Arial" w:hAnsi="Arial" w:cs="Arial"/>
          <w:sz w:val="24"/>
          <w:szCs w:val="24"/>
          <w:lang w:val="es-ES"/>
        </w:rPr>
        <w:t>: COMMUNICATION OF SCIENCE INSIDE THE COMMUNITY STUDIES CENTER OF THE</w:t>
      </w:r>
      <w:r w:rsidR="00F81185">
        <w:rPr>
          <w:rFonts w:ascii="Arial" w:hAnsi="Arial" w:cs="Arial"/>
          <w:sz w:val="24"/>
          <w:szCs w:val="24"/>
          <w:lang w:val="es-ES"/>
        </w:rPr>
        <w:t xml:space="preserve"> UCLV</w:t>
      </w:r>
      <w:r w:rsidRPr="00DF4477">
        <w:rPr>
          <w:rFonts w:ascii="Arial" w:hAnsi="Arial" w:cs="Arial"/>
          <w:sz w:val="24"/>
          <w:szCs w:val="24"/>
          <w:lang w:val="es-ES"/>
        </w:rPr>
        <w:t>.</w:t>
      </w:r>
    </w:p>
    <w:p w14:paraId="15C68218" w14:textId="77777777" w:rsidR="00DD0993" w:rsidRPr="00DF4477" w:rsidRDefault="00DD0993" w:rsidP="00DF4477">
      <w:pPr>
        <w:spacing w:line="360" w:lineRule="auto"/>
        <w:jc w:val="both"/>
        <w:rPr>
          <w:rFonts w:ascii="Arial" w:hAnsi="Arial" w:cs="Arial"/>
          <w:sz w:val="24"/>
          <w:szCs w:val="24"/>
          <w:lang w:val="es-ES"/>
        </w:rPr>
      </w:pPr>
    </w:p>
    <w:p w14:paraId="02E3FDE5" w14:textId="77777777" w:rsidR="00DD0993" w:rsidRPr="00DF4477" w:rsidRDefault="00DD0993" w:rsidP="00DF4477">
      <w:pPr>
        <w:spacing w:line="360" w:lineRule="auto"/>
        <w:jc w:val="both"/>
        <w:rPr>
          <w:rFonts w:ascii="Arial" w:hAnsi="Arial" w:cs="Arial"/>
          <w:sz w:val="24"/>
          <w:szCs w:val="24"/>
          <w:lang w:val="es-ES"/>
        </w:rPr>
      </w:pPr>
    </w:p>
    <w:p w14:paraId="523E2C88" w14:textId="77777777" w:rsidR="00DD0993" w:rsidRPr="00DF4477" w:rsidRDefault="00DD0993" w:rsidP="00DF4477">
      <w:pPr>
        <w:spacing w:line="360" w:lineRule="auto"/>
        <w:jc w:val="both"/>
        <w:rPr>
          <w:rFonts w:ascii="Arial" w:hAnsi="Arial" w:cs="Arial"/>
          <w:sz w:val="24"/>
          <w:szCs w:val="24"/>
          <w:lang w:val="es-ES"/>
        </w:rPr>
      </w:pPr>
    </w:p>
    <w:p w14:paraId="34D21F8E" w14:textId="77777777" w:rsidR="00DD0993" w:rsidRPr="00DF4477" w:rsidRDefault="00DD0993" w:rsidP="00DF4477">
      <w:pPr>
        <w:spacing w:line="360" w:lineRule="auto"/>
        <w:jc w:val="both"/>
        <w:rPr>
          <w:rFonts w:ascii="Arial" w:hAnsi="Arial" w:cs="Arial"/>
          <w:sz w:val="24"/>
          <w:szCs w:val="24"/>
          <w:lang w:val="es-ES"/>
        </w:rPr>
      </w:pPr>
    </w:p>
    <w:p w14:paraId="6F5B6E2A" w14:textId="77777777" w:rsidR="00DD0993" w:rsidRPr="00DF4477" w:rsidRDefault="00DD0993" w:rsidP="00DF4477">
      <w:pPr>
        <w:spacing w:line="360" w:lineRule="auto"/>
        <w:jc w:val="both"/>
        <w:rPr>
          <w:rFonts w:ascii="Arial" w:hAnsi="Arial" w:cs="Arial"/>
          <w:sz w:val="24"/>
          <w:szCs w:val="24"/>
          <w:lang w:val="es-ES"/>
        </w:rPr>
      </w:pPr>
    </w:p>
    <w:p w14:paraId="4CEF184F" w14:textId="77777777" w:rsidR="00DD0993" w:rsidRPr="00DF4477" w:rsidRDefault="00DD0993" w:rsidP="00DF4477">
      <w:pPr>
        <w:spacing w:line="360" w:lineRule="auto"/>
        <w:jc w:val="both"/>
        <w:rPr>
          <w:rFonts w:ascii="Arial" w:hAnsi="Arial" w:cs="Arial"/>
          <w:sz w:val="24"/>
          <w:szCs w:val="24"/>
          <w:lang w:val="es-ES"/>
        </w:rPr>
      </w:pPr>
    </w:p>
    <w:p w14:paraId="72F5D8EE" w14:textId="77777777" w:rsidR="00DD0993" w:rsidRPr="00DF4477" w:rsidRDefault="00DD0993" w:rsidP="00DF4477">
      <w:pPr>
        <w:spacing w:line="360" w:lineRule="auto"/>
        <w:jc w:val="both"/>
        <w:rPr>
          <w:rFonts w:ascii="Arial" w:hAnsi="Arial" w:cs="Arial"/>
          <w:sz w:val="24"/>
          <w:szCs w:val="24"/>
          <w:lang w:val="es-ES"/>
        </w:rPr>
      </w:pPr>
    </w:p>
    <w:p w14:paraId="1E751D9E" w14:textId="77777777" w:rsidR="00DD0993" w:rsidRPr="00DF4477" w:rsidRDefault="00DD0993" w:rsidP="00DF4477">
      <w:pPr>
        <w:spacing w:line="360" w:lineRule="auto"/>
        <w:jc w:val="both"/>
        <w:rPr>
          <w:rFonts w:ascii="Arial" w:hAnsi="Arial" w:cs="Arial"/>
          <w:sz w:val="24"/>
          <w:szCs w:val="24"/>
          <w:lang w:val="es-ES"/>
        </w:rPr>
      </w:pPr>
    </w:p>
    <w:p w14:paraId="169882F8" w14:textId="3F6448D8" w:rsidR="0043438D" w:rsidRPr="00DF4477" w:rsidRDefault="0043438D" w:rsidP="00DF4477">
      <w:pPr>
        <w:spacing w:line="360" w:lineRule="auto"/>
        <w:jc w:val="both"/>
        <w:rPr>
          <w:rFonts w:ascii="Arial" w:hAnsi="Arial" w:cs="Arial"/>
          <w:sz w:val="24"/>
          <w:szCs w:val="24"/>
          <w:lang w:val="es-ES"/>
        </w:rPr>
      </w:pPr>
      <w:r w:rsidRPr="00DF4477">
        <w:rPr>
          <w:rFonts w:ascii="Arial" w:hAnsi="Arial" w:cs="Arial"/>
          <w:sz w:val="24"/>
          <w:szCs w:val="24"/>
          <w:lang w:val="es-ES"/>
        </w:rPr>
        <w:t xml:space="preserve">Autora: </w:t>
      </w:r>
      <w:r w:rsidR="00DF4477">
        <w:rPr>
          <w:rFonts w:ascii="Arial" w:hAnsi="Arial" w:cs="Arial"/>
          <w:sz w:val="24"/>
          <w:szCs w:val="24"/>
          <w:lang w:val="es-ES"/>
        </w:rPr>
        <w:t xml:space="preserve">Lic. </w:t>
      </w:r>
      <w:r w:rsidRPr="00DF4477">
        <w:rPr>
          <w:rFonts w:ascii="Arial" w:hAnsi="Arial" w:cs="Arial"/>
          <w:sz w:val="24"/>
          <w:szCs w:val="24"/>
          <w:lang w:val="es-ES"/>
        </w:rPr>
        <w:t>Melissa Pérez Águila</w:t>
      </w:r>
    </w:p>
    <w:p w14:paraId="55ABF1C3" w14:textId="14445FE5" w:rsidR="0043438D" w:rsidRDefault="0043438D" w:rsidP="00DF4477">
      <w:pPr>
        <w:spacing w:line="360" w:lineRule="auto"/>
        <w:jc w:val="both"/>
        <w:rPr>
          <w:rFonts w:ascii="Arial" w:hAnsi="Arial" w:cs="Arial"/>
          <w:sz w:val="24"/>
          <w:szCs w:val="24"/>
          <w:lang w:val="es-ES"/>
        </w:rPr>
      </w:pPr>
      <w:r w:rsidRPr="00DF4477">
        <w:rPr>
          <w:rFonts w:ascii="Arial" w:hAnsi="Arial" w:cs="Arial"/>
          <w:sz w:val="24"/>
          <w:szCs w:val="24"/>
          <w:lang w:val="es-ES"/>
        </w:rPr>
        <w:t>Profesión: Comunicadora Social</w:t>
      </w:r>
    </w:p>
    <w:p w14:paraId="30C6E014" w14:textId="6EF6A02F" w:rsidR="00DF4477" w:rsidRPr="00DF4477" w:rsidRDefault="00DF4477" w:rsidP="00DF4477">
      <w:pPr>
        <w:spacing w:line="360" w:lineRule="auto"/>
        <w:jc w:val="both"/>
        <w:rPr>
          <w:rFonts w:ascii="Arial" w:hAnsi="Arial" w:cs="Arial"/>
          <w:sz w:val="24"/>
          <w:szCs w:val="24"/>
          <w:lang w:val="es-ES"/>
        </w:rPr>
      </w:pPr>
      <w:r>
        <w:rPr>
          <w:rFonts w:ascii="Arial" w:hAnsi="Arial" w:cs="Arial"/>
          <w:sz w:val="24"/>
          <w:szCs w:val="24"/>
          <w:lang w:val="es-ES"/>
        </w:rPr>
        <w:t>Institución: Tribunal Provincial Popular Villa Clara</w:t>
      </w:r>
    </w:p>
    <w:p w14:paraId="3E227493" w14:textId="2041FCC5" w:rsidR="0043438D" w:rsidRPr="00DF4477" w:rsidRDefault="0043438D" w:rsidP="00DF4477">
      <w:pPr>
        <w:spacing w:line="360" w:lineRule="auto"/>
        <w:jc w:val="both"/>
        <w:rPr>
          <w:rFonts w:ascii="Arial" w:hAnsi="Arial" w:cs="Arial"/>
          <w:sz w:val="24"/>
          <w:szCs w:val="24"/>
          <w:lang w:val="es-ES"/>
        </w:rPr>
      </w:pPr>
      <w:r w:rsidRPr="00DF4477">
        <w:rPr>
          <w:rFonts w:ascii="Arial" w:hAnsi="Arial" w:cs="Arial"/>
          <w:sz w:val="24"/>
          <w:szCs w:val="24"/>
          <w:lang w:val="es-ES"/>
        </w:rPr>
        <w:t>Teléfono: 58510637</w:t>
      </w:r>
    </w:p>
    <w:p w14:paraId="1CEC467F" w14:textId="77777777" w:rsidR="00717938" w:rsidRPr="00DF4477" w:rsidRDefault="0043438D" w:rsidP="00DF4477">
      <w:pPr>
        <w:spacing w:line="360" w:lineRule="auto"/>
        <w:jc w:val="both"/>
        <w:rPr>
          <w:rFonts w:ascii="Arial" w:eastAsia="Calibri" w:hAnsi="Arial" w:cs="Arial"/>
          <w:kern w:val="0"/>
          <w:sz w:val="24"/>
          <w:szCs w:val="24"/>
          <w:lang w:val="es-ES"/>
          <w14:ligatures w14:val="none"/>
        </w:rPr>
      </w:pPr>
      <w:r w:rsidRPr="00DF4477">
        <w:rPr>
          <w:rFonts w:ascii="Arial" w:hAnsi="Arial" w:cs="Arial"/>
          <w:sz w:val="24"/>
          <w:szCs w:val="24"/>
          <w:lang w:val="es-ES"/>
        </w:rPr>
        <w:t>e-mail:</w:t>
      </w:r>
      <w:r w:rsidR="00717938" w:rsidRPr="00DF4477">
        <w:rPr>
          <w:rFonts w:ascii="Arial" w:hAnsi="Arial" w:cs="Arial"/>
          <w:sz w:val="24"/>
          <w:szCs w:val="24"/>
          <w:lang w:val="es-ES"/>
        </w:rPr>
        <w:t xml:space="preserve"> </w:t>
      </w:r>
      <w:hyperlink r:id="rId5" w:history="1">
        <w:r w:rsidR="00717938" w:rsidRPr="00DF4477">
          <w:rPr>
            <w:rFonts w:ascii="Arial" w:eastAsia="Calibri" w:hAnsi="Arial" w:cs="Arial"/>
            <w:color w:val="0563C1"/>
            <w:kern w:val="0"/>
            <w:sz w:val="24"/>
            <w:szCs w:val="24"/>
            <w:u w:val="single"/>
            <w:lang w:val="es-ES"/>
            <w14:ligatures w14:val="none"/>
          </w:rPr>
          <w:t>melissaperezaguila99@gmail.com</w:t>
        </w:r>
      </w:hyperlink>
    </w:p>
    <w:p w14:paraId="6634E510" w14:textId="77777777" w:rsidR="00DD0993" w:rsidRPr="00DF4477" w:rsidRDefault="00DD0993" w:rsidP="00DF4477">
      <w:pPr>
        <w:spacing w:after="0" w:line="360" w:lineRule="auto"/>
        <w:jc w:val="both"/>
        <w:rPr>
          <w:rFonts w:ascii="Arial" w:hAnsi="Arial" w:cs="Arial"/>
          <w:sz w:val="24"/>
          <w:szCs w:val="24"/>
          <w:lang w:val="es-ES"/>
        </w:rPr>
      </w:pPr>
    </w:p>
    <w:p w14:paraId="601D493A" w14:textId="77777777" w:rsidR="00DD0993" w:rsidRPr="00DF4477" w:rsidRDefault="00DD0993" w:rsidP="00DF4477">
      <w:pPr>
        <w:spacing w:after="0" w:line="360" w:lineRule="auto"/>
        <w:jc w:val="both"/>
        <w:rPr>
          <w:rFonts w:ascii="Arial" w:hAnsi="Arial" w:cs="Arial"/>
          <w:sz w:val="24"/>
          <w:szCs w:val="24"/>
          <w:lang w:val="es-ES"/>
        </w:rPr>
      </w:pPr>
    </w:p>
    <w:p w14:paraId="78CC74F4" w14:textId="77777777" w:rsidR="00E32E5A" w:rsidRPr="00DF4477" w:rsidRDefault="00E32E5A" w:rsidP="00DF4477">
      <w:pPr>
        <w:spacing w:after="0" w:line="360" w:lineRule="auto"/>
        <w:jc w:val="both"/>
        <w:rPr>
          <w:rFonts w:ascii="Arial" w:eastAsia="Calibri" w:hAnsi="Arial" w:cs="Arial"/>
          <w:b/>
          <w:bCs/>
          <w:kern w:val="0"/>
          <w:sz w:val="24"/>
          <w:szCs w:val="24"/>
          <w:lang w:val="es-ES"/>
          <w14:ligatures w14:val="none"/>
        </w:rPr>
      </w:pPr>
    </w:p>
    <w:p w14:paraId="2DB8FE65" w14:textId="77777777" w:rsidR="0070485F" w:rsidRPr="00DF4477" w:rsidRDefault="0070485F" w:rsidP="00DF4477">
      <w:pPr>
        <w:spacing w:after="0" w:line="360" w:lineRule="auto"/>
        <w:jc w:val="both"/>
        <w:rPr>
          <w:rFonts w:ascii="Arial" w:eastAsia="Calibri" w:hAnsi="Arial" w:cs="Arial"/>
          <w:b/>
          <w:bCs/>
          <w:kern w:val="0"/>
          <w:sz w:val="24"/>
          <w:szCs w:val="24"/>
          <w:lang w:val="es-ES"/>
          <w14:ligatures w14:val="none"/>
        </w:rPr>
      </w:pPr>
    </w:p>
    <w:p w14:paraId="3100C81E" w14:textId="77777777" w:rsidR="009E4D3C" w:rsidRPr="00DF4477" w:rsidRDefault="009E4D3C" w:rsidP="00DF4477">
      <w:pPr>
        <w:spacing w:after="0" w:line="360" w:lineRule="auto"/>
        <w:jc w:val="both"/>
        <w:rPr>
          <w:rFonts w:ascii="Arial" w:eastAsia="Calibri" w:hAnsi="Arial" w:cs="Arial"/>
          <w:b/>
          <w:bCs/>
          <w:kern w:val="0"/>
          <w:sz w:val="24"/>
          <w:szCs w:val="24"/>
          <w:lang w:val="es-ES"/>
          <w14:ligatures w14:val="none"/>
        </w:rPr>
      </w:pPr>
    </w:p>
    <w:p w14:paraId="3BCBDC7B" w14:textId="77777777" w:rsidR="00DF4477" w:rsidRDefault="00DF4477" w:rsidP="00DF4477">
      <w:pPr>
        <w:spacing w:after="0" w:line="360" w:lineRule="auto"/>
        <w:jc w:val="both"/>
        <w:rPr>
          <w:rFonts w:ascii="Arial" w:eastAsia="Calibri" w:hAnsi="Arial" w:cs="Arial"/>
          <w:b/>
          <w:bCs/>
          <w:kern w:val="0"/>
          <w:sz w:val="24"/>
          <w:szCs w:val="24"/>
          <w:lang w:val="es-ES"/>
          <w14:ligatures w14:val="none"/>
        </w:rPr>
      </w:pPr>
    </w:p>
    <w:p w14:paraId="354DDFB7" w14:textId="7C64A2F0" w:rsidR="00717938" w:rsidRPr="00DF4477" w:rsidRDefault="00717938" w:rsidP="00DF4477">
      <w:pPr>
        <w:spacing w:after="0" w:line="360" w:lineRule="auto"/>
        <w:jc w:val="both"/>
        <w:rPr>
          <w:rFonts w:ascii="Arial" w:eastAsia="Calibri" w:hAnsi="Arial" w:cs="Arial"/>
          <w:b/>
          <w:bCs/>
          <w:kern w:val="0"/>
          <w:sz w:val="24"/>
          <w:szCs w:val="24"/>
          <w:lang w:val="es-ES"/>
          <w14:ligatures w14:val="none"/>
        </w:rPr>
      </w:pPr>
      <w:r w:rsidRPr="00DF4477">
        <w:rPr>
          <w:rFonts w:ascii="Arial" w:eastAsia="Calibri" w:hAnsi="Arial" w:cs="Arial"/>
          <w:b/>
          <w:bCs/>
          <w:kern w:val="0"/>
          <w:sz w:val="24"/>
          <w:szCs w:val="24"/>
          <w:lang w:val="es-ES"/>
          <w14:ligatures w14:val="none"/>
        </w:rPr>
        <w:lastRenderedPageBreak/>
        <w:t>Resumen</w:t>
      </w:r>
    </w:p>
    <w:p w14:paraId="078C46A0" w14:textId="77777777" w:rsidR="00717938" w:rsidRPr="00DF4477" w:rsidRDefault="00717938" w:rsidP="00DF4477">
      <w:pPr>
        <w:spacing w:after="0" w:line="360" w:lineRule="auto"/>
        <w:jc w:val="both"/>
        <w:rPr>
          <w:rFonts w:ascii="Arial" w:eastAsia="Calibri" w:hAnsi="Arial" w:cs="Arial"/>
          <w:b/>
          <w:bCs/>
          <w:kern w:val="0"/>
          <w:sz w:val="24"/>
          <w:szCs w:val="24"/>
          <w:lang w:val="es-ES"/>
          <w14:ligatures w14:val="none"/>
        </w:rPr>
      </w:pPr>
    </w:p>
    <w:p w14:paraId="2B7E251E" w14:textId="060A0084" w:rsidR="00717938" w:rsidRPr="00DF4477" w:rsidRDefault="00717938" w:rsidP="00DF4477">
      <w:pPr>
        <w:spacing w:after="0" w:line="360" w:lineRule="auto"/>
        <w:jc w:val="both"/>
        <w:rPr>
          <w:rFonts w:ascii="Arial" w:eastAsia="Calibri" w:hAnsi="Arial" w:cs="Arial"/>
          <w:kern w:val="0"/>
          <w:sz w:val="24"/>
          <w:szCs w:val="24"/>
          <w:lang w:val="es-ES"/>
          <w14:ligatures w14:val="none"/>
        </w:rPr>
      </w:pPr>
      <w:r w:rsidRPr="00DF4477">
        <w:rPr>
          <w:rFonts w:ascii="Arial" w:eastAsia="Calibri" w:hAnsi="Arial" w:cs="Arial"/>
          <w:kern w:val="0"/>
          <w:sz w:val="24"/>
          <w:szCs w:val="24"/>
          <w:lang w:val="es-ES"/>
          <w14:ligatures w14:val="none"/>
        </w:rPr>
        <w:t xml:space="preserve">La presente investigación se realiza con el objetivo de </w:t>
      </w:r>
      <w:r w:rsidR="00CA0AA1" w:rsidRPr="00DF4477">
        <w:rPr>
          <w:rFonts w:ascii="Arial" w:eastAsia="Calibri" w:hAnsi="Arial" w:cs="Arial"/>
          <w:kern w:val="0"/>
          <w:sz w:val="24"/>
          <w:szCs w:val="24"/>
          <w:lang w:val="es-ES"/>
          <w14:ligatures w14:val="none"/>
        </w:rPr>
        <w:t>caracterizar</w:t>
      </w:r>
      <w:r w:rsidRPr="00DF4477">
        <w:rPr>
          <w:rFonts w:ascii="Arial" w:eastAsia="Calibri" w:hAnsi="Arial" w:cs="Arial"/>
          <w:kern w:val="0"/>
          <w:sz w:val="24"/>
          <w:szCs w:val="24"/>
          <w:lang w:val="es-ES"/>
          <w14:ligatures w14:val="none"/>
        </w:rPr>
        <w:t xml:space="preserve"> la comunicación de la ciencia</w:t>
      </w:r>
      <w:r w:rsidR="00CA0AA1" w:rsidRPr="00DF4477">
        <w:rPr>
          <w:rFonts w:ascii="Arial" w:eastAsia="Calibri" w:hAnsi="Arial" w:cs="Arial"/>
          <w:kern w:val="0"/>
          <w:sz w:val="24"/>
          <w:szCs w:val="24"/>
          <w:lang w:val="es-ES"/>
          <w14:ligatures w14:val="none"/>
        </w:rPr>
        <w:t xml:space="preserve"> al interior</w:t>
      </w:r>
      <w:r w:rsidRPr="00DF4477">
        <w:rPr>
          <w:rFonts w:ascii="Arial" w:eastAsia="Calibri" w:hAnsi="Arial" w:cs="Arial"/>
          <w:kern w:val="0"/>
          <w:sz w:val="24"/>
          <w:szCs w:val="24"/>
          <w:lang w:val="es-ES"/>
          <w14:ligatures w14:val="none"/>
        </w:rPr>
        <w:t xml:space="preserve"> del Centro de Estudios Comunitarios (CEC) de la Universidad Central “Marta Abreu” de Las Villas (UCLV). La alternativa metodológica se sustenta sobre el paradigma cualitativo con un diseño de estudio de caso. Las técnicas que se utilizan para la recogida de información son el análisis de los documentos y entrevistas semiestructuradas. Predomina la tipología de muestreo no probabilístico o dirigido. </w:t>
      </w:r>
      <w:r w:rsidR="00CA0AA1" w:rsidRPr="00DF4477">
        <w:rPr>
          <w:rFonts w:ascii="Arial" w:eastAsia="Calibri" w:hAnsi="Arial" w:cs="Arial"/>
          <w:kern w:val="0"/>
          <w:sz w:val="24"/>
          <w:szCs w:val="24"/>
          <w:lang w:val="es-ES"/>
          <w14:ligatures w14:val="none"/>
        </w:rPr>
        <w:t>Los</w:t>
      </w:r>
      <w:r w:rsidRPr="00DF4477">
        <w:rPr>
          <w:rFonts w:ascii="Arial" w:eastAsia="Calibri" w:hAnsi="Arial" w:cs="Arial"/>
          <w:kern w:val="0"/>
          <w:sz w:val="24"/>
          <w:szCs w:val="24"/>
          <w:lang w:val="es-ES"/>
          <w14:ligatures w14:val="none"/>
        </w:rPr>
        <w:t xml:space="preserve"> resultado</w:t>
      </w:r>
      <w:r w:rsidR="00CA0AA1" w:rsidRPr="00DF4477">
        <w:rPr>
          <w:rFonts w:ascii="Arial" w:eastAsia="Calibri" w:hAnsi="Arial" w:cs="Arial"/>
          <w:kern w:val="0"/>
          <w:sz w:val="24"/>
          <w:szCs w:val="24"/>
          <w:lang w:val="es-ES"/>
          <w14:ligatures w14:val="none"/>
        </w:rPr>
        <w:t>s obtenidos demuestran la calidad de los procesos comunicativos en el CEC. Los principales canales utilizados son correos electrónicos institucionales, reuniones presenciales y plataformas digitales internas. La mayoría de trabajadores considera</w:t>
      </w:r>
      <w:r w:rsidR="009E4D3C" w:rsidRPr="00DF4477">
        <w:rPr>
          <w:rFonts w:ascii="Arial" w:eastAsia="Calibri" w:hAnsi="Arial" w:cs="Arial"/>
          <w:kern w:val="0"/>
          <w:sz w:val="24"/>
          <w:szCs w:val="24"/>
          <w:lang w:val="es-ES"/>
          <w14:ligatures w14:val="none"/>
        </w:rPr>
        <w:t>n</w:t>
      </w:r>
      <w:r w:rsidR="00CA0AA1" w:rsidRPr="00DF4477">
        <w:rPr>
          <w:rFonts w:ascii="Arial" w:eastAsia="Calibri" w:hAnsi="Arial" w:cs="Arial"/>
          <w:kern w:val="0"/>
          <w:sz w:val="24"/>
          <w:szCs w:val="24"/>
          <w:lang w:val="es-ES"/>
          <w14:ligatures w14:val="none"/>
        </w:rPr>
        <w:t xml:space="preserve"> que la comunicación interna es efectiva para la transmisión de información técnica. Se detectó</w:t>
      </w:r>
      <w:r w:rsidR="005136A1" w:rsidRPr="00DF4477">
        <w:rPr>
          <w:rFonts w:ascii="Arial" w:eastAsia="Calibri" w:hAnsi="Arial" w:cs="Arial"/>
          <w:kern w:val="0"/>
          <w:sz w:val="24"/>
          <w:szCs w:val="24"/>
          <w:lang w:val="es-ES"/>
          <w14:ligatures w14:val="none"/>
        </w:rPr>
        <w:t xml:space="preserve"> como</w:t>
      </w:r>
      <w:r w:rsidR="00CA0AA1" w:rsidRPr="00DF4477">
        <w:rPr>
          <w:rFonts w:ascii="Arial" w:eastAsia="Calibri" w:hAnsi="Arial" w:cs="Arial"/>
          <w:kern w:val="0"/>
          <w:sz w:val="24"/>
          <w:szCs w:val="24"/>
          <w:lang w:val="es-ES"/>
          <w14:ligatures w14:val="none"/>
        </w:rPr>
        <w:t xml:space="preserve"> barrer</w:t>
      </w:r>
      <w:r w:rsidR="005136A1" w:rsidRPr="00DF4477">
        <w:rPr>
          <w:rFonts w:ascii="Arial" w:eastAsia="Calibri" w:hAnsi="Arial" w:cs="Arial"/>
          <w:kern w:val="0"/>
          <w:sz w:val="24"/>
          <w:szCs w:val="24"/>
          <w:lang w:val="es-ES"/>
          <w14:ligatures w14:val="none"/>
        </w:rPr>
        <w:t>a</w:t>
      </w:r>
      <w:r w:rsidR="00CA0AA1" w:rsidRPr="00DF4477">
        <w:rPr>
          <w:rFonts w:ascii="Arial" w:eastAsia="Calibri" w:hAnsi="Arial" w:cs="Arial"/>
          <w:kern w:val="0"/>
          <w:sz w:val="24"/>
          <w:szCs w:val="24"/>
          <w:lang w:val="es-ES"/>
          <w14:ligatures w14:val="none"/>
        </w:rPr>
        <w:t xml:space="preserve"> la ausencia de una estrategia de comunicación de la ciencia para divulgar los resultados de investigación internos y externos. Se evidenció un interés general por fortalecer las habilidades en comunicación, sobre todo en la comunicación de la ciencia</w:t>
      </w:r>
      <w:r w:rsidRPr="00DF4477">
        <w:rPr>
          <w:rFonts w:ascii="Arial" w:eastAsia="Calibri" w:hAnsi="Arial" w:cs="Arial"/>
          <w:kern w:val="0"/>
          <w:sz w:val="24"/>
          <w:szCs w:val="24"/>
          <w:lang w:val="es-ES"/>
          <w14:ligatures w14:val="none"/>
        </w:rPr>
        <w:t>. A partir de</w:t>
      </w:r>
      <w:r w:rsidR="005136A1" w:rsidRPr="00DF4477">
        <w:rPr>
          <w:rFonts w:ascii="Arial" w:eastAsia="Calibri" w:hAnsi="Arial" w:cs="Arial"/>
          <w:kern w:val="0"/>
          <w:sz w:val="24"/>
          <w:szCs w:val="24"/>
          <w:lang w:val="es-ES"/>
          <w14:ligatures w14:val="none"/>
        </w:rPr>
        <w:t xml:space="preserve"> los</w:t>
      </w:r>
      <w:r w:rsidRPr="00DF4477">
        <w:rPr>
          <w:rFonts w:ascii="Arial" w:eastAsia="Calibri" w:hAnsi="Arial" w:cs="Arial"/>
          <w:kern w:val="0"/>
          <w:sz w:val="24"/>
          <w:szCs w:val="24"/>
          <w:lang w:val="es-ES"/>
          <w14:ligatures w14:val="none"/>
        </w:rPr>
        <w:t xml:space="preserve"> resultado</w:t>
      </w:r>
      <w:r w:rsidR="005136A1" w:rsidRPr="00DF4477">
        <w:rPr>
          <w:rFonts w:ascii="Arial" w:eastAsia="Calibri" w:hAnsi="Arial" w:cs="Arial"/>
          <w:kern w:val="0"/>
          <w:sz w:val="24"/>
          <w:szCs w:val="24"/>
          <w:lang w:val="es-ES"/>
          <w14:ligatures w14:val="none"/>
        </w:rPr>
        <w:t>s</w:t>
      </w:r>
      <w:r w:rsidRPr="00DF4477">
        <w:rPr>
          <w:rFonts w:ascii="Arial" w:eastAsia="Calibri" w:hAnsi="Arial" w:cs="Arial"/>
          <w:kern w:val="0"/>
          <w:sz w:val="24"/>
          <w:szCs w:val="24"/>
          <w:lang w:val="es-ES"/>
          <w14:ligatures w14:val="none"/>
        </w:rPr>
        <w:t xml:space="preserve"> se recomienda la gestación de una estrategia de la comunicación de la ciencia para la entidad universitaria. </w:t>
      </w:r>
    </w:p>
    <w:p w14:paraId="2162C432" w14:textId="77777777" w:rsidR="00717938" w:rsidRPr="00DF4477" w:rsidRDefault="00717938" w:rsidP="00DF4477">
      <w:pPr>
        <w:spacing w:after="0" w:line="360" w:lineRule="auto"/>
        <w:jc w:val="both"/>
        <w:rPr>
          <w:rFonts w:ascii="Arial" w:eastAsia="Calibri" w:hAnsi="Arial" w:cs="Arial"/>
          <w:kern w:val="0"/>
          <w:sz w:val="24"/>
          <w:szCs w:val="24"/>
          <w:lang w:val="es-ES"/>
          <w14:ligatures w14:val="none"/>
        </w:rPr>
      </w:pPr>
    </w:p>
    <w:p w14:paraId="0698C1B7" w14:textId="1F04C47E" w:rsidR="006B7058" w:rsidRPr="00DF4477" w:rsidRDefault="00717938" w:rsidP="00DF4477">
      <w:pPr>
        <w:spacing w:line="360" w:lineRule="auto"/>
        <w:jc w:val="both"/>
        <w:rPr>
          <w:rFonts w:ascii="Arial" w:eastAsia="Calibri" w:hAnsi="Arial" w:cs="Arial"/>
          <w:kern w:val="0"/>
          <w:sz w:val="24"/>
          <w:szCs w:val="24"/>
          <w:lang w:val="es-ES"/>
          <w14:ligatures w14:val="none"/>
        </w:rPr>
      </w:pPr>
      <w:r w:rsidRPr="00DF4477">
        <w:rPr>
          <w:rFonts w:ascii="Arial" w:eastAsia="Calibri" w:hAnsi="Arial" w:cs="Arial"/>
          <w:b/>
          <w:kern w:val="0"/>
          <w:sz w:val="24"/>
          <w:szCs w:val="24"/>
          <w:lang w:val="es-ES"/>
          <w14:ligatures w14:val="none"/>
        </w:rPr>
        <w:t>Palabras Clave:</w:t>
      </w:r>
      <w:r w:rsidRPr="00DF4477">
        <w:rPr>
          <w:rFonts w:ascii="Arial" w:eastAsia="Calibri" w:hAnsi="Arial" w:cs="Arial"/>
          <w:kern w:val="0"/>
          <w:sz w:val="24"/>
          <w:szCs w:val="24"/>
          <w:lang w:val="es-ES"/>
          <w14:ligatures w14:val="none"/>
        </w:rPr>
        <w:t xml:space="preserve"> </w:t>
      </w:r>
      <w:r w:rsidR="00CA0AA1" w:rsidRPr="00DF4477">
        <w:rPr>
          <w:rFonts w:ascii="Arial" w:eastAsia="Calibri" w:hAnsi="Arial" w:cs="Arial"/>
          <w:kern w:val="0"/>
          <w:sz w:val="24"/>
          <w:szCs w:val="24"/>
          <w:lang w:val="es-ES"/>
          <w14:ligatures w14:val="none"/>
        </w:rPr>
        <w:t xml:space="preserve">caracterizar, </w:t>
      </w:r>
      <w:r w:rsidRPr="00DF4477">
        <w:rPr>
          <w:rFonts w:ascii="Arial" w:eastAsia="Calibri" w:hAnsi="Arial" w:cs="Arial"/>
          <w:kern w:val="0"/>
          <w:sz w:val="24"/>
          <w:szCs w:val="24"/>
          <w:lang w:val="es-ES"/>
          <w14:ligatures w14:val="none"/>
        </w:rPr>
        <w:t xml:space="preserve">comunicación de la ciencia, </w:t>
      </w:r>
      <w:r w:rsidR="006F4441" w:rsidRPr="00DF4477">
        <w:rPr>
          <w:rFonts w:ascii="Arial" w:eastAsia="Calibri" w:hAnsi="Arial" w:cs="Arial"/>
          <w:kern w:val="0"/>
          <w:sz w:val="24"/>
          <w:szCs w:val="24"/>
          <w:lang w:val="es-ES"/>
          <w14:ligatures w14:val="none"/>
        </w:rPr>
        <w:t>C</w:t>
      </w:r>
      <w:r w:rsidR="00FD229A">
        <w:rPr>
          <w:rFonts w:ascii="Arial" w:eastAsia="Calibri" w:hAnsi="Arial" w:cs="Arial"/>
          <w:kern w:val="0"/>
          <w:sz w:val="24"/>
          <w:szCs w:val="24"/>
          <w:lang w:val="es-ES"/>
          <w14:ligatures w14:val="none"/>
        </w:rPr>
        <w:t xml:space="preserve">entro de </w:t>
      </w:r>
      <w:r w:rsidR="006F4441" w:rsidRPr="00DF4477">
        <w:rPr>
          <w:rFonts w:ascii="Arial" w:eastAsia="Calibri" w:hAnsi="Arial" w:cs="Arial"/>
          <w:kern w:val="0"/>
          <w:sz w:val="24"/>
          <w:szCs w:val="24"/>
          <w:lang w:val="es-ES"/>
          <w14:ligatures w14:val="none"/>
        </w:rPr>
        <w:t>E</w:t>
      </w:r>
      <w:r w:rsidR="00FD229A">
        <w:rPr>
          <w:rFonts w:ascii="Arial" w:eastAsia="Calibri" w:hAnsi="Arial" w:cs="Arial"/>
          <w:kern w:val="0"/>
          <w:sz w:val="24"/>
          <w:szCs w:val="24"/>
          <w:lang w:val="es-ES"/>
          <w14:ligatures w14:val="none"/>
        </w:rPr>
        <w:t xml:space="preserve">studios </w:t>
      </w:r>
      <w:r w:rsidR="006F4441" w:rsidRPr="00DF4477">
        <w:rPr>
          <w:rFonts w:ascii="Arial" w:eastAsia="Calibri" w:hAnsi="Arial" w:cs="Arial"/>
          <w:kern w:val="0"/>
          <w:sz w:val="24"/>
          <w:szCs w:val="24"/>
          <w:lang w:val="es-ES"/>
          <w14:ligatures w14:val="none"/>
        </w:rPr>
        <w:t>C</w:t>
      </w:r>
      <w:r w:rsidR="00FD229A">
        <w:rPr>
          <w:rFonts w:ascii="Arial" w:eastAsia="Calibri" w:hAnsi="Arial" w:cs="Arial"/>
          <w:kern w:val="0"/>
          <w:sz w:val="24"/>
          <w:szCs w:val="24"/>
          <w:lang w:val="es-ES"/>
          <w14:ligatures w14:val="none"/>
        </w:rPr>
        <w:t>omunitarios.</w:t>
      </w:r>
    </w:p>
    <w:p w14:paraId="19862FF8" w14:textId="77777777" w:rsidR="00DF4477" w:rsidRPr="00DF4477" w:rsidRDefault="00DF4477" w:rsidP="00DF4477">
      <w:pPr>
        <w:spacing w:line="360" w:lineRule="auto"/>
        <w:jc w:val="both"/>
        <w:rPr>
          <w:rFonts w:ascii="Arial" w:eastAsia="Calibri" w:hAnsi="Arial" w:cs="Arial"/>
          <w:b/>
          <w:bCs/>
          <w:kern w:val="0"/>
          <w:sz w:val="24"/>
          <w:szCs w:val="24"/>
          <w:lang w:val="es-ES"/>
          <w14:ligatures w14:val="none"/>
        </w:rPr>
      </w:pPr>
    </w:p>
    <w:p w14:paraId="3793A4C2" w14:textId="74B9DDFD" w:rsidR="00DF4477" w:rsidRPr="00DF4477" w:rsidRDefault="00DF4477" w:rsidP="007873CB">
      <w:pPr>
        <w:spacing w:line="360" w:lineRule="auto"/>
        <w:jc w:val="both"/>
        <w:rPr>
          <w:rFonts w:ascii="Arial" w:eastAsia="Calibri" w:hAnsi="Arial" w:cs="Arial"/>
          <w:b/>
          <w:bCs/>
          <w:kern w:val="0"/>
          <w:sz w:val="24"/>
          <w:szCs w:val="24"/>
          <w:lang w:val="es-ES"/>
          <w14:ligatures w14:val="none"/>
        </w:rPr>
      </w:pPr>
      <w:proofErr w:type="spellStart"/>
      <w:r w:rsidRPr="00DF4477">
        <w:rPr>
          <w:rFonts w:ascii="Arial" w:eastAsia="Calibri" w:hAnsi="Arial" w:cs="Arial"/>
          <w:b/>
          <w:bCs/>
          <w:kern w:val="0"/>
          <w:sz w:val="24"/>
          <w:szCs w:val="24"/>
          <w:lang w:val="es-ES"/>
          <w14:ligatures w14:val="none"/>
        </w:rPr>
        <w:t>Abstract</w:t>
      </w:r>
      <w:proofErr w:type="spellEnd"/>
    </w:p>
    <w:p w14:paraId="0444B4C7" w14:textId="786AF564" w:rsidR="006B7058" w:rsidRPr="00DF4477" w:rsidRDefault="006B7058" w:rsidP="007873CB">
      <w:pPr>
        <w:spacing w:line="360" w:lineRule="auto"/>
        <w:jc w:val="both"/>
        <w:rPr>
          <w:rFonts w:ascii="Arial" w:eastAsia="Calibri" w:hAnsi="Arial" w:cs="Arial"/>
          <w:kern w:val="0"/>
          <w:sz w:val="24"/>
          <w:szCs w:val="24"/>
          <w:lang w:val="es-ES"/>
          <w14:ligatures w14:val="none"/>
        </w:rPr>
      </w:pPr>
      <w:proofErr w:type="spellStart"/>
      <w:r w:rsidRPr="00DF4477">
        <w:rPr>
          <w:rFonts w:ascii="Arial" w:eastAsia="Calibri" w:hAnsi="Arial" w:cs="Arial"/>
          <w:kern w:val="0"/>
          <w:sz w:val="24"/>
          <w:szCs w:val="24"/>
          <w:lang w:val="es-ES"/>
          <w14:ligatures w14:val="none"/>
        </w:rPr>
        <w:t>This</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research</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is</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carried</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out</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with</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the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aim</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of</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characterizing</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the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communication</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of</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science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within</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the</w:t>
      </w:r>
      <w:proofErr w:type="spellEnd"/>
      <w:r w:rsidRPr="00DF4477">
        <w:rPr>
          <w:rFonts w:ascii="Arial" w:eastAsia="Calibri" w:hAnsi="Arial" w:cs="Arial"/>
          <w:kern w:val="0"/>
          <w:sz w:val="24"/>
          <w:szCs w:val="24"/>
          <w:lang w:val="es-ES"/>
          <w14:ligatures w14:val="none"/>
        </w:rPr>
        <w:t xml:space="preserve"> Center </w:t>
      </w:r>
      <w:proofErr w:type="spellStart"/>
      <w:r w:rsidRPr="00DF4477">
        <w:rPr>
          <w:rFonts w:ascii="Arial" w:eastAsia="Calibri" w:hAnsi="Arial" w:cs="Arial"/>
          <w:kern w:val="0"/>
          <w:sz w:val="24"/>
          <w:szCs w:val="24"/>
          <w:lang w:val="es-ES"/>
          <w14:ligatures w14:val="none"/>
        </w:rPr>
        <w:t>for</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Community</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Studies</w:t>
      </w:r>
      <w:proofErr w:type="spellEnd"/>
      <w:r w:rsidRPr="00DF4477">
        <w:rPr>
          <w:rFonts w:ascii="Arial" w:eastAsia="Calibri" w:hAnsi="Arial" w:cs="Arial"/>
          <w:kern w:val="0"/>
          <w:sz w:val="24"/>
          <w:szCs w:val="24"/>
          <w:lang w:val="es-ES"/>
          <w14:ligatures w14:val="none"/>
        </w:rPr>
        <w:t xml:space="preserve"> (CEC) </w:t>
      </w:r>
      <w:proofErr w:type="spellStart"/>
      <w:r w:rsidRPr="00DF4477">
        <w:rPr>
          <w:rFonts w:ascii="Arial" w:eastAsia="Calibri" w:hAnsi="Arial" w:cs="Arial"/>
          <w:kern w:val="0"/>
          <w:sz w:val="24"/>
          <w:szCs w:val="24"/>
          <w:lang w:val="es-ES"/>
          <w14:ligatures w14:val="none"/>
        </w:rPr>
        <w:t>of</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the</w:t>
      </w:r>
      <w:proofErr w:type="spellEnd"/>
      <w:r w:rsidRPr="00DF4477">
        <w:rPr>
          <w:rFonts w:ascii="Arial" w:eastAsia="Calibri" w:hAnsi="Arial" w:cs="Arial"/>
          <w:kern w:val="0"/>
          <w:sz w:val="24"/>
          <w:szCs w:val="24"/>
          <w:lang w:val="es-ES"/>
          <w14:ligatures w14:val="none"/>
        </w:rPr>
        <w:t xml:space="preserve"> Central </w:t>
      </w:r>
      <w:proofErr w:type="spellStart"/>
      <w:r w:rsidRPr="00DF4477">
        <w:rPr>
          <w:rFonts w:ascii="Arial" w:eastAsia="Calibri" w:hAnsi="Arial" w:cs="Arial"/>
          <w:kern w:val="0"/>
          <w:sz w:val="24"/>
          <w:szCs w:val="24"/>
          <w:lang w:val="es-ES"/>
          <w14:ligatures w14:val="none"/>
        </w:rPr>
        <w:t>University</w:t>
      </w:r>
      <w:proofErr w:type="spellEnd"/>
      <w:r w:rsidRPr="00DF4477">
        <w:rPr>
          <w:rFonts w:ascii="Arial" w:eastAsia="Calibri" w:hAnsi="Arial" w:cs="Arial"/>
          <w:kern w:val="0"/>
          <w:sz w:val="24"/>
          <w:szCs w:val="24"/>
          <w:lang w:val="es-ES"/>
          <w14:ligatures w14:val="none"/>
        </w:rPr>
        <w:t xml:space="preserve"> “Marta Abreu” </w:t>
      </w:r>
      <w:proofErr w:type="spellStart"/>
      <w:r w:rsidRPr="00DF4477">
        <w:rPr>
          <w:rFonts w:ascii="Arial" w:eastAsia="Calibri" w:hAnsi="Arial" w:cs="Arial"/>
          <w:kern w:val="0"/>
          <w:sz w:val="24"/>
          <w:szCs w:val="24"/>
          <w:lang w:val="es-ES"/>
          <w14:ligatures w14:val="none"/>
        </w:rPr>
        <w:t>of</w:t>
      </w:r>
      <w:proofErr w:type="spellEnd"/>
      <w:r w:rsidRPr="00DF4477">
        <w:rPr>
          <w:rFonts w:ascii="Arial" w:eastAsia="Calibri" w:hAnsi="Arial" w:cs="Arial"/>
          <w:kern w:val="0"/>
          <w:sz w:val="24"/>
          <w:szCs w:val="24"/>
          <w:lang w:val="es-ES"/>
          <w14:ligatures w14:val="none"/>
        </w:rPr>
        <w:t xml:space="preserve"> Las Villas (UCLV). </w:t>
      </w:r>
      <w:proofErr w:type="spellStart"/>
      <w:r w:rsidRPr="00DF4477">
        <w:rPr>
          <w:rFonts w:ascii="Arial" w:eastAsia="Calibri" w:hAnsi="Arial" w:cs="Arial"/>
          <w:kern w:val="0"/>
          <w:sz w:val="24"/>
          <w:szCs w:val="24"/>
          <w:lang w:val="es-ES"/>
          <w14:ligatures w14:val="none"/>
        </w:rPr>
        <w:t>The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methodological</w:t>
      </w:r>
      <w:proofErr w:type="spellEnd"/>
      <w:r w:rsidRPr="00DF4477">
        <w:rPr>
          <w:rFonts w:ascii="Arial" w:eastAsia="Calibri" w:hAnsi="Arial" w:cs="Arial"/>
          <w:kern w:val="0"/>
          <w:sz w:val="24"/>
          <w:szCs w:val="24"/>
          <w:lang w:val="es-ES"/>
          <w14:ligatures w14:val="none"/>
        </w:rPr>
        <w:t xml:space="preserve"> alternative </w:t>
      </w:r>
      <w:proofErr w:type="spellStart"/>
      <w:r w:rsidRPr="00DF4477">
        <w:rPr>
          <w:rFonts w:ascii="Arial" w:eastAsia="Calibri" w:hAnsi="Arial" w:cs="Arial"/>
          <w:kern w:val="0"/>
          <w:sz w:val="24"/>
          <w:szCs w:val="24"/>
          <w:lang w:val="es-ES"/>
          <w14:ligatures w14:val="none"/>
        </w:rPr>
        <w:t>is</w:t>
      </w:r>
      <w:proofErr w:type="spellEnd"/>
      <w:r w:rsidRPr="00DF4477">
        <w:rPr>
          <w:rFonts w:ascii="Arial" w:eastAsia="Calibri" w:hAnsi="Arial" w:cs="Arial"/>
          <w:kern w:val="0"/>
          <w:sz w:val="24"/>
          <w:szCs w:val="24"/>
          <w:lang w:val="es-ES"/>
          <w14:ligatures w14:val="none"/>
        </w:rPr>
        <w:t xml:space="preserve"> base don </w:t>
      </w:r>
      <w:proofErr w:type="spellStart"/>
      <w:r w:rsidRPr="00DF4477">
        <w:rPr>
          <w:rFonts w:ascii="Arial" w:eastAsia="Calibri" w:hAnsi="Arial" w:cs="Arial"/>
          <w:kern w:val="0"/>
          <w:sz w:val="24"/>
          <w:szCs w:val="24"/>
          <w:lang w:val="es-ES"/>
          <w14:ligatures w14:val="none"/>
        </w:rPr>
        <w:t>the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qualitative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paradigm</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with</w:t>
      </w:r>
      <w:proofErr w:type="spellEnd"/>
      <w:r w:rsidRPr="00DF4477">
        <w:rPr>
          <w:rFonts w:ascii="Arial" w:eastAsia="Calibri" w:hAnsi="Arial" w:cs="Arial"/>
          <w:kern w:val="0"/>
          <w:sz w:val="24"/>
          <w:szCs w:val="24"/>
          <w:lang w:val="es-ES"/>
          <w14:ligatures w14:val="none"/>
        </w:rPr>
        <w:t xml:space="preserve"> a case </w:t>
      </w:r>
      <w:proofErr w:type="spellStart"/>
      <w:r w:rsidRPr="00DF4477">
        <w:rPr>
          <w:rFonts w:ascii="Arial" w:eastAsia="Calibri" w:hAnsi="Arial" w:cs="Arial"/>
          <w:kern w:val="0"/>
          <w:sz w:val="24"/>
          <w:szCs w:val="24"/>
          <w:lang w:val="es-ES"/>
          <w14:ligatures w14:val="none"/>
        </w:rPr>
        <w:t>study</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design</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The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techniques</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used</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for</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the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collection</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of</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information</w:t>
      </w:r>
      <w:proofErr w:type="spellEnd"/>
      <w:r w:rsidRPr="00DF4477">
        <w:rPr>
          <w:rFonts w:ascii="Arial" w:eastAsia="Calibri" w:hAnsi="Arial" w:cs="Arial"/>
          <w:kern w:val="0"/>
          <w:sz w:val="24"/>
          <w:szCs w:val="24"/>
          <w:lang w:val="es-ES"/>
          <w14:ligatures w14:val="none"/>
        </w:rPr>
        <w:t xml:space="preserve"> are</w:t>
      </w:r>
      <w:r w:rsidR="008279B1" w:rsidRPr="00DF4477">
        <w:rPr>
          <w:rFonts w:ascii="Arial" w:eastAsia="Calibri" w:hAnsi="Arial" w:cs="Arial"/>
          <w:kern w:val="0"/>
          <w:sz w:val="24"/>
          <w:szCs w:val="24"/>
          <w:lang w:val="es-ES"/>
          <w14:ligatures w14:val="none"/>
        </w:rPr>
        <w:t xml:space="preserve"> </w:t>
      </w:r>
      <w:proofErr w:type="spellStart"/>
      <w:r w:rsidR="008279B1" w:rsidRPr="00DF4477">
        <w:rPr>
          <w:rFonts w:ascii="Arial" w:eastAsia="Calibri" w:hAnsi="Arial" w:cs="Arial"/>
          <w:kern w:val="0"/>
          <w:sz w:val="24"/>
          <w:szCs w:val="24"/>
          <w:lang w:val="es-ES"/>
          <w14:ligatures w14:val="none"/>
        </w:rPr>
        <w:t>the</w:t>
      </w:r>
      <w:proofErr w:type="spellEnd"/>
      <w:r w:rsidR="008279B1" w:rsidRPr="00DF4477">
        <w:rPr>
          <w:rFonts w:ascii="Arial" w:eastAsia="Calibri" w:hAnsi="Arial" w:cs="Arial"/>
          <w:kern w:val="0"/>
          <w:sz w:val="24"/>
          <w:szCs w:val="24"/>
          <w:lang w:val="es-ES"/>
          <w14:ligatures w14:val="none"/>
        </w:rPr>
        <w:t xml:space="preserve"> análisis </w:t>
      </w:r>
      <w:proofErr w:type="spellStart"/>
      <w:r w:rsidR="008279B1" w:rsidRPr="00DF4477">
        <w:rPr>
          <w:rFonts w:ascii="Arial" w:eastAsia="Calibri" w:hAnsi="Arial" w:cs="Arial"/>
          <w:kern w:val="0"/>
          <w:sz w:val="24"/>
          <w:szCs w:val="24"/>
          <w:lang w:val="es-ES"/>
          <w14:ligatures w14:val="none"/>
        </w:rPr>
        <w:t>of</w:t>
      </w:r>
      <w:proofErr w:type="spellEnd"/>
      <w:r w:rsidR="008279B1" w:rsidRPr="00DF4477">
        <w:rPr>
          <w:rFonts w:ascii="Arial" w:eastAsia="Calibri" w:hAnsi="Arial" w:cs="Arial"/>
          <w:kern w:val="0"/>
          <w:sz w:val="24"/>
          <w:szCs w:val="24"/>
          <w:lang w:val="es-ES"/>
          <w14:ligatures w14:val="none"/>
        </w:rPr>
        <w:t xml:space="preserve"> </w:t>
      </w:r>
      <w:proofErr w:type="spellStart"/>
      <w:r w:rsidR="008279B1" w:rsidRPr="00DF4477">
        <w:rPr>
          <w:rFonts w:ascii="Arial" w:eastAsia="Calibri" w:hAnsi="Arial" w:cs="Arial"/>
          <w:kern w:val="0"/>
          <w:sz w:val="24"/>
          <w:szCs w:val="24"/>
          <w:lang w:val="es-ES"/>
          <w14:ligatures w14:val="none"/>
        </w:rPr>
        <w:t>documents</w:t>
      </w:r>
      <w:proofErr w:type="spellEnd"/>
      <w:r w:rsidR="008279B1" w:rsidRPr="00DF4477">
        <w:rPr>
          <w:rFonts w:ascii="Arial" w:eastAsia="Calibri" w:hAnsi="Arial" w:cs="Arial"/>
          <w:kern w:val="0"/>
          <w:sz w:val="24"/>
          <w:szCs w:val="24"/>
          <w:lang w:val="es-ES"/>
          <w14:ligatures w14:val="none"/>
        </w:rPr>
        <w:t xml:space="preserve"> and </w:t>
      </w:r>
      <w:proofErr w:type="spellStart"/>
      <w:r w:rsidR="008279B1" w:rsidRPr="00DF4477">
        <w:rPr>
          <w:rFonts w:ascii="Arial" w:eastAsia="Calibri" w:hAnsi="Arial" w:cs="Arial"/>
          <w:kern w:val="0"/>
          <w:sz w:val="24"/>
          <w:szCs w:val="24"/>
          <w:lang w:val="es-ES"/>
          <w14:ligatures w14:val="none"/>
        </w:rPr>
        <w:t>semi-structured</w:t>
      </w:r>
      <w:proofErr w:type="spellEnd"/>
      <w:r w:rsidR="008279B1" w:rsidRPr="00DF4477">
        <w:rPr>
          <w:rFonts w:ascii="Arial" w:eastAsia="Calibri" w:hAnsi="Arial" w:cs="Arial"/>
          <w:kern w:val="0"/>
          <w:sz w:val="24"/>
          <w:szCs w:val="24"/>
          <w:lang w:val="es-ES"/>
          <w14:ligatures w14:val="none"/>
        </w:rPr>
        <w:t xml:space="preserve"> interviews. </w:t>
      </w:r>
      <w:proofErr w:type="spellStart"/>
      <w:r w:rsidR="008279B1" w:rsidRPr="00DF4477">
        <w:rPr>
          <w:rFonts w:ascii="Arial" w:eastAsia="Calibri" w:hAnsi="Arial" w:cs="Arial"/>
          <w:kern w:val="0"/>
          <w:sz w:val="24"/>
          <w:szCs w:val="24"/>
          <w:lang w:val="es-ES"/>
          <w14:ligatures w14:val="none"/>
        </w:rPr>
        <w:t>The</w:t>
      </w:r>
      <w:proofErr w:type="spellEnd"/>
      <w:r w:rsidR="008279B1" w:rsidRPr="00DF4477">
        <w:rPr>
          <w:rFonts w:ascii="Arial" w:eastAsia="Calibri" w:hAnsi="Arial" w:cs="Arial"/>
          <w:kern w:val="0"/>
          <w:sz w:val="24"/>
          <w:szCs w:val="24"/>
          <w:lang w:val="es-ES"/>
          <w14:ligatures w14:val="none"/>
        </w:rPr>
        <w:t xml:space="preserve"> </w:t>
      </w:r>
      <w:proofErr w:type="spellStart"/>
      <w:r w:rsidR="008279B1" w:rsidRPr="00DF4477">
        <w:rPr>
          <w:rFonts w:ascii="Arial" w:eastAsia="Calibri" w:hAnsi="Arial" w:cs="Arial"/>
          <w:kern w:val="0"/>
          <w:sz w:val="24"/>
          <w:szCs w:val="24"/>
          <w:lang w:val="es-ES"/>
          <w14:ligatures w14:val="none"/>
        </w:rPr>
        <w:t>type</w:t>
      </w:r>
      <w:proofErr w:type="spellEnd"/>
      <w:r w:rsidR="008279B1" w:rsidRPr="00DF4477">
        <w:rPr>
          <w:rFonts w:ascii="Arial" w:eastAsia="Calibri" w:hAnsi="Arial" w:cs="Arial"/>
          <w:kern w:val="0"/>
          <w:sz w:val="24"/>
          <w:szCs w:val="24"/>
          <w:lang w:val="es-ES"/>
          <w14:ligatures w14:val="none"/>
        </w:rPr>
        <w:t xml:space="preserve"> </w:t>
      </w:r>
      <w:proofErr w:type="spellStart"/>
      <w:r w:rsidR="008279B1" w:rsidRPr="00DF4477">
        <w:rPr>
          <w:rFonts w:ascii="Arial" w:eastAsia="Calibri" w:hAnsi="Arial" w:cs="Arial"/>
          <w:kern w:val="0"/>
          <w:sz w:val="24"/>
          <w:szCs w:val="24"/>
          <w:lang w:val="es-ES"/>
          <w14:ligatures w14:val="none"/>
        </w:rPr>
        <w:t>of</w:t>
      </w:r>
      <w:proofErr w:type="spellEnd"/>
      <w:r w:rsidR="008279B1" w:rsidRPr="00DF4477">
        <w:rPr>
          <w:rFonts w:ascii="Arial" w:eastAsia="Calibri" w:hAnsi="Arial" w:cs="Arial"/>
          <w:kern w:val="0"/>
          <w:sz w:val="24"/>
          <w:szCs w:val="24"/>
          <w:lang w:val="es-ES"/>
          <w14:ligatures w14:val="none"/>
        </w:rPr>
        <w:t xml:space="preserve"> </w:t>
      </w:r>
      <w:r w:rsidR="00CA4F2C" w:rsidRPr="00DF4477">
        <w:rPr>
          <w:rFonts w:ascii="Arial" w:eastAsia="Calibri" w:hAnsi="Arial" w:cs="Arial"/>
          <w:kern w:val="0"/>
          <w:sz w:val="24"/>
          <w:szCs w:val="24"/>
          <w:lang w:val="es-ES"/>
          <w14:ligatures w14:val="none"/>
        </w:rPr>
        <w:t>non-</w:t>
      </w:r>
      <w:proofErr w:type="spellStart"/>
      <w:r w:rsidR="00CA4F2C" w:rsidRPr="00DF4477">
        <w:rPr>
          <w:rFonts w:ascii="Arial" w:eastAsia="Calibri" w:hAnsi="Arial" w:cs="Arial"/>
          <w:kern w:val="0"/>
          <w:sz w:val="24"/>
          <w:szCs w:val="24"/>
          <w:lang w:val="es-ES"/>
          <w14:ligatures w14:val="none"/>
        </w:rPr>
        <w:t>probability</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or</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directed</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sampling</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predominates</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The</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results</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obtained</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demonstrate</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the</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quality</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of</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the</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communication</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processes</w:t>
      </w:r>
      <w:proofErr w:type="spellEnd"/>
      <w:r w:rsidR="00CA4F2C" w:rsidRPr="00DF4477">
        <w:rPr>
          <w:rFonts w:ascii="Arial" w:eastAsia="Calibri" w:hAnsi="Arial" w:cs="Arial"/>
          <w:kern w:val="0"/>
          <w:sz w:val="24"/>
          <w:szCs w:val="24"/>
          <w:lang w:val="es-ES"/>
          <w14:ligatures w14:val="none"/>
        </w:rPr>
        <w:t xml:space="preserve"> in </w:t>
      </w:r>
      <w:proofErr w:type="spellStart"/>
      <w:r w:rsidR="00CA4F2C" w:rsidRPr="00DF4477">
        <w:rPr>
          <w:rFonts w:ascii="Arial" w:eastAsia="Calibri" w:hAnsi="Arial" w:cs="Arial"/>
          <w:kern w:val="0"/>
          <w:sz w:val="24"/>
          <w:szCs w:val="24"/>
          <w:lang w:val="es-ES"/>
          <w14:ligatures w14:val="none"/>
        </w:rPr>
        <w:t>the</w:t>
      </w:r>
      <w:proofErr w:type="spellEnd"/>
      <w:r w:rsidR="00CA4F2C" w:rsidRPr="00DF4477">
        <w:rPr>
          <w:rFonts w:ascii="Arial" w:eastAsia="Calibri" w:hAnsi="Arial" w:cs="Arial"/>
          <w:kern w:val="0"/>
          <w:sz w:val="24"/>
          <w:szCs w:val="24"/>
          <w:lang w:val="es-ES"/>
          <w14:ligatures w14:val="none"/>
        </w:rPr>
        <w:t xml:space="preserve"> CEC. </w:t>
      </w:r>
      <w:proofErr w:type="spellStart"/>
      <w:r w:rsidR="00CA4F2C" w:rsidRPr="00DF4477">
        <w:rPr>
          <w:rFonts w:ascii="Arial" w:eastAsia="Calibri" w:hAnsi="Arial" w:cs="Arial"/>
          <w:kern w:val="0"/>
          <w:sz w:val="24"/>
          <w:szCs w:val="24"/>
          <w:lang w:val="es-ES"/>
          <w14:ligatures w14:val="none"/>
        </w:rPr>
        <w:t>The</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main</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lastRenderedPageBreak/>
        <w:t>channels</w:t>
      </w:r>
      <w:proofErr w:type="spellEnd"/>
      <w:r w:rsidR="00CA4F2C" w:rsidRPr="00DF4477">
        <w:rPr>
          <w:rFonts w:ascii="Arial" w:eastAsia="Calibri" w:hAnsi="Arial" w:cs="Arial"/>
          <w:kern w:val="0"/>
          <w:sz w:val="24"/>
          <w:szCs w:val="24"/>
          <w:lang w:val="es-ES"/>
          <w14:ligatures w14:val="none"/>
        </w:rPr>
        <w:t xml:space="preserve"> </w:t>
      </w:r>
      <w:proofErr w:type="spellStart"/>
      <w:r w:rsidR="00CA4F2C" w:rsidRPr="00DF4477">
        <w:rPr>
          <w:rFonts w:ascii="Arial" w:eastAsia="Calibri" w:hAnsi="Arial" w:cs="Arial"/>
          <w:kern w:val="0"/>
          <w:sz w:val="24"/>
          <w:szCs w:val="24"/>
          <w:lang w:val="es-ES"/>
          <w14:ligatures w14:val="none"/>
        </w:rPr>
        <w:t>used</w:t>
      </w:r>
      <w:proofErr w:type="spellEnd"/>
      <w:r w:rsidR="00CA4F2C" w:rsidRPr="00DF4477">
        <w:rPr>
          <w:rFonts w:ascii="Arial" w:eastAsia="Calibri" w:hAnsi="Arial" w:cs="Arial"/>
          <w:kern w:val="0"/>
          <w:sz w:val="24"/>
          <w:szCs w:val="24"/>
          <w:lang w:val="es-ES"/>
          <w14:ligatures w14:val="none"/>
        </w:rPr>
        <w:t xml:space="preserve"> are </w:t>
      </w:r>
      <w:proofErr w:type="spellStart"/>
      <w:r w:rsidR="00CA4F2C" w:rsidRPr="00DF4477">
        <w:rPr>
          <w:rFonts w:ascii="Arial" w:eastAsia="Calibri" w:hAnsi="Arial" w:cs="Arial"/>
          <w:kern w:val="0"/>
          <w:sz w:val="24"/>
          <w:szCs w:val="24"/>
          <w:lang w:val="es-ES"/>
          <w14:ligatures w14:val="none"/>
        </w:rPr>
        <w:t>institutional</w:t>
      </w:r>
      <w:proofErr w:type="spellEnd"/>
      <w:r w:rsidR="00CA4F2C" w:rsidRPr="00DF4477">
        <w:rPr>
          <w:rFonts w:ascii="Arial" w:eastAsia="Calibri" w:hAnsi="Arial" w:cs="Arial"/>
          <w:kern w:val="0"/>
          <w:sz w:val="24"/>
          <w:szCs w:val="24"/>
          <w:lang w:val="es-ES"/>
          <w14:ligatures w14:val="none"/>
        </w:rPr>
        <w:t xml:space="preserve"> emails, fase-to-</w:t>
      </w:r>
      <w:proofErr w:type="spellStart"/>
      <w:r w:rsidR="00CA4F2C" w:rsidRPr="00DF4477">
        <w:rPr>
          <w:rFonts w:ascii="Arial" w:eastAsia="Calibri" w:hAnsi="Arial" w:cs="Arial"/>
          <w:kern w:val="0"/>
          <w:sz w:val="24"/>
          <w:szCs w:val="24"/>
          <w:lang w:val="es-ES"/>
          <w14:ligatures w14:val="none"/>
        </w:rPr>
        <w:t>face</w:t>
      </w:r>
      <w:proofErr w:type="spellEnd"/>
      <w:r w:rsidR="00CA4F2C" w:rsidRPr="00DF4477">
        <w:rPr>
          <w:rFonts w:ascii="Arial" w:eastAsia="Calibri" w:hAnsi="Arial" w:cs="Arial"/>
          <w:kern w:val="0"/>
          <w:sz w:val="24"/>
          <w:szCs w:val="24"/>
          <w:lang w:val="es-ES"/>
          <w14:ligatures w14:val="none"/>
        </w:rPr>
        <w:t xml:space="preserve"> meeting and </w:t>
      </w:r>
      <w:proofErr w:type="spellStart"/>
      <w:r w:rsidR="00CA4F2C" w:rsidRPr="00DF4477">
        <w:rPr>
          <w:rFonts w:ascii="Arial" w:eastAsia="Calibri" w:hAnsi="Arial" w:cs="Arial"/>
          <w:kern w:val="0"/>
          <w:sz w:val="24"/>
          <w:szCs w:val="24"/>
          <w:lang w:val="es-ES"/>
          <w14:ligatures w14:val="none"/>
        </w:rPr>
        <w:t>internal</w:t>
      </w:r>
      <w:proofErr w:type="spellEnd"/>
      <w:r w:rsidR="00CA4F2C" w:rsidRPr="00DF4477">
        <w:rPr>
          <w:rFonts w:ascii="Arial" w:eastAsia="Calibri" w:hAnsi="Arial" w:cs="Arial"/>
          <w:kern w:val="0"/>
          <w:sz w:val="24"/>
          <w:szCs w:val="24"/>
          <w:lang w:val="es-ES"/>
          <w14:ligatures w14:val="none"/>
        </w:rPr>
        <w:t xml:space="preserve"> digital </w:t>
      </w:r>
      <w:proofErr w:type="spellStart"/>
      <w:r w:rsidR="00CA4F2C" w:rsidRPr="00DF4477">
        <w:rPr>
          <w:rFonts w:ascii="Arial" w:eastAsia="Calibri" w:hAnsi="Arial" w:cs="Arial"/>
          <w:kern w:val="0"/>
          <w:sz w:val="24"/>
          <w:szCs w:val="24"/>
          <w:lang w:val="es-ES"/>
          <w14:ligatures w14:val="none"/>
        </w:rPr>
        <w:t>platforms</w:t>
      </w:r>
      <w:proofErr w:type="spellEnd"/>
      <w:r w:rsidR="00CA4F2C"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Most</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workers</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consider</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that</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internal</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communication</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is</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effective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for</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the</w:t>
      </w:r>
      <w:proofErr w:type="spellEnd"/>
      <w:r w:rsidR="00814648" w:rsidRPr="00DF4477">
        <w:rPr>
          <w:rFonts w:ascii="Arial" w:eastAsia="Calibri" w:hAnsi="Arial" w:cs="Arial"/>
          <w:kern w:val="0"/>
          <w:sz w:val="24"/>
          <w:szCs w:val="24"/>
          <w:lang w:val="es-ES"/>
          <w14:ligatures w14:val="none"/>
        </w:rPr>
        <w:t xml:space="preserve"> transmisión </w:t>
      </w:r>
      <w:proofErr w:type="spellStart"/>
      <w:r w:rsidR="00814648" w:rsidRPr="00DF4477">
        <w:rPr>
          <w:rFonts w:ascii="Arial" w:eastAsia="Calibri" w:hAnsi="Arial" w:cs="Arial"/>
          <w:kern w:val="0"/>
          <w:sz w:val="24"/>
          <w:szCs w:val="24"/>
          <w:lang w:val="es-ES"/>
          <w14:ligatures w14:val="none"/>
        </w:rPr>
        <w:t>of</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technical</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information</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The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absence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of</w:t>
      </w:r>
      <w:proofErr w:type="spellEnd"/>
      <w:r w:rsidR="00814648" w:rsidRPr="00DF4477">
        <w:rPr>
          <w:rFonts w:ascii="Arial" w:eastAsia="Calibri" w:hAnsi="Arial" w:cs="Arial"/>
          <w:kern w:val="0"/>
          <w:sz w:val="24"/>
          <w:szCs w:val="24"/>
          <w:lang w:val="es-ES"/>
          <w14:ligatures w14:val="none"/>
        </w:rPr>
        <w:t xml:space="preserve"> a </w:t>
      </w:r>
      <w:proofErr w:type="spellStart"/>
      <w:r w:rsidR="00814648" w:rsidRPr="00DF4477">
        <w:rPr>
          <w:rFonts w:ascii="Arial" w:eastAsia="Calibri" w:hAnsi="Arial" w:cs="Arial"/>
          <w:kern w:val="0"/>
          <w:sz w:val="24"/>
          <w:szCs w:val="24"/>
          <w:lang w:val="es-ES"/>
          <w14:ligatures w14:val="none"/>
        </w:rPr>
        <w:t>science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communication</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strategy</w:t>
      </w:r>
      <w:proofErr w:type="spellEnd"/>
      <w:r w:rsidR="00814648" w:rsidRPr="00DF4477">
        <w:rPr>
          <w:rFonts w:ascii="Arial" w:eastAsia="Calibri" w:hAnsi="Arial" w:cs="Arial"/>
          <w:kern w:val="0"/>
          <w:sz w:val="24"/>
          <w:szCs w:val="24"/>
          <w:lang w:val="es-ES"/>
          <w14:ligatures w14:val="none"/>
        </w:rPr>
        <w:t xml:space="preserve"> to </w:t>
      </w:r>
      <w:proofErr w:type="spellStart"/>
      <w:r w:rsidR="00814648" w:rsidRPr="00DF4477">
        <w:rPr>
          <w:rFonts w:ascii="Arial" w:eastAsia="Calibri" w:hAnsi="Arial" w:cs="Arial"/>
          <w:kern w:val="0"/>
          <w:sz w:val="24"/>
          <w:szCs w:val="24"/>
          <w:lang w:val="es-ES"/>
          <w14:ligatures w14:val="none"/>
        </w:rPr>
        <w:t>disseminate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internal</w:t>
      </w:r>
      <w:proofErr w:type="spellEnd"/>
      <w:r w:rsidR="00814648" w:rsidRPr="00DF4477">
        <w:rPr>
          <w:rFonts w:ascii="Arial" w:eastAsia="Calibri" w:hAnsi="Arial" w:cs="Arial"/>
          <w:kern w:val="0"/>
          <w:sz w:val="24"/>
          <w:szCs w:val="24"/>
          <w:lang w:val="es-ES"/>
          <w14:ligatures w14:val="none"/>
        </w:rPr>
        <w:t xml:space="preserve"> and </w:t>
      </w:r>
      <w:proofErr w:type="spellStart"/>
      <w:r w:rsidR="00814648" w:rsidRPr="00DF4477">
        <w:rPr>
          <w:rFonts w:ascii="Arial" w:eastAsia="Calibri" w:hAnsi="Arial" w:cs="Arial"/>
          <w:kern w:val="0"/>
          <w:sz w:val="24"/>
          <w:szCs w:val="24"/>
          <w:lang w:val="es-ES"/>
          <w14:ligatures w14:val="none"/>
        </w:rPr>
        <w:t>external</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research</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results</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was</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detected</w:t>
      </w:r>
      <w:proofErr w:type="spellEnd"/>
      <w:r w:rsidR="00814648" w:rsidRPr="00DF4477">
        <w:rPr>
          <w:rFonts w:ascii="Arial" w:eastAsia="Calibri" w:hAnsi="Arial" w:cs="Arial"/>
          <w:kern w:val="0"/>
          <w:sz w:val="24"/>
          <w:szCs w:val="24"/>
          <w:lang w:val="es-ES"/>
          <w14:ligatures w14:val="none"/>
        </w:rPr>
        <w:t xml:space="preserve"> as a </w:t>
      </w:r>
      <w:proofErr w:type="spellStart"/>
      <w:r w:rsidR="00814648" w:rsidRPr="00DF4477">
        <w:rPr>
          <w:rFonts w:ascii="Arial" w:eastAsia="Calibri" w:hAnsi="Arial" w:cs="Arial"/>
          <w:kern w:val="0"/>
          <w:sz w:val="24"/>
          <w:szCs w:val="24"/>
          <w:lang w:val="es-ES"/>
          <w14:ligatures w14:val="none"/>
        </w:rPr>
        <w:t>barrier</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There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was</w:t>
      </w:r>
      <w:proofErr w:type="spellEnd"/>
      <w:r w:rsidR="00814648" w:rsidRPr="00DF4477">
        <w:rPr>
          <w:rFonts w:ascii="Arial" w:eastAsia="Calibri" w:hAnsi="Arial" w:cs="Arial"/>
          <w:kern w:val="0"/>
          <w:sz w:val="24"/>
          <w:szCs w:val="24"/>
          <w:lang w:val="es-ES"/>
          <w14:ligatures w14:val="none"/>
        </w:rPr>
        <w:t xml:space="preserve"> a general </w:t>
      </w:r>
      <w:proofErr w:type="spellStart"/>
      <w:r w:rsidR="00814648" w:rsidRPr="00DF4477">
        <w:rPr>
          <w:rFonts w:ascii="Arial" w:eastAsia="Calibri" w:hAnsi="Arial" w:cs="Arial"/>
          <w:kern w:val="0"/>
          <w:sz w:val="24"/>
          <w:szCs w:val="24"/>
          <w:lang w:val="es-ES"/>
          <w14:ligatures w14:val="none"/>
        </w:rPr>
        <w:t>interest</w:t>
      </w:r>
      <w:proofErr w:type="spellEnd"/>
      <w:r w:rsidR="00814648" w:rsidRPr="00DF4477">
        <w:rPr>
          <w:rFonts w:ascii="Arial" w:eastAsia="Calibri" w:hAnsi="Arial" w:cs="Arial"/>
          <w:kern w:val="0"/>
          <w:sz w:val="24"/>
          <w:szCs w:val="24"/>
          <w:lang w:val="es-ES"/>
          <w14:ligatures w14:val="none"/>
        </w:rPr>
        <w:t xml:space="preserve"> in </w:t>
      </w:r>
      <w:proofErr w:type="spellStart"/>
      <w:r w:rsidR="00814648" w:rsidRPr="00DF4477">
        <w:rPr>
          <w:rFonts w:ascii="Arial" w:eastAsia="Calibri" w:hAnsi="Arial" w:cs="Arial"/>
          <w:kern w:val="0"/>
          <w:sz w:val="24"/>
          <w:szCs w:val="24"/>
          <w:lang w:val="es-ES"/>
          <w14:ligatures w14:val="none"/>
        </w:rPr>
        <w:t>strengthening</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communication</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skills</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especially</w:t>
      </w:r>
      <w:proofErr w:type="spellEnd"/>
      <w:r w:rsidR="00814648" w:rsidRPr="00DF4477">
        <w:rPr>
          <w:rFonts w:ascii="Arial" w:eastAsia="Calibri" w:hAnsi="Arial" w:cs="Arial"/>
          <w:kern w:val="0"/>
          <w:sz w:val="24"/>
          <w:szCs w:val="24"/>
          <w:lang w:val="es-ES"/>
          <w14:ligatures w14:val="none"/>
        </w:rPr>
        <w:t xml:space="preserve"> in </w:t>
      </w:r>
      <w:proofErr w:type="spellStart"/>
      <w:r w:rsidR="00814648" w:rsidRPr="00DF4477">
        <w:rPr>
          <w:rFonts w:ascii="Arial" w:eastAsia="Calibri" w:hAnsi="Arial" w:cs="Arial"/>
          <w:kern w:val="0"/>
          <w:sz w:val="24"/>
          <w:szCs w:val="24"/>
          <w:lang w:val="es-ES"/>
          <w14:ligatures w14:val="none"/>
        </w:rPr>
        <w:t>science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communication</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Based</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on</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the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results</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the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gestation</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of</w:t>
      </w:r>
      <w:proofErr w:type="spellEnd"/>
      <w:r w:rsidR="00814648" w:rsidRPr="00DF4477">
        <w:rPr>
          <w:rFonts w:ascii="Arial" w:eastAsia="Calibri" w:hAnsi="Arial" w:cs="Arial"/>
          <w:kern w:val="0"/>
          <w:sz w:val="24"/>
          <w:szCs w:val="24"/>
          <w:lang w:val="es-ES"/>
          <w14:ligatures w14:val="none"/>
        </w:rPr>
        <w:t xml:space="preserve"> a </w:t>
      </w:r>
      <w:proofErr w:type="spellStart"/>
      <w:r w:rsidR="00814648" w:rsidRPr="00DF4477">
        <w:rPr>
          <w:rFonts w:ascii="Arial" w:eastAsia="Calibri" w:hAnsi="Arial" w:cs="Arial"/>
          <w:kern w:val="0"/>
          <w:sz w:val="24"/>
          <w:szCs w:val="24"/>
          <w:lang w:val="es-ES"/>
          <w14:ligatures w14:val="none"/>
        </w:rPr>
        <w:t>science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communication</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strategy</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is</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recommended</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for</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the</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university</w:t>
      </w:r>
      <w:proofErr w:type="spellEnd"/>
      <w:r w:rsidR="00814648" w:rsidRPr="00DF4477">
        <w:rPr>
          <w:rFonts w:ascii="Arial" w:eastAsia="Calibri" w:hAnsi="Arial" w:cs="Arial"/>
          <w:kern w:val="0"/>
          <w:sz w:val="24"/>
          <w:szCs w:val="24"/>
          <w:lang w:val="es-ES"/>
          <w14:ligatures w14:val="none"/>
        </w:rPr>
        <w:t xml:space="preserve"> </w:t>
      </w:r>
      <w:proofErr w:type="spellStart"/>
      <w:r w:rsidR="00814648" w:rsidRPr="00DF4477">
        <w:rPr>
          <w:rFonts w:ascii="Arial" w:eastAsia="Calibri" w:hAnsi="Arial" w:cs="Arial"/>
          <w:kern w:val="0"/>
          <w:sz w:val="24"/>
          <w:szCs w:val="24"/>
          <w:lang w:val="es-ES"/>
          <w14:ligatures w14:val="none"/>
        </w:rPr>
        <w:t>entity</w:t>
      </w:r>
      <w:proofErr w:type="spellEnd"/>
      <w:r w:rsidR="00814648" w:rsidRPr="00DF4477">
        <w:rPr>
          <w:rFonts w:ascii="Arial" w:eastAsia="Calibri" w:hAnsi="Arial" w:cs="Arial"/>
          <w:kern w:val="0"/>
          <w:sz w:val="24"/>
          <w:szCs w:val="24"/>
          <w:lang w:val="es-ES"/>
          <w14:ligatures w14:val="none"/>
        </w:rPr>
        <w:t>.</w:t>
      </w:r>
    </w:p>
    <w:p w14:paraId="605C9038" w14:textId="1E4A5745" w:rsidR="00DF4477" w:rsidRPr="00DF4477" w:rsidRDefault="00DF4477" w:rsidP="007873CB">
      <w:pPr>
        <w:spacing w:line="360" w:lineRule="auto"/>
        <w:jc w:val="both"/>
        <w:rPr>
          <w:rFonts w:ascii="Arial" w:hAnsi="Arial" w:cs="Arial"/>
          <w:b/>
          <w:bCs/>
          <w:sz w:val="24"/>
          <w:szCs w:val="24"/>
          <w:lang w:val="es-ES"/>
        </w:rPr>
      </w:pPr>
      <w:proofErr w:type="spellStart"/>
      <w:r w:rsidRPr="00DF4477">
        <w:rPr>
          <w:rFonts w:ascii="Arial" w:eastAsia="Calibri" w:hAnsi="Arial" w:cs="Arial"/>
          <w:b/>
          <w:bCs/>
          <w:kern w:val="0"/>
          <w:sz w:val="24"/>
          <w:szCs w:val="24"/>
          <w:lang w:val="es-ES"/>
          <w14:ligatures w14:val="none"/>
        </w:rPr>
        <w:t>Keywords</w:t>
      </w:r>
      <w:proofErr w:type="spellEnd"/>
      <w:r w:rsidRPr="00DF4477">
        <w:rPr>
          <w:rFonts w:ascii="Arial" w:eastAsia="Calibri" w:hAnsi="Arial" w:cs="Arial"/>
          <w:b/>
          <w:bCs/>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characterize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science</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communication</w:t>
      </w:r>
      <w:proofErr w:type="spellEnd"/>
      <w:r w:rsidRPr="00DF4477">
        <w:rPr>
          <w:rFonts w:ascii="Arial" w:eastAsia="Calibri" w:hAnsi="Arial" w:cs="Arial"/>
          <w:kern w:val="0"/>
          <w:sz w:val="24"/>
          <w:szCs w:val="24"/>
          <w:lang w:val="es-ES"/>
          <w14:ligatures w14:val="none"/>
        </w:rPr>
        <w:t xml:space="preserve">, Center </w:t>
      </w:r>
      <w:proofErr w:type="spellStart"/>
      <w:r w:rsidRPr="00DF4477">
        <w:rPr>
          <w:rFonts w:ascii="Arial" w:eastAsia="Calibri" w:hAnsi="Arial" w:cs="Arial"/>
          <w:kern w:val="0"/>
          <w:sz w:val="24"/>
          <w:szCs w:val="24"/>
          <w:lang w:val="es-ES"/>
          <w14:ligatures w14:val="none"/>
        </w:rPr>
        <w:t>for</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Community</w:t>
      </w:r>
      <w:proofErr w:type="spellEnd"/>
      <w:r w:rsidRPr="00DF4477">
        <w:rPr>
          <w:rFonts w:ascii="Arial" w:eastAsia="Calibri" w:hAnsi="Arial" w:cs="Arial"/>
          <w:kern w:val="0"/>
          <w:sz w:val="24"/>
          <w:szCs w:val="24"/>
          <w:lang w:val="es-ES"/>
          <w14:ligatures w14:val="none"/>
        </w:rPr>
        <w:t xml:space="preserve"> </w:t>
      </w:r>
      <w:proofErr w:type="spellStart"/>
      <w:r w:rsidRPr="00DF4477">
        <w:rPr>
          <w:rFonts w:ascii="Arial" w:eastAsia="Calibri" w:hAnsi="Arial" w:cs="Arial"/>
          <w:kern w:val="0"/>
          <w:sz w:val="24"/>
          <w:szCs w:val="24"/>
          <w:lang w:val="es-ES"/>
          <w14:ligatures w14:val="none"/>
        </w:rPr>
        <w:t>Studies</w:t>
      </w:r>
      <w:proofErr w:type="spellEnd"/>
      <w:r w:rsidRPr="00DF4477">
        <w:rPr>
          <w:rFonts w:ascii="Arial" w:eastAsia="Calibri" w:hAnsi="Arial" w:cs="Arial"/>
          <w:kern w:val="0"/>
          <w:sz w:val="24"/>
          <w:szCs w:val="24"/>
          <w:lang w:val="es-ES"/>
          <w14:ligatures w14:val="none"/>
        </w:rPr>
        <w:t>.</w:t>
      </w:r>
    </w:p>
    <w:sectPr w:rsidR="00DF4477" w:rsidRPr="00DF4477" w:rsidSect="00DF4477">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5D"/>
    <w:rsid w:val="000C06E8"/>
    <w:rsid w:val="0032129A"/>
    <w:rsid w:val="003611D1"/>
    <w:rsid w:val="003B761F"/>
    <w:rsid w:val="0043438D"/>
    <w:rsid w:val="005136A1"/>
    <w:rsid w:val="005A2122"/>
    <w:rsid w:val="005E6985"/>
    <w:rsid w:val="0069067E"/>
    <w:rsid w:val="006B7058"/>
    <w:rsid w:val="006F4441"/>
    <w:rsid w:val="0070485F"/>
    <w:rsid w:val="00717938"/>
    <w:rsid w:val="007873CB"/>
    <w:rsid w:val="00814648"/>
    <w:rsid w:val="008279B1"/>
    <w:rsid w:val="008346C2"/>
    <w:rsid w:val="00982BB1"/>
    <w:rsid w:val="009E4D3C"/>
    <w:rsid w:val="00A67B5D"/>
    <w:rsid w:val="00A93230"/>
    <w:rsid w:val="00C3188C"/>
    <w:rsid w:val="00CA0AA1"/>
    <w:rsid w:val="00CA4F2C"/>
    <w:rsid w:val="00CA5CED"/>
    <w:rsid w:val="00CF745A"/>
    <w:rsid w:val="00D421A8"/>
    <w:rsid w:val="00DD0993"/>
    <w:rsid w:val="00DF4477"/>
    <w:rsid w:val="00E32E5A"/>
    <w:rsid w:val="00F63C52"/>
    <w:rsid w:val="00F81185"/>
    <w:rsid w:val="00FD229A"/>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A9CA"/>
  <w15:chartTrackingRefBased/>
  <w15:docId w15:val="{74EE6D8C-A275-4622-AD48-151DAD61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7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67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67B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67B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67B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67B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7B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7B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7B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7B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7B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7B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7B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7B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7B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7B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7B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7B5D"/>
    <w:rPr>
      <w:rFonts w:eastAsiaTheme="majorEastAsia" w:cstheme="majorBidi"/>
      <w:color w:val="272727" w:themeColor="text1" w:themeTint="D8"/>
    </w:rPr>
  </w:style>
  <w:style w:type="paragraph" w:styleId="Ttulo">
    <w:name w:val="Title"/>
    <w:basedOn w:val="Normal"/>
    <w:next w:val="Normal"/>
    <w:link w:val="TtuloCar"/>
    <w:uiPriority w:val="10"/>
    <w:qFormat/>
    <w:rsid w:val="00A67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7B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7B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7B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7B5D"/>
    <w:pPr>
      <w:spacing w:before="160"/>
      <w:jc w:val="center"/>
    </w:pPr>
    <w:rPr>
      <w:i/>
      <w:iCs/>
      <w:color w:val="404040" w:themeColor="text1" w:themeTint="BF"/>
    </w:rPr>
  </w:style>
  <w:style w:type="character" w:customStyle="1" w:styleId="CitaCar">
    <w:name w:val="Cita Car"/>
    <w:basedOn w:val="Fuentedeprrafopredeter"/>
    <w:link w:val="Cita"/>
    <w:uiPriority w:val="29"/>
    <w:rsid w:val="00A67B5D"/>
    <w:rPr>
      <w:i/>
      <w:iCs/>
      <w:color w:val="404040" w:themeColor="text1" w:themeTint="BF"/>
    </w:rPr>
  </w:style>
  <w:style w:type="paragraph" w:styleId="Prrafodelista">
    <w:name w:val="List Paragraph"/>
    <w:basedOn w:val="Normal"/>
    <w:uiPriority w:val="34"/>
    <w:qFormat/>
    <w:rsid w:val="00A67B5D"/>
    <w:pPr>
      <w:ind w:left="720"/>
      <w:contextualSpacing/>
    </w:pPr>
  </w:style>
  <w:style w:type="character" w:styleId="nfasisintenso">
    <w:name w:val="Intense Emphasis"/>
    <w:basedOn w:val="Fuentedeprrafopredeter"/>
    <w:uiPriority w:val="21"/>
    <w:qFormat/>
    <w:rsid w:val="00A67B5D"/>
    <w:rPr>
      <w:i/>
      <w:iCs/>
      <w:color w:val="2F5496" w:themeColor="accent1" w:themeShade="BF"/>
    </w:rPr>
  </w:style>
  <w:style w:type="paragraph" w:styleId="Citadestacada">
    <w:name w:val="Intense Quote"/>
    <w:basedOn w:val="Normal"/>
    <w:next w:val="Normal"/>
    <w:link w:val="CitadestacadaCar"/>
    <w:uiPriority w:val="30"/>
    <w:qFormat/>
    <w:rsid w:val="00A67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67B5D"/>
    <w:rPr>
      <w:i/>
      <w:iCs/>
      <w:color w:val="2F5496" w:themeColor="accent1" w:themeShade="BF"/>
    </w:rPr>
  </w:style>
  <w:style w:type="character" w:styleId="Referenciaintensa">
    <w:name w:val="Intense Reference"/>
    <w:basedOn w:val="Fuentedeprrafopredeter"/>
    <w:uiPriority w:val="32"/>
    <w:qFormat/>
    <w:rsid w:val="00A67B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elissaperezaguila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4A6F0-8BA5-484C-AB33-A13149D6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dc:creator>
  <cp:keywords/>
  <dc:description/>
  <cp:lastModifiedBy>Meli</cp:lastModifiedBy>
  <cp:revision>18</cp:revision>
  <dcterms:created xsi:type="dcterms:W3CDTF">2025-05-30T15:32:00Z</dcterms:created>
  <dcterms:modified xsi:type="dcterms:W3CDTF">2025-06-30T01:04:00Z</dcterms:modified>
</cp:coreProperties>
</file>