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274" w:rsidRPr="009D5E02" w:rsidRDefault="00E04274" w:rsidP="00E04274">
      <w:pPr>
        <w:spacing w:after="0"/>
        <w:jc w:val="center"/>
        <w:rPr>
          <w:rFonts w:ascii="Times New Roman" w:hAnsi="Times New Roman" w:cs="Times New Roman"/>
          <w:b/>
          <w:sz w:val="28"/>
          <w:szCs w:val="28"/>
        </w:rPr>
      </w:pPr>
      <w:r>
        <w:rPr>
          <w:rFonts w:ascii="Times New Roman" w:hAnsi="Times New Roman" w:cs="Times New Roman"/>
          <w:b/>
          <w:sz w:val="28"/>
          <w:szCs w:val="28"/>
        </w:rPr>
        <w:t>IV SIMPOSIO INTERNACIONAL “ACTIVIDAD FÍSICA, DEPORTE Y RECREACIÓN 2025”</w:t>
      </w:r>
    </w:p>
    <w:p w:rsidR="00E04274" w:rsidRPr="002637C4" w:rsidRDefault="00E04274" w:rsidP="00E04274">
      <w:pPr>
        <w:spacing w:after="0"/>
        <w:jc w:val="center"/>
        <w:rPr>
          <w:rFonts w:ascii="Times New Roman" w:hAnsi="Times New Roman" w:cs="Times New Roman"/>
          <w:b/>
          <w:sz w:val="24"/>
          <w:szCs w:val="24"/>
        </w:rPr>
      </w:pPr>
      <w:r w:rsidRPr="002637C4">
        <w:rPr>
          <w:rFonts w:ascii="Times New Roman" w:hAnsi="Times New Roman" w:cs="Times New Roman"/>
          <w:b/>
          <w:sz w:val="24"/>
          <w:szCs w:val="24"/>
        </w:rPr>
        <w:t>Taller Tiempo Libre, Actividad Física Recreativa y Calidad de Vida</w:t>
      </w:r>
    </w:p>
    <w:p w:rsidR="00E912D0" w:rsidRDefault="00E912D0" w:rsidP="00667F10">
      <w:pPr>
        <w:spacing w:after="0"/>
        <w:jc w:val="center"/>
        <w:rPr>
          <w:rFonts w:ascii="Times New Roman" w:hAnsi="Times New Roman" w:cs="Times New Roman"/>
          <w:b/>
          <w:sz w:val="24"/>
          <w:szCs w:val="24"/>
        </w:rPr>
      </w:pPr>
    </w:p>
    <w:p w:rsidR="00D86BC9" w:rsidRPr="00D86BC9" w:rsidRDefault="00D86BC9" w:rsidP="00D86BC9">
      <w:pPr>
        <w:spacing w:after="0"/>
        <w:jc w:val="center"/>
        <w:rPr>
          <w:rFonts w:ascii="Times New Roman" w:hAnsi="Times New Roman" w:cs="Times New Roman"/>
          <w:b/>
          <w:i/>
          <w:sz w:val="28"/>
          <w:szCs w:val="28"/>
        </w:rPr>
      </w:pPr>
      <w:r w:rsidRPr="00D86BC9">
        <w:rPr>
          <w:rFonts w:ascii="Times New Roman" w:hAnsi="Times New Roman" w:cs="Times New Roman"/>
          <w:b/>
          <w:sz w:val="28"/>
          <w:szCs w:val="28"/>
        </w:rPr>
        <w:t xml:space="preserve">Sistema de acciones físico-recreativas para la enseñanza  del Deporte Orientación </w:t>
      </w:r>
    </w:p>
    <w:p w:rsidR="008A1C16" w:rsidRPr="00D86BC9" w:rsidRDefault="00D86BC9" w:rsidP="002637C4">
      <w:pPr>
        <w:spacing w:after="0"/>
        <w:jc w:val="center"/>
        <w:rPr>
          <w:rFonts w:ascii="Times New Roman" w:hAnsi="Times New Roman" w:cs="Times New Roman"/>
          <w:sz w:val="24"/>
          <w:szCs w:val="24"/>
          <w:lang w:val="en-US"/>
        </w:rPr>
      </w:pPr>
      <w:r w:rsidRPr="00D86BC9">
        <w:rPr>
          <w:rFonts w:ascii="Times New Roman" w:hAnsi="Times New Roman" w:cs="Times New Roman"/>
          <w:b/>
          <w:i/>
          <w:sz w:val="28"/>
          <w:szCs w:val="28"/>
          <w:lang w:val="en-US"/>
        </w:rPr>
        <w:t>System of physical-recreational actions for teaching Sport Orienteering</w:t>
      </w:r>
      <w:r w:rsidR="002637C4" w:rsidRPr="002637C4">
        <w:rPr>
          <w:rFonts w:ascii="Times New Roman" w:hAnsi="Times New Roman" w:cs="Times New Roman"/>
          <w:b/>
          <w:i/>
          <w:sz w:val="28"/>
          <w:szCs w:val="28"/>
          <w:lang w:val="en-US"/>
        </w:rPr>
        <w:t xml:space="preserve"> </w:t>
      </w:r>
    </w:p>
    <w:p w:rsidR="009D5E02" w:rsidRPr="00D86BC9" w:rsidRDefault="009D5E02" w:rsidP="00FF3346">
      <w:pPr>
        <w:spacing w:after="0" w:line="360" w:lineRule="auto"/>
        <w:rPr>
          <w:rFonts w:ascii="Times New Roman" w:hAnsi="Times New Roman" w:cs="Times New Roman"/>
          <w:b/>
          <w:sz w:val="24"/>
          <w:szCs w:val="24"/>
          <w:lang w:val="en-US"/>
        </w:rPr>
      </w:pPr>
    </w:p>
    <w:p w:rsidR="002E0882" w:rsidRPr="002E0882" w:rsidRDefault="002E0882" w:rsidP="00FF3346">
      <w:pPr>
        <w:spacing w:after="0" w:line="360" w:lineRule="auto"/>
        <w:rPr>
          <w:rFonts w:ascii="Times New Roman" w:hAnsi="Times New Roman" w:cs="Times New Roman"/>
          <w:sz w:val="24"/>
          <w:szCs w:val="24"/>
        </w:rPr>
      </w:pPr>
    </w:p>
    <w:p w:rsidR="00D86BC9" w:rsidRDefault="00D86BC9" w:rsidP="00D86BC9">
      <w:pPr>
        <w:spacing w:after="0" w:line="360" w:lineRule="auto"/>
        <w:jc w:val="both"/>
        <w:rPr>
          <w:rFonts w:ascii="Times New Roman" w:hAnsi="Times New Roman" w:cs="Times New Roman"/>
          <w:sz w:val="24"/>
          <w:szCs w:val="24"/>
        </w:rPr>
      </w:pPr>
      <w:r w:rsidRPr="00FF6A07">
        <w:rPr>
          <w:rFonts w:ascii="Times New Roman" w:hAnsi="Times New Roman" w:cs="Times New Roman"/>
          <w:b/>
          <w:sz w:val="24"/>
          <w:szCs w:val="24"/>
        </w:rPr>
        <w:t xml:space="preserve">Amelia Domínguez Ventura </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FF6A07">
        <w:rPr>
          <w:rFonts w:ascii="Times New Roman" w:hAnsi="Times New Roman" w:cs="Times New Roman"/>
          <w:b/>
          <w:sz w:val="24"/>
          <w:szCs w:val="24"/>
        </w:rPr>
        <w:t xml:space="preserve">Urbano Blas Rodríguez Martínez </w:t>
      </w:r>
      <w:r>
        <w:rPr>
          <w:rFonts w:ascii="Times New Roman" w:hAnsi="Times New Roman" w:cs="Times New Roman"/>
          <w:b/>
          <w:sz w:val="24"/>
          <w:szCs w:val="24"/>
          <w:vertAlign w:val="superscript"/>
        </w:rPr>
        <w:t>2</w:t>
      </w:r>
      <w:r>
        <w:rPr>
          <w:rFonts w:ascii="Times New Roman" w:hAnsi="Times New Roman" w:cs="Times New Roman"/>
          <w:b/>
          <w:sz w:val="24"/>
          <w:szCs w:val="24"/>
        </w:rPr>
        <w:t>, Daniel Enrique Gil López</w:t>
      </w:r>
      <w:r w:rsidRPr="00585E8D">
        <w:rPr>
          <w:rFonts w:ascii="Times New Roman" w:hAnsi="Times New Roman" w:cs="Times New Roman"/>
          <w:b/>
          <w:sz w:val="24"/>
          <w:szCs w:val="24"/>
        </w:rPr>
        <w:t xml:space="preserve"> </w:t>
      </w:r>
      <w:r>
        <w:rPr>
          <w:rFonts w:ascii="Times New Roman" w:hAnsi="Times New Roman" w:cs="Times New Roman"/>
          <w:b/>
          <w:sz w:val="24"/>
          <w:szCs w:val="24"/>
          <w:vertAlign w:val="superscript"/>
        </w:rPr>
        <w:t>3</w:t>
      </w:r>
    </w:p>
    <w:p w:rsidR="00D86BC9" w:rsidRPr="00D86BC9" w:rsidRDefault="00D86BC9" w:rsidP="00D86BC9">
      <w:pPr>
        <w:spacing w:after="0" w:line="360" w:lineRule="auto"/>
        <w:jc w:val="both"/>
        <w:rPr>
          <w:rFonts w:ascii="Times New Roman" w:hAnsi="Times New Roman" w:cs="Times New Roman"/>
          <w:sz w:val="24"/>
          <w:szCs w:val="24"/>
        </w:rPr>
      </w:pPr>
      <w:r w:rsidRPr="00D86BC9">
        <w:rPr>
          <w:rFonts w:ascii="Times New Roman" w:hAnsi="Times New Roman" w:cs="Times New Roman"/>
          <w:sz w:val="24"/>
          <w:szCs w:val="24"/>
        </w:rPr>
        <w:t>1-</w:t>
      </w:r>
      <w:r w:rsidRPr="00D86BC9">
        <w:t xml:space="preserve"> </w:t>
      </w:r>
      <w:r w:rsidRPr="00D86BC9">
        <w:rPr>
          <w:rFonts w:ascii="Times New Roman" w:hAnsi="Times New Roman" w:cs="Times New Roman"/>
          <w:sz w:val="24"/>
          <w:szCs w:val="24"/>
        </w:rPr>
        <w:t>Amelia Domínguez Ventura. Facultad de Cultura Física. Universidad Central “Marta Abreu” de Las Villas, Cuba. E-mail:</w:t>
      </w:r>
      <w:r w:rsidRPr="00D86BC9">
        <w:rPr>
          <w:rFonts w:ascii="Calibri" w:eastAsia="Times New Roman" w:hAnsi="Calibri" w:cs="Times New Roman"/>
          <w:sz w:val="24"/>
          <w:szCs w:val="24"/>
          <w:lang w:eastAsia="es-ES"/>
        </w:rPr>
        <w:t xml:space="preserve"> </w:t>
      </w:r>
      <w:hyperlink r:id="rId7" w:history="1">
        <w:r w:rsidRPr="00D86BC9">
          <w:rPr>
            <w:rFonts w:ascii="Times New Roman" w:eastAsia="Times New Roman" w:hAnsi="Times New Roman" w:cs="Times New Roman"/>
            <w:color w:val="0000FF"/>
            <w:sz w:val="24"/>
            <w:szCs w:val="24"/>
            <w:u w:val="single"/>
            <w:lang w:eastAsia="es-ES"/>
          </w:rPr>
          <w:t>adventura@uclv.cu</w:t>
        </w:r>
      </w:hyperlink>
    </w:p>
    <w:p w:rsidR="00D86BC9" w:rsidRPr="00D86BC9" w:rsidRDefault="00D86BC9" w:rsidP="00D86BC9">
      <w:pPr>
        <w:spacing w:after="0" w:line="360" w:lineRule="auto"/>
        <w:jc w:val="both"/>
        <w:rPr>
          <w:rFonts w:ascii="Arial" w:eastAsia="Times New Roman" w:hAnsi="Arial" w:cs="Arial"/>
          <w:color w:val="0000FF"/>
          <w:u w:val="single"/>
          <w:lang w:eastAsia="es-ES"/>
        </w:rPr>
      </w:pPr>
      <w:r w:rsidRPr="00D86BC9">
        <w:rPr>
          <w:rFonts w:ascii="Times New Roman" w:hAnsi="Times New Roman" w:cs="Times New Roman"/>
          <w:sz w:val="24"/>
          <w:szCs w:val="24"/>
        </w:rPr>
        <w:t xml:space="preserve">2- Urbano Blas Rodríguez Martínez. Facultad de Cultura Física. Universidad Central “Marta Abreu” de Las Villas, Cuba. E-mail: </w:t>
      </w:r>
      <w:hyperlink r:id="rId8" w:history="1">
        <w:r w:rsidRPr="00D86BC9">
          <w:rPr>
            <w:rFonts w:ascii="Times New Roman" w:eastAsia="Times New Roman" w:hAnsi="Times New Roman" w:cs="Times New Roman"/>
            <w:color w:val="0000FF"/>
            <w:sz w:val="24"/>
            <w:szCs w:val="24"/>
            <w:u w:val="single"/>
            <w:lang w:eastAsia="es-ES"/>
          </w:rPr>
          <w:t>urodriguez@uclv.cu</w:t>
        </w:r>
      </w:hyperlink>
    </w:p>
    <w:p w:rsidR="00D86BC9" w:rsidRPr="00D86BC9" w:rsidRDefault="00D86BC9" w:rsidP="00D86BC9">
      <w:pPr>
        <w:spacing w:after="0" w:line="360" w:lineRule="auto"/>
        <w:jc w:val="both"/>
        <w:rPr>
          <w:rFonts w:ascii="Times New Roman" w:hAnsi="Times New Roman" w:cs="Times New Roman"/>
          <w:sz w:val="24"/>
          <w:szCs w:val="24"/>
        </w:rPr>
      </w:pPr>
      <w:r w:rsidRPr="00D86BC9">
        <w:rPr>
          <w:rFonts w:ascii="Times New Roman" w:eastAsia="Times New Roman" w:hAnsi="Times New Roman" w:cs="Times New Roman"/>
          <w:sz w:val="24"/>
          <w:szCs w:val="24"/>
          <w:lang w:eastAsia="es-ES"/>
        </w:rPr>
        <w:t xml:space="preserve">3- Daniel Enrique Gil López. </w:t>
      </w:r>
      <w:r w:rsidRPr="00D86BC9">
        <w:rPr>
          <w:rFonts w:ascii="Times New Roman" w:hAnsi="Times New Roman" w:cs="Times New Roman"/>
          <w:sz w:val="24"/>
          <w:szCs w:val="24"/>
        </w:rPr>
        <w:t xml:space="preserve">Facultad de Cultura Física. Universidad Central “Marta Abreu” de Las Villas, Cuba. E-mail: </w:t>
      </w:r>
      <w:hyperlink r:id="rId9" w:history="1">
        <w:r w:rsidRPr="00D86BC9">
          <w:rPr>
            <w:rFonts w:ascii="Times New Roman" w:hAnsi="Times New Roman" w:cs="Times New Roman"/>
            <w:color w:val="0000FF" w:themeColor="hyperlink"/>
            <w:sz w:val="24"/>
            <w:szCs w:val="24"/>
            <w:u w:val="single"/>
          </w:rPr>
          <w:t>dgil@uclv.cu</w:t>
        </w:r>
      </w:hyperlink>
      <w:r w:rsidRPr="00D86BC9">
        <w:rPr>
          <w:rFonts w:ascii="Times New Roman" w:hAnsi="Times New Roman" w:cs="Times New Roman"/>
          <w:sz w:val="24"/>
          <w:szCs w:val="24"/>
        </w:rPr>
        <w:t xml:space="preserve"> </w:t>
      </w:r>
      <w:r w:rsidRPr="00D86BC9">
        <w:rPr>
          <w:rFonts w:ascii="Times New Roman" w:eastAsia="Times New Roman" w:hAnsi="Times New Roman" w:cs="Times New Roman"/>
          <w:sz w:val="24"/>
          <w:szCs w:val="24"/>
          <w:lang w:eastAsia="es-ES"/>
        </w:rPr>
        <w:t xml:space="preserve"> </w:t>
      </w:r>
    </w:p>
    <w:p w:rsidR="00E912D0" w:rsidRDefault="00E912D0" w:rsidP="00FF3346">
      <w:pPr>
        <w:spacing w:after="0" w:line="360" w:lineRule="auto"/>
        <w:rPr>
          <w:rFonts w:ascii="Times New Roman" w:hAnsi="Times New Roman" w:cs="Times New Roman"/>
          <w:b/>
          <w:sz w:val="24"/>
          <w:szCs w:val="24"/>
        </w:rPr>
      </w:pPr>
    </w:p>
    <w:p w:rsidR="00EA42DB" w:rsidRDefault="008A1C16" w:rsidP="00EA42D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EA42DB" w:rsidRDefault="008A1C16" w:rsidP="00EA42DB">
      <w:pPr>
        <w:pStyle w:val="Prrafodelista"/>
        <w:numPr>
          <w:ilvl w:val="0"/>
          <w:numId w:val="1"/>
        </w:numPr>
        <w:spacing w:after="0" w:line="360" w:lineRule="auto"/>
        <w:jc w:val="both"/>
        <w:rPr>
          <w:rFonts w:ascii="Times New Roman" w:hAnsi="Times New Roman" w:cs="Times New Roman"/>
          <w:sz w:val="24"/>
          <w:szCs w:val="24"/>
        </w:rPr>
      </w:pPr>
      <w:r w:rsidRPr="00EA42DB">
        <w:rPr>
          <w:rFonts w:ascii="Times New Roman" w:hAnsi="Times New Roman" w:cs="Times New Roman"/>
          <w:b/>
          <w:sz w:val="24"/>
          <w:szCs w:val="24"/>
        </w:rPr>
        <w:t>Problemática:</w:t>
      </w:r>
      <w:r w:rsidR="009061A5" w:rsidRPr="00EA42DB">
        <w:rPr>
          <w:rFonts w:ascii="Times New Roman" w:hAnsi="Times New Roman" w:cs="Times New Roman"/>
          <w:b/>
          <w:sz w:val="24"/>
          <w:szCs w:val="24"/>
        </w:rPr>
        <w:t xml:space="preserve"> </w:t>
      </w:r>
      <w:r w:rsidR="00A516A3" w:rsidRPr="00EA42DB">
        <w:rPr>
          <w:rFonts w:ascii="Times New Roman" w:hAnsi="Times New Roman" w:cs="Times New Roman"/>
          <w:sz w:val="24"/>
          <w:szCs w:val="24"/>
        </w:rPr>
        <w:t>e</w:t>
      </w:r>
      <w:r w:rsidR="00A516A3" w:rsidRPr="00EA42DB">
        <w:rPr>
          <w:rFonts w:ascii="Times New Roman" w:hAnsi="Times New Roman" w:cs="Times New Roman"/>
          <w:sz w:val="24"/>
          <w:szCs w:val="24"/>
        </w:rPr>
        <w:t>l trabajo parte de la problemática existente en la enseñanza del Deporte Orientación para los estudiantes de 2</w:t>
      </w:r>
      <w:r w:rsidR="00A516A3" w:rsidRPr="00EA42DB">
        <w:rPr>
          <w:rFonts w:ascii="Times New Roman" w:hAnsi="Times New Roman" w:cs="Times New Roman"/>
          <w:sz w:val="24"/>
          <w:szCs w:val="24"/>
          <w:vertAlign w:val="superscript"/>
        </w:rPr>
        <w:t>do</w:t>
      </w:r>
      <w:r w:rsidR="00A516A3" w:rsidRPr="00EA42DB">
        <w:rPr>
          <w:rFonts w:ascii="Times New Roman" w:hAnsi="Times New Roman" w:cs="Times New Roman"/>
          <w:sz w:val="24"/>
          <w:szCs w:val="24"/>
        </w:rPr>
        <w:t xml:space="preserve"> ciclo de la enseñanza primaria de la zona en desarrollo “El Perico” del municipio Encrucijada, a partir de las deficiencias en el uso de las posibilidades de esta actividad y las potencialidades del contexto.</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A516A3">
        <w:rPr>
          <w:rFonts w:ascii="Times New Roman" w:hAnsi="Times New Roman" w:cs="Times New Roman"/>
          <w:sz w:val="24"/>
          <w:szCs w:val="24"/>
        </w:rPr>
        <w:t>d</w:t>
      </w:r>
      <w:r w:rsidR="00A516A3" w:rsidRPr="00B53DD9">
        <w:rPr>
          <w:rFonts w:ascii="Times New Roman" w:hAnsi="Times New Roman" w:cs="Times New Roman"/>
          <w:sz w:val="24"/>
          <w:szCs w:val="24"/>
        </w:rPr>
        <w:t xml:space="preserve">eterminar la influencia </w:t>
      </w:r>
      <w:r w:rsidR="00A516A3">
        <w:rPr>
          <w:rFonts w:ascii="Times New Roman" w:hAnsi="Times New Roman" w:cs="Times New Roman"/>
          <w:sz w:val="24"/>
          <w:szCs w:val="24"/>
        </w:rPr>
        <w:t xml:space="preserve">del </w:t>
      </w:r>
      <w:r w:rsidR="00A516A3" w:rsidRPr="00B53DD9">
        <w:rPr>
          <w:rFonts w:ascii="Times New Roman" w:hAnsi="Times New Roman" w:cs="Times New Roman"/>
          <w:sz w:val="24"/>
          <w:szCs w:val="24"/>
        </w:rPr>
        <w:t>sistema  de acciones para la enseñanza del deporte orientación en los estudiantes de 2</w:t>
      </w:r>
      <w:r w:rsidR="00A516A3" w:rsidRPr="00B53DD9">
        <w:rPr>
          <w:rFonts w:ascii="Times New Roman" w:hAnsi="Times New Roman" w:cs="Times New Roman"/>
          <w:sz w:val="24"/>
          <w:szCs w:val="24"/>
          <w:vertAlign w:val="superscript"/>
        </w:rPr>
        <w:t>do</w:t>
      </w:r>
      <w:r w:rsidR="00A516A3" w:rsidRPr="00B53DD9">
        <w:rPr>
          <w:rFonts w:ascii="Times New Roman" w:hAnsi="Times New Roman" w:cs="Times New Roman"/>
          <w:sz w:val="24"/>
          <w:szCs w:val="24"/>
        </w:rPr>
        <w:t xml:space="preserve"> ciclo de la enseñanza primaria de la zona en desarrollo en la citada comunidad</w:t>
      </w:r>
      <w:r w:rsidR="009061A5" w:rsidRPr="005754D8">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A516A3">
        <w:rPr>
          <w:rFonts w:ascii="Times New Roman" w:hAnsi="Times New Roman" w:cs="Times New Roman"/>
          <w:sz w:val="24"/>
          <w:szCs w:val="24"/>
        </w:rPr>
        <w:t>s</w:t>
      </w:r>
      <w:r w:rsidR="00A516A3" w:rsidRPr="00B53DD9">
        <w:rPr>
          <w:rFonts w:ascii="Times New Roman" w:hAnsi="Times New Roman" w:cs="Times New Roman"/>
          <w:sz w:val="24"/>
          <w:szCs w:val="24"/>
        </w:rPr>
        <w:t>e utilizan métodos científicos teóricos y empíricos donde destacan el análisis de documentos, la observación, la encuesta, la entrevista y el criterio de especialistas</w:t>
      </w:r>
      <w:r w:rsidR="009061A5" w:rsidRPr="005754D8">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A516A3" w:rsidRPr="00B53DD9">
        <w:rPr>
          <w:rFonts w:ascii="Times New Roman" w:hAnsi="Times New Roman" w:cs="Times New Roman"/>
          <w:sz w:val="24"/>
          <w:szCs w:val="24"/>
        </w:rPr>
        <w:t xml:space="preserve">la creación de un sistema de acciones que amplían el conocimiento del Deporte Orientación y perfecciona el desarrollo de las actividades físico-recreativas en la naturaleza, se constata el incremento por  la </w:t>
      </w:r>
      <w:r w:rsidR="00A516A3" w:rsidRPr="00B53DD9">
        <w:rPr>
          <w:rFonts w:ascii="Times New Roman" w:hAnsi="Times New Roman" w:cs="Times New Roman"/>
          <w:sz w:val="24"/>
          <w:szCs w:val="24"/>
        </w:rPr>
        <w:lastRenderedPageBreak/>
        <w:t>práctica  de actividades relacionadas con la Carrera de Orientación basado en el uso de las potencialidades naturales del contexto y transformando el accionar comunitario en este sentido</w:t>
      </w:r>
      <w:r w:rsidR="009061A5" w:rsidRPr="005754D8">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A516A3" w:rsidRPr="00B53DD9">
        <w:rPr>
          <w:rFonts w:ascii="Times New Roman" w:hAnsi="Times New Roman" w:cs="Times New Roman"/>
          <w:sz w:val="24"/>
          <w:szCs w:val="24"/>
        </w:rPr>
        <w:t>el sistema de acciones diseñado es reconocido por los especialistas en condiciones para su implementación, además se integra de manera eficaz las necesidades de los participantes, las condiciones del contexto y las posibilidades de realización; con una influencia positiva al cumplir con las expectativa de los alumnos, que lleva a aumentar su participación en estas actividades y se mejora la oferta recreativa.</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5321C9" w:rsidRPr="005321C9" w:rsidRDefault="005321C9" w:rsidP="005321C9">
      <w:pPr>
        <w:pStyle w:val="Prrafodelista"/>
        <w:numPr>
          <w:ilvl w:val="0"/>
          <w:numId w:val="1"/>
        </w:numPr>
        <w:spacing w:after="0" w:line="360" w:lineRule="auto"/>
        <w:jc w:val="both"/>
        <w:rPr>
          <w:rFonts w:ascii="Times New Roman" w:hAnsi="Times New Roman" w:cs="Times New Roman"/>
          <w:i/>
          <w:sz w:val="24"/>
          <w:szCs w:val="24"/>
        </w:rPr>
      </w:pPr>
      <w:r w:rsidRPr="005321C9">
        <w:rPr>
          <w:rFonts w:ascii="Times New Roman" w:hAnsi="Times New Roman" w:cs="Times New Roman"/>
          <w:b/>
          <w:i/>
          <w:sz w:val="24"/>
          <w:szCs w:val="24"/>
        </w:rPr>
        <w:t xml:space="preserve">Problemática: </w:t>
      </w:r>
      <w:r w:rsidRPr="005321C9">
        <w:rPr>
          <w:rFonts w:ascii="Times New Roman" w:hAnsi="Times New Roman" w:cs="Times New Roman"/>
          <w:i/>
          <w:sz w:val="24"/>
          <w:szCs w:val="24"/>
        </w:rPr>
        <w:t>el trabajo parte de la problemática existente en la enseñanza del Deporte Orientación para los estudiantes de 2do ciclo de la enseñanza primaria de la zona en desarrollo “El Perico” del municipio Encrucijada, a partir de las deficiencias en el uso de las posibilidades de esta actividad y las potencialidades del contexto.</w:t>
      </w:r>
    </w:p>
    <w:p w:rsidR="005321C9" w:rsidRPr="005321C9" w:rsidRDefault="005321C9" w:rsidP="005321C9">
      <w:pPr>
        <w:pStyle w:val="Prrafodelista"/>
        <w:numPr>
          <w:ilvl w:val="0"/>
          <w:numId w:val="1"/>
        </w:numPr>
        <w:spacing w:after="0" w:line="360" w:lineRule="auto"/>
        <w:jc w:val="both"/>
        <w:rPr>
          <w:rFonts w:ascii="Times New Roman" w:hAnsi="Times New Roman" w:cs="Times New Roman"/>
          <w:b/>
          <w:i/>
          <w:sz w:val="24"/>
          <w:szCs w:val="24"/>
        </w:rPr>
      </w:pPr>
      <w:r w:rsidRPr="005321C9">
        <w:rPr>
          <w:rFonts w:ascii="Times New Roman" w:hAnsi="Times New Roman" w:cs="Times New Roman"/>
          <w:b/>
          <w:i/>
          <w:sz w:val="24"/>
          <w:szCs w:val="24"/>
        </w:rPr>
        <w:t xml:space="preserve">Objetivo(s): </w:t>
      </w:r>
      <w:r w:rsidRPr="005321C9">
        <w:rPr>
          <w:rFonts w:ascii="Times New Roman" w:hAnsi="Times New Roman" w:cs="Times New Roman"/>
          <w:i/>
          <w:sz w:val="24"/>
          <w:szCs w:val="24"/>
        </w:rPr>
        <w:t>determinar la influencia del sistema  de acciones para la enseñanza del deporte orientación en los estudiantes de 2do ciclo de la enseñanza primaria de la zona en desarrollo en la citada comunidad.</w:t>
      </w:r>
    </w:p>
    <w:p w:rsidR="005321C9" w:rsidRPr="005321C9" w:rsidRDefault="005321C9" w:rsidP="005321C9">
      <w:pPr>
        <w:pStyle w:val="Prrafodelista"/>
        <w:numPr>
          <w:ilvl w:val="0"/>
          <w:numId w:val="1"/>
        </w:numPr>
        <w:spacing w:after="0" w:line="360" w:lineRule="auto"/>
        <w:jc w:val="both"/>
        <w:rPr>
          <w:rFonts w:ascii="Times New Roman" w:hAnsi="Times New Roman" w:cs="Times New Roman"/>
          <w:i/>
          <w:sz w:val="24"/>
          <w:szCs w:val="24"/>
        </w:rPr>
      </w:pPr>
      <w:r w:rsidRPr="005321C9">
        <w:rPr>
          <w:rFonts w:ascii="Times New Roman" w:hAnsi="Times New Roman" w:cs="Times New Roman"/>
          <w:b/>
          <w:i/>
          <w:sz w:val="24"/>
          <w:szCs w:val="24"/>
        </w:rPr>
        <w:t xml:space="preserve">Metodología: </w:t>
      </w:r>
      <w:r w:rsidRPr="005321C9">
        <w:rPr>
          <w:rFonts w:ascii="Times New Roman" w:hAnsi="Times New Roman" w:cs="Times New Roman"/>
          <w:i/>
          <w:sz w:val="24"/>
          <w:szCs w:val="24"/>
        </w:rPr>
        <w:t>se utilizan métodos científicos teóricos y empíricos donde destacan el análisis de documentos, la observación, la encuesta, la entrevista y el criterio de especialistas.</w:t>
      </w:r>
    </w:p>
    <w:p w:rsidR="005321C9" w:rsidRPr="005321C9" w:rsidRDefault="005321C9" w:rsidP="005321C9">
      <w:pPr>
        <w:pStyle w:val="Prrafodelista"/>
        <w:numPr>
          <w:ilvl w:val="0"/>
          <w:numId w:val="1"/>
        </w:numPr>
        <w:spacing w:after="0" w:line="360" w:lineRule="auto"/>
        <w:jc w:val="both"/>
        <w:rPr>
          <w:rFonts w:ascii="Times New Roman" w:hAnsi="Times New Roman" w:cs="Times New Roman"/>
          <w:i/>
          <w:sz w:val="24"/>
          <w:szCs w:val="24"/>
        </w:rPr>
      </w:pPr>
      <w:r w:rsidRPr="005321C9">
        <w:rPr>
          <w:rFonts w:ascii="Times New Roman" w:hAnsi="Times New Roman" w:cs="Times New Roman"/>
          <w:b/>
          <w:i/>
          <w:sz w:val="24"/>
          <w:szCs w:val="24"/>
        </w:rPr>
        <w:t xml:space="preserve">Resultados y discusión: </w:t>
      </w:r>
      <w:r w:rsidRPr="005321C9">
        <w:rPr>
          <w:rFonts w:ascii="Times New Roman" w:hAnsi="Times New Roman" w:cs="Times New Roman"/>
          <w:i/>
          <w:sz w:val="24"/>
          <w:szCs w:val="24"/>
        </w:rPr>
        <w:t>la creación de un sistema de acciones que amplían el conocimiento del Deporte Orientación y perfecciona el desarrollo de las actividades físico-recreativas en la naturaleza, se constata el incremento por  la práctica  de actividades relacionadas con la Carrera de Orientación basado en el uso de las potencialidades naturales del contexto y transformando el accionar comunitario en este sentido.</w:t>
      </w:r>
    </w:p>
    <w:p w:rsidR="005321C9" w:rsidRPr="005321C9" w:rsidRDefault="005321C9" w:rsidP="005321C9">
      <w:pPr>
        <w:pStyle w:val="Prrafodelista"/>
        <w:numPr>
          <w:ilvl w:val="0"/>
          <w:numId w:val="1"/>
        </w:numPr>
        <w:spacing w:after="0" w:line="360" w:lineRule="auto"/>
        <w:jc w:val="both"/>
        <w:rPr>
          <w:rFonts w:ascii="Times New Roman" w:hAnsi="Times New Roman" w:cs="Times New Roman"/>
          <w:b/>
          <w:i/>
          <w:sz w:val="24"/>
          <w:szCs w:val="24"/>
        </w:rPr>
      </w:pPr>
      <w:r w:rsidRPr="005321C9">
        <w:rPr>
          <w:rFonts w:ascii="Times New Roman" w:hAnsi="Times New Roman" w:cs="Times New Roman"/>
          <w:b/>
          <w:i/>
          <w:sz w:val="24"/>
          <w:szCs w:val="24"/>
        </w:rPr>
        <w:t xml:space="preserve">Conclusiones: </w:t>
      </w:r>
      <w:r w:rsidRPr="005321C9">
        <w:rPr>
          <w:rFonts w:ascii="Times New Roman" w:hAnsi="Times New Roman" w:cs="Times New Roman"/>
          <w:i/>
          <w:sz w:val="24"/>
          <w:szCs w:val="24"/>
        </w:rPr>
        <w:t xml:space="preserve">el sistema de acciones diseñado es reconocido por los especialistas en condiciones para su implementación, además se integra de manera eficaz las necesidades de los participantes, las condiciones del contexto y las posibilidades de realización; con una influencia positiva al cumplir con las </w:t>
      </w:r>
      <w:r w:rsidRPr="005321C9">
        <w:rPr>
          <w:rFonts w:ascii="Times New Roman" w:hAnsi="Times New Roman" w:cs="Times New Roman"/>
          <w:i/>
          <w:sz w:val="24"/>
          <w:szCs w:val="24"/>
        </w:rPr>
        <w:lastRenderedPageBreak/>
        <w:t>expectativa de los alumnos, que lleva a aumentar su participación en estas actividades y se mejora la oferta recreativa.</w:t>
      </w:r>
    </w:p>
    <w:p w:rsidR="009061A5" w:rsidRDefault="009061A5" w:rsidP="005321C9">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5321C9">
        <w:rPr>
          <w:rFonts w:ascii="Times New Roman" w:hAnsi="Times New Roman" w:cs="Times New Roman"/>
          <w:sz w:val="24"/>
          <w:szCs w:val="24"/>
        </w:rPr>
        <w:t>Carrera de Orientación; Actividades Físico-recreativas</w:t>
      </w:r>
      <w:r>
        <w:rPr>
          <w:rFonts w:ascii="Times New Roman" w:hAnsi="Times New Roman" w:cs="Times New Roman"/>
          <w:sz w:val="24"/>
          <w:szCs w:val="24"/>
        </w:rPr>
        <w:t>.</w:t>
      </w:r>
    </w:p>
    <w:p w:rsidR="009061A5" w:rsidRPr="005321C9" w:rsidRDefault="009061A5" w:rsidP="005321C9">
      <w:pPr>
        <w:spacing w:after="0" w:line="360" w:lineRule="auto"/>
        <w:jc w:val="both"/>
        <w:rPr>
          <w:rFonts w:ascii="Times New Roman" w:hAnsi="Times New Roman" w:cs="Times New Roman"/>
          <w:sz w:val="24"/>
          <w:szCs w:val="24"/>
          <w:lang w:val="en-US"/>
        </w:rPr>
      </w:pPr>
      <w:r w:rsidRPr="005321C9">
        <w:rPr>
          <w:rFonts w:ascii="Times New Roman" w:hAnsi="Times New Roman" w:cs="Times New Roman"/>
          <w:b/>
          <w:i/>
          <w:sz w:val="24"/>
          <w:szCs w:val="24"/>
          <w:lang w:val="en-US"/>
        </w:rPr>
        <w:t>Keywords:</w:t>
      </w:r>
      <w:r w:rsidRPr="005321C9">
        <w:rPr>
          <w:rFonts w:ascii="Times New Roman" w:hAnsi="Times New Roman" w:cs="Times New Roman"/>
          <w:sz w:val="24"/>
          <w:szCs w:val="24"/>
          <w:lang w:val="en-US"/>
        </w:rPr>
        <w:t xml:space="preserve"> </w:t>
      </w:r>
      <w:r w:rsidR="005321C9" w:rsidRPr="00547F9F">
        <w:rPr>
          <w:rFonts w:ascii="Times New Roman" w:hAnsi="Times New Roman" w:cs="Times New Roman"/>
          <w:i/>
          <w:sz w:val="24"/>
          <w:szCs w:val="24"/>
          <w:lang w:val="en-US"/>
        </w:rPr>
        <w:t>Orienteering Course; Physical and Recreational Activities</w:t>
      </w:r>
      <w:r w:rsidR="00E912D0" w:rsidRPr="005321C9">
        <w:rPr>
          <w:rFonts w:ascii="Times New Roman" w:hAnsi="Times New Roman" w:cs="Times New Roman"/>
          <w:sz w:val="24"/>
          <w:szCs w:val="24"/>
          <w:lang w:val="en-US"/>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El Instituto Nacional de Deportes Educación Física y Recreación (INDER) ha brindado especial atención a la Recreación Física implementando programas recreativos basados en los gustos y preferencias de la población en general para dar cumplimiento a las disciplinas de la Recreación, a través del convenio  con el Ministerio de Educación (MINED). La Recreación y/o actividades recreativas persiguen como objetivo principal la satisfacción de las necesidades del hombre para lograr como resultado, salud y alegría, esta constituye una actividad básica de desarrollo armónico e integral del hombre y de la sociedad en su conjunto y por sus características produce bienestar, salud física y mental, satisfacción e integración social  (Domínguez 2018).</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La orientación  como disciplina recreativa amplía las posibilidades de recreación , para poder ubicarnos en el medio natural en que nos encontramos  en  las  condiciones actuales de perfeccionamiento del  proyecto social cubano y la necesidad actual del desarrollo de las comunidades apartadas o de difícil acceso del  país ,el problema de la Recreación adquiere mayor relevancia, sobre todo dirigido al enriquecimiento de la calidad de vida y del conocimiento del medio en que vivimos:   a pesar de ser un programa de la recreación convenido a diferentes niveles el  municipio  solo se trabaja con un círculo de interés, con contenido de la marcha y muy poco de la carrera de orientación, de esta manera queda al descubierto la contradicción entre la realidad existente y las aspiraciones como estado deseado del objeto social, definida como el insuficiente conocimiento sobre el deporte orientación en los estudiantes del 2do ciclo de enseñanza primaria , lo que nos lleva al siguiente problema científico: ¿Cómo insertar la enseñanza del deporte orientación en los estudiantes de 2do ciclo de la enseñanza primaria de la zona en desarrollo “El Perico” del municipio Encrucijada?, por lo que se traza como objetivo: determinar la influencia del sistema de acciones para la enseñanza del deporte orientación en los estudiantes de 2do ciclo de la enseñanza primaria de la zona en desarrollo “El perico” del municipio Encrucijada.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lastRenderedPageBreak/>
        <w:t>Se trabaja con una población de 40 estudiantes del 2do ciclo de esta enseñanza de la escuela primaria Ernesto Guevara de la zona en desarrollo “El Perico” del municipio Encrucijada.</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Se trabajó además con una segunda población seis  personas (7), dos presidentes de cooperativas (2), un Presidente del Consejo Popular (1), dos profesores uno  (1) de Recreación y uno (1) de Educación Física, un metodólogo (1) de Recreación, un promotor (1) cultural y 5 especialistas.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Contando con tres etapas el desarrollo del proceso investigativo, una primera etapa de diagnóstico, una segunda de elaboración de la propuesta de solución (Sistema de Acciones) y una tercera de implementación de las acciones y valoración de los resultados de su aplicación.</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Sobre la base de la revisión de todas las disposiciones oficiales que norma el trabajo en la comunidad y atendiendo a las exigencias de la labor diagnóstico-investigativa en el presente trabajo, se requiere de los siguientes métodos teóricos. El analítico-sintético, Inductivo-deductivo: </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Del nivel empírico: Observación: Determinar la calidad de las actividades recreativas y cantidad de estas las relacionadas con el deporte orientación que se desarrollan en la comunidad. Esta fue realizada a través de la observación estructurada, no participante y de campo se pudo conocer la calidad de las actividades que se realizaban, cantidad de medios empleados, estado de las áreas, participación en las actividades de este grupo </w:t>
      </w:r>
      <w:proofErr w:type="spellStart"/>
      <w:r w:rsidRPr="00497F41">
        <w:rPr>
          <w:rFonts w:ascii="Times New Roman" w:hAnsi="Times New Roman" w:cs="Times New Roman"/>
          <w:sz w:val="24"/>
          <w:szCs w:val="24"/>
        </w:rPr>
        <w:t>etáreo</w:t>
      </w:r>
      <w:proofErr w:type="spellEnd"/>
      <w:r w:rsidRPr="00497F41">
        <w:rPr>
          <w:rFonts w:ascii="Times New Roman" w:hAnsi="Times New Roman" w:cs="Times New Roman"/>
          <w:sz w:val="24"/>
          <w:szCs w:val="24"/>
        </w:rPr>
        <w:t xml:space="preserve">, afinidad de las ofertas, preparación de los profesores para impartir el deporte orientación y aseguramiento de las mismas. </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Análisis de documentos: Conocer la planificación de las actividades recreativas que se desarrollan en la comunidad por diferentes entidades para evitar así coincidencias con otras planificaciones.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Documentos analizados:</w:t>
      </w:r>
    </w:p>
    <w:p w:rsidR="00497F41" w:rsidRPr="00497F41" w:rsidRDefault="00497F41" w:rsidP="00497F41">
      <w:pPr>
        <w:numPr>
          <w:ilvl w:val="0"/>
          <w:numId w:val="2"/>
        </w:num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Plan de actividades recreativas y deportivas del INDER.</w:t>
      </w:r>
    </w:p>
    <w:p w:rsidR="00497F41" w:rsidRPr="00497F41" w:rsidRDefault="00497F41" w:rsidP="00497F41">
      <w:pPr>
        <w:numPr>
          <w:ilvl w:val="0"/>
          <w:numId w:val="2"/>
        </w:num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Plan de actividades recreativas de cultura.</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La entrevista: Conocer el criterio que poseen los entrevistados sobre el desarrollo de las actividades recreativas y del deporte orientación en la comunidad en lo referente a participación y la calidad de las mismas. Este método se aplicó al metodólogo de recreación municipal .a un profesor de recreación del combinado deportivo, a una </w:t>
      </w:r>
      <w:r w:rsidRPr="00497F41">
        <w:rPr>
          <w:rFonts w:ascii="Times New Roman" w:hAnsi="Times New Roman" w:cs="Times New Roman"/>
          <w:sz w:val="24"/>
          <w:szCs w:val="24"/>
        </w:rPr>
        <w:lastRenderedPageBreak/>
        <w:t>promotora cultural del consejo popular, al profesor de educación física, un profesor de recreación y dos presidentes de cooperativas enclavadas en la comunidad, los mismos se seleccionaron por ser los de mayor conocimientos sobre las actividades recreativas que se desarrollan en la comunidad.</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La encuesta: 1ra encuesta: Se aplicó para conocer el nivel de conocimiento de los estudiantes del 2do ciclo de esta enseñanza primaria sobre el deporte orientación, si se realizan actividades relacionadas con este deporte y con qué frecuencia se realizan, así como horarios y días de la semana que les gustaría hacer actividades en contacto directo con la naturaleza.</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2da encuesta: Se utilizó para determinar en qué medida el Sistema de Acciones recreativas elaborado influyo en el desarrollo de los estudiantes del 2do ciclo de esta enseñanza primaria y si este fue de su preferencia en cuanto a ofertas, horarios y días de la semana en que preferían la realización a estas actividades además el grado de aceptación y motivación.</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Criterio de Especialistas: constatar la pertinencia de las acciones elaboradas para brindar adecuadas alternativas para las actividades en contacto directo con la naturaleza y la enseñanza del deporte orientación. Los especialistas se seleccionaron por el nivel educacional, su jerarquía, años de experiencia en la actividad de la recreación y por los resultados en sus trabajos.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Después de la revisión de los planes de actividades de las instituciones antes mencionadas, se detectó que de un total de 156 actividades solo 26 de ellas estaban relacionadas con el deporte orientación y de estas solo 15 Para los estudiantes de 2do ciclo de enseñanza de la escuela primaria, llegándose a la conclusión que las actividades planificadas relacionadas con el deporte Orientación para este grupo </w:t>
      </w:r>
      <w:proofErr w:type="spellStart"/>
      <w:r w:rsidRPr="00497F41">
        <w:rPr>
          <w:rFonts w:ascii="Times New Roman" w:hAnsi="Times New Roman" w:cs="Times New Roman"/>
          <w:sz w:val="24"/>
          <w:szCs w:val="24"/>
        </w:rPr>
        <w:t>etáreo</w:t>
      </w:r>
      <w:proofErr w:type="spellEnd"/>
      <w:r w:rsidRPr="00497F41">
        <w:rPr>
          <w:rFonts w:ascii="Times New Roman" w:hAnsi="Times New Roman" w:cs="Times New Roman"/>
          <w:sz w:val="24"/>
          <w:szCs w:val="24"/>
        </w:rPr>
        <w:t xml:space="preserve"> son bajas por lo que influye en la poca participación.</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Pudiéndose constatar que la cantidad de actividades que se realizan relacionadas con el deporte orientación son  mínimas y cuentan con poco aseguramiento ya que los medios empleados son escasos y no de buena calidad, las áreas no tienen condiciones para la enseñanza de dicho deporte por lo que los participantes son pocos, en ocasiones desmotivados y los profesores cuentan con el mínimo de conocimientos para impartir la actividad.</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lastRenderedPageBreak/>
        <w:t xml:space="preserve">Después del análisis cualitativo de las respuestas expresadas por los entrevistados se pudo conocer que el INDER solo realiza una actividad mensual relacionada con el deporte orientación, el profesor de Educación Física realiza una actividad semanal donde solo trabaja las pistas y señales, por lo que es insuficiente para el aprendizaje de este deporte,   además no todas se realizan con este grupo </w:t>
      </w:r>
      <w:proofErr w:type="spellStart"/>
      <w:r w:rsidRPr="00497F41">
        <w:rPr>
          <w:rFonts w:ascii="Times New Roman" w:hAnsi="Times New Roman" w:cs="Times New Roman"/>
          <w:sz w:val="24"/>
          <w:szCs w:val="24"/>
        </w:rPr>
        <w:t>etáreo</w:t>
      </w:r>
      <w:proofErr w:type="spellEnd"/>
      <w:r w:rsidRPr="00497F41">
        <w:rPr>
          <w:rFonts w:ascii="Times New Roman" w:hAnsi="Times New Roman" w:cs="Times New Roman"/>
          <w:sz w:val="24"/>
          <w:szCs w:val="24"/>
        </w:rPr>
        <w:t>.</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En cuanto a la participación de los estudiantes de 2do ciclo de enseñanza de la escuela primaria” Ernesto Guevara” enclavada en la comunidad en las actividades que se panifican es baja, por lo que afirmamos que no son aceptadas por este grupo </w:t>
      </w:r>
      <w:proofErr w:type="spellStart"/>
      <w:r w:rsidRPr="00497F41">
        <w:rPr>
          <w:rFonts w:ascii="Times New Roman" w:hAnsi="Times New Roman" w:cs="Times New Roman"/>
          <w:sz w:val="24"/>
          <w:szCs w:val="24"/>
        </w:rPr>
        <w:t>etáreo</w:t>
      </w:r>
      <w:proofErr w:type="spellEnd"/>
      <w:r w:rsidRPr="00497F41">
        <w:rPr>
          <w:rFonts w:ascii="Times New Roman" w:hAnsi="Times New Roman" w:cs="Times New Roman"/>
          <w:sz w:val="24"/>
          <w:szCs w:val="24"/>
        </w:rPr>
        <w:t xml:space="preserve"> ya que no cuentan con la calidad requerida. De los 40 entrevistados 24 no realizan actividades deportiva recreativas en contacto directo con la naturaleza y 16 si las realizan, de ellos 26 no saben lo que es el deporte orientación, a 28 les gustaría saber orientarse a 12 no, 18 entrevistados conocen las pistas y señales pero 22 no las conocen, 11 conocen que es un punto de referencia pero 29 no, a los 40 les gustaría aprender orientarse. En cuanto a horarios a 21 de ellos le gustaría e la mañana, 15 por la tarde y solo 4 en la noche, coincidiendo 50% en días entre semana y fines de semana. </w:t>
      </w:r>
    </w:p>
    <w:p w:rsid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Entre las actividades que se realizan en contacto directo con la naturaleza están: sembrar plantas 5%, jugar 19%, hacer deportes 20%, el 5% nunca realiza actividades en contacto directo con la naturaleza, el 4% nunca y el 91% solo en ocasiones.</w:t>
      </w:r>
    </w:p>
    <w:p w:rsidR="00497F41" w:rsidRPr="00497F41" w:rsidRDefault="00497F41" w:rsidP="00497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 estos resultados</w:t>
      </w:r>
      <w:r w:rsidR="00386EA4">
        <w:rPr>
          <w:rFonts w:ascii="Times New Roman" w:hAnsi="Times New Roman" w:cs="Times New Roman"/>
          <w:sz w:val="24"/>
          <w:szCs w:val="24"/>
        </w:rPr>
        <w:t xml:space="preserve"> (</w:t>
      </w:r>
      <w:r>
        <w:rPr>
          <w:rFonts w:ascii="Times New Roman" w:hAnsi="Times New Roman" w:cs="Times New Roman"/>
          <w:sz w:val="24"/>
          <w:szCs w:val="24"/>
        </w:rPr>
        <w:t>de la etapa diagnóstico</w:t>
      </w:r>
      <w:r w:rsidR="00386EA4">
        <w:rPr>
          <w:rFonts w:ascii="Times New Roman" w:hAnsi="Times New Roman" w:cs="Times New Roman"/>
          <w:sz w:val="24"/>
          <w:szCs w:val="24"/>
        </w:rPr>
        <w:t>)</w:t>
      </w:r>
      <w:r>
        <w:rPr>
          <w:rFonts w:ascii="Times New Roman" w:hAnsi="Times New Roman" w:cs="Times New Roman"/>
          <w:sz w:val="24"/>
          <w:szCs w:val="24"/>
        </w:rPr>
        <w:t xml:space="preserve"> el grupo de trabajo creado al efecto</w:t>
      </w:r>
      <w:r w:rsidR="00386EA4">
        <w:rPr>
          <w:rFonts w:ascii="Times New Roman" w:hAnsi="Times New Roman" w:cs="Times New Roman"/>
          <w:sz w:val="24"/>
          <w:szCs w:val="24"/>
        </w:rPr>
        <w:t>,</w:t>
      </w:r>
      <w:r>
        <w:rPr>
          <w:rFonts w:ascii="Times New Roman" w:hAnsi="Times New Roman" w:cs="Times New Roman"/>
          <w:sz w:val="24"/>
          <w:szCs w:val="24"/>
        </w:rPr>
        <w:t xml:space="preserve"> con los autores de la investigación y los profesores de recreación; se dieron a la tarea de confeccionar un sistema de acciones </w:t>
      </w:r>
      <w:r w:rsidR="00386EA4">
        <w:rPr>
          <w:rFonts w:ascii="Times New Roman" w:hAnsi="Times New Roman" w:cs="Times New Roman"/>
          <w:sz w:val="24"/>
          <w:szCs w:val="24"/>
        </w:rPr>
        <w:t xml:space="preserve">que, basado en las necesidades y posibilidades aportados, se tributara a la solución de la problemática planteada.  </w:t>
      </w:r>
    </w:p>
    <w:p w:rsidR="00497F41" w:rsidRPr="00497F41" w:rsidRDefault="00497F41" w:rsidP="00497F41">
      <w:pPr>
        <w:spacing w:after="0" w:line="360" w:lineRule="auto"/>
        <w:jc w:val="both"/>
        <w:rPr>
          <w:rFonts w:ascii="Times New Roman" w:hAnsi="Times New Roman" w:cs="Times New Roman"/>
          <w:bCs/>
          <w:sz w:val="24"/>
          <w:szCs w:val="24"/>
        </w:rPr>
      </w:pPr>
      <w:r w:rsidRPr="00497F41">
        <w:rPr>
          <w:rFonts w:ascii="Times New Roman" w:hAnsi="Times New Roman" w:cs="Times New Roman"/>
          <w:sz w:val="24"/>
          <w:szCs w:val="24"/>
        </w:rPr>
        <w:t>Para concebir este sistema de acciones fue necesario transitar por siete etapas que fueron construyendo el sistema hasta llegar a la Séptima etapa.</w:t>
      </w:r>
      <w:bookmarkStart w:id="0" w:name="_Toc188497031"/>
      <w:r w:rsidRPr="00497F41">
        <w:rPr>
          <w:rFonts w:ascii="Times New Roman" w:hAnsi="Times New Roman" w:cs="Times New Roman"/>
          <w:sz w:val="24"/>
          <w:szCs w:val="24"/>
        </w:rPr>
        <w:t xml:space="preserve"> </w:t>
      </w:r>
      <w:r w:rsidRPr="00497F41">
        <w:rPr>
          <w:rFonts w:ascii="Times New Roman" w:hAnsi="Times New Roman" w:cs="Times New Roman"/>
          <w:bCs/>
          <w:sz w:val="24"/>
          <w:szCs w:val="24"/>
        </w:rPr>
        <w:t>Sistema  de Acciones</w:t>
      </w:r>
      <w:bookmarkEnd w:id="0"/>
      <w:r w:rsidRPr="00497F41">
        <w:rPr>
          <w:rFonts w:ascii="Times New Roman" w:hAnsi="Times New Roman" w:cs="Times New Roman"/>
          <w:bCs/>
          <w:sz w:val="24"/>
          <w:szCs w:val="24"/>
        </w:rPr>
        <w:t>.</w:t>
      </w:r>
    </w:p>
    <w:p w:rsidR="00497F41" w:rsidRPr="00497F41" w:rsidRDefault="00497F41" w:rsidP="00497F41">
      <w:pPr>
        <w:spacing w:after="0" w:line="360" w:lineRule="auto"/>
        <w:jc w:val="both"/>
        <w:rPr>
          <w:rFonts w:ascii="Times New Roman" w:hAnsi="Times New Roman" w:cs="Times New Roman"/>
          <w:bCs/>
          <w:sz w:val="24"/>
          <w:szCs w:val="24"/>
        </w:rPr>
      </w:pPr>
      <w:r w:rsidRPr="00497F41">
        <w:rPr>
          <w:rFonts w:ascii="Times New Roman" w:hAnsi="Times New Roman" w:cs="Times New Roman"/>
          <w:bCs/>
          <w:sz w:val="24"/>
          <w:szCs w:val="24"/>
        </w:rPr>
        <w:t xml:space="preserve"> 1. Título: orientación en la escuela.</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bCs/>
          <w:sz w:val="24"/>
          <w:szCs w:val="24"/>
        </w:rPr>
        <w:t xml:space="preserve"> </w:t>
      </w:r>
      <w:r w:rsidRPr="00497F41">
        <w:rPr>
          <w:rFonts w:ascii="Times New Roman" w:hAnsi="Times New Roman" w:cs="Times New Roman"/>
          <w:sz w:val="24"/>
          <w:szCs w:val="24"/>
        </w:rPr>
        <w:t>2. Introducción.</w:t>
      </w:r>
      <w:r>
        <w:rPr>
          <w:rFonts w:ascii="Times New Roman" w:hAnsi="Times New Roman" w:cs="Times New Roman"/>
          <w:sz w:val="24"/>
          <w:szCs w:val="24"/>
        </w:rPr>
        <w:t xml:space="preserve"> </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 3. Contenidos.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 4. Objetivos.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 5. Actividades de enseñanza- aprendizaje.</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SESIÓN 1, Acción  1: elaboración de un mapa del aula/gimnasio. Acción 2: orientación en el aula/gimnasio. Acción 3: orientación en el mapa del patio. Acción 4: prácticas individuales en  el patio.</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lastRenderedPageBreak/>
        <w:t>SESIÓN 2, Acción 1: La brújula descompuesta. Acción 2: relevos de brújula. Acción 3: buscar la palabra.</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SESIÓN 3, Acción 1: Usos de la brújula, rumbos y puntos cardinales. Acción 2: orientación en el patio. Acción 3: Determinación de un rumbo. Criterio de Especialistas.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De los 5 especialistas, estuvieron totalmente de acuerdo con la factibilidad y aplicabilidad de la propuesta para solucionar el problema planteado, lo que representa el 100 %. La sumatoria de los resultados de estos ITEMS refleja que el 100% expresaron actitudes positivas acerca de la factibilidad práctica de las actividades  realizada además expresan que.</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Aportan una nueva vía para introducir temáticas en actividades recreativas, recatan sentimientos de identidad en los estudiantes, eleva el nivel de conocimiento sobre el tema medio ambiente y aumentar la conciencia ambiental en las actividades físico-recreativas y resaltan la significación de las actividades físico- recreativas en la formación integral de los seres humanos.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Resultados después de aplicadas las acciones.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Las observaciones a las actividades de la carrera de Orientación. En 16, actividades visitadas (el 95,5% de ellas), se evidenció una dirección de los objetivos trabajados por los docentes, demostrado que se tuvo en cuenta las condiciones del contexto para potenciar el trabajo y una intencionalidad  con la Carrera de Orientación. </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El diseño de las acciones en  actividades de la Carrera de Orientación  explicita la relación entre las necesidades físico-deportivo-recreativas y la Carrerea de Orientación en la totalidad de las actividades, al igual que la motivación de los participantes y sus modos de actuación consecuente con la actividad. Como se advierte, los resultados posibilitan asegurar que es factible llevar a la práctica, las acciones en actividades elaboradas dadas las condiciones actuales de la Comunidad, sin emplear más recursos de los que actualmente se encuentran disponibles en los centros. </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En sentido general se aprecia, en las actividades visitadas, una sistematicidad en el tratamiento y conocimiento de la Carrera de Orientación en las Actividades Recreativas en la Naturaleza  mostrándose, además, el tratamiento de la dimensión cognitiva en las actividades,  se logró en muy buena medida la transformación en los modos de actuación de los niños y con ello la incorporación de las familia.</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lastRenderedPageBreak/>
        <w:t>Muchos ejemplos utilizados por los profesores, el aspecto afectivo de la educación ambiental en el tratamiento de las actividades resultó ser muy positivo en todos los casos.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 Resultados obtenidos en la entrevista aplicada a los profesores y directivos después de  la puesta en  práctica de las acciones.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Las respuestas expresadas por los entrevistados el 100% plantean que  se han incrementado las actividades de la carrera de orientación, el profesor de Educación Física realiza actividades en el horario del Deporte para todos, donde existe conocimiento por parte de estos para realizar las acciones y en la zona en desarrollo ‘‘El perico’’ del municipio Encrucijada, todos los profesores de Recreación participan en la  planificación y control de todas las acciones para la puesta en práctica de estas en la comunidad.  ,</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Después de aplicadas las acciones se logró que el 95% de los estudiantes sintieran afinidad por las actividades relacionadas con el deporte orientación un 5% más o menos, los horarios más gustados fueron, un 49% la mañana, un 50% la tarde, al 46% le gusta entre semanas y a un 54% fin de semana, en su totalidad al 95% le gustaron la realización de estas actividades a un 5% más o menos.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Regularidades después de aplicada el sistema de  acciones para la enseñanza  de la Carrera de Orientación. </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•El incremento por  la práctica  de actividades relacionadas con la Carrera de Orientación.</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•Muestras de satisfacción y entusiasmo en el desarrollo de actividades.</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 xml:space="preserve">•Más participación en actividades de la Carrera de Orientación. </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•Los directivos y profesores reconocen el fortalecimiento de la participación en la  Carrera de Orientación.</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•Incorporación de acciones desde las Actividades Recreativas en la Naturaleza.</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•Ampliación del conocimiento de la Carrera de Orientación., en la cotidianidad de la comunidad.</w:t>
      </w:r>
    </w:p>
    <w:p w:rsidR="00497F41" w:rsidRPr="00497F41" w:rsidRDefault="00497F41" w:rsidP="00497F41">
      <w:pPr>
        <w:spacing w:after="0" w:line="360" w:lineRule="auto"/>
        <w:jc w:val="both"/>
        <w:rPr>
          <w:rFonts w:ascii="Times New Roman" w:hAnsi="Times New Roman" w:cs="Times New Roman"/>
          <w:sz w:val="24"/>
          <w:szCs w:val="24"/>
        </w:rPr>
      </w:pPr>
      <w:r w:rsidRPr="00497F41">
        <w:rPr>
          <w:rFonts w:ascii="Times New Roman" w:hAnsi="Times New Roman" w:cs="Times New Roman"/>
          <w:sz w:val="24"/>
          <w:szCs w:val="24"/>
        </w:rPr>
        <w:t>•Incrementa la planificación de actividades de la Carrera de Orientación en la Comunidad.</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8E4619" w:rsidRPr="008E4619" w:rsidRDefault="008E4619" w:rsidP="008E4619">
      <w:pPr>
        <w:spacing w:after="0" w:line="360" w:lineRule="auto"/>
        <w:jc w:val="both"/>
        <w:rPr>
          <w:rFonts w:ascii="Times New Roman" w:hAnsi="Times New Roman" w:cs="Times New Roman"/>
          <w:sz w:val="24"/>
          <w:szCs w:val="24"/>
        </w:rPr>
      </w:pPr>
      <w:r w:rsidRPr="008E4619">
        <w:rPr>
          <w:rFonts w:ascii="Times New Roman" w:hAnsi="Times New Roman" w:cs="Times New Roman"/>
          <w:sz w:val="24"/>
          <w:szCs w:val="24"/>
        </w:rPr>
        <w:t xml:space="preserve">1- Se fundamenta la importancia de la Recreación Física con las actividades relacionadas con el deporte orientación, la evolución de este, elementos y recursos necesarios, su contenido didáctico y educativo en cuanto a tendencia internacional en la iniciación e </w:t>
      </w:r>
      <w:r w:rsidRPr="008E4619">
        <w:rPr>
          <w:rFonts w:ascii="Times New Roman" w:hAnsi="Times New Roman" w:cs="Times New Roman"/>
          <w:sz w:val="24"/>
          <w:szCs w:val="24"/>
        </w:rPr>
        <w:lastRenderedPageBreak/>
        <w:t xml:space="preserve">implicación del aprendizaje en este deporte donde el juego es intrínsecamente motivador y  divertido. </w:t>
      </w:r>
    </w:p>
    <w:p w:rsidR="008E4619" w:rsidRPr="008E4619" w:rsidRDefault="008E4619" w:rsidP="008E4619">
      <w:pPr>
        <w:spacing w:after="0" w:line="360" w:lineRule="auto"/>
        <w:jc w:val="both"/>
        <w:rPr>
          <w:rFonts w:ascii="Times New Roman" w:hAnsi="Times New Roman" w:cs="Times New Roman"/>
          <w:sz w:val="24"/>
          <w:szCs w:val="24"/>
        </w:rPr>
      </w:pPr>
      <w:r w:rsidRPr="008E4619">
        <w:rPr>
          <w:rFonts w:ascii="Times New Roman" w:hAnsi="Times New Roman" w:cs="Times New Roman"/>
          <w:sz w:val="24"/>
          <w:szCs w:val="24"/>
        </w:rPr>
        <w:t xml:space="preserve">2-La identificación de la situación actual del deporte orientación referida a la cantidad de actividades que realizan los estudiantes de 2do ciclo de la enseñanza primaria de la zona en desarrollo “El Perico” del municipio Encrucijada., reveló que, realizan muy pocas actividades que tengan que ver con el deporte de orientación, por lo que no se utilizan las posibilidades y potencialidades que brinda el contexto en el uso de los motivos físico-recreativos de los alumnos. </w:t>
      </w:r>
    </w:p>
    <w:p w:rsidR="008E4619" w:rsidRPr="008E4619" w:rsidRDefault="008E4619" w:rsidP="008E4619">
      <w:pPr>
        <w:spacing w:after="0" w:line="360" w:lineRule="auto"/>
        <w:jc w:val="both"/>
        <w:rPr>
          <w:rFonts w:ascii="Times New Roman" w:hAnsi="Times New Roman" w:cs="Times New Roman"/>
          <w:sz w:val="24"/>
          <w:szCs w:val="24"/>
        </w:rPr>
      </w:pPr>
      <w:r w:rsidRPr="008E4619">
        <w:rPr>
          <w:rFonts w:ascii="Times New Roman" w:hAnsi="Times New Roman" w:cs="Times New Roman"/>
          <w:sz w:val="24"/>
          <w:szCs w:val="24"/>
        </w:rPr>
        <w:t>3-Quedó determinado el sistema de acciones que permite el uso de la carrera orientación a partir de la teoría y resultados de las técnicas e instrumentos aplicados, integra de manera eficaz las necesidades de los participantes, las condiciones del contexto y la posibilidades de realización; lo que ha sido reconocido por los especialistas con indicadores de totalmente de acuerdo para su implementación.</w:t>
      </w:r>
    </w:p>
    <w:p w:rsidR="008E4619" w:rsidRPr="008E4619" w:rsidRDefault="008E4619" w:rsidP="008E4619">
      <w:pPr>
        <w:spacing w:after="0" w:line="360" w:lineRule="auto"/>
        <w:jc w:val="both"/>
        <w:rPr>
          <w:rFonts w:ascii="Times New Roman" w:hAnsi="Times New Roman" w:cs="Times New Roman"/>
          <w:sz w:val="24"/>
          <w:szCs w:val="24"/>
        </w:rPr>
      </w:pPr>
      <w:r w:rsidRPr="008E4619">
        <w:rPr>
          <w:rFonts w:ascii="Times New Roman" w:hAnsi="Times New Roman" w:cs="Times New Roman"/>
          <w:sz w:val="24"/>
          <w:szCs w:val="24"/>
        </w:rPr>
        <w:t xml:space="preserve"> 4- La valoración del sistema de acciones para la enseñanza del deporte orientación y su </w:t>
      </w:r>
      <w:r w:rsidR="00E31C3B" w:rsidRPr="008E4619">
        <w:rPr>
          <w:rFonts w:ascii="Times New Roman" w:hAnsi="Times New Roman" w:cs="Times New Roman"/>
          <w:sz w:val="24"/>
          <w:szCs w:val="24"/>
        </w:rPr>
        <w:t>implementación</w:t>
      </w:r>
      <w:r w:rsidRPr="008E4619">
        <w:rPr>
          <w:rFonts w:ascii="Times New Roman" w:hAnsi="Times New Roman" w:cs="Times New Roman"/>
          <w:sz w:val="24"/>
          <w:szCs w:val="24"/>
        </w:rPr>
        <w:t xml:space="preserve"> en la práctica demostró  que cumple con las expectativas de los alumnos, propone actividades que permiten a la zona en desarrollo ofertas recreativas. El personal tiene la capacidad para la aplicación del programa, posibilita elevar los niveles de excelencia, así como la participación y la optimización de los recursos naturales y humanos en las actividades  físico-recreativas en la naturaleza.</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1E7707" w:rsidRPr="001E7707" w:rsidRDefault="001E7707" w:rsidP="001E7707">
      <w:pPr>
        <w:spacing w:after="0" w:line="360" w:lineRule="auto"/>
        <w:ind w:left="709" w:hanging="709"/>
        <w:rPr>
          <w:rFonts w:ascii="Times New Roman" w:eastAsia="Lucida Sans Unicode" w:hAnsi="Times New Roman" w:cs="Times New Roman"/>
          <w:sz w:val="24"/>
          <w:szCs w:val="24"/>
          <w:lang w:val="es-ES_tradnl" w:eastAsia="es-ES"/>
        </w:rPr>
      </w:pPr>
      <w:r w:rsidRPr="001E7707">
        <w:rPr>
          <w:rFonts w:ascii="Times New Roman" w:eastAsia="Calibri" w:hAnsi="Times New Roman" w:cs="Times New Roman"/>
          <w:sz w:val="24"/>
          <w:szCs w:val="24"/>
        </w:rPr>
        <w:t xml:space="preserve">Domínguez Ventura, A. (2018). </w:t>
      </w:r>
      <w:r w:rsidRPr="001E7707">
        <w:rPr>
          <w:rFonts w:ascii="Times New Roman" w:eastAsia="Calibri" w:hAnsi="Times New Roman" w:cs="Times New Roman"/>
          <w:i/>
          <w:iCs/>
          <w:sz w:val="24"/>
          <w:szCs w:val="24"/>
        </w:rPr>
        <w:t xml:space="preserve">Estrategia metodológica para la labor educativa de los docentes de la disciplina Recreación Física en la carrera de Cultura Física. </w:t>
      </w:r>
      <w:r w:rsidRPr="001E7707">
        <w:rPr>
          <w:rFonts w:ascii="Times New Roman" w:eastAsia="Calibri" w:hAnsi="Times New Roman" w:cs="Times New Roman"/>
          <w:sz w:val="24"/>
          <w:szCs w:val="24"/>
        </w:rPr>
        <w:t xml:space="preserve">(Tesis de doctorado). Universidad Central “Marta Abreu” de Las Villas. Villa Clara. </w:t>
      </w:r>
    </w:p>
    <w:p w:rsidR="001E7707" w:rsidRPr="001E7707" w:rsidRDefault="001E7707" w:rsidP="001E7707">
      <w:pPr>
        <w:spacing w:after="0" w:line="360" w:lineRule="auto"/>
        <w:ind w:left="709" w:hanging="709"/>
        <w:rPr>
          <w:rFonts w:ascii="Times New Roman" w:eastAsia="Lucida Sans Unicode" w:hAnsi="Times New Roman" w:cs="Times New Roman"/>
          <w:sz w:val="24"/>
          <w:szCs w:val="24"/>
          <w:lang w:val="es-ES_tradnl" w:eastAsia="es-ES"/>
        </w:rPr>
      </w:pPr>
      <w:r w:rsidRPr="001E7707">
        <w:rPr>
          <w:rFonts w:ascii="Times New Roman" w:eastAsia="Lucida Sans Unicode" w:hAnsi="Times New Roman" w:cs="Times New Roman"/>
          <w:sz w:val="24"/>
          <w:szCs w:val="24"/>
          <w:lang w:val="es-ES_tradnl" w:eastAsia="es-ES"/>
        </w:rPr>
        <w:t xml:space="preserve">Hernández </w:t>
      </w:r>
      <w:proofErr w:type="spellStart"/>
      <w:r w:rsidRPr="001E7707">
        <w:rPr>
          <w:rFonts w:ascii="Times New Roman" w:eastAsia="Lucida Sans Unicode" w:hAnsi="Times New Roman" w:cs="Times New Roman"/>
          <w:sz w:val="24"/>
          <w:szCs w:val="24"/>
          <w:lang w:val="es-ES_tradnl" w:eastAsia="es-ES"/>
        </w:rPr>
        <w:t>Vicctor</w:t>
      </w:r>
      <w:proofErr w:type="spellEnd"/>
      <w:r w:rsidRPr="001E7707">
        <w:rPr>
          <w:rFonts w:ascii="Times New Roman" w:eastAsia="Lucida Sans Unicode" w:hAnsi="Times New Roman" w:cs="Times New Roman"/>
          <w:sz w:val="24"/>
          <w:szCs w:val="24"/>
          <w:lang w:val="es-ES_tradnl" w:eastAsia="es-ES"/>
        </w:rPr>
        <w:t>, Y. Almeida Maldonado, E., &amp; Brown Manrique, O. (2022). Indicadores para la evaluación del cambio climático en el municipio de Venezuela en Ciego de Ávila, Cuba. Universidad Y Sociedad, 14(S3), 699-712.</w:t>
      </w:r>
    </w:p>
    <w:p w:rsidR="001E7707" w:rsidRPr="001E7707" w:rsidRDefault="001E7707" w:rsidP="001E7707">
      <w:pPr>
        <w:tabs>
          <w:tab w:val="left" w:pos="851"/>
        </w:tabs>
        <w:spacing w:after="0" w:line="360" w:lineRule="auto"/>
        <w:ind w:left="709" w:hanging="709"/>
        <w:jc w:val="both"/>
        <w:rPr>
          <w:rFonts w:ascii="Times New Roman" w:eastAsia="Lucida Sans Unicode" w:hAnsi="Times New Roman" w:cs="Times New Roman"/>
          <w:sz w:val="24"/>
          <w:szCs w:val="24"/>
          <w:lang w:val="es-ES_tradnl" w:eastAsia="es-ES"/>
        </w:rPr>
      </w:pPr>
      <w:r w:rsidRPr="001E7707">
        <w:rPr>
          <w:rFonts w:ascii="Times New Roman" w:eastAsia="Lucida Sans Unicode" w:hAnsi="Times New Roman" w:cs="Times New Roman"/>
          <w:sz w:val="24"/>
          <w:szCs w:val="24"/>
          <w:lang w:val="es-ES_tradnl" w:eastAsia="es-ES"/>
        </w:rPr>
        <w:t>Ministerio de Ciencia Tecnología y Medio Ambiente (CITMA). (2017). Enfrentamiento al  Cambio Climático en la República de Cuba Tarea Vida.</w:t>
      </w:r>
    </w:p>
    <w:p w:rsidR="001E7707" w:rsidRPr="001E7707" w:rsidRDefault="001E7707" w:rsidP="001E7707">
      <w:pPr>
        <w:spacing w:after="0" w:line="360" w:lineRule="auto"/>
        <w:ind w:left="709" w:hanging="709"/>
        <w:jc w:val="both"/>
        <w:rPr>
          <w:rFonts w:ascii="Times New Roman" w:eastAsia="Lucida Sans Unicode" w:hAnsi="Times New Roman" w:cs="Times New Roman"/>
          <w:sz w:val="24"/>
          <w:szCs w:val="24"/>
          <w:lang w:val="es-ES_tradnl" w:eastAsia="es-ES"/>
        </w:rPr>
      </w:pPr>
      <w:proofErr w:type="spellStart"/>
      <w:r w:rsidRPr="001E7707">
        <w:rPr>
          <w:rFonts w:ascii="Times New Roman" w:eastAsia="Lucida Sans Unicode" w:hAnsi="Times New Roman" w:cs="Times New Roman"/>
          <w:sz w:val="24"/>
          <w:szCs w:val="24"/>
          <w:lang w:val="es-ES_tradnl" w:eastAsia="es-ES"/>
        </w:rPr>
        <w:t>Miñana</w:t>
      </w:r>
      <w:proofErr w:type="spellEnd"/>
      <w:r w:rsidRPr="001E7707">
        <w:rPr>
          <w:rFonts w:ascii="Times New Roman" w:eastAsia="Lucida Sans Unicode" w:hAnsi="Times New Roman" w:cs="Times New Roman"/>
          <w:sz w:val="24"/>
          <w:szCs w:val="24"/>
          <w:lang w:val="es-ES_tradnl" w:eastAsia="es-ES"/>
        </w:rPr>
        <w:t xml:space="preserve">-Signes. V. </w:t>
      </w:r>
      <w:proofErr w:type="spellStart"/>
      <w:r w:rsidRPr="001E7707">
        <w:rPr>
          <w:rFonts w:ascii="Times New Roman" w:eastAsia="Lucida Sans Unicode" w:hAnsi="Times New Roman" w:cs="Times New Roman"/>
          <w:sz w:val="24"/>
          <w:szCs w:val="24"/>
          <w:lang w:val="es-ES_tradnl" w:eastAsia="es-ES"/>
        </w:rPr>
        <w:t>Monfort-Pañego</w:t>
      </w:r>
      <w:proofErr w:type="spellEnd"/>
      <w:r w:rsidRPr="001E7707">
        <w:rPr>
          <w:rFonts w:ascii="Times New Roman" w:eastAsia="Lucida Sans Unicode" w:hAnsi="Times New Roman" w:cs="Times New Roman"/>
          <w:sz w:val="24"/>
          <w:szCs w:val="24"/>
          <w:lang w:val="es-ES_tradnl" w:eastAsia="es-ES"/>
        </w:rPr>
        <w:t xml:space="preserve">. M. (2020). Justificación del valor educativo de la Educación Física y el docente. Copyright: Federación Española de Asociaciones </w:t>
      </w:r>
      <w:r w:rsidRPr="001E7707">
        <w:rPr>
          <w:rFonts w:ascii="Times New Roman" w:eastAsia="Lucida Sans Unicode" w:hAnsi="Times New Roman" w:cs="Times New Roman"/>
          <w:sz w:val="24"/>
          <w:szCs w:val="24"/>
          <w:lang w:val="es-ES_tradnl" w:eastAsia="es-ES"/>
        </w:rPr>
        <w:lastRenderedPageBreak/>
        <w:t>de Docentes de Educación Física (FEADEF) ISSN: Edición impresa: 1579-1726. Edición Web: 1988-2041. Retos, 38, 852-867. Universidad de Valencia  (</w:t>
      </w:r>
      <w:hyperlink r:id="rId10" w:history="1">
        <w:r w:rsidRPr="001E7707">
          <w:rPr>
            <w:rFonts w:ascii="Times New Roman" w:eastAsia="Lucida Sans Unicode" w:hAnsi="Times New Roman" w:cs="Times New Roman"/>
            <w:color w:val="0000FF"/>
            <w:sz w:val="24"/>
            <w:szCs w:val="24"/>
            <w:u w:val="single"/>
            <w:lang w:val="es-ES_tradnl" w:eastAsia="es-ES"/>
          </w:rPr>
          <w:t>www.retos.org</w:t>
        </w:r>
      </w:hyperlink>
      <w:r w:rsidRPr="001E7707">
        <w:rPr>
          <w:rFonts w:ascii="Times New Roman" w:eastAsia="Lucida Sans Unicode" w:hAnsi="Times New Roman" w:cs="Times New Roman"/>
          <w:sz w:val="24"/>
          <w:szCs w:val="24"/>
          <w:lang w:val="es-ES_tradnl" w:eastAsia="es-ES"/>
        </w:rPr>
        <w:t>).</w:t>
      </w:r>
    </w:p>
    <w:p w:rsidR="001E7707" w:rsidRPr="001E7707" w:rsidRDefault="001E7707" w:rsidP="001E7707">
      <w:pPr>
        <w:spacing w:after="0" w:line="360" w:lineRule="auto"/>
        <w:ind w:left="709" w:hanging="709"/>
        <w:jc w:val="both"/>
        <w:rPr>
          <w:rFonts w:ascii="Times New Roman" w:eastAsia="Times New Roman" w:hAnsi="Times New Roman" w:cs="Times New Roman"/>
          <w:sz w:val="24"/>
          <w:szCs w:val="24"/>
          <w:lang w:eastAsia="es-ES"/>
        </w:rPr>
      </w:pPr>
      <w:r w:rsidRPr="001E7707">
        <w:rPr>
          <w:rFonts w:ascii="Times New Roman" w:eastAsia="Times New Roman" w:hAnsi="Times New Roman" w:cs="Times New Roman"/>
          <w:sz w:val="24"/>
          <w:szCs w:val="24"/>
          <w:lang w:eastAsia="es-ES"/>
        </w:rPr>
        <w:t xml:space="preserve">Muñoz </w:t>
      </w:r>
      <w:proofErr w:type="spellStart"/>
      <w:r w:rsidRPr="001E7707">
        <w:rPr>
          <w:rFonts w:ascii="Times New Roman" w:eastAsia="Times New Roman" w:hAnsi="Times New Roman" w:cs="Times New Roman"/>
          <w:sz w:val="24"/>
          <w:szCs w:val="24"/>
          <w:lang w:eastAsia="es-ES"/>
        </w:rPr>
        <w:t>Serrano</w:t>
      </w:r>
      <w:proofErr w:type="gramStart"/>
      <w:r w:rsidRPr="001E7707">
        <w:rPr>
          <w:rFonts w:ascii="Times New Roman" w:eastAsia="Times New Roman" w:hAnsi="Times New Roman" w:cs="Times New Roman"/>
          <w:sz w:val="24"/>
          <w:szCs w:val="24"/>
          <w:lang w:eastAsia="es-ES"/>
        </w:rPr>
        <w:t>,J</w:t>
      </w:r>
      <w:proofErr w:type="spellEnd"/>
      <w:proofErr w:type="gramEnd"/>
      <w:r w:rsidRPr="001E7707">
        <w:rPr>
          <w:rFonts w:ascii="Times New Roman" w:eastAsia="Times New Roman" w:hAnsi="Times New Roman" w:cs="Times New Roman"/>
          <w:sz w:val="24"/>
          <w:szCs w:val="24"/>
          <w:lang w:eastAsia="es-ES"/>
        </w:rPr>
        <w:t xml:space="preserve">. M.(2010). El </w:t>
      </w:r>
      <w:proofErr w:type="spellStart"/>
      <w:r w:rsidRPr="001E7707">
        <w:rPr>
          <w:rFonts w:ascii="Times New Roman" w:eastAsia="Times New Roman" w:hAnsi="Times New Roman" w:cs="Times New Roman"/>
          <w:sz w:val="24"/>
          <w:szCs w:val="24"/>
          <w:lang w:eastAsia="es-ES"/>
        </w:rPr>
        <w:t>cross</w:t>
      </w:r>
      <w:proofErr w:type="spellEnd"/>
      <w:r w:rsidRPr="001E7707">
        <w:rPr>
          <w:rFonts w:ascii="Times New Roman" w:eastAsia="Times New Roman" w:hAnsi="Times New Roman" w:cs="Times New Roman"/>
          <w:sz w:val="24"/>
          <w:szCs w:val="24"/>
          <w:lang w:eastAsia="es-ES"/>
        </w:rPr>
        <w:t xml:space="preserve"> de orientación, aplicaciones y posibilidades educativas, sugerencias para su organización. Revista digital para </w:t>
      </w:r>
      <w:proofErr w:type="spellStart"/>
      <w:r w:rsidRPr="001E7707">
        <w:rPr>
          <w:rFonts w:ascii="Times New Roman" w:eastAsia="Times New Roman" w:hAnsi="Times New Roman" w:cs="Times New Roman"/>
          <w:sz w:val="24"/>
          <w:szCs w:val="24"/>
          <w:lang w:eastAsia="es-ES"/>
        </w:rPr>
        <w:t>profesionals</w:t>
      </w:r>
      <w:proofErr w:type="spellEnd"/>
      <w:r w:rsidRPr="001E7707">
        <w:rPr>
          <w:rFonts w:ascii="Times New Roman" w:eastAsia="Times New Roman" w:hAnsi="Times New Roman" w:cs="Times New Roman"/>
          <w:sz w:val="24"/>
          <w:szCs w:val="24"/>
          <w:lang w:eastAsia="es-ES"/>
        </w:rPr>
        <w:t xml:space="preserve"> de la enseñanza. GR2786-2008https://innovaschools.edu.mx</w:t>
      </w:r>
    </w:p>
    <w:p w:rsidR="001E7707" w:rsidRPr="001E7707" w:rsidRDefault="001E7707" w:rsidP="00F50E29">
      <w:pPr>
        <w:spacing w:after="0" w:line="360" w:lineRule="auto"/>
        <w:ind w:left="709" w:hanging="709"/>
        <w:jc w:val="both"/>
        <w:rPr>
          <w:rFonts w:ascii="Times New Roman" w:eastAsia="Lucida Sans Unicode" w:hAnsi="Times New Roman" w:cs="Times New Roman"/>
          <w:sz w:val="24"/>
          <w:szCs w:val="24"/>
          <w:lang w:val="es-ES_tradnl" w:eastAsia="es-ES"/>
        </w:rPr>
      </w:pPr>
      <w:r w:rsidRPr="001E7707">
        <w:rPr>
          <w:rFonts w:ascii="Times New Roman" w:eastAsia="Lucida Sans Unicode" w:hAnsi="Times New Roman" w:cs="Times New Roman"/>
          <w:sz w:val="24"/>
          <w:szCs w:val="24"/>
          <w:lang w:val="es-ES_tradnl" w:eastAsia="es-ES"/>
        </w:rPr>
        <w:t>INDER. (2019). Intervención del Presidente de los Consejos de Estado y de</w:t>
      </w:r>
      <w:r w:rsidR="00F50E29">
        <w:rPr>
          <w:rFonts w:ascii="Times New Roman" w:eastAsia="Lucida Sans Unicode" w:hAnsi="Times New Roman" w:cs="Times New Roman"/>
          <w:sz w:val="24"/>
          <w:szCs w:val="24"/>
          <w:lang w:val="es-ES_tradnl" w:eastAsia="es-ES"/>
        </w:rPr>
        <w:t xml:space="preserve"> </w:t>
      </w:r>
      <w:bookmarkStart w:id="1" w:name="_GoBack"/>
      <w:bookmarkEnd w:id="1"/>
      <w:r w:rsidRPr="001E7707">
        <w:rPr>
          <w:rFonts w:ascii="Times New Roman" w:eastAsia="Lucida Sans Unicode" w:hAnsi="Times New Roman" w:cs="Times New Roman"/>
          <w:sz w:val="24"/>
          <w:szCs w:val="24"/>
          <w:lang w:val="es-ES_tradnl" w:eastAsia="es-ES"/>
        </w:rPr>
        <w:t xml:space="preserve">Ministros, Miguel </w:t>
      </w:r>
      <w:proofErr w:type="spellStart"/>
      <w:r w:rsidRPr="001E7707">
        <w:rPr>
          <w:rFonts w:ascii="Times New Roman" w:eastAsia="Lucida Sans Unicode" w:hAnsi="Times New Roman" w:cs="Times New Roman"/>
          <w:sz w:val="24"/>
          <w:szCs w:val="24"/>
          <w:lang w:val="es-ES_tradnl" w:eastAsia="es-ES"/>
        </w:rPr>
        <w:t>Díazcanel</w:t>
      </w:r>
      <w:proofErr w:type="spellEnd"/>
      <w:r w:rsidRPr="001E7707">
        <w:rPr>
          <w:rFonts w:ascii="Times New Roman" w:eastAsia="Lucida Sans Unicode" w:hAnsi="Times New Roman" w:cs="Times New Roman"/>
          <w:sz w:val="24"/>
          <w:szCs w:val="24"/>
          <w:lang w:val="es-ES_tradnl" w:eastAsia="es-ES"/>
        </w:rPr>
        <w:t xml:space="preserve"> Bermúdez, en el Balance Anual del 2018. La Habana. Instituto Nacional de Deporte Educación Física y Recreación (INDER), Ministerio de Educación (MINED). (2019). Convenio de Trabajo Conjunto. Período 2020- 2024.</w:t>
      </w:r>
    </w:p>
    <w:p w:rsidR="001E7707" w:rsidRPr="001E7707" w:rsidRDefault="001E7707" w:rsidP="001E7707">
      <w:pPr>
        <w:autoSpaceDE w:val="0"/>
        <w:autoSpaceDN w:val="0"/>
        <w:adjustRightInd w:val="0"/>
        <w:spacing w:after="0" w:line="360" w:lineRule="auto"/>
        <w:ind w:left="709" w:hanging="709"/>
        <w:jc w:val="both"/>
        <w:rPr>
          <w:rFonts w:ascii="Times New Roman" w:eastAsia="Lucida Sans Unicode" w:hAnsi="Times New Roman" w:cs="Times New Roman"/>
          <w:sz w:val="24"/>
          <w:szCs w:val="24"/>
          <w:lang w:val="es-ES_tradnl" w:eastAsia="es-ES"/>
        </w:rPr>
      </w:pPr>
      <w:r w:rsidRPr="001E7707">
        <w:rPr>
          <w:rFonts w:ascii="Times New Roman" w:eastAsia="Lucida Sans Unicode" w:hAnsi="Times New Roman" w:cs="Times New Roman"/>
          <w:sz w:val="24"/>
          <w:szCs w:val="24"/>
          <w:lang w:val="es-ES_tradnl" w:eastAsia="es-ES"/>
        </w:rPr>
        <w:t xml:space="preserve">Resolución </w:t>
      </w:r>
      <w:proofErr w:type="spellStart"/>
      <w:r w:rsidRPr="001E7707">
        <w:rPr>
          <w:rFonts w:ascii="Times New Roman" w:eastAsia="Lucida Sans Unicode" w:hAnsi="Times New Roman" w:cs="Times New Roman"/>
          <w:sz w:val="24"/>
          <w:szCs w:val="24"/>
          <w:lang w:val="es-ES_tradnl" w:eastAsia="es-ES"/>
        </w:rPr>
        <w:t>N.o</w:t>
      </w:r>
      <w:proofErr w:type="spellEnd"/>
      <w:r w:rsidRPr="001E7707">
        <w:rPr>
          <w:rFonts w:ascii="Times New Roman" w:eastAsia="Lucida Sans Unicode" w:hAnsi="Times New Roman" w:cs="Times New Roman"/>
          <w:sz w:val="24"/>
          <w:szCs w:val="24"/>
          <w:lang w:val="es-ES_tradnl" w:eastAsia="es-ES"/>
        </w:rPr>
        <w:t xml:space="preserve"> 134-2022- Instituto Nacional de Deporte, Educación Física y Recreación /INDER. Estrategia Ambiental del INDER 2021-2025. https://www.inder.gob.cu.</w:t>
      </w:r>
    </w:p>
    <w:p w:rsidR="001E7707" w:rsidRPr="001E7707" w:rsidRDefault="001E7707" w:rsidP="001E7707">
      <w:pPr>
        <w:autoSpaceDE w:val="0"/>
        <w:autoSpaceDN w:val="0"/>
        <w:adjustRightInd w:val="0"/>
        <w:spacing w:after="0" w:line="360" w:lineRule="auto"/>
        <w:ind w:left="709" w:hanging="709"/>
        <w:jc w:val="both"/>
        <w:rPr>
          <w:rFonts w:ascii="Times New Roman" w:eastAsia="Lucida Sans Unicode" w:hAnsi="Times New Roman" w:cs="Times New Roman"/>
          <w:sz w:val="24"/>
          <w:szCs w:val="24"/>
          <w:lang w:eastAsia="es-ES"/>
        </w:rPr>
      </w:pPr>
      <w:r w:rsidRPr="001E7707">
        <w:rPr>
          <w:rFonts w:ascii="Times New Roman" w:eastAsia="Lucida Sans Unicode" w:hAnsi="Times New Roman" w:cs="Times New Roman"/>
          <w:sz w:val="24"/>
          <w:szCs w:val="24"/>
          <w:lang w:eastAsia="es-ES"/>
        </w:rPr>
        <w:t>Rodríguez León, Y. I., Lao Santos, L., Torres Moreno, V. E., Céspedes Gamboa, L. R., A. &amp;   Tamayo Maceo, A. L., (2022). Estudio tendencial de la educación ambiental en la integración del contexto sociocultural en la educación primaria. Revista Universidad y Sociedad, 14(3), 751-761.</w:t>
      </w: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094" w:rsidRDefault="004B2094" w:rsidP="00C8585B">
      <w:pPr>
        <w:spacing w:after="0" w:line="240" w:lineRule="auto"/>
      </w:pPr>
      <w:r>
        <w:separator/>
      </w:r>
    </w:p>
  </w:endnote>
  <w:endnote w:type="continuationSeparator" w:id="0">
    <w:p w:rsidR="004B2094" w:rsidRDefault="004B209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Content>
      <w:p w:rsidR="009D5E02" w:rsidRDefault="00E40131">
        <w:pPr>
          <w:pStyle w:val="Piedepgina"/>
          <w:jc w:val="right"/>
        </w:pPr>
        <w:r>
          <w:fldChar w:fldCharType="begin"/>
        </w:r>
        <w:r>
          <w:instrText xml:space="preserve"> PAGE   \* MERGEFORMAT </w:instrText>
        </w:r>
        <w:r>
          <w:fldChar w:fldCharType="separate"/>
        </w:r>
        <w:r w:rsidR="00F50E29">
          <w:rPr>
            <w:noProof/>
          </w:rPr>
          <w:t>10</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1E7707" w:rsidP="001E7707">
    <w:pPr>
      <w:pStyle w:val="Piedepgina"/>
      <w:jc w:val="center"/>
    </w:pPr>
    <w:r w:rsidRPr="001E7707">
      <w:rPr>
        <w:rFonts w:ascii="Verdana" w:hAnsi="Verdana"/>
        <w:b/>
        <w:sz w:val="16"/>
        <w:szCs w:val="16"/>
        <w:lang w:val="es-ES_tradnl"/>
      </w:rPr>
      <w:t>Sistema de acciones físico-recreativas para la enseñanza  del Deporte Orientación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094" w:rsidRDefault="004B2094" w:rsidP="00C8585B">
      <w:pPr>
        <w:spacing w:after="0" w:line="240" w:lineRule="auto"/>
      </w:pPr>
      <w:r>
        <w:separator/>
      </w:r>
    </w:p>
  </w:footnote>
  <w:footnote w:type="continuationSeparator" w:id="0">
    <w:p w:rsidR="004B2094" w:rsidRDefault="004B209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2637C4" w:rsidRDefault="00D86BC9" w:rsidP="00F31B37">
          <w:pPr>
            <w:pStyle w:val="Encabezado"/>
            <w:jc w:val="center"/>
            <w:rPr>
              <w:rFonts w:ascii="Verdana" w:hAnsi="Verdana"/>
              <w:b/>
              <w:sz w:val="18"/>
              <w:szCs w:val="18"/>
            </w:rPr>
          </w:pPr>
          <w:r w:rsidRPr="00D86BC9">
            <w:rPr>
              <w:rFonts w:ascii="Verdana" w:hAnsi="Verdana"/>
              <w:b/>
              <w:sz w:val="16"/>
              <w:szCs w:val="16"/>
              <w:lang w:val="es-ES_tradnl"/>
            </w:rPr>
            <w:t>Sistema de acciones físico-recreativas para la enseñanza  del Deporte Orientación</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24B55"/>
    <w:multiLevelType w:val="hybridMultilevel"/>
    <w:tmpl w:val="4F18A94E"/>
    <w:lvl w:ilvl="0" w:tplc="0992A1DE">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73864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900A7"/>
    <w:rsid w:val="000A6EC7"/>
    <w:rsid w:val="000C14DC"/>
    <w:rsid w:val="000D6C25"/>
    <w:rsid w:val="000E1400"/>
    <w:rsid w:val="001E7707"/>
    <w:rsid w:val="002637C4"/>
    <w:rsid w:val="002E0882"/>
    <w:rsid w:val="002E272A"/>
    <w:rsid w:val="00357A82"/>
    <w:rsid w:val="00386EA4"/>
    <w:rsid w:val="00403285"/>
    <w:rsid w:val="004403B7"/>
    <w:rsid w:val="00497F41"/>
    <w:rsid w:val="004B2094"/>
    <w:rsid w:val="005321C9"/>
    <w:rsid w:val="005754D8"/>
    <w:rsid w:val="006271E4"/>
    <w:rsid w:val="00667F10"/>
    <w:rsid w:val="00671849"/>
    <w:rsid w:val="007455FF"/>
    <w:rsid w:val="007750FA"/>
    <w:rsid w:val="00815971"/>
    <w:rsid w:val="0088159E"/>
    <w:rsid w:val="008A1C16"/>
    <w:rsid w:val="008A331F"/>
    <w:rsid w:val="008E4619"/>
    <w:rsid w:val="009061A5"/>
    <w:rsid w:val="0091621C"/>
    <w:rsid w:val="00972A58"/>
    <w:rsid w:val="009B1EF2"/>
    <w:rsid w:val="009D5E02"/>
    <w:rsid w:val="009D67CD"/>
    <w:rsid w:val="00A156A5"/>
    <w:rsid w:val="00A21A1F"/>
    <w:rsid w:val="00A516A3"/>
    <w:rsid w:val="00A62A14"/>
    <w:rsid w:val="00AE534B"/>
    <w:rsid w:val="00B2024E"/>
    <w:rsid w:val="00B80E97"/>
    <w:rsid w:val="00BC770B"/>
    <w:rsid w:val="00C17100"/>
    <w:rsid w:val="00C8585B"/>
    <w:rsid w:val="00CD2BC3"/>
    <w:rsid w:val="00D36D1C"/>
    <w:rsid w:val="00D73DE9"/>
    <w:rsid w:val="00D86BC9"/>
    <w:rsid w:val="00DB0C5E"/>
    <w:rsid w:val="00E04274"/>
    <w:rsid w:val="00E31C3B"/>
    <w:rsid w:val="00E40131"/>
    <w:rsid w:val="00E912D0"/>
    <w:rsid w:val="00EA42DB"/>
    <w:rsid w:val="00EA782F"/>
    <w:rsid w:val="00F31B37"/>
    <w:rsid w:val="00F50E29"/>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6D743E-770A-4570-8279-6C25BF10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6255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driguez@uclv.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ventura@uclv.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tos.org" TargetMode="External"/><Relationship Id="rId4" Type="http://schemas.openxmlformats.org/officeDocument/2006/relationships/webSettings" Target="webSettings.xml"/><Relationship Id="rId9" Type="http://schemas.openxmlformats.org/officeDocument/2006/relationships/hyperlink" Target="mailto:dgil@uclv.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3296</Words>
  <Characters>18128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Urbano</cp:lastModifiedBy>
  <cp:revision>6</cp:revision>
  <dcterms:created xsi:type="dcterms:W3CDTF">2021-05-14T03:18:00Z</dcterms:created>
  <dcterms:modified xsi:type="dcterms:W3CDTF">2025-07-16T00:30:00Z</dcterms:modified>
</cp:coreProperties>
</file>