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EE3CD" w14:textId="77777777" w:rsidR="005326AB" w:rsidRPr="00A77740" w:rsidRDefault="005326AB" w:rsidP="00C21E69">
      <w:pPr>
        <w:spacing w:after="0" w:line="360" w:lineRule="auto"/>
        <w:jc w:val="center"/>
        <w:rPr>
          <w:rFonts w:ascii="Times New Roman" w:hAnsi="Times New Roman" w:cs="Times New Roman"/>
          <w:b/>
          <w:sz w:val="28"/>
          <w:szCs w:val="28"/>
        </w:rPr>
      </w:pPr>
      <w:r w:rsidRPr="00A77740">
        <w:rPr>
          <w:rFonts w:ascii="Times New Roman" w:hAnsi="Times New Roman" w:cs="Times New Roman"/>
          <w:b/>
          <w:sz w:val="28"/>
          <w:szCs w:val="28"/>
        </w:rPr>
        <w:t>IV SIMPOSIO INTERNACIONAL “ACTIVIDAD FÍSICA, DEPORTE Y RECREACIÓN 2025”</w:t>
      </w:r>
    </w:p>
    <w:p w14:paraId="53D6306C" w14:textId="77777777" w:rsidR="005326AB" w:rsidRDefault="005326AB" w:rsidP="00C21E69">
      <w:pPr>
        <w:spacing w:after="0" w:line="240" w:lineRule="auto"/>
        <w:jc w:val="center"/>
        <w:rPr>
          <w:rFonts w:ascii="Times New Roman" w:hAnsi="Times New Roman" w:cs="Times New Roman"/>
          <w:b/>
          <w:sz w:val="28"/>
          <w:szCs w:val="28"/>
        </w:rPr>
      </w:pPr>
      <w:r w:rsidRPr="00A77740">
        <w:rPr>
          <w:rFonts w:ascii="Times New Roman" w:hAnsi="Times New Roman" w:cs="Times New Roman"/>
          <w:b/>
          <w:sz w:val="28"/>
          <w:szCs w:val="28"/>
        </w:rPr>
        <w:t>Taller Educación Física</w:t>
      </w:r>
    </w:p>
    <w:p w14:paraId="6E5B012A" w14:textId="77777777" w:rsidR="00773704" w:rsidRPr="00773704" w:rsidRDefault="00773704" w:rsidP="00773704">
      <w:pPr>
        <w:spacing w:after="0" w:line="240" w:lineRule="auto"/>
        <w:jc w:val="center"/>
        <w:rPr>
          <w:rFonts w:ascii="Times New Roman" w:hAnsi="Times New Roman" w:cs="Times New Roman"/>
          <w:b/>
          <w:sz w:val="28"/>
          <w:szCs w:val="28"/>
        </w:rPr>
      </w:pPr>
      <w:r w:rsidRPr="00773704">
        <w:rPr>
          <w:rFonts w:ascii="Times New Roman" w:hAnsi="Times New Roman" w:cs="Times New Roman"/>
          <w:b/>
          <w:sz w:val="28"/>
          <w:szCs w:val="28"/>
        </w:rPr>
        <w:t>“Actividades motrices para mejorar la coordinación visomotriz óculo-mano   a los escolares de tercer grado”</w:t>
      </w:r>
    </w:p>
    <w:p w14:paraId="154F75F2" w14:textId="77777777" w:rsidR="00773704" w:rsidRPr="00773704" w:rsidRDefault="00773704" w:rsidP="00773704">
      <w:pPr>
        <w:spacing w:after="160" w:line="259" w:lineRule="auto"/>
        <w:jc w:val="center"/>
        <w:rPr>
          <w:rFonts w:ascii="Times New Roman" w:hAnsi="Times New Roman" w:cs="Times New Roman"/>
          <w:b/>
          <w:sz w:val="28"/>
          <w:szCs w:val="28"/>
        </w:rPr>
      </w:pPr>
      <w:r w:rsidRPr="00773704">
        <w:rPr>
          <w:rFonts w:ascii="Times New Roman" w:hAnsi="Times New Roman" w:cs="Times New Roman"/>
          <w:b/>
          <w:sz w:val="28"/>
          <w:szCs w:val="28"/>
        </w:rPr>
        <w:t>“Motor activities to improve hand-eye coordination in third-grade students”</w:t>
      </w:r>
    </w:p>
    <w:p w14:paraId="622CB7B7" w14:textId="0E74CD99" w:rsidR="003A61B7" w:rsidRPr="005326AB" w:rsidRDefault="00773704" w:rsidP="00C21E69">
      <w:pPr>
        <w:jc w:val="center"/>
        <w:rPr>
          <w:rFonts w:ascii="Times New Roman" w:eastAsia="Times New Roman" w:hAnsi="Times New Roman" w:cs="Times New Roman"/>
          <w:b/>
          <w:bCs/>
          <w:i/>
          <w:iCs/>
          <w:sz w:val="24"/>
          <w:szCs w:val="24"/>
          <w:vertAlign w:val="superscript"/>
          <w:lang w:val="es-ES" w:eastAsia="es-ES_tradnl"/>
        </w:rPr>
      </w:pPr>
      <w:r>
        <w:rPr>
          <w:rFonts w:ascii="Times New Roman" w:eastAsia="Times New Roman" w:hAnsi="Times New Roman" w:cs="Times New Roman"/>
          <w:b/>
          <w:bCs/>
          <w:i/>
          <w:iCs/>
          <w:sz w:val="24"/>
          <w:szCs w:val="24"/>
          <w:lang w:val="es-ES" w:eastAsia="es-ES_tradnl"/>
        </w:rPr>
        <w:t>Yasuri Pérez López</w:t>
      </w:r>
      <w:r w:rsidR="003A61B7" w:rsidRPr="005326AB">
        <w:rPr>
          <w:rFonts w:ascii="Times New Roman" w:eastAsia="Times New Roman" w:hAnsi="Times New Roman" w:cs="Times New Roman"/>
          <w:b/>
          <w:bCs/>
          <w:i/>
          <w:iCs/>
          <w:sz w:val="24"/>
          <w:szCs w:val="24"/>
          <w:vertAlign w:val="superscript"/>
          <w:lang w:val="es-ES" w:eastAsia="es-ES_tradnl"/>
        </w:rPr>
        <w:t>1</w:t>
      </w:r>
      <w:r w:rsidR="003A61B7" w:rsidRPr="005326AB">
        <w:rPr>
          <w:rFonts w:ascii="Times New Roman" w:eastAsia="Times New Roman" w:hAnsi="Times New Roman" w:cs="Times New Roman"/>
          <w:b/>
          <w:bCs/>
          <w:i/>
          <w:iCs/>
          <w:sz w:val="24"/>
          <w:szCs w:val="24"/>
          <w:lang w:val="es-ES" w:eastAsia="es-ES_tradnl"/>
        </w:rPr>
        <w:t xml:space="preserve">, </w:t>
      </w:r>
      <w:r>
        <w:rPr>
          <w:rFonts w:ascii="Times New Roman" w:eastAsia="Times New Roman" w:hAnsi="Times New Roman" w:cs="Times New Roman"/>
          <w:b/>
          <w:bCs/>
          <w:i/>
          <w:iCs/>
          <w:sz w:val="24"/>
          <w:szCs w:val="24"/>
          <w:lang w:val="es-ES" w:eastAsia="es-ES_tradnl"/>
        </w:rPr>
        <w:t>Tania</w:t>
      </w:r>
      <w:r w:rsidR="00841274" w:rsidRPr="005326AB">
        <w:rPr>
          <w:rFonts w:ascii="Times New Roman" w:eastAsia="Times New Roman" w:hAnsi="Times New Roman" w:cs="Times New Roman"/>
          <w:b/>
          <w:bCs/>
          <w:i/>
          <w:iCs/>
          <w:sz w:val="24"/>
          <w:szCs w:val="24"/>
          <w:lang w:val="es-ES" w:eastAsia="es-ES_tradnl"/>
        </w:rPr>
        <w:t xml:space="preserve"> Hernández </w:t>
      </w:r>
      <w:r>
        <w:rPr>
          <w:rFonts w:ascii="Times New Roman" w:eastAsia="Times New Roman" w:hAnsi="Times New Roman" w:cs="Times New Roman"/>
          <w:b/>
          <w:bCs/>
          <w:i/>
          <w:iCs/>
          <w:sz w:val="24"/>
          <w:szCs w:val="24"/>
          <w:lang w:val="es-ES" w:eastAsia="es-ES_tradnl"/>
        </w:rPr>
        <w:t>Díaz</w:t>
      </w:r>
      <w:r w:rsidR="00C65CAC" w:rsidRPr="005326AB">
        <w:rPr>
          <w:rFonts w:ascii="Times New Roman" w:eastAsia="Times New Roman" w:hAnsi="Times New Roman" w:cs="Times New Roman"/>
          <w:b/>
          <w:bCs/>
          <w:i/>
          <w:iCs/>
          <w:sz w:val="24"/>
          <w:szCs w:val="24"/>
          <w:vertAlign w:val="superscript"/>
          <w:lang w:val="es-ES" w:eastAsia="es-ES_tradnl"/>
        </w:rPr>
        <w:t>2</w:t>
      </w:r>
      <w:r w:rsidR="003A61B7" w:rsidRPr="005326AB">
        <w:rPr>
          <w:rFonts w:ascii="Times New Roman" w:eastAsia="Times New Roman" w:hAnsi="Times New Roman" w:cs="Times New Roman"/>
          <w:b/>
          <w:bCs/>
          <w:i/>
          <w:iCs/>
          <w:sz w:val="24"/>
          <w:szCs w:val="24"/>
          <w:lang w:val="es-ES" w:eastAsia="es-ES_tradnl"/>
        </w:rPr>
        <w:t xml:space="preserve">, </w:t>
      </w:r>
      <w:r>
        <w:rPr>
          <w:rFonts w:ascii="Times New Roman" w:eastAsia="Times New Roman" w:hAnsi="Times New Roman" w:cs="Times New Roman"/>
          <w:b/>
          <w:bCs/>
          <w:i/>
          <w:iCs/>
          <w:sz w:val="24"/>
          <w:szCs w:val="24"/>
          <w:lang w:val="es-ES" w:eastAsia="es-ES_tradnl"/>
        </w:rPr>
        <w:t>Idania Blanco Cepero</w:t>
      </w:r>
      <w:r w:rsidR="00C65CAC" w:rsidRPr="005326AB">
        <w:rPr>
          <w:rFonts w:ascii="Times New Roman" w:eastAsia="Times New Roman" w:hAnsi="Times New Roman" w:cs="Times New Roman"/>
          <w:b/>
          <w:bCs/>
          <w:i/>
          <w:iCs/>
          <w:sz w:val="24"/>
          <w:szCs w:val="24"/>
          <w:vertAlign w:val="superscript"/>
          <w:lang w:val="es-ES" w:eastAsia="es-ES_tradnl"/>
        </w:rPr>
        <w:t>3</w:t>
      </w:r>
    </w:p>
    <w:p w14:paraId="7927DCA2" w14:textId="77F31F4C" w:rsidR="003E77EA" w:rsidRPr="00A77740" w:rsidRDefault="003E77EA" w:rsidP="00C21E69">
      <w:pPr>
        <w:tabs>
          <w:tab w:val="left" w:pos="0"/>
        </w:tabs>
        <w:spacing w:after="0" w:line="360" w:lineRule="auto"/>
        <w:jc w:val="both"/>
        <w:rPr>
          <w:rFonts w:ascii="Times New Roman" w:eastAsia="Times New Roman" w:hAnsi="Times New Roman" w:cs="Times New Roman"/>
          <w:kern w:val="2"/>
          <w:lang w:val="es-MX"/>
        </w:rPr>
      </w:pPr>
      <w:r w:rsidRPr="00A77740">
        <w:rPr>
          <w:rFonts w:ascii="Times New Roman" w:eastAsia="Times New Roman" w:hAnsi="Times New Roman" w:cs="Times New Roman"/>
          <w:kern w:val="2"/>
          <w:vertAlign w:val="superscript"/>
          <w:lang w:val="es-MX"/>
        </w:rPr>
        <w:t>1,2,</w:t>
      </w:r>
      <w:r w:rsidR="00773704" w:rsidRPr="00A77740">
        <w:rPr>
          <w:rFonts w:ascii="Times New Roman" w:eastAsia="Times New Roman" w:hAnsi="Times New Roman" w:cs="Times New Roman"/>
          <w:kern w:val="2"/>
          <w:vertAlign w:val="superscript"/>
          <w:lang w:val="es-MX"/>
        </w:rPr>
        <w:t>3</w:t>
      </w:r>
      <w:r w:rsidR="00773704">
        <w:rPr>
          <w:rFonts w:ascii="Times New Roman" w:eastAsia="Times New Roman" w:hAnsi="Times New Roman" w:cs="Times New Roman"/>
          <w:kern w:val="2"/>
          <w:vertAlign w:val="superscript"/>
          <w:lang w:val="es-MX"/>
        </w:rPr>
        <w:t>,</w:t>
      </w:r>
      <w:r w:rsidR="00773704" w:rsidRPr="00A77740">
        <w:rPr>
          <w:rFonts w:ascii="Times New Roman" w:eastAsia="Times New Roman" w:hAnsi="Times New Roman" w:cs="Times New Roman"/>
          <w:kern w:val="2"/>
          <w:lang w:val="es-MX"/>
        </w:rPr>
        <w:t xml:space="preserve"> Universidad</w:t>
      </w:r>
      <w:r w:rsidRPr="00A77740">
        <w:rPr>
          <w:rFonts w:ascii="Times New Roman" w:eastAsia="Times New Roman" w:hAnsi="Times New Roman" w:cs="Times New Roman"/>
          <w:kern w:val="2"/>
          <w:lang w:val="es-MX"/>
        </w:rPr>
        <w:t xml:space="preserve"> Central “Marta Abreu” de Las Villas. Facultad de Cultura Física. Cuba. </w:t>
      </w:r>
    </w:p>
    <w:p w14:paraId="22C8E05E" w14:textId="41FE0383" w:rsidR="006F746A" w:rsidRPr="00AE15F0" w:rsidRDefault="003E77EA" w:rsidP="006F746A">
      <w:pPr>
        <w:tabs>
          <w:tab w:val="left" w:pos="0"/>
        </w:tabs>
        <w:spacing w:after="0"/>
        <w:jc w:val="both"/>
        <w:rPr>
          <w:rFonts w:ascii="Times New Roman" w:hAnsi="Times New Roman" w:cs="Times New Roman"/>
          <w:i/>
          <w:iCs/>
          <w:color w:val="000000"/>
          <w:spacing w:val="-1"/>
          <w:lang w:val="es-MX"/>
        </w:rPr>
      </w:pPr>
      <w:r w:rsidRPr="00AE15F0">
        <w:rPr>
          <w:rFonts w:ascii="Times New Roman" w:eastAsia="Times New Roman" w:hAnsi="Times New Roman" w:cs="Times New Roman"/>
          <w:bCs/>
          <w:i/>
          <w:iCs/>
          <w:lang w:val="es-ES" w:eastAsia="es-ES_tradnl"/>
        </w:rPr>
        <w:t>1</w:t>
      </w:r>
      <w:r>
        <w:rPr>
          <w:rFonts w:ascii="Times New Roman" w:eastAsia="Times New Roman" w:hAnsi="Times New Roman" w:cs="Times New Roman"/>
          <w:bCs/>
          <w:i/>
          <w:iCs/>
          <w:lang w:val="es-ES" w:eastAsia="es-ES_tradnl"/>
        </w:rPr>
        <w:t>Licenciad</w:t>
      </w:r>
      <w:r w:rsidR="00773704">
        <w:rPr>
          <w:rFonts w:ascii="Times New Roman" w:eastAsia="Times New Roman" w:hAnsi="Times New Roman" w:cs="Times New Roman"/>
          <w:bCs/>
          <w:i/>
          <w:iCs/>
          <w:lang w:val="es-ES" w:eastAsia="es-ES_tradnl"/>
        </w:rPr>
        <w:t>a</w:t>
      </w:r>
      <w:r>
        <w:rPr>
          <w:rFonts w:ascii="Times New Roman" w:eastAsia="Times New Roman" w:hAnsi="Times New Roman" w:cs="Times New Roman"/>
          <w:bCs/>
          <w:i/>
          <w:iCs/>
          <w:lang w:val="es-ES" w:eastAsia="es-ES_tradnl"/>
        </w:rPr>
        <w:t xml:space="preserve"> en </w:t>
      </w:r>
      <w:r w:rsidRPr="00AE15F0">
        <w:rPr>
          <w:rFonts w:ascii="Times New Roman" w:hAnsi="Times New Roman" w:cs="Times New Roman"/>
          <w:i/>
          <w:iCs/>
          <w:spacing w:val="-1"/>
          <w:lang w:val="es-MX"/>
        </w:rPr>
        <w:t>Cultura Física</w:t>
      </w:r>
      <w:r>
        <w:rPr>
          <w:rFonts w:ascii="Times New Roman" w:eastAsia="Times New Roman" w:hAnsi="Times New Roman" w:cs="Times New Roman"/>
          <w:bCs/>
          <w:i/>
          <w:iCs/>
          <w:lang w:val="es-ES" w:eastAsia="es-ES_tradnl"/>
        </w:rPr>
        <w:t xml:space="preserve"> profesor</w:t>
      </w:r>
      <w:r w:rsidR="00773704">
        <w:rPr>
          <w:rFonts w:ascii="Times New Roman" w:eastAsia="Times New Roman" w:hAnsi="Times New Roman" w:cs="Times New Roman"/>
          <w:bCs/>
          <w:i/>
          <w:iCs/>
          <w:lang w:val="es-ES" w:eastAsia="es-ES_tradnl"/>
        </w:rPr>
        <w:t>a</w:t>
      </w:r>
      <w:r>
        <w:rPr>
          <w:rFonts w:ascii="Times New Roman" w:eastAsia="Times New Roman" w:hAnsi="Times New Roman" w:cs="Times New Roman"/>
          <w:bCs/>
          <w:i/>
          <w:iCs/>
          <w:lang w:val="es-ES" w:eastAsia="es-ES_tradnl"/>
        </w:rPr>
        <w:t xml:space="preserve"> recién graduado</w:t>
      </w:r>
      <w:r w:rsidRPr="00AE15F0">
        <w:rPr>
          <w:rFonts w:ascii="Times New Roman" w:hAnsi="Times New Roman" w:cs="Times New Roman"/>
          <w:i/>
          <w:iCs/>
          <w:spacing w:val="-1"/>
          <w:lang w:val="es-MX"/>
        </w:rPr>
        <w:t>,</w:t>
      </w:r>
      <w:r w:rsidRPr="00AE15F0">
        <w:rPr>
          <w:rFonts w:ascii="Times New Roman" w:hAnsi="Times New Roman" w:cs="Times New Roman"/>
          <w:i/>
          <w:iCs/>
          <w:spacing w:val="20"/>
          <w:lang w:val="es-MX"/>
        </w:rPr>
        <w:t xml:space="preserve"> </w:t>
      </w:r>
      <w:r>
        <w:rPr>
          <w:rFonts w:ascii="Times New Roman" w:hAnsi="Times New Roman" w:cs="Times New Roman"/>
          <w:i/>
          <w:iCs/>
          <w:spacing w:val="20"/>
          <w:lang w:val="es-MX"/>
        </w:rPr>
        <w:t>e-mail</w:t>
      </w:r>
      <w:r w:rsidRPr="00AE15F0">
        <w:rPr>
          <w:rFonts w:ascii="Times New Roman" w:hAnsi="Times New Roman" w:cs="Times New Roman"/>
          <w:i/>
          <w:iCs/>
          <w:lang w:val="es-MX"/>
        </w:rPr>
        <w:t>:</w:t>
      </w:r>
      <w:r w:rsidRPr="00AE15F0">
        <w:rPr>
          <w:rFonts w:ascii="Times New Roman" w:hAnsi="Times New Roman" w:cs="Times New Roman"/>
          <w:i/>
          <w:iCs/>
        </w:rPr>
        <w:t xml:space="preserve"> </w:t>
      </w:r>
      <w:hyperlink r:id="rId8" w:history="1">
        <w:r w:rsidR="00773704" w:rsidRPr="00085381">
          <w:rPr>
            <w:rStyle w:val="Hipervnculo"/>
            <w:rFonts w:ascii="Times New Roman" w:hAnsi="Times New Roman" w:cs="Times New Roman"/>
            <w:i/>
            <w:iCs/>
          </w:rPr>
          <w:t>ypérez@uclv.cu</w:t>
        </w:r>
      </w:hyperlink>
      <w:r>
        <w:rPr>
          <w:rFonts w:ascii="Times New Roman" w:eastAsia="Times New Roman" w:hAnsi="Times New Roman" w:cs="Times New Roman"/>
          <w:bCs/>
          <w:i/>
          <w:iCs/>
          <w:lang w:val="es-ES" w:eastAsia="es-ES_tradnl"/>
        </w:rPr>
        <w:t xml:space="preserve">; </w:t>
      </w:r>
      <w:r w:rsidRPr="00AE15F0">
        <w:rPr>
          <w:rFonts w:ascii="Times New Roman" w:hAnsi="Times New Roman" w:cs="Times New Roman"/>
          <w:bCs/>
          <w:i/>
          <w:iCs/>
          <w:position w:val="8"/>
          <w:lang w:val="es-MX"/>
        </w:rPr>
        <w:t>2</w:t>
      </w:r>
      <w:r>
        <w:rPr>
          <w:rFonts w:ascii="Times New Roman" w:hAnsi="Times New Roman" w:cs="Times New Roman"/>
          <w:i/>
          <w:iCs/>
          <w:spacing w:val="-1"/>
          <w:lang w:val="es-MX"/>
        </w:rPr>
        <w:t xml:space="preserve">Máster en Actividad </w:t>
      </w:r>
      <w:r w:rsidRPr="00AE15F0">
        <w:rPr>
          <w:rFonts w:ascii="Times New Roman" w:hAnsi="Times New Roman" w:cs="Times New Roman"/>
          <w:i/>
          <w:iCs/>
          <w:spacing w:val="-1"/>
          <w:lang w:val="es-MX"/>
        </w:rPr>
        <w:t>Física,</w:t>
      </w:r>
      <w:r w:rsidRPr="00AE15F0">
        <w:rPr>
          <w:rFonts w:ascii="Times New Roman" w:hAnsi="Times New Roman" w:cs="Times New Roman"/>
          <w:i/>
          <w:iCs/>
          <w:spacing w:val="27"/>
          <w:lang w:val="es-MX"/>
        </w:rPr>
        <w:t xml:space="preserve"> </w:t>
      </w:r>
      <w:r>
        <w:rPr>
          <w:rFonts w:ascii="Times New Roman" w:hAnsi="Times New Roman" w:cs="Times New Roman"/>
          <w:i/>
          <w:iCs/>
          <w:spacing w:val="27"/>
          <w:lang w:val="es-MX"/>
        </w:rPr>
        <w:t>e-mail</w:t>
      </w:r>
      <w:r w:rsidRPr="00AE15F0">
        <w:rPr>
          <w:rFonts w:ascii="Times New Roman" w:hAnsi="Times New Roman" w:cs="Times New Roman"/>
          <w:i/>
          <w:iCs/>
          <w:lang w:val="es-MX"/>
        </w:rPr>
        <w:t>:</w:t>
      </w:r>
      <w:r w:rsidRPr="00AE15F0">
        <w:rPr>
          <w:rFonts w:ascii="Times New Roman" w:hAnsi="Times New Roman" w:cs="Times New Roman"/>
          <w:i/>
          <w:iCs/>
          <w:spacing w:val="1"/>
          <w:lang w:val="es-MX"/>
        </w:rPr>
        <w:t xml:space="preserve"> </w:t>
      </w:r>
      <w:hyperlink r:id="rId9" w:history="1">
        <w:r w:rsidR="00773704" w:rsidRPr="00085381">
          <w:rPr>
            <w:rStyle w:val="Hipervnculo"/>
            <w:rFonts w:ascii="Times New Roman" w:hAnsi="Times New Roman" w:cs="Times New Roman"/>
            <w:i/>
            <w:iCs/>
            <w:spacing w:val="-1"/>
            <w:lang w:val="es-MX"/>
          </w:rPr>
          <w:t>thdiaz@uclv.cu.</w:t>
        </w:r>
      </w:hyperlink>
      <w:r w:rsidRPr="00AE15F0">
        <w:rPr>
          <w:rFonts w:ascii="Times New Roman" w:hAnsi="Times New Roman" w:cs="Times New Roman"/>
          <w:i/>
          <w:iCs/>
          <w:color w:val="000000"/>
          <w:lang w:val="es-MX"/>
        </w:rPr>
        <w:t xml:space="preserve"> </w:t>
      </w:r>
      <w:r>
        <w:rPr>
          <w:rFonts w:ascii="Times New Roman" w:hAnsi="Times New Roman" w:cs="Times New Roman"/>
          <w:i/>
          <w:iCs/>
          <w:color w:val="000000"/>
          <w:lang w:val="es-MX"/>
        </w:rPr>
        <w:t>Orcid Id:</w:t>
      </w:r>
      <w:r w:rsidRPr="003C0DD3">
        <w:rPr>
          <w:rFonts w:cs="Times New Roman"/>
          <w:color w:val="000000"/>
          <w:sz w:val="24"/>
          <w:szCs w:val="24"/>
          <w:lang w:val="es-MX"/>
        </w:rPr>
        <w:t xml:space="preserve"> </w:t>
      </w:r>
      <w:r w:rsidRPr="00AE15F0">
        <w:rPr>
          <w:rFonts w:ascii="Times New Roman" w:hAnsi="Times New Roman" w:cs="Times New Roman"/>
          <w:i/>
          <w:iCs/>
          <w:color w:val="000000"/>
          <w:spacing w:val="-1"/>
          <w:lang w:val="es-MX"/>
        </w:rPr>
        <w:t>https//orcid.org/:0000-000</w:t>
      </w:r>
      <w:r w:rsidR="00773704">
        <w:rPr>
          <w:rFonts w:ascii="Times New Roman" w:hAnsi="Times New Roman" w:cs="Times New Roman"/>
          <w:i/>
          <w:iCs/>
          <w:color w:val="000000"/>
          <w:spacing w:val="-1"/>
          <w:lang w:val="es-MX"/>
        </w:rPr>
        <w:t>1</w:t>
      </w:r>
      <w:r w:rsidRPr="00AE15F0">
        <w:rPr>
          <w:rFonts w:ascii="Times New Roman" w:hAnsi="Times New Roman" w:cs="Times New Roman"/>
          <w:i/>
          <w:iCs/>
          <w:color w:val="000000"/>
          <w:spacing w:val="-1"/>
          <w:lang w:val="es-MX"/>
        </w:rPr>
        <w:t>-</w:t>
      </w:r>
      <w:r w:rsidR="00773704">
        <w:rPr>
          <w:rFonts w:ascii="Times New Roman" w:hAnsi="Times New Roman" w:cs="Times New Roman"/>
          <w:i/>
          <w:iCs/>
          <w:color w:val="000000"/>
          <w:spacing w:val="-1"/>
          <w:lang w:val="es-MX"/>
        </w:rPr>
        <w:t>9793</w:t>
      </w:r>
      <w:r w:rsidRPr="00AE15F0">
        <w:rPr>
          <w:rFonts w:ascii="Times New Roman" w:hAnsi="Times New Roman" w:cs="Times New Roman"/>
          <w:i/>
          <w:iCs/>
          <w:color w:val="000000"/>
          <w:spacing w:val="-1"/>
          <w:lang w:val="es-MX"/>
        </w:rPr>
        <w:t>-</w:t>
      </w:r>
      <w:r w:rsidR="00773704">
        <w:rPr>
          <w:rFonts w:ascii="Times New Roman" w:hAnsi="Times New Roman" w:cs="Times New Roman"/>
          <w:i/>
          <w:iCs/>
          <w:color w:val="000000"/>
          <w:spacing w:val="-1"/>
          <w:lang w:val="es-MX"/>
        </w:rPr>
        <w:t>1845</w:t>
      </w:r>
      <w:r w:rsidR="00A63A4B">
        <w:rPr>
          <w:rFonts w:ascii="Times New Roman" w:hAnsi="Times New Roman" w:cs="Times New Roman"/>
          <w:i/>
          <w:iCs/>
          <w:color w:val="000000"/>
          <w:spacing w:val="-1"/>
          <w:lang w:val="es-MX"/>
        </w:rPr>
        <w:t>;</w:t>
      </w:r>
      <w:r>
        <w:rPr>
          <w:rFonts w:ascii="Times New Roman" w:hAnsi="Times New Roman" w:cs="Times New Roman"/>
          <w:i/>
          <w:iCs/>
          <w:color w:val="000000"/>
          <w:spacing w:val="-1"/>
          <w:lang w:val="es-MX"/>
        </w:rPr>
        <w:t xml:space="preserve"> </w:t>
      </w:r>
      <w:r w:rsidRPr="00807107">
        <w:rPr>
          <w:rFonts w:ascii="Times New Roman" w:hAnsi="Times New Roman" w:cs="Times New Roman"/>
          <w:i/>
          <w:iCs/>
          <w:spacing w:val="20"/>
          <w:position w:val="8"/>
          <w:lang w:val="es-MX"/>
        </w:rPr>
        <w:t>3</w:t>
      </w:r>
      <w:r>
        <w:rPr>
          <w:rFonts w:ascii="Times New Roman" w:hAnsi="Times New Roman" w:cs="Times New Roman"/>
          <w:i/>
          <w:iCs/>
          <w:spacing w:val="-1"/>
          <w:lang w:val="es-MX"/>
        </w:rPr>
        <w:t>Doctora en Ciencias de Actividad</w:t>
      </w:r>
      <w:r w:rsidRPr="00AE15F0">
        <w:rPr>
          <w:rFonts w:ascii="Times New Roman" w:hAnsi="Times New Roman" w:cs="Times New Roman"/>
          <w:i/>
          <w:iCs/>
          <w:spacing w:val="-1"/>
          <w:lang w:val="es-MX"/>
        </w:rPr>
        <w:t xml:space="preserve"> Física,</w:t>
      </w:r>
      <w:r w:rsidRPr="00AE15F0">
        <w:rPr>
          <w:rFonts w:ascii="Times New Roman" w:hAnsi="Times New Roman" w:cs="Times New Roman"/>
          <w:i/>
          <w:iCs/>
          <w:spacing w:val="20"/>
          <w:lang w:val="es-MX"/>
        </w:rPr>
        <w:t xml:space="preserve"> </w:t>
      </w:r>
      <w:r>
        <w:rPr>
          <w:rFonts w:ascii="Times New Roman" w:hAnsi="Times New Roman" w:cs="Times New Roman"/>
          <w:i/>
          <w:iCs/>
          <w:spacing w:val="20"/>
          <w:lang w:val="es-MX"/>
        </w:rPr>
        <w:t>e-mail</w:t>
      </w:r>
      <w:r w:rsidRPr="00AE15F0">
        <w:rPr>
          <w:rFonts w:ascii="Times New Roman" w:hAnsi="Times New Roman" w:cs="Times New Roman"/>
          <w:i/>
          <w:iCs/>
          <w:lang w:val="es-MX"/>
        </w:rPr>
        <w:t>:</w:t>
      </w:r>
      <w:r w:rsidRPr="00AE15F0">
        <w:rPr>
          <w:rFonts w:ascii="Times New Roman" w:hAnsi="Times New Roman" w:cs="Times New Roman"/>
          <w:i/>
          <w:iCs/>
          <w:spacing w:val="1"/>
          <w:lang w:val="es-MX"/>
        </w:rPr>
        <w:t xml:space="preserve"> </w:t>
      </w:r>
      <w:hyperlink r:id="rId10" w:history="1">
        <w:r w:rsidR="006F746A" w:rsidRPr="00085381">
          <w:rPr>
            <w:rStyle w:val="Hipervnculo"/>
            <w:rFonts w:ascii="Times New Roman" w:hAnsi="Times New Roman" w:cs="Times New Roman"/>
            <w:i/>
            <w:iCs/>
            <w:spacing w:val="-1"/>
            <w:lang w:val="es-MX"/>
          </w:rPr>
          <w:t>iblanco@uclv.cu.</w:t>
        </w:r>
      </w:hyperlink>
      <w:r w:rsidRPr="00AE15F0">
        <w:rPr>
          <w:rFonts w:ascii="Times New Roman" w:hAnsi="Times New Roman" w:cs="Times New Roman"/>
          <w:i/>
          <w:iCs/>
          <w:color w:val="000000"/>
          <w:lang w:val="es-MX"/>
        </w:rPr>
        <w:t xml:space="preserve"> </w:t>
      </w:r>
      <w:r>
        <w:rPr>
          <w:rFonts w:ascii="Times New Roman" w:hAnsi="Times New Roman" w:cs="Times New Roman"/>
          <w:i/>
          <w:iCs/>
          <w:color w:val="000000"/>
          <w:lang w:val="es-MX"/>
        </w:rPr>
        <w:t>Orcid Id:</w:t>
      </w:r>
      <w:r w:rsidRPr="003C0DD3">
        <w:rPr>
          <w:rFonts w:cs="Times New Roman"/>
          <w:color w:val="000000"/>
          <w:sz w:val="24"/>
          <w:szCs w:val="24"/>
          <w:lang w:val="es-MX"/>
        </w:rPr>
        <w:t xml:space="preserve"> </w:t>
      </w:r>
      <w:r w:rsidR="006F746A">
        <w:rPr>
          <w:rFonts w:cs="Times New Roman"/>
          <w:color w:val="000000"/>
          <w:sz w:val="24"/>
          <w:szCs w:val="24"/>
          <w:lang w:val="es-MX"/>
        </w:rPr>
        <w:t>h</w:t>
      </w:r>
      <w:r w:rsidRPr="00AE15F0">
        <w:rPr>
          <w:rFonts w:ascii="Times New Roman" w:hAnsi="Times New Roman" w:cs="Times New Roman"/>
          <w:i/>
          <w:iCs/>
          <w:color w:val="000000"/>
          <w:spacing w:val="-1"/>
          <w:lang w:val="es-MX"/>
        </w:rPr>
        <w:t>ttps//orcid.org/:0000-000</w:t>
      </w:r>
      <w:r w:rsidR="006F746A">
        <w:rPr>
          <w:rFonts w:ascii="Times New Roman" w:hAnsi="Times New Roman" w:cs="Times New Roman"/>
          <w:i/>
          <w:iCs/>
          <w:color w:val="000000"/>
          <w:spacing w:val="-1"/>
          <w:lang w:val="es-MX"/>
        </w:rPr>
        <w:t xml:space="preserve">2 -5894-6291 </w:t>
      </w:r>
    </w:p>
    <w:p w14:paraId="068E6DD4" w14:textId="77777777" w:rsidR="006F746A" w:rsidRDefault="006F746A" w:rsidP="006F746A">
      <w:pPr>
        <w:tabs>
          <w:tab w:val="left" w:pos="0"/>
        </w:tabs>
        <w:autoSpaceDE w:val="0"/>
        <w:autoSpaceDN w:val="0"/>
        <w:adjustRightInd w:val="0"/>
        <w:spacing w:after="0" w:line="240" w:lineRule="auto"/>
        <w:jc w:val="both"/>
        <w:rPr>
          <w:rFonts w:ascii="Times New Roman" w:hAnsi="Times New Roman" w:cs="Times New Roman"/>
          <w:b/>
          <w:i/>
          <w:iCs/>
          <w:color w:val="000000"/>
          <w:sz w:val="24"/>
          <w:szCs w:val="24"/>
        </w:rPr>
      </w:pPr>
    </w:p>
    <w:p w14:paraId="5BA220FD" w14:textId="1270A59F" w:rsidR="00F82325" w:rsidRPr="00251367" w:rsidRDefault="00F82325" w:rsidP="006F746A">
      <w:pPr>
        <w:tabs>
          <w:tab w:val="left" w:pos="0"/>
        </w:tabs>
        <w:autoSpaceDE w:val="0"/>
        <w:autoSpaceDN w:val="0"/>
        <w:adjustRightInd w:val="0"/>
        <w:spacing w:after="0" w:line="240" w:lineRule="auto"/>
        <w:jc w:val="both"/>
        <w:rPr>
          <w:rFonts w:ascii="Times New Roman" w:hAnsi="Times New Roman" w:cs="Times New Roman"/>
          <w:b/>
          <w:color w:val="000000"/>
          <w:sz w:val="24"/>
          <w:szCs w:val="24"/>
        </w:rPr>
      </w:pPr>
      <w:r w:rsidRPr="00685E76">
        <w:rPr>
          <w:rFonts w:ascii="Times New Roman" w:hAnsi="Times New Roman" w:cs="Times New Roman"/>
          <w:b/>
          <w:i/>
          <w:iCs/>
          <w:color w:val="000000"/>
          <w:sz w:val="24"/>
          <w:szCs w:val="24"/>
        </w:rPr>
        <w:t>RESUMEN</w:t>
      </w:r>
      <w:r w:rsidRPr="00251367">
        <w:rPr>
          <w:rFonts w:ascii="Times New Roman" w:hAnsi="Times New Roman" w:cs="Times New Roman"/>
          <w:b/>
          <w:color w:val="000000"/>
          <w:sz w:val="24"/>
          <w:szCs w:val="24"/>
        </w:rPr>
        <w:t>:</w:t>
      </w:r>
    </w:p>
    <w:p w14:paraId="489B329C" w14:textId="77777777" w:rsidR="006F746A" w:rsidRPr="006F746A" w:rsidRDefault="006F746A" w:rsidP="00A63A4B">
      <w:pPr>
        <w:autoSpaceDE w:val="0"/>
        <w:autoSpaceDN w:val="0"/>
        <w:adjustRightInd w:val="0"/>
        <w:spacing w:after="0" w:line="360" w:lineRule="auto"/>
        <w:jc w:val="both"/>
        <w:rPr>
          <w:rFonts w:ascii="Times New Roman" w:eastAsia="Times New Roman" w:hAnsi="Times New Roman" w:cs="Times New Roman"/>
          <w:i/>
          <w:iCs/>
          <w:sz w:val="24"/>
          <w:szCs w:val="24"/>
          <w:lang w:val="en"/>
        </w:rPr>
      </w:pPr>
      <w:r w:rsidRPr="006F746A">
        <w:rPr>
          <w:rFonts w:ascii="Times New Roman" w:eastAsia="Times New Roman" w:hAnsi="Times New Roman" w:cs="Times New Roman"/>
          <w:i/>
          <w:iCs/>
          <w:sz w:val="24"/>
          <w:szCs w:val="24"/>
          <w:lang w:val="en"/>
        </w:rPr>
        <w:t xml:space="preserve">La investigación aborda la problemática sobre los escolares de tercer grado que presentan dificultades en la coordinación visomotriz óculo-mano en las clases de Educación Física (EF), de la ENU “Mártires del 13 de marzo” de Manicaragua; apreciando un ajuste de los patrones de movimiento que denota la falta de coordinación entre el estímulo visual y la acción motriz ejecutada, así como dificultades para realizar simultáneamente una acción motriz ante varios estímulos (visual, sonoros o táctil), según las voces de mando, durante la clase, además manifiestan fatiga, cansancio o abandono cuando la actividad tiene alguna complejidad, que significa la pobre o nula economía del movimiento. Se percibe la poca variabilidad de las acciones motrices en las clases para lograr el objetivo propuesto, constituyendo una necesidad, mejorar la coordinación visomotriz de los escolares en estudio, expresando el problema científico ¿Cómo mejorar la coordinación visomotriz de los escolares de tercer grado en las clases de EF? Durante todo el proceso de investigación se emplearon diferentes métodos y técnicas, del nivel teórico: analítico-sintético, inductivo-deductivo; del nivel empírico: análisis documental, la observación no </w:t>
      </w:r>
      <w:r w:rsidRPr="006F746A">
        <w:rPr>
          <w:rFonts w:ascii="Times New Roman" w:eastAsia="Times New Roman" w:hAnsi="Times New Roman" w:cs="Times New Roman"/>
          <w:i/>
          <w:iCs/>
          <w:sz w:val="24"/>
          <w:szCs w:val="24"/>
          <w:lang w:val="en"/>
        </w:rPr>
        <w:lastRenderedPageBreak/>
        <w:t>participativa, entrevista, la encuesta, las técnicas participativas, la triangulación metodológica y el criterio de usuarios. Del nivel estadístico-matemático: la distribución empírica de frecuencia, que permitieron consultar bibliografías de diferentes autores nacionales e internacionales hasta llegar a la propuesta de actividades motrices, con el fin de dar solución al problema planteado, las recomendaciones y anexos permiten ilustrar los resultados finales a futuras investigaciones.</w:t>
      </w:r>
    </w:p>
    <w:p w14:paraId="04F1651D" w14:textId="77777777" w:rsidR="006F746A" w:rsidRPr="006F746A" w:rsidRDefault="006F746A" w:rsidP="00A63A4B">
      <w:pPr>
        <w:spacing w:after="0" w:line="360" w:lineRule="auto"/>
        <w:rPr>
          <w:rFonts w:ascii="Times New Roman" w:eastAsia="Times New Roman" w:hAnsi="Times New Roman" w:cs="Times New Roman"/>
          <w:i/>
          <w:iCs/>
          <w:sz w:val="24"/>
          <w:szCs w:val="24"/>
          <w:lang w:val="en"/>
        </w:rPr>
      </w:pPr>
      <w:r w:rsidRPr="006F746A">
        <w:rPr>
          <w:rFonts w:ascii="Times New Roman" w:eastAsia="Times New Roman" w:hAnsi="Times New Roman" w:cs="Times New Roman"/>
          <w:i/>
          <w:iCs/>
          <w:sz w:val="24"/>
          <w:szCs w:val="24"/>
          <w:lang w:val="en"/>
        </w:rPr>
        <w:t>Palabras claves: Actividades motrices, coordinación visomotriz, Educación Física.</w:t>
      </w:r>
    </w:p>
    <w:p w14:paraId="797BB5D8" w14:textId="65F4F5AD" w:rsidR="003541B2" w:rsidRPr="003541B2" w:rsidRDefault="006B15FD" w:rsidP="00E030CE">
      <w:pPr>
        <w:spacing w:after="0" w:line="360" w:lineRule="auto"/>
        <w:jc w:val="both"/>
        <w:rPr>
          <w:rFonts w:ascii="Times New Roman" w:hAnsi="Times New Roman" w:cs="Times New Roman"/>
          <w:sz w:val="24"/>
          <w:szCs w:val="24"/>
          <w:lang w:val="en-US"/>
        </w:rPr>
      </w:pPr>
      <w:r w:rsidRPr="006B15FD">
        <w:rPr>
          <w:rFonts w:ascii="Times New Roman" w:hAnsi="Times New Roman" w:cs="Times New Roman"/>
          <w:b/>
          <w:i/>
          <w:iCs/>
          <w:sz w:val="24"/>
          <w:szCs w:val="24"/>
          <w:lang w:val="en-US"/>
        </w:rPr>
        <w:t>ABSTRACT</w:t>
      </w:r>
      <w:r w:rsidR="003541B2" w:rsidRPr="00A459DF">
        <w:rPr>
          <w:rFonts w:ascii="Times New Roman" w:hAnsi="Times New Roman" w:cs="Times New Roman"/>
          <w:sz w:val="24"/>
          <w:szCs w:val="24"/>
          <w:lang w:val="en-US"/>
        </w:rPr>
        <w:t>:</w:t>
      </w:r>
    </w:p>
    <w:p w14:paraId="2E937E97" w14:textId="77777777" w:rsidR="006F746A" w:rsidRPr="006F746A" w:rsidRDefault="006F746A" w:rsidP="00E030CE">
      <w:pPr>
        <w:spacing w:after="0" w:line="360" w:lineRule="auto"/>
        <w:jc w:val="both"/>
        <w:rPr>
          <w:rFonts w:ascii="Times New Roman" w:eastAsia="Times New Roman" w:hAnsi="Times New Roman" w:cs="Times New Roman"/>
          <w:i/>
          <w:iCs/>
          <w:sz w:val="24"/>
          <w:szCs w:val="24"/>
          <w:lang w:val="en"/>
        </w:rPr>
      </w:pPr>
      <w:r w:rsidRPr="006F746A">
        <w:rPr>
          <w:rFonts w:ascii="Times New Roman" w:eastAsia="Times New Roman" w:hAnsi="Times New Roman" w:cs="Times New Roman"/>
          <w:i/>
          <w:iCs/>
          <w:sz w:val="24"/>
          <w:szCs w:val="24"/>
          <w:lang w:val="en"/>
        </w:rPr>
        <w:t xml:space="preserve">This research addresses the problem of third-grade students who present difficulties with hand-eye coordination in Physical Education (PE) classes at the ENU "Martyrs del 13 de marsh" in </w:t>
      </w:r>
      <w:proofErr w:type="spellStart"/>
      <w:r w:rsidRPr="006F746A">
        <w:rPr>
          <w:rFonts w:ascii="Times New Roman" w:eastAsia="Times New Roman" w:hAnsi="Times New Roman" w:cs="Times New Roman"/>
          <w:i/>
          <w:iCs/>
          <w:sz w:val="24"/>
          <w:szCs w:val="24"/>
          <w:lang w:val="en"/>
        </w:rPr>
        <w:t>Manicaragua</w:t>
      </w:r>
      <w:proofErr w:type="spellEnd"/>
      <w:r w:rsidRPr="006F746A">
        <w:rPr>
          <w:rFonts w:ascii="Times New Roman" w:eastAsia="Times New Roman" w:hAnsi="Times New Roman" w:cs="Times New Roman"/>
          <w:i/>
          <w:iCs/>
          <w:sz w:val="24"/>
          <w:szCs w:val="24"/>
          <w:lang w:val="en"/>
        </w:rPr>
        <w:t>. The study observed an adjustment in movement patterns that denotes a lack of coordination between the visual stimulus and the motor action executed, as well as difficulties in simultaneously performing a motor action in response to multiple stimuli (visual, auditory, or tactile), according to commands during class. They also report fatigue, tiredness, or withdrawal when the activity is complex, indicating poor or no movement economy. The limited variability in motor actions in the classes is observed to achieve the proposed objective, constituting a need to improve the visual-motor coordination of the students under study, expressing the scientific problem. How can we improve the visual-motor coordination of third-grade students in PE classes? Throughout the research process, different methods and techniques were employed: theoretical: analytical-synthetic, inductive-deductive; empirical: documentary analysis, non-participatory observation, interviews, surveys, participatory techniques, methodological triangulation, and user criteria. Statistical-mathematical: empirical frequency distribution, which allowed us to consult bibliographies from various national and international authors until we arrived at a proposal for motor activities to solve the problem posed. The recommendations and appendices illustrate the final results for future research.</w:t>
      </w:r>
    </w:p>
    <w:p w14:paraId="6B6C41AB" w14:textId="77777777" w:rsidR="006F746A" w:rsidRPr="006F746A" w:rsidRDefault="006F746A" w:rsidP="00E030CE">
      <w:pPr>
        <w:spacing w:after="160" w:line="360" w:lineRule="auto"/>
        <w:jc w:val="both"/>
        <w:rPr>
          <w:rFonts w:ascii="Times New Roman" w:eastAsia="Times New Roman" w:hAnsi="Times New Roman" w:cs="Times New Roman"/>
          <w:i/>
          <w:iCs/>
          <w:sz w:val="24"/>
          <w:szCs w:val="24"/>
          <w:lang w:val="en"/>
        </w:rPr>
      </w:pPr>
      <w:r w:rsidRPr="006F746A">
        <w:rPr>
          <w:rFonts w:ascii="Times New Roman" w:eastAsia="Times New Roman" w:hAnsi="Times New Roman" w:cs="Times New Roman"/>
          <w:i/>
          <w:iCs/>
          <w:sz w:val="24"/>
          <w:szCs w:val="24"/>
          <w:lang w:val="en"/>
        </w:rPr>
        <w:t>Keywords: Motor activities, visual-motor coordination, Physical Education.</w:t>
      </w:r>
    </w:p>
    <w:p w14:paraId="63A86781" w14:textId="4CC17ABC" w:rsidR="0037426F" w:rsidRPr="0037426F" w:rsidRDefault="0037426F" w:rsidP="00E030CE">
      <w:pPr>
        <w:spacing w:after="0" w:line="360" w:lineRule="auto"/>
        <w:rPr>
          <w:rFonts w:ascii="Times New Roman" w:hAnsi="Times New Roman" w:cs="Times New Roman"/>
          <w:b/>
          <w:i/>
          <w:iCs/>
          <w:sz w:val="16"/>
          <w:szCs w:val="16"/>
          <w:lang w:val="en-US"/>
        </w:rPr>
        <w:sectPr w:rsidR="0037426F" w:rsidRPr="0037426F" w:rsidSect="00C21E69">
          <w:headerReference w:type="default" r:id="rId11"/>
          <w:footerReference w:type="default" r:id="rId12"/>
          <w:type w:val="continuous"/>
          <w:pgSz w:w="12240" w:h="15840" w:code="1"/>
          <w:pgMar w:top="1418" w:right="1701" w:bottom="1418" w:left="1701" w:header="709" w:footer="709" w:gutter="0"/>
          <w:pgNumType w:start="1"/>
          <w:cols w:space="708"/>
          <w:docGrid w:linePitch="360"/>
        </w:sectPr>
      </w:pPr>
    </w:p>
    <w:p w14:paraId="4E97B427" w14:textId="5B817247" w:rsidR="002124D3" w:rsidRPr="006B15FD" w:rsidRDefault="006B15FD" w:rsidP="00E030CE">
      <w:pPr>
        <w:pStyle w:val="Ttulo1"/>
        <w:spacing w:before="0" w:after="0" w:line="360" w:lineRule="auto"/>
        <w:rPr>
          <w:rFonts w:ascii="Times New Roman" w:hAnsi="Times New Roman" w:cs="Times New Roman"/>
          <w:i/>
          <w:iCs/>
          <w:szCs w:val="24"/>
        </w:rPr>
      </w:pPr>
      <w:bookmarkStart w:id="0" w:name="_Toc168530093"/>
      <w:r w:rsidRPr="006B15FD">
        <w:rPr>
          <w:rFonts w:ascii="Times New Roman" w:hAnsi="Times New Roman" w:cs="Times New Roman"/>
          <w:i/>
          <w:iCs/>
          <w:szCs w:val="24"/>
        </w:rPr>
        <w:lastRenderedPageBreak/>
        <w:t>INTRODUCCIÓN</w:t>
      </w:r>
      <w:bookmarkEnd w:id="0"/>
    </w:p>
    <w:p w14:paraId="4641C90B" w14:textId="77777777" w:rsidR="006E154C" w:rsidRPr="006E154C" w:rsidRDefault="006E154C" w:rsidP="00E030CE">
      <w:pPr>
        <w:spacing w:after="0" w:line="360" w:lineRule="auto"/>
        <w:jc w:val="both"/>
        <w:rPr>
          <w:rFonts w:ascii="Times New Roman" w:eastAsia="Times New Roman" w:hAnsi="Times New Roman" w:cs="Times New Roman"/>
          <w:iCs/>
          <w:sz w:val="24"/>
          <w:szCs w:val="24"/>
          <w:lang w:val="en"/>
        </w:rPr>
      </w:pPr>
      <w:r w:rsidRPr="006E154C">
        <w:rPr>
          <w:rFonts w:ascii="Times New Roman" w:eastAsia="Times New Roman" w:hAnsi="Times New Roman" w:cs="Times New Roman"/>
          <w:iCs/>
          <w:sz w:val="24"/>
          <w:szCs w:val="24"/>
          <w:lang w:val="en"/>
        </w:rPr>
        <w:t xml:space="preserve">La Educación Física (EF) en el ámbito escolar, implica cualidades energético-funcionales, sensomotrices consolidadas, movimiento de todo el cuerpo y sus partes, atención voluntaria, memoria intencional, procesos sensoperceptuales activos, pensamiento operativo, pensamiento lógico, relaciones con el mundo objetivo material, relaciones con otras personas y consigo mismo, que posibilite una actitud consciente del papel a desempeñar en todo momento durante el proceso de ejercitación y competición. </w:t>
      </w:r>
    </w:p>
    <w:p w14:paraId="64CA8EE0" w14:textId="7623DB97" w:rsidR="006E154C" w:rsidRPr="00D6763C" w:rsidRDefault="006E154C" w:rsidP="00E030CE">
      <w:pPr>
        <w:spacing w:after="0" w:line="360" w:lineRule="auto"/>
        <w:jc w:val="both"/>
        <w:rPr>
          <w:rFonts w:ascii="Times New Roman" w:eastAsia="Times New Roman" w:hAnsi="Times New Roman" w:cs="Times New Roman"/>
          <w:iCs/>
          <w:sz w:val="24"/>
          <w:szCs w:val="24"/>
          <w:lang w:val="en"/>
        </w:rPr>
      </w:pPr>
      <w:r w:rsidRPr="006E154C">
        <w:rPr>
          <w:rFonts w:ascii="Times New Roman" w:eastAsia="Times New Roman" w:hAnsi="Times New Roman" w:cs="Times New Roman"/>
          <w:iCs/>
          <w:sz w:val="24"/>
          <w:szCs w:val="24"/>
          <w:lang w:val="en"/>
        </w:rPr>
        <w:t>Asimismo, tiene como objetivo, el desarrollo de capacidades y habilidades físicas, la transmisión de conocimientos y el desarrollo de cualidades psíquicas de la personalidad; para ello cuenta con el ejercicio físico como medio fundamental, que a su vez tiene su sostén en el movimiento humano, éstos son movimientos seleccionados pedagógicamente, que influyen positivamente en el desarrollo motor del ser humano.</w:t>
      </w:r>
    </w:p>
    <w:p w14:paraId="5F0794DA" w14:textId="77777777" w:rsidR="00D6763C" w:rsidRPr="00D6763C" w:rsidRDefault="00D6763C" w:rsidP="00E030CE">
      <w:pPr>
        <w:spacing w:after="0" w:line="360" w:lineRule="auto"/>
        <w:jc w:val="both"/>
        <w:rPr>
          <w:rFonts w:ascii="Times New Roman" w:eastAsia="Times New Roman" w:hAnsi="Times New Roman" w:cs="Times New Roman"/>
          <w:iCs/>
          <w:sz w:val="24"/>
          <w:szCs w:val="24"/>
          <w:lang w:val="en"/>
        </w:rPr>
      </w:pPr>
      <w:r w:rsidRPr="00D6763C">
        <w:rPr>
          <w:rFonts w:ascii="Times New Roman" w:eastAsia="Times New Roman" w:hAnsi="Times New Roman" w:cs="Times New Roman"/>
          <w:iCs/>
          <w:sz w:val="24"/>
          <w:szCs w:val="24"/>
          <w:lang w:val="en"/>
        </w:rPr>
        <w:t>En estudios realizados por diversos especialistas muestran que la EF, debe responder a las necesidades individuales y colectivas de los escolares, que puedan adaptarse a las nuevas tendencias en el movimiento con la finalidad de mejorar la calidad de vida, tomando en cuenta que su eje básico es la acción educativa del cuerpo y movimiento para el desarrollo integral.</w:t>
      </w:r>
    </w:p>
    <w:p w14:paraId="40E65C24" w14:textId="77777777" w:rsidR="00D6763C" w:rsidRPr="00D6763C" w:rsidRDefault="00D6763C" w:rsidP="00E030CE">
      <w:pPr>
        <w:spacing w:after="0" w:line="360" w:lineRule="auto"/>
        <w:jc w:val="both"/>
        <w:rPr>
          <w:rFonts w:ascii="Times New Roman" w:eastAsia="Times New Roman" w:hAnsi="Times New Roman" w:cs="Times New Roman"/>
          <w:iCs/>
          <w:sz w:val="24"/>
          <w:szCs w:val="24"/>
          <w:lang w:val="en"/>
        </w:rPr>
      </w:pPr>
      <w:r w:rsidRPr="00D6763C">
        <w:rPr>
          <w:rFonts w:ascii="Times New Roman" w:eastAsia="Times New Roman" w:hAnsi="Times New Roman" w:cs="Times New Roman"/>
          <w:iCs/>
          <w:sz w:val="24"/>
          <w:szCs w:val="24"/>
          <w:lang w:val="en"/>
        </w:rPr>
        <w:t xml:space="preserve">En relación con este último, algo muy significativo en estos cambios han adquirido un lugar, cada vez con mayor ímpetu en estas últimas décadas. Blázquez et al. (1992) lo describió: “...provocando en muchos profesionales la sensación de ir viajando en un tren </w:t>
      </w:r>
      <w:proofErr w:type="gramStart"/>
      <w:r w:rsidRPr="00D6763C">
        <w:rPr>
          <w:rFonts w:ascii="Times New Roman" w:eastAsia="Times New Roman" w:hAnsi="Times New Roman" w:cs="Times New Roman"/>
          <w:iCs/>
          <w:sz w:val="24"/>
          <w:szCs w:val="24"/>
          <w:lang w:val="en"/>
        </w:rPr>
        <w:t>a</w:t>
      </w:r>
      <w:proofErr w:type="gramEnd"/>
      <w:r w:rsidRPr="00D6763C">
        <w:rPr>
          <w:rFonts w:ascii="Times New Roman" w:eastAsia="Times New Roman" w:hAnsi="Times New Roman" w:cs="Times New Roman"/>
          <w:iCs/>
          <w:sz w:val="24"/>
          <w:szCs w:val="24"/>
          <w:lang w:val="en"/>
        </w:rPr>
        <w:t xml:space="preserve"> excesiva velocidad, que nos lleva a un destino difícilmente predecible por nosotros mismos por lo que es preciso buscar un camino que permita encontrar a la Educación Física (EF), su propia pertinencia, independientemente de los modismos por los que atraviesan las</w:t>
      </w:r>
      <w:r w:rsidRPr="00D6763C">
        <w:rPr>
          <w:rFonts w:ascii="Times New Roman" w:eastAsia="Times New Roman" w:hAnsi="Times New Roman" w:cs="Times New Roman"/>
          <w:iCs/>
          <w:sz w:val="24"/>
          <w:szCs w:val="24"/>
          <w:lang w:val="en"/>
        </w:rPr>
        <w:br/>
        <w:t>prácticas corporales en su conjunto”</w:t>
      </w:r>
    </w:p>
    <w:p w14:paraId="6069AEF6" w14:textId="77777777" w:rsidR="00D6763C" w:rsidRPr="00D6763C" w:rsidRDefault="00D6763C" w:rsidP="00E030CE">
      <w:pPr>
        <w:spacing w:after="0" w:line="360" w:lineRule="auto"/>
        <w:ind w:right="157"/>
        <w:jc w:val="both"/>
        <w:rPr>
          <w:rFonts w:ascii="Times New Roman" w:eastAsia="Times New Roman" w:hAnsi="Times New Roman" w:cs="Times New Roman"/>
          <w:iCs/>
          <w:sz w:val="24"/>
          <w:szCs w:val="24"/>
          <w:lang w:val="en"/>
        </w:rPr>
      </w:pPr>
      <w:r w:rsidRPr="00D6763C">
        <w:rPr>
          <w:rFonts w:ascii="Times New Roman" w:eastAsia="Times New Roman" w:hAnsi="Times New Roman" w:cs="Times New Roman"/>
          <w:iCs/>
          <w:sz w:val="24"/>
          <w:szCs w:val="24"/>
          <w:lang w:val="en"/>
        </w:rPr>
        <w:t xml:space="preserve">Al mismo tiempo, la actividad que abarca todo lo relacionado con el uso del cuerpo humano, son utilizados como medios, tales como:  el juego motor, la iniciación deportiva, el deporte educativo, la recreación, entre otros. Al respecto, López (2003) al abordar las </w:t>
      </w:r>
      <w:r w:rsidRPr="00D6763C">
        <w:rPr>
          <w:rFonts w:ascii="Times New Roman" w:eastAsia="Times New Roman" w:hAnsi="Times New Roman" w:cs="Times New Roman"/>
          <w:iCs/>
          <w:sz w:val="24"/>
          <w:szCs w:val="24"/>
          <w:lang w:val="en"/>
        </w:rPr>
        <w:lastRenderedPageBreak/>
        <w:t xml:space="preserve">tendencias contemporáneas de la clase de Educación Física (EF), expresa que esta “constituye el acto pedagógico en el cual se van a concretar los propósitos instructivo–educativos y las estrategias metodológicas previstas en la programación docente, último nivel de concreción del diseño y desarrollo curricular”. </w:t>
      </w:r>
    </w:p>
    <w:p w14:paraId="516A040F" w14:textId="77777777" w:rsidR="00D6763C" w:rsidRPr="00D6763C" w:rsidRDefault="00D6763C" w:rsidP="00E030CE">
      <w:pPr>
        <w:spacing w:after="0" w:line="360" w:lineRule="auto"/>
        <w:ind w:right="157"/>
        <w:jc w:val="both"/>
        <w:rPr>
          <w:rFonts w:ascii="Times New Roman" w:eastAsia="Times New Roman" w:hAnsi="Times New Roman" w:cs="Times New Roman"/>
          <w:iCs/>
          <w:sz w:val="24"/>
          <w:szCs w:val="24"/>
          <w:lang w:val="en"/>
        </w:rPr>
      </w:pPr>
      <w:r w:rsidRPr="00D6763C">
        <w:rPr>
          <w:rFonts w:ascii="Times New Roman" w:eastAsia="Times New Roman" w:hAnsi="Times New Roman" w:cs="Times New Roman"/>
          <w:iCs/>
          <w:sz w:val="24"/>
          <w:szCs w:val="24"/>
          <w:lang w:val="en"/>
        </w:rPr>
        <w:t>Además, puede verse como una actividad educativa o recreativa que incentiva la convivencia, el disfrute y el compañerismo entre los participantes, ayuda al individuo a vincularse con el medio que lo rodea y a reconocer su entorno social. En este propósito, López (2006) en su libro “El proceso enseñanza-aprendizaje en Educación Física”, optan por un currículo abierto, flexible, con un enfoque integral físico educativo, que debe caracterizarse por planteamientos integradores dirigidos a los ámbitos cognitivo, afectivo, físico motriz y socio cultural.</w:t>
      </w:r>
    </w:p>
    <w:p w14:paraId="6B2A947B" w14:textId="77777777" w:rsidR="00D6763C" w:rsidRPr="00D6763C" w:rsidRDefault="00D6763C" w:rsidP="00E030CE">
      <w:pPr>
        <w:spacing w:after="0" w:line="360" w:lineRule="auto"/>
        <w:ind w:right="157"/>
        <w:jc w:val="both"/>
        <w:rPr>
          <w:rFonts w:ascii="Times New Roman" w:eastAsia="Times New Roman" w:hAnsi="Times New Roman" w:cs="Times New Roman"/>
          <w:iCs/>
          <w:sz w:val="24"/>
          <w:szCs w:val="24"/>
          <w:lang w:val="en"/>
        </w:rPr>
      </w:pPr>
      <w:r w:rsidRPr="00D6763C">
        <w:rPr>
          <w:rFonts w:ascii="Times New Roman" w:eastAsia="Times New Roman" w:hAnsi="Times New Roman" w:cs="Times New Roman"/>
          <w:iCs/>
          <w:sz w:val="24"/>
          <w:szCs w:val="24"/>
          <w:lang w:val="en"/>
        </w:rPr>
        <w:t>Siguiendo esta misma línea, bajo la guía y orientación del profesor tratados desde “…tareas abiertas significativas individuales, grupales en situaciones variadas y en contextos de juegos, desde una concepción constructora significativa y del aprendizaje de acciones motrices con el empleo de estilos de enseñanzas y métodos productivos, entre los que figuran, la exploración guiada, solución de problemas, entre otros, en correspondencia con el progreso y desarrollo del educando, a partir de sus particularidades individuales y los contenidos de cada una de las unidades didácticas de la asignatura.</w:t>
      </w:r>
    </w:p>
    <w:p w14:paraId="5B8F1523" w14:textId="77777777" w:rsidR="00D6763C" w:rsidRPr="00D6763C" w:rsidRDefault="00D6763C" w:rsidP="00E030CE">
      <w:pPr>
        <w:spacing w:after="0" w:line="360" w:lineRule="auto"/>
        <w:jc w:val="both"/>
        <w:rPr>
          <w:rFonts w:ascii="Times New Roman" w:eastAsia="Times New Roman" w:hAnsi="Times New Roman" w:cs="Times New Roman"/>
          <w:iCs/>
          <w:sz w:val="24"/>
          <w:szCs w:val="24"/>
          <w:lang w:val="en"/>
        </w:rPr>
      </w:pPr>
      <w:r w:rsidRPr="00D6763C">
        <w:rPr>
          <w:rFonts w:ascii="Times New Roman" w:eastAsia="Times New Roman" w:hAnsi="Times New Roman" w:cs="Times New Roman"/>
          <w:iCs/>
          <w:sz w:val="24"/>
          <w:szCs w:val="24"/>
          <w:lang w:val="en"/>
        </w:rPr>
        <w:t xml:space="preserve">Por otro lado, Lanuza et al. (2020) plantea que el profesor de Educación Física (EF), del siglo XXI, debe ser un pedagogo con dominio didáctico para el desarrollo del proceso de enseñanza-aprendizaje; su labor está enmarcada en el proceso de formación integral del escolar, integrándolo como sujeto biopsicosocial. En este sentido las tendencias y los procesos didácticos contemporáneos, deben valorarse con el fin de implementar adaptaciones y mejoras, para una Educación Física (EF), de calidad. </w:t>
      </w:r>
    </w:p>
    <w:p w14:paraId="1B2AD3A2" w14:textId="77777777" w:rsidR="00D6763C" w:rsidRPr="00D6763C" w:rsidRDefault="00D6763C" w:rsidP="00E030CE">
      <w:pPr>
        <w:spacing w:after="0" w:line="360" w:lineRule="auto"/>
        <w:ind w:right="157"/>
        <w:jc w:val="both"/>
        <w:rPr>
          <w:rFonts w:ascii="Times New Roman" w:eastAsia="Times New Roman" w:hAnsi="Times New Roman" w:cs="Times New Roman"/>
          <w:iCs/>
          <w:sz w:val="24"/>
          <w:szCs w:val="24"/>
          <w:lang w:val="en"/>
        </w:rPr>
      </w:pPr>
      <w:r w:rsidRPr="00D6763C">
        <w:rPr>
          <w:rFonts w:ascii="Times New Roman" w:eastAsia="Times New Roman" w:hAnsi="Times New Roman" w:cs="Times New Roman"/>
          <w:iCs/>
          <w:sz w:val="24"/>
          <w:szCs w:val="24"/>
          <w:lang w:val="en"/>
        </w:rPr>
        <w:t xml:space="preserve">En este contexto, Cuba atraviesa por el tercer perfeccionamiento, del Sistema Nacional de Educación (SNE), donde se ha elaborado nuevos programas de la asignatura EF; como </w:t>
      </w:r>
      <w:r w:rsidRPr="00D6763C">
        <w:rPr>
          <w:rFonts w:ascii="Times New Roman" w:eastAsia="Times New Roman" w:hAnsi="Times New Roman" w:cs="Times New Roman"/>
          <w:iCs/>
          <w:sz w:val="24"/>
          <w:szCs w:val="24"/>
          <w:lang w:val="en"/>
        </w:rPr>
        <w:lastRenderedPageBreak/>
        <w:t xml:space="preserve">elemento esencial de transformación, los cuales se han aplicado de forma experimental en diversos centros escolares y niveles de enseñanza en cada una de las provincias del país, con resultados satisfactorios en la práctica educativa. En consecuencia, </w:t>
      </w:r>
      <w:proofErr w:type="gramStart"/>
      <w:r w:rsidRPr="00D6763C">
        <w:rPr>
          <w:rFonts w:ascii="Times New Roman" w:eastAsia="Times New Roman" w:hAnsi="Times New Roman" w:cs="Times New Roman"/>
          <w:iCs/>
          <w:sz w:val="24"/>
          <w:szCs w:val="24"/>
          <w:lang w:val="en"/>
        </w:rPr>
        <w:t>a</w:t>
      </w:r>
      <w:proofErr w:type="gramEnd"/>
      <w:r w:rsidRPr="00D6763C">
        <w:rPr>
          <w:rFonts w:ascii="Times New Roman" w:eastAsia="Times New Roman" w:hAnsi="Times New Roman" w:cs="Times New Roman"/>
          <w:iCs/>
          <w:sz w:val="24"/>
          <w:szCs w:val="24"/>
          <w:lang w:val="en"/>
        </w:rPr>
        <w:t xml:space="preserve"> estos cambios, se ubican los contenidos del programa de EF de tercer grado, los cuales tienen tres unidades de estudio: Unidad Condición Física, que es el medio que instrumenta sistemáticamente todo movimiento-ejercicio físico como tarea educativa en función del desarrollo y rendimiento físico del educando.</w:t>
      </w:r>
    </w:p>
    <w:p w14:paraId="4962B0A7" w14:textId="77777777" w:rsidR="00D6763C" w:rsidRPr="00D6763C" w:rsidRDefault="00D6763C" w:rsidP="00E030CE">
      <w:pPr>
        <w:autoSpaceDE w:val="0"/>
        <w:autoSpaceDN w:val="0"/>
        <w:adjustRightInd w:val="0"/>
        <w:spacing w:after="0" w:line="360" w:lineRule="auto"/>
        <w:jc w:val="both"/>
        <w:rPr>
          <w:rFonts w:ascii="Times New Roman" w:eastAsia="Times New Roman" w:hAnsi="Times New Roman" w:cs="Times New Roman"/>
          <w:iCs/>
          <w:sz w:val="24"/>
          <w:szCs w:val="24"/>
          <w:lang w:val="en"/>
        </w:rPr>
      </w:pPr>
      <w:r w:rsidRPr="00D6763C">
        <w:rPr>
          <w:rFonts w:ascii="Times New Roman" w:eastAsia="Times New Roman" w:hAnsi="Times New Roman" w:cs="Times New Roman"/>
          <w:iCs/>
          <w:sz w:val="24"/>
          <w:szCs w:val="24"/>
          <w:lang w:val="en"/>
        </w:rPr>
        <w:t>En el orden de las ideas anteriores, es de destacar que el trabajo de las capacidades físicas en el tercer grado constituyen aptitudes biopsíquicas del ser humano, las cuales se expresan en diversas formas en que el hombre interactúa con el medio en que vive y están condicionadas en la propia estructura biológica del organismo, las cuales dependen considerablemente de determinados factores genéticos y hereditarios, su desarrollo en el tiempo transcurre de forma natural pero a niveles determinados, sin embargo, para alcanzar niveles superiores de desarrollo, tenemos necesariamente que aprovechar los períodos sensitivos de cada una de las capacidades físicas, cumpliendo para ello con un numeroso grupo de aspectos biometodológicos.</w:t>
      </w:r>
    </w:p>
    <w:p w14:paraId="1A1667CE" w14:textId="1F5F54F8" w:rsidR="00D6763C" w:rsidRPr="00D6763C" w:rsidRDefault="00D6763C" w:rsidP="00E030CE">
      <w:pPr>
        <w:autoSpaceDE w:val="0"/>
        <w:autoSpaceDN w:val="0"/>
        <w:adjustRightInd w:val="0"/>
        <w:spacing w:after="0" w:line="360" w:lineRule="auto"/>
        <w:jc w:val="both"/>
        <w:rPr>
          <w:rFonts w:ascii="Times New Roman" w:eastAsia="Times New Roman" w:hAnsi="Times New Roman" w:cs="Times New Roman"/>
          <w:iCs/>
          <w:sz w:val="24"/>
          <w:szCs w:val="24"/>
          <w:lang w:val="en"/>
        </w:rPr>
      </w:pPr>
      <w:r w:rsidRPr="00D6763C">
        <w:rPr>
          <w:rFonts w:ascii="Times New Roman" w:eastAsia="Times New Roman" w:hAnsi="Times New Roman" w:cs="Times New Roman"/>
          <w:iCs/>
          <w:sz w:val="24"/>
          <w:szCs w:val="24"/>
          <w:lang w:val="en"/>
        </w:rPr>
        <w:t xml:space="preserve">En relación con este último, el tema de las capacidades físicas constituye actualmente en el ámbito internacional una de las temáticas más investigadas y estudiadas, sin embargo, a pesar de ello, aún quedan lagunas para su aprendizaje. De ahí que la presente investigación va encaminada al estudio de la capacidad física coordinación, ya que los escolares en estudio presentan dificultades en los patrones de movimiento al ejecutar algunas habilidades motrices necesarias para la coordinación de determinados ejercicios expuestos en los contenidos del </w:t>
      </w:r>
      <w:r w:rsidR="00F47CE6" w:rsidRPr="00D6763C">
        <w:rPr>
          <w:rFonts w:ascii="Times New Roman" w:eastAsia="Times New Roman" w:hAnsi="Times New Roman" w:cs="Times New Roman"/>
          <w:iCs/>
          <w:sz w:val="24"/>
          <w:szCs w:val="24"/>
          <w:lang w:val="en"/>
        </w:rPr>
        <w:t>Grado</w:t>
      </w:r>
      <w:r w:rsidRPr="00D6763C">
        <w:rPr>
          <w:rFonts w:ascii="Times New Roman" w:eastAsia="Times New Roman" w:hAnsi="Times New Roman" w:cs="Times New Roman"/>
          <w:iCs/>
          <w:sz w:val="24"/>
          <w:szCs w:val="24"/>
          <w:lang w:val="en"/>
        </w:rPr>
        <w:t>.</w:t>
      </w:r>
    </w:p>
    <w:p w14:paraId="58AC24AB" w14:textId="2FF465EC" w:rsidR="00D6763C" w:rsidRPr="006E154C" w:rsidRDefault="00D6763C" w:rsidP="00E030CE">
      <w:pPr>
        <w:autoSpaceDE w:val="0"/>
        <w:autoSpaceDN w:val="0"/>
        <w:adjustRightInd w:val="0"/>
        <w:spacing w:after="0" w:line="360" w:lineRule="auto"/>
        <w:jc w:val="both"/>
        <w:rPr>
          <w:rFonts w:ascii="Times New Roman" w:eastAsia="Times New Roman" w:hAnsi="Times New Roman" w:cs="Times New Roman"/>
          <w:iCs/>
          <w:sz w:val="24"/>
          <w:szCs w:val="24"/>
          <w:lang w:val="en"/>
        </w:rPr>
      </w:pPr>
      <w:r w:rsidRPr="00D6763C">
        <w:rPr>
          <w:rFonts w:ascii="Times New Roman" w:eastAsia="Times New Roman" w:hAnsi="Times New Roman" w:cs="Times New Roman"/>
          <w:iCs/>
          <w:sz w:val="24"/>
          <w:szCs w:val="24"/>
          <w:lang w:val="en"/>
        </w:rPr>
        <w:t xml:space="preserve">A tenor con lo planteado, se pudo apreciar un ajuste de los patrones de movimiento que denota la falta de coordinación entre el estímulo visual y la acción motriz ejecutada, así como dificultades para realizar simultáneamente una acción motriz ante varios estímulos (visual, sonoros o táctil), según las voces de mando, durante la clase, además manifiestan </w:t>
      </w:r>
      <w:r w:rsidRPr="00D6763C">
        <w:rPr>
          <w:rFonts w:ascii="Times New Roman" w:eastAsia="Times New Roman" w:hAnsi="Times New Roman" w:cs="Times New Roman"/>
          <w:iCs/>
          <w:sz w:val="24"/>
          <w:szCs w:val="24"/>
          <w:lang w:val="en"/>
        </w:rPr>
        <w:lastRenderedPageBreak/>
        <w:t>fatiga, cansancio o abandono cuando la actividad tiene alguna complejidad, que significa la pobre o nula economía del movimiento. Se percibe la poca variabilidad de las actividades motrices durante las clases para lograr el objetivo propuesto en la misma.</w:t>
      </w:r>
    </w:p>
    <w:p w14:paraId="7012C2F1" w14:textId="77777777" w:rsidR="00F47CE6" w:rsidRPr="00F47CE6" w:rsidRDefault="00F47CE6" w:rsidP="00E030CE">
      <w:pPr>
        <w:autoSpaceDE w:val="0"/>
        <w:autoSpaceDN w:val="0"/>
        <w:adjustRightInd w:val="0"/>
        <w:spacing w:after="0" w:line="360" w:lineRule="auto"/>
        <w:jc w:val="both"/>
        <w:rPr>
          <w:rFonts w:ascii="Times New Roman" w:eastAsia="Times New Roman" w:hAnsi="Times New Roman" w:cs="Times New Roman"/>
          <w:iCs/>
          <w:sz w:val="24"/>
          <w:szCs w:val="24"/>
          <w:lang w:val="en"/>
        </w:rPr>
      </w:pPr>
      <w:r w:rsidRPr="00F47CE6">
        <w:rPr>
          <w:rFonts w:ascii="Times New Roman" w:eastAsia="Times New Roman" w:hAnsi="Times New Roman" w:cs="Times New Roman"/>
          <w:iCs/>
          <w:sz w:val="24"/>
          <w:szCs w:val="24"/>
          <w:lang w:val="en"/>
        </w:rPr>
        <w:t xml:space="preserve">Teniendo en cuenta las insuficiencias detectadas se plantea la siguiente </w:t>
      </w:r>
      <w:bookmarkStart w:id="1" w:name="_Hlk196923748"/>
      <w:r w:rsidRPr="00F47CE6">
        <w:rPr>
          <w:rFonts w:ascii="Times New Roman" w:eastAsia="Times New Roman" w:hAnsi="Times New Roman" w:cs="Times New Roman"/>
          <w:iCs/>
          <w:sz w:val="24"/>
          <w:szCs w:val="24"/>
          <w:lang w:val="en"/>
        </w:rPr>
        <w:t xml:space="preserve">situación problémica: necesidad de mejorar la coordinación visomotriz óculo-mano en los escolares de tercer grado en las clases de EF, de la ENU “Mártires del 13 de marzo” de Manicaragua. </w:t>
      </w:r>
      <w:bookmarkEnd w:id="1"/>
      <w:r w:rsidRPr="00F47CE6">
        <w:rPr>
          <w:rFonts w:ascii="Times New Roman" w:eastAsia="Times New Roman" w:hAnsi="Times New Roman" w:cs="Times New Roman"/>
          <w:iCs/>
          <w:sz w:val="24"/>
          <w:szCs w:val="24"/>
          <w:lang w:val="en"/>
        </w:rPr>
        <w:t xml:space="preserve">Lo cual nos lleva al siguiente problema científico: ¿Cómo mejorar la coordinación visomotriz óculo-mano a los escolares </w:t>
      </w:r>
      <w:bookmarkStart w:id="2" w:name="_Hlk185804952"/>
      <w:r w:rsidRPr="00F47CE6">
        <w:rPr>
          <w:rFonts w:ascii="Times New Roman" w:eastAsia="Times New Roman" w:hAnsi="Times New Roman" w:cs="Times New Roman"/>
          <w:iCs/>
          <w:sz w:val="24"/>
          <w:szCs w:val="24"/>
          <w:lang w:val="en"/>
        </w:rPr>
        <w:t xml:space="preserve">de tercer grado en las clases de EF, </w:t>
      </w:r>
      <w:bookmarkStart w:id="3" w:name="_Hlk196923431"/>
      <w:r w:rsidRPr="00F47CE6">
        <w:rPr>
          <w:rFonts w:ascii="Times New Roman" w:eastAsia="Times New Roman" w:hAnsi="Times New Roman" w:cs="Times New Roman"/>
          <w:iCs/>
          <w:sz w:val="24"/>
          <w:szCs w:val="24"/>
          <w:lang w:val="en"/>
        </w:rPr>
        <w:t>de la ENU “Mártires del 13 de marzo” de Manicaragua</w:t>
      </w:r>
      <w:bookmarkEnd w:id="2"/>
      <w:bookmarkEnd w:id="3"/>
      <w:r w:rsidRPr="00F47CE6">
        <w:rPr>
          <w:rFonts w:ascii="Times New Roman" w:eastAsia="Times New Roman" w:hAnsi="Times New Roman" w:cs="Times New Roman"/>
          <w:iCs/>
          <w:sz w:val="24"/>
          <w:szCs w:val="24"/>
          <w:lang w:val="en"/>
        </w:rPr>
        <w:t>?</w:t>
      </w:r>
    </w:p>
    <w:p w14:paraId="1ACD8F5D" w14:textId="77777777" w:rsidR="00F47CE6" w:rsidRPr="00F47CE6" w:rsidRDefault="00F47CE6" w:rsidP="00E030CE">
      <w:pPr>
        <w:autoSpaceDE w:val="0"/>
        <w:autoSpaceDN w:val="0"/>
        <w:adjustRightInd w:val="0"/>
        <w:spacing w:after="0" w:line="360" w:lineRule="auto"/>
        <w:jc w:val="both"/>
        <w:rPr>
          <w:rFonts w:ascii="Times New Roman" w:eastAsia="Times New Roman" w:hAnsi="Times New Roman" w:cs="Times New Roman"/>
          <w:iCs/>
          <w:sz w:val="24"/>
          <w:szCs w:val="24"/>
          <w:lang w:val="en"/>
        </w:rPr>
      </w:pPr>
      <w:r w:rsidRPr="00F47CE6">
        <w:rPr>
          <w:rFonts w:ascii="Times New Roman" w:eastAsia="Times New Roman" w:hAnsi="Times New Roman" w:cs="Times New Roman"/>
          <w:iCs/>
          <w:sz w:val="24"/>
          <w:szCs w:val="24"/>
          <w:lang w:val="en"/>
        </w:rPr>
        <w:t xml:space="preserve">El objetivo general: diseñar actividades motrices para mejorar la coordinación visomotriz óculo-mano a los escolares de tercer grado en las clases de EF, de la ENU “Mártires del 13 de marzo” de Manicaragua. </w:t>
      </w:r>
    </w:p>
    <w:p w14:paraId="5B01A758" w14:textId="77777777" w:rsidR="00F47CE6" w:rsidRPr="00F47CE6" w:rsidRDefault="00F47CE6" w:rsidP="00E030CE">
      <w:pPr>
        <w:autoSpaceDE w:val="0"/>
        <w:autoSpaceDN w:val="0"/>
        <w:adjustRightInd w:val="0"/>
        <w:spacing w:after="0" w:line="360" w:lineRule="auto"/>
        <w:jc w:val="both"/>
        <w:rPr>
          <w:rFonts w:ascii="Times New Roman" w:eastAsia="Times New Roman" w:hAnsi="Times New Roman" w:cs="Times New Roman"/>
          <w:iCs/>
          <w:sz w:val="24"/>
          <w:szCs w:val="24"/>
          <w:lang w:val="en"/>
        </w:rPr>
      </w:pPr>
      <w:r w:rsidRPr="00F47CE6">
        <w:rPr>
          <w:rFonts w:ascii="Times New Roman" w:eastAsia="Times New Roman" w:hAnsi="Times New Roman" w:cs="Times New Roman"/>
          <w:iCs/>
          <w:sz w:val="24"/>
          <w:szCs w:val="24"/>
          <w:lang w:val="en"/>
        </w:rPr>
        <w:t>Objetivos Específicos</w:t>
      </w:r>
    </w:p>
    <w:p w14:paraId="697DBC86" w14:textId="77777777" w:rsidR="00F47CE6" w:rsidRPr="00F47CE6" w:rsidRDefault="00F47CE6" w:rsidP="00E030CE">
      <w:pPr>
        <w:numPr>
          <w:ilvl w:val="0"/>
          <w:numId w:val="35"/>
        </w:numPr>
        <w:autoSpaceDE w:val="0"/>
        <w:autoSpaceDN w:val="0"/>
        <w:adjustRightInd w:val="0"/>
        <w:spacing w:after="0" w:line="360" w:lineRule="auto"/>
        <w:contextualSpacing/>
        <w:jc w:val="both"/>
        <w:rPr>
          <w:rFonts w:ascii="Times New Roman" w:eastAsia="Times New Roman" w:hAnsi="Times New Roman" w:cs="Times New Roman"/>
          <w:iCs/>
          <w:sz w:val="24"/>
          <w:szCs w:val="24"/>
          <w:lang w:val="en"/>
        </w:rPr>
      </w:pPr>
      <w:r w:rsidRPr="00F47CE6">
        <w:rPr>
          <w:rFonts w:ascii="Times New Roman" w:eastAsia="Times New Roman" w:hAnsi="Times New Roman" w:cs="Times New Roman"/>
          <w:iCs/>
          <w:sz w:val="24"/>
          <w:szCs w:val="24"/>
          <w:lang w:val="en"/>
        </w:rPr>
        <w:t>Establecer los fundamentos teóricos-metodológicos acerca de la Educación Física, las capacidades físicas coordinativas y la coordinación visomotriz.</w:t>
      </w:r>
    </w:p>
    <w:p w14:paraId="17B64D8E" w14:textId="77777777" w:rsidR="00F47CE6" w:rsidRPr="00F47CE6" w:rsidRDefault="00F47CE6" w:rsidP="00E030CE">
      <w:pPr>
        <w:numPr>
          <w:ilvl w:val="0"/>
          <w:numId w:val="35"/>
        </w:numPr>
        <w:autoSpaceDE w:val="0"/>
        <w:autoSpaceDN w:val="0"/>
        <w:adjustRightInd w:val="0"/>
        <w:spacing w:after="0" w:line="360" w:lineRule="auto"/>
        <w:contextualSpacing/>
        <w:jc w:val="both"/>
        <w:rPr>
          <w:rFonts w:ascii="Times New Roman" w:eastAsia="Times New Roman" w:hAnsi="Times New Roman" w:cs="Times New Roman"/>
          <w:iCs/>
          <w:sz w:val="24"/>
          <w:szCs w:val="24"/>
          <w:lang w:val="en"/>
        </w:rPr>
      </w:pPr>
      <w:r w:rsidRPr="00F47CE6">
        <w:rPr>
          <w:rFonts w:ascii="Times New Roman" w:eastAsia="Times New Roman" w:hAnsi="Times New Roman" w:cs="Times New Roman"/>
          <w:iCs/>
          <w:sz w:val="24"/>
          <w:szCs w:val="24"/>
          <w:lang w:val="en"/>
        </w:rPr>
        <w:t>Diagnosticar la coordinación visomotriz óculo-mano a los escolares de tercer grado en las clases de Educación Física de la ENU “Mártires del 13 de marzo” de Manicaragua.</w:t>
      </w:r>
    </w:p>
    <w:p w14:paraId="47C9F124" w14:textId="77777777" w:rsidR="00F47CE6" w:rsidRPr="00F47CE6" w:rsidRDefault="00F47CE6" w:rsidP="00E030CE">
      <w:pPr>
        <w:numPr>
          <w:ilvl w:val="0"/>
          <w:numId w:val="35"/>
        </w:numPr>
        <w:autoSpaceDE w:val="0"/>
        <w:autoSpaceDN w:val="0"/>
        <w:adjustRightInd w:val="0"/>
        <w:spacing w:after="0" w:line="360" w:lineRule="auto"/>
        <w:contextualSpacing/>
        <w:jc w:val="both"/>
        <w:rPr>
          <w:rFonts w:ascii="Times New Roman" w:eastAsia="Times New Roman" w:hAnsi="Times New Roman" w:cs="Times New Roman"/>
          <w:iCs/>
          <w:sz w:val="24"/>
          <w:szCs w:val="24"/>
          <w:lang w:val="en"/>
        </w:rPr>
      </w:pPr>
      <w:r w:rsidRPr="00F47CE6">
        <w:rPr>
          <w:rFonts w:ascii="Times New Roman" w:eastAsia="Times New Roman" w:hAnsi="Times New Roman" w:cs="Times New Roman"/>
          <w:iCs/>
          <w:sz w:val="24"/>
          <w:szCs w:val="24"/>
          <w:lang w:val="en"/>
        </w:rPr>
        <w:t xml:space="preserve">Elaborar actividades motrices para mejorar la coordinación visomotriz óculo-mano, a los escolares de tercer grado en las clases de Educación Física de la </w:t>
      </w:r>
      <w:bookmarkStart w:id="4" w:name="_Hlk185805440"/>
      <w:r w:rsidRPr="00F47CE6">
        <w:rPr>
          <w:rFonts w:ascii="Times New Roman" w:eastAsia="Times New Roman" w:hAnsi="Times New Roman" w:cs="Times New Roman"/>
          <w:iCs/>
          <w:sz w:val="24"/>
          <w:szCs w:val="24"/>
          <w:lang w:val="en"/>
        </w:rPr>
        <w:t>ENU “Mártires del 13 de marzo” de Manicaragua</w:t>
      </w:r>
      <w:bookmarkEnd w:id="4"/>
      <w:r w:rsidRPr="00F47CE6">
        <w:rPr>
          <w:rFonts w:ascii="Times New Roman" w:eastAsia="Times New Roman" w:hAnsi="Times New Roman" w:cs="Times New Roman"/>
          <w:iCs/>
          <w:sz w:val="24"/>
          <w:szCs w:val="24"/>
          <w:lang w:val="en"/>
        </w:rPr>
        <w:t>.</w:t>
      </w:r>
    </w:p>
    <w:p w14:paraId="2934C088" w14:textId="77777777" w:rsidR="00F47CE6" w:rsidRPr="00F47CE6" w:rsidRDefault="00F47CE6" w:rsidP="00E030CE">
      <w:pPr>
        <w:numPr>
          <w:ilvl w:val="0"/>
          <w:numId w:val="35"/>
        </w:numPr>
        <w:autoSpaceDE w:val="0"/>
        <w:autoSpaceDN w:val="0"/>
        <w:adjustRightInd w:val="0"/>
        <w:spacing w:after="0" w:line="360" w:lineRule="auto"/>
        <w:jc w:val="both"/>
        <w:rPr>
          <w:rFonts w:ascii="Times New Roman" w:eastAsia="Times New Roman" w:hAnsi="Times New Roman" w:cs="Times New Roman"/>
          <w:iCs/>
          <w:sz w:val="24"/>
          <w:szCs w:val="24"/>
          <w:lang w:val="en"/>
        </w:rPr>
      </w:pPr>
      <w:r w:rsidRPr="00F47CE6">
        <w:rPr>
          <w:rFonts w:ascii="Times New Roman" w:eastAsia="Times New Roman" w:hAnsi="Times New Roman" w:cs="Times New Roman"/>
          <w:iCs/>
          <w:sz w:val="24"/>
          <w:szCs w:val="24"/>
          <w:lang w:val="en"/>
        </w:rPr>
        <w:t>Valorar el nivel de aceptación mediante el criterio de sus usuarios.</w:t>
      </w:r>
    </w:p>
    <w:p w14:paraId="19F9B7FF" w14:textId="77777777" w:rsidR="00BB28CD" w:rsidRPr="009B16F4" w:rsidRDefault="00BB28CD" w:rsidP="00E030CE">
      <w:pPr>
        <w:tabs>
          <w:tab w:val="left" w:pos="284"/>
        </w:tabs>
        <w:spacing w:after="0" w:line="360" w:lineRule="auto"/>
        <w:jc w:val="both"/>
        <w:rPr>
          <w:rFonts w:ascii="Times New Roman" w:hAnsi="Times New Roman" w:cs="Times New Roman"/>
          <w:sz w:val="16"/>
          <w:szCs w:val="16"/>
        </w:rPr>
      </w:pPr>
    </w:p>
    <w:p w14:paraId="7E8E6ACE" w14:textId="0C638AD8" w:rsidR="00EB0EB2" w:rsidRPr="00BB28CD" w:rsidRDefault="0095030A" w:rsidP="00E030CE">
      <w:pPr>
        <w:spacing w:after="0" w:line="360" w:lineRule="auto"/>
        <w:jc w:val="both"/>
        <w:rPr>
          <w:rFonts w:ascii="Times New Roman" w:eastAsia="Arial" w:hAnsi="Times New Roman" w:cs="Times New Roman"/>
          <w:b/>
          <w:bCs/>
          <w:i/>
          <w:iCs/>
          <w:sz w:val="24"/>
          <w:szCs w:val="24"/>
          <w:lang w:eastAsia="en-US"/>
        </w:rPr>
      </w:pPr>
      <w:r w:rsidRPr="00BB28CD">
        <w:rPr>
          <w:rFonts w:ascii="Times New Roman" w:eastAsia="Arial" w:hAnsi="Times New Roman" w:cs="Times New Roman"/>
          <w:b/>
          <w:bCs/>
          <w:i/>
          <w:iCs/>
          <w:sz w:val="24"/>
          <w:szCs w:val="24"/>
          <w:lang w:eastAsia="en-US"/>
        </w:rPr>
        <w:t>MATERIALES Y MÉTODOS:</w:t>
      </w:r>
      <w:r w:rsidR="00EB0EB2" w:rsidRPr="00BB28CD">
        <w:rPr>
          <w:rFonts w:ascii="Times New Roman" w:eastAsia="Arial" w:hAnsi="Times New Roman" w:cs="Times New Roman"/>
          <w:b/>
          <w:bCs/>
          <w:i/>
          <w:iCs/>
          <w:sz w:val="24"/>
          <w:szCs w:val="24"/>
          <w:lang w:eastAsia="en-US"/>
        </w:rPr>
        <w:t xml:space="preserve"> </w:t>
      </w:r>
    </w:p>
    <w:p w14:paraId="37A9A418" w14:textId="145DDF60" w:rsidR="009A6995" w:rsidRPr="00A77740" w:rsidRDefault="009A6995" w:rsidP="00E030CE">
      <w:pPr>
        <w:widowControl w:val="0"/>
        <w:autoSpaceDE w:val="0"/>
        <w:autoSpaceDN w:val="0"/>
        <w:spacing w:after="0" w:line="360" w:lineRule="auto"/>
        <w:jc w:val="both"/>
        <w:rPr>
          <w:rFonts w:ascii="Times New Roman" w:eastAsia="Verdana" w:hAnsi="Times New Roman" w:cs="Times New Roman"/>
          <w:b/>
          <w:sz w:val="24"/>
          <w:szCs w:val="24"/>
          <w:lang w:bidi="es-ES"/>
        </w:rPr>
      </w:pPr>
      <w:bookmarkStart w:id="5" w:name="_Toc120827338"/>
      <w:bookmarkStart w:id="6" w:name="_Toc120830381"/>
      <w:bookmarkStart w:id="7" w:name="_Toc120830814"/>
      <w:bookmarkStart w:id="8" w:name="_Toc168530130"/>
      <w:r w:rsidRPr="00A77740">
        <w:rPr>
          <w:rFonts w:ascii="Times New Roman" w:eastAsia="Verdana" w:hAnsi="Times New Roman" w:cs="Times New Roman"/>
          <w:sz w:val="24"/>
          <w:szCs w:val="24"/>
          <w:lang w:bidi="es-ES"/>
        </w:rPr>
        <w:t xml:space="preserve">Se utilizaron </w:t>
      </w:r>
      <w:r w:rsidR="00BD768F">
        <w:rPr>
          <w:rFonts w:ascii="Times New Roman" w:eastAsia="Verdana" w:hAnsi="Times New Roman" w:cs="Times New Roman"/>
          <w:sz w:val="24"/>
          <w:szCs w:val="24"/>
          <w:lang w:bidi="es-ES"/>
        </w:rPr>
        <w:t>métodos y técnicas</w:t>
      </w:r>
      <w:r w:rsidR="00615A15">
        <w:rPr>
          <w:rFonts w:ascii="Times New Roman" w:eastAsia="Verdana" w:hAnsi="Times New Roman" w:cs="Times New Roman"/>
          <w:sz w:val="24"/>
          <w:szCs w:val="24"/>
          <w:lang w:bidi="es-ES"/>
        </w:rPr>
        <w:t xml:space="preserve"> científicas,</w:t>
      </w:r>
      <w:r w:rsidR="00BD768F">
        <w:rPr>
          <w:rFonts w:ascii="Times New Roman" w:eastAsia="Verdana" w:hAnsi="Times New Roman" w:cs="Times New Roman"/>
          <w:sz w:val="24"/>
          <w:szCs w:val="24"/>
          <w:lang w:bidi="es-ES"/>
        </w:rPr>
        <w:t xml:space="preserve"> </w:t>
      </w:r>
      <w:r w:rsidRPr="00A77740">
        <w:rPr>
          <w:rFonts w:ascii="Times New Roman" w:eastAsia="Verdana" w:hAnsi="Times New Roman" w:cs="Times New Roman"/>
          <w:sz w:val="24"/>
          <w:szCs w:val="24"/>
          <w:lang w:bidi="es-ES"/>
        </w:rPr>
        <w:t xml:space="preserve">del nivel teórico </w:t>
      </w:r>
      <w:r w:rsidR="00615A15">
        <w:rPr>
          <w:rFonts w:ascii="Times New Roman" w:eastAsia="Verdana" w:hAnsi="Times New Roman" w:cs="Times New Roman"/>
          <w:sz w:val="24"/>
          <w:szCs w:val="24"/>
          <w:lang w:bidi="es-ES"/>
        </w:rPr>
        <w:t>el</w:t>
      </w:r>
      <w:r w:rsidRPr="00A77740">
        <w:rPr>
          <w:rFonts w:ascii="Times New Roman" w:eastAsia="Verdana" w:hAnsi="Times New Roman" w:cs="Times New Roman"/>
          <w:sz w:val="24"/>
          <w:szCs w:val="24"/>
          <w:lang w:bidi="es-ES"/>
        </w:rPr>
        <w:t xml:space="preserve"> Analítico–Sintético</w:t>
      </w:r>
      <w:r>
        <w:rPr>
          <w:rFonts w:ascii="Times New Roman" w:eastAsia="Verdana" w:hAnsi="Times New Roman" w:cs="Times New Roman"/>
          <w:sz w:val="24"/>
          <w:szCs w:val="24"/>
          <w:lang w:bidi="es-ES"/>
        </w:rPr>
        <w:t>,</w:t>
      </w:r>
      <w:r w:rsidRPr="00A77740">
        <w:rPr>
          <w:rFonts w:ascii="Times New Roman" w:eastAsia="Verdana" w:hAnsi="Times New Roman" w:cs="Times New Roman"/>
          <w:sz w:val="24"/>
          <w:szCs w:val="24"/>
          <w:lang w:bidi="es-ES"/>
        </w:rPr>
        <w:t xml:space="preserve"> el Inductivo-Deductivo</w:t>
      </w:r>
      <w:r w:rsidR="00BD768F">
        <w:rPr>
          <w:rFonts w:ascii="Times New Roman" w:eastAsia="Verdana" w:hAnsi="Times New Roman" w:cs="Times New Roman"/>
          <w:sz w:val="24"/>
          <w:szCs w:val="24"/>
          <w:lang w:bidi="es-ES"/>
        </w:rPr>
        <w:t xml:space="preserve"> e Histórico-Lógico </w:t>
      </w:r>
      <w:r w:rsidRPr="00A77740">
        <w:rPr>
          <w:rFonts w:ascii="Times New Roman" w:eastAsia="Verdana" w:hAnsi="Times New Roman" w:cs="Times New Roman"/>
          <w:sz w:val="24"/>
          <w:szCs w:val="24"/>
          <w:lang w:bidi="es-ES"/>
        </w:rPr>
        <w:t>los cuales permitieron develar los fundamentos que sustentan la investigación. Del nivel empírico, el Análisis Documental, la Entrevista, la Observación,</w:t>
      </w:r>
      <w:r w:rsidR="00615A15">
        <w:rPr>
          <w:rFonts w:ascii="Times New Roman" w:eastAsia="Verdana" w:hAnsi="Times New Roman" w:cs="Times New Roman"/>
          <w:sz w:val="24"/>
          <w:szCs w:val="24"/>
          <w:lang w:bidi="es-ES"/>
        </w:rPr>
        <w:t xml:space="preserve"> Triangulación Metodológica y Criterio de </w:t>
      </w:r>
      <w:r w:rsidR="00F47CE6">
        <w:rPr>
          <w:rFonts w:ascii="Times New Roman" w:eastAsia="Verdana" w:hAnsi="Times New Roman" w:cs="Times New Roman"/>
          <w:sz w:val="24"/>
          <w:szCs w:val="24"/>
          <w:lang w:bidi="es-ES"/>
        </w:rPr>
        <w:t xml:space="preserve">Usuarios </w:t>
      </w:r>
      <w:r w:rsidRPr="00A77740">
        <w:rPr>
          <w:rFonts w:ascii="Times New Roman" w:eastAsia="Verdana" w:hAnsi="Times New Roman" w:cs="Times New Roman"/>
          <w:sz w:val="24"/>
          <w:szCs w:val="24"/>
          <w:lang w:bidi="es-ES"/>
        </w:rPr>
        <w:t xml:space="preserve">para constatar la </w:t>
      </w:r>
      <w:r w:rsidRPr="00A77740">
        <w:rPr>
          <w:rFonts w:ascii="Times New Roman" w:eastAsia="Verdana" w:hAnsi="Times New Roman" w:cs="Times New Roman"/>
          <w:sz w:val="24"/>
          <w:szCs w:val="24"/>
          <w:lang w:bidi="es-ES"/>
        </w:rPr>
        <w:lastRenderedPageBreak/>
        <w:t>información sobre el tema</w:t>
      </w:r>
      <w:r w:rsidR="00BA3B94">
        <w:rPr>
          <w:rFonts w:ascii="Times New Roman" w:eastAsia="Verdana" w:hAnsi="Times New Roman" w:cs="Times New Roman"/>
          <w:sz w:val="24"/>
          <w:szCs w:val="24"/>
          <w:lang w:bidi="es-ES"/>
        </w:rPr>
        <w:t xml:space="preserve"> y </w:t>
      </w:r>
      <w:r w:rsidRPr="00A77740">
        <w:rPr>
          <w:rFonts w:ascii="Times New Roman" w:eastAsia="Verdana" w:hAnsi="Times New Roman" w:cs="Times New Roman"/>
          <w:sz w:val="24"/>
          <w:szCs w:val="24"/>
          <w:lang w:bidi="es-ES"/>
        </w:rPr>
        <w:t>del nivel Estadístico- Matemático se emplea la distribución empírica de frecuencia para caracterizar los resultados obtenidos.</w:t>
      </w:r>
    </w:p>
    <w:p w14:paraId="273CEDC1" w14:textId="36CB39E8" w:rsidR="00F47CE6" w:rsidRPr="00F47CE6" w:rsidRDefault="00F47CE6" w:rsidP="00E030CE">
      <w:pPr>
        <w:autoSpaceDE w:val="0"/>
        <w:autoSpaceDN w:val="0"/>
        <w:adjustRightInd w:val="0"/>
        <w:spacing w:after="0" w:line="360" w:lineRule="auto"/>
        <w:jc w:val="both"/>
        <w:rPr>
          <w:rFonts w:ascii="Times New Roman" w:eastAsia="Verdana" w:hAnsi="Times New Roman" w:cs="Times New Roman"/>
          <w:sz w:val="24"/>
          <w:szCs w:val="24"/>
          <w:lang w:bidi="es-ES"/>
        </w:rPr>
      </w:pPr>
      <w:r w:rsidRPr="00F47CE6">
        <w:rPr>
          <w:rFonts w:ascii="Times New Roman" w:eastAsia="Verdana" w:hAnsi="Times New Roman" w:cs="Times New Roman"/>
          <w:sz w:val="24"/>
          <w:szCs w:val="24"/>
          <w:lang w:bidi="es-ES"/>
        </w:rPr>
        <w:t>La investigación se desarrolla en la “ENU “Mártires del 13 de marzo” de Manicaragua. Para el desarrollo de la investigación se trabajó con tres poblaciones: una primera población de 20 escolares, de ellos 8 hembras y 12 varones, los cuales aportaron toda la información necesaria para la elaboración del informe escrito, una segunda población de tres profesores de Educación Física (EF), dos son masters y un licenciado, y una tercera población de un metodólogo municipal de EF y el director del centro. Ambos con categoría académica de Masters</w:t>
      </w:r>
      <w:r>
        <w:rPr>
          <w:rFonts w:ascii="Times New Roman" w:eastAsia="Verdana" w:hAnsi="Times New Roman" w:cs="Times New Roman"/>
          <w:sz w:val="24"/>
          <w:szCs w:val="24"/>
          <w:lang w:bidi="es-ES"/>
        </w:rPr>
        <w:t>.</w:t>
      </w:r>
    </w:p>
    <w:bookmarkEnd w:id="5"/>
    <w:bookmarkEnd w:id="6"/>
    <w:bookmarkEnd w:id="7"/>
    <w:bookmarkEnd w:id="8"/>
    <w:p w14:paraId="67545F4A" w14:textId="23E2B89A" w:rsidR="0095030A" w:rsidRPr="00023545" w:rsidRDefault="00B73BC5" w:rsidP="00E030CE">
      <w:pPr>
        <w:spacing w:after="0" w:line="360" w:lineRule="auto"/>
        <w:jc w:val="both"/>
        <w:rPr>
          <w:rFonts w:ascii="Times New Roman" w:eastAsia="Arial" w:hAnsi="Times New Roman" w:cs="Times New Roman"/>
          <w:b/>
          <w:bCs/>
          <w:i/>
          <w:iCs/>
          <w:sz w:val="24"/>
          <w:szCs w:val="24"/>
          <w:lang w:eastAsia="en-US"/>
        </w:rPr>
      </w:pPr>
      <w:r w:rsidRPr="00023545">
        <w:rPr>
          <w:rFonts w:ascii="Times New Roman" w:eastAsia="Arial" w:hAnsi="Times New Roman" w:cs="Times New Roman"/>
          <w:b/>
          <w:bCs/>
          <w:i/>
          <w:iCs/>
          <w:sz w:val="24"/>
          <w:szCs w:val="24"/>
          <w:lang w:eastAsia="en-US"/>
        </w:rPr>
        <w:t>RESULTADOS Y DISCUSIÓN:</w:t>
      </w:r>
    </w:p>
    <w:p w14:paraId="40299ACC" w14:textId="77777777" w:rsidR="00F47CE6" w:rsidRPr="00F47CE6" w:rsidRDefault="00F47CE6" w:rsidP="00E030CE">
      <w:pPr>
        <w:tabs>
          <w:tab w:val="left" w:pos="851"/>
        </w:tabs>
        <w:spacing w:after="0" w:line="360" w:lineRule="auto"/>
        <w:jc w:val="both"/>
        <w:rPr>
          <w:rFonts w:ascii="Times New Roman" w:eastAsia="Verdana" w:hAnsi="Times New Roman" w:cs="Times New Roman"/>
          <w:sz w:val="24"/>
          <w:szCs w:val="24"/>
          <w:lang w:bidi="es-ES"/>
        </w:rPr>
      </w:pPr>
      <w:r w:rsidRPr="00F47CE6">
        <w:rPr>
          <w:rFonts w:ascii="Times New Roman" w:eastAsia="Verdana" w:hAnsi="Times New Roman" w:cs="Times New Roman"/>
          <w:sz w:val="24"/>
          <w:szCs w:val="24"/>
          <w:lang w:bidi="es-ES"/>
        </w:rPr>
        <w:t>El estudio realizado centra el análisis en las informaciones recogidas en los documentos oficiales, la observación, la encuesta, la entrevista a los profesores de Educación Física con el objetivo de conocer el estado actual del desarrollo de la coordinación visomotriz óculo-mano en los escolares investigados.</w:t>
      </w:r>
    </w:p>
    <w:p w14:paraId="1724479F" w14:textId="118B190A" w:rsidR="00F47CE6" w:rsidRDefault="00F47CE6" w:rsidP="00E030CE">
      <w:pPr>
        <w:tabs>
          <w:tab w:val="left" w:pos="851"/>
        </w:tabs>
        <w:spacing w:after="0" w:line="360" w:lineRule="auto"/>
        <w:jc w:val="both"/>
        <w:rPr>
          <w:rFonts w:ascii="Times New Roman" w:eastAsia="Verdana" w:hAnsi="Times New Roman" w:cs="Times New Roman"/>
          <w:sz w:val="24"/>
          <w:szCs w:val="24"/>
          <w:lang w:bidi="es-ES"/>
        </w:rPr>
      </w:pPr>
      <w:r w:rsidRPr="00F47CE6">
        <w:rPr>
          <w:rFonts w:ascii="Times New Roman" w:eastAsia="Verdana" w:hAnsi="Times New Roman" w:cs="Times New Roman"/>
          <w:sz w:val="24"/>
          <w:szCs w:val="24"/>
          <w:lang w:bidi="es-ES"/>
        </w:rPr>
        <w:t xml:space="preserve">El </w:t>
      </w:r>
      <w:r w:rsidRPr="00F47CE6">
        <w:rPr>
          <w:rFonts w:ascii="Times New Roman" w:eastAsia="Verdana" w:hAnsi="Times New Roman" w:cs="Times New Roman"/>
          <w:b/>
          <w:sz w:val="24"/>
          <w:szCs w:val="24"/>
          <w:lang w:bidi="es-ES"/>
        </w:rPr>
        <w:t>análisis de los documentos</w:t>
      </w:r>
      <w:r w:rsidRPr="00F47CE6">
        <w:rPr>
          <w:rFonts w:ascii="Times New Roman" w:eastAsia="Verdana" w:hAnsi="Times New Roman" w:cs="Times New Roman"/>
          <w:sz w:val="24"/>
          <w:szCs w:val="24"/>
          <w:lang w:bidi="es-ES"/>
        </w:rPr>
        <w:t xml:space="preserve"> tuvo gran importancia en todo el proceso de investigación, ya que aportó los antecedentes bibliográficos e investigativos existentes sobre el tema en estudio, como: conceptos establecidos por diversos autores sobre la Educación Física (EF), las capacidades físicas coordinativas dentro de ella la coordinación visomotriz óculo-mano, constatando que existe poca variabilidad de las actividades motrices para trabajar en las clases de los escolares de tercer grado de la enseñanza primaria en el centro antes mencionado.</w:t>
      </w:r>
    </w:p>
    <w:p w14:paraId="2CBE8615" w14:textId="781689BB" w:rsidR="004B266B" w:rsidRPr="004B266B" w:rsidRDefault="004B266B" w:rsidP="00E030CE">
      <w:pPr>
        <w:spacing w:after="0" w:line="360" w:lineRule="auto"/>
        <w:jc w:val="both"/>
        <w:outlineLvl w:val="1"/>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A</w:t>
      </w:r>
      <w:r w:rsidRPr="004B266B">
        <w:rPr>
          <w:rFonts w:ascii="Times New Roman" w:eastAsia="Verdana" w:hAnsi="Times New Roman" w:cs="Times New Roman"/>
          <w:b/>
          <w:sz w:val="24"/>
          <w:szCs w:val="24"/>
          <w:lang w:bidi="es-ES"/>
        </w:rPr>
        <w:t>nálisis y resultados de la observación</w:t>
      </w:r>
    </w:p>
    <w:p w14:paraId="242A9EEF" w14:textId="7C9B3D5B" w:rsidR="004B266B" w:rsidRPr="004B266B" w:rsidRDefault="004B266B" w:rsidP="00E030CE">
      <w:pPr>
        <w:tabs>
          <w:tab w:val="left" w:pos="851"/>
        </w:tabs>
        <w:spacing w:after="0" w:line="360" w:lineRule="auto"/>
        <w:jc w:val="both"/>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 xml:space="preserve">La observación se realiza a diez clases de Educación Física (EF) de tercer grado con el objetivo de diagnosticar el desarrollo de la coordinación visomotriz óculo-mano en escolares </w:t>
      </w:r>
      <w:r w:rsidR="00C85F6C">
        <w:rPr>
          <w:rFonts w:ascii="Times New Roman" w:eastAsia="Verdana" w:hAnsi="Times New Roman" w:cs="Times New Roman"/>
          <w:sz w:val="24"/>
          <w:szCs w:val="24"/>
          <w:lang w:bidi="es-ES"/>
        </w:rPr>
        <w:t>en estudio</w:t>
      </w:r>
      <w:r w:rsidRPr="004B266B">
        <w:rPr>
          <w:rFonts w:ascii="Times New Roman" w:eastAsia="Verdana" w:hAnsi="Times New Roman" w:cs="Times New Roman"/>
          <w:sz w:val="24"/>
          <w:szCs w:val="24"/>
          <w:lang w:bidi="es-ES"/>
        </w:rPr>
        <w:t xml:space="preserve">. Para ello se valoraron </w:t>
      </w:r>
      <w:r w:rsidR="005A7474">
        <w:rPr>
          <w:rFonts w:ascii="Times New Roman" w:eastAsia="Verdana" w:hAnsi="Times New Roman" w:cs="Times New Roman"/>
          <w:sz w:val="24"/>
          <w:szCs w:val="24"/>
          <w:lang w:bidi="es-ES"/>
        </w:rPr>
        <w:t>siete</w:t>
      </w:r>
      <w:r w:rsidRPr="004B266B">
        <w:rPr>
          <w:rFonts w:ascii="Times New Roman" w:eastAsia="Verdana" w:hAnsi="Times New Roman" w:cs="Times New Roman"/>
          <w:sz w:val="24"/>
          <w:szCs w:val="24"/>
          <w:lang w:bidi="es-ES"/>
        </w:rPr>
        <w:t xml:space="preserve"> habilidades motrices</w:t>
      </w:r>
      <w:r w:rsidR="005A7474">
        <w:rPr>
          <w:rFonts w:ascii="Times New Roman" w:eastAsia="Verdana" w:hAnsi="Times New Roman" w:cs="Times New Roman"/>
          <w:sz w:val="24"/>
          <w:szCs w:val="24"/>
          <w:lang w:bidi="es-ES"/>
        </w:rPr>
        <w:t xml:space="preserve"> (</w:t>
      </w:r>
      <w:r w:rsidR="005A7474" w:rsidRPr="005A7474">
        <w:rPr>
          <w:rFonts w:ascii="Times New Roman" w:eastAsia="Verdana" w:hAnsi="Times New Roman" w:cs="Times New Roman"/>
          <w:sz w:val="24"/>
          <w:szCs w:val="24"/>
          <w:lang w:bidi="es-ES"/>
        </w:rPr>
        <w:t>d</w:t>
      </w:r>
      <w:r w:rsidR="005A7474" w:rsidRPr="005A7474">
        <w:rPr>
          <w:rFonts w:ascii="Times New Roman" w:eastAsia="Verdana" w:hAnsi="Times New Roman" w:cs="Times New Roman"/>
          <w:sz w:val="24"/>
          <w:szCs w:val="24"/>
          <w:lang w:bidi="es-ES"/>
        </w:rPr>
        <w:t>istingue ambos lados del cuerpo y su lado dominante</w:t>
      </w:r>
      <w:r w:rsidR="005A7474" w:rsidRPr="005A7474">
        <w:rPr>
          <w:rFonts w:ascii="Times New Roman" w:eastAsia="Verdana" w:hAnsi="Times New Roman" w:cs="Times New Roman"/>
          <w:sz w:val="24"/>
          <w:szCs w:val="24"/>
          <w:lang w:bidi="es-ES"/>
        </w:rPr>
        <w:t>, a</w:t>
      </w:r>
      <w:r w:rsidR="005A7474" w:rsidRPr="005A7474">
        <w:rPr>
          <w:rFonts w:ascii="Times New Roman" w:eastAsia="Verdana" w:hAnsi="Times New Roman" w:cs="Times New Roman"/>
          <w:sz w:val="24"/>
          <w:szCs w:val="24"/>
          <w:lang w:bidi="es-ES"/>
        </w:rPr>
        <w:t>lcanza y manipula objetos pequeños (bloques, pelotas, conos, etc.)</w:t>
      </w:r>
      <w:r w:rsidR="005A7474" w:rsidRPr="005A7474">
        <w:rPr>
          <w:rFonts w:ascii="Times New Roman" w:eastAsia="Verdana" w:hAnsi="Times New Roman" w:cs="Times New Roman"/>
          <w:sz w:val="24"/>
          <w:szCs w:val="24"/>
          <w:lang w:bidi="es-ES"/>
        </w:rPr>
        <w:t>, p</w:t>
      </w:r>
      <w:r w:rsidR="005A7474" w:rsidRPr="005A7474">
        <w:rPr>
          <w:rFonts w:ascii="Times New Roman" w:eastAsia="Verdana" w:hAnsi="Times New Roman" w:cs="Times New Roman"/>
          <w:sz w:val="24"/>
          <w:szCs w:val="24"/>
          <w:lang w:bidi="es-ES"/>
        </w:rPr>
        <w:t xml:space="preserve">resenta dificultad al momento de ejecutar los movimientos </w:t>
      </w:r>
      <w:r w:rsidR="005A7474" w:rsidRPr="005A7474">
        <w:rPr>
          <w:rFonts w:ascii="Times New Roman" w:eastAsia="Verdana" w:hAnsi="Times New Roman" w:cs="Times New Roman"/>
          <w:sz w:val="24"/>
          <w:szCs w:val="24"/>
          <w:lang w:bidi="es-ES"/>
        </w:rPr>
        <w:lastRenderedPageBreak/>
        <w:t>planificados según la actividad a ejecutar</w:t>
      </w:r>
      <w:r w:rsidR="005A7474">
        <w:rPr>
          <w:rFonts w:ascii="Times New Roman" w:eastAsia="Verdana" w:hAnsi="Times New Roman" w:cs="Times New Roman"/>
          <w:sz w:val="24"/>
          <w:szCs w:val="24"/>
          <w:lang w:bidi="es-ES"/>
        </w:rPr>
        <w:t xml:space="preserve">, salta y se desplaza sin perder el equilibrio, </w:t>
      </w:r>
      <w:r w:rsidR="00C85F6C">
        <w:rPr>
          <w:rFonts w:ascii="Times New Roman" w:eastAsia="Verdana" w:hAnsi="Times New Roman" w:cs="Times New Roman"/>
          <w:sz w:val="24"/>
          <w:szCs w:val="24"/>
          <w:lang w:bidi="es-ES"/>
        </w:rPr>
        <w:t>l</w:t>
      </w:r>
      <w:r w:rsidR="005A7474">
        <w:rPr>
          <w:rFonts w:ascii="Times New Roman" w:eastAsia="Verdana" w:hAnsi="Times New Roman" w:cs="Times New Roman"/>
          <w:sz w:val="24"/>
          <w:szCs w:val="24"/>
          <w:lang w:bidi="es-ES"/>
        </w:rPr>
        <w:t>anza  una pelota con precisión a un objetivo o compañero, lanza pelotas con una mano y atrapa con dos y demuestra coordinación y control de los movimientos ejecuta</w:t>
      </w:r>
      <w:r w:rsidR="00C85F6C">
        <w:rPr>
          <w:rFonts w:ascii="Times New Roman" w:eastAsia="Verdana" w:hAnsi="Times New Roman" w:cs="Times New Roman"/>
          <w:sz w:val="24"/>
          <w:szCs w:val="24"/>
          <w:lang w:bidi="es-ES"/>
        </w:rPr>
        <w:t>dos</w:t>
      </w:r>
      <w:r w:rsidR="005A7474">
        <w:rPr>
          <w:rFonts w:ascii="Times New Roman" w:eastAsia="Verdana" w:hAnsi="Times New Roman" w:cs="Times New Roman"/>
          <w:sz w:val="24"/>
          <w:szCs w:val="24"/>
          <w:lang w:bidi="es-ES"/>
        </w:rPr>
        <w:t>)</w:t>
      </w:r>
      <w:r w:rsidRPr="004B266B">
        <w:rPr>
          <w:rFonts w:ascii="Times New Roman" w:eastAsia="Verdana" w:hAnsi="Times New Roman" w:cs="Times New Roman"/>
          <w:sz w:val="24"/>
          <w:szCs w:val="24"/>
          <w:lang w:bidi="es-ES"/>
        </w:rPr>
        <w:t xml:space="preserve"> con sus indicadores </w:t>
      </w:r>
      <w:r w:rsidR="00053DBA">
        <w:rPr>
          <w:rFonts w:ascii="Times New Roman" w:eastAsia="Verdana" w:hAnsi="Times New Roman" w:cs="Times New Roman"/>
          <w:sz w:val="24"/>
          <w:szCs w:val="24"/>
          <w:lang w:bidi="es-ES"/>
        </w:rPr>
        <w:t xml:space="preserve">(1. </w:t>
      </w:r>
      <w:bookmarkStart w:id="9" w:name="_GoBack"/>
      <w:bookmarkEnd w:id="9"/>
      <w:r w:rsidR="00053DBA">
        <w:rPr>
          <w:rFonts w:ascii="Times New Roman" w:eastAsia="Verdana" w:hAnsi="Times New Roman" w:cs="Times New Roman"/>
          <w:sz w:val="24"/>
          <w:szCs w:val="24"/>
          <w:lang w:bidi="es-ES"/>
        </w:rPr>
        <w:t xml:space="preserve">Logrado, 2. En proceso y 3. No logrado) </w:t>
      </w:r>
      <w:r w:rsidRPr="004B266B">
        <w:rPr>
          <w:rFonts w:ascii="Times New Roman" w:eastAsia="Verdana" w:hAnsi="Times New Roman" w:cs="Times New Roman"/>
          <w:sz w:val="24"/>
          <w:szCs w:val="24"/>
          <w:lang w:bidi="es-ES"/>
        </w:rPr>
        <w:t>a los cuales se le otorgó una evaluación de Bien, Regular y Mal.</w:t>
      </w:r>
    </w:p>
    <w:tbl>
      <w:tblPr>
        <w:tblStyle w:val="Cuadrculaclara-nfasis1"/>
        <w:tblW w:w="8793" w:type="dxa"/>
        <w:jc w:val="center"/>
        <w:tblLook w:val="04A0" w:firstRow="1" w:lastRow="0" w:firstColumn="1" w:lastColumn="0" w:noHBand="0" w:noVBand="1"/>
      </w:tblPr>
      <w:tblGrid>
        <w:gridCol w:w="1341"/>
        <w:gridCol w:w="2039"/>
        <w:gridCol w:w="1985"/>
        <w:gridCol w:w="1984"/>
        <w:gridCol w:w="1444"/>
      </w:tblGrid>
      <w:tr w:rsidR="00E82302" w:rsidRPr="00251367" w14:paraId="079D722C" w14:textId="2C8C7B8C" w:rsidTr="00A227F2">
        <w:trPr>
          <w:cnfStyle w:val="100000000000" w:firstRow="1" w:lastRow="0" w:firstColumn="0" w:lastColumn="0" w:oddVBand="0" w:evenVBand="0" w:oddHBand="0" w:evenHBand="0" w:firstRowFirstColumn="0" w:firstRowLastColumn="0" w:lastRowFirstColumn="0" w:lastRowLastColumn="0"/>
          <w:trHeight w:val="151"/>
          <w:jc w:val="center"/>
        </w:trPr>
        <w:tc>
          <w:tcPr>
            <w:cnfStyle w:val="001000000000" w:firstRow="0" w:lastRow="0" w:firstColumn="1" w:lastColumn="0" w:oddVBand="0" w:evenVBand="0" w:oddHBand="0" w:evenHBand="0" w:firstRowFirstColumn="0" w:firstRowLastColumn="0" w:lastRowFirstColumn="0" w:lastRowLastColumn="0"/>
            <w:tcW w:w="1341" w:type="dxa"/>
            <w:vMerge w:val="restart"/>
            <w:vAlign w:val="center"/>
          </w:tcPr>
          <w:p w14:paraId="2BE8272C" w14:textId="3971E346" w:rsidR="00E82302" w:rsidRPr="00251367" w:rsidRDefault="00E82302" w:rsidP="0085632F">
            <w:pPr>
              <w:spacing w:line="360"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Habilidades</w:t>
            </w:r>
          </w:p>
        </w:tc>
        <w:tc>
          <w:tcPr>
            <w:tcW w:w="6008" w:type="dxa"/>
            <w:gridSpan w:val="3"/>
            <w:tcBorders>
              <w:bottom w:val="single" w:sz="4" w:space="0" w:color="auto"/>
              <w:right w:val="single" w:sz="4" w:space="0" w:color="auto"/>
            </w:tcBorders>
            <w:vAlign w:val="center"/>
          </w:tcPr>
          <w:p w14:paraId="7DDC4DB1" w14:textId="3A11BE6D" w:rsidR="00E82302" w:rsidRPr="00251367" w:rsidRDefault="00E82302" w:rsidP="00E8230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_tradnl"/>
              </w:rPr>
            </w:pPr>
            <w:r>
              <w:rPr>
                <w:rFonts w:ascii="Times New Roman" w:eastAsia="Times New Roman" w:hAnsi="Times New Roman" w:cs="Times New Roman"/>
                <w:lang w:eastAsia="es-ES_tradnl"/>
              </w:rPr>
              <w:t>Indicadores</w:t>
            </w:r>
          </w:p>
        </w:tc>
        <w:tc>
          <w:tcPr>
            <w:tcW w:w="1444" w:type="dxa"/>
            <w:tcBorders>
              <w:left w:val="single" w:sz="4" w:space="0" w:color="auto"/>
              <w:bottom w:val="single" w:sz="4" w:space="0" w:color="auto"/>
            </w:tcBorders>
            <w:vAlign w:val="center"/>
          </w:tcPr>
          <w:p w14:paraId="246C78FC" w14:textId="190B2800" w:rsidR="00E82302" w:rsidRPr="00E82302" w:rsidRDefault="00E82302" w:rsidP="00E8230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lang w:eastAsia="es-ES_tradnl"/>
              </w:rPr>
            </w:pPr>
            <w:r w:rsidRPr="00E82302">
              <w:rPr>
                <w:rFonts w:ascii="Times New Roman" w:eastAsia="Times New Roman" w:hAnsi="Times New Roman" w:cs="Times New Roman"/>
                <w:bCs w:val="0"/>
                <w:lang w:eastAsia="es-ES_tradnl"/>
              </w:rPr>
              <w:t>Evaluación</w:t>
            </w:r>
          </w:p>
        </w:tc>
      </w:tr>
      <w:tr w:rsidR="004B266B" w:rsidRPr="00251367" w14:paraId="6193FD43" w14:textId="77777777" w:rsidTr="00A227F2">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1341" w:type="dxa"/>
            <w:vMerge/>
            <w:vAlign w:val="center"/>
          </w:tcPr>
          <w:p w14:paraId="46596F01" w14:textId="77777777" w:rsidR="00E82302" w:rsidRDefault="00E82302" w:rsidP="0085632F">
            <w:pPr>
              <w:spacing w:line="360" w:lineRule="auto"/>
              <w:jc w:val="both"/>
              <w:rPr>
                <w:rFonts w:ascii="Times New Roman" w:eastAsia="Times New Roman" w:hAnsi="Times New Roman" w:cs="Times New Roman"/>
                <w:lang w:eastAsia="es-ES_tradnl"/>
              </w:rPr>
            </w:pPr>
          </w:p>
        </w:tc>
        <w:tc>
          <w:tcPr>
            <w:tcW w:w="2039" w:type="dxa"/>
            <w:tcBorders>
              <w:top w:val="single" w:sz="4" w:space="0" w:color="auto"/>
            </w:tcBorders>
            <w:shd w:val="clear" w:color="auto" w:fill="F2DBDB" w:themeFill="accent2" w:themeFillTint="33"/>
            <w:vAlign w:val="center"/>
          </w:tcPr>
          <w:p w14:paraId="70044F88" w14:textId="55C31C09" w:rsidR="00E82302" w:rsidRPr="00E82302" w:rsidRDefault="00E82302" w:rsidP="00E8230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es-ES_tradnl"/>
              </w:rPr>
            </w:pPr>
            <w:r w:rsidRPr="00E82302">
              <w:rPr>
                <w:rFonts w:ascii="Times New Roman" w:eastAsia="Times New Roman" w:hAnsi="Times New Roman" w:cs="Times New Roman"/>
                <w:b/>
                <w:lang w:eastAsia="es-ES_tradnl"/>
              </w:rPr>
              <w:t>1</w:t>
            </w:r>
          </w:p>
        </w:tc>
        <w:tc>
          <w:tcPr>
            <w:tcW w:w="1985" w:type="dxa"/>
            <w:tcBorders>
              <w:top w:val="single" w:sz="4" w:space="0" w:color="auto"/>
            </w:tcBorders>
            <w:shd w:val="clear" w:color="auto" w:fill="F2DBDB" w:themeFill="accent2" w:themeFillTint="33"/>
            <w:vAlign w:val="center"/>
          </w:tcPr>
          <w:p w14:paraId="706C00E6" w14:textId="39176734" w:rsidR="00E82302" w:rsidRPr="00E82302" w:rsidRDefault="00E82302" w:rsidP="00E8230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es-ES_tradnl"/>
              </w:rPr>
            </w:pPr>
            <w:r w:rsidRPr="00E82302">
              <w:rPr>
                <w:rFonts w:ascii="Times New Roman" w:eastAsia="Times New Roman" w:hAnsi="Times New Roman" w:cs="Times New Roman"/>
                <w:b/>
                <w:lang w:eastAsia="es-ES_tradnl"/>
              </w:rPr>
              <w:t>2</w:t>
            </w:r>
          </w:p>
        </w:tc>
        <w:tc>
          <w:tcPr>
            <w:tcW w:w="1984" w:type="dxa"/>
            <w:tcBorders>
              <w:top w:val="single" w:sz="4" w:space="0" w:color="auto"/>
              <w:right w:val="single" w:sz="4" w:space="0" w:color="auto"/>
            </w:tcBorders>
            <w:shd w:val="clear" w:color="auto" w:fill="F2DBDB" w:themeFill="accent2" w:themeFillTint="33"/>
            <w:vAlign w:val="center"/>
          </w:tcPr>
          <w:p w14:paraId="7A6B785A" w14:textId="51DEF8E0" w:rsidR="00E82302" w:rsidRPr="00E82302" w:rsidRDefault="00E82302" w:rsidP="00E8230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es-ES_tradnl"/>
              </w:rPr>
            </w:pPr>
            <w:r w:rsidRPr="00E82302">
              <w:rPr>
                <w:rFonts w:ascii="Times New Roman" w:eastAsia="Times New Roman" w:hAnsi="Times New Roman" w:cs="Times New Roman"/>
                <w:b/>
                <w:lang w:eastAsia="es-ES_tradnl"/>
              </w:rPr>
              <w:t>3</w:t>
            </w:r>
          </w:p>
        </w:tc>
        <w:tc>
          <w:tcPr>
            <w:tcW w:w="1444" w:type="dxa"/>
            <w:tcBorders>
              <w:top w:val="single" w:sz="4" w:space="0" w:color="auto"/>
              <w:left w:val="single" w:sz="4" w:space="0" w:color="auto"/>
            </w:tcBorders>
            <w:shd w:val="clear" w:color="auto" w:fill="F2DBDB" w:themeFill="accent2" w:themeFillTint="33"/>
            <w:vAlign w:val="center"/>
          </w:tcPr>
          <w:p w14:paraId="07F51E31" w14:textId="717B0874" w:rsidR="00E82302" w:rsidRPr="00E82302" w:rsidRDefault="00E82302" w:rsidP="00E8230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es-ES_tradnl"/>
              </w:rPr>
            </w:pPr>
            <w:r w:rsidRPr="00E82302">
              <w:rPr>
                <w:rFonts w:ascii="Times New Roman" w:eastAsia="Times New Roman" w:hAnsi="Times New Roman" w:cs="Times New Roman"/>
                <w:b/>
                <w:lang w:eastAsia="es-ES_tradnl"/>
              </w:rPr>
              <w:t>B, M, R</w:t>
            </w:r>
          </w:p>
        </w:tc>
      </w:tr>
      <w:tr w:rsidR="00E82302" w:rsidRPr="00251367" w14:paraId="21BA63EF" w14:textId="77777777" w:rsidTr="00A227F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1" w:type="dxa"/>
            <w:vAlign w:val="center"/>
          </w:tcPr>
          <w:p w14:paraId="3E31B78F" w14:textId="77777777" w:rsidR="00E82302" w:rsidRPr="00E82302" w:rsidRDefault="00E82302" w:rsidP="00E82302">
            <w:pPr>
              <w:spacing w:line="360" w:lineRule="auto"/>
              <w:jc w:val="center"/>
              <w:rPr>
                <w:rFonts w:ascii="Times New Roman" w:eastAsia="Times New Roman" w:hAnsi="Times New Roman" w:cs="Times New Roman"/>
                <w:lang w:eastAsia="es-ES_tradnl"/>
              </w:rPr>
            </w:pPr>
            <w:r w:rsidRPr="00E82302">
              <w:rPr>
                <w:rFonts w:ascii="Times New Roman" w:eastAsia="Times New Roman" w:hAnsi="Times New Roman" w:cs="Times New Roman"/>
                <w:lang w:eastAsia="es-ES_tradnl"/>
              </w:rPr>
              <w:t>1</w:t>
            </w:r>
          </w:p>
        </w:tc>
        <w:tc>
          <w:tcPr>
            <w:tcW w:w="2039" w:type="dxa"/>
            <w:vAlign w:val="center"/>
          </w:tcPr>
          <w:p w14:paraId="5784BC95" w14:textId="0FBC2A53" w:rsidR="00E82302" w:rsidRPr="00251367" w:rsidRDefault="00E82302" w:rsidP="00E8230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es-ES_tradnl"/>
              </w:rPr>
            </w:pPr>
            <w:r w:rsidRPr="00E82302">
              <w:rPr>
                <w:rFonts w:ascii="Times New Roman" w:eastAsia="Verdana" w:hAnsi="Times New Roman" w:cs="Times New Roman"/>
                <w:sz w:val="24"/>
                <w:szCs w:val="24"/>
                <w:lang w:bidi="es-ES"/>
              </w:rPr>
              <w:t>11 escolares para un 55%</w:t>
            </w:r>
          </w:p>
        </w:tc>
        <w:tc>
          <w:tcPr>
            <w:tcW w:w="1985" w:type="dxa"/>
            <w:vAlign w:val="center"/>
          </w:tcPr>
          <w:p w14:paraId="4DB65989" w14:textId="77777777" w:rsidR="00E82302" w:rsidRPr="00E82302" w:rsidRDefault="00E82302" w:rsidP="00E82302">
            <w:pPr>
              <w:jc w:val="both"/>
              <w:cnfStyle w:val="000000010000" w:firstRow="0" w:lastRow="0" w:firstColumn="0" w:lastColumn="0" w:oddVBand="0" w:evenVBand="0" w:oddHBand="0" w:evenHBand="1" w:firstRowFirstColumn="0" w:firstRowLastColumn="0" w:lastRowFirstColumn="0" w:lastRowLastColumn="0"/>
              <w:rPr>
                <w:rFonts w:ascii="Times New Roman" w:eastAsia="Verdana" w:hAnsi="Times New Roman" w:cs="Times New Roman"/>
                <w:sz w:val="24"/>
                <w:szCs w:val="24"/>
                <w:lang w:bidi="es-ES"/>
              </w:rPr>
            </w:pPr>
            <w:r w:rsidRPr="00E82302">
              <w:rPr>
                <w:rFonts w:ascii="Times New Roman" w:eastAsia="Verdana" w:hAnsi="Times New Roman" w:cs="Times New Roman"/>
                <w:sz w:val="24"/>
                <w:szCs w:val="24"/>
                <w:lang w:bidi="es-ES"/>
              </w:rPr>
              <w:t>6 escolares</w:t>
            </w:r>
          </w:p>
          <w:p w14:paraId="1A437C5E" w14:textId="6795B4E2" w:rsidR="00E82302" w:rsidRPr="00251367" w:rsidRDefault="00E82302" w:rsidP="00E8230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es-ES_tradnl"/>
              </w:rPr>
            </w:pPr>
            <w:r w:rsidRPr="00E82302">
              <w:rPr>
                <w:rFonts w:ascii="Times New Roman" w:eastAsia="Verdana" w:hAnsi="Times New Roman" w:cs="Times New Roman"/>
                <w:sz w:val="24"/>
                <w:szCs w:val="24"/>
                <w:lang w:bidi="es-ES"/>
              </w:rPr>
              <w:t>para un 30%</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7A8377E6" w14:textId="77777777" w:rsidR="00E82302" w:rsidRPr="00E82302" w:rsidRDefault="00E82302" w:rsidP="00E82302">
            <w:pPr>
              <w:jc w:val="both"/>
              <w:cnfStyle w:val="000000010000" w:firstRow="0" w:lastRow="0" w:firstColumn="0" w:lastColumn="0" w:oddVBand="0" w:evenVBand="0" w:oddHBand="0" w:evenHBand="1" w:firstRowFirstColumn="0" w:firstRowLastColumn="0" w:lastRowFirstColumn="0" w:lastRowLastColumn="0"/>
              <w:rPr>
                <w:rFonts w:ascii="Times New Roman" w:eastAsia="Verdana" w:hAnsi="Times New Roman" w:cs="Times New Roman"/>
                <w:sz w:val="24"/>
                <w:szCs w:val="24"/>
                <w:lang w:bidi="es-ES"/>
              </w:rPr>
            </w:pPr>
            <w:r w:rsidRPr="00E82302">
              <w:rPr>
                <w:rFonts w:ascii="Times New Roman" w:eastAsia="Verdana" w:hAnsi="Times New Roman" w:cs="Times New Roman"/>
                <w:sz w:val="24"/>
                <w:szCs w:val="24"/>
                <w:lang w:bidi="es-ES"/>
              </w:rPr>
              <w:t>3 escolares</w:t>
            </w:r>
          </w:p>
          <w:p w14:paraId="2A06ECA1" w14:textId="209BA7AB" w:rsidR="00E82302" w:rsidRPr="00251367" w:rsidRDefault="00E82302" w:rsidP="00E8230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es-ES_tradnl"/>
              </w:rPr>
            </w:pPr>
            <w:r w:rsidRPr="00E82302">
              <w:rPr>
                <w:rFonts w:ascii="Times New Roman" w:eastAsia="Verdana" w:hAnsi="Times New Roman" w:cs="Times New Roman"/>
                <w:sz w:val="24"/>
                <w:szCs w:val="24"/>
                <w:lang w:bidi="es-ES"/>
              </w:rPr>
              <w:t>para un 15%</w:t>
            </w:r>
          </w:p>
        </w:tc>
        <w:tc>
          <w:tcPr>
            <w:tcW w:w="1444" w:type="dxa"/>
            <w:tcBorders>
              <w:top w:val="single" w:sz="8" w:space="0" w:color="000000"/>
              <w:left w:val="single" w:sz="8" w:space="0" w:color="000000"/>
              <w:bottom w:val="single" w:sz="8" w:space="0" w:color="000000"/>
              <w:right w:val="single" w:sz="8" w:space="0" w:color="000000"/>
            </w:tcBorders>
            <w:shd w:val="clear" w:color="auto" w:fill="auto"/>
          </w:tcPr>
          <w:p w14:paraId="4B18C93F" w14:textId="77777777" w:rsidR="00E82302" w:rsidRPr="004E5044" w:rsidRDefault="00E82302" w:rsidP="00E82302">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p>
          <w:p w14:paraId="66B0A517" w14:textId="10ED5546" w:rsidR="00E82302" w:rsidRPr="00251367" w:rsidRDefault="00E82302" w:rsidP="00E82302">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es-ES_tradnl"/>
              </w:rPr>
            </w:pPr>
            <w:r w:rsidRPr="00E82302">
              <w:rPr>
                <w:rFonts w:ascii="Times New Roman" w:eastAsia="Verdana" w:hAnsi="Times New Roman" w:cs="Times New Roman"/>
                <w:sz w:val="24"/>
                <w:szCs w:val="24"/>
                <w:lang w:bidi="es-ES"/>
              </w:rPr>
              <w:t>Bien</w:t>
            </w:r>
          </w:p>
        </w:tc>
      </w:tr>
      <w:tr w:rsidR="004B266B" w:rsidRPr="00251367" w14:paraId="4FCB866C" w14:textId="77777777" w:rsidTr="00A227F2">
        <w:trPr>
          <w:cnfStyle w:val="000000100000" w:firstRow="0" w:lastRow="0" w:firstColumn="0" w:lastColumn="0" w:oddVBand="0" w:evenVBand="0" w:oddHBand="1" w:evenHBand="0" w:firstRowFirstColumn="0" w:firstRowLastColumn="0" w:lastRowFirstColumn="0" w:lastRowLastColumn="0"/>
          <w:trHeight w:val="732"/>
          <w:jc w:val="center"/>
        </w:trPr>
        <w:tc>
          <w:tcPr>
            <w:cnfStyle w:val="001000000000" w:firstRow="0" w:lastRow="0" w:firstColumn="1" w:lastColumn="0" w:oddVBand="0" w:evenVBand="0" w:oddHBand="0" w:evenHBand="0" w:firstRowFirstColumn="0" w:firstRowLastColumn="0" w:lastRowFirstColumn="0" w:lastRowLastColumn="0"/>
            <w:tcW w:w="1341" w:type="dxa"/>
            <w:shd w:val="clear" w:color="auto" w:fill="auto"/>
            <w:vAlign w:val="center"/>
          </w:tcPr>
          <w:p w14:paraId="069895FA" w14:textId="77777777" w:rsidR="004B266B" w:rsidRPr="00E82302" w:rsidRDefault="004B266B" w:rsidP="004B266B">
            <w:pPr>
              <w:spacing w:line="360" w:lineRule="auto"/>
              <w:jc w:val="center"/>
              <w:rPr>
                <w:rFonts w:ascii="Times New Roman" w:eastAsia="Times New Roman" w:hAnsi="Times New Roman" w:cs="Times New Roman"/>
                <w:lang w:eastAsia="es-ES_tradnl"/>
              </w:rPr>
            </w:pPr>
            <w:r w:rsidRPr="00E82302">
              <w:rPr>
                <w:rFonts w:ascii="Times New Roman" w:eastAsia="Times New Roman" w:hAnsi="Times New Roman" w:cs="Times New Roman"/>
                <w:lang w:eastAsia="es-ES_tradnl"/>
              </w:rPr>
              <w:t>2</w:t>
            </w:r>
          </w:p>
        </w:tc>
        <w:tc>
          <w:tcPr>
            <w:tcW w:w="2039" w:type="dxa"/>
            <w:tcBorders>
              <w:top w:val="single" w:sz="8" w:space="0" w:color="000000"/>
              <w:left w:val="single" w:sz="8" w:space="0" w:color="000000"/>
              <w:bottom w:val="single" w:sz="8" w:space="0" w:color="000000"/>
              <w:right w:val="single" w:sz="8" w:space="0" w:color="000000"/>
            </w:tcBorders>
            <w:shd w:val="clear" w:color="auto" w:fill="auto"/>
          </w:tcPr>
          <w:p w14:paraId="6A125449" w14:textId="552E7FE7" w:rsidR="004B266B" w:rsidRPr="004B266B" w:rsidRDefault="004B266B" w:rsidP="004B266B">
            <w:pPr>
              <w:jc w:val="center"/>
              <w:cnfStyle w:val="000000100000" w:firstRow="0" w:lastRow="0" w:firstColumn="0" w:lastColumn="0" w:oddVBand="0" w:evenVBand="0" w:oddHBand="1" w:evenHBand="0"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10 escolares para un 50%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7C20641D" w14:textId="77777777" w:rsidR="004B266B" w:rsidRPr="004B266B" w:rsidRDefault="004B266B" w:rsidP="004B266B">
            <w:pPr>
              <w:jc w:val="both"/>
              <w:cnfStyle w:val="000000100000" w:firstRow="0" w:lastRow="0" w:firstColumn="0" w:lastColumn="0" w:oddVBand="0" w:evenVBand="0" w:oddHBand="1" w:evenHBand="0"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6 escolares</w:t>
            </w:r>
          </w:p>
          <w:p w14:paraId="5C3872EC" w14:textId="01AD9D28" w:rsidR="004B266B" w:rsidRPr="004B266B" w:rsidRDefault="004B266B" w:rsidP="004B266B">
            <w:pPr>
              <w:jc w:val="center"/>
              <w:cnfStyle w:val="000000100000" w:firstRow="0" w:lastRow="0" w:firstColumn="0" w:lastColumn="0" w:oddVBand="0" w:evenVBand="0" w:oddHBand="1" w:evenHBand="0"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para un 30%</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58888CE2" w14:textId="77777777" w:rsidR="004B266B" w:rsidRPr="004B266B" w:rsidRDefault="004B266B" w:rsidP="004B266B">
            <w:pPr>
              <w:jc w:val="both"/>
              <w:cnfStyle w:val="000000100000" w:firstRow="0" w:lastRow="0" w:firstColumn="0" w:lastColumn="0" w:oddVBand="0" w:evenVBand="0" w:oddHBand="1" w:evenHBand="0"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4 escolares</w:t>
            </w:r>
          </w:p>
          <w:p w14:paraId="7C9DB1FB" w14:textId="09919A17" w:rsidR="004B266B" w:rsidRPr="004B266B" w:rsidRDefault="004B266B" w:rsidP="004B266B">
            <w:pPr>
              <w:jc w:val="center"/>
              <w:cnfStyle w:val="000000100000" w:firstRow="0" w:lastRow="0" w:firstColumn="0" w:lastColumn="0" w:oddVBand="0" w:evenVBand="0" w:oddHBand="1" w:evenHBand="0"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para un 20%</w:t>
            </w:r>
          </w:p>
        </w:tc>
        <w:tc>
          <w:tcPr>
            <w:tcW w:w="1444" w:type="dxa"/>
            <w:tcBorders>
              <w:top w:val="single" w:sz="8" w:space="0" w:color="000000"/>
              <w:left w:val="single" w:sz="8" w:space="0" w:color="000000"/>
              <w:bottom w:val="single" w:sz="8" w:space="0" w:color="000000"/>
              <w:right w:val="single" w:sz="8" w:space="0" w:color="000000"/>
            </w:tcBorders>
            <w:shd w:val="clear" w:color="auto" w:fill="auto"/>
          </w:tcPr>
          <w:p w14:paraId="3BB78D22" w14:textId="77777777" w:rsidR="004B266B" w:rsidRPr="004B266B" w:rsidRDefault="004B266B" w:rsidP="004B266B">
            <w:pPr>
              <w:jc w:val="center"/>
              <w:cnfStyle w:val="000000100000" w:firstRow="0" w:lastRow="0" w:firstColumn="0" w:lastColumn="0" w:oddVBand="0" w:evenVBand="0" w:oddHBand="1" w:evenHBand="0" w:firstRowFirstColumn="0" w:firstRowLastColumn="0" w:lastRowFirstColumn="0" w:lastRowLastColumn="0"/>
              <w:rPr>
                <w:rFonts w:ascii="Times New Roman" w:eastAsia="Verdana" w:hAnsi="Times New Roman" w:cs="Times New Roman"/>
                <w:sz w:val="24"/>
                <w:szCs w:val="24"/>
                <w:lang w:bidi="es-ES"/>
              </w:rPr>
            </w:pPr>
          </w:p>
          <w:p w14:paraId="48C1D9C0" w14:textId="0BAE17F0" w:rsidR="004B266B" w:rsidRPr="004B266B" w:rsidRDefault="004B266B" w:rsidP="004B266B">
            <w:pPr>
              <w:jc w:val="center"/>
              <w:cnfStyle w:val="000000100000" w:firstRow="0" w:lastRow="0" w:firstColumn="0" w:lastColumn="0" w:oddVBand="0" w:evenVBand="0" w:oddHBand="1" w:evenHBand="0"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Bien</w:t>
            </w:r>
          </w:p>
        </w:tc>
      </w:tr>
      <w:tr w:rsidR="004B266B" w:rsidRPr="00251367" w14:paraId="3F3B2346" w14:textId="77777777" w:rsidTr="00A227F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1" w:type="dxa"/>
            <w:vAlign w:val="center"/>
          </w:tcPr>
          <w:p w14:paraId="4DF0B7BF" w14:textId="77777777" w:rsidR="004B266B" w:rsidRPr="00E82302" w:rsidRDefault="004B266B" w:rsidP="004B266B">
            <w:pPr>
              <w:spacing w:line="360" w:lineRule="auto"/>
              <w:jc w:val="center"/>
              <w:rPr>
                <w:rFonts w:ascii="Times New Roman" w:eastAsia="Times New Roman" w:hAnsi="Times New Roman" w:cs="Times New Roman"/>
                <w:lang w:eastAsia="es-ES_tradnl"/>
              </w:rPr>
            </w:pPr>
            <w:r w:rsidRPr="00E82302">
              <w:rPr>
                <w:rFonts w:ascii="Times New Roman" w:eastAsia="Times New Roman" w:hAnsi="Times New Roman" w:cs="Times New Roman"/>
                <w:lang w:eastAsia="es-ES_tradnl"/>
              </w:rPr>
              <w:t>3</w:t>
            </w:r>
          </w:p>
        </w:tc>
        <w:tc>
          <w:tcPr>
            <w:tcW w:w="2039" w:type="dxa"/>
            <w:tcBorders>
              <w:top w:val="single" w:sz="8" w:space="0" w:color="000000"/>
              <w:left w:val="single" w:sz="8" w:space="0" w:color="000000"/>
              <w:bottom w:val="single" w:sz="8" w:space="0" w:color="000000"/>
              <w:right w:val="single" w:sz="8" w:space="0" w:color="000000"/>
            </w:tcBorders>
            <w:shd w:val="clear" w:color="auto" w:fill="auto"/>
          </w:tcPr>
          <w:p w14:paraId="513F78CC" w14:textId="73A2BDBF" w:rsidR="004B266B" w:rsidRPr="004B266B" w:rsidRDefault="004B266B" w:rsidP="004B266B">
            <w:pPr>
              <w:jc w:val="center"/>
              <w:cnfStyle w:val="000000010000" w:firstRow="0" w:lastRow="0" w:firstColumn="0" w:lastColumn="0" w:oddVBand="0" w:evenVBand="0" w:oddHBand="0" w:evenHBand="1"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7 escolares para un 35%</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1AD812D8" w14:textId="77777777" w:rsidR="004B266B" w:rsidRPr="004B266B" w:rsidRDefault="004B266B" w:rsidP="004B266B">
            <w:pPr>
              <w:jc w:val="both"/>
              <w:cnfStyle w:val="000000010000" w:firstRow="0" w:lastRow="0" w:firstColumn="0" w:lastColumn="0" w:oddVBand="0" w:evenVBand="0" w:oddHBand="0" w:evenHBand="1"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8 escolares</w:t>
            </w:r>
          </w:p>
          <w:p w14:paraId="0B09FC89" w14:textId="6E57B7BE" w:rsidR="004B266B" w:rsidRPr="004B266B" w:rsidRDefault="004B266B" w:rsidP="004B266B">
            <w:pPr>
              <w:jc w:val="center"/>
              <w:cnfStyle w:val="000000010000" w:firstRow="0" w:lastRow="0" w:firstColumn="0" w:lastColumn="0" w:oddVBand="0" w:evenVBand="0" w:oddHBand="0" w:evenHBand="1"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para un 40%</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0A591D65" w14:textId="77777777" w:rsidR="004B266B" w:rsidRPr="004B266B" w:rsidRDefault="004B266B" w:rsidP="004B266B">
            <w:pPr>
              <w:jc w:val="both"/>
              <w:cnfStyle w:val="000000010000" w:firstRow="0" w:lastRow="0" w:firstColumn="0" w:lastColumn="0" w:oddVBand="0" w:evenVBand="0" w:oddHBand="0" w:evenHBand="1"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5 escolares</w:t>
            </w:r>
          </w:p>
          <w:p w14:paraId="1929BFC1" w14:textId="17C9726D" w:rsidR="004B266B" w:rsidRPr="004B266B" w:rsidRDefault="004B266B" w:rsidP="004B266B">
            <w:pPr>
              <w:jc w:val="center"/>
              <w:cnfStyle w:val="000000010000" w:firstRow="0" w:lastRow="0" w:firstColumn="0" w:lastColumn="0" w:oddVBand="0" w:evenVBand="0" w:oddHBand="0" w:evenHBand="1"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para un 25%</w:t>
            </w:r>
          </w:p>
        </w:tc>
        <w:tc>
          <w:tcPr>
            <w:tcW w:w="1444" w:type="dxa"/>
            <w:tcBorders>
              <w:top w:val="single" w:sz="8" w:space="0" w:color="000000"/>
              <w:left w:val="single" w:sz="8" w:space="0" w:color="000000"/>
              <w:bottom w:val="single" w:sz="8" w:space="0" w:color="000000"/>
              <w:right w:val="single" w:sz="8" w:space="0" w:color="000000"/>
            </w:tcBorders>
            <w:shd w:val="clear" w:color="auto" w:fill="auto"/>
          </w:tcPr>
          <w:p w14:paraId="3AF85289" w14:textId="77777777" w:rsidR="004B266B" w:rsidRPr="004B266B" w:rsidRDefault="004B266B" w:rsidP="004B266B">
            <w:pPr>
              <w:jc w:val="center"/>
              <w:cnfStyle w:val="000000010000" w:firstRow="0" w:lastRow="0" w:firstColumn="0" w:lastColumn="0" w:oddVBand="0" w:evenVBand="0" w:oddHBand="0" w:evenHBand="1" w:firstRowFirstColumn="0" w:firstRowLastColumn="0" w:lastRowFirstColumn="0" w:lastRowLastColumn="0"/>
              <w:rPr>
                <w:rFonts w:ascii="Times New Roman" w:eastAsia="Verdana" w:hAnsi="Times New Roman" w:cs="Times New Roman"/>
                <w:sz w:val="24"/>
                <w:szCs w:val="24"/>
                <w:lang w:bidi="es-ES"/>
              </w:rPr>
            </w:pPr>
          </w:p>
          <w:p w14:paraId="71AE1A7D" w14:textId="6383338D" w:rsidR="004B266B" w:rsidRPr="004B266B" w:rsidRDefault="004B266B" w:rsidP="004B266B">
            <w:pPr>
              <w:jc w:val="center"/>
              <w:cnfStyle w:val="000000010000" w:firstRow="0" w:lastRow="0" w:firstColumn="0" w:lastColumn="0" w:oddVBand="0" w:evenVBand="0" w:oddHBand="0" w:evenHBand="1"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Regular</w:t>
            </w:r>
          </w:p>
        </w:tc>
      </w:tr>
      <w:tr w:rsidR="004B266B" w:rsidRPr="00251367" w14:paraId="284FB8FD" w14:textId="77777777" w:rsidTr="00A227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1" w:type="dxa"/>
            <w:shd w:val="clear" w:color="auto" w:fill="auto"/>
            <w:vAlign w:val="center"/>
          </w:tcPr>
          <w:p w14:paraId="5AC503A1" w14:textId="77777777" w:rsidR="004B266B" w:rsidRPr="00E82302" w:rsidRDefault="004B266B" w:rsidP="004B266B">
            <w:pPr>
              <w:spacing w:line="360" w:lineRule="auto"/>
              <w:jc w:val="center"/>
              <w:rPr>
                <w:rFonts w:ascii="Times New Roman" w:eastAsia="Times New Roman" w:hAnsi="Times New Roman" w:cs="Times New Roman"/>
                <w:lang w:eastAsia="es-ES_tradnl"/>
              </w:rPr>
            </w:pPr>
            <w:r w:rsidRPr="00E82302">
              <w:rPr>
                <w:rFonts w:ascii="Times New Roman" w:eastAsia="Times New Roman" w:hAnsi="Times New Roman" w:cs="Times New Roman"/>
                <w:lang w:eastAsia="es-ES_tradnl"/>
              </w:rPr>
              <w:t>4</w:t>
            </w:r>
          </w:p>
        </w:tc>
        <w:tc>
          <w:tcPr>
            <w:tcW w:w="2039" w:type="dxa"/>
            <w:tcBorders>
              <w:top w:val="single" w:sz="8" w:space="0" w:color="000000"/>
              <w:left w:val="single" w:sz="8" w:space="0" w:color="000000"/>
              <w:bottom w:val="single" w:sz="8" w:space="0" w:color="000000"/>
              <w:right w:val="single" w:sz="8" w:space="0" w:color="000000"/>
            </w:tcBorders>
            <w:shd w:val="clear" w:color="auto" w:fill="auto"/>
          </w:tcPr>
          <w:p w14:paraId="452E7947" w14:textId="77777777" w:rsidR="004B266B" w:rsidRPr="004B266B" w:rsidRDefault="004B266B" w:rsidP="004B266B">
            <w:pPr>
              <w:jc w:val="center"/>
              <w:cnfStyle w:val="000000100000" w:firstRow="0" w:lastRow="0" w:firstColumn="0" w:lastColumn="0" w:oddVBand="0" w:evenVBand="0" w:oddHBand="1" w:evenHBand="0"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5 escolares</w:t>
            </w:r>
          </w:p>
          <w:p w14:paraId="39B6EE28" w14:textId="22EF842B" w:rsidR="004B266B" w:rsidRPr="004B266B" w:rsidRDefault="004B266B" w:rsidP="004B266B">
            <w:pPr>
              <w:jc w:val="center"/>
              <w:cnfStyle w:val="000000100000" w:firstRow="0" w:lastRow="0" w:firstColumn="0" w:lastColumn="0" w:oddVBand="0" w:evenVBand="0" w:oddHBand="1" w:evenHBand="0"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para un 25%</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39DB41A2" w14:textId="08B1F27D" w:rsidR="004B266B" w:rsidRPr="004B266B" w:rsidRDefault="004B266B" w:rsidP="004B266B">
            <w:pPr>
              <w:jc w:val="center"/>
              <w:cnfStyle w:val="000000100000" w:firstRow="0" w:lastRow="0" w:firstColumn="0" w:lastColumn="0" w:oddVBand="0" w:evenVBand="0" w:oddHBand="1" w:evenHBand="0"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7 escolares para un 35%</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6134EF4D" w14:textId="77777777" w:rsidR="004B266B" w:rsidRPr="004B266B" w:rsidRDefault="004B266B" w:rsidP="004B266B">
            <w:pPr>
              <w:jc w:val="center"/>
              <w:cnfStyle w:val="000000100000" w:firstRow="0" w:lastRow="0" w:firstColumn="0" w:lastColumn="0" w:oddVBand="0" w:evenVBand="0" w:oddHBand="1" w:evenHBand="0"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8 escolares</w:t>
            </w:r>
          </w:p>
          <w:p w14:paraId="2B71BA2C" w14:textId="46CD3517" w:rsidR="004B266B" w:rsidRPr="004B266B" w:rsidRDefault="004B266B" w:rsidP="004B266B">
            <w:pPr>
              <w:jc w:val="center"/>
              <w:cnfStyle w:val="000000100000" w:firstRow="0" w:lastRow="0" w:firstColumn="0" w:lastColumn="0" w:oddVBand="0" w:evenVBand="0" w:oddHBand="1" w:evenHBand="0"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para un 40%</w:t>
            </w:r>
          </w:p>
        </w:tc>
        <w:tc>
          <w:tcPr>
            <w:tcW w:w="1444" w:type="dxa"/>
            <w:tcBorders>
              <w:top w:val="single" w:sz="8" w:space="0" w:color="000000"/>
              <w:left w:val="single" w:sz="8" w:space="0" w:color="000000"/>
              <w:bottom w:val="single" w:sz="8" w:space="0" w:color="000000"/>
              <w:right w:val="single" w:sz="8" w:space="0" w:color="000000"/>
            </w:tcBorders>
            <w:shd w:val="clear" w:color="auto" w:fill="auto"/>
          </w:tcPr>
          <w:p w14:paraId="497A7E35" w14:textId="77777777" w:rsidR="004B266B" w:rsidRPr="004B266B" w:rsidRDefault="004B266B" w:rsidP="004B266B">
            <w:pPr>
              <w:jc w:val="center"/>
              <w:cnfStyle w:val="000000100000" w:firstRow="0" w:lastRow="0" w:firstColumn="0" w:lastColumn="0" w:oddVBand="0" w:evenVBand="0" w:oddHBand="1" w:evenHBand="0" w:firstRowFirstColumn="0" w:firstRowLastColumn="0" w:lastRowFirstColumn="0" w:lastRowLastColumn="0"/>
              <w:rPr>
                <w:rFonts w:ascii="Times New Roman" w:eastAsia="Verdana" w:hAnsi="Times New Roman" w:cs="Times New Roman"/>
                <w:sz w:val="24"/>
                <w:szCs w:val="24"/>
                <w:lang w:bidi="es-ES"/>
              </w:rPr>
            </w:pPr>
          </w:p>
          <w:p w14:paraId="44FFE70D" w14:textId="7B48A2B3" w:rsidR="004B266B" w:rsidRPr="004B266B" w:rsidRDefault="004B266B" w:rsidP="004B266B">
            <w:pPr>
              <w:jc w:val="center"/>
              <w:cnfStyle w:val="000000100000" w:firstRow="0" w:lastRow="0" w:firstColumn="0" w:lastColumn="0" w:oddVBand="0" w:evenVBand="0" w:oddHBand="1" w:evenHBand="0"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Mal</w:t>
            </w:r>
          </w:p>
        </w:tc>
      </w:tr>
      <w:tr w:rsidR="004B266B" w:rsidRPr="00251367" w14:paraId="1B03C426" w14:textId="77777777" w:rsidTr="00A227F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1" w:type="dxa"/>
            <w:vAlign w:val="center"/>
          </w:tcPr>
          <w:p w14:paraId="15787E88" w14:textId="77777777" w:rsidR="004B266B" w:rsidRPr="00E82302" w:rsidRDefault="004B266B" w:rsidP="004B266B">
            <w:pPr>
              <w:spacing w:line="360" w:lineRule="auto"/>
              <w:jc w:val="center"/>
              <w:rPr>
                <w:rFonts w:ascii="Times New Roman" w:eastAsia="Times New Roman" w:hAnsi="Times New Roman" w:cs="Times New Roman"/>
                <w:lang w:eastAsia="es-ES_tradnl"/>
              </w:rPr>
            </w:pPr>
            <w:r w:rsidRPr="00E82302">
              <w:rPr>
                <w:rFonts w:ascii="Times New Roman" w:eastAsia="Times New Roman" w:hAnsi="Times New Roman" w:cs="Times New Roman"/>
                <w:lang w:eastAsia="es-ES_tradnl"/>
              </w:rPr>
              <w:t>5</w:t>
            </w:r>
          </w:p>
        </w:tc>
        <w:tc>
          <w:tcPr>
            <w:tcW w:w="2039" w:type="dxa"/>
            <w:tcBorders>
              <w:top w:val="single" w:sz="8" w:space="0" w:color="000000"/>
              <w:left w:val="single" w:sz="8" w:space="0" w:color="000000"/>
              <w:bottom w:val="single" w:sz="8" w:space="0" w:color="000000"/>
              <w:right w:val="single" w:sz="8" w:space="0" w:color="000000"/>
            </w:tcBorders>
            <w:shd w:val="clear" w:color="auto" w:fill="auto"/>
          </w:tcPr>
          <w:p w14:paraId="19A296C5" w14:textId="77777777" w:rsidR="004B266B" w:rsidRPr="004B266B" w:rsidRDefault="004B266B" w:rsidP="004B266B">
            <w:pPr>
              <w:jc w:val="center"/>
              <w:cnfStyle w:val="000000010000" w:firstRow="0" w:lastRow="0" w:firstColumn="0" w:lastColumn="0" w:oddVBand="0" w:evenVBand="0" w:oddHBand="0" w:evenHBand="1"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4 escolares</w:t>
            </w:r>
          </w:p>
          <w:p w14:paraId="54341745" w14:textId="0D7ECD39" w:rsidR="004B266B" w:rsidRPr="004B266B" w:rsidRDefault="004B266B" w:rsidP="004B266B">
            <w:pPr>
              <w:jc w:val="center"/>
              <w:cnfStyle w:val="000000010000" w:firstRow="0" w:lastRow="0" w:firstColumn="0" w:lastColumn="0" w:oddVBand="0" w:evenVBand="0" w:oddHBand="0" w:evenHBand="1"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para un 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5493CC63" w14:textId="77777777" w:rsidR="004B266B" w:rsidRPr="004B266B" w:rsidRDefault="004B266B" w:rsidP="004B266B">
            <w:pPr>
              <w:jc w:val="center"/>
              <w:cnfStyle w:val="000000010000" w:firstRow="0" w:lastRow="0" w:firstColumn="0" w:lastColumn="0" w:oddVBand="0" w:evenVBand="0" w:oddHBand="0" w:evenHBand="1"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6 escolares</w:t>
            </w:r>
          </w:p>
          <w:p w14:paraId="6D6D9C89" w14:textId="4514D326" w:rsidR="004B266B" w:rsidRPr="004B266B" w:rsidRDefault="004B266B" w:rsidP="004B266B">
            <w:pPr>
              <w:jc w:val="center"/>
              <w:cnfStyle w:val="000000010000" w:firstRow="0" w:lastRow="0" w:firstColumn="0" w:lastColumn="0" w:oddVBand="0" w:evenVBand="0" w:oddHBand="0" w:evenHBand="1"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para un 30%</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211B383F" w14:textId="4AF522D5" w:rsidR="004B266B" w:rsidRPr="004B266B" w:rsidRDefault="004B266B" w:rsidP="004B266B">
            <w:pPr>
              <w:jc w:val="center"/>
              <w:cnfStyle w:val="000000010000" w:firstRow="0" w:lastRow="0" w:firstColumn="0" w:lastColumn="0" w:oddVBand="0" w:evenVBand="0" w:oddHBand="0" w:evenHBand="1"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10 escolares para un 50%</w:t>
            </w:r>
          </w:p>
        </w:tc>
        <w:tc>
          <w:tcPr>
            <w:tcW w:w="1444" w:type="dxa"/>
            <w:tcBorders>
              <w:top w:val="single" w:sz="8" w:space="0" w:color="000000"/>
              <w:left w:val="single" w:sz="8" w:space="0" w:color="000000"/>
              <w:bottom w:val="single" w:sz="8" w:space="0" w:color="000000"/>
              <w:right w:val="single" w:sz="8" w:space="0" w:color="000000"/>
            </w:tcBorders>
            <w:shd w:val="clear" w:color="auto" w:fill="auto"/>
          </w:tcPr>
          <w:p w14:paraId="394630E7" w14:textId="77777777" w:rsidR="004B266B" w:rsidRPr="004B266B" w:rsidRDefault="004B266B" w:rsidP="004B266B">
            <w:pPr>
              <w:jc w:val="center"/>
              <w:cnfStyle w:val="000000010000" w:firstRow="0" w:lastRow="0" w:firstColumn="0" w:lastColumn="0" w:oddVBand="0" w:evenVBand="0" w:oddHBand="0" w:evenHBand="1" w:firstRowFirstColumn="0" w:firstRowLastColumn="0" w:lastRowFirstColumn="0" w:lastRowLastColumn="0"/>
              <w:rPr>
                <w:rFonts w:ascii="Times New Roman" w:eastAsia="Verdana" w:hAnsi="Times New Roman" w:cs="Times New Roman"/>
                <w:sz w:val="24"/>
                <w:szCs w:val="24"/>
                <w:lang w:bidi="es-ES"/>
              </w:rPr>
            </w:pPr>
          </w:p>
          <w:p w14:paraId="2C4981C2" w14:textId="54CEDA7E" w:rsidR="004B266B" w:rsidRPr="004B266B" w:rsidRDefault="004B266B" w:rsidP="004B266B">
            <w:pPr>
              <w:jc w:val="center"/>
              <w:cnfStyle w:val="000000010000" w:firstRow="0" w:lastRow="0" w:firstColumn="0" w:lastColumn="0" w:oddVBand="0" w:evenVBand="0" w:oddHBand="0" w:evenHBand="1"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Mal</w:t>
            </w:r>
          </w:p>
        </w:tc>
      </w:tr>
      <w:tr w:rsidR="004B266B" w:rsidRPr="00251367" w14:paraId="19981883" w14:textId="77777777" w:rsidTr="00A227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1" w:type="dxa"/>
            <w:shd w:val="clear" w:color="auto" w:fill="auto"/>
            <w:vAlign w:val="center"/>
          </w:tcPr>
          <w:p w14:paraId="6F427173" w14:textId="3CDC370A" w:rsidR="004B266B" w:rsidRPr="00251367" w:rsidRDefault="004B266B" w:rsidP="004B266B">
            <w:pPr>
              <w:spacing w:line="360" w:lineRule="auto"/>
              <w:jc w:val="center"/>
              <w:rPr>
                <w:rFonts w:ascii="Times New Roman" w:eastAsia="Times New Roman" w:hAnsi="Times New Roman" w:cs="Times New Roman"/>
                <w:lang w:eastAsia="es-ES_tradnl"/>
              </w:rPr>
            </w:pPr>
            <w:r>
              <w:rPr>
                <w:rFonts w:ascii="Times New Roman" w:eastAsia="Times New Roman" w:hAnsi="Times New Roman" w:cs="Times New Roman"/>
                <w:lang w:eastAsia="es-ES_tradnl"/>
              </w:rPr>
              <w:t>6</w:t>
            </w:r>
          </w:p>
        </w:tc>
        <w:tc>
          <w:tcPr>
            <w:tcW w:w="2039" w:type="dxa"/>
            <w:tcBorders>
              <w:top w:val="single" w:sz="8" w:space="0" w:color="000000"/>
              <w:left w:val="single" w:sz="8" w:space="0" w:color="000000"/>
              <w:bottom w:val="single" w:sz="8" w:space="0" w:color="000000"/>
              <w:right w:val="single" w:sz="8" w:space="0" w:color="000000"/>
            </w:tcBorders>
            <w:shd w:val="clear" w:color="auto" w:fill="auto"/>
          </w:tcPr>
          <w:p w14:paraId="14DEEC34" w14:textId="77777777" w:rsidR="004B266B" w:rsidRPr="004B266B" w:rsidRDefault="004B266B" w:rsidP="004B266B">
            <w:pPr>
              <w:jc w:val="center"/>
              <w:cnfStyle w:val="000000100000" w:firstRow="0" w:lastRow="0" w:firstColumn="0" w:lastColumn="0" w:oddVBand="0" w:evenVBand="0" w:oddHBand="1" w:evenHBand="0"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4 escolares</w:t>
            </w:r>
          </w:p>
          <w:p w14:paraId="03142AA4" w14:textId="471834D2" w:rsidR="004B266B" w:rsidRPr="004B266B" w:rsidRDefault="004B266B" w:rsidP="004B266B">
            <w:pPr>
              <w:jc w:val="center"/>
              <w:cnfStyle w:val="000000100000" w:firstRow="0" w:lastRow="0" w:firstColumn="0" w:lastColumn="0" w:oddVBand="0" w:evenVBand="0" w:oddHBand="1" w:evenHBand="0"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para un 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06AF4365" w14:textId="77777777" w:rsidR="004B266B" w:rsidRPr="004B266B" w:rsidRDefault="004B266B" w:rsidP="004B266B">
            <w:pPr>
              <w:jc w:val="center"/>
              <w:cnfStyle w:val="000000100000" w:firstRow="0" w:lastRow="0" w:firstColumn="0" w:lastColumn="0" w:oddVBand="0" w:evenVBand="0" w:oddHBand="1" w:evenHBand="0"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6 escolares</w:t>
            </w:r>
          </w:p>
          <w:p w14:paraId="37B49797" w14:textId="0CB92AC6" w:rsidR="004B266B" w:rsidRPr="004B266B" w:rsidRDefault="004B266B" w:rsidP="004B266B">
            <w:pPr>
              <w:jc w:val="center"/>
              <w:cnfStyle w:val="000000100000" w:firstRow="0" w:lastRow="0" w:firstColumn="0" w:lastColumn="0" w:oddVBand="0" w:evenVBand="0" w:oddHBand="1" w:evenHBand="0"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para un 30%</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262856AC" w14:textId="36AAA06F" w:rsidR="004B266B" w:rsidRPr="004B266B" w:rsidRDefault="004B266B" w:rsidP="004B266B">
            <w:pPr>
              <w:jc w:val="center"/>
              <w:cnfStyle w:val="000000100000" w:firstRow="0" w:lastRow="0" w:firstColumn="0" w:lastColumn="0" w:oddVBand="0" w:evenVBand="0" w:oddHBand="1" w:evenHBand="0"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10 escolares para un 50%</w:t>
            </w:r>
          </w:p>
        </w:tc>
        <w:tc>
          <w:tcPr>
            <w:tcW w:w="1444" w:type="dxa"/>
            <w:tcBorders>
              <w:top w:val="single" w:sz="8" w:space="0" w:color="000000"/>
              <w:left w:val="single" w:sz="8" w:space="0" w:color="000000"/>
              <w:bottom w:val="single" w:sz="8" w:space="0" w:color="000000"/>
              <w:right w:val="single" w:sz="8" w:space="0" w:color="000000"/>
            </w:tcBorders>
            <w:shd w:val="clear" w:color="auto" w:fill="auto"/>
          </w:tcPr>
          <w:p w14:paraId="4AD98622" w14:textId="77777777" w:rsidR="004B266B" w:rsidRPr="004B266B" w:rsidRDefault="004B266B" w:rsidP="004B266B">
            <w:pPr>
              <w:jc w:val="center"/>
              <w:cnfStyle w:val="000000100000" w:firstRow="0" w:lastRow="0" w:firstColumn="0" w:lastColumn="0" w:oddVBand="0" w:evenVBand="0" w:oddHBand="1" w:evenHBand="0" w:firstRowFirstColumn="0" w:firstRowLastColumn="0" w:lastRowFirstColumn="0" w:lastRowLastColumn="0"/>
              <w:rPr>
                <w:rFonts w:ascii="Times New Roman" w:eastAsia="Verdana" w:hAnsi="Times New Roman" w:cs="Times New Roman"/>
                <w:sz w:val="24"/>
                <w:szCs w:val="24"/>
                <w:lang w:bidi="es-ES"/>
              </w:rPr>
            </w:pPr>
          </w:p>
          <w:p w14:paraId="7491D4A8" w14:textId="15FBAEF4" w:rsidR="004B266B" w:rsidRPr="004B266B" w:rsidRDefault="004B266B" w:rsidP="004B266B">
            <w:pPr>
              <w:jc w:val="center"/>
              <w:cnfStyle w:val="000000100000" w:firstRow="0" w:lastRow="0" w:firstColumn="0" w:lastColumn="0" w:oddVBand="0" w:evenVBand="0" w:oddHBand="1" w:evenHBand="0"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Mal</w:t>
            </w:r>
          </w:p>
        </w:tc>
      </w:tr>
      <w:tr w:rsidR="004B266B" w:rsidRPr="00251367" w14:paraId="1C7E85B5" w14:textId="77777777" w:rsidTr="00A227F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1" w:type="dxa"/>
            <w:vAlign w:val="center"/>
          </w:tcPr>
          <w:p w14:paraId="3577CECD" w14:textId="67383CA4" w:rsidR="004B266B" w:rsidRPr="00251367" w:rsidRDefault="004B266B" w:rsidP="004B266B">
            <w:pPr>
              <w:spacing w:line="360" w:lineRule="auto"/>
              <w:jc w:val="center"/>
              <w:rPr>
                <w:rFonts w:ascii="Times New Roman" w:eastAsia="Times New Roman" w:hAnsi="Times New Roman" w:cs="Times New Roman"/>
                <w:lang w:eastAsia="es-ES_tradnl"/>
              </w:rPr>
            </w:pPr>
            <w:r>
              <w:rPr>
                <w:rFonts w:ascii="Times New Roman" w:eastAsia="Times New Roman" w:hAnsi="Times New Roman" w:cs="Times New Roman"/>
                <w:lang w:eastAsia="es-ES_tradnl"/>
              </w:rPr>
              <w:t>7</w:t>
            </w:r>
          </w:p>
        </w:tc>
        <w:tc>
          <w:tcPr>
            <w:tcW w:w="2039" w:type="dxa"/>
            <w:tcBorders>
              <w:top w:val="single" w:sz="8" w:space="0" w:color="000000"/>
              <w:left w:val="single" w:sz="8" w:space="0" w:color="000000"/>
              <w:bottom w:val="single" w:sz="8" w:space="0" w:color="000000"/>
              <w:right w:val="single" w:sz="8" w:space="0" w:color="000000"/>
            </w:tcBorders>
            <w:shd w:val="clear" w:color="auto" w:fill="auto"/>
          </w:tcPr>
          <w:p w14:paraId="73738FFE" w14:textId="77777777" w:rsidR="004B266B" w:rsidRPr="004B266B" w:rsidRDefault="004B266B" w:rsidP="004B266B">
            <w:pPr>
              <w:jc w:val="center"/>
              <w:cnfStyle w:val="000000010000" w:firstRow="0" w:lastRow="0" w:firstColumn="0" w:lastColumn="0" w:oddVBand="0" w:evenVBand="0" w:oddHBand="0" w:evenHBand="1"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6 escolares</w:t>
            </w:r>
          </w:p>
          <w:p w14:paraId="105BAB55" w14:textId="3367FCCF" w:rsidR="004B266B" w:rsidRPr="004B266B" w:rsidRDefault="004B266B" w:rsidP="004B266B">
            <w:pPr>
              <w:jc w:val="center"/>
              <w:cnfStyle w:val="000000010000" w:firstRow="0" w:lastRow="0" w:firstColumn="0" w:lastColumn="0" w:oddVBand="0" w:evenVBand="0" w:oddHBand="0" w:evenHBand="1"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para un 30%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375A5CA7" w14:textId="77777777" w:rsidR="004B266B" w:rsidRPr="004B266B" w:rsidRDefault="004B266B" w:rsidP="004B266B">
            <w:pPr>
              <w:jc w:val="center"/>
              <w:cnfStyle w:val="000000010000" w:firstRow="0" w:lastRow="0" w:firstColumn="0" w:lastColumn="0" w:oddVBand="0" w:evenVBand="0" w:oddHBand="0" w:evenHBand="1"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8 escolares</w:t>
            </w:r>
          </w:p>
          <w:p w14:paraId="27C8A310" w14:textId="20A14923" w:rsidR="004B266B" w:rsidRPr="004B266B" w:rsidRDefault="004B266B" w:rsidP="004B266B">
            <w:pPr>
              <w:jc w:val="center"/>
              <w:cnfStyle w:val="000000010000" w:firstRow="0" w:lastRow="0" w:firstColumn="0" w:lastColumn="0" w:oddVBand="0" w:evenVBand="0" w:oddHBand="0" w:evenHBand="1"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para un 40%</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667F8EB7" w14:textId="77777777" w:rsidR="004B266B" w:rsidRPr="004B266B" w:rsidRDefault="004B266B" w:rsidP="004B266B">
            <w:pPr>
              <w:jc w:val="center"/>
              <w:cnfStyle w:val="000000010000" w:firstRow="0" w:lastRow="0" w:firstColumn="0" w:lastColumn="0" w:oddVBand="0" w:evenVBand="0" w:oddHBand="0" w:evenHBand="1"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6 escolares</w:t>
            </w:r>
          </w:p>
          <w:p w14:paraId="572465B7" w14:textId="4692FBDD" w:rsidR="004B266B" w:rsidRPr="004B266B" w:rsidRDefault="004B266B" w:rsidP="004B266B">
            <w:pPr>
              <w:jc w:val="center"/>
              <w:cnfStyle w:val="000000010000" w:firstRow="0" w:lastRow="0" w:firstColumn="0" w:lastColumn="0" w:oddVBand="0" w:evenVBand="0" w:oddHBand="0" w:evenHBand="1"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para un 30%</w:t>
            </w:r>
          </w:p>
        </w:tc>
        <w:tc>
          <w:tcPr>
            <w:tcW w:w="1444" w:type="dxa"/>
            <w:tcBorders>
              <w:top w:val="single" w:sz="8" w:space="0" w:color="000000"/>
              <w:left w:val="single" w:sz="8" w:space="0" w:color="000000"/>
              <w:bottom w:val="single" w:sz="8" w:space="0" w:color="000000"/>
              <w:right w:val="single" w:sz="8" w:space="0" w:color="000000"/>
            </w:tcBorders>
            <w:shd w:val="clear" w:color="auto" w:fill="auto"/>
          </w:tcPr>
          <w:p w14:paraId="0FD53105" w14:textId="77777777" w:rsidR="004B266B" w:rsidRPr="004B266B" w:rsidRDefault="004B266B" w:rsidP="004B266B">
            <w:pPr>
              <w:jc w:val="center"/>
              <w:cnfStyle w:val="000000010000" w:firstRow="0" w:lastRow="0" w:firstColumn="0" w:lastColumn="0" w:oddVBand="0" w:evenVBand="0" w:oddHBand="0" w:evenHBand="1" w:firstRowFirstColumn="0" w:firstRowLastColumn="0" w:lastRowFirstColumn="0" w:lastRowLastColumn="0"/>
              <w:rPr>
                <w:rFonts w:ascii="Times New Roman" w:eastAsia="Verdana" w:hAnsi="Times New Roman" w:cs="Times New Roman"/>
                <w:sz w:val="24"/>
                <w:szCs w:val="24"/>
                <w:lang w:bidi="es-ES"/>
              </w:rPr>
            </w:pPr>
          </w:p>
          <w:p w14:paraId="2A5F1392" w14:textId="00C6373B" w:rsidR="004B266B" w:rsidRPr="004B266B" w:rsidRDefault="004B266B" w:rsidP="004B266B">
            <w:pPr>
              <w:jc w:val="center"/>
              <w:cnfStyle w:val="000000010000" w:firstRow="0" w:lastRow="0" w:firstColumn="0" w:lastColumn="0" w:oddVBand="0" w:evenVBand="0" w:oddHBand="0" w:evenHBand="1" w:firstRowFirstColumn="0" w:firstRowLastColumn="0" w:lastRowFirstColumn="0" w:lastRowLastColumn="0"/>
              <w:rPr>
                <w:rFonts w:ascii="Times New Roman" w:eastAsia="Verdana" w:hAnsi="Times New Roman" w:cs="Times New Roman"/>
                <w:sz w:val="24"/>
                <w:szCs w:val="24"/>
                <w:lang w:bidi="es-ES"/>
              </w:rPr>
            </w:pPr>
            <w:r w:rsidRPr="004B266B">
              <w:rPr>
                <w:rFonts w:ascii="Times New Roman" w:eastAsia="Verdana" w:hAnsi="Times New Roman" w:cs="Times New Roman"/>
                <w:sz w:val="24"/>
                <w:szCs w:val="24"/>
                <w:lang w:bidi="es-ES"/>
              </w:rPr>
              <w:t>Mal</w:t>
            </w:r>
          </w:p>
        </w:tc>
      </w:tr>
    </w:tbl>
    <w:p w14:paraId="55B1345D" w14:textId="6BDCECFE" w:rsidR="00D32B66" w:rsidRPr="00251367" w:rsidRDefault="004B266B" w:rsidP="00B333E6">
      <w:pPr>
        <w:spacing w:after="0" w:line="360" w:lineRule="auto"/>
        <w:jc w:val="both"/>
        <w:rPr>
          <w:rFonts w:ascii="Times New Roman" w:eastAsia="Times New Roman" w:hAnsi="Times New Roman" w:cs="Times New Roman"/>
          <w:sz w:val="28"/>
          <w:szCs w:val="28"/>
          <w:lang w:eastAsia="es-ES_tradnl"/>
        </w:rPr>
      </w:pPr>
      <w:r w:rsidRPr="004B266B">
        <w:rPr>
          <w:rFonts w:ascii="Times New Roman" w:eastAsia="Calibri" w:hAnsi="Times New Roman" w:cs="Times New Roman"/>
          <w:color w:val="000000"/>
          <w:sz w:val="24"/>
          <w:szCs w:val="24"/>
          <w:lang w:val="es-ES" w:eastAsia="en-US"/>
        </w:rPr>
        <w:t>En el sistema instrumental aplicado se pudo constatar que las mayores dificultades según los resultados obtenidos en el porcentaje acumulado, se manifiestan en el número cuatro, cinco, seis y siete, dado por la complejidad de las actividades y la poca coordinación al ejecutar las habilidades motrices indicadas. Por lo que podemos expresar que los escolares investigados a manera que ejerciten esta capacidad física de coordinación visomotriz óculo-mano tendrán posibilidades superiores para ejecutar movimientos con mayor exactitud y precisión</w:t>
      </w:r>
      <w:r w:rsidR="00D32B66" w:rsidRPr="00251367">
        <w:rPr>
          <w:rFonts w:ascii="Times New Roman" w:eastAsia="Times New Roman" w:hAnsi="Times New Roman" w:cs="Times New Roman"/>
          <w:sz w:val="24"/>
          <w:szCs w:val="24"/>
          <w:lang w:eastAsia="es-ES_tradnl"/>
        </w:rPr>
        <w:t>.</w:t>
      </w:r>
      <w:r w:rsidR="00D32B66" w:rsidRPr="00251367">
        <w:rPr>
          <w:rFonts w:ascii="Times New Roman" w:eastAsia="Times New Roman" w:hAnsi="Times New Roman" w:cs="Times New Roman"/>
          <w:sz w:val="28"/>
          <w:szCs w:val="28"/>
          <w:lang w:eastAsia="es-ES_tradnl"/>
        </w:rPr>
        <w:t xml:space="preserve"> </w:t>
      </w:r>
    </w:p>
    <w:p w14:paraId="5FFE5D6E" w14:textId="77777777" w:rsidR="00053DBA" w:rsidRPr="00053DBA" w:rsidRDefault="00053DBA" w:rsidP="00B333E6">
      <w:pPr>
        <w:spacing w:after="0" w:line="360" w:lineRule="auto"/>
        <w:jc w:val="both"/>
        <w:rPr>
          <w:rFonts w:ascii="Times New Roman" w:eastAsia="Calibri" w:hAnsi="Times New Roman" w:cs="Times New Roman"/>
          <w:b/>
          <w:color w:val="000000"/>
          <w:sz w:val="24"/>
          <w:szCs w:val="24"/>
          <w:lang w:val="es-ES" w:eastAsia="en-US"/>
        </w:rPr>
      </w:pPr>
      <w:r w:rsidRPr="00053DBA">
        <w:rPr>
          <w:rFonts w:ascii="Times New Roman" w:eastAsia="Calibri" w:hAnsi="Times New Roman" w:cs="Times New Roman"/>
          <w:b/>
          <w:color w:val="000000"/>
          <w:sz w:val="24"/>
          <w:szCs w:val="24"/>
          <w:lang w:val="es-ES" w:eastAsia="en-US"/>
        </w:rPr>
        <w:t xml:space="preserve">Análisis y resultados de la encuesta </w:t>
      </w:r>
    </w:p>
    <w:p w14:paraId="5CA338EE" w14:textId="5A8C751D" w:rsidR="00053DBA" w:rsidRDefault="00053DBA"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053DBA">
        <w:rPr>
          <w:rFonts w:ascii="Times New Roman" w:eastAsia="Calibri" w:hAnsi="Times New Roman" w:cs="Times New Roman"/>
          <w:color w:val="000000"/>
          <w:sz w:val="24"/>
          <w:szCs w:val="24"/>
          <w:lang w:val="es-ES" w:eastAsia="en-US"/>
        </w:rPr>
        <w:t xml:space="preserve">El instrumento fue aplicado a los tres profesores y al metodólogo municipal de EF, con el objetivo de identificar qué actividades utilizan en las clases para el desarrollo de la </w:t>
      </w:r>
      <w:r w:rsidRPr="00053DBA">
        <w:rPr>
          <w:rFonts w:ascii="Times New Roman" w:eastAsia="Calibri" w:hAnsi="Times New Roman" w:cs="Times New Roman"/>
          <w:color w:val="000000"/>
          <w:sz w:val="24"/>
          <w:szCs w:val="24"/>
          <w:lang w:val="es-ES" w:eastAsia="en-US"/>
        </w:rPr>
        <w:lastRenderedPageBreak/>
        <w:t>coordinación visomotriz óculo-mano. Para la misma se elaboraron varias afirmaciones con las actividades que realizan, las cuales debían marcar con una X. Por ende, se utilizaron los siguientes   indicadores:</w:t>
      </w:r>
      <w:r w:rsidR="00425F58">
        <w:rPr>
          <w:rFonts w:ascii="Times New Roman" w:eastAsia="Calibri" w:hAnsi="Times New Roman" w:cs="Times New Roman"/>
          <w:color w:val="000000"/>
          <w:sz w:val="24"/>
          <w:szCs w:val="24"/>
          <w:lang w:val="es-ES" w:eastAsia="en-US"/>
        </w:rPr>
        <w:t xml:space="preserve"> </w:t>
      </w:r>
      <w:r w:rsidRPr="00053DBA">
        <w:rPr>
          <w:rFonts w:ascii="Times New Roman" w:eastAsia="Calibri" w:hAnsi="Times New Roman" w:cs="Times New Roman"/>
          <w:color w:val="000000"/>
          <w:sz w:val="24"/>
          <w:szCs w:val="24"/>
          <w:lang w:val="es-ES" w:eastAsia="en-US"/>
        </w:rPr>
        <w:t>1. Totalmente en desacuerdo</w:t>
      </w:r>
      <w:r w:rsidR="00425F58">
        <w:rPr>
          <w:rFonts w:ascii="Times New Roman" w:eastAsia="Calibri" w:hAnsi="Times New Roman" w:cs="Times New Roman"/>
          <w:color w:val="000000"/>
          <w:sz w:val="24"/>
          <w:szCs w:val="24"/>
          <w:lang w:val="es-ES" w:eastAsia="en-US"/>
        </w:rPr>
        <w:t xml:space="preserve">, </w:t>
      </w:r>
      <w:r w:rsidRPr="00053DBA">
        <w:rPr>
          <w:rFonts w:ascii="Times New Roman" w:eastAsia="Calibri" w:hAnsi="Times New Roman" w:cs="Times New Roman"/>
          <w:color w:val="000000"/>
          <w:sz w:val="24"/>
          <w:szCs w:val="24"/>
          <w:lang w:val="es-ES" w:eastAsia="en-US"/>
        </w:rPr>
        <w:t>2. En desacuerdo</w:t>
      </w:r>
      <w:r w:rsidR="00425F58">
        <w:rPr>
          <w:rFonts w:ascii="Times New Roman" w:eastAsia="Calibri" w:hAnsi="Times New Roman" w:cs="Times New Roman"/>
          <w:color w:val="000000"/>
          <w:sz w:val="24"/>
          <w:szCs w:val="24"/>
          <w:lang w:val="es-ES" w:eastAsia="en-US"/>
        </w:rPr>
        <w:t xml:space="preserve">, </w:t>
      </w:r>
      <w:r w:rsidRPr="00053DBA">
        <w:rPr>
          <w:rFonts w:ascii="Times New Roman" w:eastAsia="Calibri" w:hAnsi="Times New Roman" w:cs="Times New Roman"/>
          <w:color w:val="000000"/>
          <w:sz w:val="24"/>
          <w:szCs w:val="24"/>
          <w:lang w:val="es-ES" w:eastAsia="en-US"/>
        </w:rPr>
        <w:t>3. Neutral</w:t>
      </w:r>
      <w:r w:rsidR="00425F58">
        <w:rPr>
          <w:rFonts w:ascii="Times New Roman" w:eastAsia="Calibri" w:hAnsi="Times New Roman" w:cs="Times New Roman"/>
          <w:color w:val="000000"/>
          <w:sz w:val="24"/>
          <w:szCs w:val="24"/>
          <w:lang w:val="es-ES" w:eastAsia="en-US"/>
        </w:rPr>
        <w:t xml:space="preserve">, </w:t>
      </w:r>
      <w:r w:rsidRPr="00053DBA">
        <w:rPr>
          <w:rFonts w:ascii="Times New Roman" w:eastAsia="Calibri" w:hAnsi="Times New Roman" w:cs="Times New Roman"/>
          <w:color w:val="000000"/>
          <w:sz w:val="24"/>
          <w:szCs w:val="24"/>
          <w:lang w:val="es-ES" w:eastAsia="en-US"/>
        </w:rPr>
        <w:t>4. De acuerdo</w:t>
      </w:r>
      <w:r w:rsidR="00425F58">
        <w:rPr>
          <w:rFonts w:ascii="Times New Roman" w:eastAsia="Calibri" w:hAnsi="Times New Roman" w:cs="Times New Roman"/>
          <w:color w:val="000000"/>
          <w:sz w:val="24"/>
          <w:szCs w:val="24"/>
          <w:lang w:val="es-ES" w:eastAsia="en-US"/>
        </w:rPr>
        <w:t xml:space="preserve"> y </w:t>
      </w:r>
      <w:r w:rsidRPr="00053DBA">
        <w:rPr>
          <w:rFonts w:ascii="Times New Roman" w:eastAsia="Calibri" w:hAnsi="Times New Roman" w:cs="Times New Roman"/>
          <w:color w:val="000000"/>
          <w:sz w:val="24"/>
          <w:szCs w:val="24"/>
          <w:lang w:val="es-ES" w:eastAsia="en-US"/>
        </w:rPr>
        <w:t>5. Totalmente de acuerdo</w:t>
      </w:r>
      <w:r w:rsidR="00425F58">
        <w:rPr>
          <w:rFonts w:ascii="Times New Roman" w:eastAsia="Calibri" w:hAnsi="Times New Roman" w:cs="Times New Roman"/>
          <w:color w:val="000000"/>
          <w:sz w:val="24"/>
          <w:szCs w:val="24"/>
          <w:lang w:val="es-ES" w:eastAsia="en-US"/>
        </w:rPr>
        <w:t>. Ha cada uno se le dio una evaluación de Bien, Mal y Regular.</w:t>
      </w:r>
    </w:p>
    <w:p w14:paraId="2586ABD5" w14:textId="77777777" w:rsidR="000D4EC3" w:rsidRPr="000D4EC3" w:rsidRDefault="000D4EC3" w:rsidP="000D4EC3">
      <w:pPr>
        <w:tabs>
          <w:tab w:val="left" w:pos="851"/>
        </w:tabs>
        <w:spacing w:after="0" w:line="360" w:lineRule="auto"/>
        <w:jc w:val="both"/>
        <w:rPr>
          <w:rFonts w:ascii="Times New Roman" w:eastAsia="Calibri" w:hAnsi="Times New Roman" w:cs="Times New Roman"/>
          <w:color w:val="000000"/>
          <w:sz w:val="24"/>
          <w:szCs w:val="24"/>
          <w:lang w:val="es-ES" w:eastAsia="en-US"/>
        </w:rPr>
      </w:pPr>
      <w:bookmarkStart w:id="10" w:name="_Toc88686684"/>
      <w:bookmarkStart w:id="11" w:name="_Toc168530136"/>
      <w:r w:rsidRPr="000D4EC3">
        <w:rPr>
          <w:rFonts w:ascii="Times New Roman" w:eastAsia="Calibri" w:hAnsi="Times New Roman" w:cs="Times New Roman"/>
          <w:color w:val="000000"/>
          <w:sz w:val="24"/>
          <w:szCs w:val="24"/>
          <w:lang w:val="es-ES" w:eastAsia="en-US"/>
        </w:rPr>
        <w:t xml:space="preserve">En la primera afirmación que consiste en si realiza actividades diarias que promueven la coordinación visomotriz óculo-mano en los escolares.  1 </w:t>
      </w:r>
      <w:r w:rsidRPr="000D4EC3">
        <w:rPr>
          <w:rFonts w:ascii="Segoe UI Symbol" w:eastAsia="Calibri" w:hAnsi="Segoe UI Symbol" w:cs="Segoe UI Symbol"/>
          <w:color w:val="000000"/>
          <w:sz w:val="24"/>
          <w:szCs w:val="24"/>
          <w:lang w:val="es-ES" w:eastAsia="en-US"/>
        </w:rPr>
        <w:t>☐</w:t>
      </w:r>
      <w:r w:rsidRPr="000D4EC3">
        <w:rPr>
          <w:rFonts w:ascii="Times New Roman" w:eastAsia="Calibri" w:hAnsi="Times New Roman" w:cs="Times New Roman"/>
          <w:color w:val="000000"/>
          <w:sz w:val="24"/>
          <w:szCs w:val="24"/>
          <w:lang w:val="es-ES" w:eastAsia="en-US"/>
        </w:rPr>
        <w:t xml:space="preserve"> 2 </w:t>
      </w:r>
      <w:r w:rsidRPr="000D4EC3">
        <w:rPr>
          <w:rFonts w:ascii="Segoe UI Symbol" w:eastAsia="Calibri" w:hAnsi="Segoe UI Symbol" w:cs="Segoe UI Symbol"/>
          <w:color w:val="000000"/>
          <w:sz w:val="24"/>
          <w:szCs w:val="24"/>
          <w:lang w:val="es-ES" w:eastAsia="en-US"/>
        </w:rPr>
        <w:t>☐</w:t>
      </w:r>
      <w:r w:rsidRPr="000D4EC3">
        <w:rPr>
          <w:rFonts w:ascii="Times New Roman" w:eastAsia="Calibri" w:hAnsi="Times New Roman" w:cs="Times New Roman"/>
          <w:color w:val="000000"/>
          <w:sz w:val="24"/>
          <w:szCs w:val="24"/>
          <w:lang w:val="es-ES" w:eastAsia="en-US"/>
        </w:rPr>
        <w:t xml:space="preserve"> 3 </w:t>
      </w:r>
      <w:r w:rsidRPr="000D4EC3">
        <w:rPr>
          <w:rFonts w:ascii="Segoe UI Symbol" w:eastAsia="Calibri" w:hAnsi="Segoe UI Symbol" w:cs="Segoe UI Symbol"/>
          <w:color w:val="000000"/>
          <w:sz w:val="24"/>
          <w:szCs w:val="24"/>
          <w:lang w:val="es-ES" w:eastAsia="en-US"/>
        </w:rPr>
        <w:t>☐</w:t>
      </w:r>
      <w:r w:rsidRPr="000D4EC3">
        <w:rPr>
          <w:rFonts w:ascii="Times New Roman" w:eastAsia="Calibri" w:hAnsi="Times New Roman" w:cs="Times New Roman"/>
          <w:color w:val="000000"/>
          <w:sz w:val="24"/>
          <w:szCs w:val="24"/>
          <w:lang w:val="es-ES" w:eastAsia="en-US"/>
        </w:rPr>
        <w:t xml:space="preserve"> 4 </w:t>
      </w:r>
      <w:r w:rsidRPr="000D4EC3">
        <w:rPr>
          <w:rFonts w:ascii="Segoe UI Symbol" w:eastAsia="Calibri" w:hAnsi="Segoe UI Symbol" w:cs="Segoe UI Symbol"/>
          <w:color w:val="000000"/>
          <w:sz w:val="24"/>
          <w:szCs w:val="24"/>
          <w:lang w:val="es-ES" w:eastAsia="en-US"/>
        </w:rPr>
        <w:t>☐</w:t>
      </w:r>
      <w:r w:rsidRPr="000D4EC3">
        <w:rPr>
          <w:rFonts w:ascii="Times New Roman" w:eastAsia="Calibri" w:hAnsi="Times New Roman" w:cs="Times New Roman"/>
          <w:color w:val="000000"/>
          <w:sz w:val="24"/>
          <w:szCs w:val="24"/>
          <w:lang w:val="es-ES" w:eastAsia="en-US"/>
        </w:rPr>
        <w:t xml:space="preserve"> 5 </w:t>
      </w:r>
      <w:r w:rsidRPr="000D4EC3">
        <w:rPr>
          <w:rFonts w:ascii="Segoe UI Symbol" w:eastAsia="Calibri" w:hAnsi="Segoe UI Symbol" w:cs="Segoe UI Symbol"/>
          <w:color w:val="000000"/>
          <w:sz w:val="24"/>
          <w:szCs w:val="24"/>
          <w:lang w:val="es-ES" w:eastAsia="en-US"/>
        </w:rPr>
        <w:t>☐</w:t>
      </w:r>
    </w:p>
    <w:p w14:paraId="3A7AD096" w14:textId="77777777" w:rsidR="000D4EC3" w:rsidRPr="000D4EC3" w:rsidRDefault="000D4EC3" w:rsidP="000D4EC3">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0D4EC3">
        <w:rPr>
          <w:rFonts w:ascii="Times New Roman" w:eastAsia="Calibri" w:hAnsi="Times New Roman" w:cs="Times New Roman"/>
          <w:color w:val="000000"/>
          <w:sz w:val="24"/>
          <w:szCs w:val="24"/>
          <w:lang w:val="es-ES" w:eastAsia="en-US"/>
        </w:rPr>
        <w:t xml:space="preserve">Dos profesores que representan 66.6% infieren estar en desacuerdo por lo que el docente realiza algunas de las actividades, pero no con regularidad o de forma limitada, mientras que el metodólogo que representa el 33.3% está totalmente en desacuerdo es decir el docente no realiza la actividad o no está de acuerdo con su importancia y un profesor que representa el 33.3% está de acuerdo, el docente implementa actividades con regularidad, pero podría mejorarlas. Es evaluada de regular. </w:t>
      </w:r>
    </w:p>
    <w:p w14:paraId="14A0EBE7" w14:textId="77777777" w:rsidR="000D4EC3" w:rsidRPr="000D4EC3" w:rsidRDefault="000D4EC3" w:rsidP="000D4EC3">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0D4EC3">
        <w:rPr>
          <w:rFonts w:ascii="Times New Roman" w:eastAsia="Calibri" w:hAnsi="Times New Roman" w:cs="Times New Roman"/>
          <w:color w:val="000000"/>
          <w:sz w:val="24"/>
          <w:szCs w:val="24"/>
          <w:lang w:val="es-ES" w:eastAsia="en-US"/>
        </w:rPr>
        <w:t xml:space="preserve">En la segunda afirmación consiste en que si utiliza medios de enseñanza como bloques, conos, pelotas de diferentes tamaños para fomentar la coordinación visomotriz óculo-mano en los escolares. 1 </w:t>
      </w:r>
      <w:r w:rsidRPr="000D4EC3">
        <w:rPr>
          <w:rFonts w:ascii="Segoe UI Symbol" w:eastAsia="Calibri" w:hAnsi="Segoe UI Symbol" w:cs="Segoe UI Symbol"/>
          <w:color w:val="000000"/>
          <w:sz w:val="24"/>
          <w:szCs w:val="24"/>
          <w:lang w:val="es-ES" w:eastAsia="en-US"/>
        </w:rPr>
        <w:t>☐</w:t>
      </w:r>
      <w:r w:rsidRPr="000D4EC3">
        <w:rPr>
          <w:rFonts w:ascii="Times New Roman" w:eastAsia="Calibri" w:hAnsi="Times New Roman" w:cs="Times New Roman"/>
          <w:color w:val="000000"/>
          <w:sz w:val="24"/>
          <w:szCs w:val="24"/>
          <w:lang w:val="es-ES" w:eastAsia="en-US"/>
        </w:rPr>
        <w:t xml:space="preserve"> 2 </w:t>
      </w:r>
      <w:r w:rsidRPr="000D4EC3">
        <w:rPr>
          <w:rFonts w:ascii="Segoe UI Symbol" w:eastAsia="Calibri" w:hAnsi="Segoe UI Symbol" w:cs="Segoe UI Symbol"/>
          <w:color w:val="000000"/>
          <w:sz w:val="24"/>
          <w:szCs w:val="24"/>
          <w:lang w:val="es-ES" w:eastAsia="en-US"/>
        </w:rPr>
        <w:t>☐</w:t>
      </w:r>
      <w:r w:rsidRPr="000D4EC3">
        <w:rPr>
          <w:rFonts w:ascii="Times New Roman" w:eastAsia="Calibri" w:hAnsi="Times New Roman" w:cs="Times New Roman"/>
          <w:color w:val="000000"/>
          <w:sz w:val="24"/>
          <w:szCs w:val="24"/>
          <w:lang w:val="es-ES" w:eastAsia="en-US"/>
        </w:rPr>
        <w:t xml:space="preserve"> 3 </w:t>
      </w:r>
      <w:r w:rsidRPr="000D4EC3">
        <w:rPr>
          <w:rFonts w:ascii="Segoe UI Symbol" w:eastAsia="Calibri" w:hAnsi="Segoe UI Symbol" w:cs="Segoe UI Symbol"/>
          <w:color w:val="000000"/>
          <w:sz w:val="24"/>
          <w:szCs w:val="24"/>
          <w:lang w:val="es-ES" w:eastAsia="en-US"/>
        </w:rPr>
        <w:t>☐</w:t>
      </w:r>
      <w:r w:rsidRPr="000D4EC3">
        <w:rPr>
          <w:rFonts w:ascii="Times New Roman" w:eastAsia="Calibri" w:hAnsi="Times New Roman" w:cs="Times New Roman"/>
          <w:color w:val="000000"/>
          <w:sz w:val="24"/>
          <w:szCs w:val="24"/>
          <w:lang w:val="es-ES" w:eastAsia="en-US"/>
        </w:rPr>
        <w:t xml:space="preserve"> 4 </w:t>
      </w:r>
      <w:r w:rsidRPr="000D4EC3">
        <w:rPr>
          <w:rFonts w:ascii="Segoe UI Symbol" w:eastAsia="Calibri" w:hAnsi="Segoe UI Symbol" w:cs="Segoe UI Symbol"/>
          <w:color w:val="000000"/>
          <w:sz w:val="24"/>
          <w:szCs w:val="24"/>
          <w:lang w:val="es-ES" w:eastAsia="en-US"/>
        </w:rPr>
        <w:t>☐</w:t>
      </w:r>
      <w:r w:rsidRPr="000D4EC3">
        <w:rPr>
          <w:rFonts w:ascii="Times New Roman" w:eastAsia="Calibri" w:hAnsi="Times New Roman" w:cs="Times New Roman"/>
          <w:color w:val="000000"/>
          <w:sz w:val="24"/>
          <w:szCs w:val="24"/>
          <w:lang w:val="es-ES" w:eastAsia="en-US"/>
        </w:rPr>
        <w:t xml:space="preserve"> 5 </w:t>
      </w:r>
      <w:r w:rsidRPr="000D4EC3">
        <w:rPr>
          <w:rFonts w:ascii="Segoe UI Symbol" w:eastAsia="Calibri" w:hAnsi="Segoe UI Symbol" w:cs="Segoe UI Symbol"/>
          <w:color w:val="000000"/>
          <w:sz w:val="24"/>
          <w:szCs w:val="24"/>
          <w:lang w:val="es-ES" w:eastAsia="en-US"/>
        </w:rPr>
        <w:t>☐</w:t>
      </w:r>
    </w:p>
    <w:p w14:paraId="7C86B57C" w14:textId="77777777" w:rsidR="000D4EC3" w:rsidRPr="000D4EC3" w:rsidRDefault="000D4EC3" w:rsidP="000D4EC3">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0D4EC3">
        <w:rPr>
          <w:rFonts w:ascii="Times New Roman" w:eastAsia="Calibri" w:hAnsi="Times New Roman" w:cs="Times New Roman"/>
          <w:color w:val="000000"/>
          <w:sz w:val="24"/>
          <w:szCs w:val="24"/>
          <w:lang w:val="es-ES" w:eastAsia="en-US"/>
        </w:rPr>
        <w:t>Tanto los tres profesores de EF como el metodólogo que representan el 100% infieren estar totalmente de acuerdo, el docente implementa regularmente y de forma efectiva actividades para desarrollar la coordinación visomotriz. La misma es evaluada de bien.</w:t>
      </w:r>
    </w:p>
    <w:p w14:paraId="56ED5B91" w14:textId="0CE287F9" w:rsidR="000D4EC3" w:rsidRPr="000D4EC3" w:rsidRDefault="000D4EC3" w:rsidP="000D4EC3">
      <w:pPr>
        <w:tabs>
          <w:tab w:val="left" w:pos="851"/>
        </w:tabs>
        <w:spacing w:after="0" w:line="360" w:lineRule="auto"/>
        <w:jc w:val="both"/>
        <w:rPr>
          <w:rFonts w:ascii="Times New Roman" w:eastAsia="Calibri" w:hAnsi="Times New Roman" w:cs="Times New Roman"/>
          <w:color w:val="000000"/>
          <w:lang w:val="es-ES" w:eastAsia="en-US"/>
        </w:rPr>
      </w:pPr>
      <w:r w:rsidRPr="000D4EC3">
        <w:rPr>
          <w:rFonts w:ascii="Times New Roman" w:eastAsia="Calibri" w:hAnsi="Times New Roman" w:cs="Times New Roman"/>
          <w:color w:val="000000"/>
          <w:sz w:val="24"/>
          <w:szCs w:val="24"/>
          <w:lang w:val="es-ES" w:eastAsia="en-US"/>
        </w:rPr>
        <w:t>En la tercera afirmación, incorpora actividades de motricidad gruesa, como correr, saltar, lanzar que ayudan a los escolares a mejorar su equilibrio y coordinación.1</w:t>
      </w:r>
      <w:r w:rsidRPr="000D4EC3">
        <w:rPr>
          <w:rFonts w:ascii="Segoe UI Symbol" w:eastAsia="Calibri" w:hAnsi="Segoe UI Symbol" w:cs="Segoe UI Symbol"/>
          <w:color w:val="000000"/>
          <w:lang w:val="es-ES" w:eastAsia="en-US"/>
        </w:rPr>
        <w:t>☐</w:t>
      </w:r>
      <w:r w:rsidRPr="000D4EC3">
        <w:rPr>
          <w:rFonts w:ascii="Times New Roman" w:eastAsia="Calibri" w:hAnsi="Times New Roman" w:cs="Times New Roman"/>
          <w:color w:val="000000"/>
          <w:lang w:val="es-ES" w:eastAsia="en-US"/>
        </w:rPr>
        <w:t xml:space="preserve"> 2</w:t>
      </w:r>
      <w:r w:rsidRPr="000D4EC3">
        <w:rPr>
          <w:rFonts w:ascii="Segoe UI Symbol" w:eastAsia="Calibri" w:hAnsi="Segoe UI Symbol" w:cs="Segoe UI Symbol"/>
          <w:color w:val="000000"/>
          <w:lang w:val="es-ES" w:eastAsia="en-US"/>
        </w:rPr>
        <w:t>☐</w:t>
      </w:r>
      <w:r w:rsidRPr="000D4EC3">
        <w:rPr>
          <w:rFonts w:ascii="Times New Roman" w:eastAsia="Calibri" w:hAnsi="Times New Roman" w:cs="Times New Roman"/>
          <w:color w:val="000000"/>
          <w:lang w:val="es-ES" w:eastAsia="en-US"/>
        </w:rPr>
        <w:t xml:space="preserve"> 3</w:t>
      </w:r>
      <w:r w:rsidRPr="000D4EC3">
        <w:rPr>
          <w:rFonts w:ascii="Segoe UI Symbol" w:eastAsia="Calibri" w:hAnsi="Segoe UI Symbol" w:cs="Segoe UI Symbol"/>
          <w:color w:val="000000"/>
          <w:lang w:val="es-ES" w:eastAsia="en-US"/>
        </w:rPr>
        <w:t>☐</w:t>
      </w:r>
      <w:r w:rsidRPr="000D4EC3">
        <w:rPr>
          <w:rFonts w:ascii="Times New Roman" w:eastAsia="Calibri" w:hAnsi="Times New Roman" w:cs="Times New Roman"/>
          <w:color w:val="000000"/>
          <w:lang w:val="es-ES" w:eastAsia="en-US"/>
        </w:rPr>
        <w:t xml:space="preserve"> 4</w:t>
      </w:r>
      <w:r w:rsidRPr="000D4EC3">
        <w:rPr>
          <w:rFonts w:ascii="Segoe UI Symbol" w:eastAsia="Calibri" w:hAnsi="Segoe UI Symbol" w:cs="Segoe UI Symbol"/>
          <w:color w:val="000000"/>
          <w:lang w:val="es-ES" w:eastAsia="en-US"/>
        </w:rPr>
        <w:t>☐</w:t>
      </w:r>
      <w:r w:rsidRPr="000D4EC3">
        <w:rPr>
          <w:rFonts w:ascii="Times New Roman" w:eastAsia="Calibri" w:hAnsi="Times New Roman" w:cs="Times New Roman"/>
          <w:color w:val="000000"/>
          <w:lang w:val="es-ES" w:eastAsia="en-US"/>
        </w:rPr>
        <w:t xml:space="preserve"> 5 </w:t>
      </w:r>
      <w:r w:rsidRPr="000D4EC3">
        <w:rPr>
          <w:rFonts w:ascii="Segoe UI Symbol" w:eastAsia="Calibri" w:hAnsi="Segoe UI Symbol" w:cs="Segoe UI Symbol"/>
          <w:color w:val="000000"/>
          <w:lang w:val="es-ES" w:eastAsia="en-US"/>
        </w:rPr>
        <w:t>☐</w:t>
      </w:r>
    </w:p>
    <w:p w14:paraId="6ADEBDE3" w14:textId="77777777" w:rsidR="000D4EC3" w:rsidRPr="000D4EC3" w:rsidRDefault="000D4EC3" w:rsidP="000D4EC3">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0D4EC3">
        <w:rPr>
          <w:rFonts w:ascii="Times New Roman" w:eastAsia="Calibri" w:hAnsi="Times New Roman" w:cs="Times New Roman"/>
          <w:color w:val="000000"/>
          <w:sz w:val="24"/>
          <w:szCs w:val="24"/>
          <w:lang w:val="es-ES" w:eastAsia="en-US"/>
        </w:rPr>
        <w:t>Un profesor que representa el 33.3% está acuerdo, el docente implementa actividades con regularidad, pero podría mejorarlas, dos profesores que representa el 66.6% totalmente de acuerdo, el docente implementa regularmente y de forma efectiva actividades para desarrollar la coordinación visomotriz y un metodólogo que representa el 33.3% se mantiene neutral, el docente realiza algunas actividades, pero no tiene un enfoque sistemático. La misma se evalúa de regular.</w:t>
      </w:r>
    </w:p>
    <w:p w14:paraId="7E27A319" w14:textId="77777777" w:rsidR="000D4EC3" w:rsidRPr="000D4EC3" w:rsidRDefault="000D4EC3" w:rsidP="000D4EC3">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0D4EC3">
        <w:rPr>
          <w:rFonts w:ascii="Times New Roman" w:eastAsia="Calibri" w:hAnsi="Times New Roman" w:cs="Times New Roman"/>
          <w:color w:val="000000"/>
          <w:sz w:val="24"/>
          <w:szCs w:val="24"/>
          <w:lang w:val="es-ES" w:eastAsia="en-US"/>
        </w:rPr>
        <w:lastRenderedPageBreak/>
        <w:t xml:space="preserve">En la cuarta afirmación, las actividades que se planifican permiten a los escolares trabajar en equipo, lo que mejora su desarrollo visomotriz óculo-mano. 1 </w:t>
      </w:r>
      <w:r w:rsidRPr="000D4EC3">
        <w:rPr>
          <w:rFonts w:ascii="Segoe UI Symbol" w:eastAsia="Calibri" w:hAnsi="Segoe UI Symbol" w:cs="Segoe UI Symbol"/>
          <w:color w:val="000000"/>
          <w:sz w:val="24"/>
          <w:szCs w:val="24"/>
          <w:lang w:val="es-ES" w:eastAsia="en-US"/>
        </w:rPr>
        <w:t>☐</w:t>
      </w:r>
      <w:r w:rsidRPr="000D4EC3">
        <w:rPr>
          <w:rFonts w:ascii="Times New Roman" w:eastAsia="Calibri" w:hAnsi="Times New Roman" w:cs="Times New Roman"/>
          <w:color w:val="000000"/>
          <w:sz w:val="24"/>
          <w:szCs w:val="24"/>
          <w:lang w:val="es-ES" w:eastAsia="en-US"/>
        </w:rPr>
        <w:t xml:space="preserve"> 2 </w:t>
      </w:r>
      <w:r w:rsidRPr="000D4EC3">
        <w:rPr>
          <w:rFonts w:ascii="Segoe UI Symbol" w:eastAsia="Calibri" w:hAnsi="Segoe UI Symbol" w:cs="Segoe UI Symbol"/>
          <w:color w:val="000000"/>
          <w:sz w:val="24"/>
          <w:szCs w:val="24"/>
          <w:lang w:val="es-ES" w:eastAsia="en-US"/>
        </w:rPr>
        <w:t>☐</w:t>
      </w:r>
      <w:r w:rsidRPr="000D4EC3">
        <w:rPr>
          <w:rFonts w:ascii="Times New Roman" w:eastAsia="Calibri" w:hAnsi="Times New Roman" w:cs="Times New Roman"/>
          <w:color w:val="000000"/>
          <w:sz w:val="24"/>
          <w:szCs w:val="24"/>
          <w:lang w:val="es-ES" w:eastAsia="en-US"/>
        </w:rPr>
        <w:t xml:space="preserve"> 3 </w:t>
      </w:r>
      <w:r w:rsidRPr="000D4EC3">
        <w:rPr>
          <w:rFonts w:ascii="Segoe UI Symbol" w:eastAsia="Calibri" w:hAnsi="Segoe UI Symbol" w:cs="Segoe UI Symbol"/>
          <w:color w:val="000000"/>
          <w:sz w:val="24"/>
          <w:szCs w:val="24"/>
          <w:lang w:val="es-ES" w:eastAsia="en-US"/>
        </w:rPr>
        <w:t>☐</w:t>
      </w:r>
      <w:r w:rsidRPr="000D4EC3">
        <w:rPr>
          <w:rFonts w:ascii="Times New Roman" w:eastAsia="Calibri" w:hAnsi="Times New Roman" w:cs="Times New Roman"/>
          <w:color w:val="000000"/>
          <w:sz w:val="24"/>
          <w:szCs w:val="24"/>
          <w:lang w:val="es-ES" w:eastAsia="en-US"/>
        </w:rPr>
        <w:t xml:space="preserve"> 4 </w:t>
      </w:r>
      <w:r w:rsidRPr="000D4EC3">
        <w:rPr>
          <w:rFonts w:ascii="Segoe UI Symbol" w:eastAsia="Calibri" w:hAnsi="Segoe UI Symbol" w:cs="Segoe UI Symbol"/>
          <w:color w:val="000000"/>
          <w:sz w:val="24"/>
          <w:szCs w:val="24"/>
          <w:lang w:val="es-ES" w:eastAsia="en-US"/>
        </w:rPr>
        <w:t>☐</w:t>
      </w:r>
      <w:r w:rsidRPr="000D4EC3">
        <w:rPr>
          <w:rFonts w:ascii="Times New Roman" w:eastAsia="Calibri" w:hAnsi="Times New Roman" w:cs="Times New Roman"/>
          <w:color w:val="000000"/>
          <w:sz w:val="24"/>
          <w:szCs w:val="24"/>
          <w:lang w:val="es-ES" w:eastAsia="en-US"/>
        </w:rPr>
        <w:t xml:space="preserve"> 5 </w:t>
      </w:r>
      <w:r w:rsidRPr="000D4EC3">
        <w:rPr>
          <w:rFonts w:ascii="Segoe UI Symbol" w:eastAsia="Calibri" w:hAnsi="Segoe UI Symbol" w:cs="Segoe UI Symbol"/>
          <w:color w:val="000000"/>
          <w:sz w:val="24"/>
          <w:szCs w:val="24"/>
          <w:lang w:val="es-ES" w:eastAsia="en-US"/>
        </w:rPr>
        <w:t>☐</w:t>
      </w:r>
    </w:p>
    <w:p w14:paraId="51A8FD2D" w14:textId="77777777" w:rsidR="000D4EC3" w:rsidRPr="000D4EC3" w:rsidRDefault="000D4EC3" w:rsidP="000D4EC3">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0D4EC3">
        <w:rPr>
          <w:rFonts w:ascii="Times New Roman" w:eastAsia="Calibri" w:hAnsi="Times New Roman" w:cs="Times New Roman"/>
          <w:color w:val="000000"/>
          <w:sz w:val="24"/>
          <w:szCs w:val="24"/>
          <w:lang w:val="es-ES" w:eastAsia="en-US"/>
        </w:rPr>
        <w:t xml:space="preserve">Dos profesores que representa el 66.6% afirman estar de acuerdo el docente implementa actividades con regularidad, pero podría mejorarlas, mientras que un profesor que representa el 33.3% y el metodólogo que representa el 33.3% infieren están en desacuerdo, el docente realiza algunas de las actividades, pero no con regularidad o de forma limitada, por lo que la evaluación es de mal. </w:t>
      </w:r>
    </w:p>
    <w:p w14:paraId="5B05945E" w14:textId="77777777" w:rsidR="000D4EC3" w:rsidRPr="000D4EC3" w:rsidRDefault="000D4EC3" w:rsidP="000D4EC3">
      <w:pPr>
        <w:tabs>
          <w:tab w:val="left" w:pos="851"/>
        </w:tabs>
        <w:spacing w:after="0" w:line="240" w:lineRule="auto"/>
        <w:jc w:val="both"/>
        <w:rPr>
          <w:rFonts w:ascii="Times New Roman" w:eastAsia="Calibri" w:hAnsi="Times New Roman" w:cs="Times New Roman"/>
          <w:color w:val="000000"/>
          <w:sz w:val="24"/>
          <w:szCs w:val="24"/>
          <w:lang w:val="es-ES" w:eastAsia="en-US"/>
        </w:rPr>
      </w:pPr>
      <w:r w:rsidRPr="000D4EC3">
        <w:rPr>
          <w:rFonts w:ascii="Times New Roman" w:eastAsia="Calibri" w:hAnsi="Times New Roman" w:cs="Times New Roman"/>
          <w:color w:val="000000"/>
          <w:sz w:val="24"/>
          <w:szCs w:val="24"/>
          <w:lang w:val="es-ES" w:eastAsia="en-US"/>
        </w:rPr>
        <w:t xml:space="preserve">En la quinta afirmación, utiliza juegos interactivos en los que los escolares deben seguir instrucciones visuales y motoras para mejorar su coordinación visomotriz óculo-mano. 1 </w:t>
      </w:r>
      <w:r w:rsidRPr="000D4EC3">
        <w:rPr>
          <w:rFonts w:ascii="Segoe UI Symbol" w:eastAsia="Calibri" w:hAnsi="Segoe UI Symbol" w:cs="Segoe UI Symbol"/>
          <w:color w:val="000000"/>
          <w:sz w:val="24"/>
          <w:szCs w:val="24"/>
          <w:lang w:val="es-ES" w:eastAsia="en-US"/>
        </w:rPr>
        <w:t>☐</w:t>
      </w:r>
      <w:r w:rsidRPr="000D4EC3">
        <w:rPr>
          <w:rFonts w:ascii="Times New Roman" w:eastAsia="Calibri" w:hAnsi="Times New Roman" w:cs="Times New Roman"/>
          <w:color w:val="000000"/>
          <w:sz w:val="24"/>
          <w:szCs w:val="24"/>
          <w:lang w:val="es-ES" w:eastAsia="en-US"/>
        </w:rPr>
        <w:t xml:space="preserve"> 2 </w:t>
      </w:r>
      <w:r w:rsidRPr="000D4EC3">
        <w:rPr>
          <w:rFonts w:ascii="Segoe UI Symbol" w:eastAsia="Calibri" w:hAnsi="Segoe UI Symbol" w:cs="Segoe UI Symbol"/>
          <w:color w:val="000000"/>
          <w:sz w:val="24"/>
          <w:szCs w:val="24"/>
          <w:lang w:val="es-ES" w:eastAsia="en-US"/>
        </w:rPr>
        <w:t>☐</w:t>
      </w:r>
      <w:r w:rsidRPr="000D4EC3">
        <w:rPr>
          <w:rFonts w:ascii="Times New Roman" w:eastAsia="Calibri" w:hAnsi="Times New Roman" w:cs="Times New Roman"/>
          <w:color w:val="000000"/>
          <w:sz w:val="24"/>
          <w:szCs w:val="24"/>
          <w:lang w:val="es-ES" w:eastAsia="en-US"/>
        </w:rPr>
        <w:t xml:space="preserve"> 3 </w:t>
      </w:r>
      <w:r w:rsidRPr="000D4EC3">
        <w:rPr>
          <w:rFonts w:ascii="Segoe UI Symbol" w:eastAsia="Calibri" w:hAnsi="Segoe UI Symbol" w:cs="Segoe UI Symbol"/>
          <w:color w:val="000000"/>
          <w:sz w:val="24"/>
          <w:szCs w:val="24"/>
          <w:lang w:val="es-ES" w:eastAsia="en-US"/>
        </w:rPr>
        <w:t>☐</w:t>
      </w:r>
      <w:r w:rsidRPr="000D4EC3">
        <w:rPr>
          <w:rFonts w:ascii="Times New Roman" w:eastAsia="Calibri" w:hAnsi="Times New Roman" w:cs="Times New Roman"/>
          <w:color w:val="000000"/>
          <w:sz w:val="24"/>
          <w:szCs w:val="24"/>
          <w:lang w:val="es-ES" w:eastAsia="en-US"/>
        </w:rPr>
        <w:t xml:space="preserve"> 4 </w:t>
      </w:r>
      <w:r w:rsidRPr="000D4EC3">
        <w:rPr>
          <w:rFonts w:ascii="Segoe UI Symbol" w:eastAsia="Calibri" w:hAnsi="Segoe UI Symbol" w:cs="Segoe UI Symbol"/>
          <w:color w:val="000000"/>
          <w:sz w:val="24"/>
          <w:szCs w:val="24"/>
          <w:lang w:val="es-ES" w:eastAsia="en-US"/>
        </w:rPr>
        <w:t>☐</w:t>
      </w:r>
      <w:r w:rsidRPr="000D4EC3">
        <w:rPr>
          <w:rFonts w:ascii="Times New Roman" w:eastAsia="Calibri" w:hAnsi="Times New Roman" w:cs="Times New Roman"/>
          <w:color w:val="000000"/>
          <w:sz w:val="24"/>
          <w:szCs w:val="24"/>
          <w:lang w:val="es-ES" w:eastAsia="en-US"/>
        </w:rPr>
        <w:t xml:space="preserve"> 5 </w:t>
      </w:r>
      <w:r w:rsidRPr="000D4EC3">
        <w:rPr>
          <w:rFonts w:ascii="Segoe UI Symbol" w:eastAsia="Calibri" w:hAnsi="Segoe UI Symbol" w:cs="Segoe UI Symbol"/>
          <w:color w:val="000000"/>
          <w:sz w:val="24"/>
          <w:szCs w:val="24"/>
          <w:lang w:val="es-ES" w:eastAsia="en-US"/>
        </w:rPr>
        <w:t>☐</w:t>
      </w:r>
    </w:p>
    <w:p w14:paraId="0019BF02" w14:textId="77777777" w:rsidR="000D4EC3" w:rsidRPr="000D4EC3" w:rsidRDefault="000D4EC3" w:rsidP="000D4EC3">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0D4EC3">
        <w:rPr>
          <w:rFonts w:ascii="Times New Roman" w:eastAsia="Calibri" w:hAnsi="Times New Roman" w:cs="Times New Roman"/>
          <w:color w:val="000000"/>
          <w:sz w:val="24"/>
          <w:szCs w:val="24"/>
          <w:lang w:val="es-ES" w:eastAsia="en-US"/>
        </w:rPr>
        <w:t>Tres profesores que representan un 100% aluden estar en desacuerdo, el docente realiza algunas de las actividades, pero no con regularidad o de forma limitada y un metodólogo que representa el 33.3% refiere estar de acuerdo el docente implementa actividades con regularidad, pero podría mejorarlas. La evaluación es de mal ya que a medida que se utilicen los juegos interactivos con tareas se va a estimular más el desarrollo de la coordinación visomotriz óculo-mano en esos escolares de tercer grado.</w:t>
      </w:r>
    </w:p>
    <w:p w14:paraId="71167572" w14:textId="6650122D" w:rsidR="000D4EC3" w:rsidRPr="000D4EC3" w:rsidRDefault="000D4EC3" w:rsidP="000D4EC3">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0D4EC3">
        <w:rPr>
          <w:rFonts w:ascii="Times New Roman" w:eastAsia="Calibri" w:hAnsi="Times New Roman" w:cs="Times New Roman"/>
          <w:color w:val="000000"/>
          <w:sz w:val="24"/>
          <w:szCs w:val="24"/>
          <w:lang w:val="es-ES" w:eastAsia="en-US"/>
        </w:rPr>
        <w:t xml:space="preserve">En la sesta afirmación, evalúa regularmente el progreso de los escolares en cuanto al desarrollo de la coordinación visomotriz óculo-mano. 1 </w:t>
      </w:r>
      <w:r w:rsidRPr="000D4EC3">
        <w:rPr>
          <w:rFonts w:ascii="Segoe UI Symbol" w:eastAsia="Calibri" w:hAnsi="Segoe UI Symbol" w:cs="Segoe UI Symbol"/>
          <w:color w:val="000000"/>
          <w:sz w:val="24"/>
          <w:szCs w:val="24"/>
          <w:lang w:val="es-ES" w:eastAsia="en-US"/>
        </w:rPr>
        <w:t>☐</w:t>
      </w:r>
      <w:r w:rsidRPr="000D4EC3">
        <w:rPr>
          <w:rFonts w:ascii="Times New Roman" w:eastAsia="Calibri" w:hAnsi="Times New Roman" w:cs="Times New Roman"/>
          <w:color w:val="000000"/>
          <w:sz w:val="24"/>
          <w:szCs w:val="24"/>
          <w:lang w:val="es-ES" w:eastAsia="en-US"/>
        </w:rPr>
        <w:t xml:space="preserve"> 2 </w:t>
      </w:r>
      <w:r w:rsidRPr="000D4EC3">
        <w:rPr>
          <w:rFonts w:ascii="Segoe UI Symbol" w:eastAsia="Calibri" w:hAnsi="Segoe UI Symbol" w:cs="Segoe UI Symbol"/>
          <w:color w:val="000000"/>
          <w:sz w:val="24"/>
          <w:szCs w:val="24"/>
          <w:lang w:val="es-ES" w:eastAsia="en-US"/>
        </w:rPr>
        <w:t>☐</w:t>
      </w:r>
      <w:r w:rsidRPr="000D4EC3">
        <w:rPr>
          <w:rFonts w:ascii="Times New Roman" w:eastAsia="Calibri" w:hAnsi="Times New Roman" w:cs="Times New Roman"/>
          <w:color w:val="000000"/>
          <w:sz w:val="24"/>
          <w:szCs w:val="24"/>
          <w:lang w:val="es-ES" w:eastAsia="en-US"/>
        </w:rPr>
        <w:t xml:space="preserve"> 3 </w:t>
      </w:r>
      <w:r w:rsidRPr="000D4EC3">
        <w:rPr>
          <w:rFonts w:ascii="Segoe UI Symbol" w:eastAsia="Calibri" w:hAnsi="Segoe UI Symbol" w:cs="Segoe UI Symbol"/>
          <w:color w:val="000000"/>
          <w:sz w:val="24"/>
          <w:szCs w:val="24"/>
          <w:lang w:val="es-ES" w:eastAsia="en-US"/>
        </w:rPr>
        <w:t>☐</w:t>
      </w:r>
      <w:r w:rsidRPr="000D4EC3">
        <w:rPr>
          <w:rFonts w:ascii="Times New Roman" w:eastAsia="Calibri" w:hAnsi="Times New Roman" w:cs="Times New Roman"/>
          <w:color w:val="000000"/>
          <w:sz w:val="24"/>
          <w:szCs w:val="24"/>
          <w:lang w:val="es-ES" w:eastAsia="en-US"/>
        </w:rPr>
        <w:t xml:space="preserve"> 4 </w:t>
      </w:r>
      <w:r w:rsidRPr="000D4EC3">
        <w:rPr>
          <w:rFonts w:ascii="Segoe UI Symbol" w:eastAsia="Calibri" w:hAnsi="Segoe UI Symbol" w:cs="Segoe UI Symbol"/>
          <w:color w:val="000000"/>
          <w:sz w:val="24"/>
          <w:szCs w:val="24"/>
          <w:lang w:val="es-ES" w:eastAsia="en-US"/>
        </w:rPr>
        <w:t>☐</w:t>
      </w:r>
      <w:r w:rsidRPr="000D4EC3">
        <w:rPr>
          <w:rFonts w:ascii="Times New Roman" w:eastAsia="Calibri" w:hAnsi="Times New Roman" w:cs="Times New Roman"/>
          <w:color w:val="000000"/>
          <w:sz w:val="24"/>
          <w:szCs w:val="24"/>
          <w:lang w:val="es-ES" w:eastAsia="en-US"/>
        </w:rPr>
        <w:t xml:space="preserve"> 5 </w:t>
      </w:r>
      <w:r w:rsidRPr="000D4EC3">
        <w:rPr>
          <w:rFonts w:ascii="Segoe UI Symbol" w:eastAsia="Calibri" w:hAnsi="Segoe UI Symbol" w:cs="Segoe UI Symbol"/>
          <w:color w:val="000000"/>
          <w:sz w:val="24"/>
          <w:szCs w:val="24"/>
          <w:lang w:val="es-ES" w:eastAsia="en-US"/>
        </w:rPr>
        <w:t>☐</w:t>
      </w:r>
    </w:p>
    <w:p w14:paraId="05A48324" w14:textId="77777777" w:rsidR="000D4EC3" w:rsidRPr="000D4EC3" w:rsidRDefault="000D4EC3" w:rsidP="000D4EC3">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0D4EC3">
        <w:rPr>
          <w:rFonts w:ascii="Times New Roman" w:eastAsia="Calibri" w:hAnsi="Times New Roman" w:cs="Times New Roman"/>
          <w:color w:val="000000"/>
          <w:sz w:val="24"/>
          <w:szCs w:val="24"/>
          <w:lang w:val="es-ES" w:eastAsia="en-US"/>
        </w:rPr>
        <w:t>Dos profesores que representan el 66.6% afirman estar de acuerdo, el docente implementa actividades con regularidad, pero podría mejorarlas, uno que representa el 33.3% en desacuerdo, el docente realiza algunas de las actividades, pero no con regularidad o de forma limitada y el metodólogo que representa el 33.3% se mantiene neutral, el docente realiza algunas actividades, pero no tiene un enfoque sistemático. Este parámetro es evaluado de regular ya que es necesario conocer cuáles son los escolares con más dificultades a la hora de realizar una actividad, por lo que a través de la evaluación frecuente conoceremos el progreso de cada uno de ellos y podremos realizar atención a diferencias individuales con los más afectados.</w:t>
      </w:r>
    </w:p>
    <w:p w14:paraId="13479EC6" w14:textId="77777777" w:rsidR="000D4EC3" w:rsidRPr="000D4EC3" w:rsidRDefault="000D4EC3" w:rsidP="000D4EC3">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0D4EC3">
        <w:rPr>
          <w:rFonts w:ascii="Times New Roman" w:eastAsia="Calibri" w:hAnsi="Times New Roman" w:cs="Times New Roman"/>
          <w:color w:val="000000"/>
          <w:sz w:val="24"/>
          <w:szCs w:val="24"/>
          <w:lang w:val="es-ES" w:eastAsia="en-US"/>
        </w:rPr>
        <w:lastRenderedPageBreak/>
        <w:t xml:space="preserve">En la séptima afirmación, considera que las actividades relacionadas con la coordinación visomotriz son esenciales para el desarrollo integral de los escolares de tercer grado. 1 </w:t>
      </w:r>
      <w:r w:rsidRPr="000D4EC3">
        <w:rPr>
          <w:rFonts w:ascii="Segoe UI Symbol" w:eastAsia="Calibri" w:hAnsi="Segoe UI Symbol" w:cs="Segoe UI Symbol"/>
          <w:color w:val="000000"/>
          <w:sz w:val="24"/>
          <w:szCs w:val="24"/>
          <w:lang w:val="es-ES" w:eastAsia="en-US"/>
        </w:rPr>
        <w:t>☐</w:t>
      </w:r>
      <w:r w:rsidRPr="000D4EC3">
        <w:rPr>
          <w:rFonts w:ascii="Times New Roman" w:eastAsia="Calibri" w:hAnsi="Times New Roman" w:cs="Times New Roman"/>
          <w:color w:val="000000"/>
          <w:sz w:val="24"/>
          <w:szCs w:val="24"/>
          <w:lang w:val="es-ES" w:eastAsia="en-US"/>
        </w:rPr>
        <w:t xml:space="preserve"> 2 </w:t>
      </w:r>
      <w:r w:rsidRPr="000D4EC3">
        <w:rPr>
          <w:rFonts w:ascii="Segoe UI Symbol" w:eastAsia="Calibri" w:hAnsi="Segoe UI Symbol" w:cs="Segoe UI Symbol"/>
          <w:color w:val="000000"/>
          <w:sz w:val="24"/>
          <w:szCs w:val="24"/>
          <w:lang w:val="es-ES" w:eastAsia="en-US"/>
        </w:rPr>
        <w:t>☐</w:t>
      </w:r>
      <w:r w:rsidRPr="000D4EC3">
        <w:rPr>
          <w:rFonts w:ascii="Times New Roman" w:eastAsia="Calibri" w:hAnsi="Times New Roman" w:cs="Times New Roman"/>
          <w:color w:val="000000"/>
          <w:sz w:val="24"/>
          <w:szCs w:val="24"/>
          <w:lang w:val="es-ES" w:eastAsia="en-US"/>
        </w:rPr>
        <w:t xml:space="preserve"> 3 </w:t>
      </w:r>
      <w:r w:rsidRPr="000D4EC3">
        <w:rPr>
          <w:rFonts w:ascii="Segoe UI Symbol" w:eastAsia="Calibri" w:hAnsi="Segoe UI Symbol" w:cs="Segoe UI Symbol"/>
          <w:color w:val="000000"/>
          <w:sz w:val="24"/>
          <w:szCs w:val="24"/>
          <w:lang w:val="es-ES" w:eastAsia="en-US"/>
        </w:rPr>
        <w:t>☐</w:t>
      </w:r>
      <w:r w:rsidRPr="000D4EC3">
        <w:rPr>
          <w:rFonts w:ascii="Times New Roman" w:eastAsia="Calibri" w:hAnsi="Times New Roman" w:cs="Times New Roman"/>
          <w:color w:val="000000"/>
          <w:sz w:val="24"/>
          <w:szCs w:val="24"/>
          <w:lang w:val="es-ES" w:eastAsia="en-US"/>
        </w:rPr>
        <w:t xml:space="preserve"> 4 </w:t>
      </w:r>
      <w:r w:rsidRPr="000D4EC3">
        <w:rPr>
          <w:rFonts w:ascii="Segoe UI Symbol" w:eastAsia="Calibri" w:hAnsi="Segoe UI Symbol" w:cs="Segoe UI Symbol"/>
          <w:color w:val="000000"/>
          <w:sz w:val="24"/>
          <w:szCs w:val="24"/>
          <w:lang w:val="es-ES" w:eastAsia="en-US"/>
        </w:rPr>
        <w:t>☐</w:t>
      </w:r>
      <w:r w:rsidRPr="000D4EC3">
        <w:rPr>
          <w:rFonts w:ascii="Times New Roman" w:eastAsia="Calibri" w:hAnsi="Times New Roman" w:cs="Times New Roman"/>
          <w:color w:val="000000"/>
          <w:sz w:val="24"/>
          <w:szCs w:val="24"/>
          <w:lang w:val="es-ES" w:eastAsia="en-US"/>
        </w:rPr>
        <w:t xml:space="preserve"> 5 </w:t>
      </w:r>
      <w:r w:rsidRPr="000D4EC3">
        <w:rPr>
          <w:rFonts w:ascii="Segoe UI Symbol" w:eastAsia="Calibri" w:hAnsi="Segoe UI Symbol" w:cs="Segoe UI Symbol"/>
          <w:color w:val="000000"/>
          <w:sz w:val="24"/>
          <w:szCs w:val="24"/>
          <w:lang w:val="es-ES" w:eastAsia="en-US"/>
        </w:rPr>
        <w:t>☐</w:t>
      </w:r>
    </w:p>
    <w:p w14:paraId="3DA2C93A" w14:textId="77777777" w:rsidR="000D4EC3" w:rsidRPr="000D4EC3" w:rsidRDefault="000D4EC3" w:rsidP="000D4EC3">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0D4EC3">
        <w:rPr>
          <w:rFonts w:ascii="Times New Roman" w:eastAsia="Calibri" w:hAnsi="Times New Roman" w:cs="Times New Roman"/>
          <w:color w:val="000000"/>
          <w:sz w:val="24"/>
          <w:szCs w:val="24"/>
          <w:lang w:val="es-ES" w:eastAsia="en-US"/>
        </w:rPr>
        <w:t>Los tres profesores y el metodólogo de Educación Física que representan el 100% están totalmente de acuerdo ya que el docente implementa regularmente y de forma efectiva actividades para desarrollar la coordinación visomotriz. Evaluada de Bien.</w:t>
      </w:r>
    </w:p>
    <w:p w14:paraId="290E91DC" w14:textId="77777777" w:rsidR="000D4EC3" w:rsidRPr="000D4EC3" w:rsidRDefault="000D4EC3" w:rsidP="000D4EC3">
      <w:pPr>
        <w:tabs>
          <w:tab w:val="left" w:pos="851"/>
        </w:tabs>
        <w:spacing w:after="0" w:line="360" w:lineRule="auto"/>
        <w:jc w:val="both"/>
        <w:rPr>
          <w:rFonts w:ascii="Arial" w:eastAsia="Calibri" w:hAnsi="Arial" w:cs="Arial"/>
          <w:color w:val="000000"/>
          <w:sz w:val="24"/>
          <w:szCs w:val="24"/>
          <w:lang w:val="es-ES" w:eastAsia="en-US"/>
        </w:rPr>
      </w:pPr>
      <w:r w:rsidRPr="000D4EC3">
        <w:rPr>
          <w:rFonts w:ascii="Times New Roman" w:eastAsia="Calibri" w:hAnsi="Times New Roman" w:cs="Times New Roman"/>
          <w:color w:val="000000"/>
          <w:sz w:val="24"/>
          <w:szCs w:val="24"/>
          <w:lang w:val="es-ES" w:eastAsia="en-US"/>
        </w:rPr>
        <w:t>Los resultados obtenidos en la aplicación de la encuesta sobre diferentes afirmaciones revelan que dos indicadores fueron evaluados de mal, tres de regular y dos de bien lo que nos lleva a la necesidad de elaborar actividades motrices para enriquecer las clases de EF y de esta forma afianzar las que se encuentran en el Programa de Educación Física (EF) de tercer grado para mejorar la coordinación visomotriz óculo-mano, capacidad de gran complejidad para el aprendizaje de las habilidades motrices básicas o específicas en los escolares de tercer grado  de la “ENU “Mártires del 13 de marzo</w:t>
      </w:r>
      <w:r w:rsidRPr="000D4EC3">
        <w:rPr>
          <w:rFonts w:ascii="Arial" w:eastAsia="Calibri" w:hAnsi="Arial" w:cs="Arial"/>
          <w:color w:val="000000"/>
          <w:sz w:val="24"/>
          <w:szCs w:val="24"/>
          <w:lang w:val="es-ES" w:eastAsia="en-US"/>
        </w:rPr>
        <w:t>” de Manicaragua.</w:t>
      </w:r>
    </w:p>
    <w:p w14:paraId="63AF07CB" w14:textId="77777777" w:rsidR="00425F58" w:rsidRPr="00425F58" w:rsidRDefault="00425F58" w:rsidP="00B333E6">
      <w:pPr>
        <w:tabs>
          <w:tab w:val="left" w:pos="851"/>
        </w:tabs>
        <w:spacing w:after="0" w:line="360" w:lineRule="auto"/>
        <w:jc w:val="both"/>
        <w:rPr>
          <w:rFonts w:ascii="Times New Roman" w:eastAsia="Calibri" w:hAnsi="Times New Roman" w:cs="Times New Roman"/>
          <w:b/>
          <w:color w:val="000000"/>
          <w:sz w:val="24"/>
          <w:szCs w:val="24"/>
          <w:lang w:val="es-ES" w:eastAsia="en-US"/>
        </w:rPr>
      </w:pPr>
      <w:r w:rsidRPr="00425F58">
        <w:rPr>
          <w:rFonts w:ascii="Times New Roman" w:eastAsia="Calibri" w:hAnsi="Times New Roman" w:cs="Times New Roman"/>
          <w:b/>
          <w:color w:val="000000"/>
          <w:sz w:val="24"/>
          <w:szCs w:val="24"/>
          <w:lang w:val="es-ES" w:eastAsia="en-US"/>
        </w:rPr>
        <w:t xml:space="preserve">Triangulación metodológica </w:t>
      </w:r>
    </w:p>
    <w:p w14:paraId="4CCAE869" w14:textId="77777777" w:rsidR="00425F58" w:rsidRPr="00425F58" w:rsidRDefault="00425F58" w:rsidP="00B333E6">
      <w:pPr>
        <w:spacing w:after="0" w:line="360" w:lineRule="auto"/>
        <w:jc w:val="both"/>
        <w:rPr>
          <w:rFonts w:ascii="Times New Roman" w:eastAsia="Calibri" w:hAnsi="Times New Roman" w:cs="Times New Roman"/>
          <w:color w:val="000000"/>
          <w:sz w:val="24"/>
          <w:szCs w:val="24"/>
          <w:lang w:val="es-ES" w:eastAsia="en-US"/>
        </w:rPr>
      </w:pPr>
      <w:r w:rsidRPr="00425F58">
        <w:rPr>
          <w:rFonts w:ascii="Times New Roman" w:eastAsia="Calibri" w:hAnsi="Times New Roman" w:cs="Times New Roman"/>
          <w:color w:val="000000"/>
          <w:sz w:val="24"/>
          <w:szCs w:val="24"/>
          <w:lang w:val="es-ES" w:eastAsia="en-US"/>
        </w:rPr>
        <w:t xml:space="preserve">Al constatar los resultados de la observación, el análisis de documentos y la encuesta, el punto de convergencia se centra en la falta de coordinación entre el estímulo visual y la acción motriz ejecutada, así como la pobre variabilidad de las actividades motrices durante las clases para lograr el objetivo propuesto en la misma. Se visualiza en los programas del tercer perfeccionamiento la limitada orientación hacia el proceder de la capacidad respecto a los elementos estudiados, además se corrobora la necesidad de elaborar actividades motrices para complementar las clases de EF del tercer grado para mejorar la coordinación visomotriz óculo-mano, según los resultados arrojados en los diferentes indicadores evaluados.  </w:t>
      </w:r>
    </w:p>
    <w:bookmarkEnd w:id="10"/>
    <w:bookmarkEnd w:id="11"/>
    <w:p w14:paraId="2E41EE1C" w14:textId="77777777" w:rsidR="00425F58" w:rsidRPr="00425F58" w:rsidRDefault="00425F58"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425F58">
        <w:rPr>
          <w:rFonts w:ascii="Times New Roman" w:eastAsia="Calibri" w:hAnsi="Times New Roman" w:cs="Times New Roman"/>
          <w:color w:val="000000"/>
          <w:sz w:val="24"/>
          <w:szCs w:val="24"/>
          <w:lang w:val="es-ES" w:eastAsia="en-US"/>
        </w:rPr>
        <w:t>Para la elaboración de estas actividades motrices que les presentamos tienen la siguiente estructura:</w:t>
      </w:r>
    </w:p>
    <w:p w14:paraId="32586FA8" w14:textId="77777777" w:rsidR="00425F58" w:rsidRPr="00425F58" w:rsidRDefault="00425F58"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425F58">
        <w:rPr>
          <w:rFonts w:ascii="Times New Roman" w:eastAsia="Calibri" w:hAnsi="Times New Roman" w:cs="Times New Roman"/>
          <w:color w:val="000000"/>
          <w:sz w:val="24"/>
          <w:szCs w:val="24"/>
          <w:lang w:val="es-ES" w:eastAsia="en-US"/>
        </w:rPr>
        <w:t xml:space="preserve">Tema: se refiere al tema que se abordará en las actividades motrices propuestas. </w:t>
      </w:r>
    </w:p>
    <w:p w14:paraId="05C03E73" w14:textId="77777777" w:rsidR="00425F58" w:rsidRPr="00425F58" w:rsidRDefault="00425F58"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425F58">
        <w:rPr>
          <w:rFonts w:ascii="Times New Roman" w:eastAsia="Calibri" w:hAnsi="Times New Roman" w:cs="Times New Roman"/>
          <w:color w:val="000000"/>
          <w:sz w:val="24"/>
          <w:szCs w:val="24"/>
          <w:lang w:val="es-ES" w:eastAsia="en-US"/>
        </w:rPr>
        <w:lastRenderedPageBreak/>
        <w:t>Objetivo: los objetivos de cada una de las actividades se determinan en correspondencia con el tema a que se refiere.</w:t>
      </w:r>
    </w:p>
    <w:p w14:paraId="3B288104" w14:textId="77777777" w:rsidR="00425F58" w:rsidRPr="00425F58" w:rsidRDefault="00425F58"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425F58">
        <w:rPr>
          <w:rFonts w:ascii="Times New Roman" w:eastAsia="Calibri" w:hAnsi="Times New Roman" w:cs="Times New Roman"/>
          <w:color w:val="000000"/>
          <w:sz w:val="24"/>
          <w:szCs w:val="24"/>
          <w:lang w:val="es-ES" w:eastAsia="en-US"/>
        </w:rPr>
        <w:t>Contenido: se determina para cada actividad y están en correspondencia con los objetivos que se persiguen en función de mejorar la coordinación visomotriz óculo-mano</w:t>
      </w:r>
    </w:p>
    <w:p w14:paraId="1BEA5BFC" w14:textId="77777777" w:rsidR="00425F58" w:rsidRPr="00425F58" w:rsidRDefault="00425F58"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425F58">
        <w:rPr>
          <w:rFonts w:ascii="Times New Roman" w:eastAsia="Calibri" w:hAnsi="Times New Roman" w:cs="Times New Roman"/>
          <w:color w:val="000000"/>
          <w:sz w:val="24"/>
          <w:szCs w:val="24"/>
          <w:lang w:val="es-ES" w:eastAsia="en-US"/>
        </w:rPr>
        <w:t>Método: predominan aquellos que estimulen la discusión, la actividad productiva, la estimulación del pensamiento creador en la solución de los problemas que se presenten en relación con el tema a tratar.</w:t>
      </w:r>
    </w:p>
    <w:p w14:paraId="08D78ABF" w14:textId="77777777" w:rsidR="00425F58" w:rsidRPr="00425F58" w:rsidRDefault="00425F58"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425F58">
        <w:rPr>
          <w:rFonts w:ascii="Times New Roman" w:eastAsia="Calibri" w:hAnsi="Times New Roman" w:cs="Times New Roman"/>
          <w:color w:val="000000"/>
          <w:sz w:val="24"/>
          <w:szCs w:val="24"/>
          <w:lang w:val="es-ES" w:eastAsia="en-US"/>
        </w:rPr>
        <w:t>Medios de enseñanza: materiales que apoyen la aplicación del método determinado para cada actividad motriz, ya sea para la estimulación del pensamiento o para contribuir a la solución de problemas.</w:t>
      </w:r>
    </w:p>
    <w:p w14:paraId="4FF27DB4" w14:textId="77777777" w:rsidR="00425F58" w:rsidRPr="00425F58" w:rsidRDefault="00425F58"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425F58">
        <w:rPr>
          <w:rFonts w:ascii="Times New Roman" w:eastAsia="Calibri" w:hAnsi="Times New Roman" w:cs="Times New Roman"/>
          <w:color w:val="000000"/>
          <w:sz w:val="24"/>
          <w:szCs w:val="24"/>
          <w:lang w:val="es-ES" w:eastAsia="en-US"/>
        </w:rPr>
        <w:t>Desarrollo de las actividades motrices: momento donde se despliega el contenido previsto, se ejecutan las actividades, se trabaja en equipos y se realiza el análisis valorativo del contenido.</w:t>
      </w:r>
    </w:p>
    <w:p w14:paraId="24CD44B3" w14:textId="77777777" w:rsidR="00425F58" w:rsidRPr="00425F58" w:rsidRDefault="00425F58"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425F58">
        <w:rPr>
          <w:rFonts w:ascii="Times New Roman" w:eastAsia="Calibri" w:hAnsi="Times New Roman" w:cs="Times New Roman"/>
          <w:color w:val="000000"/>
          <w:sz w:val="24"/>
          <w:szCs w:val="24"/>
          <w:lang w:val="es-ES" w:eastAsia="en-US"/>
        </w:rPr>
        <w:t>Evaluación: se hará en caso que sea necesario y se realizará de manera individual o grupal para poder conocer cómo avanza el proceso.</w:t>
      </w:r>
    </w:p>
    <w:p w14:paraId="71D1467D" w14:textId="77777777" w:rsidR="00425F58" w:rsidRPr="00425F58" w:rsidRDefault="00425F58"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425F58">
        <w:rPr>
          <w:rFonts w:ascii="Times New Roman" w:eastAsia="Calibri" w:hAnsi="Times New Roman" w:cs="Times New Roman"/>
          <w:color w:val="000000"/>
          <w:sz w:val="24"/>
          <w:szCs w:val="24"/>
          <w:lang w:val="es-ES" w:eastAsia="en-US"/>
        </w:rPr>
        <w:t>Objetivo general de la propuesta: mejorar la coordinación visomotriz óculo-mano a los escolares de tercer grado en las clases de Educación Física (EF), de la ENU “Mártires del 13 de marzo” de Manicaragua</w:t>
      </w:r>
    </w:p>
    <w:p w14:paraId="048A23D9" w14:textId="77777777" w:rsidR="00425F58" w:rsidRPr="00425F58" w:rsidRDefault="00425F58"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425F58">
        <w:rPr>
          <w:rFonts w:ascii="Times New Roman" w:eastAsia="Calibri" w:hAnsi="Times New Roman" w:cs="Times New Roman"/>
          <w:color w:val="000000"/>
          <w:sz w:val="24"/>
          <w:szCs w:val="24"/>
          <w:lang w:val="es-ES" w:eastAsia="en-US"/>
        </w:rPr>
        <w:t>Las actividades van dirigidas a los escolares de tercer grado, (población seleccionada en la investigación). La máxima aspiración es que los escolares mejoren la coordinación visomotriz óculo-mano en las clases de Educación Física (EF), además las actividades pueden constituir un material que potencie la misma durante su vinculación con los otros escolares de otros grados.</w:t>
      </w:r>
    </w:p>
    <w:p w14:paraId="38E0629B" w14:textId="582C87FF" w:rsidR="002D52B5" w:rsidRPr="002D52B5" w:rsidRDefault="009F47E5" w:rsidP="00B333E6">
      <w:pPr>
        <w:spacing w:after="0" w:line="360" w:lineRule="auto"/>
        <w:jc w:val="both"/>
        <w:rPr>
          <w:rFonts w:ascii="Times New Roman" w:eastAsia="Calibri" w:hAnsi="Times New Roman" w:cs="Times New Roman"/>
          <w:b/>
          <w:color w:val="000000"/>
          <w:sz w:val="24"/>
          <w:szCs w:val="24"/>
          <w:lang w:val="es-ES" w:eastAsia="en-US"/>
        </w:rPr>
      </w:pPr>
      <w:r w:rsidRPr="002D52B5">
        <w:rPr>
          <w:rFonts w:ascii="Times New Roman" w:eastAsia="Calibri" w:hAnsi="Times New Roman" w:cs="Times New Roman"/>
          <w:b/>
          <w:color w:val="000000"/>
          <w:sz w:val="24"/>
          <w:szCs w:val="24"/>
          <w:lang w:val="es-ES" w:eastAsia="en-US"/>
        </w:rPr>
        <w:t xml:space="preserve">Propuesta de </w:t>
      </w:r>
      <w:r w:rsidR="002D52B5" w:rsidRPr="002D52B5">
        <w:rPr>
          <w:rFonts w:ascii="Times New Roman" w:eastAsia="Calibri" w:hAnsi="Times New Roman" w:cs="Times New Roman"/>
          <w:b/>
          <w:color w:val="000000"/>
          <w:sz w:val="24"/>
          <w:szCs w:val="24"/>
          <w:lang w:val="es-ES" w:eastAsia="en-US"/>
        </w:rPr>
        <w:t xml:space="preserve">las Actividades motrices </w:t>
      </w:r>
    </w:p>
    <w:p w14:paraId="33512D43" w14:textId="77777777" w:rsidR="002D52B5" w:rsidRPr="002D52B5" w:rsidRDefault="002D52B5" w:rsidP="00B333E6">
      <w:pPr>
        <w:tabs>
          <w:tab w:val="left" w:pos="851"/>
        </w:tabs>
        <w:spacing w:after="0" w:line="360" w:lineRule="auto"/>
        <w:jc w:val="both"/>
        <w:rPr>
          <w:rFonts w:ascii="Times New Roman" w:eastAsia="Calibri" w:hAnsi="Times New Roman" w:cs="Times New Roman"/>
          <w:b/>
          <w:color w:val="000000"/>
          <w:sz w:val="24"/>
          <w:szCs w:val="24"/>
          <w:lang w:val="es-ES" w:eastAsia="en-US"/>
        </w:rPr>
      </w:pPr>
      <w:bookmarkStart w:id="12" w:name="_Toc168530140"/>
      <w:r w:rsidRPr="002D52B5">
        <w:rPr>
          <w:rFonts w:ascii="Times New Roman" w:eastAsia="Calibri" w:hAnsi="Times New Roman" w:cs="Times New Roman"/>
          <w:b/>
          <w:color w:val="000000"/>
          <w:sz w:val="24"/>
          <w:szCs w:val="24"/>
          <w:lang w:val="es-ES" w:eastAsia="en-US"/>
        </w:rPr>
        <w:t>Actividad No. 1</w:t>
      </w:r>
    </w:p>
    <w:p w14:paraId="4C423CCE"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 xml:space="preserve">Tema: “Los números” </w:t>
      </w:r>
    </w:p>
    <w:p w14:paraId="24238008"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 xml:space="preserve">Objetivo: mejorar la coordinación visomotriz (óculo-mano) </w:t>
      </w:r>
    </w:p>
    <w:p w14:paraId="00F37A8B"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lastRenderedPageBreak/>
        <w:t>Contenido: lanza y atrapa desde diferentes posiciones</w:t>
      </w:r>
    </w:p>
    <w:p w14:paraId="17B0CC7D" w14:textId="77777777" w:rsidR="002D52B5" w:rsidRPr="002D52B5" w:rsidRDefault="002D52B5" w:rsidP="00B333E6">
      <w:pPr>
        <w:tabs>
          <w:tab w:val="left" w:pos="851"/>
          <w:tab w:val="right" w:pos="8504"/>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 xml:space="preserve">Métodos: </w:t>
      </w:r>
      <w:bookmarkStart w:id="13" w:name="_Hlk194066288"/>
      <w:r w:rsidRPr="002D52B5">
        <w:rPr>
          <w:rFonts w:ascii="Times New Roman" w:eastAsia="Calibri" w:hAnsi="Times New Roman" w:cs="Times New Roman"/>
          <w:color w:val="000000"/>
          <w:sz w:val="24"/>
          <w:szCs w:val="24"/>
          <w:lang w:val="es-ES" w:eastAsia="en-US"/>
        </w:rPr>
        <w:t xml:space="preserve">verbal, práctico, </w:t>
      </w:r>
      <w:bookmarkStart w:id="14" w:name="_Hlk196928646"/>
      <w:r w:rsidRPr="002D52B5">
        <w:rPr>
          <w:rFonts w:ascii="Times New Roman" w:eastAsia="Calibri" w:hAnsi="Times New Roman" w:cs="Times New Roman"/>
          <w:color w:val="000000"/>
          <w:sz w:val="24"/>
          <w:szCs w:val="24"/>
          <w:lang w:val="es-ES" w:eastAsia="en-US"/>
        </w:rPr>
        <w:t xml:space="preserve">ejercicio físico </w:t>
      </w:r>
      <w:bookmarkEnd w:id="14"/>
      <w:r w:rsidRPr="002D52B5">
        <w:rPr>
          <w:rFonts w:ascii="Times New Roman" w:eastAsia="Calibri" w:hAnsi="Times New Roman" w:cs="Times New Roman"/>
          <w:color w:val="000000"/>
          <w:sz w:val="24"/>
          <w:szCs w:val="24"/>
          <w:lang w:val="es-ES" w:eastAsia="en-US"/>
        </w:rPr>
        <w:t>y juego</w:t>
      </w:r>
      <w:bookmarkEnd w:id="13"/>
      <w:r w:rsidRPr="002D52B5">
        <w:rPr>
          <w:rFonts w:ascii="Times New Roman" w:eastAsia="Calibri" w:hAnsi="Times New Roman" w:cs="Times New Roman"/>
          <w:color w:val="000000"/>
          <w:sz w:val="24"/>
          <w:szCs w:val="24"/>
          <w:lang w:val="es-ES" w:eastAsia="en-US"/>
        </w:rPr>
        <w:tab/>
      </w:r>
    </w:p>
    <w:p w14:paraId="74A18E68"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 xml:space="preserve">Medios de enseñanza: el ejercicio físico, pelotas medianas y silbato               </w:t>
      </w:r>
    </w:p>
    <w:p w14:paraId="74E11D8F"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Desarrollo: los escolares se numeran y forman un círculo. Un escolar designado se sitúa en el centro del círculo, al sonido del silbato lanza la pelota hacia arriba y dice un número, el que le corresponda debe de atraparla antes de que ésta toque el suelo si se le cae perderá. Gana el que más pelotas atrape</w:t>
      </w:r>
    </w:p>
    <w:p w14:paraId="7B37DD39"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Variantes: Ídem, lanzar la pelota desde la posición de sentado</w:t>
      </w:r>
    </w:p>
    <w:p w14:paraId="292ED1AA" w14:textId="77777777" w:rsidR="002D52B5" w:rsidRPr="002D52B5" w:rsidRDefault="002D52B5" w:rsidP="00B333E6">
      <w:pPr>
        <w:tabs>
          <w:tab w:val="left" w:pos="851"/>
        </w:tabs>
        <w:spacing w:after="0" w:line="360" w:lineRule="auto"/>
        <w:jc w:val="both"/>
        <w:rPr>
          <w:rFonts w:ascii="Times New Roman" w:eastAsia="Calibri" w:hAnsi="Times New Roman" w:cs="Times New Roman"/>
          <w:b/>
          <w:color w:val="000000"/>
          <w:sz w:val="24"/>
          <w:szCs w:val="24"/>
          <w:lang w:val="es-ES" w:eastAsia="en-US"/>
        </w:rPr>
      </w:pPr>
      <w:r w:rsidRPr="002D52B5">
        <w:rPr>
          <w:rFonts w:ascii="Times New Roman" w:eastAsia="Calibri" w:hAnsi="Times New Roman" w:cs="Times New Roman"/>
          <w:b/>
          <w:color w:val="000000"/>
          <w:sz w:val="24"/>
          <w:szCs w:val="24"/>
          <w:lang w:val="es-ES" w:eastAsia="en-US"/>
        </w:rPr>
        <w:t>Actividad No. 2</w:t>
      </w:r>
    </w:p>
    <w:p w14:paraId="042E2746"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 xml:space="preserve">Tema: “Aro móvil” </w:t>
      </w:r>
    </w:p>
    <w:p w14:paraId="79A56AF6"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Objetivos: mejorar la coordinación visomotriz. (óculo-mano).</w:t>
      </w:r>
    </w:p>
    <w:p w14:paraId="5A056AF5"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Contenido: lanzamiento con precisión</w:t>
      </w:r>
    </w:p>
    <w:p w14:paraId="1CE52221"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 xml:space="preserve">Métodos: verbal, ejercicio físico, práctico, juego </w:t>
      </w:r>
    </w:p>
    <w:p w14:paraId="1D5B1FC3"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 xml:space="preserve">Medios de enseñanza: el ejercicio físico, pelotas, aros, conos               </w:t>
      </w:r>
    </w:p>
    <w:p w14:paraId="4BDE322A"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Desarrollo: se organizan dos equipos en hileras, la primera se ubica con los aros en la mano, al final de la meta, la otra hilera a cinco metros de esta, con las pelotas para ser lanzadas al centro del aro. Seguidamente se colocarán al final de la hilera. Gana el que más pelotas introduzca</w:t>
      </w:r>
    </w:p>
    <w:p w14:paraId="2637432F"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Variantes: Ídem, aumentar la distancia a 10 metros</w:t>
      </w:r>
    </w:p>
    <w:p w14:paraId="31193851" w14:textId="77777777" w:rsidR="002D52B5" w:rsidRPr="002D52B5" w:rsidRDefault="002D52B5" w:rsidP="00B333E6">
      <w:pPr>
        <w:tabs>
          <w:tab w:val="left" w:pos="851"/>
        </w:tabs>
        <w:spacing w:after="0" w:line="360" w:lineRule="auto"/>
        <w:jc w:val="both"/>
        <w:rPr>
          <w:rFonts w:ascii="Times New Roman" w:eastAsia="Calibri" w:hAnsi="Times New Roman" w:cs="Times New Roman"/>
          <w:b/>
          <w:color w:val="000000"/>
          <w:sz w:val="24"/>
          <w:szCs w:val="24"/>
          <w:lang w:val="es-ES" w:eastAsia="en-US"/>
        </w:rPr>
      </w:pPr>
      <w:bookmarkStart w:id="15" w:name="_Hlk193443055"/>
      <w:r w:rsidRPr="002D52B5">
        <w:rPr>
          <w:rFonts w:ascii="Times New Roman" w:eastAsia="Calibri" w:hAnsi="Times New Roman" w:cs="Times New Roman"/>
          <w:b/>
          <w:color w:val="000000"/>
          <w:sz w:val="24"/>
          <w:szCs w:val="24"/>
          <w:lang w:val="es-ES" w:eastAsia="en-US"/>
        </w:rPr>
        <w:t>Actividad No. 3</w:t>
      </w:r>
    </w:p>
    <w:p w14:paraId="2F9257E3"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 xml:space="preserve">Tema: “Pelota rodada” </w:t>
      </w:r>
    </w:p>
    <w:p w14:paraId="1C427EDA"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Objetivos: mejorar la coordinación óculo-pie</w:t>
      </w:r>
    </w:p>
    <w:p w14:paraId="3E092D70"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Contenido: correr y conducir con el pie</w:t>
      </w:r>
    </w:p>
    <w:p w14:paraId="0120FD07"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Métodos: ejercicio físico, verbal, práctico, juego</w:t>
      </w:r>
    </w:p>
    <w:p w14:paraId="6997B920"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 xml:space="preserve">Medios de enseñanza: el ejercicio físico, pelotas, cajas medianas de cartón               </w:t>
      </w:r>
    </w:p>
    <w:p w14:paraId="7CA5FAAE"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 xml:space="preserve">Desarrollo: se forman tres hileras, a la señal del profesor los primeros de cada hilera saldrán corriendo hasta una caja mediana con pelotas de diferentes tamaños, escogerán una y </w:t>
      </w:r>
      <w:r w:rsidRPr="002D52B5">
        <w:rPr>
          <w:rFonts w:ascii="Times New Roman" w:eastAsia="Calibri" w:hAnsi="Times New Roman" w:cs="Times New Roman"/>
          <w:color w:val="000000"/>
          <w:sz w:val="24"/>
          <w:szCs w:val="24"/>
          <w:lang w:val="es-ES" w:eastAsia="en-US"/>
        </w:rPr>
        <w:lastRenderedPageBreak/>
        <w:t xml:space="preserve">seguirán rodando la pelota entre dos líneas pintadas en el suelo, hacia la otra caja, la depositan y regresarán corriendo y así sucesivamente hasta llegar al último </w:t>
      </w:r>
    </w:p>
    <w:p w14:paraId="068EECC3"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Variantes: el regreso se realizará rodando la pelota con el pie no diestro</w:t>
      </w:r>
    </w:p>
    <w:p w14:paraId="341D9895" w14:textId="77777777" w:rsidR="002D52B5" w:rsidRPr="002D52B5" w:rsidRDefault="002D52B5" w:rsidP="00B333E6">
      <w:pPr>
        <w:tabs>
          <w:tab w:val="left" w:pos="851"/>
        </w:tabs>
        <w:spacing w:after="0" w:line="360" w:lineRule="auto"/>
        <w:jc w:val="both"/>
        <w:rPr>
          <w:rFonts w:ascii="Times New Roman" w:eastAsia="Calibri" w:hAnsi="Times New Roman" w:cs="Times New Roman"/>
          <w:b/>
          <w:color w:val="000000"/>
          <w:sz w:val="24"/>
          <w:szCs w:val="24"/>
          <w:lang w:val="es-ES" w:eastAsia="en-US"/>
        </w:rPr>
      </w:pPr>
      <w:bookmarkStart w:id="16" w:name="_Hlk193447255"/>
      <w:bookmarkEnd w:id="15"/>
      <w:r w:rsidRPr="002D52B5">
        <w:rPr>
          <w:rFonts w:ascii="Times New Roman" w:eastAsia="Calibri" w:hAnsi="Times New Roman" w:cs="Times New Roman"/>
          <w:b/>
          <w:color w:val="000000"/>
          <w:sz w:val="24"/>
          <w:szCs w:val="24"/>
          <w:lang w:val="es-ES" w:eastAsia="en-US"/>
        </w:rPr>
        <w:t>Actividad Nro. 4</w:t>
      </w:r>
    </w:p>
    <w:p w14:paraId="6E735841"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 xml:space="preserve">Tema: “Apunta y derriba” </w:t>
      </w:r>
    </w:p>
    <w:p w14:paraId="5A0DA46E"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 xml:space="preserve">Objetivos: mejorar la coordinación óculo-mano </w:t>
      </w:r>
    </w:p>
    <w:p w14:paraId="586A02AD"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Contenido: lanzamiento en diferentes direcciones</w:t>
      </w:r>
    </w:p>
    <w:p w14:paraId="75F58435"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Métodos: el ejercicio físico, verbal, práctico, juego</w:t>
      </w:r>
    </w:p>
    <w:p w14:paraId="66DDCB87"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 xml:space="preserve">Medios de enseñanza: ejercicio físico, conos de igual y diferentes colores, pelotas medianas               </w:t>
      </w:r>
    </w:p>
    <w:p w14:paraId="65D5F7FF"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 xml:space="preserve">Desarrollo: se colocan conos de igual y diferentes colores en toda el área, a una distancia de cinco metros, seguidamente se ubican los dos equipos en el centro del terreno, a la voz del profesor, que menciona un color, lanzan las pelotas los dos primeros escolares de cada equipo tratando de derribar los conos. Gana el que más cono derribe </w:t>
      </w:r>
    </w:p>
    <w:p w14:paraId="5C97D870"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 xml:space="preserve">Variantes: Ídem, pelotas pequeñas y aumentando la distancia </w:t>
      </w:r>
    </w:p>
    <w:bookmarkEnd w:id="16"/>
    <w:p w14:paraId="4857229E" w14:textId="77777777" w:rsidR="002D52B5" w:rsidRPr="002D52B5" w:rsidRDefault="002D52B5" w:rsidP="00B333E6">
      <w:pPr>
        <w:tabs>
          <w:tab w:val="left" w:pos="851"/>
        </w:tabs>
        <w:spacing w:after="0" w:line="360" w:lineRule="auto"/>
        <w:jc w:val="both"/>
        <w:rPr>
          <w:rFonts w:ascii="Times New Roman" w:eastAsia="Calibri" w:hAnsi="Times New Roman" w:cs="Times New Roman"/>
          <w:b/>
          <w:color w:val="000000"/>
          <w:sz w:val="24"/>
          <w:szCs w:val="24"/>
          <w:lang w:val="es-ES" w:eastAsia="en-US"/>
        </w:rPr>
      </w:pPr>
      <w:r w:rsidRPr="002D52B5">
        <w:rPr>
          <w:rFonts w:ascii="Times New Roman" w:eastAsia="Calibri" w:hAnsi="Times New Roman" w:cs="Times New Roman"/>
          <w:b/>
          <w:color w:val="000000"/>
          <w:sz w:val="24"/>
          <w:szCs w:val="24"/>
          <w:lang w:val="es-ES" w:eastAsia="en-US"/>
        </w:rPr>
        <w:t>Actividad No. 5</w:t>
      </w:r>
    </w:p>
    <w:p w14:paraId="51D7F0BF"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 xml:space="preserve">Tema: “Pelotas encestadas” </w:t>
      </w:r>
    </w:p>
    <w:p w14:paraId="643BB80F"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Objetivos: mejorar la coordinación visomotriz (óculo-mano)</w:t>
      </w:r>
    </w:p>
    <w:p w14:paraId="62110E22"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Contenido: lanzamientos</w:t>
      </w:r>
    </w:p>
    <w:p w14:paraId="435823C4"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Métodos: verbal, práctico, ejercicio físico y juego</w:t>
      </w:r>
    </w:p>
    <w:p w14:paraId="2760E1E2"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Medios de enseñanza: pelotas pequeñas, cinco cajas medianas de cartón</w:t>
      </w:r>
    </w:p>
    <w:p w14:paraId="4AC6601C"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Desarrollo: se forman cinco equipos. Los escolares deben encestar las pelotas hacia las cajas que se encuentran al frente de cada equipo a una distancia de dos metros, deben tratar de introducir la mayor cantidad de pelotas, utilizando su mano dominante con un lanzamiento horizontal. Gana el equipo que más pelotas enceste</w:t>
      </w:r>
    </w:p>
    <w:p w14:paraId="3761F72D"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Variantes: Ídem, brazo contrario</w:t>
      </w:r>
    </w:p>
    <w:p w14:paraId="44544D7E" w14:textId="77777777" w:rsidR="002D52B5" w:rsidRPr="002D52B5" w:rsidRDefault="002D52B5" w:rsidP="00B333E6">
      <w:pPr>
        <w:tabs>
          <w:tab w:val="left" w:pos="851"/>
        </w:tabs>
        <w:spacing w:after="0" w:line="360" w:lineRule="auto"/>
        <w:jc w:val="both"/>
        <w:rPr>
          <w:rFonts w:ascii="Times New Roman" w:eastAsia="Calibri" w:hAnsi="Times New Roman" w:cs="Times New Roman"/>
          <w:b/>
          <w:color w:val="000000"/>
          <w:sz w:val="24"/>
          <w:szCs w:val="24"/>
          <w:lang w:val="es-ES" w:eastAsia="en-US"/>
        </w:rPr>
      </w:pPr>
      <w:r w:rsidRPr="002D52B5">
        <w:rPr>
          <w:rFonts w:ascii="Times New Roman" w:eastAsia="Calibri" w:hAnsi="Times New Roman" w:cs="Times New Roman"/>
          <w:b/>
          <w:color w:val="000000"/>
          <w:sz w:val="24"/>
          <w:szCs w:val="24"/>
          <w:lang w:val="es-ES" w:eastAsia="en-US"/>
        </w:rPr>
        <w:t>Actividad Nro. 6</w:t>
      </w:r>
    </w:p>
    <w:p w14:paraId="712DB3EF"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 xml:space="preserve">Tema: “Balón al aro” </w:t>
      </w:r>
    </w:p>
    <w:p w14:paraId="015CDDE0"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lastRenderedPageBreak/>
        <w:t xml:space="preserve">Objetivos: mejorar la coordinación </w:t>
      </w:r>
    </w:p>
    <w:p w14:paraId="62B88C33"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Contenido: correr</w:t>
      </w:r>
    </w:p>
    <w:p w14:paraId="5CE778B6"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Métodos: ejercicio físico, verbal, práctico, juego</w:t>
      </w:r>
    </w:p>
    <w:p w14:paraId="370ED0E8"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 xml:space="preserve">Medios de enseñanza: ejercicio físico, pelotas pequeñas, conos, silbato </w:t>
      </w:r>
    </w:p>
    <w:p w14:paraId="4E71389C"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Desarrollo: se colocan cuatro filas con cuatro aros. A un metro de cada una de estas filas un equipo de jugadores. El juego comienza con los balones dentro del primer aro de cada hilera. A la señal el primero de cada equipo debe salir corriendo, agarrar el balón y colocarlo en el segundo aro, dar el relevo al siguiente que coloca el balón en el tercer aro, así sucesivamente hasta el cuarto aro, para comenzar a colocarlo en el tercero, segundo, hasta que el balón vuelva a donde empezó el juego</w:t>
      </w:r>
    </w:p>
    <w:p w14:paraId="68959AD3"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Variantes: Ídem, aumentando la distancia.</w:t>
      </w:r>
    </w:p>
    <w:p w14:paraId="4E618EE8" w14:textId="77777777" w:rsidR="002D52B5" w:rsidRPr="002D52B5" w:rsidRDefault="002D52B5" w:rsidP="00B333E6">
      <w:pPr>
        <w:tabs>
          <w:tab w:val="left" w:pos="851"/>
        </w:tabs>
        <w:spacing w:after="0" w:line="360" w:lineRule="auto"/>
        <w:jc w:val="both"/>
        <w:rPr>
          <w:rFonts w:ascii="Times New Roman" w:eastAsia="Calibri" w:hAnsi="Times New Roman" w:cs="Times New Roman"/>
          <w:b/>
          <w:color w:val="000000"/>
          <w:sz w:val="24"/>
          <w:szCs w:val="24"/>
          <w:lang w:val="es-ES" w:eastAsia="en-US"/>
        </w:rPr>
      </w:pPr>
      <w:r w:rsidRPr="002D52B5">
        <w:rPr>
          <w:rFonts w:ascii="Times New Roman" w:eastAsia="Calibri" w:hAnsi="Times New Roman" w:cs="Times New Roman"/>
          <w:b/>
          <w:color w:val="000000"/>
          <w:sz w:val="24"/>
          <w:szCs w:val="24"/>
          <w:lang w:val="es-ES" w:eastAsia="en-US"/>
        </w:rPr>
        <w:t>Actividad Nro. 7</w:t>
      </w:r>
    </w:p>
    <w:p w14:paraId="0FB43699"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 xml:space="preserve">Tema: “Rodar, atrapar y correr” </w:t>
      </w:r>
    </w:p>
    <w:p w14:paraId="0F9F36AB"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Objetivos: mejorar la coordinación</w:t>
      </w:r>
    </w:p>
    <w:p w14:paraId="6A01029A"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Contenido: lanza, atrapa y corre</w:t>
      </w:r>
    </w:p>
    <w:p w14:paraId="43CDCEE6"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 xml:space="preserve">Métodos: ejercicio físico, verbal, práctico, juego </w:t>
      </w:r>
    </w:p>
    <w:p w14:paraId="4987182F"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 xml:space="preserve">Medios de enseñanza: ejercicio físico, pelotas grandes, silbato    </w:t>
      </w:r>
    </w:p>
    <w:p w14:paraId="5EB7999D"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Desarrollo: se forman dos equipos, se marcan dos líneas una partida y una llegada a una distancia de cinco metros, detrás de la línea de llegada se coloca un aro y uno de cada equipo se coloca en él. Al sonido del silbato, los que están en el aro lanzan desde el pecho la pelota al primero de cada hilera, estos la atrapan y corren a pararse en el círculo para repetir la actividad. Los escolares que estaban en el círculo corren a ocupar los últimos lugares en sus hileras respectivamente, los mismos van avanzando hacia la línea de partida según les llegue el turno de jugar.</w:t>
      </w:r>
    </w:p>
    <w:p w14:paraId="448D145F"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Variantes: se varía la posición inicial y realizan el lanzamiento hacia atrás, a</w:t>
      </w:r>
      <w:r w:rsidRPr="002D52B5">
        <w:rPr>
          <w:rFonts w:ascii="Times New Roman" w:eastAsia="Calibri" w:hAnsi="Times New Roman" w:cs="Times New Roman"/>
          <w:color w:val="000000"/>
          <w:sz w:val="24"/>
          <w:szCs w:val="24"/>
          <w:lang w:val="es-ES" w:eastAsia="en-US"/>
        </w:rPr>
        <w:br/>
        <w:t xml:space="preserve">los lados y en diagonal </w:t>
      </w:r>
    </w:p>
    <w:p w14:paraId="73534F69"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lastRenderedPageBreak/>
        <w:t>La evaluación se realizará al final de forma grupal para comprobar el cumplimiento de los objetivos, los resultados del desarrollo y asimilación de las actividades motrices elaboradas, mediante sus alcances cualitativos, siendo importante el análisis final de las mismas ya que parte de los escolares al recordar los ejercicios que aprendieron, cómo se realizan, por dónde pueden realizarlos y otros aspectos que muestren el mejoramiento de la coordinación visomotriz óculo-mano.</w:t>
      </w:r>
    </w:p>
    <w:p w14:paraId="5F4D596D" w14:textId="660EC9F6" w:rsidR="002D52B5" w:rsidRPr="002D52B5" w:rsidRDefault="002D52B5" w:rsidP="00B333E6">
      <w:pPr>
        <w:autoSpaceDE w:val="0"/>
        <w:autoSpaceDN w:val="0"/>
        <w:adjustRightInd w:val="0"/>
        <w:spacing w:after="0" w:line="360" w:lineRule="auto"/>
        <w:jc w:val="both"/>
        <w:rPr>
          <w:rFonts w:ascii="Times New Roman" w:eastAsia="Calibri" w:hAnsi="Times New Roman" w:cs="Times New Roman"/>
          <w:b/>
          <w:color w:val="000000"/>
          <w:sz w:val="24"/>
          <w:szCs w:val="24"/>
          <w:lang w:val="es-ES" w:eastAsia="en-US"/>
        </w:rPr>
      </w:pPr>
      <w:bookmarkStart w:id="17" w:name="_Hlk202903305"/>
      <w:bookmarkEnd w:id="12"/>
      <w:r w:rsidRPr="002D52B5">
        <w:rPr>
          <w:rFonts w:ascii="Times New Roman" w:eastAsia="Calibri" w:hAnsi="Times New Roman" w:cs="Times New Roman"/>
          <w:b/>
          <w:color w:val="000000"/>
          <w:sz w:val="24"/>
          <w:szCs w:val="24"/>
          <w:lang w:val="es-ES" w:eastAsia="en-US"/>
        </w:rPr>
        <w:t xml:space="preserve">Resultados del Criterio de usuarios a los tres profesores, y al Metodólogo de Educación Física (EF), respecto a la propuesta de actividades de las motrices </w:t>
      </w:r>
    </w:p>
    <w:bookmarkEnd w:id="17"/>
    <w:p w14:paraId="423C6284"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 xml:space="preserve">Respecto a la elaboración de la propuesta tanto los profesores de EF como el Metodólogo refieren la importancia que tiene la misma para complementar las clases de EF en el tercer grado de la escuela antes mencionada, así como la variabilidad de las mismas para el mejoramiento de la coordinación visomotriz óculo-mano permitiendo ejecutar de forma ordenada los movimientos que exigen control y precisión del cuerpo, en el momento de realizar adecuadamente una tarea motriz. </w:t>
      </w:r>
    </w:p>
    <w:p w14:paraId="219C3DBE" w14:textId="77777777" w:rsidR="002D52B5" w:rsidRPr="002D52B5" w:rsidRDefault="002D52B5" w:rsidP="00B333E6">
      <w:pPr>
        <w:tabs>
          <w:tab w:val="left" w:pos="851"/>
        </w:tabs>
        <w:spacing w:after="0" w:line="360" w:lineRule="auto"/>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Por lo que manifiestan que las actividades motrices, están en correspondencia con las características generales de estas edades, elevando en ellos su estado</w:t>
      </w:r>
      <w:r w:rsidRPr="002D52B5">
        <w:rPr>
          <w:rFonts w:ascii="Times New Roman" w:eastAsia="Calibri" w:hAnsi="Times New Roman" w:cs="Times New Roman"/>
          <w:color w:val="000000"/>
          <w:sz w:val="24"/>
          <w:szCs w:val="24"/>
          <w:lang w:val="es-ES" w:eastAsia="en-US"/>
        </w:rPr>
        <w:br/>
        <w:t xml:space="preserve">emocional y su conducta, al sentir seguridad, confianza en sí mismo en el desarrollo de las habilidades motrices, la capacidad física coordinación además se desarrollan valores, cualidades morales y responsabilidad, es decir su desarrollo integral. </w:t>
      </w:r>
    </w:p>
    <w:p w14:paraId="583A3296" w14:textId="77777777" w:rsidR="00B701F0" w:rsidRPr="00B701F0" w:rsidRDefault="00B701F0" w:rsidP="00B333E6">
      <w:pPr>
        <w:spacing w:after="0" w:line="360" w:lineRule="auto"/>
        <w:rPr>
          <w:rFonts w:ascii="Times New Roman" w:eastAsia="Verdana" w:hAnsi="Times New Roman" w:cs="Times New Roman"/>
          <w:b/>
          <w:i/>
          <w:sz w:val="24"/>
          <w:szCs w:val="24"/>
          <w:lang w:bidi="es-ES"/>
        </w:rPr>
      </w:pPr>
      <w:r w:rsidRPr="00B701F0">
        <w:rPr>
          <w:rFonts w:ascii="Times New Roman" w:eastAsia="Verdana" w:hAnsi="Times New Roman" w:cs="Times New Roman"/>
          <w:b/>
          <w:i/>
          <w:sz w:val="24"/>
          <w:szCs w:val="24"/>
          <w:lang w:bidi="es-ES"/>
        </w:rPr>
        <w:t xml:space="preserve">CONCLUSIONES </w:t>
      </w:r>
    </w:p>
    <w:p w14:paraId="6EA74333" w14:textId="77777777" w:rsidR="002D52B5" w:rsidRPr="002D52B5" w:rsidRDefault="002D52B5" w:rsidP="00B333E6">
      <w:pPr>
        <w:numPr>
          <w:ilvl w:val="0"/>
          <w:numId w:val="36"/>
        </w:numPr>
        <w:spacing w:after="0" w:line="360" w:lineRule="auto"/>
        <w:ind w:left="425" w:hanging="425"/>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 xml:space="preserve">Para la elaboración de la investigación se establecieron los fundamentos teóricos-metodológicos acerca de la Educación Física (EF), las capacidades físicas coordinativas y la coordinación visomotriz. </w:t>
      </w:r>
    </w:p>
    <w:p w14:paraId="21C9FC08" w14:textId="77777777" w:rsidR="002D52B5" w:rsidRPr="002D52B5" w:rsidRDefault="002D52B5" w:rsidP="00B333E6">
      <w:pPr>
        <w:numPr>
          <w:ilvl w:val="0"/>
          <w:numId w:val="36"/>
        </w:numPr>
        <w:spacing w:after="0" w:line="360" w:lineRule="auto"/>
        <w:ind w:left="425" w:hanging="425"/>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 xml:space="preserve">El diagnóstico realizado arrojó la falta de coordinación entre el estímulo visual y la acción motriz ejecutada, así como la pobre variabilidad de las actividades motrices para lograr el objetivo propuesto. Se visualiza en los programas del tercer </w:t>
      </w:r>
      <w:r w:rsidRPr="002D52B5">
        <w:rPr>
          <w:rFonts w:ascii="Times New Roman" w:eastAsia="Calibri" w:hAnsi="Times New Roman" w:cs="Times New Roman"/>
          <w:color w:val="000000"/>
          <w:sz w:val="24"/>
          <w:szCs w:val="24"/>
          <w:lang w:val="es-ES" w:eastAsia="en-US"/>
        </w:rPr>
        <w:lastRenderedPageBreak/>
        <w:t xml:space="preserve">perfeccionamiento la limitada orientación hacia el proceder de la capacidad respecto a los elementos estudiados.  </w:t>
      </w:r>
    </w:p>
    <w:p w14:paraId="5CD68629" w14:textId="77777777" w:rsidR="002D52B5" w:rsidRPr="002D52B5" w:rsidRDefault="002D52B5" w:rsidP="00B333E6">
      <w:pPr>
        <w:numPr>
          <w:ilvl w:val="0"/>
          <w:numId w:val="36"/>
        </w:numPr>
        <w:spacing w:after="0" w:line="360" w:lineRule="auto"/>
        <w:ind w:left="425" w:hanging="425"/>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Las actividades motrices propuestas para mejorar la coordinación visomotriz óculo-mano a los escolares de tercer grado, favorecerá el trabajo de los profesores, ya que constituye una herramienta de trabajo para mejorar la capacidad física antes mencionada.</w:t>
      </w:r>
    </w:p>
    <w:p w14:paraId="2CE5C922" w14:textId="77777777" w:rsidR="002D52B5" w:rsidRPr="002D52B5" w:rsidRDefault="002D52B5" w:rsidP="00B333E6">
      <w:pPr>
        <w:numPr>
          <w:ilvl w:val="0"/>
          <w:numId w:val="36"/>
        </w:numPr>
        <w:spacing w:after="0" w:line="360" w:lineRule="auto"/>
        <w:ind w:left="425" w:hanging="425"/>
        <w:jc w:val="both"/>
        <w:rPr>
          <w:rFonts w:ascii="Times New Roman" w:eastAsia="Calibri" w:hAnsi="Times New Roman" w:cs="Times New Roman"/>
          <w:color w:val="000000"/>
          <w:sz w:val="24"/>
          <w:szCs w:val="24"/>
          <w:lang w:val="es-ES" w:eastAsia="en-US"/>
        </w:rPr>
      </w:pPr>
      <w:r w:rsidRPr="002D52B5">
        <w:rPr>
          <w:rFonts w:ascii="Times New Roman" w:eastAsia="Calibri" w:hAnsi="Times New Roman" w:cs="Times New Roman"/>
          <w:color w:val="000000"/>
          <w:sz w:val="24"/>
          <w:szCs w:val="24"/>
          <w:lang w:val="es-ES" w:eastAsia="en-US"/>
        </w:rPr>
        <w:t>Mediante el criterio de usuario se evaluó el nivel de aceptación de la propuesta de las actividades motrices, manifestado por los tres profesores y el Metodólogo de Educación Física (EF), principales responsables para su aplicación, siendo los beneficiados con la propuesta; se plantea además que las mismas están bien estructuradas metodológicamente, y responden a las necesidades del grado.</w:t>
      </w:r>
    </w:p>
    <w:p w14:paraId="1104C117" w14:textId="77777777" w:rsidR="00D2139E" w:rsidRPr="009B16F4" w:rsidRDefault="00D2139E" w:rsidP="00B333E6">
      <w:pPr>
        <w:pStyle w:val="Textoindependiente"/>
        <w:tabs>
          <w:tab w:val="left" w:pos="284"/>
        </w:tabs>
        <w:spacing w:line="360" w:lineRule="auto"/>
        <w:ind w:left="709" w:hanging="425"/>
        <w:jc w:val="both"/>
        <w:rPr>
          <w:rFonts w:ascii="Times New Roman" w:eastAsiaTheme="minorEastAsia" w:hAnsi="Times New Roman" w:cs="Times New Roman"/>
          <w:spacing w:val="-1"/>
          <w:sz w:val="16"/>
          <w:szCs w:val="16"/>
          <w:lang w:val="es-ES_tradnl" w:eastAsia="es-ES"/>
        </w:rPr>
      </w:pPr>
    </w:p>
    <w:p w14:paraId="65E0B3AE" w14:textId="0237F43C" w:rsidR="00256D23" w:rsidRPr="00256D23" w:rsidRDefault="00256D23" w:rsidP="00B333E6">
      <w:pPr>
        <w:pStyle w:val="Textoindependiente"/>
        <w:tabs>
          <w:tab w:val="left" w:pos="284"/>
        </w:tabs>
        <w:spacing w:line="360" w:lineRule="auto"/>
        <w:ind w:left="0"/>
        <w:jc w:val="both"/>
        <w:rPr>
          <w:rFonts w:ascii="Times New Roman" w:eastAsiaTheme="minorEastAsia" w:hAnsi="Times New Roman" w:cs="Times New Roman"/>
          <w:spacing w:val="-1"/>
          <w:lang w:val="es-ES_tradnl" w:eastAsia="es-ES"/>
        </w:rPr>
      </w:pPr>
      <w:r w:rsidRPr="00256D23">
        <w:rPr>
          <w:rFonts w:ascii="Times New Roman" w:eastAsia="Verdana" w:hAnsi="Times New Roman" w:cs="Times New Roman"/>
          <w:b/>
          <w:i/>
          <w:lang w:val="es-MX" w:bidi="es-ES"/>
        </w:rPr>
        <w:t>REFERENCIAS BIBLIOGRÁFICAS</w:t>
      </w:r>
    </w:p>
    <w:p w14:paraId="30D8B2B5" w14:textId="77777777" w:rsidR="00F570AB" w:rsidRDefault="00F570AB" w:rsidP="00B333E6">
      <w:pPr>
        <w:spacing w:after="0" w:line="360" w:lineRule="auto"/>
        <w:ind w:left="709" w:hanging="709"/>
        <w:jc w:val="both"/>
        <w:rPr>
          <w:rFonts w:ascii="Times New Roman" w:eastAsia="Calibri" w:hAnsi="Times New Roman" w:cs="Times New Roman"/>
          <w:color w:val="000000"/>
          <w:sz w:val="24"/>
          <w:szCs w:val="24"/>
          <w:lang w:val="es-ES" w:eastAsia="en-US"/>
        </w:rPr>
      </w:pPr>
      <w:r w:rsidRPr="00F570AB">
        <w:rPr>
          <w:rFonts w:ascii="Times New Roman" w:eastAsia="Calibri" w:hAnsi="Times New Roman" w:cs="Times New Roman"/>
          <w:color w:val="000000"/>
          <w:sz w:val="24"/>
          <w:szCs w:val="24"/>
          <w:lang w:val="es-ES" w:eastAsia="en-US"/>
        </w:rPr>
        <w:t>Blázquez, D. (1992). Evaluar en Educación Física. INDE Publicaciones.</w:t>
      </w:r>
      <w:r w:rsidRPr="00F570AB">
        <w:rPr>
          <w:rFonts w:ascii="Times New Roman" w:eastAsia="Calibri" w:hAnsi="Times New Roman" w:cs="Times New Roman"/>
          <w:color w:val="000000"/>
          <w:sz w:val="24"/>
          <w:szCs w:val="24"/>
          <w:lang w:val="es-ES" w:eastAsia="en-US"/>
        </w:rPr>
        <w:br/>
        <w:t>Barcelona</w:t>
      </w:r>
      <w:r>
        <w:rPr>
          <w:rFonts w:ascii="Times New Roman" w:eastAsia="Calibri" w:hAnsi="Times New Roman" w:cs="Times New Roman"/>
          <w:color w:val="000000"/>
          <w:sz w:val="24"/>
          <w:szCs w:val="24"/>
          <w:lang w:val="es-ES" w:eastAsia="en-US"/>
        </w:rPr>
        <w:t>.</w:t>
      </w:r>
    </w:p>
    <w:p w14:paraId="0CAD3746" w14:textId="575EB45E" w:rsidR="00F570AB" w:rsidRDefault="00F570AB" w:rsidP="00B333E6">
      <w:pPr>
        <w:spacing w:after="160" w:line="360" w:lineRule="auto"/>
        <w:ind w:left="708" w:hangingChars="295" w:hanging="708"/>
        <w:jc w:val="both"/>
        <w:rPr>
          <w:rFonts w:ascii="Times New Roman" w:eastAsia="Calibri" w:hAnsi="Times New Roman" w:cs="Times New Roman"/>
          <w:color w:val="000000"/>
          <w:sz w:val="24"/>
          <w:szCs w:val="24"/>
          <w:lang w:val="es-ES" w:eastAsia="en-US"/>
        </w:rPr>
      </w:pPr>
      <w:r w:rsidRPr="00F570AB">
        <w:rPr>
          <w:rFonts w:ascii="Times New Roman" w:eastAsia="Calibri" w:hAnsi="Times New Roman" w:cs="Times New Roman"/>
          <w:color w:val="000000"/>
          <w:sz w:val="24"/>
          <w:szCs w:val="24"/>
          <w:lang w:val="es-ES" w:eastAsia="en-US"/>
        </w:rPr>
        <w:t xml:space="preserve">Collazo Macías A. (2003). “Sistema de Capacidades Físicas. Fundamentos teóricos, metodológicos y científicos que sustentan su desarrollo en el hombre </w:t>
      </w:r>
      <w:r w:rsidRPr="00F570AB">
        <w:rPr>
          <w:rFonts w:ascii="Times New Roman" w:eastAsia="Calibri" w:hAnsi="Times New Roman" w:cs="Times New Roman"/>
          <w:i/>
          <w:color w:val="000000"/>
          <w:sz w:val="24"/>
          <w:szCs w:val="24"/>
          <w:lang w:val="es-ES" w:eastAsia="en-US"/>
        </w:rPr>
        <w:t xml:space="preserve">“Revista Digital </w:t>
      </w:r>
      <w:proofErr w:type="spellStart"/>
      <w:r w:rsidRPr="00F570AB">
        <w:rPr>
          <w:rFonts w:ascii="Times New Roman" w:eastAsia="Calibri" w:hAnsi="Times New Roman" w:cs="Times New Roman"/>
          <w:i/>
          <w:color w:val="000000"/>
          <w:sz w:val="24"/>
          <w:szCs w:val="24"/>
          <w:lang w:val="es-ES" w:eastAsia="en-US"/>
        </w:rPr>
        <w:t>efdeportes</w:t>
      </w:r>
      <w:proofErr w:type="spellEnd"/>
      <w:r w:rsidRPr="00F570AB">
        <w:rPr>
          <w:rFonts w:ascii="Times New Roman" w:eastAsia="Calibri" w:hAnsi="Times New Roman" w:cs="Times New Roman"/>
          <w:color w:val="000000"/>
          <w:sz w:val="24"/>
          <w:szCs w:val="24"/>
          <w:lang w:val="es-ES" w:eastAsia="en-US"/>
        </w:rPr>
        <w:t xml:space="preserve">, “Sección Libros digitales </w:t>
      </w:r>
      <w:hyperlink r:id="rId13" w:history="1">
        <w:r w:rsidRPr="00F570AB">
          <w:rPr>
            <w:rStyle w:val="Hipervnculo"/>
            <w:rFonts w:ascii="Times New Roman" w:eastAsia="Calibri" w:hAnsi="Times New Roman" w:cs="Times New Roman"/>
            <w:sz w:val="24"/>
            <w:szCs w:val="24"/>
            <w:lang w:val="es-ES" w:eastAsia="en-US"/>
          </w:rPr>
          <w:t>www.efdeportes.com</w:t>
        </w:r>
      </w:hyperlink>
    </w:p>
    <w:p w14:paraId="0B2F3F7D" w14:textId="4753705A" w:rsidR="00F570AB" w:rsidRDefault="00F570AB" w:rsidP="00B333E6">
      <w:pPr>
        <w:spacing w:after="160" w:line="360" w:lineRule="auto"/>
        <w:ind w:left="708" w:hangingChars="295" w:hanging="708"/>
        <w:jc w:val="both"/>
        <w:rPr>
          <w:rFonts w:ascii="Times New Roman" w:eastAsia="Calibri" w:hAnsi="Times New Roman" w:cs="Times New Roman"/>
          <w:color w:val="000000"/>
          <w:sz w:val="24"/>
          <w:szCs w:val="24"/>
          <w:lang w:val="es-ES" w:eastAsia="en-US"/>
        </w:rPr>
      </w:pPr>
      <w:r w:rsidRPr="00F570AB">
        <w:rPr>
          <w:rFonts w:ascii="Times New Roman" w:eastAsia="Calibri" w:hAnsi="Times New Roman" w:cs="Times New Roman"/>
          <w:color w:val="000000"/>
          <w:sz w:val="24"/>
          <w:szCs w:val="24"/>
          <w:lang w:val="es-ES" w:eastAsia="en-US"/>
        </w:rPr>
        <w:t>Collazo, Macías A. (2007). “Fundamentos básicos para el desarrollo de la</w:t>
      </w:r>
      <w:r w:rsidRPr="00F570AB">
        <w:rPr>
          <w:rFonts w:ascii="Times New Roman" w:eastAsia="Calibri" w:hAnsi="Times New Roman" w:cs="Times New Roman"/>
          <w:color w:val="000000"/>
          <w:sz w:val="24"/>
          <w:szCs w:val="24"/>
          <w:lang w:val="es-ES" w:eastAsia="en-US"/>
        </w:rPr>
        <w:br/>
        <w:t xml:space="preserve">Capacidades Coordinativas. </w:t>
      </w:r>
      <w:r w:rsidRPr="00F570AB">
        <w:rPr>
          <w:rFonts w:ascii="Times New Roman" w:eastAsia="Calibri" w:hAnsi="Times New Roman" w:cs="Times New Roman"/>
          <w:i/>
          <w:color w:val="000000"/>
          <w:sz w:val="24"/>
          <w:szCs w:val="24"/>
          <w:lang w:val="es-ES" w:eastAsia="en-US"/>
        </w:rPr>
        <w:t xml:space="preserve">“Revista Digital </w:t>
      </w:r>
      <w:proofErr w:type="spellStart"/>
      <w:r w:rsidRPr="00F570AB">
        <w:rPr>
          <w:rFonts w:ascii="Times New Roman" w:eastAsia="Calibri" w:hAnsi="Times New Roman" w:cs="Times New Roman"/>
          <w:i/>
          <w:color w:val="000000"/>
          <w:sz w:val="24"/>
          <w:szCs w:val="24"/>
          <w:lang w:val="es-ES" w:eastAsia="en-US"/>
        </w:rPr>
        <w:t>efdeportes</w:t>
      </w:r>
      <w:proofErr w:type="spellEnd"/>
      <w:r w:rsidRPr="00F570AB">
        <w:rPr>
          <w:rFonts w:ascii="Times New Roman" w:eastAsia="Calibri" w:hAnsi="Times New Roman" w:cs="Times New Roman"/>
          <w:i/>
          <w:color w:val="000000"/>
          <w:sz w:val="24"/>
          <w:szCs w:val="24"/>
          <w:lang w:val="es-ES" w:eastAsia="en-US"/>
        </w:rPr>
        <w:t>,</w:t>
      </w:r>
      <w:r w:rsidRPr="00F570AB">
        <w:rPr>
          <w:rFonts w:ascii="Times New Roman" w:eastAsia="Calibri" w:hAnsi="Times New Roman" w:cs="Times New Roman"/>
          <w:color w:val="000000"/>
          <w:sz w:val="24"/>
          <w:szCs w:val="24"/>
          <w:lang w:val="es-ES" w:eastAsia="en-US"/>
        </w:rPr>
        <w:t xml:space="preserve"> “Sección Libros digitales </w:t>
      </w:r>
      <w:hyperlink r:id="rId14" w:history="1">
        <w:r w:rsidRPr="00F570AB">
          <w:rPr>
            <w:rStyle w:val="Hipervnculo"/>
            <w:rFonts w:ascii="Times New Roman" w:eastAsia="Calibri" w:hAnsi="Times New Roman" w:cs="Times New Roman"/>
            <w:sz w:val="24"/>
            <w:szCs w:val="24"/>
            <w:lang w:val="es-ES" w:eastAsia="en-US"/>
          </w:rPr>
          <w:t>www.efdeportes.com</w:t>
        </w:r>
      </w:hyperlink>
      <w:r>
        <w:rPr>
          <w:rFonts w:ascii="Times New Roman" w:eastAsia="Calibri" w:hAnsi="Times New Roman" w:cs="Times New Roman"/>
          <w:color w:val="000000"/>
          <w:sz w:val="24"/>
          <w:szCs w:val="24"/>
          <w:lang w:val="es-ES" w:eastAsia="en-US"/>
        </w:rPr>
        <w:t xml:space="preserve"> </w:t>
      </w:r>
    </w:p>
    <w:p w14:paraId="08F3ED10" w14:textId="77777777" w:rsidR="00E030CE" w:rsidRPr="00E030CE" w:rsidRDefault="00E030CE" w:rsidP="00B333E6">
      <w:pPr>
        <w:spacing w:after="160" w:line="360" w:lineRule="auto"/>
        <w:ind w:left="850" w:hangingChars="354" w:hanging="850"/>
        <w:jc w:val="both"/>
        <w:rPr>
          <w:rFonts w:ascii="Times New Roman" w:eastAsia="Calibri" w:hAnsi="Times New Roman" w:cs="Times New Roman"/>
          <w:color w:val="000000"/>
          <w:sz w:val="24"/>
          <w:szCs w:val="24"/>
          <w:lang w:val="es-ES" w:eastAsia="en-US"/>
        </w:rPr>
      </w:pPr>
      <w:r w:rsidRPr="00E030CE">
        <w:rPr>
          <w:rFonts w:ascii="Times New Roman" w:eastAsia="Calibri" w:hAnsi="Times New Roman" w:cs="Times New Roman"/>
          <w:color w:val="000000"/>
          <w:sz w:val="24"/>
          <w:szCs w:val="24"/>
          <w:lang w:val="es-ES" w:eastAsia="en-US"/>
        </w:rPr>
        <w:t xml:space="preserve">Lanuza, R., Ponce, A., Sanz, E., Valdemoro, E. (2020). La clase de Educación Física Escolar como generadora de un ocio Físico-Deportivo.  </w:t>
      </w:r>
      <w:r w:rsidRPr="00E030CE">
        <w:rPr>
          <w:rFonts w:ascii="Times New Roman" w:eastAsia="Calibri" w:hAnsi="Times New Roman" w:cs="Times New Roman"/>
          <w:i/>
          <w:color w:val="000000"/>
          <w:sz w:val="24"/>
          <w:szCs w:val="24"/>
          <w:lang w:val="es-ES" w:eastAsia="en-US"/>
        </w:rPr>
        <w:t>Retos. Nuevas tendencias en Educación Física, Deporte y Recreación</w:t>
      </w:r>
      <w:r w:rsidRPr="00E030CE">
        <w:rPr>
          <w:rFonts w:ascii="Times New Roman" w:eastAsia="Calibri" w:hAnsi="Times New Roman" w:cs="Times New Roman"/>
          <w:color w:val="000000"/>
          <w:sz w:val="24"/>
          <w:szCs w:val="24"/>
          <w:lang w:val="es-ES" w:eastAsia="en-US"/>
        </w:rPr>
        <w:t>.  22, 13-15.</w:t>
      </w:r>
    </w:p>
    <w:p w14:paraId="10E1B3DE" w14:textId="77777777" w:rsidR="00F570AB" w:rsidRPr="00F570AB" w:rsidRDefault="00F570AB" w:rsidP="00B333E6">
      <w:pPr>
        <w:spacing w:after="0" w:line="360" w:lineRule="auto"/>
        <w:ind w:left="708" w:hangingChars="295" w:hanging="708"/>
        <w:jc w:val="both"/>
        <w:rPr>
          <w:rFonts w:ascii="Times New Roman" w:eastAsia="Calibri" w:hAnsi="Times New Roman" w:cs="Times New Roman"/>
          <w:color w:val="000000"/>
          <w:sz w:val="24"/>
          <w:szCs w:val="24"/>
          <w:lang w:val="es-ES" w:eastAsia="en-US"/>
        </w:rPr>
      </w:pPr>
      <w:r w:rsidRPr="00F570AB">
        <w:rPr>
          <w:rFonts w:ascii="Times New Roman" w:eastAsia="Calibri" w:hAnsi="Times New Roman" w:cs="Times New Roman"/>
          <w:color w:val="000000"/>
          <w:sz w:val="24"/>
          <w:szCs w:val="24"/>
          <w:lang w:val="es-ES" w:eastAsia="en-US"/>
        </w:rPr>
        <w:t xml:space="preserve">López, A. (2003). </w:t>
      </w:r>
      <w:r w:rsidRPr="00F570AB">
        <w:rPr>
          <w:rFonts w:ascii="Times New Roman" w:eastAsia="Calibri" w:hAnsi="Times New Roman" w:cs="Times New Roman"/>
          <w:i/>
          <w:color w:val="000000"/>
          <w:sz w:val="24"/>
          <w:szCs w:val="24"/>
          <w:lang w:val="es-ES" w:eastAsia="en-US"/>
        </w:rPr>
        <w:t xml:space="preserve">El proceso enseñanza aprendizaje en educación física. Hacia un enfoque integral físico educativo. </w:t>
      </w:r>
      <w:r w:rsidRPr="00F570AB">
        <w:rPr>
          <w:rFonts w:ascii="Times New Roman" w:eastAsia="Calibri" w:hAnsi="Times New Roman" w:cs="Times New Roman"/>
          <w:color w:val="000000"/>
          <w:sz w:val="24"/>
          <w:szCs w:val="24"/>
          <w:lang w:val="es-ES" w:eastAsia="en-US"/>
        </w:rPr>
        <w:t xml:space="preserve">Ediciones INDER (en prensa) La Habana.  </w:t>
      </w:r>
    </w:p>
    <w:p w14:paraId="3DBDFE73" w14:textId="4A9030FB" w:rsidR="00F570AB" w:rsidRDefault="00F570AB" w:rsidP="00B333E6">
      <w:pPr>
        <w:spacing w:after="0" w:line="360" w:lineRule="auto"/>
        <w:ind w:left="708" w:hangingChars="295" w:hanging="708"/>
        <w:jc w:val="both"/>
        <w:rPr>
          <w:rFonts w:ascii="Times New Roman" w:eastAsia="Calibri" w:hAnsi="Times New Roman" w:cs="Times New Roman"/>
          <w:color w:val="000000"/>
          <w:sz w:val="24"/>
          <w:szCs w:val="24"/>
          <w:lang w:val="es-ES" w:eastAsia="en-US"/>
        </w:rPr>
      </w:pPr>
      <w:r w:rsidRPr="00F570AB">
        <w:rPr>
          <w:rFonts w:ascii="Times New Roman" w:eastAsia="Calibri" w:hAnsi="Times New Roman" w:cs="Times New Roman"/>
          <w:color w:val="000000"/>
          <w:sz w:val="24"/>
          <w:szCs w:val="24"/>
          <w:lang w:val="es-ES" w:eastAsia="en-US"/>
        </w:rPr>
        <w:lastRenderedPageBreak/>
        <w:t xml:space="preserve">López, A. (2006). La Educación Física. Más educación que física. La López Rodríguez, A. y Moreno, J. A. (2000). Integralidad, Variabilidad y Diversidad en Educación Física. </w:t>
      </w:r>
      <w:r w:rsidRPr="00F570AB">
        <w:rPr>
          <w:rFonts w:ascii="Times New Roman" w:eastAsia="Calibri" w:hAnsi="Times New Roman" w:cs="Times New Roman"/>
          <w:i/>
          <w:color w:val="000000"/>
          <w:sz w:val="24"/>
          <w:szCs w:val="24"/>
          <w:lang w:val="es-ES" w:eastAsia="en-US"/>
        </w:rPr>
        <w:t>Revista Digital “Lecturas”</w:t>
      </w:r>
      <w:r w:rsidRPr="00F570AB">
        <w:rPr>
          <w:rFonts w:ascii="Times New Roman" w:eastAsia="Calibri" w:hAnsi="Times New Roman" w:cs="Times New Roman"/>
          <w:color w:val="000000"/>
          <w:sz w:val="24"/>
          <w:szCs w:val="24"/>
          <w:lang w:val="es-ES" w:eastAsia="en-US"/>
        </w:rPr>
        <w:t xml:space="preserve"> (19). www.efdeportes.com.Habana: Editorial Pueblo y Educación.</w:t>
      </w:r>
    </w:p>
    <w:p w14:paraId="48A7235E" w14:textId="77777777" w:rsidR="00F570AB" w:rsidRPr="00F570AB" w:rsidRDefault="00F570AB" w:rsidP="00B333E6">
      <w:pPr>
        <w:spacing w:after="160" w:line="360" w:lineRule="auto"/>
        <w:ind w:left="708" w:hangingChars="295" w:hanging="708"/>
        <w:jc w:val="both"/>
        <w:rPr>
          <w:rFonts w:ascii="Times New Roman" w:eastAsia="Calibri" w:hAnsi="Times New Roman" w:cs="Times New Roman"/>
          <w:color w:val="000000"/>
          <w:sz w:val="24"/>
          <w:szCs w:val="24"/>
          <w:lang w:val="es-ES" w:eastAsia="en-US"/>
        </w:rPr>
      </w:pPr>
      <w:r w:rsidRPr="00F570AB">
        <w:rPr>
          <w:rFonts w:ascii="Times New Roman" w:eastAsia="Calibri" w:hAnsi="Times New Roman" w:cs="Times New Roman"/>
          <w:color w:val="000000"/>
          <w:sz w:val="24"/>
          <w:szCs w:val="24"/>
          <w:lang w:val="es-ES" w:eastAsia="en-US"/>
        </w:rPr>
        <w:t xml:space="preserve">López, M., Lago, J., González, A., Bernal, E., Fonseca, J.T., Rodríguez, O. y Linares, H.  (2022). </w:t>
      </w:r>
      <w:r w:rsidRPr="00F570AB">
        <w:rPr>
          <w:rFonts w:ascii="Times New Roman" w:eastAsia="Calibri" w:hAnsi="Times New Roman" w:cs="Times New Roman"/>
          <w:i/>
          <w:color w:val="000000"/>
          <w:sz w:val="24"/>
          <w:szCs w:val="24"/>
          <w:lang w:val="es-ES" w:eastAsia="en-US"/>
        </w:rPr>
        <w:t>Programa de Educación Física de Tercer grado</w:t>
      </w:r>
      <w:r w:rsidRPr="00F570AB">
        <w:rPr>
          <w:rFonts w:ascii="Times New Roman" w:eastAsia="Calibri" w:hAnsi="Times New Roman" w:cs="Times New Roman"/>
          <w:color w:val="000000"/>
          <w:sz w:val="24"/>
          <w:szCs w:val="24"/>
          <w:lang w:val="es-ES" w:eastAsia="en-US"/>
        </w:rPr>
        <w:t xml:space="preserve">. Editorial Pueblo y Educación. </w:t>
      </w:r>
    </w:p>
    <w:p w14:paraId="4F04B706" w14:textId="0A0BEEC1" w:rsidR="00F570AB" w:rsidRDefault="00F570AB" w:rsidP="00B333E6">
      <w:pPr>
        <w:spacing w:after="160" w:line="360" w:lineRule="auto"/>
        <w:ind w:left="708" w:hangingChars="295" w:hanging="708"/>
        <w:jc w:val="both"/>
        <w:rPr>
          <w:rFonts w:ascii="Times New Roman" w:eastAsia="Calibri" w:hAnsi="Times New Roman" w:cs="Times New Roman"/>
          <w:color w:val="000000"/>
          <w:sz w:val="24"/>
          <w:szCs w:val="24"/>
          <w:lang w:val="es-ES" w:eastAsia="en-US"/>
        </w:rPr>
      </w:pPr>
      <w:r w:rsidRPr="00F570AB">
        <w:rPr>
          <w:rFonts w:ascii="Times New Roman" w:eastAsia="Calibri" w:hAnsi="Times New Roman" w:cs="Times New Roman"/>
          <w:color w:val="000000"/>
          <w:sz w:val="24"/>
          <w:szCs w:val="24"/>
          <w:lang w:val="es-ES" w:eastAsia="en-US"/>
        </w:rPr>
        <w:t xml:space="preserve">López, M., Lago, J., González, A., Bernal, E., Fonseca, J.T., Rodríguez, O. y Linares, H. (2022). </w:t>
      </w:r>
      <w:r w:rsidRPr="00F570AB">
        <w:rPr>
          <w:rFonts w:ascii="Times New Roman" w:eastAsia="Calibri" w:hAnsi="Times New Roman" w:cs="Times New Roman"/>
          <w:i/>
          <w:color w:val="000000"/>
          <w:sz w:val="24"/>
          <w:szCs w:val="24"/>
          <w:lang w:val="es-ES" w:eastAsia="en-US"/>
        </w:rPr>
        <w:t>Orientaciones Metodológicas de Educación Física de Tercer</w:t>
      </w:r>
      <w:r w:rsidR="00E030CE">
        <w:rPr>
          <w:rFonts w:ascii="Times New Roman" w:eastAsia="Calibri" w:hAnsi="Times New Roman" w:cs="Times New Roman"/>
          <w:i/>
          <w:color w:val="000000"/>
          <w:sz w:val="24"/>
          <w:szCs w:val="24"/>
          <w:lang w:val="es-ES" w:eastAsia="en-US"/>
        </w:rPr>
        <w:t xml:space="preserve"> grado</w:t>
      </w:r>
      <w:r w:rsidRPr="00F570AB">
        <w:rPr>
          <w:rFonts w:ascii="Times New Roman" w:eastAsia="Calibri" w:hAnsi="Times New Roman" w:cs="Times New Roman"/>
          <w:color w:val="000000"/>
          <w:sz w:val="24"/>
          <w:szCs w:val="24"/>
          <w:lang w:val="es-ES" w:eastAsia="en-US"/>
        </w:rPr>
        <w:t xml:space="preserve">. Editorial Pueblo y Educación. </w:t>
      </w:r>
    </w:p>
    <w:p w14:paraId="6BCA89B2" w14:textId="77777777" w:rsidR="00E030CE" w:rsidRPr="00E030CE" w:rsidRDefault="00E030CE" w:rsidP="00B333E6">
      <w:pPr>
        <w:spacing w:after="160" w:line="360" w:lineRule="auto"/>
        <w:ind w:left="708" w:hangingChars="295" w:hanging="708"/>
        <w:jc w:val="both"/>
        <w:rPr>
          <w:rFonts w:ascii="Times New Roman" w:eastAsia="Calibri" w:hAnsi="Times New Roman" w:cs="Times New Roman"/>
          <w:color w:val="000000"/>
          <w:sz w:val="24"/>
          <w:szCs w:val="24"/>
          <w:lang w:val="es-ES" w:eastAsia="en-US"/>
        </w:rPr>
      </w:pPr>
      <w:r w:rsidRPr="00E030CE">
        <w:rPr>
          <w:rFonts w:ascii="Times New Roman" w:eastAsia="Calibri" w:hAnsi="Times New Roman" w:cs="Times New Roman"/>
          <w:color w:val="000000"/>
          <w:sz w:val="24"/>
          <w:szCs w:val="24"/>
          <w:lang w:val="es-ES" w:eastAsia="en-US"/>
        </w:rPr>
        <w:t xml:space="preserve">Matos </w:t>
      </w:r>
      <w:proofErr w:type="spellStart"/>
      <w:r w:rsidRPr="00E030CE">
        <w:rPr>
          <w:rFonts w:ascii="Times New Roman" w:eastAsia="Calibri" w:hAnsi="Times New Roman" w:cs="Times New Roman"/>
          <w:color w:val="000000"/>
          <w:sz w:val="24"/>
          <w:szCs w:val="24"/>
          <w:lang w:val="es-ES" w:eastAsia="en-US"/>
        </w:rPr>
        <w:t>Columbié</w:t>
      </w:r>
      <w:proofErr w:type="spellEnd"/>
      <w:r w:rsidRPr="00E030CE">
        <w:rPr>
          <w:rFonts w:ascii="Times New Roman" w:eastAsia="Calibri" w:hAnsi="Times New Roman" w:cs="Times New Roman"/>
          <w:color w:val="000000"/>
          <w:sz w:val="24"/>
          <w:szCs w:val="24"/>
          <w:lang w:val="es-ES" w:eastAsia="en-US"/>
        </w:rPr>
        <w:t xml:space="preserve">, C. (2007). </w:t>
      </w:r>
      <w:r w:rsidRPr="00E030CE">
        <w:rPr>
          <w:rFonts w:ascii="Times New Roman" w:eastAsia="Calibri" w:hAnsi="Times New Roman" w:cs="Times New Roman"/>
          <w:i/>
          <w:color w:val="000000"/>
          <w:sz w:val="24"/>
          <w:szCs w:val="24"/>
          <w:lang w:val="es-ES" w:eastAsia="en-US"/>
        </w:rPr>
        <w:t>El método de criterio de usuario. Su utilización</w:t>
      </w:r>
      <w:r w:rsidRPr="00E030CE">
        <w:rPr>
          <w:rFonts w:ascii="Times New Roman" w:eastAsia="Calibri" w:hAnsi="Times New Roman" w:cs="Times New Roman"/>
          <w:i/>
          <w:color w:val="000000"/>
          <w:sz w:val="24"/>
          <w:szCs w:val="24"/>
          <w:lang w:val="es-ES" w:eastAsia="en-US"/>
        </w:rPr>
        <w:br/>
        <w:t>en la investigación educativa</w:t>
      </w:r>
      <w:r w:rsidRPr="00E030CE">
        <w:rPr>
          <w:rFonts w:ascii="Times New Roman" w:eastAsia="Calibri" w:hAnsi="Times New Roman" w:cs="Times New Roman"/>
          <w:color w:val="000000"/>
          <w:sz w:val="24"/>
          <w:szCs w:val="24"/>
          <w:lang w:val="es-ES" w:eastAsia="en-US"/>
        </w:rPr>
        <w:t>. Universidad de Guantánamo.</w:t>
      </w:r>
    </w:p>
    <w:p w14:paraId="06D31B4A" w14:textId="77777777" w:rsidR="00E030CE" w:rsidRPr="00F570AB" w:rsidRDefault="00E030CE" w:rsidP="00B333E6">
      <w:pPr>
        <w:spacing w:after="160" w:line="360" w:lineRule="auto"/>
        <w:ind w:left="708" w:hangingChars="295" w:hanging="708"/>
        <w:jc w:val="both"/>
        <w:rPr>
          <w:rFonts w:ascii="Times New Roman" w:eastAsia="Calibri" w:hAnsi="Times New Roman" w:cs="Times New Roman"/>
          <w:color w:val="000000"/>
          <w:sz w:val="24"/>
          <w:szCs w:val="24"/>
          <w:lang w:val="es-ES" w:eastAsia="en-US"/>
        </w:rPr>
      </w:pPr>
    </w:p>
    <w:p w14:paraId="18B3E6BA" w14:textId="77777777" w:rsidR="00F570AB" w:rsidRPr="00F570AB" w:rsidRDefault="00F570AB" w:rsidP="00B333E6">
      <w:pPr>
        <w:spacing w:after="0" w:line="360" w:lineRule="auto"/>
        <w:ind w:left="708" w:hangingChars="295" w:hanging="708"/>
        <w:jc w:val="both"/>
        <w:rPr>
          <w:rFonts w:ascii="Times New Roman" w:eastAsia="Calibri" w:hAnsi="Times New Roman" w:cs="Times New Roman"/>
          <w:color w:val="000000"/>
          <w:sz w:val="24"/>
          <w:szCs w:val="24"/>
          <w:lang w:val="es-ES" w:eastAsia="en-US"/>
        </w:rPr>
      </w:pPr>
    </w:p>
    <w:p w14:paraId="5293F318" w14:textId="77777777" w:rsidR="00F570AB" w:rsidRPr="00F570AB" w:rsidRDefault="00F570AB" w:rsidP="00B333E6">
      <w:pPr>
        <w:spacing w:after="160" w:line="360" w:lineRule="auto"/>
        <w:ind w:left="708" w:hangingChars="295" w:hanging="708"/>
        <w:jc w:val="both"/>
        <w:rPr>
          <w:rFonts w:ascii="Times New Roman" w:eastAsia="Calibri" w:hAnsi="Times New Roman" w:cs="Times New Roman"/>
          <w:color w:val="000000"/>
          <w:sz w:val="24"/>
          <w:szCs w:val="24"/>
          <w:lang w:val="es-ES" w:eastAsia="en-US"/>
        </w:rPr>
      </w:pPr>
    </w:p>
    <w:p w14:paraId="673A62BF" w14:textId="77777777" w:rsidR="00F570AB" w:rsidRPr="00F570AB" w:rsidRDefault="00F570AB" w:rsidP="00B333E6">
      <w:pPr>
        <w:spacing w:after="160" w:line="360" w:lineRule="auto"/>
        <w:ind w:left="708" w:hangingChars="295" w:hanging="708"/>
        <w:jc w:val="both"/>
        <w:rPr>
          <w:rFonts w:ascii="Times New Roman" w:eastAsia="Calibri" w:hAnsi="Times New Roman" w:cs="Times New Roman"/>
          <w:color w:val="000000"/>
          <w:sz w:val="24"/>
          <w:szCs w:val="24"/>
          <w:lang w:val="es-ES" w:eastAsia="en-US"/>
        </w:rPr>
      </w:pPr>
    </w:p>
    <w:p w14:paraId="77F47913" w14:textId="2C3CBAD8" w:rsidR="00F570AB" w:rsidRPr="00F570AB" w:rsidRDefault="00F570AB" w:rsidP="00B333E6">
      <w:pPr>
        <w:spacing w:after="0" w:line="360" w:lineRule="auto"/>
        <w:ind w:left="709" w:hanging="709"/>
        <w:jc w:val="both"/>
        <w:rPr>
          <w:rFonts w:ascii="Times New Roman" w:eastAsia="Calibri" w:hAnsi="Times New Roman" w:cs="Times New Roman"/>
          <w:color w:val="000000"/>
          <w:sz w:val="24"/>
          <w:szCs w:val="24"/>
          <w:lang w:val="es-ES" w:eastAsia="en-US"/>
        </w:rPr>
      </w:pPr>
      <w:r w:rsidRPr="00F570AB">
        <w:rPr>
          <w:rFonts w:ascii="Times New Roman" w:eastAsia="Calibri" w:hAnsi="Times New Roman" w:cs="Times New Roman"/>
          <w:color w:val="000000"/>
          <w:sz w:val="24"/>
          <w:szCs w:val="24"/>
          <w:lang w:val="es-ES" w:eastAsia="en-US"/>
        </w:rPr>
        <w:t xml:space="preserve"> </w:t>
      </w:r>
    </w:p>
    <w:p w14:paraId="0CAC8CBB" w14:textId="4F94E68D" w:rsidR="00CF0606" w:rsidRPr="00F570AB" w:rsidRDefault="00CF0606" w:rsidP="008E130F">
      <w:pPr>
        <w:spacing w:after="0" w:line="360" w:lineRule="auto"/>
        <w:ind w:left="851" w:hanging="851"/>
        <w:jc w:val="both"/>
        <w:rPr>
          <w:rFonts w:ascii="Times New Roman" w:eastAsia="Calibri" w:hAnsi="Times New Roman" w:cs="Times New Roman"/>
          <w:color w:val="000000"/>
          <w:sz w:val="24"/>
          <w:szCs w:val="24"/>
          <w:lang w:val="es-ES" w:eastAsia="en-US"/>
        </w:rPr>
      </w:pPr>
    </w:p>
    <w:sectPr w:rsidR="00CF0606" w:rsidRPr="00F570AB" w:rsidSect="00C21E69">
      <w:footerReference w:type="default" r:id="rId15"/>
      <w:type w:val="continuous"/>
      <w:pgSz w:w="12240" w:h="15840" w:code="1"/>
      <w:pgMar w:top="141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FEC17" w14:textId="77777777" w:rsidR="008E15A6" w:rsidRDefault="008E15A6" w:rsidP="00905DEE">
      <w:pPr>
        <w:spacing w:after="0" w:line="240" w:lineRule="auto"/>
      </w:pPr>
      <w:r>
        <w:separator/>
      </w:r>
    </w:p>
  </w:endnote>
  <w:endnote w:type="continuationSeparator" w:id="0">
    <w:p w14:paraId="5370DB96" w14:textId="77777777" w:rsidR="008E15A6" w:rsidRDefault="008E15A6" w:rsidP="0090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8DD8C" w14:textId="77777777" w:rsidR="00841274" w:rsidRDefault="00841274">
    <w:pPr>
      <w:pStyle w:val="Piedepgina"/>
      <w:jc w:val="right"/>
    </w:pPr>
  </w:p>
  <w:p w14:paraId="4CA83EE4" w14:textId="77777777" w:rsidR="00841274" w:rsidRDefault="00841274">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31CB" w14:textId="77777777" w:rsidR="00841274" w:rsidRDefault="00841274">
    <w:pPr>
      <w:pStyle w:val="Piedepgina"/>
      <w:jc w:val="right"/>
    </w:pPr>
  </w:p>
  <w:p w14:paraId="66AC095E" w14:textId="77777777" w:rsidR="00841274" w:rsidRDefault="0084127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4851C" w14:textId="77777777" w:rsidR="008E15A6" w:rsidRDefault="008E15A6" w:rsidP="00905DEE">
      <w:pPr>
        <w:spacing w:after="0" w:line="240" w:lineRule="auto"/>
      </w:pPr>
      <w:r>
        <w:separator/>
      </w:r>
    </w:p>
  </w:footnote>
  <w:footnote w:type="continuationSeparator" w:id="0">
    <w:p w14:paraId="73D87352" w14:textId="77777777" w:rsidR="008E15A6" w:rsidRDefault="008E15A6" w:rsidP="00905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CAAD1" w14:textId="77777777" w:rsidR="00217390" w:rsidRDefault="00217390" w:rsidP="00217390">
    <w:pPr>
      <w:tabs>
        <w:tab w:val="center" w:pos="4252"/>
        <w:tab w:val="right" w:pos="8504"/>
      </w:tabs>
      <w:spacing w:after="0" w:line="240" w:lineRule="auto"/>
      <w:jc w:val="center"/>
      <w:rPr>
        <w:rFonts w:ascii="Verdana" w:eastAsia="Calibri" w:hAnsi="Verdana" w:cs="Times New Roman"/>
        <w:b/>
        <w:sz w:val="16"/>
        <w:szCs w:val="16"/>
      </w:rPr>
    </w:pPr>
  </w:p>
  <w:p w14:paraId="31F0216A" w14:textId="77777777" w:rsidR="00217390" w:rsidRDefault="00217390" w:rsidP="00217390">
    <w:pPr>
      <w:tabs>
        <w:tab w:val="center" w:pos="4252"/>
        <w:tab w:val="right" w:pos="8504"/>
      </w:tabs>
      <w:spacing w:after="0" w:line="240" w:lineRule="auto"/>
      <w:jc w:val="center"/>
      <w:rPr>
        <w:rFonts w:ascii="Verdana" w:eastAsia="Calibri" w:hAnsi="Verdana" w:cs="Times New Roman"/>
        <w:b/>
        <w:sz w:val="16"/>
        <w:szCs w:val="16"/>
      </w:rPr>
    </w:pPr>
  </w:p>
  <w:p w14:paraId="52B2FB86" w14:textId="77777777" w:rsidR="00217390" w:rsidRDefault="00217390" w:rsidP="00217390">
    <w:pPr>
      <w:tabs>
        <w:tab w:val="center" w:pos="4252"/>
        <w:tab w:val="right" w:pos="8504"/>
      </w:tabs>
      <w:spacing w:after="0" w:line="240" w:lineRule="auto"/>
      <w:jc w:val="center"/>
      <w:rPr>
        <w:rFonts w:ascii="Verdana" w:eastAsia="Calibri" w:hAnsi="Verdana" w:cs="Times New Roman"/>
        <w:b/>
        <w:sz w:val="16"/>
        <w:szCs w:val="16"/>
      </w:rPr>
    </w:pPr>
  </w:p>
  <w:p w14:paraId="37244145" w14:textId="77BEBE3F" w:rsidR="00217390" w:rsidRPr="00C31667" w:rsidRDefault="00217390" w:rsidP="00217390">
    <w:pPr>
      <w:tabs>
        <w:tab w:val="center" w:pos="4252"/>
        <w:tab w:val="right" w:pos="8504"/>
      </w:tabs>
      <w:spacing w:after="0" w:line="240" w:lineRule="auto"/>
      <w:rPr>
        <w:rFonts w:ascii="Verdana" w:eastAsia="Calibri" w:hAnsi="Verdana" w:cs="Times New Roman"/>
        <w:b/>
        <w:sz w:val="16"/>
        <w:szCs w:val="16"/>
      </w:rPr>
    </w:pPr>
    <w:r w:rsidRPr="00251367">
      <w:rPr>
        <w:rFonts w:ascii="Times New Roman" w:hAnsi="Times New Roman" w:cs="Times New Roman"/>
        <w:noProof/>
        <w:sz w:val="20"/>
      </w:rPr>
      <w:drawing>
        <wp:inline distT="0" distB="0" distL="0" distR="0" wp14:anchorId="5B2071BF" wp14:editId="06B88747">
          <wp:extent cx="423081" cy="791571"/>
          <wp:effectExtent l="0" t="0" r="0" b="8890"/>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25806" cy="796669"/>
                  </a:xfrm>
                  <a:prstGeom prst="rect">
                    <a:avLst/>
                  </a:prstGeom>
                </pic:spPr>
              </pic:pic>
            </a:graphicData>
          </a:graphic>
        </wp:inline>
      </w:drawing>
    </w:r>
    <w:r>
      <w:rPr>
        <w:rFonts w:ascii="Verdana" w:eastAsia="Calibri" w:hAnsi="Verdana" w:cs="Times New Roman"/>
        <w:b/>
        <w:sz w:val="16"/>
        <w:szCs w:val="16"/>
      </w:rPr>
      <w:t xml:space="preserve">                                 </w:t>
    </w:r>
    <w:r w:rsidRPr="00C31667">
      <w:rPr>
        <w:rFonts w:ascii="Verdana" w:eastAsia="Calibri" w:hAnsi="Verdana" w:cs="Times New Roman"/>
        <w:b/>
        <w:sz w:val="16"/>
        <w:szCs w:val="16"/>
      </w:rPr>
      <w:t>V Convención Científica Internacional UCLV 2025</w:t>
    </w:r>
  </w:p>
  <w:p w14:paraId="04E8C7C4" w14:textId="77777777" w:rsidR="00217390" w:rsidRPr="00246629" w:rsidRDefault="00217390" w:rsidP="00217390">
    <w:pPr>
      <w:pStyle w:val="Encabezado"/>
      <w:jc w:val="center"/>
      <w:rPr>
        <w:rFonts w:ascii="Verdana" w:hAnsi="Verdana"/>
        <w:b/>
        <w:sz w:val="16"/>
        <w:szCs w:val="16"/>
      </w:rPr>
    </w:pPr>
    <w:r w:rsidRPr="00246629">
      <w:rPr>
        <w:rFonts w:ascii="Verdana" w:hAnsi="Verdana"/>
        <w:b/>
        <w:sz w:val="16"/>
        <w:szCs w:val="16"/>
      </w:rPr>
      <w:t xml:space="preserve"> Universidad Central “Marta Abreu” de Las Villas</w:t>
    </w:r>
  </w:p>
  <w:p w14:paraId="6A9D237D" w14:textId="77777777" w:rsidR="00841274" w:rsidRDefault="00841274">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0BDC"/>
    <w:multiLevelType w:val="hybridMultilevel"/>
    <w:tmpl w:val="6DDAC54E"/>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3B4FBB"/>
    <w:multiLevelType w:val="hybridMultilevel"/>
    <w:tmpl w:val="0A5E00F0"/>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 w15:restartNumberingAfterBreak="0">
    <w:nsid w:val="06EE0D55"/>
    <w:multiLevelType w:val="hybridMultilevel"/>
    <w:tmpl w:val="364C76EC"/>
    <w:lvl w:ilvl="0" w:tplc="88B87676">
      <w:start w:val="1"/>
      <w:numFmt w:val="bullet"/>
      <w:lvlText w:val="-"/>
      <w:lvlJc w:val="left"/>
      <w:pPr>
        <w:ind w:left="988" w:hanging="360"/>
      </w:pPr>
      <w:rPr>
        <w:rFonts w:ascii="Arial" w:eastAsia="Arial" w:hAnsi="Arial" w:hint="default"/>
        <w:sz w:val="24"/>
        <w:szCs w:val="24"/>
      </w:rPr>
    </w:lvl>
    <w:lvl w:ilvl="1" w:tplc="080A0003" w:tentative="1">
      <w:start w:val="1"/>
      <w:numFmt w:val="bullet"/>
      <w:lvlText w:val="o"/>
      <w:lvlJc w:val="left"/>
      <w:pPr>
        <w:ind w:left="1708" w:hanging="360"/>
      </w:pPr>
      <w:rPr>
        <w:rFonts w:ascii="Courier New" w:hAnsi="Courier New" w:cs="Courier New" w:hint="default"/>
      </w:rPr>
    </w:lvl>
    <w:lvl w:ilvl="2" w:tplc="080A0005" w:tentative="1">
      <w:start w:val="1"/>
      <w:numFmt w:val="bullet"/>
      <w:lvlText w:val=""/>
      <w:lvlJc w:val="left"/>
      <w:pPr>
        <w:ind w:left="2428" w:hanging="360"/>
      </w:pPr>
      <w:rPr>
        <w:rFonts w:ascii="Wingdings" w:hAnsi="Wingdings" w:hint="default"/>
      </w:rPr>
    </w:lvl>
    <w:lvl w:ilvl="3" w:tplc="080A0001" w:tentative="1">
      <w:start w:val="1"/>
      <w:numFmt w:val="bullet"/>
      <w:lvlText w:val=""/>
      <w:lvlJc w:val="left"/>
      <w:pPr>
        <w:ind w:left="3148" w:hanging="360"/>
      </w:pPr>
      <w:rPr>
        <w:rFonts w:ascii="Symbol" w:hAnsi="Symbol" w:hint="default"/>
      </w:rPr>
    </w:lvl>
    <w:lvl w:ilvl="4" w:tplc="080A0003" w:tentative="1">
      <w:start w:val="1"/>
      <w:numFmt w:val="bullet"/>
      <w:lvlText w:val="o"/>
      <w:lvlJc w:val="left"/>
      <w:pPr>
        <w:ind w:left="3868" w:hanging="360"/>
      </w:pPr>
      <w:rPr>
        <w:rFonts w:ascii="Courier New" w:hAnsi="Courier New" w:cs="Courier New" w:hint="default"/>
      </w:rPr>
    </w:lvl>
    <w:lvl w:ilvl="5" w:tplc="080A0005" w:tentative="1">
      <w:start w:val="1"/>
      <w:numFmt w:val="bullet"/>
      <w:lvlText w:val=""/>
      <w:lvlJc w:val="left"/>
      <w:pPr>
        <w:ind w:left="4588" w:hanging="360"/>
      </w:pPr>
      <w:rPr>
        <w:rFonts w:ascii="Wingdings" w:hAnsi="Wingdings" w:hint="default"/>
      </w:rPr>
    </w:lvl>
    <w:lvl w:ilvl="6" w:tplc="080A0001" w:tentative="1">
      <w:start w:val="1"/>
      <w:numFmt w:val="bullet"/>
      <w:lvlText w:val=""/>
      <w:lvlJc w:val="left"/>
      <w:pPr>
        <w:ind w:left="5308" w:hanging="360"/>
      </w:pPr>
      <w:rPr>
        <w:rFonts w:ascii="Symbol" w:hAnsi="Symbol" w:hint="default"/>
      </w:rPr>
    </w:lvl>
    <w:lvl w:ilvl="7" w:tplc="080A0003" w:tentative="1">
      <w:start w:val="1"/>
      <w:numFmt w:val="bullet"/>
      <w:lvlText w:val="o"/>
      <w:lvlJc w:val="left"/>
      <w:pPr>
        <w:ind w:left="6028" w:hanging="360"/>
      </w:pPr>
      <w:rPr>
        <w:rFonts w:ascii="Courier New" w:hAnsi="Courier New" w:cs="Courier New" w:hint="default"/>
      </w:rPr>
    </w:lvl>
    <w:lvl w:ilvl="8" w:tplc="080A0005" w:tentative="1">
      <w:start w:val="1"/>
      <w:numFmt w:val="bullet"/>
      <w:lvlText w:val=""/>
      <w:lvlJc w:val="left"/>
      <w:pPr>
        <w:ind w:left="6748" w:hanging="360"/>
      </w:pPr>
      <w:rPr>
        <w:rFonts w:ascii="Wingdings" w:hAnsi="Wingdings" w:hint="default"/>
      </w:rPr>
    </w:lvl>
  </w:abstractNum>
  <w:abstractNum w:abstractNumId="3" w15:restartNumberingAfterBreak="0">
    <w:nsid w:val="08CE6FDC"/>
    <w:multiLevelType w:val="hybridMultilevel"/>
    <w:tmpl w:val="134A76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9B339A"/>
    <w:multiLevelType w:val="hybridMultilevel"/>
    <w:tmpl w:val="9B882C72"/>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52BEB"/>
    <w:multiLevelType w:val="hybridMultilevel"/>
    <w:tmpl w:val="B0FAFC98"/>
    <w:lvl w:ilvl="0" w:tplc="DB96BA38">
      <w:start w:val="1"/>
      <w:numFmt w:val="decimal"/>
      <w:lvlText w:val="%1."/>
      <w:lvlJc w:val="left"/>
      <w:pPr>
        <w:ind w:left="720" w:hanging="360"/>
      </w:pPr>
      <w:rPr>
        <w:rFonts w:ascii="Arial" w:hAnsi="Arial"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A53F59"/>
    <w:multiLevelType w:val="hybridMultilevel"/>
    <w:tmpl w:val="0D4EC0DC"/>
    <w:lvl w:ilvl="0" w:tplc="632E751C">
      <w:start w:val="1"/>
      <w:numFmt w:val="decimal"/>
      <w:lvlText w:val="%1."/>
      <w:lvlJc w:val="left"/>
      <w:pPr>
        <w:ind w:left="551" w:hanging="284"/>
      </w:pPr>
      <w:rPr>
        <w:rFonts w:ascii="Arial" w:eastAsia="Arial" w:hAnsi="Arial" w:hint="default"/>
        <w:sz w:val="24"/>
        <w:szCs w:val="24"/>
      </w:rPr>
    </w:lvl>
    <w:lvl w:ilvl="1" w:tplc="178E28F2">
      <w:start w:val="1"/>
      <w:numFmt w:val="bullet"/>
      <w:lvlText w:val="•"/>
      <w:lvlJc w:val="left"/>
      <w:pPr>
        <w:ind w:left="1446" w:hanging="284"/>
      </w:pPr>
      <w:rPr>
        <w:rFonts w:hint="default"/>
      </w:rPr>
    </w:lvl>
    <w:lvl w:ilvl="2" w:tplc="4F967DE6">
      <w:start w:val="1"/>
      <w:numFmt w:val="bullet"/>
      <w:lvlText w:val="•"/>
      <w:lvlJc w:val="left"/>
      <w:pPr>
        <w:ind w:left="2341" w:hanging="284"/>
      </w:pPr>
      <w:rPr>
        <w:rFonts w:hint="default"/>
      </w:rPr>
    </w:lvl>
    <w:lvl w:ilvl="3" w:tplc="7F4299CA">
      <w:start w:val="1"/>
      <w:numFmt w:val="bullet"/>
      <w:lvlText w:val="•"/>
      <w:lvlJc w:val="left"/>
      <w:pPr>
        <w:ind w:left="3236" w:hanging="284"/>
      </w:pPr>
      <w:rPr>
        <w:rFonts w:hint="default"/>
      </w:rPr>
    </w:lvl>
    <w:lvl w:ilvl="4" w:tplc="44562840">
      <w:start w:val="1"/>
      <w:numFmt w:val="bullet"/>
      <w:lvlText w:val="•"/>
      <w:lvlJc w:val="left"/>
      <w:pPr>
        <w:ind w:left="4130" w:hanging="284"/>
      </w:pPr>
      <w:rPr>
        <w:rFonts w:hint="default"/>
      </w:rPr>
    </w:lvl>
    <w:lvl w:ilvl="5" w:tplc="7308875C">
      <w:start w:val="1"/>
      <w:numFmt w:val="bullet"/>
      <w:lvlText w:val="•"/>
      <w:lvlJc w:val="left"/>
      <w:pPr>
        <w:ind w:left="5025" w:hanging="284"/>
      </w:pPr>
      <w:rPr>
        <w:rFonts w:hint="default"/>
      </w:rPr>
    </w:lvl>
    <w:lvl w:ilvl="6" w:tplc="37E8379C">
      <w:start w:val="1"/>
      <w:numFmt w:val="bullet"/>
      <w:lvlText w:val="•"/>
      <w:lvlJc w:val="left"/>
      <w:pPr>
        <w:ind w:left="5920" w:hanging="284"/>
      </w:pPr>
      <w:rPr>
        <w:rFonts w:hint="default"/>
      </w:rPr>
    </w:lvl>
    <w:lvl w:ilvl="7" w:tplc="BD363022">
      <w:start w:val="1"/>
      <w:numFmt w:val="bullet"/>
      <w:lvlText w:val="•"/>
      <w:lvlJc w:val="left"/>
      <w:pPr>
        <w:ind w:left="6815" w:hanging="284"/>
      </w:pPr>
      <w:rPr>
        <w:rFonts w:hint="default"/>
      </w:rPr>
    </w:lvl>
    <w:lvl w:ilvl="8" w:tplc="D47E611A">
      <w:start w:val="1"/>
      <w:numFmt w:val="bullet"/>
      <w:lvlText w:val="•"/>
      <w:lvlJc w:val="left"/>
      <w:pPr>
        <w:ind w:left="7710" w:hanging="284"/>
      </w:pPr>
      <w:rPr>
        <w:rFonts w:hint="default"/>
      </w:rPr>
    </w:lvl>
  </w:abstractNum>
  <w:abstractNum w:abstractNumId="7" w15:restartNumberingAfterBreak="0">
    <w:nsid w:val="15742B92"/>
    <w:multiLevelType w:val="hybridMultilevel"/>
    <w:tmpl w:val="8F9CB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9C395B"/>
    <w:multiLevelType w:val="hybridMultilevel"/>
    <w:tmpl w:val="1B8C2528"/>
    <w:lvl w:ilvl="0" w:tplc="FC78495E">
      <w:start w:val="1"/>
      <w:numFmt w:val="decimal"/>
      <w:lvlText w:val="%1."/>
      <w:lvlJc w:val="left"/>
      <w:pPr>
        <w:ind w:left="551" w:hanging="284"/>
      </w:pPr>
      <w:rPr>
        <w:rFonts w:ascii="Arial" w:eastAsia="Arial" w:hAnsi="Arial" w:hint="default"/>
        <w:sz w:val="24"/>
        <w:szCs w:val="24"/>
      </w:rPr>
    </w:lvl>
    <w:lvl w:ilvl="1" w:tplc="0D50029A">
      <w:start w:val="1"/>
      <w:numFmt w:val="bullet"/>
      <w:lvlText w:val="•"/>
      <w:lvlJc w:val="left"/>
      <w:pPr>
        <w:ind w:left="1446" w:hanging="284"/>
      </w:pPr>
      <w:rPr>
        <w:rFonts w:hint="default"/>
      </w:rPr>
    </w:lvl>
    <w:lvl w:ilvl="2" w:tplc="10060BBA">
      <w:start w:val="1"/>
      <w:numFmt w:val="bullet"/>
      <w:lvlText w:val="•"/>
      <w:lvlJc w:val="left"/>
      <w:pPr>
        <w:ind w:left="2341" w:hanging="284"/>
      </w:pPr>
      <w:rPr>
        <w:rFonts w:hint="default"/>
      </w:rPr>
    </w:lvl>
    <w:lvl w:ilvl="3" w:tplc="245EB0AE">
      <w:start w:val="1"/>
      <w:numFmt w:val="bullet"/>
      <w:lvlText w:val="•"/>
      <w:lvlJc w:val="left"/>
      <w:pPr>
        <w:ind w:left="3236" w:hanging="284"/>
      </w:pPr>
      <w:rPr>
        <w:rFonts w:hint="default"/>
      </w:rPr>
    </w:lvl>
    <w:lvl w:ilvl="4" w:tplc="B364A74E">
      <w:start w:val="1"/>
      <w:numFmt w:val="bullet"/>
      <w:lvlText w:val="•"/>
      <w:lvlJc w:val="left"/>
      <w:pPr>
        <w:ind w:left="4130" w:hanging="284"/>
      </w:pPr>
      <w:rPr>
        <w:rFonts w:hint="default"/>
      </w:rPr>
    </w:lvl>
    <w:lvl w:ilvl="5" w:tplc="F53C9C0E">
      <w:start w:val="1"/>
      <w:numFmt w:val="bullet"/>
      <w:lvlText w:val="•"/>
      <w:lvlJc w:val="left"/>
      <w:pPr>
        <w:ind w:left="5025" w:hanging="284"/>
      </w:pPr>
      <w:rPr>
        <w:rFonts w:hint="default"/>
      </w:rPr>
    </w:lvl>
    <w:lvl w:ilvl="6" w:tplc="426233AE">
      <w:start w:val="1"/>
      <w:numFmt w:val="bullet"/>
      <w:lvlText w:val="•"/>
      <w:lvlJc w:val="left"/>
      <w:pPr>
        <w:ind w:left="5920" w:hanging="284"/>
      </w:pPr>
      <w:rPr>
        <w:rFonts w:hint="default"/>
      </w:rPr>
    </w:lvl>
    <w:lvl w:ilvl="7" w:tplc="0832AFFC">
      <w:start w:val="1"/>
      <w:numFmt w:val="bullet"/>
      <w:lvlText w:val="•"/>
      <w:lvlJc w:val="left"/>
      <w:pPr>
        <w:ind w:left="6815" w:hanging="284"/>
      </w:pPr>
      <w:rPr>
        <w:rFonts w:hint="default"/>
      </w:rPr>
    </w:lvl>
    <w:lvl w:ilvl="8" w:tplc="CFC080A4">
      <w:start w:val="1"/>
      <w:numFmt w:val="bullet"/>
      <w:lvlText w:val="•"/>
      <w:lvlJc w:val="left"/>
      <w:pPr>
        <w:ind w:left="7710" w:hanging="284"/>
      </w:pPr>
      <w:rPr>
        <w:rFonts w:hint="default"/>
      </w:rPr>
    </w:lvl>
  </w:abstractNum>
  <w:abstractNum w:abstractNumId="9" w15:restartNumberingAfterBreak="0">
    <w:nsid w:val="28BB4DC7"/>
    <w:multiLevelType w:val="hybridMultilevel"/>
    <w:tmpl w:val="49AA84C8"/>
    <w:lvl w:ilvl="0" w:tplc="14A082BE">
      <w:numFmt w:val="bullet"/>
      <w:lvlText w:val="-"/>
      <w:lvlJc w:val="left"/>
      <w:pPr>
        <w:ind w:left="720" w:hanging="360"/>
      </w:pPr>
      <w:rPr>
        <w:rFonts w:ascii="Arial" w:eastAsiaTheme="minorEastAsia" w:hAnsi="Arial" w:cs="Aria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2ACB5F97"/>
    <w:multiLevelType w:val="hybridMultilevel"/>
    <w:tmpl w:val="1810634C"/>
    <w:lvl w:ilvl="0" w:tplc="70FCD544">
      <w:numFmt w:val="bullet"/>
      <w:lvlText w:val="-"/>
      <w:lvlJc w:val="left"/>
      <w:pPr>
        <w:ind w:left="720" w:hanging="360"/>
      </w:pPr>
      <w:rPr>
        <w:rFonts w:ascii="Arial" w:eastAsiaTheme="minorEastAsia" w:hAnsi="Arial" w:cs="Aria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15:restartNumberingAfterBreak="0">
    <w:nsid w:val="36023B4F"/>
    <w:multiLevelType w:val="hybridMultilevel"/>
    <w:tmpl w:val="0CB25270"/>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2" w15:restartNumberingAfterBreak="0">
    <w:nsid w:val="422B2B45"/>
    <w:multiLevelType w:val="hybridMultilevel"/>
    <w:tmpl w:val="926E0BA2"/>
    <w:lvl w:ilvl="0" w:tplc="CA12CE7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5D2202"/>
    <w:multiLevelType w:val="hybridMultilevel"/>
    <w:tmpl w:val="99944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61706"/>
    <w:multiLevelType w:val="hybridMultilevel"/>
    <w:tmpl w:val="FBD488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BFC3D17"/>
    <w:multiLevelType w:val="hybridMultilevel"/>
    <w:tmpl w:val="B0DC99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C935598"/>
    <w:multiLevelType w:val="hybridMultilevel"/>
    <w:tmpl w:val="E30A95B0"/>
    <w:lvl w:ilvl="0" w:tplc="4642A0F8">
      <w:start w:val="1"/>
      <w:numFmt w:val="decimal"/>
      <w:lvlText w:val="%1."/>
      <w:lvlJc w:val="left"/>
      <w:pPr>
        <w:ind w:left="786" w:hanging="360"/>
      </w:pPr>
      <w:rPr>
        <w:rFonts w:hint="default"/>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17" w15:restartNumberingAfterBreak="0">
    <w:nsid w:val="4EC405C0"/>
    <w:multiLevelType w:val="multilevel"/>
    <w:tmpl w:val="8AB6F2C4"/>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365300"/>
    <w:multiLevelType w:val="hybridMultilevel"/>
    <w:tmpl w:val="011E3DA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9" w15:restartNumberingAfterBreak="0">
    <w:nsid w:val="598D362A"/>
    <w:multiLevelType w:val="hybridMultilevel"/>
    <w:tmpl w:val="6C1865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ADE4AEF"/>
    <w:multiLevelType w:val="hybridMultilevel"/>
    <w:tmpl w:val="553667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D0677CB"/>
    <w:multiLevelType w:val="hybridMultilevel"/>
    <w:tmpl w:val="0D92F6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D17063D"/>
    <w:multiLevelType w:val="hybridMultilevel"/>
    <w:tmpl w:val="AB6C01AC"/>
    <w:lvl w:ilvl="0" w:tplc="79845CAA">
      <w:start w:val="1"/>
      <w:numFmt w:val="decimal"/>
      <w:lvlText w:val="%1."/>
      <w:lvlJc w:val="left"/>
      <w:pPr>
        <w:ind w:left="551" w:hanging="284"/>
      </w:pPr>
      <w:rPr>
        <w:rFonts w:ascii="Times New Roman" w:eastAsia="Arial" w:hAnsi="Times New Roman" w:cs="Times New Roman" w:hint="default"/>
        <w:b w:val="0"/>
        <w:bCs/>
        <w:sz w:val="24"/>
        <w:szCs w:val="24"/>
      </w:rPr>
    </w:lvl>
    <w:lvl w:ilvl="1" w:tplc="1862AB18">
      <w:start w:val="1"/>
      <w:numFmt w:val="bullet"/>
      <w:lvlText w:val="•"/>
      <w:lvlJc w:val="left"/>
      <w:pPr>
        <w:ind w:left="1456" w:hanging="284"/>
      </w:pPr>
      <w:rPr>
        <w:rFonts w:hint="default"/>
      </w:rPr>
    </w:lvl>
    <w:lvl w:ilvl="2" w:tplc="2CAAE2F2">
      <w:start w:val="1"/>
      <w:numFmt w:val="bullet"/>
      <w:lvlText w:val="•"/>
      <w:lvlJc w:val="left"/>
      <w:pPr>
        <w:ind w:left="2361" w:hanging="284"/>
      </w:pPr>
      <w:rPr>
        <w:rFonts w:hint="default"/>
      </w:rPr>
    </w:lvl>
    <w:lvl w:ilvl="3" w:tplc="04940E8A">
      <w:start w:val="1"/>
      <w:numFmt w:val="bullet"/>
      <w:lvlText w:val="•"/>
      <w:lvlJc w:val="left"/>
      <w:pPr>
        <w:ind w:left="3266" w:hanging="284"/>
      </w:pPr>
      <w:rPr>
        <w:rFonts w:hint="default"/>
      </w:rPr>
    </w:lvl>
    <w:lvl w:ilvl="4" w:tplc="4664D118">
      <w:start w:val="1"/>
      <w:numFmt w:val="bullet"/>
      <w:lvlText w:val="•"/>
      <w:lvlJc w:val="left"/>
      <w:pPr>
        <w:ind w:left="4170" w:hanging="284"/>
      </w:pPr>
      <w:rPr>
        <w:rFonts w:hint="default"/>
      </w:rPr>
    </w:lvl>
    <w:lvl w:ilvl="5" w:tplc="2D662C70">
      <w:start w:val="1"/>
      <w:numFmt w:val="bullet"/>
      <w:lvlText w:val="•"/>
      <w:lvlJc w:val="left"/>
      <w:pPr>
        <w:ind w:left="5075" w:hanging="284"/>
      </w:pPr>
      <w:rPr>
        <w:rFonts w:hint="default"/>
      </w:rPr>
    </w:lvl>
    <w:lvl w:ilvl="6" w:tplc="3EA01050">
      <w:start w:val="1"/>
      <w:numFmt w:val="bullet"/>
      <w:lvlText w:val="•"/>
      <w:lvlJc w:val="left"/>
      <w:pPr>
        <w:ind w:left="5980" w:hanging="284"/>
      </w:pPr>
      <w:rPr>
        <w:rFonts w:hint="default"/>
      </w:rPr>
    </w:lvl>
    <w:lvl w:ilvl="7" w:tplc="51549B9E">
      <w:start w:val="1"/>
      <w:numFmt w:val="bullet"/>
      <w:lvlText w:val="•"/>
      <w:lvlJc w:val="left"/>
      <w:pPr>
        <w:ind w:left="6885" w:hanging="284"/>
      </w:pPr>
      <w:rPr>
        <w:rFonts w:hint="default"/>
      </w:rPr>
    </w:lvl>
    <w:lvl w:ilvl="8" w:tplc="71CC1C74">
      <w:start w:val="1"/>
      <w:numFmt w:val="bullet"/>
      <w:lvlText w:val="•"/>
      <w:lvlJc w:val="left"/>
      <w:pPr>
        <w:ind w:left="7790" w:hanging="284"/>
      </w:pPr>
      <w:rPr>
        <w:rFonts w:hint="default"/>
      </w:rPr>
    </w:lvl>
  </w:abstractNum>
  <w:abstractNum w:abstractNumId="23" w15:restartNumberingAfterBreak="0">
    <w:nsid w:val="5E2E6539"/>
    <w:multiLevelType w:val="hybridMultilevel"/>
    <w:tmpl w:val="23442CB2"/>
    <w:lvl w:ilvl="0" w:tplc="0166092A">
      <w:start w:val="1"/>
      <w:numFmt w:val="decimal"/>
      <w:lvlText w:val="%1."/>
      <w:lvlJc w:val="left"/>
      <w:pPr>
        <w:tabs>
          <w:tab w:val="num" w:pos="927"/>
        </w:tabs>
        <w:ind w:left="927" w:hanging="360"/>
      </w:pPr>
    </w:lvl>
    <w:lvl w:ilvl="1" w:tplc="E4205AC4" w:tentative="1">
      <w:start w:val="1"/>
      <w:numFmt w:val="decimal"/>
      <w:lvlText w:val="%2."/>
      <w:lvlJc w:val="left"/>
      <w:pPr>
        <w:tabs>
          <w:tab w:val="num" w:pos="1440"/>
        </w:tabs>
        <w:ind w:left="1440" w:hanging="360"/>
      </w:pPr>
    </w:lvl>
    <w:lvl w:ilvl="2" w:tplc="6D7EF6E4" w:tentative="1">
      <w:start w:val="1"/>
      <w:numFmt w:val="decimal"/>
      <w:lvlText w:val="%3."/>
      <w:lvlJc w:val="left"/>
      <w:pPr>
        <w:tabs>
          <w:tab w:val="num" w:pos="2160"/>
        </w:tabs>
        <w:ind w:left="2160" w:hanging="360"/>
      </w:pPr>
    </w:lvl>
    <w:lvl w:ilvl="3" w:tplc="150E2462" w:tentative="1">
      <w:start w:val="1"/>
      <w:numFmt w:val="decimal"/>
      <w:lvlText w:val="%4."/>
      <w:lvlJc w:val="left"/>
      <w:pPr>
        <w:tabs>
          <w:tab w:val="num" w:pos="2880"/>
        </w:tabs>
        <w:ind w:left="2880" w:hanging="360"/>
      </w:pPr>
    </w:lvl>
    <w:lvl w:ilvl="4" w:tplc="252C530E" w:tentative="1">
      <w:start w:val="1"/>
      <w:numFmt w:val="decimal"/>
      <w:lvlText w:val="%5."/>
      <w:lvlJc w:val="left"/>
      <w:pPr>
        <w:tabs>
          <w:tab w:val="num" w:pos="3600"/>
        </w:tabs>
        <w:ind w:left="3600" w:hanging="360"/>
      </w:pPr>
    </w:lvl>
    <w:lvl w:ilvl="5" w:tplc="91168486" w:tentative="1">
      <w:start w:val="1"/>
      <w:numFmt w:val="decimal"/>
      <w:lvlText w:val="%6."/>
      <w:lvlJc w:val="left"/>
      <w:pPr>
        <w:tabs>
          <w:tab w:val="num" w:pos="4320"/>
        </w:tabs>
        <w:ind w:left="4320" w:hanging="360"/>
      </w:pPr>
    </w:lvl>
    <w:lvl w:ilvl="6" w:tplc="AF1AEE02" w:tentative="1">
      <w:start w:val="1"/>
      <w:numFmt w:val="decimal"/>
      <w:lvlText w:val="%7."/>
      <w:lvlJc w:val="left"/>
      <w:pPr>
        <w:tabs>
          <w:tab w:val="num" w:pos="5040"/>
        </w:tabs>
        <w:ind w:left="5040" w:hanging="360"/>
      </w:pPr>
    </w:lvl>
    <w:lvl w:ilvl="7" w:tplc="795E77D0" w:tentative="1">
      <w:start w:val="1"/>
      <w:numFmt w:val="decimal"/>
      <w:lvlText w:val="%8."/>
      <w:lvlJc w:val="left"/>
      <w:pPr>
        <w:tabs>
          <w:tab w:val="num" w:pos="5760"/>
        </w:tabs>
        <w:ind w:left="5760" w:hanging="360"/>
      </w:pPr>
    </w:lvl>
    <w:lvl w:ilvl="8" w:tplc="0CA0C536" w:tentative="1">
      <w:start w:val="1"/>
      <w:numFmt w:val="decimal"/>
      <w:lvlText w:val="%9."/>
      <w:lvlJc w:val="left"/>
      <w:pPr>
        <w:tabs>
          <w:tab w:val="num" w:pos="6480"/>
        </w:tabs>
        <w:ind w:left="6480" w:hanging="360"/>
      </w:pPr>
    </w:lvl>
  </w:abstractNum>
  <w:abstractNum w:abstractNumId="24" w15:restartNumberingAfterBreak="0">
    <w:nsid w:val="5E647CDD"/>
    <w:multiLevelType w:val="hybridMultilevel"/>
    <w:tmpl w:val="30E42654"/>
    <w:lvl w:ilvl="0" w:tplc="BD1C50FC">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5" w15:restartNumberingAfterBreak="0">
    <w:nsid w:val="6233044E"/>
    <w:multiLevelType w:val="hybridMultilevel"/>
    <w:tmpl w:val="ABEE3BCE"/>
    <w:lvl w:ilvl="0" w:tplc="977A9E56">
      <w:start w:val="1"/>
      <w:numFmt w:val="bullet"/>
      <w:lvlText w:val="-"/>
      <w:lvlJc w:val="left"/>
      <w:pPr>
        <w:ind w:left="417" w:hanging="149"/>
      </w:pPr>
      <w:rPr>
        <w:rFonts w:ascii="Arial" w:eastAsia="Arial" w:hAnsi="Arial" w:hint="default"/>
        <w:sz w:val="24"/>
        <w:szCs w:val="24"/>
      </w:rPr>
    </w:lvl>
    <w:lvl w:ilvl="1" w:tplc="E6C6B590">
      <w:start w:val="1"/>
      <w:numFmt w:val="bullet"/>
      <w:lvlText w:val="•"/>
      <w:lvlJc w:val="left"/>
      <w:pPr>
        <w:ind w:left="1325" w:hanging="149"/>
      </w:pPr>
      <w:rPr>
        <w:rFonts w:hint="default"/>
      </w:rPr>
    </w:lvl>
    <w:lvl w:ilvl="2" w:tplc="F2B8171A">
      <w:start w:val="1"/>
      <w:numFmt w:val="bullet"/>
      <w:lvlText w:val="•"/>
      <w:lvlJc w:val="left"/>
      <w:pPr>
        <w:ind w:left="2233" w:hanging="149"/>
      </w:pPr>
      <w:rPr>
        <w:rFonts w:hint="default"/>
      </w:rPr>
    </w:lvl>
    <w:lvl w:ilvl="3" w:tplc="C512FCF8">
      <w:start w:val="1"/>
      <w:numFmt w:val="bullet"/>
      <w:lvlText w:val="•"/>
      <w:lvlJc w:val="left"/>
      <w:pPr>
        <w:ind w:left="3141" w:hanging="149"/>
      </w:pPr>
      <w:rPr>
        <w:rFonts w:hint="default"/>
      </w:rPr>
    </w:lvl>
    <w:lvl w:ilvl="4" w:tplc="6D0AB6EC">
      <w:start w:val="1"/>
      <w:numFmt w:val="bullet"/>
      <w:lvlText w:val="•"/>
      <w:lvlJc w:val="left"/>
      <w:pPr>
        <w:ind w:left="4050" w:hanging="149"/>
      </w:pPr>
      <w:rPr>
        <w:rFonts w:hint="default"/>
      </w:rPr>
    </w:lvl>
    <w:lvl w:ilvl="5" w:tplc="F73A0FBE">
      <w:start w:val="1"/>
      <w:numFmt w:val="bullet"/>
      <w:lvlText w:val="•"/>
      <w:lvlJc w:val="left"/>
      <w:pPr>
        <w:ind w:left="4958" w:hanging="149"/>
      </w:pPr>
      <w:rPr>
        <w:rFonts w:hint="default"/>
      </w:rPr>
    </w:lvl>
    <w:lvl w:ilvl="6" w:tplc="5A5292E8">
      <w:start w:val="1"/>
      <w:numFmt w:val="bullet"/>
      <w:lvlText w:val="•"/>
      <w:lvlJc w:val="left"/>
      <w:pPr>
        <w:ind w:left="5866" w:hanging="149"/>
      </w:pPr>
      <w:rPr>
        <w:rFonts w:hint="default"/>
      </w:rPr>
    </w:lvl>
    <w:lvl w:ilvl="7" w:tplc="454AA090">
      <w:start w:val="1"/>
      <w:numFmt w:val="bullet"/>
      <w:lvlText w:val="•"/>
      <w:lvlJc w:val="left"/>
      <w:pPr>
        <w:ind w:left="6775" w:hanging="149"/>
      </w:pPr>
      <w:rPr>
        <w:rFonts w:hint="default"/>
      </w:rPr>
    </w:lvl>
    <w:lvl w:ilvl="8" w:tplc="277C041C">
      <w:start w:val="1"/>
      <w:numFmt w:val="bullet"/>
      <w:lvlText w:val="•"/>
      <w:lvlJc w:val="left"/>
      <w:pPr>
        <w:ind w:left="7683" w:hanging="149"/>
      </w:pPr>
      <w:rPr>
        <w:rFonts w:hint="default"/>
      </w:rPr>
    </w:lvl>
  </w:abstractNum>
  <w:abstractNum w:abstractNumId="26" w15:restartNumberingAfterBreak="0">
    <w:nsid w:val="633110C7"/>
    <w:multiLevelType w:val="hybridMultilevel"/>
    <w:tmpl w:val="8800F5F0"/>
    <w:lvl w:ilvl="0" w:tplc="7E248D60">
      <w:start w:val="1"/>
      <w:numFmt w:val="decimal"/>
      <w:lvlText w:val="%1-"/>
      <w:lvlJc w:val="left"/>
      <w:pPr>
        <w:ind w:left="268" w:hanging="284"/>
      </w:pPr>
      <w:rPr>
        <w:rFonts w:ascii="Arial" w:eastAsia="Arial" w:hAnsi="Arial" w:hint="default"/>
        <w:spacing w:val="1"/>
        <w:sz w:val="24"/>
        <w:szCs w:val="24"/>
      </w:rPr>
    </w:lvl>
    <w:lvl w:ilvl="1" w:tplc="42CE519E">
      <w:start w:val="1"/>
      <w:numFmt w:val="lowerLetter"/>
      <w:lvlText w:val="%2."/>
      <w:lvlJc w:val="left"/>
      <w:pPr>
        <w:ind w:left="536" w:hanging="206"/>
      </w:pPr>
      <w:rPr>
        <w:rFonts w:ascii="Arial" w:eastAsia="Arial" w:hAnsi="Arial" w:hint="default"/>
        <w:spacing w:val="-1"/>
        <w:w w:val="101"/>
        <w:sz w:val="18"/>
        <w:szCs w:val="18"/>
      </w:rPr>
    </w:lvl>
    <w:lvl w:ilvl="2" w:tplc="83664404">
      <w:start w:val="1"/>
      <w:numFmt w:val="bullet"/>
      <w:lvlText w:val="•"/>
      <w:lvlJc w:val="left"/>
      <w:pPr>
        <w:ind w:left="1532" w:hanging="206"/>
      </w:pPr>
      <w:rPr>
        <w:rFonts w:hint="default"/>
      </w:rPr>
    </w:lvl>
    <w:lvl w:ilvl="3" w:tplc="C4822368">
      <w:start w:val="1"/>
      <w:numFmt w:val="bullet"/>
      <w:lvlText w:val="•"/>
      <w:lvlJc w:val="left"/>
      <w:pPr>
        <w:ind w:left="2528" w:hanging="206"/>
      </w:pPr>
      <w:rPr>
        <w:rFonts w:hint="default"/>
      </w:rPr>
    </w:lvl>
    <w:lvl w:ilvl="4" w:tplc="8FA4E82C">
      <w:start w:val="1"/>
      <w:numFmt w:val="bullet"/>
      <w:lvlText w:val="•"/>
      <w:lvlJc w:val="left"/>
      <w:pPr>
        <w:ind w:left="3524" w:hanging="206"/>
      </w:pPr>
      <w:rPr>
        <w:rFonts w:hint="default"/>
      </w:rPr>
    </w:lvl>
    <w:lvl w:ilvl="5" w:tplc="99328672">
      <w:start w:val="1"/>
      <w:numFmt w:val="bullet"/>
      <w:lvlText w:val="•"/>
      <w:lvlJc w:val="left"/>
      <w:pPr>
        <w:ind w:left="4520" w:hanging="206"/>
      </w:pPr>
      <w:rPr>
        <w:rFonts w:hint="default"/>
      </w:rPr>
    </w:lvl>
    <w:lvl w:ilvl="6" w:tplc="430481DA">
      <w:start w:val="1"/>
      <w:numFmt w:val="bullet"/>
      <w:lvlText w:val="•"/>
      <w:lvlJc w:val="left"/>
      <w:pPr>
        <w:ind w:left="5516" w:hanging="206"/>
      </w:pPr>
      <w:rPr>
        <w:rFonts w:hint="default"/>
      </w:rPr>
    </w:lvl>
    <w:lvl w:ilvl="7" w:tplc="E6328DC0">
      <w:start w:val="1"/>
      <w:numFmt w:val="bullet"/>
      <w:lvlText w:val="•"/>
      <w:lvlJc w:val="left"/>
      <w:pPr>
        <w:ind w:left="6512" w:hanging="206"/>
      </w:pPr>
      <w:rPr>
        <w:rFonts w:hint="default"/>
      </w:rPr>
    </w:lvl>
    <w:lvl w:ilvl="8" w:tplc="8BAA82BE">
      <w:start w:val="1"/>
      <w:numFmt w:val="bullet"/>
      <w:lvlText w:val="•"/>
      <w:lvlJc w:val="left"/>
      <w:pPr>
        <w:ind w:left="7508" w:hanging="206"/>
      </w:pPr>
      <w:rPr>
        <w:rFonts w:hint="default"/>
      </w:rPr>
    </w:lvl>
  </w:abstractNum>
  <w:abstractNum w:abstractNumId="27" w15:restartNumberingAfterBreak="0">
    <w:nsid w:val="684C0A41"/>
    <w:multiLevelType w:val="hybridMultilevel"/>
    <w:tmpl w:val="1214C68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8" w15:restartNumberingAfterBreak="0">
    <w:nsid w:val="6ADE095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C77DF3"/>
    <w:multiLevelType w:val="hybridMultilevel"/>
    <w:tmpl w:val="3DBA8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BE20B50"/>
    <w:multiLevelType w:val="hybridMultilevel"/>
    <w:tmpl w:val="5A1AF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C473EE3"/>
    <w:multiLevelType w:val="hybridMultilevel"/>
    <w:tmpl w:val="7540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B959DA"/>
    <w:multiLevelType w:val="hybridMultilevel"/>
    <w:tmpl w:val="8D18599A"/>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33" w15:restartNumberingAfterBreak="0">
    <w:nsid w:val="73C938B8"/>
    <w:multiLevelType w:val="hybridMultilevel"/>
    <w:tmpl w:val="DBC49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58D78BF"/>
    <w:multiLevelType w:val="hybridMultilevel"/>
    <w:tmpl w:val="2AF8DE3E"/>
    <w:lvl w:ilvl="0" w:tplc="88B87676">
      <w:start w:val="1"/>
      <w:numFmt w:val="bullet"/>
      <w:lvlText w:val="-"/>
      <w:lvlJc w:val="left"/>
      <w:pPr>
        <w:ind w:left="417" w:hanging="149"/>
      </w:pPr>
      <w:rPr>
        <w:rFonts w:ascii="Arial" w:eastAsia="Arial" w:hAnsi="Arial" w:hint="default"/>
        <w:sz w:val="24"/>
        <w:szCs w:val="24"/>
      </w:rPr>
    </w:lvl>
    <w:lvl w:ilvl="1" w:tplc="EF427046">
      <w:start w:val="1"/>
      <w:numFmt w:val="bullet"/>
      <w:lvlText w:val="•"/>
      <w:lvlJc w:val="left"/>
      <w:pPr>
        <w:ind w:left="1325" w:hanging="149"/>
      </w:pPr>
      <w:rPr>
        <w:rFonts w:hint="default"/>
      </w:rPr>
    </w:lvl>
    <w:lvl w:ilvl="2" w:tplc="9306B58E">
      <w:start w:val="1"/>
      <w:numFmt w:val="bullet"/>
      <w:lvlText w:val="•"/>
      <w:lvlJc w:val="left"/>
      <w:pPr>
        <w:ind w:left="2233" w:hanging="149"/>
      </w:pPr>
      <w:rPr>
        <w:rFonts w:hint="default"/>
      </w:rPr>
    </w:lvl>
    <w:lvl w:ilvl="3" w:tplc="AA923B6A">
      <w:start w:val="1"/>
      <w:numFmt w:val="bullet"/>
      <w:lvlText w:val="•"/>
      <w:lvlJc w:val="left"/>
      <w:pPr>
        <w:ind w:left="3141" w:hanging="149"/>
      </w:pPr>
      <w:rPr>
        <w:rFonts w:hint="default"/>
      </w:rPr>
    </w:lvl>
    <w:lvl w:ilvl="4" w:tplc="DE82A31C">
      <w:start w:val="1"/>
      <w:numFmt w:val="bullet"/>
      <w:lvlText w:val="•"/>
      <w:lvlJc w:val="left"/>
      <w:pPr>
        <w:ind w:left="4050" w:hanging="149"/>
      </w:pPr>
      <w:rPr>
        <w:rFonts w:hint="default"/>
      </w:rPr>
    </w:lvl>
    <w:lvl w:ilvl="5" w:tplc="0B9CB42A">
      <w:start w:val="1"/>
      <w:numFmt w:val="bullet"/>
      <w:lvlText w:val="•"/>
      <w:lvlJc w:val="left"/>
      <w:pPr>
        <w:ind w:left="4958" w:hanging="149"/>
      </w:pPr>
      <w:rPr>
        <w:rFonts w:hint="default"/>
      </w:rPr>
    </w:lvl>
    <w:lvl w:ilvl="6" w:tplc="3612C40A">
      <w:start w:val="1"/>
      <w:numFmt w:val="bullet"/>
      <w:lvlText w:val="•"/>
      <w:lvlJc w:val="left"/>
      <w:pPr>
        <w:ind w:left="5866" w:hanging="149"/>
      </w:pPr>
      <w:rPr>
        <w:rFonts w:hint="default"/>
      </w:rPr>
    </w:lvl>
    <w:lvl w:ilvl="7" w:tplc="47A283AA">
      <w:start w:val="1"/>
      <w:numFmt w:val="bullet"/>
      <w:lvlText w:val="•"/>
      <w:lvlJc w:val="left"/>
      <w:pPr>
        <w:ind w:left="6775" w:hanging="149"/>
      </w:pPr>
      <w:rPr>
        <w:rFonts w:hint="default"/>
      </w:rPr>
    </w:lvl>
    <w:lvl w:ilvl="8" w:tplc="6FAA2C1C">
      <w:start w:val="1"/>
      <w:numFmt w:val="bullet"/>
      <w:lvlText w:val="•"/>
      <w:lvlJc w:val="left"/>
      <w:pPr>
        <w:ind w:left="7683" w:hanging="149"/>
      </w:pPr>
      <w:rPr>
        <w:rFonts w:hint="default"/>
      </w:rPr>
    </w:lvl>
  </w:abstractNum>
  <w:abstractNum w:abstractNumId="35" w15:restartNumberingAfterBreak="0">
    <w:nsid w:val="7837154E"/>
    <w:multiLevelType w:val="hybridMultilevel"/>
    <w:tmpl w:val="E8EE8154"/>
    <w:lvl w:ilvl="0" w:tplc="040A000F">
      <w:start w:val="1"/>
      <w:numFmt w:val="decimal"/>
      <w:lvlText w:val="%1."/>
      <w:lvlJc w:val="left"/>
      <w:pPr>
        <w:ind w:left="36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7"/>
  </w:num>
  <w:num w:numId="2">
    <w:abstractNumId w:val="21"/>
  </w:num>
  <w:num w:numId="3">
    <w:abstractNumId w:val="11"/>
  </w:num>
  <w:num w:numId="4">
    <w:abstractNumId w:val="3"/>
  </w:num>
  <w:num w:numId="5">
    <w:abstractNumId w:val="15"/>
  </w:num>
  <w:num w:numId="6">
    <w:abstractNumId w:val="4"/>
  </w:num>
  <w:num w:numId="7">
    <w:abstractNumId w:val="5"/>
  </w:num>
  <w:num w:numId="8">
    <w:abstractNumId w:val="34"/>
  </w:num>
  <w:num w:numId="9">
    <w:abstractNumId w:val="25"/>
  </w:num>
  <w:num w:numId="10">
    <w:abstractNumId w:val="2"/>
  </w:num>
  <w:num w:numId="11">
    <w:abstractNumId w:val="20"/>
  </w:num>
  <w:num w:numId="12">
    <w:abstractNumId w:val="31"/>
  </w:num>
  <w:num w:numId="13">
    <w:abstractNumId w:val="13"/>
  </w:num>
  <w:num w:numId="14">
    <w:abstractNumId w:val="0"/>
  </w:num>
  <w:num w:numId="15">
    <w:abstractNumId w:val="22"/>
  </w:num>
  <w:num w:numId="16">
    <w:abstractNumId w:val="6"/>
  </w:num>
  <w:num w:numId="17">
    <w:abstractNumId w:val="14"/>
  </w:num>
  <w:num w:numId="18">
    <w:abstractNumId w:val="1"/>
  </w:num>
  <w:num w:numId="19">
    <w:abstractNumId w:val="30"/>
  </w:num>
  <w:num w:numId="20">
    <w:abstractNumId w:val="8"/>
  </w:num>
  <w:num w:numId="21">
    <w:abstractNumId w:val="26"/>
  </w:num>
  <w:num w:numId="22">
    <w:abstractNumId w:val="7"/>
  </w:num>
  <w:num w:numId="23">
    <w:abstractNumId w:val="29"/>
  </w:num>
  <w:num w:numId="24">
    <w:abstractNumId w:val="28"/>
  </w:num>
  <w:num w:numId="25">
    <w:abstractNumId w:val="23"/>
  </w:num>
  <w:num w:numId="26">
    <w:abstractNumId w:val="18"/>
  </w:num>
  <w:num w:numId="27">
    <w:abstractNumId w:val="17"/>
  </w:num>
  <w:num w:numId="28">
    <w:abstractNumId w:val="24"/>
  </w:num>
  <w:num w:numId="29">
    <w:abstractNumId w:val="35"/>
  </w:num>
  <w:num w:numId="30">
    <w:abstractNumId w:val="16"/>
  </w:num>
  <w:num w:numId="31">
    <w:abstractNumId w:val="9"/>
  </w:num>
  <w:num w:numId="32">
    <w:abstractNumId w:val="10"/>
  </w:num>
  <w:num w:numId="33">
    <w:abstractNumId w:val="12"/>
  </w:num>
  <w:num w:numId="34">
    <w:abstractNumId w:val="32"/>
  </w:num>
  <w:num w:numId="35">
    <w:abstractNumId w:val="19"/>
  </w:num>
  <w:num w:numId="36">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SV" w:vendorID="64" w:dllVersion="6" w:nlCheck="1" w:checkStyle="0"/>
  <w:activeWritingStyle w:appName="MSWord" w:lang="en-GB" w:vendorID="64" w:dllVersion="6" w:nlCheck="1" w:checkStyle="0"/>
  <w:activeWritingStyle w:appName="MSWord" w:lang="es-DO"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DO" w:vendorID="64" w:dllVersion="4096" w:nlCheck="1" w:checkStyle="0"/>
  <w:activeWritingStyle w:appName="MSWord" w:lang="es-MX" w:vendorID="64" w:dllVersion="4096" w:nlCheck="1" w:checkStyle="0"/>
  <w:activeWritingStyle w:appName="MSWord" w:lang="en-GB" w:vendorID="64" w:dllVersion="4096" w:nlCheck="1" w:checkStyle="0"/>
  <w:activeWritingStyle w:appName="MSWord" w:lang="es-US" w:vendorID="64" w:dllVersion="4096" w:nlCheck="1" w:checkStyle="0"/>
  <w:activeWritingStyle w:appName="MSWord" w:lang="es-US" w:vendorID="64" w:dllVersion="6" w:nlCheck="1" w:checkStyle="0"/>
  <w:activeWritingStyle w:appName="MSWord" w:lang="es-VE" w:vendorID="64" w:dllVersion="4096"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24D3"/>
    <w:rsid w:val="0000087F"/>
    <w:rsid w:val="00002080"/>
    <w:rsid w:val="000030EE"/>
    <w:rsid w:val="0000483F"/>
    <w:rsid w:val="00004BE4"/>
    <w:rsid w:val="0000667C"/>
    <w:rsid w:val="00006BD6"/>
    <w:rsid w:val="00007C9A"/>
    <w:rsid w:val="00007C9E"/>
    <w:rsid w:val="000117BB"/>
    <w:rsid w:val="000126CE"/>
    <w:rsid w:val="000150D1"/>
    <w:rsid w:val="000155AA"/>
    <w:rsid w:val="00015751"/>
    <w:rsid w:val="0002070E"/>
    <w:rsid w:val="00022113"/>
    <w:rsid w:val="00022557"/>
    <w:rsid w:val="00023545"/>
    <w:rsid w:val="000237C5"/>
    <w:rsid w:val="00024528"/>
    <w:rsid w:val="000269DD"/>
    <w:rsid w:val="000270CB"/>
    <w:rsid w:val="00027C85"/>
    <w:rsid w:val="000308F7"/>
    <w:rsid w:val="00030A96"/>
    <w:rsid w:val="00030C6D"/>
    <w:rsid w:val="0003166F"/>
    <w:rsid w:val="00031B35"/>
    <w:rsid w:val="000325BB"/>
    <w:rsid w:val="00032949"/>
    <w:rsid w:val="00033CFC"/>
    <w:rsid w:val="0003475B"/>
    <w:rsid w:val="00035332"/>
    <w:rsid w:val="000358BB"/>
    <w:rsid w:val="00042829"/>
    <w:rsid w:val="00044AA6"/>
    <w:rsid w:val="00044D8D"/>
    <w:rsid w:val="000453CD"/>
    <w:rsid w:val="000468E3"/>
    <w:rsid w:val="00047D88"/>
    <w:rsid w:val="00052D12"/>
    <w:rsid w:val="00053026"/>
    <w:rsid w:val="00053DBA"/>
    <w:rsid w:val="0005473D"/>
    <w:rsid w:val="00055419"/>
    <w:rsid w:val="00056664"/>
    <w:rsid w:val="0005696E"/>
    <w:rsid w:val="00056ACA"/>
    <w:rsid w:val="00060155"/>
    <w:rsid w:val="000618AD"/>
    <w:rsid w:val="00061E11"/>
    <w:rsid w:val="00062267"/>
    <w:rsid w:val="000631A2"/>
    <w:rsid w:val="00063DB2"/>
    <w:rsid w:val="0006432C"/>
    <w:rsid w:val="00065970"/>
    <w:rsid w:val="00065E48"/>
    <w:rsid w:val="000672B9"/>
    <w:rsid w:val="0007115F"/>
    <w:rsid w:val="00071AED"/>
    <w:rsid w:val="00072B83"/>
    <w:rsid w:val="00075721"/>
    <w:rsid w:val="0007680C"/>
    <w:rsid w:val="000777B0"/>
    <w:rsid w:val="0008096D"/>
    <w:rsid w:val="00082AD1"/>
    <w:rsid w:val="00085283"/>
    <w:rsid w:val="00085EF6"/>
    <w:rsid w:val="000902BF"/>
    <w:rsid w:val="00091477"/>
    <w:rsid w:val="00091D07"/>
    <w:rsid w:val="00091D2E"/>
    <w:rsid w:val="00094BE3"/>
    <w:rsid w:val="0009601A"/>
    <w:rsid w:val="00097FF1"/>
    <w:rsid w:val="000A0564"/>
    <w:rsid w:val="000A1585"/>
    <w:rsid w:val="000B02A4"/>
    <w:rsid w:val="000B0F8D"/>
    <w:rsid w:val="000B28E4"/>
    <w:rsid w:val="000B2FBB"/>
    <w:rsid w:val="000B3191"/>
    <w:rsid w:val="000B3990"/>
    <w:rsid w:val="000B6173"/>
    <w:rsid w:val="000B703B"/>
    <w:rsid w:val="000B71C5"/>
    <w:rsid w:val="000B7DB7"/>
    <w:rsid w:val="000C1B4F"/>
    <w:rsid w:val="000C1F3F"/>
    <w:rsid w:val="000C2162"/>
    <w:rsid w:val="000C29DD"/>
    <w:rsid w:val="000C41CD"/>
    <w:rsid w:val="000C57D2"/>
    <w:rsid w:val="000C68DD"/>
    <w:rsid w:val="000C696E"/>
    <w:rsid w:val="000C698C"/>
    <w:rsid w:val="000C7E1C"/>
    <w:rsid w:val="000D0A92"/>
    <w:rsid w:val="000D110E"/>
    <w:rsid w:val="000D3541"/>
    <w:rsid w:val="000D3E26"/>
    <w:rsid w:val="000D3FCF"/>
    <w:rsid w:val="000D4B93"/>
    <w:rsid w:val="000D4E01"/>
    <w:rsid w:val="000D4EC3"/>
    <w:rsid w:val="000D59C2"/>
    <w:rsid w:val="000D6293"/>
    <w:rsid w:val="000D7D4B"/>
    <w:rsid w:val="000E04B6"/>
    <w:rsid w:val="000E22D0"/>
    <w:rsid w:val="000E2626"/>
    <w:rsid w:val="000E3CEF"/>
    <w:rsid w:val="000E5C9E"/>
    <w:rsid w:val="000E6554"/>
    <w:rsid w:val="000E6BA3"/>
    <w:rsid w:val="000F0448"/>
    <w:rsid w:val="000F1839"/>
    <w:rsid w:val="000F25B3"/>
    <w:rsid w:val="000F2D3D"/>
    <w:rsid w:val="000F37E2"/>
    <w:rsid w:val="000F7D51"/>
    <w:rsid w:val="0010053A"/>
    <w:rsid w:val="00101068"/>
    <w:rsid w:val="0010138C"/>
    <w:rsid w:val="0010236D"/>
    <w:rsid w:val="001065E7"/>
    <w:rsid w:val="00106ECD"/>
    <w:rsid w:val="00107F2D"/>
    <w:rsid w:val="001108B8"/>
    <w:rsid w:val="00112BF3"/>
    <w:rsid w:val="0012027C"/>
    <w:rsid w:val="00120619"/>
    <w:rsid w:val="00120732"/>
    <w:rsid w:val="0012135B"/>
    <w:rsid w:val="00121BB5"/>
    <w:rsid w:val="00121C30"/>
    <w:rsid w:val="00121EC6"/>
    <w:rsid w:val="00121FED"/>
    <w:rsid w:val="00123114"/>
    <w:rsid w:val="001245AC"/>
    <w:rsid w:val="00124764"/>
    <w:rsid w:val="00124F26"/>
    <w:rsid w:val="001250F8"/>
    <w:rsid w:val="0012690B"/>
    <w:rsid w:val="00130B07"/>
    <w:rsid w:val="00135975"/>
    <w:rsid w:val="001368DC"/>
    <w:rsid w:val="00137ADF"/>
    <w:rsid w:val="0014060B"/>
    <w:rsid w:val="00141051"/>
    <w:rsid w:val="00141355"/>
    <w:rsid w:val="00141484"/>
    <w:rsid w:val="00143911"/>
    <w:rsid w:val="0014397E"/>
    <w:rsid w:val="00145556"/>
    <w:rsid w:val="00151E80"/>
    <w:rsid w:val="0015231C"/>
    <w:rsid w:val="00153279"/>
    <w:rsid w:val="0015411C"/>
    <w:rsid w:val="00154310"/>
    <w:rsid w:val="00154889"/>
    <w:rsid w:val="0015666F"/>
    <w:rsid w:val="00157CA5"/>
    <w:rsid w:val="00161B0F"/>
    <w:rsid w:val="00162654"/>
    <w:rsid w:val="00163C53"/>
    <w:rsid w:val="0016458F"/>
    <w:rsid w:val="001671B0"/>
    <w:rsid w:val="00167830"/>
    <w:rsid w:val="00172240"/>
    <w:rsid w:val="001727F4"/>
    <w:rsid w:val="00172D82"/>
    <w:rsid w:val="00172EFB"/>
    <w:rsid w:val="001732AA"/>
    <w:rsid w:val="001733FD"/>
    <w:rsid w:val="00175C56"/>
    <w:rsid w:val="00177023"/>
    <w:rsid w:val="00180651"/>
    <w:rsid w:val="00181E0F"/>
    <w:rsid w:val="00182D63"/>
    <w:rsid w:val="001837AF"/>
    <w:rsid w:val="00185721"/>
    <w:rsid w:val="001871AC"/>
    <w:rsid w:val="001874BF"/>
    <w:rsid w:val="00187BB8"/>
    <w:rsid w:val="00187C51"/>
    <w:rsid w:val="001903E0"/>
    <w:rsid w:val="0019175D"/>
    <w:rsid w:val="00193B62"/>
    <w:rsid w:val="00194201"/>
    <w:rsid w:val="001943FA"/>
    <w:rsid w:val="0019749A"/>
    <w:rsid w:val="001A0805"/>
    <w:rsid w:val="001A125D"/>
    <w:rsid w:val="001A13C2"/>
    <w:rsid w:val="001A1DEF"/>
    <w:rsid w:val="001A1F4D"/>
    <w:rsid w:val="001A278D"/>
    <w:rsid w:val="001A5021"/>
    <w:rsid w:val="001A70EC"/>
    <w:rsid w:val="001A7CF6"/>
    <w:rsid w:val="001B0D36"/>
    <w:rsid w:val="001B141F"/>
    <w:rsid w:val="001B1A08"/>
    <w:rsid w:val="001B6436"/>
    <w:rsid w:val="001B6985"/>
    <w:rsid w:val="001B6C2E"/>
    <w:rsid w:val="001B70AE"/>
    <w:rsid w:val="001B7264"/>
    <w:rsid w:val="001B759D"/>
    <w:rsid w:val="001C1943"/>
    <w:rsid w:val="001C1B61"/>
    <w:rsid w:val="001C1DF1"/>
    <w:rsid w:val="001C2DA5"/>
    <w:rsid w:val="001C3E08"/>
    <w:rsid w:val="001C4FF8"/>
    <w:rsid w:val="001C6449"/>
    <w:rsid w:val="001C7BC0"/>
    <w:rsid w:val="001D0E94"/>
    <w:rsid w:val="001D1107"/>
    <w:rsid w:val="001D27E1"/>
    <w:rsid w:val="001D32A2"/>
    <w:rsid w:val="001D380C"/>
    <w:rsid w:val="001D3F54"/>
    <w:rsid w:val="001D5E6B"/>
    <w:rsid w:val="001E0703"/>
    <w:rsid w:val="001E179E"/>
    <w:rsid w:val="001E69DA"/>
    <w:rsid w:val="001E6E3C"/>
    <w:rsid w:val="001F0387"/>
    <w:rsid w:val="001F3483"/>
    <w:rsid w:val="001F3B04"/>
    <w:rsid w:val="001F3DAD"/>
    <w:rsid w:val="001F74E1"/>
    <w:rsid w:val="001F7C27"/>
    <w:rsid w:val="00200C90"/>
    <w:rsid w:val="00201049"/>
    <w:rsid w:val="00202314"/>
    <w:rsid w:val="002039B4"/>
    <w:rsid w:val="00203E1D"/>
    <w:rsid w:val="002055E5"/>
    <w:rsid w:val="002065DD"/>
    <w:rsid w:val="00206D8C"/>
    <w:rsid w:val="00211056"/>
    <w:rsid w:val="00211F0D"/>
    <w:rsid w:val="00212243"/>
    <w:rsid w:val="002124D3"/>
    <w:rsid w:val="00215FEE"/>
    <w:rsid w:val="002163F4"/>
    <w:rsid w:val="002164B1"/>
    <w:rsid w:val="00217390"/>
    <w:rsid w:val="00217562"/>
    <w:rsid w:val="00217B13"/>
    <w:rsid w:val="002200E9"/>
    <w:rsid w:val="00220859"/>
    <w:rsid w:val="002262D0"/>
    <w:rsid w:val="00226B84"/>
    <w:rsid w:val="00227829"/>
    <w:rsid w:val="00227CBC"/>
    <w:rsid w:val="0023000F"/>
    <w:rsid w:val="0023021D"/>
    <w:rsid w:val="00230DE5"/>
    <w:rsid w:val="00231300"/>
    <w:rsid w:val="002315EA"/>
    <w:rsid w:val="00231B0E"/>
    <w:rsid w:val="00231EA3"/>
    <w:rsid w:val="002327F9"/>
    <w:rsid w:val="00233116"/>
    <w:rsid w:val="00233EF5"/>
    <w:rsid w:val="00234465"/>
    <w:rsid w:val="00234863"/>
    <w:rsid w:val="00234EE6"/>
    <w:rsid w:val="00235164"/>
    <w:rsid w:val="00235F18"/>
    <w:rsid w:val="002361DE"/>
    <w:rsid w:val="002363B5"/>
    <w:rsid w:val="00236953"/>
    <w:rsid w:val="00236D62"/>
    <w:rsid w:val="002375EE"/>
    <w:rsid w:val="002406F0"/>
    <w:rsid w:val="0024071F"/>
    <w:rsid w:val="00240902"/>
    <w:rsid w:val="002409CD"/>
    <w:rsid w:val="00240F2F"/>
    <w:rsid w:val="002419AD"/>
    <w:rsid w:val="002421AB"/>
    <w:rsid w:val="002424AF"/>
    <w:rsid w:val="00242652"/>
    <w:rsid w:val="00242CE9"/>
    <w:rsid w:val="00244A94"/>
    <w:rsid w:val="00246959"/>
    <w:rsid w:val="00246B79"/>
    <w:rsid w:val="002473D5"/>
    <w:rsid w:val="00247F8C"/>
    <w:rsid w:val="00251367"/>
    <w:rsid w:val="00251C03"/>
    <w:rsid w:val="00252384"/>
    <w:rsid w:val="00252411"/>
    <w:rsid w:val="002525B7"/>
    <w:rsid w:val="00254721"/>
    <w:rsid w:val="002552C0"/>
    <w:rsid w:val="00255485"/>
    <w:rsid w:val="002557D1"/>
    <w:rsid w:val="00255D98"/>
    <w:rsid w:val="00256D23"/>
    <w:rsid w:val="00257C81"/>
    <w:rsid w:val="002609F6"/>
    <w:rsid w:val="002611CD"/>
    <w:rsid w:val="0026145D"/>
    <w:rsid w:val="00264629"/>
    <w:rsid w:val="002650FE"/>
    <w:rsid w:val="00266D9E"/>
    <w:rsid w:val="0026779E"/>
    <w:rsid w:val="002708AE"/>
    <w:rsid w:val="00272034"/>
    <w:rsid w:val="00272F0B"/>
    <w:rsid w:val="0027317D"/>
    <w:rsid w:val="0027325B"/>
    <w:rsid w:val="00273592"/>
    <w:rsid w:val="002743AF"/>
    <w:rsid w:val="00275FDE"/>
    <w:rsid w:val="002769D1"/>
    <w:rsid w:val="00276A2E"/>
    <w:rsid w:val="00276FE4"/>
    <w:rsid w:val="002771F8"/>
    <w:rsid w:val="002774DA"/>
    <w:rsid w:val="0027759F"/>
    <w:rsid w:val="0028110D"/>
    <w:rsid w:val="00281411"/>
    <w:rsid w:val="0028309C"/>
    <w:rsid w:val="00286917"/>
    <w:rsid w:val="002869BE"/>
    <w:rsid w:val="0029146D"/>
    <w:rsid w:val="00291CC4"/>
    <w:rsid w:val="00293BFC"/>
    <w:rsid w:val="00293E8C"/>
    <w:rsid w:val="00295820"/>
    <w:rsid w:val="00296B4D"/>
    <w:rsid w:val="00297E76"/>
    <w:rsid w:val="002A14BE"/>
    <w:rsid w:val="002A1EA0"/>
    <w:rsid w:val="002A48AA"/>
    <w:rsid w:val="002A4F6A"/>
    <w:rsid w:val="002A5308"/>
    <w:rsid w:val="002A5B61"/>
    <w:rsid w:val="002A6741"/>
    <w:rsid w:val="002A6BD9"/>
    <w:rsid w:val="002B0037"/>
    <w:rsid w:val="002B0D43"/>
    <w:rsid w:val="002B0F10"/>
    <w:rsid w:val="002B166D"/>
    <w:rsid w:val="002B1A90"/>
    <w:rsid w:val="002B2E9C"/>
    <w:rsid w:val="002B2FE1"/>
    <w:rsid w:val="002B37CD"/>
    <w:rsid w:val="002B45AB"/>
    <w:rsid w:val="002B5862"/>
    <w:rsid w:val="002B765F"/>
    <w:rsid w:val="002C05D0"/>
    <w:rsid w:val="002C0AB4"/>
    <w:rsid w:val="002C0BCD"/>
    <w:rsid w:val="002C385B"/>
    <w:rsid w:val="002C436D"/>
    <w:rsid w:val="002C6D02"/>
    <w:rsid w:val="002D049A"/>
    <w:rsid w:val="002D11BC"/>
    <w:rsid w:val="002D46B1"/>
    <w:rsid w:val="002D4BE9"/>
    <w:rsid w:val="002D4C33"/>
    <w:rsid w:val="002D52B5"/>
    <w:rsid w:val="002D5D40"/>
    <w:rsid w:val="002D62B1"/>
    <w:rsid w:val="002E099A"/>
    <w:rsid w:val="002E09AB"/>
    <w:rsid w:val="002E0DD7"/>
    <w:rsid w:val="002E233E"/>
    <w:rsid w:val="002E4639"/>
    <w:rsid w:val="002E7417"/>
    <w:rsid w:val="002E76DB"/>
    <w:rsid w:val="002E781D"/>
    <w:rsid w:val="002F17B0"/>
    <w:rsid w:val="002F1957"/>
    <w:rsid w:val="002F1A84"/>
    <w:rsid w:val="002F211B"/>
    <w:rsid w:val="002F2B83"/>
    <w:rsid w:val="002F349D"/>
    <w:rsid w:val="002F549C"/>
    <w:rsid w:val="002F7076"/>
    <w:rsid w:val="002F71DB"/>
    <w:rsid w:val="002F7886"/>
    <w:rsid w:val="003027F0"/>
    <w:rsid w:val="00302E3C"/>
    <w:rsid w:val="00303ACE"/>
    <w:rsid w:val="00305285"/>
    <w:rsid w:val="00306C34"/>
    <w:rsid w:val="003105EA"/>
    <w:rsid w:val="00311258"/>
    <w:rsid w:val="00312AD0"/>
    <w:rsid w:val="00313F3F"/>
    <w:rsid w:val="00314FC0"/>
    <w:rsid w:val="003150D6"/>
    <w:rsid w:val="003155B6"/>
    <w:rsid w:val="00316BEC"/>
    <w:rsid w:val="00320BBB"/>
    <w:rsid w:val="00321FB5"/>
    <w:rsid w:val="003243D4"/>
    <w:rsid w:val="00325956"/>
    <w:rsid w:val="00327A5C"/>
    <w:rsid w:val="003301A8"/>
    <w:rsid w:val="0033080F"/>
    <w:rsid w:val="003321A9"/>
    <w:rsid w:val="00332D42"/>
    <w:rsid w:val="0033308A"/>
    <w:rsid w:val="00336384"/>
    <w:rsid w:val="00337464"/>
    <w:rsid w:val="003405E7"/>
    <w:rsid w:val="00341ED8"/>
    <w:rsid w:val="003436FC"/>
    <w:rsid w:val="0034451A"/>
    <w:rsid w:val="00344B7A"/>
    <w:rsid w:val="00344C8F"/>
    <w:rsid w:val="00344D06"/>
    <w:rsid w:val="00347B08"/>
    <w:rsid w:val="00350CB3"/>
    <w:rsid w:val="00351875"/>
    <w:rsid w:val="00352006"/>
    <w:rsid w:val="00352BE0"/>
    <w:rsid w:val="00353846"/>
    <w:rsid w:val="003541B2"/>
    <w:rsid w:val="00354285"/>
    <w:rsid w:val="00354397"/>
    <w:rsid w:val="0035478C"/>
    <w:rsid w:val="0035478F"/>
    <w:rsid w:val="003548E8"/>
    <w:rsid w:val="00355045"/>
    <w:rsid w:val="0036152D"/>
    <w:rsid w:val="003617CB"/>
    <w:rsid w:val="00361B6D"/>
    <w:rsid w:val="00365715"/>
    <w:rsid w:val="003740F5"/>
    <w:rsid w:val="0037426F"/>
    <w:rsid w:val="00375B82"/>
    <w:rsid w:val="003771C4"/>
    <w:rsid w:val="00377E48"/>
    <w:rsid w:val="00380969"/>
    <w:rsid w:val="00381101"/>
    <w:rsid w:val="00381D69"/>
    <w:rsid w:val="0038232C"/>
    <w:rsid w:val="00382DBA"/>
    <w:rsid w:val="00382E0C"/>
    <w:rsid w:val="00383512"/>
    <w:rsid w:val="00385221"/>
    <w:rsid w:val="00386F6E"/>
    <w:rsid w:val="003921A9"/>
    <w:rsid w:val="00393DB3"/>
    <w:rsid w:val="00396EA4"/>
    <w:rsid w:val="00396F4E"/>
    <w:rsid w:val="00397614"/>
    <w:rsid w:val="003A0EA0"/>
    <w:rsid w:val="003A1EEF"/>
    <w:rsid w:val="003A21A3"/>
    <w:rsid w:val="003A2A5C"/>
    <w:rsid w:val="003A2B54"/>
    <w:rsid w:val="003A4226"/>
    <w:rsid w:val="003A5053"/>
    <w:rsid w:val="003A5CB9"/>
    <w:rsid w:val="003A61B7"/>
    <w:rsid w:val="003A636A"/>
    <w:rsid w:val="003A67A2"/>
    <w:rsid w:val="003A7058"/>
    <w:rsid w:val="003A758E"/>
    <w:rsid w:val="003B18BE"/>
    <w:rsid w:val="003B2B38"/>
    <w:rsid w:val="003B64F5"/>
    <w:rsid w:val="003C0DD3"/>
    <w:rsid w:val="003C1428"/>
    <w:rsid w:val="003C41A7"/>
    <w:rsid w:val="003D007B"/>
    <w:rsid w:val="003D0C3C"/>
    <w:rsid w:val="003D20D2"/>
    <w:rsid w:val="003D2212"/>
    <w:rsid w:val="003D23B8"/>
    <w:rsid w:val="003D3F06"/>
    <w:rsid w:val="003D5304"/>
    <w:rsid w:val="003D5E77"/>
    <w:rsid w:val="003D7BA2"/>
    <w:rsid w:val="003D7CB7"/>
    <w:rsid w:val="003E239C"/>
    <w:rsid w:val="003E3325"/>
    <w:rsid w:val="003E49AB"/>
    <w:rsid w:val="003E555A"/>
    <w:rsid w:val="003E77EA"/>
    <w:rsid w:val="003F04C8"/>
    <w:rsid w:val="003F1E9F"/>
    <w:rsid w:val="003F2FDC"/>
    <w:rsid w:val="003F3931"/>
    <w:rsid w:val="003F6476"/>
    <w:rsid w:val="003F681A"/>
    <w:rsid w:val="003F6ED3"/>
    <w:rsid w:val="003F78E6"/>
    <w:rsid w:val="003F7D4A"/>
    <w:rsid w:val="00401044"/>
    <w:rsid w:val="00401F23"/>
    <w:rsid w:val="00401F35"/>
    <w:rsid w:val="004035C3"/>
    <w:rsid w:val="00404CE5"/>
    <w:rsid w:val="00405237"/>
    <w:rsid w:val="004063DB"/>
    <w:rsid w:val="00410731"/>
    <w:rsid w:val="00410D82"/>
    <w:rsid w:val="00410E27"/>
    <w:rsid w:val="00411609"/>
    <w:rsid w:val="004125A9"/>
    <w:rsid w:val="004125B1"/>
    <w:rsid w:val="004129A6"/>
    <w:rsid w:val="004129C6"/>
    <w:rsid w:val="00412BB5"/>
    <w:rsid w:val="00413915"/>
    <w:rsid w:val="00414198"/>
    <w:rsid w:val="00414970"/>
    <w:rsid w:val="004149C0"/>
    <w:rsid w:val="004166E9"/>
    <w:rsid w:val="00417F46"/>
    <w:rsid w:val="00421DDF"/>
    <w:rsid w:val="0042266F"/>
    <w:rsid w:val="00424B85"/>
    <w:rsid w:val="00425551"/>
    <w:rsid w:val="0042580D"/>
    <w:rsid w:val="00425F58"/>
    <w:rsid w:val="00426CB8"/>
    <w:rsid w:val="00430384"/>
    <w:rsid w:val="004304AE"/>
    <w:rsid w:val="00430F40"/>
    <w:rsid w:val="004321E5"/>
    <w:rsid w:val="0043298A"/>
    <w:rsid w:val="0043359E"/>
    <w:rsid w:val="00434DA8"/>
    <w:rsid w:val="004351FE"/>
    <w:rsid w:val="00435788"/>
    <w:rsid w:val="0043618F"/>
    <w:rsid w:val="00436F6D"/>
    <w:rsid w:val="00437963"/>
    <w:rsid w:val="004400FF"/>
    <w:rsid w:val="00440797"/>
    <w:rsid w:val="0044081F"/>
    <w:rsid w:val="00440E10"/>
    <w:rsid w:val="00442192"/>
    <w:rsid w:val="00443440"/>
    <w:rsid w:val="00443A6C"/>
    <w:rsid w:val="00444529"/>
    <w:rsid w:val="00444F1A"/>
    <w:rsid w:val="00445087"/>
    <w:rsid w:val="004460BD"/>
    <w:rsid w:val="00446494"/>
    <w:rsid w:val="004468F9"/>
    <w:rsid w:val="0044715A"/>
    <w:rsid w:val="00447985"/>
    <w:rsid w:val="00451E50"/>
    <w:rsid w:val="0045218A"/>
    <w:rsid w:val="00452CE0"/>
    <w:rsid w:val="00453498"/>
    <w:rsid w:val="00454A30"/>
    <w:rsid w:val="004550AC"/>
    <w:rsid w:val="00456221"/>
    <w:rsid w:val="00456F97"/>
    <w:rsid w:val="00457533"/>
    <w:rsid w:val="004632F7"/>
    <w:rsid w:val="004643A3"/>
    <w:rsid w:val="004648CA"/>
    <w:rsid w:val="00465D6B"/>
    <w:rsid w:val="004674D9"/>
    <w:rsid w:val="0046792F"/>
    <w:rsid w:val="00470C9B"/>
    <w:rsid w:val="00471389"/>
    <w:rsid w:val="00471672"/>
    <w:rsid w:val="00472911"/>
    <w:rsid w:val="004748EF"/>
    <w:rsid w:val="00474CE1"/>
    <w:rsid w:val="00475D0F"/>
    <w:rsid w:val="00476040"/>
    <w:rsid w:val="004760DC"/>
    <w:rsid w:val="00477DCD"/>
    <w:rsid w:val="0048088D"/>
    <w:rsid w:val="00480D96"/>
    <w:rsid w:val="00482935"/>
    <w:rsid w:val="004832AF"/>
    <w:rsid w:val="004858E4"/>
    <w:rsid w:val="0048604B"/>
    <w:rsid w:val="00486B8E"/>
    <w:rsid w:val="00487022"/>
    <w:rsid w:val="00487805"/>
    <w:rsid w:val="00487E96"/>
    <w:rsid w:val="00490057"/>
    <w:rsid w:val="004900F2"/>
    <w:rsid w:val="004908D1"/>
    <w:rsid w:val="00490A6E"/>
    <w:rsid w:val="00492C74"/>
    <w:rsid w:val="004938CF"/>
    <w:rsid w:val="00494860"/>
    <w:rsid w:val="004952B3"/>
    <w:rsid w:val="00497200"/>
    <w:rsid w:val="004A03D8"/>
    <w:rsid w:val="004A05E6"/>
    <w:rsid w:val="004A05E7"/>
    <w:rsid w:val="004A28CD"/>
    <w:rsid w:val="004A444D"/>
    <w:rsid w:val="004A5461"/>
    <w:rsid w:val="004A75CD"/>
    <w:rsid w:val="004A75DD"/>
    <w:rsid w:val="004A7D28"/>
    <w:rsid w:val="004B08F2"/>
    <w:rsid w:val="004B1674"/>
    <w:rsid w:val="004B266B"/>
    <w:rsid w:val="004B3C5A"/>
    <w:rsid w:val="004B41EB"/>
    <w:rsid w:val="004B55BD"/>
    <w:rsid w:val="004B5A17"/>
    <w:rsid w:val="004C027C"/>
    <w:rsid w:val="004C083D"/>
    <w:rsid w:val="004C10E9"/>
    <w:rsid w:val="004C1D9F"/>
    <w:rsid w:val="004C30ED"/>
    <w:rsid w:val="004C562C"/>
    <w:rsid w:val="004C6523"/>
    <w:rsid w:val="004D0B26"/>
    <w:rsid w:val="004D2B5E"/>
    <w:rsid w:val="004D3B1E"/>
    <w:rsid w:val="004D654C"/>
    <w:rsid w:val="004D6DC9"/>
    <w:rsid w:val="004E0446"/>
    <w:rsid w:val="004E05BE"/>
    <w:rsid w:val="004E152C"/>
    <w:rsid w:val="004E1CD3"/>
    <w:rsid w:val="004E3117"/>
    <w:rsid w:val="004E460D"/>
    <w:rsid w:val="004E48AF"/>
    <w:rsid w:val="004E5018"/>
    <w:rsid w:val="004E58EE"/>
    <w:rsid w:val="004E5B9E"/>
    <w:rsid w:val="004E6B36"/>
    <w:rsid w:val="004E7102"/>
    <w:rsid w:val="004F26AA"/>
    <w:rsid w:val="004F2D0A"/>
    <w:rsid w:val="004F4C20"/>
    <w:rsid w:val="004F5D99"/>
    <w:rsid w:val="005002BB"/>
    <w:rsid w:val="0050097E"/>
    <w:rsid w:val="00500F41"/>
    <w:rsid w:val="00501A1E"/>
    <w:rsid w:val="00503757"/>
    <w:rsid w:val="00503DF8"/>
    <w:rsid w:val="00504206"/>
    <w:rsid w:val="00504FFA"/>
    <w:rsid w:val="0050659F"/>
    <w:rsid w:val="005106C7"/>
    <w:rsid w:val="00510EF0"/>
    <w:rsid w:val="00515CD7"/>
    <w:rsid w:val="0051716A"/>
    <w:rsid w:val="00517566"/>
    <w:rsid w:val="00521973"/>
    <w:rsid w:val="00521DA6"/>
    <w:rsid w:val="00523D80"/>
    <w:rsid w:val="00523F1E"/>
    <w:rsid w:val="0052552D"/>
    <w:rsid w:val="005262E2"/>
    <w:rsid w:val="00526BE5"/>
    <w:rsid w:val="00527794"/>
    <w:rsid w:val="00527CB5"/>
    <w:rsid w:val="00530FC8"/>
    <w:rsid w:val="00531B7C"/>
    <w:rsid w:val="00531F69"/>
    <w:rsid w:val="00532199"/>
    <w:rsid w:val="005326AB"/>
    <w:rsid w:val="00533702"/>
    <w:rsid w:val="00533B0F"/>
    <w:rsid w:val="00533BDE"/>
    <w:rsid w:val="00533DEF"/>
    <w:rsid w:val="00533FE7"/>
    <w:rsid w:val="0053492A"/>
    <w:rsid w:val="0053692C"/>
    <w:rsid w:val="00536C0F"/>
    <w:rsid w:val="00536D55"/>
    <w:rsid w:val="00540CA9"/>
    <w:rsid w:val="00543383"/>
    <w:rsid w:val="00544F3D"/>
    <w:rsid w:val="0054511C"/>
    <w:rsid w:val="0054556F"/>
    <w:rsid w:val="005472CB"/>
    <w:rsid w:val="00550557"/>
    <w:rsid w:val="0055058C"/>
    <w:rsid w:val="00550714"/>
    <w:rsid w:val="0055597A"/>
    <w:rsid w:val="005603BB"/>
    <w:rsid w:val="005618D3"/>
    <w:rsid w:val="0056347E"/>
    <w:rsid w:val="005637D5"/>
    <w:rsid w:val="00564970"/>
    <w:rsid w:val="005655BD"/>
    <w:rsid w:val="0056589A"/>
    <w:rsid w:val="00566C5B"/>
    <w:rsid w:val="00566CCB"/>
    <w:rsid w:val="00567B0C"/>
    <w:rsid w:val="005711D7"/>
    <w:rsid w:val="0057153A"/>
    <w:rsid w:val="00571A32"/>
    <w:rsid w:val="005732F9"/>
    <w:rsid w:val="0057403D"/>
    <w:rsid w:val="00574C7D"/>
    <w:rsid w:val="0057540E"/>
    <w:rsid w:val="00575642"/>
    <w:rsid w:val="00575B49"/>
    <w:rsid w:val="0057695A"/>
    <w:rsid w:val="00576BE1"/>
    <w:rsid w:val="00580BD2"/>
    <w:rsid w:val="0058162C"/>
    <w:rsid w:val="00581E3E"/>
    <w:rsid w:val="00582527"/>
    <w:rsid w:val="00582C99"/>
    <w:rsid w:val="005839E7"/>
    <w:rsid w:val="00583B25"/>
    <w:rsid w:val="0058450A"/>
    <w:rsid w:val="005859B5"/>
    <w:rsid w:val="00586AA3"/>
    <w:rsid w:val="00587096"/>
    <w:rsid w:val="0058738C"/>
    <w:rsid w:val="00587EDD"/>
    <w:rsid w:val="00591595"/>
    <w:rsid w:val="00591676"/>
    <w:rsid w:val="00591AA2"/>
    <w:rsid w:val="005938F3"/>
    <w:rsid w:val="00594577"/>
    <w:rsid w:val="005946F3"/>
    <w:rsid w:val="00594BFA"/>
    <w:rsid w:val="00594E21"/>
    <w:rsid w:val="00595636"/>
    <w:rsid w:val="00595E53"/>
    <w:rsid w:val="00597159"/>
    <w:rsid w:val="005A0AA6"/>
    <w:rsid w:val="005A0FBA"/>
    <w:rsid w:val="005A1291"/>
    <w:rsid w:val="005A26C2"/>
    <w:rsid w:val="005A26EC"/>
    <w:rsid w:val="005A363F"/>
    <w:rsid w:val="005A5683"/>
    <w:rsid w:val="005A6986"/>
    <w:rsid w:val="005A69C9"/>
    <w:rsid w:val="005A7474"/>
    <w:rsid w:val="005B014B"/>
    <w:rsid w:val="005B065E"/>
    <w:rsid w:val="005B2834"/>
    <w:rsid w:val="005B2A9B"/>
    <w:rsid w:val="005B53AB"/>
    <w:rsid w:val="005B6A7E"/>
    <w:rsid w:val="005B79FA"/>
    <w:rsid w:val="005C0492"/>
    <w:rsid w:val="005C13FF"/>
    <w:rsid w:val="005C36CE"/>
    <w:rsid w:val="005C3C90"/>
    <w:rsid w:val="005C42E8"/>
    <w:rsid w:val="005C653C"/>
    <w:rsid w:val="005C6EC7"/>
    <w:rsid w:val="005C72C4"/>
    <w:rsid w:val="005D0644"/>
    <w:rsid w:val="005D1D62"/>
    <w:rsid w:val="005D2D65"/>
    <w:rsid w:val="005D31A2"/>
    <w:rsid w:val="005D31E3"/>
    <w:rsid w:val="005D34CA"/>
    <w:rsid w:val="005D3533"/>
    <w:rsid w:val="005D3D38"/>
    <w:rsid w:val="005D54D2"/>
    <w:rsid w:val="005D586D"/>
    <w:rsid w:val="005D6E7D"/>
    <w:rsid w:val="005D7131"/>
    <w:rsid w:val="005D7216"/>
    <w:rsid w:val="005D7573"/>
    <w:rsid w:val="005D7ED7"/>
    <w:rsid w:val="005E04E0"/>
    <w:rsid w:val="005E0C57"/>
    <w:rsid w:val="005E2491"/>
    <w:rsid w:val="005E27CC"/>
    <w:rsid w:val="005E496F"/>
    <w:rsid w:val="005E6688"/>
    <w:rsid w:val="005E7F7F"/>
    <w:rsid w:val="005F2186"/>
    <w:rsid w:val="005F3614"/>
    <w:rsid w:val="005F39CC"/>
    <w:rsid w:val="005F561E"/>
    <w:rsid w:val="005F66E0"/>
    <w:rsid w:val="005F67DC"/>
    <w:rsid w:val="005F6F7D"/>
    <w:rsid w:val="005F75C5"/>
    <w:rsid w:val="005F789B"/>
    <w:rsid w:val="005F78CC"/>
    <w:rsid w:val="00600517"/>
    <w:rsid w:val="0060085B"/>
    <w:rsid w:val="0060265B"/>
    <w:rsid w:val="006032DE"/>
    <w:rsid w:val="006034EF"/>
    <w:rsid w:val="006039F2"/>
    <w:rsid w:val="00603C12"/>
    <w:rsid w:val="00605B0E"/>
    <w:rsid w:val="00605BAE"/>
    <w:rsid w:val="00605F9D"/>
    <w:rsid w:val="006065DB"/>
    <w:rsid w:val="00606DE0"/>
    <w:rsid w:val="0061053F"/>
    <w:rsid w:val="00610617"/>
    <w:rsid w:val="00611770"/>
    <w:rsid w:val="00611D88"/>
    <w:rsid w:val="00612D63"/>
    <w:rsid w:val="006133A5"/>
    <w:rsid w:val="00613C18"/>
    <w:rsid w:val="00614115"/>
    <w:rsid w:val="006148BC"/>
    <w:rsid w:val="00614CF3"/>
    <w:rsid w:val="00615A15"/>
    <w:rsid w:val="00615EEB"/>
    <w:rsid w:val="0061765C"/>
    <w:rsid w:val="00617C1A"/>
    <w:rsid w:val="00617D93"/>
    <w:rsid w:val="006202DF"/>
    <w:rsid w:val="00620E58"/>
    <w:rsid w:val="006216E2"/>
    <w:rsid w:val="00621AF2"/>
    <w:rsid w:val="006233A0"/>
    <w:rsid w:val="006238DF"/>
    <w:rsid w:val="0062563A"/>
    <w:rsid w:val="00625C77"/>
    <w:rsid w:val="00627687"/>
    <w:rsid w:val="00627A30"/>
    <w:rsid w:val="006304C1"/>
    <w:rsid w:val="006306E2"/>
    <w:rsid w:val="0063240A"/>
    <w:rsid w:val="00632CBD"/>
    <w:rsid w:val="0063574E"/>
    <w:rsid w:val="00635B14"/>
    <w:rsid w:val="006371F8"/>
    <w:rsid w:val="00637EB8"/>
    <w:rsid w:val="0064000B"/>
    <w:rsid w:val="0064015D"/>
    <w:rsid w:val="00641658"/>
    <w:rsid w:val="0064400C"/>
    <w:rsid w:val="0064432D"/>
    <w:rsid w:val="0064544D"/>
    <w:rsid w:val="00646491"/>
    <w:rsid w:val="00647A34"/>
    <w:rsid w:val="00647F26"/>
    <w:rsid w:val="00652EFE"/>
    <w:rsid w:val="006548EF"/>
    <w:rsid w:val="00655BC3"/>
    <w:rsid w:val="00656659"/>
    <w:rsid w:val="00657965"/>
    <w:rsid w:val="00657DCB"/>
    <w:rsid w:val="006604F9"/>
    <w:rsid w:val="00660AAC"/>
    <w:rsid w:val="006625E2"/>
    <w:rsid w:val="00662792"/>
    <w:rsid w:val="00663083"/>
    <w:rsid w:val="00664311"/>
    <w:rsid w:val="006644EC"/>
    <w:rsid w:val="00665890"/>
    <w:rsid w:val="006679B1"/>
    <w:rsid w:val="00667A45"/>
    <w:rsid w:val="00670853"/>
    <w:rsid w:val="00672526"/>
    <w:rsid w:val="00673452"/>
    <w:rsid w:val="00674509"/>
    <w:rsid w:val="00674DFF"/>
    <w:rsid w:val="006760F9"/>
    <w:rsid w:val="0067633B"/>
    <w:rsid w:val="00676ADD"/>
    <w:rsid w:val="00677037"/>
    <w:rsid w:val="00677C01"/>
    <w:rsid w:val="00677C56"/>
    <w:rsid w:val="00680FA6"/>
    <w:rsid w:val="00681E26"/>
    <w:rsid w:val="0068259B"/>
    <w:rsid w:val="00683017"/>
    <w:rsid w:val="006839F7"/>
    <w:rsid w:val="00684B55"/>
    <w:rsid w:val="00685E76"/>
    <w:rsid w:val="0068705B"/>
    <w:rsid w:val="00687CB3"/>
    <w:rsid w:val="00687D4E"/>
    <w:rsid w:val="00687F60"/>
    <w:rsid w:val="00690CFC"/>
    <w:rsid w:val="00691070"/>
    <w:rsid w:val="0069154A"/>
    <w:rsid w:val="00693B4A"/>
    <w:rsid w:val="00693C62"/>
    <w:rsid w:val="006958C3"/>
    <w:rsid w:val="00696A30"/>
    <w:rsid w:val="006A02FF"/>
    <w:rsid w:val="006A0F3F"/>
    <w:rsid w:val="006A1483"/>
    <w:rsid w:val="006A14AA"/>
    <w:rsid w:val="006A2073"/>
    <w:rsid w:val="006A3267"/>
    <w:rsid w:val="006A3469"/>
    <w:rsid w:val="006A4448"/>
    <w:rsid w:val="006A4644"/>
    <w:rsid w:val="006A4E11"/>
    <w:rsid w:val="006A6752"/>
    <w:rsid w:val="006A6B41"/>
    <w:rsid w:val="006A7FB1"/>
    <w:rsid w:val="006B05C6"/>
    <w:rsid w:val="006B0A21"/>
    <w:rsid w:val="006B1288"/>
    <w:rsid w:val="006B15FD"/>
    <w:rsid w:val="006B2AF9"/>
    <w:rsid w:val="006B36D9"/>
    <w:rsid w:val="006B5525"/>
    <w:rsid w:val="006B5FC7"/>
    <w:rsid w:val="006B71AA"/>
    <w:rsid w:val="006B7D38"/>
    <w:rsid w:val="006C0A4E"/>
    <w:rsid w:val="006C1851"/>
    <w:rsid w:val="006C1D87"/>
    <w:rsid w:val="006C39F1"/>
    <w:rsid w:val="006C48C2"/>
    <w:rsid w:val="006C58EB"/>
    <w:rsid w:val="006C74AC"/>
    <w:rsid w:val="006C79DC"/>
    <w:rsid w:val="006D1EE7"/>
    <w:rsid w:val="006D25AB"/>
    <w:rsid w:val="006D2815"/>
    <w:rsid w:val="006D4570"/>
    <w:rsid w:val="006D47B8"/>
    <w:rsid w:val="006D4885"/>
    <w:rsid w:val="006D4CB7"/>
    <w:rsid w:val="006D68C2"/>
    <w:rsid w:val="006D6B07"/>
    <w:rsid w:val="006E13D1"/>
    <w:rsid w:val="006E154C"/>
    <w:rsid w:val="006E1804"/>
    <w:rsid w:val="006E1D4D"/>
    <w:rsid w:val="006E2559"/>
    <w:rsid w:val="006E31EC"/>
    <w:rsid w:val="006E3840"/>
    <w:rsid w:val="006E49E1"/>
    <w:rsid w:val="006E4A33"/>
    <w:rsid w:val="006E53D4"/>
    <w:rsid w:val="006E5909"/>
    <w:rsid w:val="006E63DA"/>
    <w:rsid w:val="006F2017"/>
    <w:rsid w:val="006F2D22"/>
    <w:rsid w:val="006F3179"/>
    <w:rsid w:val="006F4173"/>
    <w:rsid w:val="006F5B19"/>
    <w:rsid w:val="006F715B"/>
    <w:rsid w:val="006F746A"/>
    <w:rsid w:val="006F7A7A"/>
    <w:rsid w:val="0070013A"/>
    <w:rsid w:val="0070061E"/>
    <w:rsid w:val="007022A0"/>
    <w:rsid w:val="00702523"/>
    <w:rsid w:val="007050A2"/>
    <w:rsid w:val="00706168"/>
    <w:rsid w:val="007075AB"/>
    <w:rsid w:val="0071099F"/>
    <w:rsid w:val="00710C5B"/>
    <w:rsid w:val="00712FA9"/>
    <w:rsid w:val="007133F4"/>
    <w:rsid w:val="00713D1D"/>
    <w:rsid w:val="00714CC7"/>
    <w:rsid w:val="007150C3"/>
    <w:rsid w:val="007154AD"/>
    <w:rsid w:val="00716567"/>
    <w:rsid w:val="00722579"/>
    <w:rsid w:val="0072284C"/>
    <w:rsid w:val="00722EB4"/>
    <w:rsid w:val="007234C5"/>
    <w:rsid w:val="00723807"/>
    <w:rsid w:val="007242BC"/>
    <w:rsid w:val="00726047"/>
    <w:rsid w:val="0073112F"/>
    <w:rsid w:val="00731DBF"/>
    <w:rsid w:val="0073282F"/>
    <w:rsid w:val="0073296E"/>
    <w:rsid w:val="00732A3C"/>
    <w:rsid w:val="00733BF0"/>
    <w:rsid w:val="007342CC"/>
    <w:rsid w:val="007361C8"/>
    <w:rsid w:val="00736F38"/>
    <w:rsid w:val="007378D6"/>
    <w:rsid w:val="0074095C"/>
    <w:rsid w:val="00740EEE"/>
    <w:rsid w:val="00742B6C"/>
    <w:rsid w:val="0074349F"/>
    <w:rsid w:val="00743554"/>
    <w:rsid w:val="00745E8C"/>
    <w:rsid w:val="007479C8"/>
    <w:rsid w:val="00750204"/>
    <w:rsid w:val="00751871"/>
    <w:rsid w:val="00751E56"/>
    <w:rsid w:val="00752C46"/>
    <w:rsid w:val="0075408D"/>
    <w:rsid w:val="00754A15"/>
    <w:rsid w:val="0075544A"/>
    <w:rsid w:val="007554C1"/>
    <w:rsid w:val="00755814"/>
    <w:rsid w:val="00755E18"/>
    <w:rsid w:val="007571DA"/>
    <w:rsid w:val="007578F8"/>
    <w:rsid w:val="00757CE1"/>
    <w:rsid w:val="00760B81"/>
    <w:rsid w:val="007673C8"/>
    <w:rsid w:val="00767E80"/>
    <w:rsid w:val="00770BBB"/>
    <w:rsid w:val="00771574"/>
    <w:rsid w:val="00773704"/>
    <w:rsid w:val="00773A80"/>
    <w:rsid w:val="00773BBC"/>
    <w:rsid w:val="00773F2B"/>
    <w:rsid w:val="00774664"/>
    <w:rsid w:val="00774F6F"/>
    <w:rsid w:val="007802F7"/>
    <w:rsid w:val="007804B3"/>
    <w:rsid w:val="0078081F"/>
    <w:rsid w:val="00780BEE"/>
    <w:rsid w:val="00781235"/>
    <w:rsid w:val="007823D7"/>
    <w:rsid w:val="00783A2C"/>
    <w:rsid w:val="00783FAF"/>
    <w:rsid w:val="00784824"/>
    <w:rsid w:val="00785903"/>
    <w:rsid w:val="00790C07"/>
    <w:rsid w:val="007913E1"/>
    <w:rsid w:val="00791B33"/>
    <w:rsid w:val="0079428C"/>
    <w:rsid w:val="007950FB"/>
    <w:rsid w:val="007951CC"/>
    <w:rsid w:val="0079552B"/>
    <w:rsid w:val="00795F5C"/>
    <w:rsid w:val="00796656"/>
    <w:rsid w:val="00796A40"/>
    <w:rsid w:val="00797233"/>
    <w:rsid w:val="007A05CD"/>
    <w:rsid w:val="007A0954"/>
    <w:rsid w:val="007A15B8"/>
    <w:rsid w:val="007A1E4B"/>
    <w:rsid w:val="007A208B"/>
    <w:rsid w:val="007A3D27"/>
    <w:rsid w:val="007A4323"/>
    <w:rsid w:val="007A55BB"/>
    <w:rsid w:val="007A5EA8"/>
    <w:rsid w:val="007A6CCD"/>
    <w:rsid w:val="007B288B"/>
    <w:rsid w:val="007B305D"/>
    <w:rsid w:val="007B45E8"/>
    <w:rsid w:val="007B52DF"/>
    <w:rsid w:val="007B6287"/>
    <w:rsid w:val="007B767F"/>
    <w:rsid w:val="007C1529"/>
    <w:rsid w:val="007C2106"/>
    <w:rsid w:val="007C2C9C"/>
    <w:rsid w:val="007C307A"/>
    <w:rsid w:val="007C331E"/>
    <w:rsid w:val="007C5055"/>
    <w:rsid w:val="007C6432"/>
    <w:rsid w:val="007C682A"/>
    <w:rsid w:val="007C7EB9"/>
    <w:rsid w:val="007D01C1"/>
    <w:rsid w:val="007D2A95"/>
    <w:rsid w:val="007D2B11"/>
    <w:rsid w:val="007D4BBF"/>
    <w:rsid w:val="007D5750"/>
    <w:rsid w:val="007D6186"/>
    <w:rsid w:val="007D629E"/>
    <w:rsid w:val="007D7649"/>
    <w:rsid w:val="007D7BBF"/>
    <w:rsid w:val="007D7F94"/>
    <w:rsid w:val="007E0203"/>
    <w:rsid w:val="007E2293"/>
    <w:rsid w:val="007E2547"/>
    <w:rsid w:val="007E3E75"/>
    <w:rsid w:val="007E4DDC"/>
    <w:rsid w:val="007E4ECF"/>
    <w:rsid w:val="007F0358"/>
    <w:rsid w:val="007F1E13"/>
    <w:rsid w:val="007F244F"/>
    <w:rsid w:val="007F2898"/>
    <w:rsid w:val="007F2960"/>
    <w:rsid w:val="007F2FE2"/>
    <w:rsid w:val="007F5CAB"/>
    <w:rsid w:val="007F7554"/>
    <w:rsid w:val="0080072D"/>
    <w:rsid w:val="0080126F"/>
    <w:rsid w:val="008013F2"/>
    <w:rsid w:val="00801862"/>
    <w:rsid w:val="00801D7A"/>
    <w:rsid w:val="00801D88"/>
    <w:rsid w:val="00802385"/>
    <w:rsid w:val="008029FB"/>
    <w:rsid w:val="0080352D"/>
    <w:rsid w:val="008044F8"/>
    <w:rsid w:val="0080473F"/>
    <w:rsid w:val="00804BA4"/>
    <w:rsid w:val="00806482"/>
    <w:rsid w:val="00807107"/>
    <w:rsid w:val="008078B7"/>
    <w:rsid w:val="00811C97"/>
    <w:rsid w:val="00813FC6"/>
    <w:rsid w:val="0081616C"/>
    <w:rsid w:val="00816274"/>
    <w:rsid w:val="00816E9F"/>
    <w:rsid w:val="008204BE"/>
    <w:rsid w:val="00820EA9"/>
    <w:rsid w:val="00821021"/>
    <w:rsid w:val="00822289"/>
    <w:rsid w:val="00822556"/>
    <w:rsid w:val="00822BD9"/>
    <w:rsid w:val="00824028"/>
    <w:rsid w:val="008249DA"/>
    <w:rsid w:val="00825CD0"/>
    <w:rsid w:val="00825F15"/>
    <w:rsid w:val="008262CB"/>
    <w:rsid w:val="0082715E"/>
    <w:rsid w:val="008277B0"/>
    <w:rsid w:val="00830E8B"/>
    <w:rsid w:val="0083128D"/>
    <w:rsid w:val="00831DAD"/>
    <w:rsid w:val="00832CD4"/>
    <w:rsid w:val="00833368"/>
    <w:rsid w:val="0083516D"/>
    <w:rsid w:val="00835445"/>
    <w:rsid w:val="00835A7D"/>
    <w:rsid w:val="00836FF1"/>
    <w:rsid w:val="0083783C"/>
    <w:rsid w:val="00837BF0"/>
    <w:rsid w:val="00837C4B"/>
    <w:rsid w:val="008401A8"/>
    <w:rsid w:val="00841274"/>
    <w:rsid w:val="00841817"/>
    <w:rsid w:val="008418DC"/>
    <w:rsid w:val="00841F7E"/>
    <w:rsid w:val="00842E4B"/>
    <w:rsid w:val="0084372C"/>
    <w:rsid w:val="0084398E"/>
    <w:rsid w:val="0084554A"/>
    <w:rsid w:val="00846733"/>
    <w:rsid w:val="00847468"/>
    <w:rsid w:val="008504CF"/>
    <w:rsid w:val="008506D7"/>
    <w:rsid w:val="0085077A"/>
    <w:rsid w:val="00850F32"/>
    <w:rsid w:val="00852218"/>
    <w:rsid w:val="008540C9"/>
    <w:rsid w:val="00854EC7"/>
    <w:rsid w:val="0085632F"/>
    <w:rsid w:val="00856C1A"/>
    <w:rsid w:val="0085706D"/>
    <w:rsid w:val="00857CF1"/>
    <w:rsid w:val="00857D62"/>
    <w:rsid w:val="00860296"/>
    <w:rsid w:val="008603F6"/>
    <w:rsid w:val="00861434"/>
    <w:rsid w:val="00861826"/>
    <w:rsid w:val="008630C8"/>
    <w:rsid w:val="00863ABE"/>
    <w:rsid w:val="00863FEA"/>
    <w:rsid w:val="008659AC"/>
    <w:rsid w:val="008674BC"/>
    <w:rsid w:val="008677F8"/>
    <w:rsid w:val="00867DF7"/>
    <w:rsid w:val="00867FB4"/>
    <w:rsid w:val="0087077C"/>
    <w:rsid w:val="008721DC"/>
    <w:rsid w:val="00872708"/>
    <w:rsid w:val="008745A6"/>
    <w:rsid w:val="008752DC"/>
    <w:rsid w:val="00875DF6"/>
    <w:rsid w:val="0087783F"/>
    <w:rsid w:val="00877EB6"/>
    <w:rsid w:val="00877F87"/>
    <w:rsid w:val="00880D31"/>
    <w:rsid w:val="00881547"/>
    <w:rsid w:val="00882C46"/>
    <w:rsid w:val="00883D67"/>
    <w:rsid w:val="00884CF8"/>
    <w:rsid w:val="00885FBC"/>
    <w:rsid w:val="0088699C"/>
    <w:rsid w:val="00887517"/>
    <w:rsid w:val="00890371"/>
    <w:rsid w:val="008963A7"/>
    <w:rsid w:val="008967F0"/>
    <w:rsid w:val="00896845"/>
    <w:rsid w:val="00897725"/>
    <w:rsid w:val="008977AC"/>
    <w:rsid w:val="0089792B"/>
    <w:rsid w:val="008A04D8"/>
    <w:rsid w:val="008A1409"/>
    <w:rsid w:val="008A24F4"/>
    <w:rsid w:val="008A26AC"/>
    <w:rsid w:val="008A37E9"/>
    <w:rsid w:val="008A5D38"/>
    <w:rsid w:val="008A5FC2"/>
    <w:rsid w:val="008A616B"/>
    <w:rsid w:val="008A6491"/>
    <w:rsid w:val="008B03E6"/>
    <w:rsid w:val="008B2535"/>
    <w:rsid w:val="008B2628"/>
    <w:rsid w:val="008B2658"/>
    <w:rsid w:val="008B2C1D"/>
    <w:rsid w:val="008B34A2"/>
    <w:rsid w:val="008B3DD3"/>
    <w:rsid w:val="008B45DE"/>
    <w:rsid w:val="008B50D2"/>
    <w:rsid w:val="008B6630"/>
    <w:rsid w:val="008C1276"/>
    <w:rsid w:val="008C2310"/>
    <w:rsid w:val="008C2B01"/>
    <w:rsid w:val="008C3739"/>
    <w:rsid w:val="008C560A"/>
    <w:rsid w:val="008C6119"/>
    <w:rsid w:val="008C62CF"/>
    <w:rsid w:val="008C65DB"/>
    <w:rsid w:val="008D0501"/>
    <w:rsid w:val="008D0A6B"/>
    <w:rsid w:val="008D1DF3"/>
    <w:rsid w:val="008D2265"/>
    <w:rsid w:val="008D2ADF"/>
    <w:rsid w:val="008D2C97"/>
    <w:rsid w:val="008D352B"/>
    <w:rsid w:val="008D40B2"/>
    <w:rsid w:val="008D455B"/>
    <w:rsid w:val="008D46BF"/>
    <w:rsid w:val="008D4D73"/>
    <w:rsid w:val="008D59BB"/>
    <w:rsid w:val="008D5D06"/>
    <w:rsid w:val="008D5E42"/>
    <w:rsid w:val="008D74D5"/>
    <w:rsid w:val="008D75A4"/>
    <w:rsid w:val="008E0F0D"/>
    <w:rsid w:val="008E130F"/>
    <w:rsid w:val="008E15A6"/>
    <w:rsid w:val="008E1751"/>
    <w:rsid w:val="008E1A30"/>
    <w:rsid w:val="008E1D3A"/>
    <w:rsid w:val="008E1F58"/>
    <w:rsid w:val="008E2158"/>
    <w:rsid w:val="008E36A2"/>
    <w:rsid w:val="008E4675"/>
    <w:rsid w:val="008E467D"/>
    <w:rsid w:val="008E494B"/>
    <w:rsid w:val="008E5334"/>
    <w:rsid w:val="008E5C26"/>
    <w:rsid w:val="008E5C77"/>
    <w:rsid w:val="008E6A85"/>
    <w:rsid w:val="008E787B"/>
    <w:rsid w:val="008F07CF"/>
    <w:rsid w:val="008F1463"/>
    <w:rsid w:val="008F24D6"/>
    <w:rsid w:val="008F5668"/>
    <w:rsid w:val="008F7883"/>
    <w:rsid w:val="00902471"/>
    <w:rsid w:val="00902D87"/>
    <w:rsid w:val="009035D6"/>
    <w:rsid w:val="0090441B"/>
    <w:rsid w:val="00905DEE"/>
    <w:rsid w:val="00906304"/>
    <w:rsid w:val="009065F9"/>
    <w:rsid w:val="00907511"/>
    <w:rsid w:val="00907CB6"/>
    <w:rsid w:val="009126D5"/>
    <w:rsid w:val="00915C1A"/>
    <w:rsid w:val="00920228"/>
    <w:rsid w:val="00920BB4"/>
    <w:rsid w:val="0092239F"/>
    <w:rsid w:val="00922D1B"/>
    <w:rsid w:val="0092411B"/>
    <w:rsid w:val="009244AB"/>
    <w:rsid w:val="00926000"/>
    <w:rsid w:val="00926144"/>
    <w:rsid w:val="009261B7"/>
    <w:rsid w:val="00926412"/>
    <w:rsid w:val="0092663B"/>
    <w:rsid w:val="00926753"/>
    <w:rsid w:val="00927FC5"/>
    <w:rsid w:val="0093159A"/>
    <w:rsid w:val="00932D3C"/>
    <w:rsid w:val="00933D6B"/>
    <w:rsid w:val="00936895"/>
    <w:rsid w:val="00937789"/>
    <w:rsid w:val="00937AB6"/>
    <w:rsid w:val="00940DD3"/>
    <w:rsid w:val="009415A4"/>
    <w:rsid w:val="00941603"/>
    <w:rsid w:val="00941711"/>
    <w:rsid w:val="009417DC"/>
    <w:rsid w:val="009432DA"/>
    <w:rsid w:val="00943A09"/>
    <w:rsid w:val="0094445A"/>
    <w:rsid w:val="009468C4"/>
    <w:rsid w:val="00946A32"/>
    <w:rsid w:val="00946F91"/>
    <w:rsid w:val="009473FF"/>
    <w:rsid w:val="0095030A"/>
    <w:rsid w:val="00950D02"/>
    <w:rsid w:val="0095146D"/>
    <w:rsid w:val="00952707"/>
    <w:rsid w:val="009534FD"/>
    <w:rsid w:val="00956284"/>
    <w:rsid w:val="009567D9"/>
    <w:rsid w:val="0095798A"/>
    <w:rsid w:val="00957B3C"/>
    <w:rsid w:val="00957BE0"/>
    <w:rsid w:val="0096054F"/>
    <w:rsid w:val="009614AB"/>
    <w:rsid w:val="009619B0"/>
    <w:rsid w:val="00962043"/>
    <w:rsid w:val="00963B3B"/>
    <w:rsid w:val="00964385"/>
    <w:rsid w:val="0096620E"/>
    <w:rsid w:val="0096667E"/>
    <w:rsid w:val="00966B48"/>
    <w:rsid w:val="00970824"/>
    <w:rsid w:val="0097093B"/>
    <w:rsid w:val="0097155F"/>
    <w:rsid w:val="00971705"/>
    <w:rsid w:val="0097173C"/>
    <w:rsid w:val="009735F7"/>
    <w:rsid w:val="00974065"/>
    <w:rsid w:val="00974948"/>
    <w:rsid w:val="00975551"/>
    <w:rsid w:val="009755FD"/>
    <w:rsid w:val="009766E5"/>
    <w:rsid w:val="00976E9C"/>
    <w:rsid w:val="00977FED"/>
    <w:rsid w:val="0098366F"/>
    <w:rsid w:val="00983698"/>
    <w:rsid w:val="00983D8E"/>
    <w:rsid w:val="00985630"/>
    <w:rsid w:val="00985D93"/>
    <w:rsid w:val="0098678B"/>
    <w:rsid w:val="00986B9D"/>
    <w:rsid w:val="0098761F"/>
    <w:rsid w:val="00987DAA"/>
    <w:rsid w:val="009905B8"/>
    <w:rsid w:val="00990DEA"/>
    <w:rsid w:val="00992504"/>
    <w:rsid w:val="00992708"/>
    <w:rsid w:val="009929C1"/>
    <w:rsid w:val="00993D55"/>
    <w:rsid w:val="00994296"/>
    <w:rsid w:val="009945A8"/>
    <w:rsid w:val="00995229"/>
    <w:rsid w:val="00995A8A"/>
    <w:rsid w:val="009978D3"/>
    <w:rsid w:val="00997EF1"/>
    <w:rsid w:val="00997FE7"/>
    <w:rsid w:val="009A018B"/>
    <w:rsid w:val="009A0A4A"/>
    <w:rsid w:val="009A0E14"/>
    <w:rsid w:val="009A2801"/>
    <w:rsid w:val="009A386B"/>
    <w:rsid w:val="009A4321"/>
    <w:rsid w:val="009A4B31"/>
    <w:rsid w:val="009A5109"/>
    <w:rsid w:val="009A577A"/>
    <w:rsid w:val="009A6995"/>
    <w:rsid w:val="009A760B"/>
    <w:rsid w:val="009A7D92"/>
    <w:rsid w:val="009B1374"/>
    <w:rsid w:val="009B16F4"/>
    <w:rsid w:val="009B29B2"/>
    <w:rsid w:val="009B2AEF"/>
    <w:rsid w:val="009B4834"/>
    <w:rsid w:val="009B48B4"/>
    <w:rsid w:val="009B56C0"/>
    <w:rsid w:val="009B7F9C"/>
    <w:rsid w:val="009C088B"/>
    <w:rsid w:val="009C1BBC"/>
    <w:rsid w:val="009C3212"/>
    <w:rsid w:val="009C4748"/>
    <w:rsid w:val="009C479B"/>
    <w:rsid w:val="009C491C"/>
    <w:rsid w:val="009C4F89"/>
    <w:rsid w:val="009C51E2"/>
    <w:rsid w:val="009C5ED4"/>
    <w:rsid w:val="009C66CD"/>
    <w:rsid w:val="009D03DC"/>
    <w:rsid w:val="009D2D4C"/>
    <w:rsid w:val="009D3DFA"/>
    <w:rsid w:val="009D436F"/>
    <w:rsid w:val="009D47C3"/>
    <w:rsid w:val="009D5547"/>
    <w:rsid w:val="009D7F50"/>
    <w:rsid w:val="009E3274"/>
    <w:rsid w:val="009E3B57"/>
    <w:rsid w:val="009E56B8"/>
    <w:rsid w:val="009E718F"/>
    <w:rsid w:val="009E77F2"/>
    <w:rsid w:val="009E78D5"/>
    <w:rsid w:val="009E7C9F"/>
    <w:rsid w:val="009F2083"/>
    <w:rsid w:val="009F2B25"/>
    <w:rsid w:val="009F3BF1"/>
    <w:rsid w:val="009F47E5"/>
    <w:rsid w:val="009F5942"/>
    <w:rsid w:val="009F747F"/>
    <w:rsid w:val="009F7C3D"/>
    <w:rsid w:val="00A008C7"/>
    <w:rsid w:val="00A01C4D"/>
    <w:rsid w:val="00A01FBE"/>
    <w:rsid w:val="00A02176"/>
    <w:rsid w:val="00A0392D"/>
    <w:rsid w:val="00A059DE"/>
    <w:rsid w:val="00A05AED"/>
    <w:rsid w:val="00A063D3"/>
    <w:rsid w:val="00A06E3C"/>
    <w:rsid w:val="00A07B67"/>
    <w:rsid w:val="00A103B4"/>
    <w:rsid w:val="00A11BC2"/>
    <w:rsid w:val="00A11FF5"/>
    <w:rsid w:val="00A12786"/>
    <w:rsid w:val="00A12A84"/>
    <w:rsid w:val="00A13C91"/>
    <w:rsid w:val="00A14359"/>
    <w:rsid w:val="00A15230"/>
    <w:rsid w:val="00A158DB"/>
    <w:rsid w:val="00A16F51"/>
    <w:rsid w:val="00A1710C"/>
    <w:rsid w:val="00A209AA"/>
    <w:rsid w:val="00A20A1B"/>
    <w:rsid w:val="00A227F2"/>
    <w:rsid w:val="00A22A64"/>
    <w:rsid w:val="00A2362C"/>
    <w:rsid w:val="00A23B0D"/>
    <w:rsid w:val="00A24B01"/>
    <w:rsid w:val="00A26033"/>
    <w:rsid w:val="00A267C1"/>
    <w:rsid w:val="00A26D43"/>
    <w:rsid w:val="00A27237"/>
    <w:rsid w:val="00A30231"/>
    <w:rsid w:val="00A31200"/>
    <w:rsid w:val="00A31809"/>
    <w:rsid w:val="00A33CC2"/>
    <w:rsid w:val="00A34279"/>
    <w:rsid w:val="00A3523E"/>
    <w:rsid w:val="00A3531B"/>
    <w:rsid w:val="00A35CB5"/>
    <w:rsid w:val="00A36AFA"/>
    <w:rsid w:val="00A40D08"/>
    <w:rsid w:val="00A42912"/>
    <w:rsid w:val="00A439A9"/>
    <w:rsid w:val="00A43D3D"/>
    <w:rsid w:val="00A4464C"/>
    <w:rsid w:val="00A44A5B"/>
    <w:rsid w:val="00A45198"/>
    <w:rsid w:val="00A454A2"/>
    <w:rsid w:val="00A47472"/>
    <w:rsid w:val="00A47B64"/>
    <w:rsid w:val="00A507FC"/>
    <w:rsid w:val="00A5181A"/>
    <w:rsid w:val="00A52D13"/>
    <w:rsid w:val="00A54C28"/>
    <w:rsid w:val="00A61654"/>
    <w:rsid w:val="00A6219B"/>
    <w:rsid w:val="00A62A89"/>
    <w:rsid w:val="00A63A4B"/>
    <w:rsid w:val="00A65185"/>
    <w:rsid w:val="00A651EA"/>
    <w:rsid w:val="00A66245"/>
    <w:rsid w:val="00A66553"/>
    <w:rsid w:val="00A66880"/>
    <w:rsid w:val="00A70002"/>
    <w:rsid w:val="00A71729"/>
    <w:rsid w:val="00A721E9"/>
    <w:rsid w:val="00A73413"/>
    <w:rsid w:val="00A741E1"/>
    <w:rsid w:val="00A75CFB"/>
    <w:rsid w:val="00A76FA4"/>
    <w:rsid w:val="00A77289"/>
    <w:rsid w:val="00A774AC"/>
    <w:rsid w:val="00A7756C"/>
    <w:rsid w:val="00A77DBA"/>
    <w:rsid w:val="00A8002C"/>
    <w:rsid w:val="00A8052B"/>
    <w:rsid w:val="00A80AD2"/>
    <w:rsid w:val="00A81951"/>
    <w:rsid w:val="00A82355"/>
    <w:rsid w:val="00A82A23"/>
    <w:rsid w:val="00A835F2"/>
    <w:rsid w:val="00A83681"/>
    <w:rsid w:val="00A839FC"/>
    <w:rsid w:val="00A84BF7"/>
    <w:rsid w:val="00A85176"/>
    <w:rsid w:val="00A85952"/>
    <w:rsid w:val="00A86943"/>
    <w:rsid w:val="00A87D4B"/>
    <w:rsid w:val="00A87D57"/>
    <w:rsid w:val="00A903A1"/>
    <w:rsid w:val="00A9071B"/>
    <w:rsid w:val="00A92897"/>
    <w:rsid w:val="00A92FEC"/>
    <w:rsid w:val="00A93615"/>
    <w:rsid w:val="00A95EF7"/>
    <w:rsid w:val="00A969E8"/>
    <w:rsid w:val="00AA05BB"/>
    <w:rsid w:val="00AA0E81"/>
    <w:rsid w:val="00AA12A7"/>
    <w:rsid w:val="00AA162D"/>
    <w:rsid w:val="00AA2CF2"/>
    <w:rsid w:val="00AA31D7"/>
    <w:rsid w:val="00AA34B4"/>
    <w:rsid w:val="00AA363B"/>
    <w:rsid w:val="00AA4D90"/>
    <w:rsid w:val="00AA7B1F"/>
    <w:rsid w:val="00AB0F0A"/>
    <w:rsid w:val="00AB1E7A"/>
    <w:rsid w:val="00AB6501"/>
    <w:rsid w:val="00AB6F3C"/>
    <w:rsid w:val="00AB6FB5"/>
    <w:rsid w:val="00AB7EF3"/>
    <w:rsid w:val="00AC0EA2"/>
    <w:rsid w:val="00AC1263"/>
    <w:rsid w:val="00AC290B"/>
    <w:rsid w:val="00AC2CF7"/>
    <w:rsid w:val="00AC3788"/>
    <w:rsid w:val="00AC4DE5"/>
    <w:rsid w:val="00AC5F93"/>
    <w:rsid w:val="00AD0F12"/>
    <w:rsid w:val="00AD10D5"/>
    <w:rsid w:val="00AD1975"/>
    <w:rsid w:val="00AD2AC0"/>
    <w:rsid w:val="00AD2D91"/>
    <w:rsid w:val="00AD3163"/>
    <w:rsid w:val="00AD462F"/>
    <w:rsid w:val="00AD4710"/>
    <w:rsid w:val="00AD4927"/>
    <w:rsid w:val="00AD499C"/>
    <w:rsid w:val="00AD54CA"/>
    <w:rsid w:val="00AD616C"/>
    <w:rsid w:val="00AD6891"/>
    <w:rsid w:val="00AD68A5"/>
    <w:rsid w:val="00AD752F"/>
    <w:rsid w:val="00AE062C"/>
    <w:rsid w:val="00AE100C"/>
    <w:rsid w:val="00AE15F0"/>
    <w:rsid w:val="00AE18BF"/>
    <w:rsid w:val="00AE1CA1"/>
    <w:rsid w:val="00AE5BC0"/>
    <w:rsid w:val="00AE6096"/>
    <w:rsid w:val="00AE6823"/>
    <w:rsid w:val="00AE6914"/>
    <w:rsid w:val="00AE7874"/>
    <w:rsid w:val="00AF180A"/>
    <w:rsid w:val="00AF2BB3"/>
    <w:rsid w:val="00AF4698"/>
    <w:rsid w:val="00AF544D"/>
    <w:rsid w:val="00AF6798"/>
    <w:rsid w:val="00AF6C29"/>
    <w:rsid w:val="00AF75F2"/>
    <w:rsid w:val="00B00A90"/>
    <w:rsid w:val="00B01549"/>
    <w:rsid w:val="00B01E2E"/>
    <w:rsid w:val="00B029F7"/>
    <w:rsid w:val="00B037DF"/>
    <w:rsid w:val="00B04684"/>
    <w:rsid w:val="00B07702"/>
    <w:rsid w:val="00B0787D"/>
    <w:rsid w:val="00B10F0C"/>
    <w:rsid w:val="00B1105C"/>
    <w:rsid w:val="00B113BD"/>
    <w:rsid w:val="00B13243"/>
    <w:rsid w:val="00B13B31"/>
    <w:rsid w:val="00B141EA"/>
    <w:rsid w:val="00B141FF"/>
    <w:rsid w:val="00B15335"/>
    <w:rsid w:val="00B1571E"/>
    <w:rsid w:val="00B17AF8"/>
    <w:rsid w:val="00B17F76"/>
    <w:rsid w:val="00B20197"/>
    <w:rsid w:val="00B2032F"/>
    <w:rsid w:val="00B2093A"/>
    <w:rsid w:val="00B20C70"/>
    <w:rsid w:val="00B21139"/>
    <w:rsid w:val="00B2276B"/>
    <w:rsid w:val="00B27759"/>
    <w:rsid w:val="00B30E8F"/>
    <w:rsid w:val="00B31000"/>
    <w:rsid w:val="00B31069"/>
    <w:rsid w:val="00B333E6"/>
    <w:rsid w:val="00B346F4"/>
    <w:rsid w:val="00B35E9B"/>
    <w:rsid w:val="00B367FB"/>
    <w:rsid w:val="00B4017C"/>
    <w:rsid w:val="00B405E5"/>
    <w:rsid w:val="00B40DF5"/>
    <w:rsid w:val="00B4105F"/>
    <w:rsid w:val="00B41343"/>
    <w:rsid w:val="00B4175D"/>
    <w:rsid w:val="00B420B0"/>
    <w:rsid w:val="00B45E1A"/>
    <w:rsid w:val="00B45F78"/>
    <w:rsid w:val="00B47148"/>
    <w:rsid w:val="00B477C0"/>
    <w:rsid w:val="00B47E81"/>
    <w:rsid w:val="00B5011E"/>
    <w:rsid w:val="00B533EF"/>
    <w:rsid w:val="00B54165"/>
    <w:rsid w:val="00B5441D"/>
    <w:rsid w:val="00B54638"/>
    <w:rsid w:val="00B54F9B"/>
    <w:rsid w:val="00B554A5"/>
    <w:rsid w:val="00B56555"/>
    <w:rsid w:val="00B60193"/>
    <w:rsid w:val="00B624E4"/>
    <w:rsid w:val="00B63601"/>
    <w:rsid w:val="00B65225"/>
    <w:rsid w:val="00B6595C"/>
    <w:rsid w:val="00B65B28"/>
    <w:rsid w:val="00B66939"/>
    <w:rsid w:val="00B67EE5"/>
    <w:rsid w:val="00B701F0"/>
    <w:rsid w:val="00B70AF9"/>
    <w:rsid w:val="00B71043"/>
    <w:rsid w:val="00B7179B"/>
    <w:rsid w:val="00B72298"/>
    <w:rsid w:val="00B7259A"/>
    <w:rsid w:val="00B73258"/>
    <w:rsid w:val="00B73BC5"/>
    <w:rsid w:val="00B74D7F"/>
    <w:rsid w:val="00B80AD6"/>
    <w:rsid w:val="00B81879"/>
    <w:rsid w:val="00B831FE"/>
    <w:rsid w:val="00B83B49"/>
    <w:rsid w:val="00B8451D"/>
    <w:rsid w:val="00B845F8"/>
    <w:rsid w:val="00B846AC"/>
    <w:rsid w:val="00B85302"/>
    <w:rsid w:val="00B867AD"/>
    <w:rsid w:val="00B90BFD"/>
    <w:rsid w:val="00B92559"/>
    <w:rsid w:val="00B92CC0"/>
    <w:rsid w:val="00B92F83"/>
    <w:rsid w:val="00B95BF4"/>
    <w:rsid w:val="00B96299"/>
    <w:rsid w:val="00B96D18"/>
    <w:rsid w:val="00BA0AE9"/>
    <w:rsid w:val="00BA0C28"/>
    <w:rsid w:val="00BA218E"/>
    <w:rsid w:val="00BA3B94"/>
    <w:rsid w:val="00BA3F57"/>
    <w:rsid w:val="00BA44CC"/>
    <w:rsid w:val="00BA4A7C"/>
    <w:rsid w:val="00BA545A"/>
    <w:rsid w:val="00BA7C0B"/>
    <w:rsid w:val="00BA7EC6"/>
    <w:rsid w:val="00BB13AF"/>
    <w:rsid w:val="00BB2529"/>
    <w:rsid w:val="00BB28CD"/>
    <w:rsid w:val="00BB2A67"/>
    <w:rsid w:val="00BB2F53"/>
    <w:rsid w:val="00BB4669"/>
    <w:rsid w:val="00BB5074"/>
    <w:rsid w:val="00BB756B"/>
    <w:rsid w:val="00BB795F"/>
    <w:rsid w:val="00BB79E1"/>
    <w:rsid w:val="00BC037B"/>
    <w:rsid w:val="00BC047B"/>
    <w:rsid w:val="00BC10C7"/>
    <w:rsid w:val="00BC204A"/>
    <w:rsid w:val="00BC2468"/>
    <w:rsid w:val="00BC3BC1"/>
    <w:rsid w:val="00BC3C82"/>
    <w:rsid w:val="00BC40DF"/>
    <w:rsid w:val="00BC48E6"/>
    <w:rsid w:val="00BC4C73"/>
    <w:rsid w:val="00BC69A4"/>
    <w:rsid w:val="00BC74EA"/>
    <w:rsid w:val="00BC761A"/>
    <w:rsid w:val="00BD02E6"/>
    <w:rsid w:val="00BD0761"/>
    <w:rsid w:val="00BD1BAC"/>
    <w:rsid w:val="00BD20F8"/>
    <w:rsid w:val="00BD2570"/>
    <w:rsid w:val="00BD4CD6"/>
    <w:rsid w:val="00BD6A5A"/>
    <w:rsid w:val="00BD768F"/>
    <w:rsid w:val="00BD7AB5"/>
    <w:rsid w:val="00BE16BE"/>
    <w:rsid w:val="00BE1BBB"/>
    <w:rsid w:val="00BE3074"/>
    <w:rsid w:val="00BE3766"/>
    <w:rsid w:val="00BE3DDA"/>
    <w:rsid w:val="00BE477B"/>
    <w:rsid w:val="00BE673A"/>
    <w:rsid w:val="00BF0A25"/>
    <w:rsid w:val="00BF2308"/>
    <w:rsid w:val="00BF4EAD"/>
    <w:rsid w:val="00BF5DB8"/>
    <w:rsid w:val="00BF6FDE"/>
    <w:rsid w:val="00BF7F38"/>
    <w:rsid w:val="00C0050E"/>
    <w:rsid w:val="00C0110D"/>
    <w:rsid w:val="00C01E4C"/>
    <w:rsid w:val="00C02562"/>
    <w:rsid w:val="00C03E10"/>
    <w:rsid w:val="00C04406"/>
    <w:rsid w:val="00C054D6"/>
    <w:rsid w:val="00C06530"/>
    <w:rsid w:val="00C06B0A"/>
    <w:rsid w:val="00C06E68"/>
    <w:rsid w:val="00C0756B"/>
    <w:rsid w:val="00C1187D"/>
    <w:rsid w:val="00C11C2C"/>
    <w:rsid w:val="00C12B77"/>
    <w:rsid w:val="00C13E08"/>
    <w:rsid w:val="00C1782C"/>
    <w:rsid w:val="00C17AC3"/>
    <w:rsid w:val="00C20281"/>
    <w:rsid w:val="00C2035A"/>
    <w:rsid w:val="00C21E69"/>
    <w:rsid w:val="00C2296C"/>
    <w:rsid w:val="00C23F67"/>
    <w:rsid w:val="00C2543D"/>
    <w:rsid w:val="00C25562"/>
    <w:rsid w:val="00C25C5B"/>
    <w:rsid w:val="00C27FBD"/>
    <w:rsid w:val="00C300C1"/>
    <w:rsid w:val="00C30C52"/>
    <w:rsid w:val="00C30D67"/>
    <w:rsid w:val="00C30DB5"/>
    <w:rsid w:val="00C3294D"/>
    <w:rsid w:val="00C329E9"/>
    <w:rsid w:val="00C32DC0"/>
    <w:rsid w:val="00C35121"/>
    <w:rsid w:val="00C35966"/>
    <w:rsid w:val="00C36C9D"/>
    <w:rsid w:val="00C36E85"/>
    <w:rsid w:val="00C37835"/>
    <w:rsid w:val="00C41B0B"/>
    <w:rsid w:val="00C41EED"/>
    <w:rsid w:val="00C450EC"/>
    <w:rsid w:val="00C460F6"/>
    <w:rsid w:val="00C46870"/>
    <w:rsid w:val="00C47889"/>
    <w:rsid w:val="00C506BA"/>
    <w:rsid w:val="00C5240A"/>
    <w:rsid w:val="00C53B59"/>
    <w:rsid w:val="00C53C5F"/>
    <w:rsid w:val="00C615F7"/>
    <w:rsid w:val="00C639C3"/>
    <w:rsid w:val="00C646F7"/>
    <w:rsid w:val="00C65CAC"/>
    <w:rsid w:val="00C664EC"/>
    <w:rsid w:val="00C670E4"/>
    <w:rsid w:val="00C73EB8"/>
    <w:rsid w:val="00C74388"/>
    <w:rsid w:val="00C747DE"/>
    <w:rsid w:val="00C7486E"/>
    <w:rsid w:val="00C75752"/>
    <w:rsid w:val="00C7685D"/>
    <w:rsid w:val="00C76E8A"/>
    <w:rsid w:val="00C77719"/>
    <w:rsid w:val="00C80DAB"/>
    <w:rsid w:val="00C812F0"/>
    <w:rsid w:val="00C81B03"/>
    <w:rsid w:val="00C81BEA"/>
    <w:rsid w:val="00C81E89"/>
    <w:rsid w:val="00C820A0"/>
    <w:rsid w:val="00C82272"/>
    <w:rsid w:val="00C84431"/>
    <w:rsid w:val="00C848AB"/>
    <w:rsid w:val="00C85F6C"/>
    <w:rsid w:val="00C86511"/>
    <w:rsid w:val="00C86B9C"/>
    <w:rsid w:val="00C870E5"/>
    <w:rsid w:val="00C872BD"/>
    <w:rsid w:val="00C879E6"/>
    <w:rsid w:val="00C90858"/>
    <w:rsid w:val="00C91841"/>
    <w:rsid w:val="00C91A22"/>
    <w:rsid w:val="00C91B6A"/>
    <w:rsid w:val="00C925F4"/>
    <w:rsid w:val="00C92CE1"/>
    <w:rsid w:val="00C93227"/>
    <w:rsid w:val="00C9458F"/>
    <w:rsid w:val="00C95287"/>
    <w:rsid w:val="00C95D02"/>
    <w:rsid w:val="00C973FD"/>
    <w:rsid w:val="00CA01C1"/>
    <w:rsid w:val="00CA0219"/>
    <w:rsid w:val="00CA12C1"/>
    <w:rsid w:val="00CA169E"/>
    <w:rsid w:val="00CA2319"/>
    <w:rsid w:val="00CA42FC"/>
    <w:rsid w:val="00CA44E5"/>
    <w:rsid w:val="00CA5858"/>
    <w:rsid w:val="00CA59A0"/>
    <w:rsid w:val="00CA5A1D"/>
    <w:rsid w:val="00CA5AF7"/>
    <w:rsid w:val="00CA66BF"/>
    <w:rsid w:val="00CA75D1"/>
    <w:rsid w:val="00CA7D5D"/>
    <w:rsid w:val="00CA7F1B"/>
    <w:rsid w:val="00CB0255"/>
    <w:rsid w:val="00CB1F46"/>
    <w:rsid w:val="00CB464E"/>
    <w:rsid w:val="00CB4941"/>
    <w:rsid w:val="00CB4A6E"/>
    <w:rsid w:val="00CC1044"/>
    <w:rsid w:val="00CC139F"/>
    <w:rsid w:val="00CC15FD"/>
    <w:rsid w:val="00CC16F0"/>
    <w:rsid w:val="00CC37E3"/>
    <w:rsid w:val="00CD0376"/>
    <w:rsid w:val="00CD23B2"/>
    <w:rsid w:val="00CD2C2B"/>
    <w:rsid w:val="00CD3D0C"/>
    <w:rsid w:val="00CD4E48"/>
    <w:rsid w:val="00CD4E85"/>
    <w:rsid w:val="00CD5DA4"/>
    <w:rsid w:val="00CD6BBA"/>
    <w:rsid w:val="00CD799E"/>
    <w:rsid w:val="00CD7CD3"/>
    <w:rsid w:val="00CE0945"/>
    <w:rsid w:val="00CE10B4"/>
    <w:rsid w:val="00CE1DBC"/>
    <w:rsid w:val="00CE3079"/>
    <w:rsid w:val="00CE3C34"/>
    <w:rsid w:val="00CE46BB"/>
    <w:rsid w:val="00CE7014"/>
    <w:rsid w:val="00CE7D58"/>
    <w:rsid w:val="00CF0606"/>
    <w:rsid w:val="00CF0D11"/>
    <w:rsid w:val="00CF2364"/>
    <w:rsid w:val="00CF23E1"/>
    <w:rsid w:val="00CF35F2"/>
    <w:rsid w:val="00CF4825"/>
    <w:rsid w:val="00CF6532"/>
    <w:rsid w:val="00CF6C22"/>
    <w:rsid w:val="00D01B79"/>
    <w:rsid w:val="00D01FED"/>
    <w:rsid w:val="00D02B53"/>
    <w:rsid w:val="00D11754"/>
    <w:rsid w:val="00D11849"/>
    <w:rsid w:val="00D13CF7"/>
    <w:rsid w:val="00D14607"/>
    <w:rsid w:val="00D14F7F"/>
    <w:rsid w:val="00D2139E"/>
    <w:rsid w:val="00D216FC"/>
    <w:rsid w:val="00D21A58"/>
    <w:rsid w:val="00D22F2E"/>
    <w:rsid w:val="00D230F4"/>
    <w:rsid w:val="00D234E7"/>
    <w:rsid w:val="00D23DED"/>
    <w:rsid w:val="00D258E4"/>
    <w:rsid w:val="00D2673D"/>
    <w:rsid w:val="00D32B66"/>
    <w:rsid w:val="00D3547F"/>
    <w:rsid w:val="00D4064F"/>
    <w:rsid w:val="00D41BF4"/>
    <w:rsid w:val="00D42D29"/>
    <w:rsid w:val="00D44FCA"/>
    <w:rsid w:val="00D45567"/>
    <w:rsid w:val="00D47894"/>
    <w:rsid w:val="00D502DC"/>
    <w:rsid w:val="00D50922"/>
    <w:rsid w:val="00D51309"/>
    <w:rsid w:val="00D5211D"/>
    <w:rsid w:val="00D521AF"/>
    <w:rsid w:val="00D52352"/>
    <w:rsid w:val="00D5520B"/>
    <w:rsid w:val="00D56E17"/>
    <w:rsid w:val="00D571DF"/>
    <w:rsid w:val="00D60EAF"/>
    <w:rsid w:val="00D61A33"/>
    <w:rsid w:val="00D63352"/>
    <w:rsid w:val="00D63BDB"/>
    <w:rsid w:val="00D65171"/>
    <w:rsid w:val="00D65219"/>
    <w:rsid w:val="00D668F4"/>
    <w:rsid w:val="00D6763C"/>
    <w:rsid w:val="00D676FC"/>
    <w:rsid w:val="00D70586"/>
    <w:rsid w:val="00D70FDE"/>
    <w:rsid w:val="00D71821"/>
    <w:rsid w:val="00D72C55"/>
    <w:rsid w:val="00D73555"/>
    <w:rsid w:val="00D73AC6"/>
    <w:rsid w:val="00D73E2A"/>
    <w:rsid w:val="00D75597"/>
    <w:rsid w:val="00D75934"/>
    <w:rsid w:val="00D76B32"/>
    <w:rsid w:val="00D76C9A"/>
    <w:rsid w:val="00D77BAD"/>
    <w:rsid w:val="00D80E60"/>
    <w:rsid w:val="00D81D33"/>
    <w:rsid w:val="00D82449"/>
    <w:rsid w:val="00D827DB"/>
    <w:rsid w:val="00D83438"/>
    <w:rsid w:val="00D83752"/>
    <w:rsid w:val="00D83FC5"/>
    <w:rsid w:val="00D843AD"/>
    <w:rsid w:val="00D848E9"/>
    <w:rsid w:val="00D85AC7"/>
    <w:rsid w:val="00D85E15"/>
    <w:rsid w:val="00D86012"/>
    <w:rsid w:val="00D90931"/>
    <w:rsid w:val="00D909F3"/>
    <w:rsid w:val="00D917CA"/>
    <w:rsid w:val="00D92B64"/>
    <w:rsid w:val="00D94533"/>
    <w:rsid w:val="00D94652"/>
    <w:rsid w:val="00D94761"/>
    <w:rsid w:val="00D964EC"/>
    <w:rsid w:val="00DA016B"/>
    <w:rsid w:val="00DA05C6"/>
    <w:rsid w:val="00DA663B"/>
    <w:rsid w:val="00DA7561"/>
    <w:rsid w:val="00DA75E4"/>
    <w:rsid w:val="00DB1C6D"/>
    <w:rsid w:val="00DB1D37"/>
    <w:rsid w:val="00DB3300"/>
    <w:rsid w:val="00DB3FE0"/>
    <w:rsid w:val="00DB54FA"/>
    <w:rsid w:val="00DB5CB8"/>
    <w:rsid w:val="00DB62AA"/>
    <w:rsid w:val="00DB63C1"/>
    <w:rsid w:val="00DB6A63"/>
    <w:rsid w:val="00DC0073"/>
    <w:rsid w:val="00DC05B7"/>
    <w:rsid w:val="00DC0C61"/>
    <w:rsid w:val="00DC125E"/>
    <w:rsid w:val="00DC153F"/>
    <w:rsid w:val="00DC1923"/>
    <w:rsid w:val="00DC4337"/>
    <w:rsid w:val="00DC7251"/>
    <w:rsid w:val="00DC78D0"/>
    <w:rsid w:val="00DC7E97"/>
    <w:rsid w:val="00DC7F80"/>
    <w:rsid w:val="00DD146E"/>
    <w:rsid w:val="00DD236B"/>
    <w:rsid w:val="00DD331A"/>
    <w:rsid w:val="00DD5A82"/>
    <w:rsid w:val="00DD753B"/>
    <w:rsid w:val="00DE03EC"/>
    <w:rsid w:val="00DE3EC6"/>
    <w:rsid w:val="00DE429B"/>
    <w:rsid w:val="00DE4E31"/>
    <w:rsid w:val="00DE508F"/>
    <w:rsid w:val="00DE651F"/>
    <w:rsid w:val="00DE6D0D"/>
    <w:rsid w:val="00DE6E8B"/>
    <w:rsid w:val="00DF02C7"/>
    <w:rsid w:val="00DF09B3"/>
    <w:rsid w:val="00DF1054"/>
    <w:rsid w:val="00DF1B33"/>
    <w:rsid w:val="00DF1B98"/>
    <w:rsid w:val="00DF2970"/>
    <w:rsid w:val="00DF337C"/>
    <w:rsid w:val="00DF4C9A"/>
    <w:rsid w:val="00DF5DCA"/>
    <w:rsid w:val="00DF6C6D"/>
    <w:rsid w:val="00DF7F8D"/>
    <w:rsid w:val="00E009DE"/>
    <w:rsid w:val="00E01A9C"/>
    <w:rsid w:val="00E030CE"/>
    <w:rsid w:val="00E044BC"/>
    <w:rsid w:val="00E050F0"/>
    <w:rsid w:val="00E05CA2"/>
    <w:rsid w:val="00E069E4"/>
    <w:rsid w:val="00E06C97"/>
    <w:rsid w:val="00E07AD5"/>
    <w:rsid w:val="00E11484"/>
    <w:rsid w:val="00E140B2"/>
    <w:rsid w:val="00E15A93"/>
    <w:rsid w:val="00E15BB3"/>
    <w:rsid w:val="00E15C78"/>
    <w:rsid w:val="00E17B24"/>
    <w:rsid w:val="00E20BE3"/>
    <w:rsid w:val="00E242CC"/>
    <w:rsid w:val="00E24431"/>
    <w:rsid w:val="00E25D09"/>
    <w:rsid w:val="00E25E59"/>
    <w:rsid w:val="00E25F81"/>
    <w:rsid w:val="00E2651F"/>
    <w:rsid w:val="00E3263C"/>
    <w:rsid w:val="00E32917"/>
    <w:rsid w:val="00E33652"/>
    <w:rsid w:val="00E349B3"/>
    <w:rsid w:val="00E35428"/>
    <w:rsid w:val="00E36CA8"/>
    <w:rsid w:val="00E40BAA"/>
    <w:rsid w:val="00E4105A"/>
    <w:rsid w:val="00E41902"/>
    <w:rsid w:val="00E41DF2"/>
    <w:rsid w:val="00E422D0"/>
    <w:rsid w:val="00E442D2"/>
    <w:rsid w:val="00E45825"/>
    <w:rsid w:val="00E459D6"/>
    <w:rsid w:val="00E4640E"/>
    <w:rsid w:val="00E4771C"/>
    <w:rsid w:val="00E51DF2"/>
    <w:rsid w:val="00E52784"/>
    <w:rsid w:val="00E52B30"/>
    <w:rsid w:val="00E53414"/>
    <w:rsid w:val="00E54868"/>
    <w:rsid w:val="00E57811"/>
    <w:rsid w:val="00E578A4"/>
    <w:rsid w:val="00E57A46"/>
    <w:rsid w:val="00E60067"/>
    <w:rsid w:val="00E609F5"/>
    <w:rsid w:val="00E62327"/>
    <w:rsid w:val="00E62C89"/>
    <w:rsid w:val="00E62FE9"/>
    <w:rsid w:val="00E634C0"/>
    <w:rsid w:val="00E63ADE"/>
    <w:rsid w:val="00E64381"/>
    <w:rsid w:val="00E6505B"/>
    <w:rsid w:val="00E656A6"/>
    <w:rsid w:val="00E662CB"/>
    <w:rsid w:val="00E66430"/>
    <w:rsid w:val="00E66ED9"/>
    <w:rsid w:val="00E67025"/>
    <w:rsid w:val="00E67A94"/>
    <w:rsid w:val="00E70BD1"/>
    <w:rsid w:val="00E72DFE"/>
    <w:rsid w:val="00E730BD"/>
    <w:rsid w:val="00E7315D"/>
    <w:rsid w:val="00E74550"/>
    <w:rsid w:val="00E75202"/>
    <w:rsid w:val="00E77715"/>
    <w:rsid w:val="00E803D2"/>
    <w:rsid w:val="00E81433"/>
    <w:rsid w:val="00E819F7"/>
    <w:rsid w:val="00E82302"/>
    <w:rsid w:val="00E825EF"/>
    <w:rsid w:val="00E82AE9"/>
    <w:rsid w:val="00E8415C"/>
    <w:rsid w:val="00E84CA1"/>
    <w:rsid w:val="00E85202"/>
    <w:rsid w:val="00E855E9"/>
    <w:rsid w:val="00E8569C"/>
    <w:rsid w:val="00E85799"/>
    <w:rsid w:val="00E905D8"/>
    <w:rsid w:val="00E91506"/>
    <w:rsid w:val="00E91528"/>
    <w:rsid w:val="00E91DE3"/>
    <w:rsid w:val="00E935D3"/>
    <w:rsid w:val="00EA0A66"/>
    <w:rsid w:val="00EA0D12"/>
    <w:rsid w:val="00EA16FA"/>
    <w:rsid w:val="00EA2030"/>
    <w:rsid w:val="00EA31C6"/>
    <w:rsid w:val="00EA3689"/>
    <w:rsid w:val="00EA3989"/>
    <w:rsid w:val="00EA4EF3"/>
    <w:rsid w:val="00EA66A7"/>
    <w:rsid w:val="00EB0B16"/>
    <w:rsid w:val="00EB0EB2"/>
    <w:rsid w:val="00EB2165"/>
    <w:rsid w:val="00EB3969"/>
    <w:rsid w:val="00EB3CD9"/>
    <w:rsid w:val="00EB3E4F"/>
    <w:rsid w:val="00EB4093"/>
    <w:rsid w:val="00EB4CB0"/>
    <w:rsid w:val="00EB4DE5"/>
    <w:rsid w:val="00EB56BF"/>
    <w:rsid w:val="00EC021A"/>
    <w:rsid w:val="00EC165F"/>
    <w:rsid w:val="00EC2466"/>
    <w:rsid w:val="00EC71D9"/>
    <w:rsid w:val="00EC7D6C"/>
    <w:rsid w:val="00ED02B5"/>
    <w:rsid w:val="00ED1B21"/>
    <w:rsid w:val="00ED2259"/>
    <w:rsid w:val="00ED2A53"/>
    <w:rsid w:val="00ED2B47"/>
    <w:rsid w:val="00ED5673"/>
    <w:rsid w:val="00ED5A27"/>
    <w:rsid w:val="00ED73E1"/>
    <w:rsid w:val="00ED7915"/>
    <w:rsid w:val="00EE0BEE"/>
    <w:rsid w:val="00EE1B63"/>
    <w:rsid w:val="00EE2555"/>
    <w:rsid w:val="00EE2EBC"/>
    <w:rsid w:val="00EE532C"/>
    <w:rsid w:val="00EE53B3"/>
    <w:rsid w:val="00EE706C"/>
    <w:rsid w:val="00EE75F5"/>
    <w:rsid w:val="00EF13EB"/>
    <w:rsid w:val="00EF15ED"/>
    <w:rsid w:val="00EF20D2"/>
    <w:rsid w:val="00EF210A"/>
    <w:rsid w:val="00EF22D8"/>
    <w:rsid w:val="00EF3691"/>
    <w:rsid w:val="00EF5952"/>
    <w:rsid w:val="00EF5DBA"/>
    <w:rsid w:val="00EF66FA"/>
    <w:rsid w:val="00EF6AC3"/>
    <w:rsid w:val="00EF6B20"/>
    <w:rsid w:val="00EF78AB"/>
    <w:rsid w:val="00F0156F"/>
    <w:rsid w:val="00F01B30"/>
    <w:rsid w:val="00F02950"/>
    <w:rsid w:val="00F052A1"/>
    <w:rsid w:val="00F0656C"/>
    <w:rsid w:val="00F12920"/>
    <w:rsid w:val="00F12CEE"/>
    <w:rsid w:val="00F12DE5"/>
    <w:rsid w:val="00F13930"/>
    <w:rsid w:val="00F144FD"/>
    <w:rsid w:val="00F14D96"/>
    <w:rsid w:val="00F15D8D"/>
    <w:rsid w:val="00F166C3"/>
    <w:rsid w:val="00F17193"/>
    <w:rsid w:val="00F17BF9"/>
    <w:rsid w:val="00F21768"/>
    <w:rsid w:val="00F25D63"/>
    <w:rsid w:val="00F275D3"/>
    <w:rsid w:val="00F302DF"/>
    <w:rsid w:val="00F30638"/>
    <w:rsid w:val="00F32AC6"/>
    <w:rsid w:val="00F33194"/>
    <w:rsid w:val="00F332B2"/>
    <w:rsid w:val="00F346F4"/>
    <w:rsid w:val="00F3542D"/>
    <w:rsid w:val="00F35BC9"/>
    <w:rsid w:val="00F36C95"/>
    <w:rsid w:val="00F40A01"/>
    <w:rsid w:val="00F41297"/>
    <w:rsid w:val="00F417E2"/>
    <w:rsid w:val="00F42055"/>
    <w:rsid w:val="00F43EA7"/>
    <w:rsid w:val="00F44C86"/>
    <w:rsid w:val="00F45EFE"/>
    <w:rsid w:val="00F46A5B"/>
    <w:rsid w:val="00F47631"/>
    <w:rsid w:val="00F4781C"/>
    <w:rsid w:val="00F47CE6"/>
    <w:rsid w:val="00F517FA"/>
    <w:rsid w:val="00F537E0"/>
    <w:rsid w:val="00F55336"/>
    <w:rsid w:val="00F55DC2"/>
    <w:rsid w:val="00F56E79"/>
    <w:rsid w:val="00F570AB"/>
    <w:rsid w:val="00F57624"/>
    <w:rsid w:val="00F57A94"/>
    <w:rsid w:val="00F6061E"/>
    <w:rsid w:val="00F60819"/>
    <w:rsid w:val="00F6101D"/>
    <w:rsid w:val="00F6112F"/>
    <w:rsid w:val="00F616BD"/>
    <w:rsid w:val="00F61E41"/>
    <w:rsid w:val="00F62BE4"/>
    <w:rsid w:val="00F62C1D"/>
    <w:rsid w:val="00F6343A"/>
    <w:rsid w:val="00F6378C"/>
    <w:rsid w:val="00F6514A"/>
    <w:rsid w:val="00F65197"/>
    <w:rsid w:val="00F6645D"/>
    <w:rsid w:val="00F675AB"/>
    <w:rsid w:val="00F72C03"/>
    <w:rsid w:val="00F72E99"/>
    <w:rsid w:val="00F73DB3"/>
    <w:rsid w:val="00F73EC3"/>
    <w:rsid w:val="00F74156"/>
    <w:rsid w:val="00F764A9"/>
    <w:rsid w:val="00F8002C"/>
    <w:rsid w:val="00F807C6"/>
    <w:rsid w:val="00F81C88"/>
    <w:rsid w:val="00F81EF8"/>
    <w:rsid w:val="00F82296"/>
    <w:rsid w:val="00F82325"/>
    <w:rsid w:val="00F82BBA"/>
    <w:rsid w:val="00F859EC"/>
    <w:rsid w:val="00F85A03"/>
    <w:rsid w:val="00F85B99"/>
    <w:rsid w:val="00F871E3"/>
    <w:rsid w:val="00F876B1"/>
    <w:rsid w:val="00F90B83"/>
    <w:rsid w:val="00F91A45"/>
    <w:rsid w:val="00F92994"/>
    <w:rsid w:val="00F92A79"/>
    <w:rsid w:val="00F92D28"/>
    <w:rsid w:val="00F9377D"/>
    <w:rsid w:val="00F9432A"/>
    <w:rsid w:val="00F9478C"/>
    <w:rsid w:val="00F95F5C"/>
    <w:rsid w:val="00F95FD7"/>
    <w:rsid w:val="00F971E6"/>
    <w:rsid w:val="00F97A50"/>
    <w:rsid w:val="00FA160F"/>
    <w:rsid w:val="00FA3BD6"/>
    <w:rsid w:val="00FA3BE2"/>
    <w:rsid w:val="00FA42C8"/>
    <w:rsid w:val="00FA4713"/>
    <w:rsid w:val="00FA5D8C"/>
    <w:rsid w:val="00FA7F03"/>
    <w:rsid w:val="00FB0A2C"/>
    <w:rsid w:val="00FB18CB"/>
    <w:rsid w:val="00FB1D87"/>
    <w:rsid w:val="00FB2016"/>
    <w:rsid w:val="00FB364E"/>
    <w:rsid w:val="00FB3792"/>
    <w:rsid w:val="00FB65CE"/>
    <w:rsid w:val="00FB7BC9"/>
    <w:rsid w:val="00FB7D3D"/>
    <w:rsid w:val="00FC1121"/>
    <w:rsid w:val="00FC1BEE"/>
    <w:rsid w:val="00FC2508"/>
    <w:rsid w:val="00FC31AC"/>
    <w:rsid w:val="00FC5B32"/>
    <w:rsid w:val="00FC5F14"/>
    <w:rsid w:val="00FC6A59"/>
    <w:rsid w:val="00FC6B8E"/>
    <w:rsid w:val="00FD01F9"/>
    <w:rsid w:val="00FD260A"/>
    <w:rsid w:val="00FD3087"/>
    <w:rsid w:val="00FD35AD"/>
    <w:rsid w:val="00FD3918"/>
    <w:rsid w:val="00FD446F"/>
    <w:rsid w:val="00FD4869"/>
    <w:rsid w:val="00FD5C70"/>
    <w:rsid w:val="00FE02EE"/>
    <w:rsid w:val="00FE21A0"/>
    <w:rsid w:val="00FE341B"/>
    <w:rsid w:val="00FE60B7"/>
    <w:rsid w:val="00FF038C"/>
    <w:rsid w:val="00FF089B"/>
    <w:rsid w:val="00FF2106"/>
    <w:rsid w:val="00FF26D4"/>
    <w:rsid w:val="00FF322B"/>
    <w:rsid w:val="00FF3C68"/>
    <w:rsid w:val="00FF5537"/>
    <w:rsid w:val="00FF6BD3"/>
    <w:rsid w:val="00FF6C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4A0E4E"/>
  <w15:docId w15:val="{8A603886-F1DD-4AB3-884F-792296D6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6C0A4E"/>
    <w:pPr>
      <w:keepNext/>
      <w:keepLines/>
      <w:spacing w:before="120" w:after="120"/>
      <w:outlineLvl w:val="0"/>
    </w:pPr>
    <w:rPr>
      <w:rFonts w:ascii="Arial" w:eastAsiaTheme="majorEastAsia" w:hAnsi="Arial" w:cstheme="majorBidi"/>
      <w:b/>
      <w:sz w:val="24"/>
      <w:szCs w:val="32"/>
    </w:rPr>
  </w:style>
  <w:style w:type="paragraph" w:styleId="Ttulo2">
    <w:name w:val="heading 2"/>
    <w:basedOn w:val="Normal"/>
    <w:next w:val="Normal"/>
    <w:link w:val="Ttulo2Car"/>
    <w:autoRedefine/>
    <w:uiPriority w:val="9"/>
    <w:unhideWhenUsed/>
    <w:qFormat/>
    <w:rsid w:val="00920228"/>
    <w:pPr>
      <w:keepNext/>
      <w:keepLines/>
      <w:spacing w:before="120" w:after="120"/>
      <w:outlineLvl w:val="1"/>
    </w:pPr>
    <w:rPr>
      <w:rFonts w:ascii="Arial" w:eastAsiaTheme="majorEastAsia" w:hAnsi="Arial" w:cstheme="majorBidi"/>
      <w:b/>
      <w:sz w:val="24"/>
      <w:szCs w:val="26"/>
    </w:rPr>
  </w:style>
  <w:style w:type="paragraph" w:styleId="Ttulo3">
    <w:name w:val="heading 3"/>
    <w:basedOn w:val="Normal"/>
    <w:next w:val="Normal"/>
    <w:link w:val="Ttulo3Car"/>
    <w:uiPriority w:val="9"/>
    <w:unhideWhenUsed/>
    <w:qFormat/>
    <w:rsid w:val="00FB0A2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4304AE"/>
    <w:pPr>
      <w:ind w:left="720"/>
      <w:contextualSpacing/>
    </w:pPr>
  </w:style>
  <w:style w:type="paragraph" w:customStyle="1" w:styleId="Default">
    <w:name w:val="Default"/>
    <w:rsid w:val="003D5E77"/>
    <w:pPr>
      <w:autoSpaceDE w:val="0"/>
      <w:autoSpaceDN w:val="0"/>
      <w:adjustRightInd w:val="0"/>
      <w:spacing w:after="0" w:line="240" w:lineRule="auto"/>
    </w:pPr>
    <w:rPr>
      <w:rFonts w:ascii="Times New Roman" w:hAnsi="Times New Roman" w:cs="Times New Roman"/>
      <w:color w:val="000000"/>
      <w:sz w:val="24"/>
      <w:szCs w:val="24"/>
      <w:lang w:val="es-MX"/>
    </w:rPr>
  </w:style>
  <w:style w:type="paragraph" w:styleId="HTMLconformatoprevio">
    <w:name w:val="HTML Preformatted"/>
    <w:basedOn w:val="Normal"/>
    <w:link w:val="HTMLconformatoprevioCar"/>
    <w:uiPriority w:val="99"/>
    <w:unhideWhenUsed/>
    <w:rsid w:val="001B1A08"/>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1B1A08"/>
    <w:rPr>
      <w:rFonts w:ascii="Consolas" w:hAnsi="Consolas"/>
      <w:sz w:val="20"/>
      <w:szCs w:val="20"/>
      <w:lang w:val="es-MX"/>
    </w:rPr>
  </w:style>
  <w:style w:type="character" w:styleId="Textoennegrita">
    <w:name w:val="Strong"/>
    <w:uiPriority w:val="22"/>
    <w:qFormat/>
    <w:rsid w:val="00F82325"/>
    <w:rPr>
      <w:b/>
      <w:bCs/>
    </w:rPr>
  </w:style>
  <w:style w:type="character" w:customStyle="1" w:styleId="apple-converted-space">
    <w:name w:val="apple-converted-space"/>
    <w:rsid w:val="00F82325"/>
  </w:style>
  <w:style w:type="character" w:customStyle="1" w:styleId="Ttulo1Car">
    <w:name w:val="Título 1 Car"/>
    <w:basedOn w:val="Fuentedeprrafopredeter"/>
    <w:link w:val="Ttulo1"/>
    <w:uiPriority w:val="9"/>
    <w:rsid w:val="006C0A4E"/>
    <w:rPr>
      <w:rFonts w:ascii="Arial" w:eastAsiaTheme="majorEastAsia" w:hAnsi="Arial" w:cstheme="majorBidi"/>
      <w:b/>
      <w:sz w:val="24"/>
      <w:szCs w:val="32"/>
      <w:lang w:val="es-ES_tradnl"/>
    </w:rPr>
  </w:style>
  <w:style w:type="paragraph" w:styleId="TtuloTDC">
    <w:name w:val="TOC Heading"/>
    <w:basedOn w:val="Ttulo1"/>
    <w:next w:val="Normal"/>
    <w:uiPriority w:val="39"/>
    <w:unhideWhenUsed/>
    <w:qFormat/>
    <w:rsid w:val="00F82325"/>
    <w:pPr>
      <w:spacing w:line="259" w:lineRule="auto"/>
      <w:outlineLvl w:val="9"/>
    </w:pPr>
    <w:rPr>
      <w:lang w:val="en-US"/>
    </w:rPr>
  </w:style>
  <w:style w:type="character" w:styleId="Refdecomentario">
    <w:name w:val="annotation reference"/>
    <w:basedOn w:val="Fuentedeprrafopredeter"/>
    <w:uiPriority w:val="99"/>
    <w:semiHidden/>
    <w:unhideWhenUsed/>
    <w:rsid w:val="00CA7D5D"/>
    <w:rPr>
      <w:sz w:val="16"/>
      <w:szCs w:val="16"/>
    </w:rPr>
  </w:style>
  <w:style w:type="paragraph" w:styleId="Textocomentario">
    <w:name w:val="annotation text"/>
    <w:basedOn w:val="Normal"/>
    <w:link w:val="TextocomentarioCar"/>
    <w:uiPriority w:val="99"/>
    <w:semiHidden/>
    <w:unhideWhenUsed/>
    <w:rsid w:val="00CA7D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7D5D"/>
    <w:rPr>
      <w:sz w:val="20"/>
      <w:szCs w:val="20"/>
    </w:rPr>
  </w:style>
  <w:style w:type="paragraph" w:styleId="Asuntodelcomentario">
    <w:name w:val="annotation subject"/>
    <w:basedOn w:val="Textocomentario"/>
    <w:next w:val="Textocomentario"/>
    <w:link w:val="AsuntodelcomentarioCar"/>
    <w:uiPriority w:val="99"/>
    <w:semiHidden/>
    <w:unhideWhenUsed/>
    <w:rsid w:val="00CA7D5D"/>
    <w:rPr>
      <w:b/>
      <w:bCs/>
    </w:rPr>
  </w:style>
  <w:style w:type="character" w:customStyle="1" w:styleId="AsuntodelcomentarioCar">
    <w:name w:val="Asunto del comentario Car"/>
    <w:basedOn w:val="TextocomentarioCar"/>
    <w:link w:val="Asuntodelcomentario"/>
    <w:uiPriority w:val="99"/>
    <w:semiHidden/>
    <w:rsid w:val="00CA7D5D"/>
    <w:rPr>
      <w:b/>
      <w:bCs/>
      <w:sz w:val="20"/>
      <w:szCs w:val="20"/>
    </w:rPr>
  </w:style>
  <w:style w:type="paragraph" w:styleId="Textodeglobo">
    <w:name w:val="Balloon Text"/>
    <w:basedOn w:val="Normal"/>
    <w:link w:val="TextodegloboCar"/>
    <w:uiPriority w:val="99"/>
    <w:semiHidden/>
    <w:unhideWhenUsed/>
    <w:rsid w:val="00CA7D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7D5D"/>
    <w:rPr>
      <w:rFonts w:ascii="Segoe UI" w:hAnsi="Segoe UI" w:cs="Segoe UI"/>
      <w:sz w:val="18"/>
      <w:szCs w:val="18"/>
    </w:rPr>
  </w:style>
  <w:style w:type="character" w:customStyle="1" w:styleId="Ttulo2Car">
    <w:name w:val="Título 2 Car"/>
    <w:basedOn w:val="Fuentedeprrafopredeter"/>
    <w:link w:val="Ttulo2"/>
    <w:uiPriority w:val="9"/>
    <w:rsid w:val="00920228"/>
    <w:rPr>
      <w:rFonts w:ascii="Arial" w:eastAsiaTheme="majorEastAsia" w:hAnsi="Arial" w:cstheme="majorBidi"/>
      <w:b/>
      <w:sz w:val="24"/>
      <w:szCs w:val="26"/>
      <w:lang w:val="es-ES_tradnl"/>
    </w:rPr>
  </w:style>
  <w:style w:type="character" w:customStyle="1" w:styleId="Ttulo3Car">
    <w:name w:val="Título 3 Car"/>
    <w:basedOn w:val="Fuentedeprrafopredeter"/>
    <w:link w:val="Ttulo3"/>
    <w:uiPriority w:val="9"/>
    <w:rsid w:val="00FB0A2C"/>
    <w:rPr>
      <w:rFonts w:asciiTheme="majorHAnsi" w:eastAsiaTheme="majorEastAsia" w:hAnsiTheme="majorHAnsi" w:cstheme="majorBidi"/>
      <w:color w:val="243F60" w:themeColor="accent1" w:themeShade="7F"/>
      <w:sz w:val="24"/>
      <w:szCs w:val="24"/>
    </w:rPr>
  </w:style>
  <w:style w:type="table" w:styleId="Tablaconcuadrcula">
    <w:name w:val="Table Grid"/>
    <w:basedOn w:val="Tablanormal"/>
    <w:uiPriority w:val="39"/>
    <w:rsid w:val="00FD308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2650FE"/>
    <w:pPr>
      <w:widowControl w:val="0"/>
      <w:spacing w:after="0" w:line="240" w:lineRule="auto"/>
      <w:ind w:left="268"/>
    </w:pPr>
    <w:rPr>
      <w:rFonts w:ascii="Arial" w:eastAsia="Arial" w:hAnsi="Arial"/>
      <w:sz w:val="24"/>
      <w:szCs w:val="24"/>
      <w:lang w:val="en-US" w:eastAsia="en-US"/>
    </w:rPr>
  </w:style>
  <w:style w:type="character" w:customStyle="1" w:styleId="TextoindependienteCar">
    <w:name w:val="Texto independiente Car"/>
    <w:basedOn w:val="Fuentedeprrafopredeter"/>
    <w:link w:val="Textoindependiente"/>
    <w:uiPriority w:val="1"/>
    <w:rsid w:val="002650FE"/>
    <w:rPr>
      <w:rFonts w:ascii="Arial" w:eastAsia="Arial" w:hAnsi="Arial"/>
      <w:sz w:val="24"/>
      <w:szCs w:val="24"/>
      <w:lang w:val="en-US" w:eastAsia="en-US"/>
    </w:rPr>
  </w:style>
  <w:style w:type="paragraph" w:styleId="Encabezado">
    <w:name w:val="header"/>
    <w:basedOn w:val="Normal"/>
    <w:link w:val="EncabezadoCar"/>
    <w:unhideWhenUsed/>
    <w:rsid w:val="00905DEE"/>
    <w:pPr>
      <w:tabs>
        <w:tab w:val="center" w:pos="4419"/>
        <w:tab w:val="right" w:pos="8838"/>
      </w:tabs>
      <w:spacing w:after="0" w:line="240" w:lineRule="auto"/>
    </w:pPr>
  </w:style>
  <w:style w:type="character" w:customStyle="1" w:styleId="EncabezadoCar">
    <w:name w:val="Encabezado Car"/>
    <w:basedOn w:val="Fuentedeprrafopredeter"/>
    <w:link w:val="Encabezado"/>
    <w:rsid w:val="00905DEE"/>
  </w:style>
  <w:style w:type="paragraph" w:styleId="Piedepgina">
    <w:name w:val="footer"/>
    <w:basedOn w:val="Normal"/>
    <w:link w:val="PiedepginaCar"/>
    <w:uiPriority w:val="99"/>
    <w:unhideWhenUsed/>
    <w:rsid w:val="00905D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5DEE"/>
  </w:style>
  <w:style w:type="character" w:styleId="nfasis">
    <w:name w:val="Emphasis"/>
    <w:basedOn w:val="Fuentedeprrafopredeter"/>
    <w:uiPriority w:val="20"/>
    <w:qFormat/>
    <w:rsid w:val="003436FC"/>
    <w:rPr>
      <w:i/>
      <w:iCs/>
    </w:rPr>
  </w:style>
  <w:style w:type="paragraph" w:styleId="Sangradetextonormal">
    <w:name w:val="Body Text Indent"/>
    <w:basedOn w:val="Normal"/>
    <w:link w:val="SangradetextonormalCar"/>
    <w:uiPriority w:val="99"/>
    <w:semiHidden/>
    <w:unhideWhenUsed/>
    <w:rsid w:val="0063574E"/>
    <w:pPr>
      <w:spacing w:after="120"/>
      <w:ind w:left="283"/>
    </w:pPr>
  </w:style>
  <w:style w:type="character" w:customStyle="1" w:styleId="SangradetextonormalCar">
    <w:name w:val="Sangría de texto normal Car"/>
    <w:basedOn w:val="Fuentedeprrafopredeter"/>
    <w:link w:val="Sangradetextonormal"/>
    <w:uiPriority w:val="99"/>
    <w:semiHidden/>
    <w:rsid w:val="0063574E"/>
    <w:rPr>
      <w:lang w:val="es-ES_tradnl"/>
    </w:rPr>
  </w:style>
  <w:style w:type="table" w:styleId="Listaclara-nfasis1">
    <w:name w:val="Light List Accent 1"/>
    <w:basedOn w:val="Tablanormal"/>
    <w:uiPriority w:val="61"/>
    <w:rsid w:val="00A439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clara-nfasis1">
    <w:name w:val="Light Grid Accent 1"/>
    <w:basedOn w:val="Tablanormal"/>
    <w:uiPriority w:val="62"/>
    <w:rsid w:val="00A439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Normal">
    <w:name w:val="Table Normal"/>
    <w:uiPriority w:val="2"/>
    <w:semiHidden/>
    <w:unhideWhenUsed/>
    <w:qFormat/>
    <w:rsid w:val="00201049"/>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01049"/>
    <w:pPr>
      <w:widowControl w:val="0"/>
      <w:spacing w:after="0" w:line="240" w:lineRule="auto"/>
    </w:pPr>
    <w:rPr>
      <w:rFonts w:eastAsiaTheme="minorHAnsi"/>
      <w:lang w:val="en-US" w:eastAsia="en-US"/>
    </w:rPr>
  </w:style>
  <w:style w:type="character" w:styleId="Hipervnculo">
    <w:name w:val="Hyperlink"/>
    <w:basedOn w:val="Fuentedeprrafopredeter"/>
    <w:uiPriority w:val="99"/>
    <w:unhideWhenUsed/>
    <w:rsid w:val="00C47889"/>
    <w:rPr>
      <w:color w:val="0000FF" w:themeColor="hyperlink"/>
      <w:u w:val="single"/>
    </w:rPr>
  </w:style>
  <w:style w:type="paragraph" w:styleId="TDC1">
    <w:name w:val="toc 1"/>
    <w:basedOn w:val="Normal"/>
    <w:next w:val="Normal"/>
    <w:autoRedefine/>
    <w:uiPriority w:val="39"/>
    <w:unhideWhenUsed/>
    <w:rsid w:val="004B3C5A"/>
    <w:pPr>
      <w:tabs>
        <w:tab w:val="right" w:leader="dot" w:pos="8495"/>
      </w:tabs>
      <w:spacing w:after="100"/>
      <w:ind w:left="284" w:hanging="284"/>
    </w:pPr>
    <w:rPr>
      <w:rFonts w:ascii="Arial" w:eastAsia="Times New Roman" w:hAnsi="Arial" w:cs="Arial"/>
      <w:b/>
      <w:noProof/>
      <w:sz w:val="24"/>
      <w:szCs w:val="24"/>
      <w:lang w:eastAsia="en-US"/>
    </w:rPr>
  </w:style>
  <w:style w:type="paragraph" w:styleId="TDC2">
    <w:name w:val="toc 2"/>
    <w:basedOn w:val="Normal"/>
    <w:next w:val="Normal"/>
    <w:autoRedefine/>
    <w:uiPriority w:val="39"/>
    <w:unhideWhenUsed/>
    <w:rsid w:val="00233116"/>
    <w:pPr>
      <w:tabs>
        <w:tab w:val="right" w:leader="dot" w:pos="8495"/>
      </w:tabs>
      <w:spacing w:before="120" w:after="120" w:line="360" w:lineRule="auto"/>
      <w:ind w:left="709" w:right="576" w:hanging="488"/>
    </w:pPr>
  </w:style>
  <w:style w:type="paragraph" w:styleId="TDC3">
    <w:name w:val="toc 3"/>
    <w:basedOn w:val="Normal"/>
    <w:next w:val="Normal"/>
    <w:autoRedefine/>
    <w:uiPriority w:val="39"/>
    <w:unhideWhenUsed/>
    <w:rsid w:val="00D83438"/>
    <w:pPr>
      <w:spacing w:after="100"/>
      <w:ind w:left="440"/>
    </w:pPr>
  </w:style>
  <w:style w:type="table" w:customStyle="1" w:styleId="Tabladecuadrcula4-nfasis11">
    <w:name w:val="Tabla de cuadrícula 4 - Énfasis 11"/>
    <w:basedOn w:val="Tablanormal"/>
    <w:uiPriority w:val="49"/>
    <w:rsid w:val="0099270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5oscura-nfasis11">
    <w:name w:val="Tabla de cuadrícula 5 oscura - Énfasis 11"/>
    <w:basedOn w:val="Tablanormal"/>
    <w:uiPriority w:val="50"/>
    <w:rsid w:val="00C202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cuadrcula2-nfasis11">
    <w:name w:val="Tabla de cuadrícula 2 - Énfasis 11"/>
    <w:basedOn w:val="Tablanormal"/>
    <w:uiPriority w:val="47"/>
    <w:rsid w:val="00627A30"/>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y2iqfc">
    <w:name w:val="y2iqfc"/>
    <w:basedOn w:val="Fuentedeprrafopredeter"/>
    <w:rsid w:val="00B80AD6"/>
  </w:style>
  <w:style w:type="table" w:customStyle="1" w:styleId="Tablaconcuadrcula1">
    <w:name w:val="Tabla con cuadrícula1"/>
    <w:basedOn w:val="Tablanormal"/>
    <w:next w:val="Tablaconcuadrcula"/>
    <w:uiPriority w:val="39"/>
    <w:rsid w:val="00C06B0A"/>
    <w:pPr>
      <w:spacing w:after="0" w:line="240" w:lineRule="auto"/>
    </w:pPr>
    <w:rPr>
      <w:rFonts w:eastAsia="Calibri"/>
      <w:lang w:val="es-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6E1804"/>
    <w:rPr>
      <w:color w:val="800080" w:themeColor="followedHyperlink"/>
      <w:u w:val="single"/>
    </w:rPr>
  </w:style>
  <w:style w:type="paragraph" w:styleId="NormalWeb">
    <w:name w:val="Normal (Web)"/>
    <w:basedOn w:val="Normal"/>
    <w:uiPriority w:val="99"/>
    <w:unhideWhenUsed/>
    <w:rsid w:val="00447985"/>
    <w:pPr>
      <w:spacing w:before="100" w:beforeAutospacing="1" w:after="100" w:afterAutospacing="1" w:line="240" w:lineRule="auto"/>
    </w:pPr>
    <w:rPr>
      <w:rFonts w:ascii="Times New Roman" w:eastAsia="Times New Roman" w:hAnsi="Times New Roman" w:cs="Times New Roman"/>
      <w:sz w:val="24"/>
      <w:szCs w:val="24"/>
      <w:lang w:val="es-ES"/>
    </w:rPr>
  </w:style>
  <w:style w:type="paragraph" w:styleId="Ttulo">
    <w:name w:val="Title"/>
    <w:basedOn w:val="Normal"/>
    <w:link w:val="TtuloCar"/>
    <w:uiPriority w:val="1"/>
    <w:qFormat/>
    <w:rsid w:val="00841274"/>
    <w:pPr>
      <w:widowControl w:val="0"/>
      <w:autoSpaceDE w:val="0"/>
      <w:autoSpaceDN w:val="0"/>
      <w:spacing w:after="0" w:line="240" w:lineRule="auto"/>
      <w:ind w:right="1133" w:hanging="2646"/>
    </w:pPr>
    <w:rPr>
      <w:rFonts w:ascii="Times New Roman" w:eastAsia="Times New Roman" w:hAnsi="Times New Roman" w:cs="Times New Roman"/>
      <w:b/>
      <w:bCs/>
      <w:sz w:val="24"/>
      <w:szCs w:val="24"/>
      <w:lang w:val="es-ES" w:eastAsia="en-US"/>
    </w:rPr>
  </w:style>
  <w:style w:type="character" w:customStyle="1" w:styleId="TtuloCar">
    <w:name w:val="Título Car"/>
    <w:basedOn w:val="Fuentedeprrafopredeter"/>
    <w:link w:val="Ttulo"/>
    <w:uiPriority w:val="1"/>
    <w:rsid w:val="00841274"/>
    <w:rPr>
      <w:rFonts w:ascii="Times New Roman" w:eastAsia="Times New Roman" w:hAnsi="Times New Roman" w:cs="Times New Roman"/>
      <w:b/>
      <w:bCs/>
      <w:sz w:val="24"/>
      <w:szCs w:val="24"/>
      <w:lang w:eastAsia="en-US"/>
    </w:rPr>
  </w:style>
  <w:style w:type="character" w:styleId="Mencinsinresolver">
    <w:name w:val="Unresolved Mention"/>
    <w:basedOn w:val="Fuentedeprrafopredeter"/>
    <w:uiPriority w:val="99"/>
    <w:semiHidden/>
    <w:unhideWhenUsed/>
    <w:rsid w:val="00C01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1647">
      <w:bodyDiv w:val="1"/>
      <w:marLeft w:val="0"/>
      <w:marRight w:val="0"/>
      <w:marTop w:val="0"/>
      <w:marBottom w:val="0"/>
      <w:divBdr>
        <w:top w:val="none" w:sz="0" w:space="0" w:color="auto"/>
        <w:left w:val="none" w:sz="0" w:space="0" w:color="auto"/>
        <w:bottom w:val="none" w:sz="0" w:space="0" w:color="auto"/>
        <w:right w:val="none" w:sz="0" w:space="0" w:color="auto"/>
      </w:divBdr>
    </w:div>
    <w:div w:id="215514795">
      <w:bodyDiv w:val="1"/>
      <w:marLeft w:val="0"/>
      <w:marRight w:val="0"/>
      <w:marTop w:val="0"/>
      <w:marBottom w:val="0"/>
      <w:divBdr>
        <w:top w:val="none" w:sz="0" w:space="0" w:color="auto"/>
        <w:left w:val="none" w:sz="0" w:space="0" w:color="auto"/>
        <w:bottom w:val="none" w:sz="0" w:space="0" w:color="auto"/>
        <w:right w:val="none" w:sz="0" w:space="0" w:color="auto"/>
      </w:divBdr>
    </w:div>
    <w:div w:id="478612566">
      <w:bodyDiv w:val="1"/>
      <w:marLeft w:val="0"/>
      <w:marRight w:val="0"/>
      <w:marTop w:val="0"/>
      <w:marBottom w:val="0"/>
      <w:divBdr>
        <w:top w:val="none" w:sz="0" w:space="0" w:color="auto"/>
        <w:left w:val="none" w:sz="0" w:space="0" w:color="auto"/>
        <w:bottom w:val="none" w:sz="0" w:space="0" w:color="auto"/>
        <w:right w:val="none" w:sz="0" w:space="0" w:color="auto"/>
      </w:divBdr>
      <w:divsChild>
        <w:div w:id="1952011691">
          <w:marLeft w:val="0"/>
          <w:marRight w:val="0"/>
          <w:marTop w:val="0"/>
          <w:marBottom w:val="0"/>
          <w:divBdr>
            <w:top w:val="none" w:sz="0" w:space="0" w:color="auto"/>
            <w:left w:val="none" w:sz="0" w:space="0" w:color="auto"/>
            <w:bottom w:val="none" w:sz="0" w:space="0" w:color="auto"/>
            <w:right w:val="none" w:sz="0" w:space="0" w:color="auto"/>
          </w:divBdr>
        </w:div>
      </w:divsChild>
    </w:div>
    <w:div w:id="483207443">
      <w:bodyDiv w:val="1"/>
      <w:marLeft w:val="0"/>
      <w:marRight w:val="0"/>
      <w:marTop w:val="0"/>
      <w:marBottom w:val="0"/>
      <w:divBdr>
        <w:top w:val="none" w:sz="0" w:space="0" w:color="auto"/>
        <w:left w:val="none" w:sz="0" w:space="0" w:color="auto"/>
        <w:bottom w:val="none" w:sz="0" w:space="0" w:color="auto"/>
        <w:right w:val="none" w:sz="0" w:space="0" w:color="auto"/>
      </w:divBdr>
    </w:div>
    <w:div w:id="666904781">
      <w:bodyDiv w:val="1"/>
      <w:marLeft w:val="0"/>
      <w:marRight w:val="0"/>
      <w:marTop w:val="0"/>
      <w:marBottom w:val="0"/>
      <w:divBdr>
        <w:top w:val="none" w:sz="0" w:space="0" w:color="auto"/>
        <w:left w:val="none" w:sz="0" w:space="0" w:color="auto"/>
        <w:bottom w:val="none" w:sz="0" w:space="0" w:color="auto"/>
        <w:right w:val="none" w:sz="0" w:space="0" w:color="auto"/>
      </w:divBdr>
      <w:divsChild>
        <w:div w:id="1109162120">
          <w:marLeft w:val="0"/>
          <w:marRight w:val="0"/>
          <w:marTop w:val="0"/>
          <w:marBottom w:val="0"/>
          <w:divBdr>
            <w:top w:val="none" w:sz="0" w:space="0" w:color="auto"/>
            <w:left w:val="none" w:sz="0" w:space="0" w:color="auto"/>
            <w:bottom w:val="none" w:sz="0" w:space="0" w:color="auto"/>
            <w:right w:val="none" w:sz="0" w:space="0" w:color="auto"/>
          </w:divBdr>
        </w:div>
      </w:divsChild>
    </w:div>
    <w:div w:id="857353289">
      <w:bodyDiv w:val="1"/>
      <w:marLeft w:val="0"/>
      <w:marRight w:val="0"/>
      <w:marTop w:val="0"/>
      <w:marBottom w:val="0"/>
      <w:divBdr>
        <w:top w:val="none" w:sz="0" w:space="0" w:color="auto"/>
        <w:left w:val="none" w:sz="0" w:space="0" w:color="auto"/>
        <w:bottom w:val="none" w:sz="0" w:space="0" w:color="auto"/>
        <w:right w:val="none" w:sz="0" w:space="0" w:color="auto"/>
      </w:divBdr>
      <w:divsChild>
        <w:div w:id="287706132">
          <w:marLeft w:val="720"/>
          <w:marRight w:val="0"/>
          <w:marTop w:val="120"/>
          <w:marBottom w:val="120"/>
          <w:divBdr>
            <w:top w:val="none" w:sz="0" w:space="0" w:color="auto"/>
            <w:left w:val="none" w:sz="0" w:space="0" w:color="auto"/>
            <w:bottom w:val="none" w:sz="0" w:space="0" w:color="auto"/>
            <w:right w:val="none" w:sz="0" w:space="0" w:color="auto"/>
          </w:divBdr>
        </w:div>
        <w:div w:id="1025864982">
          <w:marLeft w:val="720"/>
          <w:marRight w:val="0"/>
          <w:marTop w:val="120"/>
          <w:marBottom w:val="120"/>
          <w:divBdr>
            <w:top w:val="none" w:sz="0" w:space="0" w:color="auto"/>
            <w:left w:val="none" w:sz="0" w:space="0" w:color="auto"/>
            <w:bottom w:val="none" w:sz="0" w:space="0" w:color="auto"/>
            <w:right w:val="none" w:sz="0" w:space="0" w:color="auto"/>
          </w:divBdr>
        </w:div>
        <w:div w:id="486357432">
          <w:marLeft w:val="720"/>
          <w:marRight w:val="0"/>
          <w:marTop w:val="120"/>
          <w:marBottom w:val="120"/>
          <w:divBdr>
            <w:top w:val="none" w:sz="0" w:space="0" w:color="auto"/>
            <w:left w:val="none" w:sz="0" w:space="0" w:color="auto"/>
            <w:bottom w:val="none" w:sz="0" w:space="0" w:color="auto"/>
            <w:right w:val="none" w:sz="0" w:space="0" w:color="auto"/>
          </w:divBdr>
        </w:div>
        <w:div w:id="1443300959">
          <w:marLeft w:val="720"/>
          <w:marRight w:val="0"/>
          <w:marTop w:val="120"/>
          <w:marBottom w:val="120"/>
          <w:divBdr>
            <w:top w:val="none" w:sz="0" w:space="0" w:color="auto"/>
            <w:left w:val="none" w:sz="0" w:space="0" w:color="auto"/>
            <w:bottom w:val="none" w:sz="0" w:space="0" w:color="auto"/>
            <w:right w:val="none" w:sz="0" w:space="0" w:color="auto"/>
          </w:divBdr>
        </w:div>
        <w:div w:id="1974096823">
          <w:marLeft w:val="720"/>
          <w:marRight w:val="0"/>
          <w:marTop w:val="120"/>
          <w:marBottom w:val="120"/>
          <w:divBdr>
            <w:top w:val="none" w:sz="0" w:space="0" w:color="auto"/>
            <w:left w:val="none" w:sz="0" w:space="0" w:color="auto"/>
            <w:bottom w:val="none" w:sz="0" w:space="0" w:color="auto"/>
            <w:right w:val="none" w:sz="0" w:space="0" w:color="auto"/>
          </w:divBdr>
        </w:div>
      </w:divsChild>
    </w:div>
    <w:div w:id="913508258">
      <w:bodyDiv w:val="1"/>
      <w:marLeft w:val="0"/>
      <w:marRight w:val="0"/>
      <w:marTop w:val="0"/>
      <w:marBottom w:val="0"/>
      <w:divBdr>
        <w:top w:val="none" w:sz="0" w:space="0" w:color="auto"/>
        <w:left w:val="none" w:sz="0" w:space="0" w:color="auto"/>
        <w:bottom w:val="none" w:sz="0" w:space="0" w:color="auto"/>
        <w:right w:val="none" w:sz="0" w:space="0" w:color="auto"/>
      </w:divBdr>
    </w:div>
    <w:div w:id="1054622942">
      <w:bodyDiv w:val="1"/>
      <w:marLeft w:val="0"/>
      <w:marRight w:val="0"/>
      <w:marTop w:val="0"/>
      <w:marBottom w:val="0"/>
      <w:divBdr>
        <w:top w:val="none" w:sz="0" w:space="0" w:color="auto"/>
        <w:left w:val="none" w:sz="0" w:space="0" w:color="auto"/>
        <w:bottom w:val="none" w:sz="0" w:space="0" w:color="auto"/>
        <w:right w:val="none" w:sz="0" w:space="0" w:color="auto"/>
      </w:divBdr>
    </w:div>
    <w:div w:id="1169828757">
      <w:bodyDiv w:val="1"/>
      <w:marLeft w:val="0"/>
      <w:marRight w:val="0"/>
      <w:marTop w:val="0"/>
      <w:marBottom w:val="0"/>
      <w:divBdr>
        <w:top w:val="none" w:sz="0" w:space="0" w:color="auto"/>
        <w:left w:val="none" w:sz="0" w:space="0" w:color="auto"/>
        <w:bottom w:val="none" w:sz="0" w:space="0" w:color="auto"/>
        <w:right w:val="none" w:sz="0" w:space="0" w:color="auto"/>
      </w:divBdr>
    </w:div>
    <w:div w:id="1337729312">
      <w:bodyDiv w:val="1"/>
      <w:marLeft w:val="0"/>
      <w:marRight w:val="0"/>
      <w:marTop w:val="0"/>
      <w:marBottom w:val="0"/>
      <w:divBdr>
        <w:top w:val="none" w:sz="0" w:space="0" w:color="auto"/>
        <w:left w:val="none" w:sz="0" w:space="0" w:color="auto"/>
        <w:bottom w:val="none" w:sz="0" w:space="0" w:color="auto"/>
        <w:right w:val="none" w:sz="0" w:space="0" w:color="auto"/>
      </w:divBdr>
    </w:div>
    <w:div w:id="180966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p&#233;rez@uclv.cu" TargetMode="External"/><Relationship Id="rId13" Type="http://schemas.openxmlformats.org/officeDocument/2006/relationships/hyperlink" Target="http://www.efdeport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blanco@uclv.cu." TargetMode="External"/><Relationship Id="rId4" Type="http://schemas.openxmlformats.org/officeDocument/2006/relationships/settings" Target="settings.xml"/><Relationship Id="rId9" Type="http://schemas.openxmlformats.org/officeDocument/2006/relationships/hyperlink" Target="mailto:thdiaz@uclv.cu." TargetMode="External"/><Relationship Id="rId14" Type="http://schemas.openxmlformats.org/officeDocument/2006/relationships/hyperlink" Target="http://www.efdeport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84F64-8554-489A-A8D7-76DD0983D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18</Pages>
  <Words>5213</Words>
  <Characters>28677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De La Cruz Hernandez Moya</dc:creator>
  <cp:lastModifiedBy>Tania</cp:lastModifiedBy>
  <cp:revision>53</cp:revision>
  <cp:lastPrinted>2024-07-05T05:30:00Z</cp:lastPrinted>
  <dcterms:created xsi:type="dcterms:W3CDTF">2024-06-27T05:34:00Z</dcterms:created>
  <dcterms:modified xsi:type="dcterms:W3CDTF">2025-07-05T13:02:00Z</dcterms:modified>
</cp:coreProperties>
</file>