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878" w:rsidRPr="00C868C0" w:rsidRDefault="00C06878" w:rsidP="00C868C0">
      <w:pPr>
        <w:spacing w:after="0" w:line="360" w:lineRule="auto"/>
        <w:jc w:val="center"/>
        <w:rPr>
          <w:rFonts w:ascii="Times New Roman" w:hAnsi="Times New Roman" w:cs="Times New Roman"/>
          <w:i/>
          <w:sz w:val="28"/>
          <w:szCs w:val="28"/>
        </w:rPr>
      </w:pPr>
      <w:r w:rsidRPr="00B859F4">
        <w:rPr>
          <w:rFonts w:ascii="Times New Roman" w:hAnsi="Times New Roman" w:cs="Times New Roman"/>
          <w:b/>
          <w:i/>
          <w:sz w:val="28"/>
          <w:szCs w:val="28"/>
        </w:rPr>
        <w:t>Evento:</w:t>
      </w:r>
      <w:r>
        <w:rPr>
          <w:rFonts w:ascii="Times New Roman" w:hAnsi="Times New Roman" w:cs="Times New Roman"/>
          <w:b/>
          <w:i/>
          <w:sz w:val="28"/>
          <w:szCs w:val="28"/>
        </w:rPr>
        <w:t xml:space="preserve"> </w:t>
      </w:r>
      <w:r w:rsidRPr="00B859F4">
        <w:rPr>
          <w:rFonts w:ascii="Times New Roman" w:hAnsi="Times New Roman" w:cs="Times New Roman"/>
          <w:b/>
          <w:i/>
          <w:sz w:val="28"/>
          <w:szCs w:val="28"/>
        </w:rPr>
        <w:t>Taller Deporte de Iniciación y Alto Rendimiento</w:t>
      </w:r>
    </w:p>
    <w:p w:rsidR="009E050A" w:rsidRDefault="009E050A" w:rsidP="006E6F7F">
      <w:pPr>
        <w:spacing w:after="0" w:line="276" w:lineRule="auto"/>
        <w:jc w:val="center"/>
        <w:rPr>
          <w:rFonts w:ascii="Times New Roman" w:eastAsia="Calibri" w:hAnsi="Times New Roman" w:cs="Times New Roman"/>
          <w:b/>
          <w:bCs/>
          <w:sz w:val="28"/>
          <w:szCs w:val="28"/>
        </w:rPr>
      </w:pPr>
      <w:r w:rsidRPr="00C06878">
        <w:rPr>
          <w:rFonts w:ascii="Times New Roman" w:eastAsia="Calibri" w:hAnsi="Times New Roman" w:cs="Times New Roman"/>
          <w:b/>
          <w:sz w:val="28"/>
          <w:szCs w:val="28"/>
          <w:lang w:val="es-ES_tradnl"/>
        </w:rPr>
        <w:t xml:space="preserve">Metodología </w:t>
      </w:r>
      <w:r w:rsidRPr="00C06878">
        <w:rPr>
          <w:rFonts w:ascii="Times New Roman" w:eastAsia="Calibri" w:hAnsi="Times New Roman" w:cs="Times New Roman"/>
          <w:b/>
          <w:bCs/>
          <w:sz w:val="28"/>
          <w:szCs w:val="28"/>
        </w:rPr>
        <w:t>para la evaluación del Sistema de Ciencia, Tecnología e Innovación del Instituto Nacional de Deporte, Educación Física y Recreación</w:t>
      </w:r>
      <w:r w:rsidR="00C868C0">
        <w:rPr>
          <w:rFonts w:ascii="Times New Roman" w:eastAsia="Calibri" w:hAnsi="Times New Roman" w:cs="Times New Roman"/>
          <w:b/>
          <w:bCs/>
          <w:sz w:val="28"/>
          <w:szCs w:val="28"/>
        </w:rPr>
        <w:t>.</w:t>
      </w:r>
    </w:p>
    <w:p w:rsidR="00C868C0" w:rsidRDefault="00C868C0" w:rsidP="00C868C0">
      <w:pPr>
        <w:spacing w:after="0" w:line="240" w:lineRule="auto"/>
        <w:jc w:val="center"/>
        <w:rPr>
          <w:rFonts w:ascii="Times New Roman" w:eastAsia="Calibri" w:hAnsi="Times New Roman" w:cs="Times New Roman"/>
          <w:b/>
          <w:bCs/>
          <w:sz w:val="28"/>
          <w:szCs w:val="28"/>
        </w:rPr>
      </w:pPr>
    </w:p>
    <w:p w:rsidR="00C868C0" w:rsidRPr="00C868C0" w:rsidRDefault="00C868C0" w:rsidP="00C868C0">
      <w:pPr>
        <w:pStyle w:val="HTMLconformatoprevio"/>
        <w:shd w:val="clear" w:color="auto" w:fill="F8F9FA"/>
        <w:spacing w:line="276" w:lineRule="auto"/>
        <w:jc w:val="center"/>
        <w:rPr>
          <w:rFonts w:ascii="Times New Roman" w:hAnsi="Times New Roman" w:cs="Times New Roman"/>
          <w:b/>
          <w:color w:val="1F1F1F"/>
          <w:sz w:val="24"/>
          <w:szCs w:val="24"/>
        </w:rPr>
      </w:pPr>
      <w:r w:rsidRPr="00C868C0">
        <w:rPr>
          <w:rStyle w:val="y2iqfc"/>
          <w:rFonts w:ascii="Times New Roman" w:hAnsi="Times New Roman" w:cs="Times New Roman"/>
          <w:b/>
          <w:color w:val="1F1F1F"/>
          <w:sz w:val="24"/>
          <w:szCs w:val="24"/>
          <w:lang w:val="en"/>
        </w:rPr>
        <w:t>Methodology for the evaluation of the Science, Technology and Innovation System of the National Institute of Sport, Physical Education and Recreation</w:t>
      </w:r>
    </w:p>
    <w:p w:rsidR="00C868C0" w:rsidRPr="00C868C0" w:rsidRDefault="00C868C0" w:rsidP="006E6F7F">
      <w:pPr>
        <w:spacing w:after="0" w:line="276" w:lineRule="auto"/>
        <w:jc w:val="center"/>
        <w:rPr>
          <w:rFonts w:ascii="Times New Roman" w:eastAsia="Calibri" w:hAnsi="Times New Roman" w:cs="Times New Roman"/>
          <w:b/>
          <w:bCs/>
          <w:sz w:val="28"/>
          <w:szCs w:val="28"/>
          <w:lang w:val="en-US"/>
        </w:rPr>
      </w:pPr>
    </w:p>
    <w:p w:rsidR="00BD7090" w:rsidRDefault="0005476D" w:rsidP="008D5E1F">
      <w:pPr>
        <w:spacing w:after="0" w:line="360" w:lineRule="auto"/>
        <w:jc w:val="center"/>
        <w:rPr>
          <w:rFonts w:ascii="Times New Roman" w:hAnsi="Times New Roman" w:cs="Times New Roman"/>
          <w:i/>
          <w:vertAlign w:val="superscript"/>
        </w:rPr>
      </w:pPr>
      <w:r>
        <w:rPr>
          <w:rFonts w:ascii="Times New Roman" w:hAnsi="Times New Roman" w:cs="Times New Roman"/>
          <w:i/>
        </w:rPr>
        <w:t>Jorge Luis León Vanegas</w:t>
      </w:r>
      <w:r w:rsidRPr="004110BB">
        <w:rPr>
          <w:rFonts w:ascii="Times New Roman" w:hAnsi="Times New Roman" w:cs="Times New Roman"/>
          <w:i/>
        </w:rPr>
        <w:t>z</w:t>
      </w:r>
      <w:r w:rsidRPr="004110BB">
        <w:rPr>
          <w:rFonts w:ascii="Times New Roman" w:hAnsi="Times New Roman" w:cs="Times New Roman"/>
          <w:i/>
          <w:vertAlign w:val="superscript"/>
        </w:rPr>
        <w:t>1</w:t>
      </w:r>
      <w:r w:rsidRPr="004110BB">
        <w:rPr>
          <w:rFonts w:ascii="Times New Roman" w:hAnsi="Times New Roman" w:cs="Times New Roman"/>
          <w:i/>
        </w:rPr>
        <w:t xml:space="preserve">; </w:t>
      </w:r>
      <w:r>
        <w:rPr>
          <w:rFonts w:ascii="Times New Roman" w:hAnsi="Times New Roman" w:cs="Times New Roman"/>
          <w:i/>
        </w:rPr>
        <w:t>Alberto Bautista Sánchez O</w:t>
      </w:r>
      <w:r w:rsidR="0044130F">
        <w:rPr>
          <w:rFonts w:ascii="Times New Roman" w:hAnsi="Times New Roman" w:cs="Times New Roman"/>
          <w:i/>
        </w:rPr>
        <w:t>ms</w:t>
      </w:r>
      <w:r w:rsidRPr="004110BB">
        <w:rPr>
          <w:rStyle w:val="markedcontent"/>
          <w:rFonts w:ascii="Times New Roman" w:hAnsi="Times New Roman" w:cs="Times New Roman"/>
          <w:i/>
          <w:vertAlign w:val="superscript"/>
        </w:rPr>
        <w:t>2</w:t>
      </w:r>
      <w:r w:rsidRPr="004110BB">
        <w:rPr>
          <w:rStyle w:val="markedcontent"/>
          <w:rFonts w:ascii="Times New Roman" w:hAnsi="Times New Roman" w:cs="Times New Roman"/>
          <w:i/>
        </w:rPr>
        <w:t>;</w:t>
      </w:r>
      <w:r w:rsidRPr="004110BB">
        <w:rPr>
          <w:rFonts w:ascii="Times New Roman" w:hAnsi="Times New Roman" w:cs="Times New Roman"/>
          <w:i/>
        </w:rPr>
        <w:t xml:space="preserve"> </w:t>
      </w:r>
      <w:r w:rsidR="0044130F">
        <w:rPr>
          <w:rFonts w:ascii="Times New Roman" w:hAnsi="Times New Roman" w:cs="Times New Roman"/>
          <w:i/>
        </w:rPr>
        <w:t>Waldo Pérez García</w:t>
      </w:r>
      <w:r w:rsidRPr="004110BB">
        <w:rPr>
          <w:rFonts w:ascii="Times New Roman" w:hAnsi="Times New Roman" w:cs="Times New Roman"/>
          <w:i/>
          <w:vertAlign w:val="superscript"/>
        </w:rPr>
        <w:t>3</w:t>
      </w:r>
      <w:r w:rsidRPr="004110BB">
        <w:rPr>
          <w:rStyle w:val="markedcontent"/>
          <w:rFonts w:ascii="Times New Roman" w:hAnsi="Times New Roman" w:cs="Times New Roman"/>
          <w:i/>
        </w:rPr>
        <w:t>;</w:t>
      </w:r>
      <w:r w:rsidRPr="004110BB">
        <w:rPr>
          <w:rFonts w:ascii="Times New Roman" w:hAnsi="Times New Roman" w:cs="Times New Roman"/>
          <w:i/>
        </w:rPr>
        <w:t xml:space="preserve"> </w:t>
      </w:r>
      <w:r w:rsidR="0044130F">
        <w:rPr>
          <w:rFonts w:ascii="Times New Roman" w:hAnsi="Times New Roman" w:cs="Times New Roman"/>
          <w:i/>
        </w:rPr>
        <w:t>Jorge Clemente Noriega Gómez</w:t>
      </w:r>
      <w:r w:rsidRPr="004110BB">
        <w:rPr>
          <w:rFonts w:ascii="Times New Roman" w:hAnsi="Times New Roman" w:cs="Times New Roman"/>
          <w:i/>
          <w:vertAlign w:val="superscript"/>
        </w:rPr>
        <w:t>4</w:t>
      </w:r>
    </w:p>
    <w:p w:rsidR="008D5E1F" w:rsidRPr="00F74EED" w:rsidRDefault="008D5E1F" w:rsidP="008D6183">
      <w:pPr>
        <w:pStyle w:val="Default"/>
        <w:spacing w:line="360" w:lineRule="auto"/>
        <w:rPr>
          <w:rFonts w:ascii="Times New Roman" w:hAnsi="Times New Roman" w:cs="Times New Roman"/>
          <w:i/>
        </w:rPr>
      </w:pPr>
      <w:r w:rsidRPr="004110BB">
        <w:rPr>
          <w:rFonts w:ascii="Times New Roman" w:hAnsi="Times New Roman" w:cs="Times New Roman"/>
          <w:i/>
        </w:rPr>
        <w:t>Universidad Central “Marta Abreu” de Las Villas, Facultad de Cultura Física</w:t>
      </w:r>
      <w:r w:rsidR="00F74EED">
        <w:rPr>
          <w:rFonts w:ascii="Times New Roman" w:hAnsi="Times New Roman" w:cs="Times New Roman"/>
          <w:i/>
        </w:rPr>
        <w:t>, Villa Clara.</w:t>
      </w:r>
    </w:p>
    <w:p w:rsidR="009E050A" w:rsidRPr="00AD75A0" w:rsidRDefault="00D012F2" w:rsidP="00BD7090">
      <w:pPr>
        <w:spacing w:after="0" w:line="360" w:lineRule="auto"/>
        <w:jc w:val="both"/>
        <w:rPr>
          <w:rFonts w:ascii="Times New Roman" w:eastAsia="Times New Roman" w:hAnsi="Times New Roman" w:cs="Times New Roman"/>
          <w:b/>
          <w:sz w:val="24"/>
          <w:szCs w:val="24"/>
          <w:lang w:val="es-419" w:eastAsia="es-ES"/>
        </w:rPr>
      </w:pPr>
      <w:r w:rsidRPr="004110BB">
        <w:rPr>
          <w:rFonts w:ascii="Times New Roman" w:hAnsi="Times New Roman" w:cs="Times New Roman"/>
          <w:i/>
          <w:sz w:val="24"/>
          <w:szCs w:val="24"/>
          <w:vertAlign w:val="superscript"/>
        </w:rPr>
        <w:t>1</w:t>
      </w:r>
      <w:r w:rsidR="008D5E1F" w:rsidRPr="004110BB">
        <w:rPr>
          <w:rFonts w:ascii="Times New Roman" w:hAnsi="Times New Roman" w:cs="Times New Roman"/>
          <w:i/>
          <w:sz w:val="24"/>
          <w:szCs w:val="24"/>
        </w:rPr>
        <w:t xml:space="preserve">Doctor en Ciencias de </w:t>
      </w:r>
      <w:r w:rsidR="00F375DD">
        <w:rPr>
          <w:rFonts w:ascii="Times New Roman" w:hAnsi="Times New Roman" w:cs="Times New Roman"/>
          <w:i/>
          <w:sz w:val="24"/>
          <w:szCs w:val="24"/>
        </w:rPr>
        <w:t xml:space="preserve">la Cultura Física y </w:t>
      </w:r>
      <w:r w:rsidR="009E050A" w:rsidRPr="00AD75A0">
        <w:rPr>
          <w:rFonts w:ascii="Times New Roman" w:eastAsia="Calibri" w:hAnsi="Times New Roman" w:cs="Times New Roman"/>
          <w:sz w:val="24"/>
          <w:szCs w:val="24"/>
        </w:rPr>
        <w:t xml:space="preserve">Especialista Principal del Sistema de Ciencia e Innovación Tecnológica en el deporte. Dirección </w:t>
      </w:r>
      <w:r w:rsidR="00BD7090" w:rsidRPr="00AD75A0">
        <w:rPr>
          <w:rFonts w:ascii="Times New Roman" w:eastAsia="Calibri" w:hAnsi="Times New Roman" w:cs="Times New Roman"/>
          <w:sz w:val="24"/>
          <w:szCs w:val="24"/>
        </w:rPr>
        <w:t>Municipal</w:t>
      </w:r>
      <w:r w:rsidR="009E050A" w:rsidRPr="00AD75A0">
        <w:rPr>
          <w:rFonts w:ascii="Times New Roman" w:eastAsia="Calibri" w:hAnsi="Times New Roman" w:cs="Times New Roman"/>
          <w:sz w:val="24"/>
          <w:szCs w:val="24"/>
        </w:rPr>
        <w:t xml:space="preserve"> de Deporte. Santa Clara. </w:t>
      </w:r>
    </w:p>
    <w:p w:rsidR="009E050A" w:rsidRPr="00FC3708" w:rsidRDefault="00F375DD" w:rsidP="009E050A">
      <w:pPr>
        <w:spacing w:after="0" w:line="360" w:lineRule="auto"/>
        <w:jc w:val="both"/>
        <w:rPr>
          <w:rFonts w:ascii="Times New Roman" w:eastAsia="Calibri" w:hAnsi="Times New Roman" w:cs="Times New Roman"/>
          <w:bCs/>
          <w:i/>
          <w:iCs/>
          <w:sz w:val="24"/>
          <w:szCs w:val="24"/>
        </w:rPr>
      </w:pPr>
      <w:r w:rsidRPr="00E116A5">
        <w:rPr>
          <w:rFonts w:ascii="Times New Roman" w:eastAsia="Calibri" w:hAnsi="Times New Roman" w:cs="Times New Roman"/>
          <w:sz w:val="24"/>
          <w:szCs w:val="24"/>
          <w:lang w:val="es-US"/>
        </w:rPr>
        <w:t>e</w:t>
      </w:r>
      <w:r w:rsidR="009E050A" w:rsidRPr="00E116A5">
        <w:rPr>
          <w:rFonts w:ascii="Times New Roman" w:eastAsia="Calibri" w:hAnsi="Times New Roman" w:cs="Times New Roman"/>
          <w:sz w:val="24"/>
          <w:szCs w:val="24"/>
          <w:lang w:val="es-US"/>
        </w:rPr>
        <w:t>mail</w:t>
      </w:r>
      <w:r w:rsidR="009E050A" w:rsidRPr="00E116A5">
        <w:rPr>
          <w:rFonts w:ascii="Times New Roman" w:eastAsia="Calibri" w:hAnsi="Times New Roman" w:cs="Times New Roman"/>
          <w:b/>
          <w:i/>
          <w:sz w:val="24"/>
          <w:szCs w:val="24"/>
          <w:lang w:val="es-US"/>
        </w:rPr>
        <w:t>:</w:t>
      </w:r>
      <w:r w:rsidR="009E050A" w:rsidRPr="00E116A5">
        <w:rPr>
          <w:rFonts w:ascii="Times New Roman" w:eastAsia="Calibri" w:hAnsi="Times New Roman" w:cs="Times New Roman"/>
          <w:i/>
          <w:color w:val="0000CC"/>
          <w:sz w:val="24"/>
          <w:szCs w:val="24"/>
          <w:lang w:val="es-US"/>
        </w:rPr>
        <w:t xml:space="preserve"> </w:t>
      </w:r>
      <w:hyperlink r:id="rId4" w:history="1">
        <w:r w:rsidRPr="00E116A5">
          <w:rPr>
            <w:rStyle w:val="Hipervnculo"/>
            <w:rFonts w:ascii="Times New Roman" w:eastAsia="Calibri" w:hAnsi="Times New Roman" w:cs="Times New Roman"/>
            <w:i/>
            <w:sz w:val="24"/>
            <w:szCs w:val="24"/>
            <w:lang w:val="es-US"/>
          </w:rPr>
          <w:t>jorgellv1963@gmail.com</w:t>
        </w:r>
      </w:hyperlink>
      <w:r w:rsidR="004D1B11">
        <w:rPr>
          <w:rFonts w:ascii="Times New Roman" w:eastAsia="Calibri" w:hAnsi="Times New Roman" w:cs="Times New Roman"/>
          <w:i/>
          <w:color w:val="0000CC"/>
          <w:sz w:val="24"/>
          <w:szCs w:val="24"/>
          <w:u w:val="single"/>
          <w:lang w:val="es-US"/>
        </w:rPr>
        <w:t>;</w:t>
      </w:r>
      <w:r w:rsidR="004D1B11">
        <w:rPr>
          <w:rFonts w:ascii="Times New Roman" w:eastAsia="Calibri" w:hAnsi="Times New Roman" w:cs="Times New Roman"/>
          <w:i/>
          <w:color w:val="0000CC"/>
          <w:sz w:val="24"/>
          <w:szCs w:val="24"/>
          <w:lang w:val="es-US"/>
        </w:rPr>
        <w:t xml:space="preserve"> </w:t>
      </w:r>
      <w:r w:rsidRPr="00E116A5">
        <w:rPr>
          <w:rFonts w:ascii="Times New Roman" w:eastAsia="Times New Roman" w:hAnsi="Times New Roman" w:cs="Times New Roman"/>
          <w:i/>
          <w:sz w:val="24"/>
          <w:szCs w:val="24"/>
          <w:lang w:val="es-US" w:eastAsia="es-ES"/>
        </w:rPr>
        <w:t>Orcid:</w:t>
      </w:r>
      <w:r w:rsidR="004D1B11">
        <w:rPr>
          <w:rFonts w:ascii="Times New Roman" w:eastAsia="Times New Roman" w:hAnsi="Times New Roman" w:cs="Times New Roman"/>
          <w:i/>
          <w:sz w:val="24"/>
          <w:szCs w:val="24"/>
          <w:lang w:val="es-US" w:eastAsia="es-ES"/>
        </w:rPr>
        <w:t xml:space="preserve"> </w:t>
      </w:r>
      <w:hyperlink r:id="rId5" w:history="1">
        <w:r w:rsidR="009E050A" w:rsidRPr="00E116A5">
          <w:rPr>
            <w:rFonts w:ascii="Times New Roman" w:eastAsia="Times New Roman" w:hAnsi="Times New Roman" w:cs="Times New Roman"/>
            <w:i/>
            <w:sz w:val="24"/>
            <w:szCs w:val="24"/>
            <w:lang w:val="es-US" w:eastAsia="es-ES"/>
          </w:rPr>
          <w:t>https://orcid.org</w:t>
        </w:r>
        <w:r w:rsidR="009E050A" w:rsidRPr="00E116A5">
          <w:rPr>
            <w:rFonts w:ascii="Times New Roman" w:eastAsia="Calibri" w:hAnsi="Times New Roman" w:cs="Times New Roman"/>
            <w:i/>
            <w:sz w:val="24"/>
            <w:szCs w:val="24"/>
            <w:lang w:val="es-US"/>
          </w:rPr>
          <w:t>/0000-0001-7604-2141</w:t>
        </w:r>
      </w:hyperlink>
      <w:r w:rsidR="004D1B11">
        <w:rPr>
          <w:rFonts w:ascii="Times New Roman" w:eastAsia="Calibri" w:hAnsi="Times New Roman" w:cs="Times New Roman"/>
          <w:i/>
          <w:sz w:val="24"/>
          <w:szCs w:val="24"/>
          <w:lang w:val="es-US"/>
        </w:rPr>
        <w:t xml:space="preserve">; </w:t>
      </w:r>
      <w:r w:rsidR="00E116A5" w:rsidRPr="004110BB">
        <w:rPr>
          <w:rFonts w:ascii="Times New Roman" w:hAnsi="Times New Roman" w:cs="Times New Roman"/>
          <w:i/>
          <w:sz w:val="24"/>
          <w:szCs w:val="24"/>
          <w:vertAlign w:val="superscript"/>
        </w:rPr>
        <w:t>2</w:t>
      </w:r>
      <w:r w:rsidR="00E116A5" w:rsidRPr="004110BB">
        <w:rPr>
          <w:rFonts w:ascii="Times New Roman" w:hAnsi="Times New Roman" w:cs="Times New Roman"/>
          <w:i/>
          <w:sz w:val="24"/>
          <w:szCs w:val="24"/>
        </w:rPr>
        <w:t>Doctor en Ciencias de la</w:t>
      </w:r>
      <w:r w:rsidR="00E116A5">
        <w:rPr>
          <w:rFonts w:ascii="Times New Roman" w:hAnsi="Times New Roman" w:cs="Times New Roman"/>
          <w:i/>
          <w:sz w:val="24"/>
          <w:szCs w:val="24"/>
        </w:rPr>
        <w:t xml:space="preserve"> Cultura Física, profesor Titular, </w:t>
      </w:r>
      <w:r w:rsidR="001C2D99">
        <w:rPr>
          <w:rFonts w:ascii="Times New Roman" w:hAnsi="Times New Roman" w:cs="Times New Roman"/>
          <w:i/>
          <w:sz w:val="24"/>
          <w:szCs w:val="24"/>
        </w:rPr>
        <w:t xml:space="preserve">email: </w:t>
      </w:r>
      <w:hyperlink r:id="rId6" w:history="1">
        <w:r w:rsidR="00BD7090" w:rsidRPr="00AD75A0">
          <w:rPr>
            <w:rFonts w:ascii="Times New Roman" w:eastAsia="Calibri" w:hAnsi="Times New Roman" w:cs="Times New Roman"/>
            <w:bCs/>
            <w:i/>
            <w:iCs/>
            <w:color w:val="0000CC"/>
            <w:sz w:val="24"/>
            <w:szCs w:val="24"/>
          </w:rPr>
          <w:t>asoms@uclv.cu</w:t>
        </w:r>
      </w:hyperlink>
      <w:r w:rsidR="001C2D99">
        <w:rPr>
          <w:rFonts w:ascii="Times New Roman" w:eastAsia="Calibri" w:hAnsi="Times New Roman" w:cs="Times New Roman"/>
          <w:bCs/>
          <w:i/>
          <w:iCs/>
          <w:color w:val="0000CC"/>
          <w:sz w:val="24"/>
          <w:szCs w:val="24"/>
        </w:rPr>
        <w:t xml:space="preserve">; </w:t>
      </w:r>
      <w:r w:rsidR="001C2D99" w:rsidRPr="004D1B11">
        <w:rPr>
          <w:rFonts w:ascii="Times New Roman" w:eastAsia="Calibri" w:hAnsi="Times New Roman" w:cs="Times New Roman"/>
          <w:bCs/>
          <w:i/>
          <w:iCs/>
          <w:sz w:val="24"/>
          <w:szCs w:val="24"/>
        </w:rPr>
        <w:t>Orcid</w:t>
      </w:r>
      <w:r w:rsidR="004D1B11" w:rsidRPr="004D1B11">
        <w:rPr>
          <w:rFonts w:ascii="Times New Roman" w:eastAsia="Calibri" w:hAnsi="Times New Roman" w:cs="Times New Roman"/>
          <w:bCs/>
          <w:i/>
          <w:iCs/>
          <w:sz w:val="24"/>
          <w:szCs w:val="24"/>
        </w:rPr>
        <w:t>:</w:t>
      </w:r>
      <w:r w:rsidR="004D1B11">
        <w:rPr>
          <w:rFonts w:ascii="Times New Roman" w:eastAsia="Calibri" w:hAnsi="Times New Roman" w:cs="Times New Roman"/>
          <w:bCs/>
          <w:i/>
          <w:iCs/>
          <w:sz w:val="24"/>
          <w:szCs w:val="24"/>
        </w:rPr>
        <w:t xml:space="preserve"> </w:t>
      </w:r>
      <w:hyperlink r:id="rId7" w:history="1">
        <w:r w:rsidR="004D1B11" w:rsidRPr="00090FE4">
          <w:rPr>
            <w:rStyle w:val="Hipervnculo"/>
            <w:rFonts w:ascii="Times New Roman" w:eastAsia="Calibri" w:hAnsi="Times New Roman" w:cs="Times New Roman"/>
            <w:bCs/>
            <w:i/>
            <w:iCs/>
            <w:sz w:val="24"/>
            <w:szCs w:val="24"/>
          </w:rPr>
          <w:t>https://orcid.org/0000-0003-3526-1553</w:t>
        </w:r>
      </w:hyperlink>
      <w:r w:rsidR="004D1B11">
        <w:rPr>
          <w:rFonts w:ascii="Times New Roman" w:eastAsia="Calibri" w:hAnsi="Times New Roman" w:cs="Times New Roman"/>
          <w:bCs/>
          <w:i/>
          <w:iCs/>
          <w:sz w:val="24"/>
          <w:szCs w:val="24"/>
        </w:rPr>
        <w:t xml:space="preserve">; </w:t>
      </w:r>
      <w:r w:rsidR="004D1B11" w:rsidRPr="00076C39">
        <w:rPr>
          <w:rStyle w:val="Hipervnculo"/>
          <w:rFonts w:ascii="Times New Roman" w:hAnsi="Times New Roman" w:cs="Times New Roman"/>
          <w:i/>
          <w:color w:val="auto"/>
          <w:sz w:val="24"/>
          <w:szCs w:val="24"/>
          <w:u w:val="none"/>
          <w:vertAlign w:val="superscript"/>
          <w:lang w:val="es-MX"/>
        </w:rPr>
        <w:t>3</w:t>
      </w:r>
      <w:r w:rsidR="00076C39" w:rsidRPr="00076C39">
        <w:rPr>
          <w:rStyle w:val="Hipervnculo"/>
          <w:rFonts w:ascii="Times New Roman" w:hAnsi="Times New Roman" w:cs="Times New Roman"/>
          <w:i/>
          <w:color w:val="auto"/>
          <w:sz w:val="24"/>
          <w:szCs w:val="24"/>
          <w:u w:val="none"/>
          <w:vertAlign w:val="superscript"/>
          <w:lang w:val="es-MX"/>
        </w:rPr>
        <w:t xml:space="preserve"> </w:t>
      </w:r>
      <w:r w:rsidR="00076C39" w:rsidRPr="00076C39">
        <w:rPr>
          <w:rFonts w:ascii="Times New Roman" w:eastAsia="Calibri" w:hAnsi="Times New Roman" w:cs="Times New Roman"/>
          <w:i/>
          <w:sz w:val="24"/>
          <w:szCs w:val="24"/>
          <w:lang w:val="es-MX"/>
        </w:rPr>
        <w:t xml:space="preserve">Doctor </w:t>
      </w:r>
      <w:r w:rsidR="00076C39">
        <w:rPr>
          <w:rFonts w:ascii="Times New Roman" w:eastAsia="Calibri" w:hAnsi="Times New Roman" w:cs="Times New Roman"/>
          <w:i/>
          <w:sz w:val="24"/>
          <w:szCs w:val="24"/>
          <w:lang w:val="es-MX"/>
        </w:rPr>
        <w:t>en Ciencias Técnicas</w:t>
      </w:r>
      <w:r w:rsidR="0055460A">
        <w:rPr>
          <w:rFonts w:ascii="Times New Roman" w:eastAsia="Calibri" w:hAnsi="Times New Roman" w:cs="Times New Roman"/>
          <w:i/>
          <w:sz w:val="24"/>
          <w:szCs w:val="24"/>
          <w:lang w:val="es-MX"/>
        </w:rPr>
        <w:t xml:space="preserve">, profesor Titular, </w:t>
      </w:r>
      <w:r w:rsidR="0055460A" w:rsidRPr="0055460A">
        <w:rPr>
          <w:rFonts w:ascii="Times New Roman" w:eastAsia="Calibri" w:hAnsi="Times New Roman" w:cs="Times New Roman"/>
          <w:sz w:val="24"/>
          <w:szCs w:val="24"/>
          <w:lang w:val="es-US"/>
        </w:rPr>
        <w:t>e</w:t>
      </w:r>
      <w:r w:rsidR="00BD7090" w:rsidRPr="0055460A">
        <w:rPr>
          <w:rFonts w:ascii="Times New Roman" w:eastAsia="Calibri" w:hAnsi="Times New Roman" w:cs="Times New Roman"/>
          <w:sz w:val="24"/>
          <w:szCs w:val="24"/>
          <w:lang w:val="es-US"/>
        </w:rPr>
        <w:t>mail:</w:t>
      </w:r>
      <w:r w:rsidR="00BD7090" w:rsidRPr="0055460A">
        <w:rPr>
          <w:rFonts w:ascii="Times New Roman" w:eastAsia="Calibri" w:hAnsi="Times New Roman" w:cs="Times New Roman"/>
          <w:b/>
          <w:sz w:val="24"/>
          <w:szCs w:val="24"/>
          <w:lang w:val="es-US"/>
        </w:rPr>
        <w:t xml:space="preserve"> </w:t>
      </w:r>
      <w:hyperlink r:id="rId8" w:history="1">
        <w:r w:rsidR="0055460A" w:rsidRPr="00090FE4">
          <w:rPr>
            <w:rStyle w:val="Hipervnculo"/>
            <w:rFonts w:ascii="Times New Roman" w:eastAsia="Calibri" w:hAnsi="Times New Roman" w:cs="Times New Roman"/>
            <w:bCs/>
            <w:i/>
            <w:iCs/>
            <w:sz w:val="24"/>
            <w:szCs w:val="24"/>
            <w:lang w:val="es-US"/>
          </w:rPr>
          <w:t>waldop@uclv.edu.cu</w:t>
        </w:r>
      </w:hyperlink>
      <w:r w:rsidR="0055460A">
        <w:rPr>
          <w:rFonts w:ascii="Times New Roman" w:eastAsia="Calibri" w:hAnsi="Times New Roman" w:cs="Times New Roman"/>
          <w:b/>
          <w:bCs/>
          <w:i/>
          <w:iCs/>
          <w:color w:val="0000CC"/>
          <w:sz w:val="24"/>
          <w:szCs w:val="24"/>
          <w:lang w:val="es-US"/>
        </w:rPr>
        <w:t xml:space="preserve">; </w:t>
      </w:r>
      <w:r w:rsidR="0055460A" w:rsidRPr="0055460A">
        <w:rPr>
          <w:rFonts w:ascii="Times New Roman" w:eastAsia="Calibri" w:hAnsi="Times New Roman" w:cs="Times New Roman"/>
          <w:bCs/>
          <w:i/>
          <w:iCs/>
          <w:sz w:val="24"/>
          <w:szCs w:val="24"/>
          <w:lang w:val="es-US"/>
        </w:rPr>
        <w:t>Orcid</w:t>
      </w:r>
      <w:r w:rsidR="0055460A" w:rsidRPr="00133145">
        <w:rPr>
          <w:rFonts w:ascii="Times New Roman" w:eastAsia="Calibri" w:hAnsi="Times New Roman" w:cs="Times New Roman"/>
          <w:bCs/>
          <w:i/>
          <w:iCs/>
          <w:sz w:val="24"/>
          <w:szCs w:val="24"/>
          <w:lang w:val="es-US"/>
        </w:rPr>
        <w:t>:</w:t>
      </w:r>
      <w:r w:rsidR="0055460A" w:rsidRPr="00133145">
        <w:rPr>
          <w:rFonts w:ascii="Times New Roman" w:eastAsia="Calibri" w:hAnsi="Times New Roman" w:cs="Times New Roman"/>
          <w:i/>
          <w:color w:val="0000CC"/>
          <w:sz w:val="24"/>
          <w:szCs w:val="24"/>
          <w:u w:val="single"/>
          <w:lang w:val="es-US"/>
        </w:rPr>
        <w:t xml:space="preserve"> </w:t>
      </w:r>
      <w:hyperlink r:id="rId9" w:history="1">
        <w:r w:rsidR="00BD7090" w:rsidRPr="00133145">
          <w:rPr>
            <w:rFonts w:ascii="Times New Roman" w:eastAsia="Calibri" w:hAnsi="Times New Roman" w:cs="Times New Roman"/>
            <w:bCs/>
            <w:i/>
            <w:iCs/>
            <w:sz w:val="24"/>
            <w:szCs w:val="24"/>
          </w:rPr>
          <w:t>https://orcid.org/0000-0001-5164-5536</w:t>
        </w:r>
      </w:hyperlink>
      <w:r w:rsidR="00133145" w:rsidRPr="00133145">
        <w:rPr>
          <w:rFonts w:ascii="Times New Roman" w:eastAsia="Calibri" w:hAnsi="Times New Roman" w:cs="Times New Roman"/>
          <w:b/>
          <w:bCs/>
          <w:i/>
          <w:sz w:val="24"/>
          <w:szCs w:val="24"/>
          <w:lang w:val="es-419"/>
        </w:rPr>
        <w:t>;</w:t>
      </w:r>
      <w:r w:rsidR="00133145">
        <w:rPr>
          <w:rFonts w:ascii="Times New Roman" w:eastAsia="Calibri" w:hAnsi="Times New Roman" w:cs="Times New Roman"/>
          <w:b/>
          <w:bCs/>
          <w:sz w:val="24"/>
          <w:szCs w:val="24"/>
          <w:lang w:val="es-419"/>
        </w:rPr>
        <w:t xml:space="preserve"> </w:t>
      </w:r>
      <w:r w:rsidR="00133145">
        <w:rPr>
          <w:rFonts w:ascii="Times New Roman" w:hAnsi="Times New Roman" w:cs="Times New Roman"/>
          <w:i/>
          <w:sz w:val="24"/>
          <w:szCs w:val="24"/>
          <w:vertAlign w:val="superscript"/>
        </w:rPr>
        <w:t>4</w:t>
      </w:r>
      <w:r w:rsidR="00133145" w:rsidRPr="004110BB">
        <w:rPr>
          <w:rFonts w:ascii="Times New Roman" w:hAnsi="Times New Roman" w:cs="Times New Roman"/>
          <w:i/>
          <w:sz w:val="24"/>
          <w:szCs w:val="24"/>
        </w:rPr>
        <w:t>Docto</w:t>
      </w:r>
      <w:r w:rsidR="00133145">
        <w:rPr>
          <w:rFonts w:ascii="Times New Roman" w:hAnsi="Times New Roman" w:cs="Times New Roman"/>
          <w:i/>
          <w:sz w:val="24"/>
          <w:szCs w:val="24"/>
        </w:rPr>
        <w:t>r en Ciencias de la Cultura Física</w:t>
      </w:r>
      <w:r w:rsidR="00FC3708">
        <w:rPr>
          <w:rFonts w:ascii="Times New Roman" w:hAnsi="Times New Roman" w:cs="Times New Roman"/>
          <w:i/>
          <w:sz w:val="24"/>
          <w:szCs w:val="24"/>
          <w:lang w:val="es-US"/>
        </w:rPr>
        <w:t>, profesor Instructor,</w:t>
      </w:r>
      <w:r w:rsidR="00FC3708">
        <w:rPr>
          <w:rFonts w:ascii="Times New Roman" w:eastAsia="Calibri" w:hAnsi="Times New Roman" w:cs="Times New Roman"/>
          <w:i/>
          <w:color w:val="0000CC"/>
          <w:sz w:val="24"/>
          <w:szCs w:val="24"/>
          <w:u w:val="single"/>
          <w:lang w:val="es-US"/>
        </w:rPr>
        <w:t xml:space="preserve"> </w:t>
      </w:r>
      <w:r w:rsidR="00FC3708" w:rsidRPr="00FC3708">
        <w:rPr>
          <w:rFonts w:ascii="Times New Roman" w:eastAsia="Calibri" w:hAnsi="Times New Roman" w:cs="Times New Roman"/>
          <w:bCs/>
          <w:iCs/>
          <w:sz w:val="24"/>
          <w:szCs w:val="24"/>
        </w:rPr>
        <w:t>e</w:t>
      </w:r>
      <w:r w:rsidR="00BD7090" w:rsidRPr="00FC3708">
        <w:rPr>
          <w:rFonts w:ascii="Times New Roman" w:eastAsia="Calibri" w:hAnsi="Times New Roman" w:cs="Times New Roman"/>
          <w:bCs/>
          <w:iCs/>
          <w:sz w:val="24"/>
          <w:szCs w:val="24"/>
        </w:rPr>
        <w:t>mail</w:t>
      </w:r>
      <w:r w:rsidR="00BD7090" w:rsidRPr="00FC3708">
        <w:rPr>
          <w:rFonts w:ascii="Times New Roman" w:eastAsia="Calibri" w:hAnsi="Times New Roman" w:cs="Times New Roman"/>
          <w:bCs/>
          <w:i/>
          <w:iCs/>
          <w:sz w:val="24"/>
          <w:szCs w:val="24"/>
        </w:rPr>
        <w:t>:</w:t>
      </w:r>
      <w:r w:rsidR="00BD7090" w:rsidRPr="00AD75A0">
        <w:rPr>
          <w:rFonts w:ascii="Times New Roman" w:eastAsia="Calibri" w:hAnsi="Times New Roman" w:cs="Times New Roman"/>
          <w:bCs/>
          <w:i/>
          <w:iCs/>
          <w:sz w:val="24"/>
          <w:szCs w:val="24"/>
        </w:rPr>
        <w:t xml:space="preserve"> </w:t>
      </w:r>
      <w:hyperlink r:id="rId10" w:history="1">
        <w:r w:rsidR="00BD7090" w:rsidRPr="00AD75A0">
          <w:rPr>
            <w:rFonts w:ascii="Times New Roman" w:eastAsia="Calibri" w:hAnsi="Times New Roman" w:cs="Times New Roman"/>
            <w:bCs/>
            <w:i/>
            <w:iCs/>
            <w:color w:val="0000CC"/>
            <w:sz w:val="24"/>
            <w:szCs w:val="24"/>
          </w:rPr>
          <w:t>jngomez@uclv.cu</w:t>
        </w:r>
      </w:hyperlink>
      <w:r w:rsidR="00FC3708">
        <w:rPr>
          <w:rFonts w:ascii="Times New Roman" w:eastAsia="Calibri" w:hAnsi="Times New Roman" w:cs="Times New Roman"/>
          <w:bCs/>
          <w:i/>
          <w:iCs/>
          <w:color w:val="0000CC"/>
          <w:sz w:val="24"/>
          <w:szCs w:val="24"/>
        </w:rPr>
        <w:t xml:space="preserve">; </w:t>
      </w:r>
      <w:r w:rsidR="00FC3708">
        <w:rPr>
          <w:rFonts w:ascii="Times New Roman" w:eastAsia="Times New Roman" w:hAnsi="Times New Roman" w:cs="Times New Roman"/>
          <w:i/>
          <w:sz w:val="24"/>
          <w:szCs w:val="24"/>
          <w:lang w:eastAsia="es-ES"/>
        </w:rPr>
        <w:t>Orcid</w:t>
      </w:r>
      <w:r w:rsidR="00BD7090" w:rsidRPr="00FC3708">
        <w:rPr>
          <w:rFonts w:ascii="Times New Roman" w:eastAsia="Times New Roman" w:hAnsi="Times New Roman" w:cs="Times New Roman"/>
          <w:i/>
          <w:sz w:val="24"/>
          <w:szCs w:val="24"/>
          <w:lang w:val="es-419" w:eastAsia="es-ES"/>
        </w:rPr>
        <w:t>.</w:t>
      </w:r>
      <w:r w:rsidR="00BD7090" w:rsidRPr="00FC3708">
        <w:rPr>
          <w:rFonts w:ascii="Times New Roman" w:eastAsia="Times New Roman" w:hAnsi="Times New Roman" w:cs="Times New Roman"/>
          <w:i/>
          <w:sz w:val="24"/>
          <w:szCs w:val="24"/>
          <w:lang w:eastAsia="es-ES"/>
        </w:rPr>
        <w:t xml:space="preserve"> https://orcid.org/0000-0001-9250-828X</w:t>
      </w:r>
    </w:p>
    <w:p w:rsidR="009E050A" w:rsidRPr="00AD75A0" w:rsidRDefault="009E050A" w:rsidP="009E050A">
      <w:pPr>
        <w:spacing w:after="0" w:line="360" w:lineRule="auto"/>
        <w:jc w:val="both"/>
        <w:rPr>
          <w:rFonts w:ascii="Times New Roman" w:eastAsia="Calibri" w:hAnsi="Times New Roman" w:cs="Times New Roman"/>
          <w:b/>
          <w:bCs/>
          <w:sz w:val="24"/>
          <w:szCs w:val="24"/>
        </w:rPr>
      </w:pPr>
      <w:r w:rsidRPr="00AD75A0">
        <w:rPr>
          <w:rFonts w:ascii="Times New Roman" w:eastAsia="Calibri" w:hAnsi="Times New Roman" w:cs="Times New Roman"/>
          <w:b/>
          <w:bCs/>
          <w:sz w:val="24"/>
          <w:szCs w:val="24"/>
        </w:rPr>
        <w:t xml:space="preserve">Resumen </w:t>
      </w:r>
    </w:p>
    <w:p w:rsidR="009E050A" w:rsidRPr="00AD75A0" w:rsidRDefault="009E050A" w:rsidP="009E050A">
      <w:pPr>
        <w:spacing w:after="0" w:line="360" w:lineRule="auto"/>
        <w:jc w:val="both"/>
        <w:rPr>
          <w:rFonts w:ascii="Times New Roman" w:eastAsia="Calibri" w:hAnsi="Times New Roman" w:cs="Times New Roman"/>
          <w:sz w:val="24"/>
          <w:szCs w:val="24"/>
        </w:rPr>
      </w:pPr>
      <w:r w:rsidRPr="00AD75A0">
        <w:rPr>
          <w:rFonts w:ascii="Times New Roman" w:eastAsia="Calibri" w:hAnsi="Times New Roman" w:cs="Times New Roman"/>
          <w:sz w:val="24"/>
          <w:szCs w:val="24"/>
        </w:rPr>
        <w:t xml:space="preserve">El Sistema de ciencia, tecnología e innovación del Instituto Nacional de Deporte, Educación Física y Recreación se ha actualizado, derivado en el </w:t>
      </w:r>
      <w:r w:rsidRPr="00AD75A0">
        <w:rPr>
          <w:rFonts w:ascii="Times New Roman" w:eastAsia="Calibri" w:hAnsi="Times New Roman" w:cs="Times New Roman"/>
          <w:i/>
          <w:iCs/>
          <w:sz w:val="24"/>
          <w:szCs w:val="24"/>
        </w:rPr>
        <w:t>Sistema de gestión de gobierno basado en la ciencia, la tecnología y la innovación</w:t>
      </w:r>
      <w:r w:rsidRPr="00AD75A0">
        <w:rPr>
          <w:rFonts w:ascii="Times New Roman" w:eastAsia="Calibri" w:hAnsi="Times New Roman" w:cs="Times New Roman"/>
          <w:sz w:val="24"/>
          <w:szCs w:val="24"/>
        </w:rPr>
        <w:t>. No</w:t>
      </w:r>
      <w:r w:rsidRPr="00AD75A0">
        <w:rPr>
          <w:rFonts w:ascii="Times New Roman" w:eastAsia="Calibri" w:hAnsi="Times New Roman" w:cs="Times New Roman"/>
          <w:color w:val="000000"/>
          <w:sz w:val="24"/>
          <w:szCs w:val="24"/>
        </w:rPr>
        <w:t xml:space="preserve"> obstante, se develan limitaciones asociadas a los indicadores de medición empleados para la evaluación, y a la adecuación al contexto territorial y local. En esta investigación se propone </w:t>
      </w:r>
      <w:r w:rsidRPr="00AD75A0">
        <w:rPr>
          <w:rFonts w:ascii="Times New Roman" w:eastAsia="Calibri" w:hAnsi="Times New Roman" w:cs="Times New Roman"/>
          <w:spacing w:val="-3"/>
          <w:sz w:val="24"/>
          <w:szCs w:val="24"/>
        </w:rPr>
        <w:t>una m</w:t>
      </w:r>
      <w:r w:rsidRPr="00AD75A0">
        <w:rPr>
          <w:rFonts w:ascii="Times New Roman" w:eastAsia="Calibri" w:hAnsi="Times New Roman" w:cs="Times New Roman"/>
          <w:sz w:val="24"/>
          <w:szCs w:val="24"/>
        </w:rPr>
        <w:t xml:space="preserve">etodología para la evaluación del Sistema de ciencia, tecnología e innovación </w:t>
      </w:r>
      <w:r w:rsidRPr="00AD75A0">
        <w:rPr>
          <w:rFonts w:ascii="Times New Roman" w:eastAsia="Times New Roman" w:hAnsi="Times New Roman" w:cs="Times New Roman"/>
          <w:spacing w:val="-3"/>
          <w:sz w:val="24"/>
          <w:szCs w:val="24"/>
          <w:lang w:eastAsia="es-ES"/>
        </w:rPr>
        <w:t>del referido Instituto</w:t>
      </w:r>
      <w:r w:rsidRPr="00AD75A0">
        <w:rPr>
          <w:rFonts w:ascii="Times New Roman" w:eastAsia="Calibri" w:hAnsi="Times New Roman" w:cs="Times New Roman"/>
          <w:sz w:val="24"/>
          <w:szCs w:val="24"/>
        </w:rPr>
        <w:t xml:space="preserve">. Esta </w:t>
      </w:r>
      <w:r w:rsidRPr="00AD75A0">
        <w:rPr>
          <w:rFonts w:ascii="Times New Roman" w:eastAsia="Calibri" w:hAnsi="Times New Roman" w:cs="Times New Roman"/>
          <w:iCs/>
          <w:color w:val="000000"/>
          <w:sz w:val="24"/>
          <w:szCs w:val="24"/>
        </w:rPr>
        <w:t xml:space="preserve">se apoya en una guía para la evaluación, estructurada en dimensiones e indicadores, con un índice de eficacia como medida cuantitativa integradora. </w:t>
      </w:r>
      <w:r w:rsidRPr="00AD75A0">
        <w:rPr>
          <w:rFonts w:ascii="Times New Roman" w:eastAsia="Calibri" w:hAnsi="Times New Roman" w:cs="Times New Roman"/>
          <w:sz w:val="24"/>
          <w:szCs w:val="24"/>
        </w:rPr>
        <w:t xml:space="preserve">La metodología propuesta se compone de un aparato cognitivo, que incluye la descripción de las categorías conceptuales y los aspectos legales que sustentan la evaluación, a partir de lo cual se estructura el aparato instrumental, con enfoque de gestión. Durante la aplicación en la provincia de Villa Clara se evidencian transformaciones favorables; lo que, unido a criterios de expertos y usuarios que reconocen la calidad formal, la utilidad social y práctica, reafirman la funcionabilidad, </w:t>
      </w:r>
      <w:r w:rsidRPr="00AD75A0">
        <w:rPr>
          <w:rFonts w:ascii="Times New Roman" w:eastAsia="Calibri" w:hAnsi="Times New Roman" w:cs="Times New Roman"/>
          <w:sz w:val="24"/>
          <w:szCs w:val="24"/>
        </w:rPr>
        <w:lastRenderedPageBreak/>
        <w:t>la viabilidad, factibilidad y pertinencia de la metodología y la guía que se propone como solución al problema científico abordado en esta investigación.</w:t>
      </w:r>
    </w:p>
    <w:p w:rsidR="00AD75A0" w:rsidRPr="00E10E9B" w:rsidRDefault="00AD75A0" w:rsidP="009E050A">
      <w:pPr>
        <w:spacing w:after="0" w:line="360" w:lineRule="auto"/>
        <w:jc w:val="both"/>
        <w:rPr>
          <w:rFonts w:ascii="Calibri" w:eastAsia="Calibri" w:hAnsi="Calibri" w:cs="Times New Roman"/>
          <w:sz w:val="24"/>
          <w:szCs w:val="24"/>
          <w:lang w:val="es-US"/>
        </w:rPr>
      </w:pPr>
      <w:r w:rsidRPr="00E10E9B">
        <w:rPr>
          <w:rFonts w:ascii="Times New Roman" w:hAnsi="Times New Roman" w:cs="Times New Roman"/>
          <w:sz w:val="24"/>
          <w:szCs w:val="24"/>
          <w:lang w:val="es-US"/>
        </w:rPr>
        <w:t>Palabras claves:</w:t>
      </w:r>
      <w:r w:rsidR="00F25818" w:rsidRPr="00E10E9B">
        <w:rPr>
          <w:rFonts w:ascii="Times New Roman" w:hAnsi="Times New Roman" w:cs="Times New Roman"/>
          <w:sz w:val="24"/>
          <w:szCs w:val="24"/>
          <w:lang w:val="es-US"/>
        </w:rPr>
        <w:t xml:space="preserve"> </w:t>
      </w:r>
      <w:bookmarkStart w:id="0" w:name="_GoBack"/>
      <w:r w:rsidR="00F25818" w:rsidRPr="00E10E9B">
        <w:rPr>
          <w:rFonts w:ascii="Times New Roman" w:hAnsi="Times New Roman" w:cs="Times New Roman"/>
          <w:sz w:val="24"/>
          <w:szCs w:val="24"/>
          <w:lang w:val="es-US"/>
        </w:rPr>
        <w:t xml:space="preserve">Metodología, evaluación, </w:t>
      </w:r>
      <w:r w:rsidR="00F74EED" w:rsidRPr="00E10E9B">
        <w:rPr>
          <w:rFonts w:ascii="Times New Roman" w:hAnsi="Times New Roman" w:cs="Times New Roman"/>
          <w:sz w:val="24"/>
          <w:szCs w:val="24"/>
          <w:lang w:val="es-US"/>
        </w:rPr>
        <w:t>gestión</w:t>
      </w:r>
    </w:p>
    <w:bookmarkEnd w:id="0"/>
    <w:p w:rsidR="00565548" w:rsidRPr="00E10E9B" w:rsidRDefault="00565548" w:rsidP="00565548">
      <w:pPr>
        <w:autoSpaceDE w:val="0"/>
        <w:autoSpaceDN w:val="0"/>
        <w:adjustRightInd w:val="0"/>
        <w:spacing w:after="0" w:line="360" w:lineRule="auto"/>
        <w:jc w:val="both"/>
        <w:rPr>
          <w:rFonts w:ascii="Times New Roman" w:hAnsi="Times New Roman" w:cs="Times New Roman"/>
          <w:b/>
          <w:bCs/>
          <w:color w:val="000000"/>
          <w:spacing w:val="4"/>
          <w:sz w:val="24"/>
          <w:szCs w:val="24"/>
          <w:lang w:val="es-US"/>
        </w:rPr>
      </w:pPr>
      <w:proofErr w:type="spellStart"/>
      <w:r w:rsidRPr="00E10E9B">
        <w:rPr>
          <w:rFonts w:ascii="Times New Roman" w:hAnsi="Times New Roman" w:cs="Times New Roman"/>
          <w:b/>
          <w:bCs/>
          <w:color w:val="000000"/>
          <w:spacing w:val="4"/>
          <w:sz w:val="24"/>
          <w:szCs w:val="24"/>
          <w:lang w:val="es-US"/>
        </w:rPr>
        <w:t>Abstract</w:t>
      </w:r>
      <w:proofErr w:type="spellEnd"/>
    </w:p>
    <w:p w:rsidR="0013271E" w:rsidRPr="00565548" w:rsidRDefault="0013271E" w:rsidP="005655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rPr>
      </w:pPr>
      <w:r w:rsidRPr="00565548">
        <w:rPr>
          <w:rFonts w:ascii="Times New Roman" w:eastAsia="Times New Roman" w:hAnsi="Times New Roman" w:cs="Times New Roman"/>
          <w:color w:val="1F1F1F"/>
          <w:sz w:val="24"/>
          <w:szCs w:val="24"/>
          <w:lang w:val="en"/>
        </w:rPr>
        <w:t>The Science, Technology, and Innovation System of the National Institute of Sport, Physical Education, and Recreation has been updated, resulting in the Government Management System based on Science, Technology, and Innovation. However, limitations associated with the measurement indicators used for the evaluation and their adaptation to the territorial and local context are revealed. This research proposes a methodology for the evaluation of the Science, Technology, and Innovation System of the aforementioned Institute. This methodology is based on an evaluation guide, structured into dimensions and indicators, with an effectiveness index as an integrative quantitative measure. The proposed methodology consists of a cognitive framework, which includes a description of the conceptual categories and legal aspects that support the evaluation, from which the instrumental framework is structured, with a management focus. During its implementation in the province of Villa Clara, favorable transformations were evident. This, combined with expert and user criteria that recognize formal quality and social and practical utility, reaffirms the functionality, viability, feasibility, and relevance of the methodology and guide proposed as a solution to the scientific problem addressed in this research.</w:t>
      </w:r>
    </w:p>
    <w:p w:rsidR="0013271E" w:rsidRPr="00E10E9B" w:rsidRDefault="0013271E" w:rsidP="005655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proofErr w:type="spellStart"/>
      <w:r w:rsidRPr="00E10E9B">
        <w:rPr>
          <w:rFonts w:ascii="Times New Roman" w:eastAsia="Times New Roman" w:hAnsi="Times New Roman" w:cs="Times New Roman"/>
          <w:color w:val="1F1F1F"/>
          <w:sz w:val="24"/>
          <w:szCs w:val="24"/>
          <w:lang w:val="es-US"/>
        </w:rPr>
        <w:t>Keywords</w:t>
      </w:r>
      <w:proofErr w:type="spellEnd"/>
      <w:r w:rsidRPr="00E10E9B">
        <w:rPr>
          <w:rFonts w:ascii="Times New Roman" w:eastAsia="Times New Roman" w:hAnsi="Times New Roman" w:cs="Times New Roman"/>
          <w:color w:val="1F1F1F"/>
          <w:sz w:val="24"/>
          <w:szCs w:val="24"/>
          <w:lang w:val="es-US"/>
        </w:rPr>
        <w:t xml:space="preserve">: </w:t>
      </w:r>
      <w:proofErr w:type="spellStart"/>
      <w:r w:rsidRPr="00E10E9B">
        <w:rPr>
          <w:rFonts w:ascii="Times New Roman" w:eastAsia="Times New Roman" w:hAnsi="Times New Roman" w:cs="Times New Roman"/>
          <w:color w:val="1F1F1F"/>
          <w:sz w:val="24"/>
          <w:szCs w:val="24"/>
          <w:lang w:val="es-US"/>
        </w:rPr>
        <w:t>Methodology</w:t>
      </w:r>
      <w:proofErr w:type="spellEnd"/>
      <w:r w:rsidRPr="00E10E9B">
        <w:rPr>
          <w:rFonts w:ascii="Times New Roman" w:eastAsia="Times New Roman" w:hAnsi="Times New Roman" w:cs="Times New Roman"/>
          <w:color w:val="1F1F1F"/>
          <w:sz w:val="24"/>
          <w:szCs w:val="24"/>
          <w:lang w:val="es-US"/>
        </w:rPr>
        <w:t xml:space="preserve">, </w:t>
      </w:r>
      <w:proofErr w:type="spellStart"/>
      <w:r w:rsidRPr="00E10E9B">
        <w:rPr>
          <w:rFonts w:ascii="Times New Roman" w:eastAsia="Times New Roman" w:hAnsi="Times New Roman" w:cs="Times New Roman"/>
          <w:color w:val="1F1F1F"/>
          <w:sz w:val="24"/>
          <w:szCs w:val="24"/>
          <w:lang w:val="es-US"/>
        </w:rPr>
        <w:t>evaluation</w:t>
      </w:r>
      <w:proofErr w:type="spellEnd"/>
      <w:r w:rsidRPr="00E10E9B">
        <w:rPr>
          <w:rFonts w:ascii="Times New Roman" w:eastAsia="Times New Roman" w:hAnsi="Times New Roman" w:cs="Times New Roman"/>
          <w:color w:val="1F1F1F"/>
          <w:sz w:val="24"/>
          <w:szCs w:val="24"/>
          <w:lang w:val="es-US"/>
        </w:rPr>
        <w:t xml:space="preserve">, </w:t>
      </w:r>
      <w:proofErr w:type="spellStart"/>
      <w:r w:rsidRPr="00E10E9B">
        <w:rPr>
          <w:rFonts w:ascii="Times New Roman" w:eastAsia="Times New Roman" w:hAnsi="Times New Roman" w:cs="Times New Roman"/>
          <w:color w:val="1F1F1F"/>
          <w:sz w:val="24"/>
          <w:szCs w:val="24"/>
          <w:lang w:val="es-US"/>
        </w:rPr>
        <w:t>management</w:t>
      </w:r>
      <w:proofErr w:type="spellEnd"/>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 xml:space="preserve">INTRODUCCIÓN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El desarrollo, la expansión y la consolidación de los sistemas</w:t>
      </w:r>
      <w:r w:rsidR="006B54EB">
        <w:rPr>
          <w:rFonts w:ascii="Times New Roman" w:eastAsia="Times New Roman" w:hAnsi="Times New Roman" w:cs="Times New Roman"/>
          <w:color w:val="1F1F1F"/>
          <w:sz w:val="24"/>
          <w:szCs w:val="24"/>
          <w:lang w:val="es-US"/>
        </w:rPr>
        <w:t xml:space="preserve"> de ciencia y tecnología, han </w:t>
      </w:r>
      <w:r w:rsidRPr="00E10E9B">
        <w:rPr>
          <w:rFonts w:ascii="Times New Roman" w:eastAsia="Times New Roman" w:hAnsi="Times New Roman" w:cs="Times New Roman"/>
          <w:color w:val="1F1F1F"/>
          <w:sz w:val="24"/>
          <w:szCs w:val="24"/>
          <w:lang w:val="es-US"/>
        </w:rPr>
        <w:t xml:space="preserve">conllevado </w:t>
      </w:r>
      <w:proofErr w:type="gramStart"/>
      <w:r w:rsidRPr="00E10E9B">
        <w:rPr>
          <w:rFonts w:ascii="Times New Roman" w:eastAsia="Times New Roman" w:hAnsi="Times New Roman" w:cs="Times New Roman"/>
          <w:color w:val="1F1F1F"/>
          <w:sz w:val="24"/>
          <w:szCs w:val="24"/>
          <w:lang w:val="es-US"/>
        </w:rPr>
        <w:t>al  surgimiento</w:t>
      </w:r>
      <w:proofErr w:type="gramEnd"/>
      <w:r w:rsidRPr="00E10E9B">
        <w:rPr>
          <w:rFonts w:ascii="Times New Roman" w:eastAsia="Times New Roman" w:hAnsi="Times New Roman" w:cs="Times New Roman"/>
          <w:color w:val="1F1F1F"/>
          <w:sz w:val="24"/>
          <w:szCs w:val="24"/>
          <w:lang w:val="es-US"/>
        </w:rPr>
        <w:t xml:space="preserve"> de nuevas necesidades que e</w:t>
      </w:r>
      <w:r w:rsidR="006B54EB">
        <w:rPr>
          <w:rFonts w:ascii="Times New Roman" w:eastAsia="Times New Roman" w:hAnsi="Times New Roman" w:cs="Times New Roman"/>
          <w:color w:val="1F1F1F"/>
          <w:sz w:val="24"/>
          <w:szCs w:val="24"/>
          <w:lang w:val="es-US"/>
        </w:rPr>
        <w:t xml:space="preserve">mergen de la sociedad y de las </w:t>
      </w:r>
      <w:r w:rsidRPr="00E10E9B">
        <w:rPr>
          <w:rFonts w:ascii="Times New Roman" w:eastAsia="Times New Roman" w:hAnsi="Times New Roman" w:cs="Times New Roman"/>
          <w:color w:val="1F1F1F"/>
          <w:sz w:val="24"/>
          <w:szCs w:val="24"/>
          <w:lang w:val="es-US"/>
        </w:rPr>
        <w:t>propias políticas científicas, y que convierten la evaluación en</w:t>
      </w:r>
      <w:r w:rsidR="006B54EB">
        <w:rPr>
          <w:rFonts w:ascii="Times New Roman" w:eastAsia="Times New Roman" w:hAnsi="Times New Roman" w:cs="Times New Roman"/>
          <w:color w:val="1F1F1F"/>
          <w:sz w:val="24"/>
          <w:szCs w:val="24"/>
          <w:lang w:val="es-US"/>
        </w:rPr>
        <w:t xml:space="preserve"> una herramienta clave para la </w:t>
      </w:r>
      <w:r w:rsidRPr="00E10E9B">
        <w:rPr>
          <w:rFonts w:ascii="Times New Roman" w:eastAsia="Times New Roman" w:hAnsi="Times New Roman" w:cs="Times New Roman"/>
          <w:color w:val="1F1F1F"/>
          <w:sz w:val="24"/>
          <w:szCs w:val="24"/>
          <w:lang w:val="es-US"/>
        </w:rPr>
        <w:t>asignación o distribución de los recursos materiales o financi</w:t>
      </w:r>
      <w:r w:rsidR="006B54EB">
        <w:rPr>
          <w:rFonts w:ascii="Times New Roman" w:eastAsia="Times New Roman" w:hAnsi="Times New Roman" w:cs="Times New Roman"/>
          <w:color w:val="1F1F1F"/>
          <w:sz w:val="24"/>
          <w:szCs w:val="24"/>
          <w:lang w:val="es-US"/>
        </w:rPr>
        <w:t xml:space="preserve">eros, la definición de nuevo s </w:t>
      </w:r>
      <w:r w:rsidRPr="00E10E9B">
        <w:rPr>
          <w:rFonts w:ascii="Times New Roman" w:eastAsia="Times New Roman" w:hAnsi="Times New Roman" w:cs="Times New Roman"/>
          <w:color w:val="1F1F1F"/>
          <w:sz w:val="24"/>
          <w:szCs w:val="24"/>
          <w:lang w:val="es-US"/>
        </w:rPr>
        <w:t>incentivos y la validación de los resultados en ciertas áreas cien</w:t>
      </w:r>
      <w:r w:rsidR="006B54EB">
        <w:rPr>
          <w:rFonts w:ascii="Times New Roman" w:eastAsia="Times New Roman" w:hAnsi="Times New Roman" w:cs="Times New Roman"/>
          <w:color w:val="1F1F1F"/>
          <w:sz w:val="24"/>
          <w:szCs w:val="24"/>
          <w:lang w:val="es-US"/>
        </w:rPr>
        <w:t xml:space="preserve">tíficas en relación con las </w:t>
      </w:r>
      <w:r w:rsidRPr="00E10E9B">
        <w:rPr>
          <w:rFonts w:ascii="Times New Roman" w:eastAsia="Times New Roman" w:hAnsi="Times New Roman" w:cs="Times New Roman"/>
          <w:color w:val="1F1F1F"/>
          <w:sz w:val="24"/>
          <w:szCs w:val="24"/>
          <w:lang w:val="es-US"/>
        </w:rPr>
        <w:t xml:space="preserve">necesidades nacionales. (Sanz, 2007) </w:t>
      </w:r>
    </w:p>
    <w:p w:rsidR="00E10E9B" w:rsidRPr="00E10E9B" w:rsidRDefault="006B54E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Pr>
          <w:rFonts w:ascii="Times New Roman" w:eastAsia="Times New Roman" w:hAnsi="Times New Roman" w:cs="Times New Roman"/>
          <w:color w:val="1F1F1F"/>
          <w:sz w:val="24"/>
          <w:szCs w:val="24"/>
          <w:lang w:val="es-US"/>
        </w:rPr>
        <w:t xml:space="preserve">El Sistema de </w:t>
      </w:r>
      <w:r w:rsidR="00E10E9B" w:rsidRPr="00E10E9B">
        <w:rPr>
          <w:rFonts w:ascii="Times New Roman" w:eastAsia="Times New Roman" w:hAnsi="Times New Roman" w:cs="Times New Roman"/>
          <w:color w:val="1F1F1F"/>
          <w:sz w:val="24"/>
          <w:szCs w:val="24"/>
          <w:lang w:val="es-US"/>
        </w:rPr>
        <w:t>Ciencia e Innovación Tecnológica (SCIT),</w:t>
      </w:r>
      <w:r>
        <w:rPr>
          <w:rFonts w:ascii="Times New Roman" w:eastAsia="Times New Roman" w:hAnsi="Times New Roman" w:cs="Times New Roman"/>
          <w:color w:val="1F1F1F"/>
          <w:sz w:val="24"/>
          <w:szCs w:val="24"/>
          <w:lang w:val="es-US"/>
        </w:rPr>
        <w:t xml:space="preserve"> que se está implementando en </w:t>
      </w:r>
      <w:r w:rsidR="00E10E9B" w:rsidRPr="00E10E9B">
        <w:rPr>
          <w:rFonts w:ascii="Times New Roman" w:eastAsia="Times New Roman" w:hAnsi="Times New Roman" w:cs="Times New Roman"/>
          <w:color w:val="1F1F1F"/>
          <w:sz w:val="24"/>
          <w:szCs w:val="24"/>
          <w:lang w:val="es-US"/>
        </w:rPr>
        <w:t>Cuba, representa el entorno más cercano para las acti</w:t>
      </w:r>
      <w:r>
        <w:rPr>
          <w:rFonts w:ascii="Times New Roman" w:eastAsia="Times New Roman" w:hAnsi="Times New Roman" w:cs="Times New Roman"/>
          <w:color w:val="1F1F1F"/>
          <w:sz w:val="24"/>
          <w:szCs w:val="24"/>
          <w:lang w:val="es-US"/>
        </w:rPr>
        <w:t xml:space="preserve">vidades y entidades de gestión </w:t>
      </w:r>
      <w:r w:rsidR="00E10E9B" w:rsidRPr="00E10E9B">
        <w:rPr>
          <w:rFonts w:ascii="Times New Roman" w:eastAsia="Times New Roman" w:hAnsi="Times New Roman" w:cs="Times New Roman"/>
          <w:color w:val="1F1F1F"/>
          <w:sz w:val="24"/>
          <w:szCs w:val="24"/>
          <w:lang w:val="es-US"/>
        </w:rPr>
        <w:t>tecnológica (</w:t>
      </w:r>
      <w:proofErr w:type="spellStart"/>
      <w:r w:rsidR="00E10E9B" w:rsidRPr="00E10E9B">
        <w:rPr>
          <w:rFonts w:ascii="Times New Roman" w:eastAsia="Times New Roman" w:hAnsi="Times New Roman" w:cs="Times New Roman"/>
          <w:color w:val="1F1F1F"/>
          <w:sz w:val="24"/>
          <w:szCs w:val="24"/>
          <w:lang w:val="es-US"/>
        </w:rPr>
        <w:t>Faloh</w:t>
      </w:r>
      <w:proofErr w:type="spellEnd"/>
      <w:r w:rsidR="00E10E9B" w:rsidRPr="00E10E9B">
        <w:rPr>
          <w:rFonts w:ascii="Times New Roman" w:eastAsia="Times New Roman" w:hAnsi="Times New Roman" w:cs="Times New Roman"/>
          <w:color w:val="1F1F1F"/>
          <w:sz w:val="24"/>
          <w:szCs w:val="24"/>
          <w:lang w:val="es-US"/>
        </w:rPr>
        <w:t>; Capote; Fernández y Montalvo, 2000). Su obj</w:t>
      </w:r>
      <w:r>
        <w:rPr>
          <w:rFonts w:ascii="Times New Roman" w:eastAsia="Times New Roman" w:hAnsi="Times New Roman" w:cs="Times New Roman"/>
          <w:color w:val="1F1F1F"/>
          <w:sz w:val="24"/>
          <w:szCs w:val="24"/>
          <w:lang w:val="es-US"/>
        </w:rPr>
        <w:t xml:space="preserve">etivo central es contribuir de </w:t>
      </w:r>
      <w:r w:rsidR="00E10E9B" w:rsidRPr="00E10E9B">
        <w:rPr>
          <w:rFonts w:ascii="Times New Roman" w:eastAsia="Times New Roman" w:hAnsi="Times New Roman" w:cs="Times New Roman"/>
          <w:color w:val="1F1F1F"/>
          <w:sz w:val="24"/>
          <w:szCs w:val="24"/>
          <w:lang w:val="es-US"/>
        </w:rPr>
        <w:t xml:space="preserve">forma determinante al desarrollo sostenible de la economía cubana y al alcance por esta de </w:t>
      </w:r>
    </w:p>
    <w:p w:rsidR="00E10E9B" w:rsidRPr="00E10E9B" w:rsidRDefault="006B54E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Pr>
          <w:rFonts w:ascii="Times New Roman" w:eastAsia="Times New Roman" w:hAnsi="Times New Roman" w:cs="Times New Roman"/>
          <w:color w:val="1F1F1F"/>
          <w:sz w:val="24"/>
          <w:szCs w:val="24"/>
          <w:lang w:val="es-US"/>
        </w:rPr>
        <w:lastRenderedPageBreak/>
        <w:t xml:space="preserve">un espacio cada vez mayor </w:t>
      </w:r>
      <w:r w:rsidR="00E10E9B" w:rsidRPr="00E10E9B">
        <w:rPr>
          <w:rFonts w:ascii="Times New Roman" w:eastAsia="Times New Roman" w:hAnsi="Times New Roman" w:cs="Times New Roman"/>
          <w:color w:val="1F1F1F"/>
          <w:sz w:val="24"/>
          <w:szCs w:val="24"/>
          <w:lang w:val="es-US"/>
        </w:rPr>
        <w:t>en el mercado internacional. Es también un objetivo del SCIT contribuir decididamente al desarrollo múltiple de la socieda</w:t>
      </w:r>
      <w:r>
        <w:rPr>
          <w:rFonts w:ascii="Times New Roman" w:eastAsia="Times New Roman" w:hAnsi="Times New Roman" w:cs="Times New Roman"/>
          <w:color w:val="1F1F1F"/>
          <w:sz w:val="24"/>
          <w:szCs w:val="24"/>
          <w:lang w:val="es-US"/>
        </w:rPr>
        <w:t xml:space="preserve">d cubana, teniendo como centro </w:t>
      </w:r>
      <w:r w:rsidR="00E10E9B" w:rsidRPr="00E10E9B">
        <w:rPr>
          <w:rFonts w:ascii="Times New Roman" w:eastAsia="Times New Roman" w:hAnsi="Times New Roman" w:cs="Times New Roman"/>
          <w:color w:val="1F1F1F"/>
          <w:sz w:val="24"/>
          <w:szCs w:val="24"/>
          <w:lang w:val="es-US"/>
        </w:rPr>
        <w:t>al hombre (García y col, 1996).</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Múltiples son las investigaciones</w:t>
      </w:r>
      <w:r w:rsidR="006B54EB">
        <w:rPr>
          <w:rFonts w:ascii="Times New Roman" w:eastAsia="Times New Roman" w:hAnsi="Times New Roman" w:cs="Times New Roman"/>
          <w:color w:val="1F1F1F"/>
          <w:sz w:val="24"/>
          <w:szCs w:val="24"/>
          <w:lang w:val="es-US"/>
        </w:rPr>
        <w:t xml:space="preserve"> que han tratado el tema de la evaluación del SCIT, tanto a </w:t>
      </w:r>
      <w:r w:rsidRPr="00E10E9B">
        <w:rPr>
          <w:rFonts w:ascii="Times New Roman" w:eastAsia="Times New Roman" w:hAnsi="Times New Roman" w:cs="Times New Roman"/>
          <w:color w:val="1F1F1F"/>
          <w:sz w:val="24"/>
          <w:szCs w:val="24"/>
          <w:lang w:val="es-US"/>
        </w:rPr>
        <w:t>nivel nacional como internacional entre la</w:t>
      </w:r>
      <w:r w:rsidR="006B54EB">
        <w:rPr>
          <w:rFonts w:ascii="Times New Roman" w:eastAsia="Times New Roman" w:hAnsi="Times New Roman" w:cs="Times New Roman"/>
          <w:color w:val="1F1F1F"/>
          <w:sz w:val="24"/>
          <w:szCs w:val="24"/>
          <w:lang w:val="es-US"/>
        </w:rPr>
        <w:t xml:space="preserve">s que destacan las siguientes. </w:t>
      </w:r>
    </w:p>
    <w:p w:rsidR="00E10E9B" w:rsidRPr="00E10E9B" w:rsidRDefault="006B54E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Pr>
          <w:rFonts w:ascii="Times New Roman" w:eastAsia="Times New Roman" w:hAnsi="Times New Roman" w:cs="Times New Roman"/>
          <w:color w:val="1F1F1F"/>
          <w:sz w:val="24"/>
          <w:szCs w:val="24"/>
          <w:lang w:val="es-US"/>
        </w:rPr>
        <w:t xml:space="preserve">Álvarez y Martínez (2003), </w:t>
      </w:r>
      <w:r w:rsidR="00E10E9B" w:rsidRPr="00E10E9B">
        <w:rPr>
          <w:rFonts w:ascii="Times New Roman" w:eastAsia="Times New Roman" w:hAnsi="Times New Roman" w:cs="Times New Roman"/>
          <w:color w:val="1F1F1F"/>
          <w:sz w:val="24"/>
          <w:szCs w:val="24"/>
          <w:lang w:val="es-US"/>
        </w:rPr>
        <w:t>González y Molina (2008), Columbié &amp;</w:t>
      </w:r>
      <w:r>
        <w:rPr>
          <w:rFonts w:ascii="Times New Roman" w:eastAsia="Times New Roman" w:hAnsi="Times New Roman" w:cs="Times New Roman"/>
          <w:color w:val="1F1F1F"/>
          <w:sz w:val="24"/>
          <w:szCs w:val="24"/>
          <w:lang w:val="es-US"/>
        </w:rPr>
        <w:t xml:space="preserve"> col. (2017)    realizaron un estudio sobre </w:t>
      </w:r>
      <w:proofErr w:type="gramStart"/>
      <w:r w:rsidR="00E10E9B" w:rsidRPr="00E10E9B">
        <w:rPr>
          <w:rFonts w:ascii="Times New Roman" w:eastAsia="Times New Roman" w:hAnsi="Times New Roman" w:cs="Times New Roman"/>
          <w:color w:val="1F1F1F"/>
          <w:sz w:val="24"/>
          <w:szCs w:val="24"/>
          <w:lang w:val="es-US"/>
        </w:rPr>
        <w:t>la  Evaluación</w:t>
      </w:r>
      <w:proofErr w:type="gramEnd"/>
      <w:r w:rsidR="00E10E9B" w:rsidRPr="00E10E9B">
        <w:rPr>
          <w:rFonts w:ascii="Times New Roman" w:eastAsia="Times New Roman" w:hAnsi="Times New Roman" w:cs="Times New Roman"/>
          <w:color w:val="1F1F1F"/>
          <w:sz w:val="24"/>
          <w:szCs w:val="24"/>
          <w:lang w:val="es-US"/>
        </w:rPr>
        <w:t xml:space="preserve"> del Sistema de Ciencia e In</w:t>
      </w:r>
      <w:r>
        <w:rPr>
          <w:rFonts w:ascii="Times New Roman" w:eastAsia="Times New Roman" w:hAnsi="Times New Roman" w:cs="Times New Roman"/>
          <w:color w:val="1F1F1F"/>
          <w:sz w:val="24"/>
          <w:szCs w:val="24"/>
          <w:lang w:val="es-US"/>
        </w:rPr>
        <w:t xml:space="preserve">novación en Salud de Cuba, sin </w:t>
      </w:r>
      <w:r w:rsidR="00E10E9B" w:rsidRPr="00E10E9B">
        <w:rPr>
          <w:rFonts w:ascii="Times New Roman" w:eastAsia="Times New Roman" w:hAnsi="Times New Roman" w:cs="Times New Roman"/>
          <w:color w:val="1F1F1F"/>
          <w:sz w:val="24"/>
          <w:szCs w:val="24"/>
          <w:lang w:val="es-US"/>
        </w:rPr>
        <w:t>embargo,  estos a pesar de los aportes que  se  realiza</w:t>
      </w:r>
      <w:r>
        <w:rPr>
          <w:rFonts w:ascii="Times New Roman" w:eastAsia="Times New Roman" w:hAnsi="Times New Roman" w:cs="Times New Roman"/>
          <w:color w:val="1F1F1F"/>
          <w:sz w:val="24"/>
          <w:szCs w:val="24"/>
          <w:lang w:val="es-US"/>
        </w:rPr>
        <w:t xml:space="preserve">n, pertenecen a un entorno que </w:t>
      </w:r>
      <w:r w:rsidR="00E10E9B" w:rsidRPr="00E10E9B">
        <w:rPr>
          <w:rFonts w:ascii="Times New Roman" w:eastAsia="Times New Roman" w:hAnsi="Times New Roman" w:cs="Times New Roman"/>
          <w:color w:val="1F1F1F"/>
          <w:sz w:val="24"/>
          <w:szCs w:val="24"/>
          <w:lang w:val="es-US"/>
        </w:rPr>
        <w:t>diferente al ámbito de la Cultura Física y el Deporte.</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Ha</w:t>
      </w:r>
      <w:r w:rsidR="006B54EB">
        <w:rPr>
          <w:rFonts w:ascii="Times New Roman" w:eastAsia="Times New Roman" w:hAnsi="Times New Roman" w:cs="Times New Roman"/>
          <w:color w:val="1F1F1F"/>
          <w:sz w:val="24"/>
          <w:szCs w:val="24"/>
          <w:lang w:val="es-US"/>
        </w:rPr>
        <w:t xml:space="preserve">rvey, 2015 &amp; Cruzado y </w:t>
      </w:r>
      <w:proofErr w:type="spellStart"/>
      <w:r w:rsidR="006B54EB">
        <w:rPr>
          <w:rFonts w:ascii="Times New Roman" w:eastAsia="Times New Roman" w:hAnsi="Times New Roman" w:cs="Times New Roman"/>
          <w:color w:val="1F1F1F"/>
          <w:sz w:val="24"/>
          <w:szCs w:val="24"/>
          <w:lang w:val="es-US"/>
        </w:rPr>
        <w:t>Tostes</w:t>
      </w:r>
      <w:proofErr w:type="spellEnd"/>
      <w:r w:rsidR="006B54EB">
        <w:rPr>
          <w:rFonts w:ascii="Times New Roman" w:eastAsia="Times New Roman" w:hAnsi="Times New Roman" w:cs="Times New Roman"/>
          <w:color w:val="1F1F1F"/>
          <w:sz w:val="24"/>
          <w:szCs w:val="24"/>
          <w:lang w:val="es-US"/>
        </w:rPr>
        <w:t xml:space="preserve">, (2015) proponen </w:t>
      </w:r>
      <w:r w:rsidRPr="00E10E9B">
        <w:rPr>
          <w:rFonts w:ascii="Times New Roman" w:eastAsia="Times New Roman" w:hAnsi="Times New Roman" w:cs="Times New Roman"/>
          <w:color w:val="1F1F1F"/>
          <w:sz w:val="24"/>
          <w:szCs w:val="24"/>
          <w:lang w:val="es-US"/>
        </w:rPr>
        <w:t>el soport</w:t>
      </w:r>
      <w:r w:rsidR="006B54EB">
        <w:rPr>
          <w:rFonts w:ascii="Times New Roman" w:eastAsia="Times New Roman" w:hAnsi="Times New Roman" w:cs="Times New Roman"/>
          <w:color w:val="1F1F1F"/>
          <w:sz w:val="24"/>
          <w:szCs w:val="24"/>
          <w:lang w:val="es-US"/>
        </w:rPr>
        <w:t xml:space="preserve">e necesario para la evaluación </w:t>
      </w:r>
      <w:r w:rsidRPr="00E10E9B">
        <w:rPr>
          <w:rFonts w:ascii="Times New Roman" w:eastAsia="Times New Roman" w:hAnsi="Times New Roman" w:cs="Times New Roman"/>
          <w:color w:val="1F1F1F"/>
          <w:sz w:val="24"/>
          <w:szCs w:val="24"/>
          <w:lang w:val="es-US"/>
        </w:rPr>
        <w:t>de un modelo de gestión de innovación en la práctica educa</w:t>
      </w:r>
      <w:r w:rsidR="006B54EB">
        <w:rPr>
          <w:rFonts w:ascii="Times New Roman" w:eastAsia="Times New Roman" w:hAnsi="Times New Roman" w:cs="Times New Roman"/>
          <w:color w:val="1F1F1F"/>
          <w:sz w:val="24"/>
          <w:szCs w:val="24"/>
          <w:lang w:val="es-US"/>
        </w:rPr>
        <w:t xml:space="preserve">tiva apoyada en las TIC.  Así como el estudio de caso para el diseño de </w:t>
      </w:r>
      <w:r w:rsidRPr="00E10E9B">
        <w:rPr>
          <w:rFonts w:ascii="Times New Roman" w:eastAsia="Times New Roman" w:hAnsi="Times New Roman" w:cs="Times New Roman"/>
          <w:color w:val="1F1F1F"/>
          <w:sz w:val="24"/>
          <w:szCs w:val="24"/>
          <w:lang w:val="es-US"/>
        </w:rPr>
        <w:t>una matriz teó</w:t>
      </w:r>
      <w:r w:rsidR="006B54EB">
        <w:rPr>
          <w:rFonts w:ascii="Times New Roman" w:eastAsia="Times New Roman" w:hAnsi="Times New Roman" w:cs="Times New Roman"/>
          <w:color w:val="1F1F1F"/>
          <w:sz w:val="24"/>
          <w:szCs w:val="24"/>
          <w:lang w:val="es-US"/>
        </w:rPr>
        <w:t xml:space="preserve">rico-metodológica que apoya el </w:t>
      </w:r>
      <w:r w:rsidRPr="00E10E9B">
        <w:rPr>
          <w:rFonts w:ascii="Times New Roman" w:eastAsia="Times New Roman" w:hAnsi="Times New Roman" w:cs="Times New Roman"/>
          <w:color w:val="1F1F1F"/>
          <w:sz w:val="24"/>
          <w:szCs w:val="24"/>
          <w:lang w:val="es-US"/>
        </w:rPr>
        <w:t xml:space="preserve">análisis cualitativo, exploratorio y descriptivo aplicado y reforzado por criterios de evaluación basados en estudios especializados para la evaluación </w:t>
      </w:r>
      <w:proofErr w:type="gramStart"/>
      <w:r w:rsidRPr="00E10E9B">
        <w:rPr>
          <w:rFonts w:ascii="Times New Roman" w:eastAsia="Times New Roman" w:hAnsi="Times New Roman" w:cs="Times New Roman"/>
          <w:color w:val="1F1F1F"/>
          <w:sz w:val="24"/>
          <w:szCs w:val="24"/>
          <w:lang w:val="es-US"/>
        </w:rPr>
        <w:t>del  mo</w:t>
      </w:r>
      <w:r w:rsidR="006B54EB">
        <w:rPr>
          <w:rFonts w:ascii="Times New Roman" w:eastAsia="Times New Roman" w:hAnsi="Times New Roman" w:cs="Times New Roman"/>
          <w:color w:val="1F1F1F"/>
          <w:sz w:val="24"/>
          <w:szCs w:val="24"/>
          <w:lang w:val="es-US"/>
        </w:rPr>
        <w:t>delo</w:t>
      </w:r>
      <w:proofErr w:type="gramEnd"/>
      <w:r w:rsidR="006B54EB">
        <w:rPr>
          <w:rFonts w:ascii="Times New Roman" w:eastAsia="Times New Roman" w:hAnsi="Times New Roman" w:cs="Times New Roman"/>
          <w:color w:val="1F1F1F"/>
          <w:sz w:val="24"/>
          <w:szCs w:val="24"/>
          <w:lang w:val="es-US"/>
        </w:rPr>
        <w:t xml:space="preserve"> de gestión de los centros </w:t>
      </w:r>
      <w:r w:rsidRPr="00E10E9B">
        <w:rPr>
          <w:rFonts w:ascii="Times New Roman" w:eastAsia="Times New Roman" w:hAnsi="Times New Roman" w:cs="Times New Roman"/>
          <w:color w:val="1F1F1F"/>
          <w:sz w:val="24"/>
          <w:szCs w:val="24"/>
          <w:lang w:val="es-US"/>
        </w:rPr>
        <w:t>de innovación tecnológica.</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Como se puede apreciar, estos y otros estudios relacion</w:t>
      </w:r>
      <w:r w:rsidR="00F27EDD">
        <w:rPr>
          <w:rFonts w:ascii="Times New Roman" w:eastAsia="Times New Roman" w:hAnsi="Times New Roman" w:cs="Times New Roman"/>
          <w:color w:val="1F1F1F"/>
          <w:sz w:val="24"/>
          <w:szCs w:val="24"/>
          <w:lang w:val="es-US"/>
        </w:rPr>
        <w:t xml:space="preserve">ados con la temática objeto de </w:t>
      </w:r>
      <w:r w:rsidRPr="00E10E9B">
        <w:rPr>
          <w:rFonts w:ascii="Times New Roman" w:eastAsia="Times New Roman" w:hAnsi="Times New Roman" w:cs="Times New Roman"/>
          <w:color w:val="1F1F1F"/>
          <w:sz w:val="24"/>
          <w:szCs w:val="24"/>
          <w:lang w:val="es-US"/>
        </w:rPr>
        <w:t>investigación, se desarrollan en otros contextos y especial</w:t>
      </w:r>
      <w:r w:rsidR="006B54EB">
        <w:rPr>
          <w:rFonts w:ascii="Times New Roman" w:eastAsia="Times New Roman" w:hAnsi="Times New Roman" w:cs="Times New Roman"/>
          <w:color w:val="1F1F1F"/>
          <w:sz w:val="24"/>
          <w:szCs w:val="24"/>
          <w:lang w:val="es-US"/>
        </w:rPr>
        <w:t>idades</w:t>
      </w:r>
      <w:r w:rsidR="00F27EDD">
        <w:rPr>
          <w:rFonts w:ascii="Times New Roman" w:eastAsia="Times New Roman" w:hAnsi="Times New Roman" w:cs="Times New Roman"/>
          <w:color w:val="1F1F1F"/>
          <w:sz w:val="24"/>
          <w:szCs w:val="24"/>
          <w:lang w:val="es-US"/>
        </w:rPr>
        <w:t xml:space="preserve">, manejando variables e </w:t>
      </w:r>
      <w:r w:rsidRPr="00E10E9B">
        <w:rPr>
          <w:rFonts w:ascii="Times New Roman" w:eastAsia="Times New Roman" w:hAnsi="Times New Roman" w:cs="Times New Roman"/>
          <w:color w:val="1F1F1F"/>
          <w:sz w:val="24"/>
          <w:szCs w:val="24"/>
          <w:lang w:val="es-US"/>
        </w:rPr>
        <w:t>indicadores que no se corresponden con la realidad del SCIT en el INDER.</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Respecto a las investigaciones  que ha abordado esta temát</w:t>
      </w:r>
      <w:r w:rsidR="006B54EB">
        <w:rPr>
          <w:rFonts w:ascii="Times New Roman" w:eastAsia="Times New Roman" w:hAnsi="Times New Roman" w:cs="Times New Roman"/>
          <w:color w:val="1F1F1F"/>
          <w:sz w:val="24"/>
          <w:szCs w:val="24"/>
          <w:lang w:val="es-US"/>
        </w:rPr>
        <w:t xml:space="preserve">ica en la  Cultura Física y el Deporte en </w:t>
      </w:r>
      <w:r w:rsidRPr="00E10E9B">
        <w:rPr>
          <w:rFonts w:ascii="Times New Roman" w:eastAsia="Times New Roman" w:hAnsi="Times New Roman" w:cs="Times New Roman"/>
          <w:color w:val="1F1F1F"/>
          <w:sz w:val="24"/>
          <w:szCs w:val="24"/>
          <w:lang w:val="es-US"/>
        </w:rPr>
        <w:t>el  país,  e internacionalmente  se encuentran  las d</w:t>
      </w:r>
      <w:r w:rsidR="006B54EB">
        <w:rPr>
          <w:rFonts w:ascii="Times New Roman" w:eastAsia="Times New Roman" w:hAnsi="Times New Roman" w:cs="Times New Roman"/>
          <w:color w:val="1F1F1F"/>
          <w:sz w:val="24"/>
          <w:szCs w:val="24"/>
          <w:lang w:val="es-US"/>
        </w:rPr>
        <w:t xml:space="preserve">esarrolladas por Millán (2016) </w:t>
      </w:r>
      <w:r w:rsidRPr="00E10E9B">
        <w:rPr>
          <w:rFonts w:ascii="Times New Roman" w:eastAsia="Times New Roman" w:hAnsi="Times New Roman" w:cs="Times New Roman"/>
          <w:color w:val="1F1F1F"/>
          <w:sz w:val="24"/>
          <w:szCs w:val="24"/>
          <w:lang w:val="es-US"/>
        </w:rPr>
        <w:t>quien propone un sistema  para la evaluación de la calidad de los</w:t>
      </w:r>
      <w:r w:rsidR="006B54EB">
        <w:rPr>
          <w:rFonts w:ascii="Times New Roman" w:eastAsia="Times New Roman" w:hAnsi="Times New Roman" w:cs="Times New Roman"/>
          <w:color w:val="1F1F1F"/>
          <w:sz w:val="24"/>
          <w:szCs w:val="24"/>
          <w:lang w:val="es-US"/>
        </w:rPr>
        <w:t xml:space="preserve"> servicios de alto rendimiento </w:t>
      </w:r>
      <w:r w:rsidRPr="00E10E9B">
        <w:rPr>
          <w:rFonts w:ascii="Times New Roman" w:eastAsia="Times New Roman" w:hAnsi="Times New Roman" w:cs="Times New Roman"/>
          <w:color w:val="1F1F1F"/>
          <w:sz w:val="24"/>
          <w:szCs w:val="24"/>
          <w:lang w:val="es-US"/>
        </w:rPr>
        <w:t>deportivo, Gálvez (2011)  quien desarrolla un  cuestionario para e</w:t>
      </w:r>
      <w:r w:rsidR="006B54EB">
        <w:rPr>
          <w:rFonts w:ascii="Times New Roman" w:eastAsia="Times New Roman" w:hAnsi="Times New Roman" w:cs="Times New Roman"/>
          <w:color w:val="1F1F1F"/>
          <w:sz w:val="24"/>
          <w:szCs w:val="24"/>
          <w:lang w:val="es-US"/>
        </w:rPr>
        <w:t xml:space="preserve">valuar la calidad de servicios </w:t>
      </w:r>
      <w:r w:rsidRPr="00E10E9B">
        <w:rPr>
          <w:rFonts w:ascii="Times New Roman" w:eastAsia="Times New Roman" w:hAnsi="Times New Roman" w:cs="Times New Roman"/>
          <w:color w:val="1F1F1F"/>
          <w:sz w:val="24"/>
          <w:szCs w:val="24"/>
          <w:lang w:val="es-US"/>
        </w:rPr>
        <w:t xml:space="preserve">deportivos: estudio inicial de las propiedades  psicométricas  en </w:t>
      </w:r>
      <w:r w:rsidR="006B54EB">
        <w:rPr>
          <w:rFonts w:ascii="Times New Roman" w:eastAsia="Times New Roman" w:hAnsi="Times New Roman" w:cs="Times New Roman"/>
          <w:color w:val="1F1F1F"/>
          <w:sz w:val="24"/>
          <w:szCs w:val="24"/>
          <w:lang w:val="es-US"/>
        </w:rPr>
        <w:t xml:space="preserve">Málaga,  Sánchez (2002)  quien </w:t>
      </w:r>
      <w:r w:rsidRPr="00E10E9B">
        <w:rPr>
          <w:rFonts w:ascii="Times New Roman" w:eastAsia="Times New Roman" w:hAnsi="Times New Roman" w:cs="Times New Roman"/>
          <w:color w:val="1F1F1F"/>
          <w:sz w:val="24"/>
          <w:szCs w:val="24"/>
          <w:lang w:val="es-US"/>
        </w:rPr>
        <w:t>propone un modelo para la evaluación de la superación profesional en el Deporte.</w:t>
      </w:r>
    </w:p>
    <w:p w:rsidR="00E10E9B" w:rsidRPr="00E10E9B" w:rsidRDefault="00F27EDD"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Pr>
          <w:rFonts w:ascii="Times New Roman" w:eastAsia="Times New Roman" w:hAnsi="Times New Roman" w:cs="Times New Roman"/>
          <w:color w:val="1F1F1F"/>
          <w:sz w:val="24"/>
          <w:szCs w:val="24"/>
          <w:lang w:val="es-US"/>
        </w:rPr>
        <w:t xml:space="preserve">A </w:t>
      </w:r>
      <w:r w:rsidR="00E10E9B" w:rsidRPr="00E10E9B">
        <w:rPr>
          <w:rFonts w:ascii="Times New Roman" w:eastAsia="Times New Roman" w:hAnsi="Times New Roman" w:cs="Times New Roman"/>
          <w:color w:val="1F1F1F"/>
          <w:sz w:val="24"/>
          <w:szCs w:val="24"/>
          <w:lang w:val="es-US"/>
        </w:rPr>
        <w:t xml:space="preserve">partir de la búsqueda realizada en revistas, tesis, </w:t>
      </w:r>
      <w:proofErr w:type="gramStart"/>
      <w:r w:rsidR="00E10E9B" w:rsidRPr="00E10E9B">
        <w:rPr>
          <w:rFonts w:ascii="Times New Roman" w:eastAsia="Times New Roman" w:hAnsi="Times New Roman" w:cs="Times New Roman"/>
          <w:color w:val="1F1F1F"/>
          <w:sz w:val="24"/>
          <w:szCs w:val="24"/>
          <w:lang w:val="es-US"/>
        </w:rPr>
        <w:t>artículos  y</w:t>
      </w:r>
      <w:proofErr w:type="gramEnd"/>
      <w:r w:rsidR="00E10E9B" w:rsidRPr="00E10E9B">
        <w:rPr>
          <w:rFonts w:ascii="Times New Roman" w:eastAsia="Times New Roman" w:hAnsi="Times New Roman" w:cs="Times New Roman"/>
          <w:color w:val="1F1F1F"/>
          <w:sz w:val="24"/>
          <w:szCs w:val="24"/>
          <w:lang w:val="es-US"/>
        </w:rPr>
        <w:t xml:space="preserve"> libros  tampoco  se ha p</w:t>
      </w:r>
      <w:r w:rsidR="006B54EB">
        <w:rPr>
          <w:rFonts w:ascii="Times New Roman" w:eastAsia="Times New Roman" w:hAnsi="Times New Roman" w:cs="Times New Roman"/>
          <w:color w:val="1F1F1F"/>
          <w:sz w:val="24"/>
          <w:szCs w:val="24"/>
          <w:lang w:val="es-US"/>
        </w:rPr>
        <w:t xml:space="preserve">odido </w:t>
      </w:r>
      <w:r w:rsidR="00E10E9B" w:rsidRPr="00E10E9B">
        <w:rPr>
          <w:rFonts w:ascii="Times New Roman" w:eastAsia="Times New Roman" w:hAnsi="Times New Roman" w:cs="Times New Roman"/>
          <w:color w:val="1F1F1F"/>
          <w:sz w:val="24"/>
          <w:szCs w:val="24"/>
          <w:lang w:val="es-US"/>
        </w:rPr>
        <w:t>encontrar investigaciones desarrolladas en el ámbito de la Activida</w:t>
      </w:r>
      <w:r w:rsidR="006B54EB">
        <w:rPr>
          <w:rFonts w:ascii="Times New Roman" w:eastAsia="Times New Roman" w:hAnsi="Times New Roman" w:cs="Times New Roman"/>
          <w:color w:val="1F1F1F"/>
          <w:sz w:val="24"/>
          <w:szCs w:val="24"/>
          <w:lang w:val="es-US"/>
        </w:rPr>
        <w:t xml:space="preserve">d Física y el Deporte sobre la </w:t>
      </w:r>
      <w:r w:rsidR="00E10E9B" w:rsidRPr="00E10E9B">
        <w:rPr>
          <w:rFonts w:ascii="Times New Roman" w:eastAsia="Times New Roman" w:hAnsi="Times New Roman" w:cs="Times New Roman"/>
          <w:color w:val="1F1F1F"/>
          <w:sz w:val="24"/>
          <w:szCs w:val="24"/>
          <w:lang w:val="es-US"/>
        </w:rPr>
        <w:t xml:space="preserve">evaluación del SCIT a pesar de la abundancia de literatura existente sobre la temática en otras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ramas.</w:t>
      </w:r>
    </w:p>
    <w:p w:rsidR="00E10E9B" w:rsidRPr="00E10E9B" w:rsidRDefault="00F27EDD"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Pr>
          <w:rFonts w:ascii="Times New Roman" w:eastAsia="Times New Roman" w:hAnsi="Times New Roman" w:cs="Times New Roman"/>
          <w:color w:val="1F1F1F"/>
          <w:sz w:val="24"/>
          <w:szCs w:val="24"/>
          <w:lang w:val="es-US"/>
        </w:rPr>
        <w:t>A través de estos años,</w:t>
      </w:r>
      <w:r w:rsidR="00E10E9B" w:rsidRPr="00E10E9B">
        <w:rPr>
          <w:rFonts w:ascii="Times New Roman" w:eastAsia="Times New Roman" w:hAnsi="Times New Roman" w:cs="Times New Roman"/>
          <w:color w:val="1F1F1F"/>
          <w:sz w:val="24"/>
          <w:szCs w:val="24"/>
          <w:lang w:val="es-US"/>
        </w:rPr>
        <w:t xml:space="preserve"> el Movimiento Deportivo Cubano ha</w:t>
      </w:r>
      <w:r>
        <w:rPr>
          <w:rFonts w:ascii="Times New Roman" w:eastAsia="Times New Roman" w:hAnsi="Times New Roman" w:cs="Times New Roman"/>
          <w:color w:val="1F1F1F"/>
          <w:sz w:val="24"/>
          <w:szCs w:val="24"/>
          <w:lang w:val="es-US"/>
        </w:rPr>
        <w:t xml:space="preserve"> logrado niveles de desarrollo </w:t>
      </w:r>
      <w:r w:rsidR="00E10E9B" w:rsidRPr="00E10E9B">
        <w:rPr>
          <w:rFonts w:ascii="Times New Roman" w:eastAsia="Times New Roman" w:hAnsi="Times New Roman" w:cs="Times New Roman"/>
          <w:color w:val="1F1F1F"/>
          <w:sz w:val="24"/>
          <w:szCs w:val="24"/>
          <w:lang w:val="es-US"/>
        </w:rPr>
        <w:t>deportivo en el ámbito internacional a partir de lo cual, pud</w:t>
      </w:r>
      <w:r>
        <w:rPr>
          <w:rFonts w:ascii="Times New Roman" w:eastAsia="Times New Roman" w:hAnsi="Times New Roman" w:cs="Times New Roman"/>
          <w:color w:val="1F1F1F"/>
          <w:sz w:val="24"/>
          <w:szCs w:val="24"/>
          <w:lang w:val="es-US"/>
        </w:rPr>
        <w:t xml:space="preserve">iéramos afirmar que uno de los </w:t>
      </w:r>
      <w:r w:rsidR="00E10E9B" w:rsidRPr="00E10E9B">
        <w:rPr>
          <w:rFonts w:ascii="Times New Roman" w:eastAsia="Times New Roman" w:hAnsi="Times New Roman" w:cs="Times New Roman"/>
          <w:color w:val="1F1F1F"/>
          <w:sz w:val="24"/>
          <w:szCs w:val="24"/>
          <w:lang w:val="es-US"/>
        </w:rPr>
        <w:t xml:space="preserve">“ingredientes” esenciales, que sustentan y hacen que este hecho alcance tales magnitudes, </w:t>
      </w:r>
      <w:r>
        <w:rPr>
          <w:rFonts w:ascii="Times New Roman" w:eastAsia="Times New Roman" w:hAnsi="Times New Roman" w:cs="Times New Roman"/>
          <w:color w:val="1F1F1F"/>
          <w:sz w:val="24"/>
          <w:szCs w:val="24"/>
          <w:lang w:val="es-US"/>
        </w:rPr>
        <w:t xml:space="preserve">se debe, </w:t>
      </w:r>
      <w:r w:rsidR="00E10E9B" w:rsidRPr="00E10E9B">
        <w:rPr>
          <w:rFonts w:ascii="Times New Roman" w:eastAsia="Times New Roman" w:hAnsi="Times New Roman" w:cs="Times New Roman"/>
          <w:color w:val="1F1F1F"/>
          <w:sz w:val="24"/>
          <w:szCs w:val="24"/>
          <w:lang w:val="es-US"/>
        </w:rPr>
        <w:t>entre muchos otros factores, a los avanc</w:t>
      </w:r>
      <w:r>
        <w:rPr>
          <w:rFonts w:ascii="Times New Roman" w:eastAsia="Times New Roman" w:hAnsi="Times New Roman" w:cs="Times New Roman"/>
          <w:color w:val="1F1F1F"/>
          <w:sz w:val="24"/>
          <w:szCs w:val="24"/>
          <w:lang w:val="es-US"/>
        </w:rPr>
        <w:t xml:space="preserve">es del conocimiento científico –  técnico, </w:t>
      </w:r>
      <w:r w:rsidR="00E10E9B" w:rsidRPr="00E10E9B">
        <w:rPr>
          <w:rFonts w:ascii="Times New Roman" w:eastAsia="Times New Roman" w:hAnsi="Times New Roman" w:cs="Times New Roman"/>
          <w:color w:val="1F1F1F"/>
          <w:sz w:val="24"/>
          <w:szCs w:val="24"/>
          <w:lang w:val="es-US"/>
        </w:rPr>
        <w:t xml:space="preserve">puestos en </w:t>
      </w:r>
      <w:r w:rsidR="00E10E9B" w:rsidRPr="00E10E9B">
        <w:rPr>
          <w:rFonts w:ascii="Times New Roman" w:eastAsia="Times New Roman" w:hAnsi="Times New Roman" w:cs="Times New Roman"/>
          <w:color w:val="1F1F1F"/>
          <w:sz w:val="24"/>
          <w:szCs w:val="24"/>
          <w:lang w:val="es-US"/>
        </w:rPr>
        <w:lastRenderedPageBreak/>
        <w:t>función y en práctica por especialistas, técnic</w:t>
      </w:r>
      <w:r>
        <w:rPr>
          <w:rFonts w:ascii="Times New Roman" w:eastAsia="Times New Roman" w:hAnsi="Times New Roman" w:cs="Times New Roman"/>
          <w:color w:val="1F1F1F"/>
          <w:sz w:val="24"/>
          <w:szCs w:val="24"/>
          <w:lang w:val="es-US"/>
        </w:rPr>
        <w:t xml:space="preserve">os, y personal de apoyo que de </w:t>
      </w:r>
      <w:r w:rsidR="00E10E9B" w:rsidRPr="00E10E9B">
        <w:rPr>
          <w:rFonts w:ascii="Times New Roman" w:eastAsia="Times New Roman" w:hAnsi="Times New Roman" w:cs="Times New Roman"/>
          <w:color w:val="1F1F1F"/>
          <w:sz w:val="24"/>
          <w:szCs w:val="24"/>
          <w:lang w:val="es-US"/>
        </w:rPr>
        <w:t>manera especial están vinculados con la actividad física y el deporte.</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La ciencia y la tecnología con ayuda de la gestión tecnológic</w:t>
      </w:r>
      <w:r w:rsidR="00F27EDD">
        <w:rPr>
          <w:rFonts w:ascii="Times New Roman" w:eastAsia="Times New Roman" w:hAnsi="Times New Roman" w:cs="Times New Roman"/>
          <w:color w:val="1F1F1F"/>
          <w:sz w:val="24"/>
          <w:szCs w:val="24"/>
          <w:lang w:val="es-US"/>
        </w:rPr>
        <w:t xml:space="preserve">a, cumplen el importante papel de </w:t>
      </w:r>
      <w:r w:rsidRPr="00E10E9B">
        <w:rPr>
          <w:rFonts w:ascii="Times New Roman" w:eastAsia="Times New Roman" w:hAnsi="Times New Roman" w:cs="Times New Roman"/>
          <w:color w:val="1F1F1F"/>
          <w:sz w:val="24"/>
          <w:szCs w:val="24"/>
          <w:lang w:val="es-US"/>
        </w:rPr>
        <w:t>contribuir a la modernización y a la competitividad e</w:t>
      </w:r>
      <w:r w:rsidR="00F27EDD">
        <w:rPr>
          <w:rFonts w:ascii="Times New Roman" w:eastAsia="Times New Roman" w:hAnsi="Times New Roman" w:cs="Times New Roman"/>
          <w:color w:val="1F1F1F"/>
          <w:sz w:val="24"/>
          <w:szCs w:val="24"/>
          <w:lang w:val="es-US"/>
        </w:rPr>
        <w:t xml:space="preserve">mpresarial. La gerencia de las </w:t>
      </w:r>
      <w:r w:rsidRPr="00E10E9B">
        <w:rPr>
          <w:rFonts w:ascii="Times New Roman" w:eastAsia="Times New Roman" w:hAnsi="Times New Roman" w:cs="Times New Roman"/>
          <w:color w:val="1F1F1F"/>
          <w:sz w:val="24"/>
          <w:szCs w:val="24"/>
          <w:lang w:val="es-US"/>
        </w:rPr>
        <w:t>empresas, ante todo, debe estar presta a la reconversión mental necesaria para ello.</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 xml:space="preserve">(Chávez y Muñoz, 2000)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 xml:space="preserve">Mantener la </w:t>
      </w:r>
      <w:r w:rsidR="00F27EDD">
        <w:rPr>
          <w:rFonts w:ascii="Times New Roman" w:eastAsia="Times New Roman" w:hAnsi="Times New Roman" w:cs="Times New Roman"/>
          <w:color w:val="1F1F1F"/>
          <w:sz w:val="24"/>
          <w:szCs w:val="24"/>
          <w:lang w:val="es-US"/>
        </w:rPr>
        <w:t>excelencia y competitividad en dichos</w:t>
      </w:r>
      <w:r w:rsidRPr="00E10E9B">
        <w:rPr>
          <w:rFonts w:ascii="Times New Roman" w:eastAsia="Times New Roman" w:hAnsi="Times New Roman" w:cs="Times New Roman"/>
          <w:color w:val="1F1F1F"/>
          <w:sz w:val="24"/>
          <w:szCs w:val="24"/>
          <w:lang w:val="es-US"/>
        </w:rPr>
        <w:t xml:space="preserve"> </w:t>
      </w:r>
      <w:proofErr w:type="gramStart"/>
      <w:r w:rsidRPr="00E10E9B">
        <w:rPr>
          <w:rFonts w:ascii="Times New Roman" w:eastAsia="Times New Roman" w:hAnsi="Times New Roman" w:cs="Times New Roman"/>
          <w:color w:val="1F1F1F"/>
          <w:sz w:val="24"/>
          <w:szCs w:val="24"/>
          <w:lang w:val="es-US"/>
        </w:rPr>
        <w:t xml:space="preserve">servicios  </w:t>
      </w:r>
      <w:r w:rsidR="00F27EDD">
        <w:rPr>
          <w:rFonts w:ascii="Times New Roman" w:eastAsia="Times New Roman" w:hAnsi="Times New Roman" w:cs="Times New Roman"/>
          <w:color w:val="1F1F1F"/>
          <w:sz w:val="24"/>
          <w:szCs w:val="24"/>
          <w:lang w:val="es-US"/>
        </w:rPr>
        <w:t>se</w:t>
      </w:r>
      <w:proofErr w:type="gramEnd"/>
      <w:r w:rsidR="00F27EDD">
        <w:rPr>
          <w:rFonts w:ascii="Times New Roman" w:eastAsia="Times New Roman" w:hAnsi="Times New Roman" w:cs="Times New Roman"/>
          <w:color w:val="1F1F1F"/>
          <w:sz w:val="24"/>
          <w:szCs w:val="24"/>
          <w:lang w:val="es-US"/>
        </w:rPr>
        <w:t xml:space="preserve"> hace  necesario un estricto </w:t>
      </w:r>
      <w:r w:rsidRPr="00E10E9B">
        <w:rPr>
          <w:rFonts w:ascii="Times New Roman" w:eastAsia="Times New Roman" w:hAnsi="Times New Roman" w:cs="Times New Roman"/>
          <w:color w:val="1F1F1F"/>
          <w:sz w:val="24"/>
          <w:szCs w:val="24"/>
          <w:lang w:val="es-US"/>
        </w:rPr>
        <w:t>control de la gestión  de Ciencia y  Técnica  que se gestan en e</w:t>
      </w:r>
      <w:r w:rsidR="00F27EDD">
        <w:rPr>
          <w:rFonts w:ascii="Times New Roman" w:eastAsia="Times New Roman" w:hAnsi="Times New Roman" w:cs="Times New Roman"/>
          <w:color w:val="1F1F1F"/>
          <w:sz w:val="24"/>
          <w:szCs w:val="24"/>
          <w:lang w:val="es-US"/>
        </w:rPr>
        <w:t xml:space="preserve">l INDER pues  se coincide  con </w:t>
      </w:r>
      <w:r w:rsidRPr="00E10E9B">
        <w:rPr>
          <w:rFonts w:ascii="Times New Roman" w:eastAsia="Times New Roman" w:hAnsi="Times New Roman" w:cs="Times New Roman"/>
          <w:color w:val="1F1F1F"/>
          <w:sz w:val="24"/>
          <w:szCs w:val="24"/>
          <w:lang w:val="es-US"/>
        </w:rPr>
        <w:t>Fayol  (1961) cuando plantea “el control consiste en asegur</w:t>
      </w:r>
      <w:r w:rsidR="00F27EDD">
        <w:rPr>
          <w:rFonts w:ascii="Times New Roman" w:eastAsia="Times New Roman" w:hAnsi="Times New Roman" w:cs="Times New Roman"/>
          <w:color w:val="1F1F1F"/>
          <w:sz w:val="24"/>
          <w:szCs w:val="24"/>
          <w:lang w:val="es-US"/>
        </w:rPr>
        <w:t xml:space="preserve">arse de que todo lo que ocurre </w:t>
      </w:r>
      <w:r w:rsidRPr="00E10E9B">
        <w:rPr>
          <w:rFonts w:ascii="Times New Roman" w:eastAsia="Times New Roman" w:hAnsi="Times New Roman" w:cs="Times New Roman"/>
          <w:color w:val="1F1F1F"/>
          <w:sz w:val="24"/>
          <w:szCs w:val="24"/>
          <w:lang w:val="es-US"/>
        </w:rPr>
        <w:t>está de acuerdo con las reglas establecidas y las instrucciones dadas”</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 xml:space="preserve">El  Sistema de Ciencia e Innovación Tecnológica del INDER </w:t>
      </w:r>
      <w:r w:rsidR="00533D0C">
        <w:rPr>
          <w:rFonts w:ascii="Times New Roman" w:eastAsia="Times New Roman" w:hAnsi="Times New Roman" w:cs="Times New Roman"/>
          <w:color w:val="1F1F1F"/>
          <w:sz w:val="24"/>
          <w:szCs w:val="24"/>
          <w:lang w:val="es-US"/>
        </w:rPr>
        <w:t xml:space="preserve">(SCIT) el cual data desde 1998 </w:t>
      </w:r>
      <w:r w:rsidRPr="00E10E9B">
        <w:rPr>
          <w:rFonts w:ascii="Times New Roman" w:eastAsia="Times New Roman" w:hAnsi="Times New Roman" w:cs="Times New Roman"/>
          <w:color w:val="1F1F1F"/>
          <w:sz w:val="24"/>
          <w:szCs w:val="24"/>
          <w:lang w:val="es-US"/>
        </w:rPr>
        <w:t>presenta  funciones bien delimitadas  y cuya  misión es dirig</w:t>
      </w:r>
      <w:r w:rsidR="00533D0C">
        <w:rPr>
          <w:rFonts w:ascii="Times New Roman" w:eastAsia="Times New Roman" w:hAnsi="Times New Roman" w:cs="Times New Roman"/>
          <w:color w:val="1F1F1F"/>
          <w:sz w:val="24"/>
          <w:szCs w:val="24"/>
          <w:lang w:val="es-US"/>
        </w:rPr>
        <w:t xml:space="preserve">ir y encaminar las actividades </w:t>
      </w:r>
      <w:r w:rsidRPr="00E10E9B">
        <w:rPr>
          <w:rFonts w:ascii="Times New Roman" w:eastAsia="Times New Roman" w:hAnsi="Times New Roman" w:cs="Times New Roman"/>
          <w:color w:val="1F1F1F"/>
          <w:sz w:val="24"/>
          <w:szCs w:val="24"/>
          <w:lang w:val="es-US"/>
        </w:rPr>
        <w:t xml:space="preserve">investigativas, académicas y de superación profesional   de este </w:t>
      </w:r>
      <w:r w:rsidR="00533D0C">
        <w:rPr>
          <w:rFonts w:ascii="Times New Roman" w:eastAsia="Times New Roman" w:hAnsi="Times New Roman" w:cs="Times New Roman"/>
          <w:color w:val="1F1F1F"/>
          <w:sz w:val="24"/>
          <w:szCs w:val="24"/>
          <w:lang w:val="es-US"/>
        </w:rPr>
        <w:t xml:space="preserve">organismo,  no  cuenta  con un </w:t>
      </w:r>
      <w:r w:rsidRPr="00E10E9B">
        <w:rPr>
          <w:rFonts w:ascii="Times New Roman" w:eastAsia="Times New Roman" w:hAnsi="Times New Roman" w:cs="Times New Roman"/>
          <w:color w:val="1F1F1F"/>
          <w:sz w:val="24"/>
          <w:szCs w:val="24"/>
          <w:lang w:val="es-US"/>
        </w:rPr>
        <w:t>subsistema  que evalúe la calidad de los procesos que en este s</w:t>
      </w:r>
      <w:r w:rsidR="00533D0C">
        <w:rPr>
          <w:rFonts w:ascii="Times New Roman" w:eastAsia="Times New Roman" w:hAnsi="Times New Roman" w:cs="Times New Roman"/>
          <w:color w:val="1F1F1F"/>
          <w:sz w:val="24"/>
          <w:szCs w:val="24"/>
          <w:lang w:val="es-US"/>
        </w:rPr>
        <w:t xml:space="preserve">e gestan  (León 2010), a pesar de que </w:t>
      </w:r>
      <w:r w:rsidRPr="00E10E9B">
        <w:rPr>
          <w:rFonts w:ascii="Times New Roman" w:eastAsia="Times New Roman" w:hAnsi="Times New Roman" w:cs="Times New Roman"/>
          <w:color w:val="1F1F1F"/>
          <w:sz w:val="24"/>
          <w:szCs w:val="24"/>
          <w:lang w:val="es-US"/>
        </w:rPr>
        <w:t>se reciben orientaciones de la dirección de Ciencia y T</w:t>
      </w:r>
      <w:r w:rsidR="00533D0C">
        <w:rPr>
          <w:rFonts w:ascii="Times New Roman" w:eastAsia="Times New Roman" w:hAnsi="Times New Roman" w:cs="Times New Roman"/>
          <w:color w:val="1F1F1F"/>
          <w:sz w:val="24"/>
          <w:szCs w:val="24"/>
          <w:lang w:val="es-US"/>
        </w:rPr>
        <w:t xml:space="preserve">écnica Nacional, en función de </w:t>
      </w:r>
      <w:r w:rsidRPr="00E10E9B">
        <w:rPr>
          <w:rFonts w:ascii="Times New Roman" w:eastAsia="Times New Roman" w:hAnsi="Times New Roman" w:cs="Times New Roman"/>
          <w:color w:val="1F1F1F"/>
          <w:sz w:val="24"/>
          <w:szCs w:val="24"/>
          <w:lang w:val="es-US"/>
        </w:rPr>
        <w:t xml:space="preserve">incentivar esta actividad, con las experiencias de los territorios.  </w:t>
      </w:r>
      <w:r w:rsidR="00533D0C">
        <w:rPr>
          <w:rFonts w:ascii="Times New Roman" w:eastAsia="Times New Roman" w:hAnsi="Times New Roman" w:cs="Times New Roman"/>
          <w:color w:val="1F1F1F"/>
          <w:sz w:val="24"/>
          <w:szCs w:val="24"/>
          <w:lang w:val="es-US"/>
        </w:rPr>
        <w:t xml:space="preserve">No obstante, es una necesidad </w:t>
      </w:r>
      <w:r w:rsidRPr="00E10E9B">
        <w:rPr>
          <w:rFonts w:ascii="Times New Roman" w:eastAsia="Times New Roman" w:hAnsi="Times New Roman" w:cs="Times New Roman"/>
          <w:color w:val="1F1F1F"/>
          <w:sz w:val="24"/>
          <w:szCs w:val="24"/>
          <w:lang w:val="es-US"/>
        </w:rPr>
        <w:t>de que las propuestas para la solución de esta problemática, deben estar a t</w:t>
      </w:r>
      <w:r w:rsidR="00533D0C">
        <w:rPr>
          <w:rFonts w:ascii="Times New Roman" w:eastAsia="Times New Roman" w:hAnsi="Times New Roman" w:cs="Times New Roman"/>
          <w:color w:val="1F1F1F"/>
          <w:sz w:val="24"/>
          <w:szCs w:val="24"/>
          <w:lang w:val="es-US"/>
        </w:rPr>
        <w:t xml:space="preserve">ono con las </w:t>
      </w:r>
      <w:r w:rsidRPr="00E10E9B">
        <w:rPr>
          <w:rFonts w:ascii="Times New Roman" w:eastAsia="Times New Roman" w:hAnsi="Times New Roman" w:cs="Times New Roman"/>
          <w:color w:val="1F1F1F"/>
          <w:sz w:val="24"/>
          <w:szCs w:val="24"/>
          <w:lang w:val="es-US"/>
        </w:rPr>
        <w:t>orientaciones del CITMA.</w:t>
      </w:r>
    </w:p>
    <w:p w:rsidR="00E10E9B" w:rsidRPr="00E10E9B" w:rsidRDefault="00533D0C"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Pr>
          <w:rFonts w:ascii="Times New Roman" w:eastAsia="Times New Roman" w:hAnsi="Times New Roman" w:cs="Times New Roman"/>
          <w:color w:val="1F1F1F"/>
          <w:sz w:val="24"/>
          <w:szCs w:val="24"/>
          <w:lang w:val="es-US"/>
        </w:rPr>
        <w:t>Por ello se plantea</w:t>
      </w:r>
      <w:r w:rsidR="00E10E9B" w:rsidRPr="00E10E9B">
        <w:rPr>
          <w:rFonts w:ascii="Times New Roman" w:eastAsia="Times New Roman" w:hAnsi="Times New Roman" w:cs="Times New Roman"/>
          <w:color w:val="1F1F1F"/>
          <w:sz w:val="24"/>
          <w:szCs w:val="24"/>
          <w:lang w:val="es-US"/>
        </w:rPr>
        <w:t xml:space="preserve"> como o</w:t>
      </w:r>
      <w:r>
        <w:rPr>
          <w:rFonts w:ascii="Times New Roman" w:eastAsia="Times New Roman" w:hAnsi="Times New Roman" w:cs="Times New Roman"/>
          <w:color w:val="1F1F1F"/>
          <w:sz w:val="24"/>
          <w:szCs w:val="24"/>
          <w:lang w:val="es-US"/>
        </w:rPr>
        <w:t xml:space="preserve">bjetivo de esta investigación, </w:t>
      </w:r>
      <w:r w:rsidR="00E10E9B" w:rsidRPr="00E10E9B">
        <w:rPr>
          <w:rFonts w:ascii="Times New Roman" w:eastAsia="Times New Roman" w:hAnsi="Times New Roman" w:cs="Times New Roman"/>
          <w:color w:val="1F1F1F"/>
          <w:sz w:val="24"/>
          <w:szCs w:val="24"/>
          <w:lang w:val="es-US"/>
        </w:rPr>
        <w:t>la</w:t>
      </w:r>
      <w:r>
        <w:rPr>
          <w:rFonts w:ascii="Times New Roman" w:eastAsia="Times New Roman" w:hAnsi="Times New Roman" w:cs="Times New Roman"/>
          <w:color w:val="1F1F1F"/>
          <w:sz w:val="24"/>
          <w:szCs w:val="24"/>
          <w:lang w:val="es-US"/>
        </w:rPr>
        <w:t xml:space="preserve"> búsqueda de una metodología, que permita evaluar de la </w:t>
      </w:r>
      <w:r w:rsidR="00E10E9B" w:rsidRPr="00E10E9B">
        <w:rPr>
          <w:rFonts w:ascii="Times New Roman" w:eastAsia="Times New Roman" w:hAnsi="Times New Roman" w:cs="Times New Roman"/>
          <w:color w:val="1F1F1F"/>
          <w:sz w:val="24"/>
          <w:szCs w:val="24"/>
          <w:lang w:val="es-US"/>
        </w:rPr>
        <w:t xml:space="preserve">gestión </w:t>
      </w:r>
      <w:proofErr w:type="gramStart"/>
      <w:r w:rsidR="00E10E9B" w:rsidRPr="00E10E9B">
        <w:rPr>
          <w:rFonts w:ascii="Times New Roman" w:eastAsia="Times New Roman" w:hAnsi="Times New Roman" w:cs="Times New Roman"/>
          <w:color w:val="1F1F1F"/>
          <w:sz w:val="24"/>
          <w:szCs w:val="24"/>
          <w:lang w:val="es-US"/>
        </w:rPr>
        <w:t>del  Sistema</w:t>
      </w:r>
      <w:proofErr w:type="gramEnd"/>
      <w:r w:rsidR="00E10E9B" w:rsidRPr="00E10E9B">
        <w:rPr>
          <w:rFonts w:ascii="Times New Roman" w:eastAsia="Times New Roman" w:hAnsi="Times New Roman" w:cs="Times New Roman"/>
          <w:color w:val="1F1F1F"/>
          <w:sz w:val="24"/>
          <w:szCs w:val="24"/>
          <w:lang w:val="es-US"/>
        </w:rPr>
        <w:t xml:space="preserve"> de Ciencia</w:t>
      </w:r>
      <w:r>
        <w:rPr>
          <w:rFonts w:ascii="Times New Roman" w:eastAsia="Times New Roman" w:hAnsi="Times New Roman" w:cs="Times New Roman"/>
          <w:color w:val="1F1F1F"/>
          <w:sz w:val="24"/>
          <w:szCs w:val="24"/>
          <w:lang w:val="es-US"/>
        </w:rPr>
        <w:t xml:space="preserve"> e Innovación Tecnología en el INDER  en el </w:t>
      </w:r>
      <w:r w:rsidR="00E10E9B" w:rsidRPr="00E10E9B">
        <w:rPr>
          <w:rFonts w:ascii="Times New Roman" w:eastAsia="Times New Roman" w:hAnsi="Times New Roman" w:cs="Times New Roman"/>
          <w:color w:val="1F1F1F"/>
          <w:sz w:val="24"/>
          <w:szCs w:val="24"/>
          <w:lang w:val="es-US"/>
        </w:rPr>
        <w:t>territorio de Villa Clara,  en correspondencia co</w:t>
      </w:r>
      <w:r>
        <w:rPr>
          <w:rFonts w:ascii="Times New Roman" w:eastAsia="Times New Roman" w:hAnsi="Times New Roman" w:cs="Times New Roman"/>
          <w:color w:val="1F1F1F"/>
          <w:sz w:val="24"/>
          <w:szCs w:val="24"/>
          <w:lang w:val="es-US"/>
        </w:rPr>
        <w:t xml:space="preserve">n los indicadores que el CITMA </w:t>
      </w:r>
      <w:r w:rsidR="00E10E9B" w:rsidRPr="00E10E9B">
        <w:rPr>
          <w:rFonts w:ascii="Times New Roman" w:eastAsia="Times New Roman" w:hAnsi="Times New Roman" w:cs="Times New Roman"/>
          <w:color w:val="1F1F1F"/>
          <w:sz w:val="24"/>
          <w:szCs w:val="24"/>
          <w:lang w:val="es-US"/>
        </w:rPr>
        <w:t>plantea.</w:t>
      </w:r>
    </w:p>
    <w:p w:rsidR="00E10E9B" w:rsidRPr="00533D0C"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color w:val="1F1F1F"/>
          <w:sz w:val="24"/>
          <w:szCs w:val="24"/>
          <w:lang w:val="es-US"/>
        </w:rPr>
      </w:pPr>
      <w:r w:rsidRPr="00533D0C">
        <w:rPr>
          <w:rFonts w:ascii="Times New Roman" w:eastAsia="Times New Roman" w:hAnsi="Times New Roman" w:cs="Times New Roman"/>
          <w:b/>
          <w:i/>
          <w:color w:val="1F1F1F"/>
          <w:sz w:val="24"/>
          <w:szCs w:val="24"/>
          <w:lang w:val="es-US"/>
        </w:rPr>
        <w:t>Material y Método</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Para el cumplimiento de las tareas científicas, se utilizaron di</w:t>
      </w:r>
      <w:r w:rsidR="00533D0C">
        <w:rPr>
          <w:rFonts w:ascii="Times New Roman" w:eastAsia="Times New Roman" w:hAnsi="Times New Roman" w:cs="Times New Roman"/>
          <w:color w:val="1F1F1F"/>
          <w:sz w:val="24"/>
          <w:szCs w:val="24"/>
          <w:lang w:val="es-US"/>
        </w:rPr>
        <w:t xml:space="preserve">ferentes métodos y técnicas de </w:t>
      </w:r>
      <w:r w:rsidRPr="00E10E9B">
        <w:rPr>
          <w:rFonts w:ascii="Times New Roman" w:eastAsia="Times New Roman" w:hAnsi="Times New Roman" w:cs="Times New Roman"/>
          <w:color w:val="1F1F1F"/>
          <w:sz w:val="24"/>
          <w:szCs w:val="24"/>
          <w:lang w:val="es-US"/>
        </w:rPr>
        <w:t>nivel teórico y empírico, entre los cuales figuran el análisis y síntesi</w:t>
      </w:r>
      <w:r w:rsidR="00533D0C">
        <w:rPr>
          <w:rFonts w:ascii="Times New Roman" w:eastAsia="Times New Roman" w:hAnsi="Times New Roman" w:cs="Times New Roman"/>
          <w:color w:val="1F1F1F"/>
          <w:sz w:val="24"/>
          <w:szCs w:val="24"/>
          <w:lang w:val="es-US"/>
        </w:rPr>
        <w:t xml:space="preserve">s, el inductivo deductivo, </w:t>
      </w:r>
      <w:r w:rsidRPr="00E10E9B">
        <w:rPr>
          <w:rFonts w:ascii="Times New Roman" w:eastAsia="Times New Roman" w:hAnsi="Times New Roman" w:cs="Times New Roman"/>
          <w:color w:val="1F1F1F"/>
          <w:sz w:val="24"/>
          <w:szCs w:val="24"/>
          <w:lang w:val="es-US"/>
        </w:rPr>
        <w:t>el sistémico estructural funciona</w:t>
      </w:r>
      <w:r w:rsidR="00533D0C">
        <w:rPr>
          <w:rFonts w:ascii="Times New Roman" w:eastAsia="Times New Roman" w:hAnsi="Times New Roman" w:cs="Times New Roman"/>
          <w:color w:val="1F1F1F"/>
          <w:sz w:val="24"/>
          <w:szCs w:val="24"/>
          <w:lang w:val="es-US"/>
        </w:rPr>
        <w:t xml:space="preserve">l, la entrevista, la encuesta, la observación, el criterio de </w:t>
      </w:r>
      <w:r w:rsidRPr="00E10E9B">
        <w:rPr>
          <w:rFonts w:ascii="Times New Roman" w:eastAsia="Times New Roman" w:hAnsi="Times New Roman" w:cs="Times New Roman"/>
          <w:color w:val="1F1F1F"/>
          <w:sz w:val="24"/>
          <w:szCs w:val="24"/>
          <w:lang w:val="es-US"/>
        </w:rPr>
        <w:t>expertos, técnicas participativas, el estadístico-matemático entre otros.</w:t>
      </w:r>
    </w:p>
    <w:p w:rsidR="00E10E9B" w:rsidRPr="00533D0C"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1F1F1F"/>
          <w:sz w:val="24"/>
          <w:szCs w:val="24"/>
          <w:lang w:val="es-US"/>
        </w:rPr>
      </w:pPr>
      <w:r w:rsidRPr="00533D0C">
        <w:rPr>
          <w:rFonts w:ascii="Times New Roman" w:eastAsia="Times New Roman" w:hAnsi="Times New Roman" w:cs="Times New Roman"/>
          <w:i/>
          <w:color w:val="1F1F1F"/>
          <w:sz w:val="24"/>
          <w:szCs w:val="24"/>
          <w:lang w:val="es-US"/>
        </w:rPr>
        <w:t>Contexto y sujetos participantes</w:t>
      </w:r>
    </w:p>
    <w:p w:rsidR="00E10E9B" w:rsidRPr="00E10E9B" w:rsidRDefault="002C2FCC"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Pr>
          <w:rFonts w:ascii="Times New Roman" w:eastAsia="Times New Roman" w:hAnsi="Times New Roman" w:cs="Times New Roman"/>
          <w:color w:val="1F1F1F"/>
          <w:sz w:val="24"/>
          <w:szCs w:val="24"/>
          <w:lang w:val="es-US"/>
        </w:rPr>
        <w:t>La</w:t>
      </w:r>
      <w:r w:rsidR="00E10E9B" w:rsidRPr="00E10E9B">
        <w:rPr>
          <w:rFonts w:ascii="Times New Roman" w:eastAsia="Times New Roman" w:hAnsi="Times New Roman" w:cs="Times New Roman"/>
          <w:color w:val="1F1F1F"/>
          <w:sz w:val="24"/>
          <w:szCs w:val="24"/>
          <w:lang w:val="es-US"/>
        </w:rPr>
        <w:t xml:space="preserve"> investigación se desarrolla</w:t>
      </w:r>
      <w:r w:rsidR="00533D0C">
        <w:rPr>
          <w:rFonts w:ascii="Times New Roman" w:eastAsia="Times New Roman" w:hAnsi="Times New Roman" w:cs="Times New Roman"/>
          <w:color w:val="1F1F1F"/>
          <w:sz w:val="24"/>
          <w:szCs w:val="24"/>
          <w:lang w:val="es-US"/>
        </w:rPr>
        <w:t xml:space="preserve"> en la provincia de Villa Clara</w:t>
      </w:r>
      <w:r w:rsidR="00E10E9B" w:rsidRPr="00E10E9B">
        <w:rPr>
          <w:rFonts w:ascii="Times New Roman" w:eastAsia="Times New Roman" w:hAnsi="Times New Roman" w:cs="Times New Roman"/>
          <w:color w:val="1F1F1F"/>
          <w:sz w:val="24"/>
          <w:szCs w:val="24"/>
          <w:lang w:val="es-US"/>
        </w:rPr>
        <w:t>, en especial en la dirección provincial de Ciencia y Técnica y sus dependencias municipales</w:t>
      </w:r>
      <w:r>
        <w:rPr>
          <w:rFonts w:ascii="Times New Roman" w:eastAsia="Times New Roman" w:hAnsi="Times New Roman" w:cs="Times New Roman"/>
          <w:color w:val="1F1F1F"/>
          <w:sz w:val="24"/>
          <w:szCs w:val="24"/>
          <w:lang w:val="es-US"/>
        </w:rPr>
        <w:t xml:space="preserve">, donde intervienen directivos </w:t>
      </w:r>
      <w:r w:rsidR="00E10E9B" w:rsidRPr="00E10E9B">
        <w:rPr>
          <w:rFonts w:ascii="Times New Roman" w:eastAsia="Times New Roman" w:hAnsi="Times New Roman" w:cs="Times New Roman"/>
          <w:color w:val="1F1F1F"/>
          <w:sz w:val="24"/>
          <w:szCs w:val="24"/>
          <w:lang w:val="es-US"/>
        </w:rPr>
        <w:t xml:space="preserve">de la dirección de Ciencia y Técnica de la provincia y de los municipios del territorio.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lastRenderedPageBreak/>
        <w:t>Se cuenta con varias poblaciones, u</w:t>
      </w:r>
      <w:r w:rsidR="007A02DF">
        <w:rPr>
          <w:rFonts w:ascii="Times New Roman" w:eastAsia="Times New Roman" w:hAnsi="Times New Roman" w:cs="Times New Roman"/>
          <w:color w:val="1F1F1F"/>
          <w:sz w:val="24"/>
          <w:szCs w:val="24"/>
          <w:lang w:val="es-US"/>
        </w:rPr>
        <w:t xml:space="preserve">na primera población integrada </w:t>
      </w:r>
      <w:r w:rsidR="002C2FCC">
        <w:rPr>
          <w:rFonts w:ascii="Times New Roman" w:eastAsia="Times New Roman" w:hAnsi="Times New Roman" w:cs="Times New Roman"/>
          <w:color w:val="1F1F1F"/>
          <w:sz w:val="24"/>
          <w:szCs w:val="24"/>
          <w:lang w:val="es-US"/>
        </w:rPr>
        <w:t xml:space="preserve">por 10 especialistas en Ciencia y Técnica del territorio de Villa Clara y, </w:t>
      </w:r>
      <w:r w:rsidRPr="00E10E9B">
        <w:rPr>
          <w:rFonts w:ascii="Times New Roman" w:eastAsia="Times New Roman" w:hAnsi="Times New Roman" w:cs="Times New Roman"/>
          <w:color w:val="1F1F1F"/>
          <w:sz w:val="24"/>
          <w:szCs w:val="24"/>
          <w:lang w:val="es-US"/>
        </w:rPr>
        <w:t>espec</w:t>
      </w:r>
      <w:r w:rsidR="007A02DF">
        <w:rPr>
          <w:rFonts w:ascii="Times New Roman" w:eastAsia="Times New Roman" w:hAnsi="Times New Roman" w:cs="Times New Roman"/>
          <w:color w:val="1F1F1F"/>
          <w:sz w:val="24"/>
          <w:szCs w:val="24"/>
          <w:lang w:val="es-US"/>
        </w:rPr>
        <w:t xml:space="preserve">ialistas del CITMA que atiende </w:t>
      </w:r>
      <w:r w:rsidR="002C2FCC">
        <w:rPr>
          <w:rFonts w:ascii="Times New Roman" w:eastAsia="Times New Roman" w:hAnsi="Times New Roman" w:cs="Times New Roman"/>
          <w:color w:val="1F1F1F"/>
          <w:sz w:val="24"/>
          <w:szCs w:val="24"/>
          <w:lang w:val="es-US"/>
        </w:rPr>
        <w:t xml:space="preserve">procesos.  Una </w:t>
      </w:r>
      <w:r w:rsidR="007A02DF">
        <w:rPr>
          <w:rFonts w:ascii="Times New Roman" w:eastAsia="Times New Roman" w:hAnsi="Times New Roman" w:cs="Times New Roman"/>
          <w:color w:val="1F1F1F"/>
          <w:sz w:val="24"/>
          <w:szCs w:val="24"/>
          <w:lang w:val="es-US"/>
        </w:rPr>
        <w:t xml:space="preserve">segunda </w:t>
      </w:r>
      <w:r w:rsidR="002C2FCC">
        <w:rPr>
          <w:rFonts w:ascii="Times New Roman" w:eastAsia="Times New Roman" w:hAnsi="Times New Roman" w:cs="Times New Roman"/>
          <w:color w:val="1F1F1F"/>
          <w:sz w:val="24"/>
          <w:szCs w:val="24"/>
          <w:lang w:val="es-US"/>
        </w:rPr>
        <w:t xml:space="preserve">población integrada16 metodólogos </w:t>
      </w:r>
      <w:r w:rsidRPr="00E10E9B">
        <w:rPr>
          <w:rFonts w:ascii="Times New Roman" w:eastAsia="Times New Roman" w:hAnsi="Times New Roman" w:cs="Times New Roman"/>
          <w:color w:val="1F1F1F"/>
          <w:sz w:val="24"/>
          <w:szCs w:val="24"/>
          <w:lang w:val="es-US"/>
        </w:rPr>
        <w:t>que traba</w:t>
      </w:r>
      <w:r w:rsidR="007A02DF">
        <w:rPr>
          <w:rFonts w:ascii="Times New Roman" w:eastAsia="Times New Roman" w:hAnsi="Times New Roman" w:cs="Times New Roman"/>
          <w:color w:val="1F1F1F"/>
          <w:sz w:val="24"/>
          <w:szCs w:val="24"/>
          <w:lang w:val="es-US"/>
        </w:rPr>
        <w:t>jan en la dirección de Ciencia y Técnica,</w:t>
      </w:r>
      <w:r w:rsidRPr="00E10E9B">
        <w:rPr>
          <w:rFonts w:ascii="Times New Roman" w:eastAsia="Times New Roman" w:hAnsi="Times New Roman" w:cs="Times New Roman"/>
          <w:color w:val="1F1F1F"/>
          <w:sz w:val="24"/>
          <w:szCs w:val="24"/>
          <w:lang w:val="es-US"/>
        </w:rPr>
        <w:t xml:space="preserve"> a nivel provincial y municipal.  Una tercera po</w:t>
      </w:r>
      <w:r w:rsidR="007A02DF">
        <w:rPr>
          <w:rFonts w:ascii="Times New Roman" w:eastAsia="Times New Roman" w:hAnsi="Times New Roman" w:cs="Times New Roman"/>
          <w:color w:val="1F1F1F"/>
          <w:sz w:val="24"/>
          <w:szCs w:val="24"/>
          <w:lang w:val="es-US"/>
        </w:rPr>
        <w:t xml:space="preserve">blación integrada por </w:t>
      </w:r>
      <w:r w:rsidR="002C2FCC">
        <w:rPr>
          <w:rFonts w:ascii="Times New Roman" w:eastAsia="Times New Roman" w:hAnsi="Times New Roman" w:cs="Times New Roman"/>
          <w:color w:val="1F1F1F"/>
          <w:sz w:val="24"/>
          <w:szCs w:val="24"/>
          <w:lang w:val="es-US"/>
        </w:rPr>
        <w:t xml:space="preserve">los </w:t>
      </w:r>
      <w:r w:rsidR="007A02DF">
        <w:rPr>
          <w:rFonts w:ascii="Times New Roman" w:eastAsia="Times New Roman" w:hAnsi="Times New Roman" w:cs="Times New Roman"/>
          <w:color w:val="1F1F1F"/>
          <w:sz w:val="24"/>
          <w:szCs w:val="24"/>
          <w:lang w:val="es-US"/>
        </w:rPr>
        <w:t xml:space="preserve">2 directores </w:t>
      </w:r>
      <w:r w:rsidR="002C2FCC">
        <w:rPr>
          <w:rFonts w:ascii="Times New Roman" w:eastAsia="Times New Roman" w:hAnsi="Times New Roman" w:cs="Times New Roman"/>
          <w:color w:val="1F1F1F"/>
          <w:sz w:val="24"/>
          <w:szCs w:val="24"/>
          <w:lang w:val="es-US"/>
        </w:rPr>
        <w:t xml:space="preserve">de los Centros Información Científico Técnica </w:t>
      </w:r>
      <w:r w:rsidRPr="00E10E9B">
        <w:rPr>
          <w:rFonts w:ascii="Times New Roman" w:eastAsia="Times New Roman" w:hAnsi="Times New Roman" w:cs="Times New Roman"/>
          <w:color w:val="1F1F1F"/>
          <w:sz w:val="24"/>
          <w:szCs w:val="24"/>
          <w:lang w:val="es-US"/>
        </w:rPr>
        <w:t xml:space="preserve">(INDER provincial y Facultad de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Cultura Física) del territorio.</w:t>
      </w:r>
    </w:p>
    <w:p w:rsidR="00E10E9B" w:rsidRPr="002C2FCC"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s-US"/>
        </w:rPr>
      </w:pPr>
      <w:r w:rsidRPr="002C2FCC">
        <w:rPr>
          <w:rFonts w:ascii="Times New Roman" w:eastAsia="Times New Roman" w:hAnsi="Times New Roman" w:cs="Times New Roman"/>
          <w:b/>
          <w:color w:val="1F1F1F"/>
          <w:sz w:val="24"/>
          <w:szCs w:val="24"/>
          <w:lang w:val="es-US"/>
        </w:rPr>
        <w:t>Resultados</w:t>
      </w:r>
    </w:p>
    <w:p w:rsidR="00E10E9B" w:rsidRPr="00E10E9B" w:rsidRDefault="007A02DF"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Pr>
          <w:rFonts w:ascii="Times New Roman" w:eastAsia="Times New Roman" w:hAnsi="Times New Roman" w:cs="Times New Roman"/>
          <w:color w:val="1F1F1F"/>
          <w:sz w:val="24"/>
          <w:szCs w:val="24"/>
          <w:lang w:val="es-US"/>
        </w:rPr>
        <w:t xml:space="preserve">Al constatar </w:t>
      </w:r>
      <w:r w:rsidR="00E10E9B" w:rsidRPr="00E10E9B">
        <w:rPr>
          <w:rFonts w:ascii="Times New Roman" w:eastAsia="Times New Roman" w:hAnsi="Times New Roman" w:cs="Times New Roman"/>
          <w:color w:val="1F1F1F"/>
          <w:sz w:val="24"/>
          <w:szCs w:val="24"/>
          <w:lang w:val="es-US"/>
        </w:rPr>
        <w:t>la situac</w:t>
      </w:r>
      <w:r w:rsidR="002C2FCC">
        <w:rPr>
          <w:rFonts w:ascii="Times New Roman" w:eastAsia="Times New Roman" w:hAnsi="Times New Roman" w:cs="Times New Roman"/>
          <w:color w:val="1F1F1F"/>
          <w:sz w:val="24"/>
          <w:szCs w:val="24"/>
          <w:lang w:val="es-US"/>
        </w:rPr>
        <w:t xml:space="preserve">ión que presenta la evaluación </w:t>
      </w:r>
      <w:proofErr w:type="gramStart"/>
      <w:r w:rsidR="00E10E9B" w:rsidRPr="00E10E9B">
        <w:rPr>
          <w:rFonts w:ascii="Times New Roman" w:eastAsia="Times New Roman" w:hAnsi="Times New Roman" w:cs="Times New Roman"/>
          <w:color w:val="1F1F1F"/>
          <w:sz w:val="24"/>
          <w:szCs w:val="24"/>
          <w:lang w:val="es-US"/>
        </w:rPr>
        <w:t>la  ges</w:t>
      </w:r>
      <w:r>
        <w:rPr>
          <w:rFonts w:ascii="Times New Roman" w:eastAsia="Times New Roman" w:hAnsi="Times New Roman" w:cs="Times New Roman"/>
          <w:color w:val="1F1F1F"/>
          <w:sz w:val="24"/>
          <w:szCs w:val="24"/>
          <w:lang w:val="es-US"/>
        </w:rPr>
        <w:t>tión</w:t>
      </w:r>
      <w:proofErr w:type="gramEnd"/>
      <w:r>
        <w:rPr>
          <w:rFonts w:ascii="Times New Roman" w:eastAsia="Times New Roman" w:hAnsi="Times New Roman" w:cs="Times New Roman"/>
          <w:color w:val="1F1F1F"/>
          <w:sz w:val="24"/>
          <w:szCs w:val="24"/>
          <w:lang w:val="es-US"/>
        </w:rPr>
        <w:t xml:space="preserve"> del  Sistema de Ciencia e </w:t>
      </w:r>
      <w:r w:rsidR="00E10E9B" w:rsidRPr="00E10E9B">
        <w:rPr>
          <w:rFonts w:ascii="Times New Roman" w:eastAsia="Times New Roman" w:hAnsi="Times New Roman" w:cs="Times New Roman"/>
          <w:color w:val="1F1F1F"/>
          <w:sz w:val="24"/>
          <w:szCs w:val="24"/>
          <w:lang w:val="es-US"/>
        </w:rPr>
        <w:t>Inn</w:t>
      </w:r>
      <w:r>
        <w:rPr>
          <w:rFonts w:ascii="Times New Roman" w:eastAsia="Times New Roman" w:hAnsi="Times New Roman" w:cs="Times New Roman"/>
          <w:color w:val="1F1F1F"/>
          <w:sz w:val="24"/>
          <w:szCs w:val="24"/>
          <w:lang w:val="es-US"/>
        </w:rPr>
        <w:t xml:space="preserve">ovación Tecnología en el INDER </w:t>
      </w:r>
      <w:r w:rsidR="00E10E9B" w:rsidRPr="00E10E9B">
        <w:rPr>
          <w:rFonts w:ascii="Times New Roman" w:eastAsia="Times New Roman" w:hAnsi="Times New Roman" w:cs="Times New Roman"/>
          <w:color w:val="1F1F1F"/>
          <w:sz w:val="24"/>
          <w:szCs w:val="24"/>
          <w:lang w:val="es-US"/>
        </w:rPr>
        <w:t xml:space="preserve">en el territorio de </w:t>
      </w:r>
      <w:r>
        <w:rPr>
          <w:rFonts w:ascii="Times New Roman" w:eastAsia="Times New Roman" w:hAnsi="Times New Roman" w:cs="Times New Roman"/>
          <w:color w:val="1F1F1F"/>
          <w:sz w:val="24"/>
          <w:szCs w:val="24"/>
          <w:lang w:val="es-US"/>
        </w:rPr>
        <w:t xml:space="preserve">Vila Clara mediante encuestas, </w:t>
      </w:r>
      <w:r w:rsidR="00E10E9B" w:rsidRPr="00E10E9B">
        <w:rPr>
          <w:rFonts w:ascii="Times New Roman" w:eastAsia="Times New Roman" w:hAnsi="Times New Roman" w:cs="Times New Roman"/>
          <w:color w:val="1F1F1F"/>
          <w:sz w:val="24"/>
          <w:szCs w:val="24"/>
          <w:lang w:val="es-US"/>
        </w:rPr>
        <w:t>entrevistas, revisión de documentos entre otros métodos, se puede as</w:t>
      </w:r>
      <w:r>
        <w:rPr>
          <w:rFonts w:ascii="Times New Roman" w:eastAsia="Times New Roman" w:hAnsi="Times New Roman" w:cs="Times New Roman"/>
          <w:color w:val="1F1F1F"/>
          <w:sz w:val="24"/>
          <w:szCs w:val="24"/>
          <w:lang w:val="es-US"/>
        </w:rPr>
        <w:t xml:space="preserve">everar que no se </w:t>
      </w:r>
      <w:r w:rsidR="00E10E9B" w:rsidRPr="00E10E9B">
        <w:rPr>
          <w:rFonts w:ascii="Times New Roman" w:eastAsia="Times New Roman" w:hAnsi="Times New Roman" w:cs="Times New Roman"/>
          <w:color w:val="1F1F1F"/>
          <w:sz w:val="24"/>
          <w:szCs w:val="24"/>
          <w:lang w:val="es-US"/>
        </w:rPr>
        <w:t>cuenta con un procedimiento me</w:t>
      </w:r>
      <w:r>
        <w:rPr>
          <w:rFonts w:ascii="Times New Roman" w:eastAsia="Times New Roman" w:hAnsi="Times New Roman" w:cs="Times New Roman"/>
          <w:color w:val="1F1F1F"/>
          <w:sz w:val="24"/>
          <w:szCs w:val="24"/>
          <w:lang w:val="es-US"/>
        </w:rPr>
        <w:t xml:space="preserve">todológico que permita evaluar el SCIT en correspondencia </w:t>
      </w:r>
      <w:r w:rsidR="00E10E9B" w:rsidRPr="00E10E9B">
        <w:rPr>
          <w:rFonts w:ascii="Times New Roman" w:eastAsia="Times New Roman" w:hAnsi="Times New Roman" w:cs="Times New Roman"/>
          <w:color w:val="1F1F1F"/>
          <w:sz w:val="24"/>
          <w:szCs w:val="24"/>
          <w:lang w:val="es-US"/>
        </w:rPr>
        <w:t>con los indicadores que el CITMA ha indicado para esta gestión.</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Teniendo en cuenta la bibliografía consultada, la consulta a expertos y experiencia</w:t>
      </w:r>
      <w:r w:rsidR="007A02DF">
        <w:rPr>
          <w:rFonts w:ascii="Times New Roman" w:eastAsia="Times New Roman" w:hAnsi="Times New Roman" w:cs="Times New Roman"/>
          <w:color w:val="1F1F1F"/>
          <w:sz w:val="24"/>
          <w:szCs w:val="24"/>
          <w:lang w:val="es-US"/>
        </w:rPr>
        <w:t xml:space="preserve">s ya </w:t>
      </w:r>
      <w:r w:rsidRPr="00E10E9B">
        <w:rPr>
          <w:rFonts w:ascii="Times New Roman" w:eastAsia="Times New Roman" w:hAnsi="Times New Roman" w:cs="Times New Roman"/>
          <w:color w:val="1F1F1F"/>
          <w:sz w:val="24"/>
          <w:szCs w:val="24"/>
          <w:lang w:val="es-US"/>
        </w:rPr>
        <w:t xml:space="preserve">probada al respecto en el territorio de Villa Clara, </w:t>
      </w:r>
      <w:r w:rsidR="007A02DF">
        <w:rPr>
          <w:rFonts w:ascii="Times New Roman" w:eastAsia="Times New Roman" w:hAnsi="Times New Roman" w:cs="Times New Roman"/>
          <w:color w:val="1F1F1F"/>
          <w:sz w:val="24"/>
          <w:szCs w:val="24"/>
          <w:lang w:val="es-US"/>
        </w:rPr>
        <w:t xml:space="preserve">se hace la siguiente propuesta: </w:t>
      </w:r>
      <w:r w:rsidRPr="00E10E9B">
        <w:rPr>
          <w:rFonts w:ascii="Times New Roman" w:eastAsia="Times New Roman" w:hAnsi="Times New Roman" w:cs="Times New Roman"/>
          <w:color w:val="1F1F1F"/>
          <w:sz w:val="24"/>
          <w:szCs w:val="24"/>
          <w:lang w:val="es-US"/>
        </w:rPr>
        <w:t xml:space="preserve">Metodología para la evaluación del sistema de ciencia, </w:t>
      </w:r>
      <w:r w:rsidR="007A02DF">
        <w:rPr>
          <w:rFonts w:ascii="Times New Roman" w:eastAsia="Times New Roman" w:hAnsi="Times New Roman" w:cs="Times New Roman"/>
          <w:color w:val="1F1F1F"/>
          <w:sz w:val="24"/>
          <w:szCs w:val="24"/>
          <w:lang w:val="es-US"/>
        </w:rPr>
        <w:t xml:space="preserve">innovación tecnológica y medio </w:t>
      </w:r>
      <w:r w:rsidRPr="00E10E9B">
        <w:rPr>
          <w:rFonts w:ascii="Times New Roman" w:eastAsia="Times New Roman" w:hAnsi="Times New Roman" w:cs="Times New Roman"/>
          <w:color w:val="1F1F1F"/>
          <w:sz w:val="24"/>
          <w:szCs w:val="24"/>
          <w:lang w:val="es-US"/>
        </w:rPr>
        <w:t>ambiente en el deporte.</w:t>
      </w:r>
    </w:p>
    <w:p w:rsidR="00E10E9B" w:rsidRPr="007A02DF"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s-US"/>
        </w:rPr>
      </w:pPr>
      <w:r w:rsidRPr="007A02DF">
        <w:rPr>
          <w:rFonts w:ascii="Times New Roman" w:eastAsia="Times New Roman" w:hAnsi="Times New Roman" w:cs="Times New Roman"/>
          <w:b/>
          <w:color w:val="1F1F1F"/>
          <w:sz w:val="24"/>
          <w:szCs w:val="24"/>
          <w:lang w:val="es-US"/>
        </w:rPr>
        <w:t>Introducción</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 xml:space="preserve">La presente guía de evaluación se elabora con el objetivo de </w:t>
      </w:r>
      <w:r w:rsidR="00FB5181">
        <w:rPr>
          <w:rFonts w:ascii="Times New Roman" w:eastAsia="Times New Roman" w:hAnsi="Times New Roman" w:cs="Times New Roman"/>
          <w:color w:val="1F1F1F"/>
          <w:sz w:val="24"/>
          <w:szCs w:val="24"/>
          <w:lang w:val="es-US"/>
        </w:rPr>
        <w:t xml:space="preserve">poder evaluar la gestión de la innovación en el organismo </w:t>
      </w:r>
      <w:r w:rsidRPr="00E10E9B">
        <w:rPr>
          <w:rFonts w:ascii="Times New Roman" w:eastAsia="Times New Roman" w:hAnsi="Times New Roman" w:cs="Times New Roman"/>
          <w:color w:val="1F1F1F"/>
          <w:sz w:val="24"/>
          <w:szCs w:val="24"/>
          <w:lang w:val="es-US"/>
        </w:rPr>
        <w:t>INDER, su realización surge a part</w:t>
      </w:r>
      <w:r w:rsidR="00FB5181">
        <w:rPr>
          <w:rFonts w:ascii="Times New Roman" w:eastAsia="Times New Roman" w:hAnsi="Times New Roman" w:cs="Times New Roman"/>
          <w:color w:val="1F1F1F"/>
          <w:sz w:val="24"/>
          <w:szCs w:val="24"/>
          <w:lang w:val="es-US"/>
        </w:rPr>
        <w:t xml:space="preserve">ir de la implementación por el </w:t>
      </w:r>
      <w:r w:rsidRPr="00E10E9B">
        <w:rPr>
          <w:rFonts w:ascii="Times New Roman" w:eastAsia="Times New Roman" w:hAnsi="Times New Roman" w:cs="Times New Roman"/>
          <w:color w:val="1F1F1F"/>
          <w:sz w:val="24"/>
          <w:szCs w:val="24"/>
          <w:lang w:val="es-US"/>
        </w:rPr>
        <w:t xml:space="preserve">CITMA del acuerdo 4002 del Consejo Ejecutivo del Consejo </w:t>
      </w:r>
      <w:r w:rsidR="00FB5181">
        <w:rPr>
          <w:rFonts w:ascii="Times New Roman" w:eastAsia="Times New Roman" w:hAnsi="Times New Roman" w:cs="Times New Roman"/>
          <w:color w:val="1F1F1F"/>
          <w:sz w:val="24"/>
          <w:szCs w:val="24"/>
          <w:lang w:val="es-US"/>
        </w:rPr>
        <w:t xml:space="preserve">de Ministro (CECM). Dicha guía recoge </w:t>
      </w:r>
      <w:r w:rsidRPr="00E10E9B">
        <w:rPr>
          <w:rFonts w:ascii="Times New Roman" w:eastAsia="Times New Roman" w:hAnsi="Times New Roman" w:cs="Times New Roman"/>
          <w:color w:val="1F1F1F"/>
          <w:sz w:val="24"/>
          <w:szCs w:val="24"/>
          <w:lang w:val="es-US"/>
        </w:rPr>
        <w:t>toda la activi</w:t>
      </w:r>
      <w:r w:rsidR="00FB5181">
        <w:rPr>
          <w:rFonts w:ascii="Times New Roman" w:eastAsia="Times New Roman" w:hAnsi="Times New Roman" w:cs="Times New Roman"/>
          <w:color w:val="1F1F1F"/>
          <w:sz w:val="24"/>
          <w:szCs w:val="24"/>
          <w:lang w:val="es-US"/>
        </w:rPr>
        <w:t xml:space="preserve">dad del SCIT dentro del INDER, </w:t>
      </w:r>
      <w:r w:rsidRPr="00E10E9B">
        <w:rPr>
          <w:rFonts w:ascii="Times New Roman" w:eastAsia="Times New Roman" w:hAnsi="Times New Roman" w:cs="Times New Roman"/>
          <w:color w:val="1F1F1F"/>
          <w:sz w:val="24"/>
          <w:szCs w:val="24"/>
          <w:lang w:val="es-US"/>
        </w:rPr>
        <w:t>para ma</w:t>
      </w:r>
      <w:r w:rsidR="00FB5181">
        <w:rPr>
          <w:rFonts w:ascii="Times New Roman" w:eastAsia="Times New Roman" w:hAnsi="Times New Roman" w:cs="Times New Roman"/>
          <w:color w:val="1F1F1F"/>
          <w:sz w:val="24"/>
          <w:szCs w:val="24"/>
          <w:lang w:val="es-US"/>
        </w:rPr>
        <w:t xml:space="preserve">terializar la innovación como </w:t>
      </w:r>
      <w:r w:rsidRPr="00E10E9B">
        <w:rPr>
          <w:rFonts w:ascii="Times New Roman" w:eastAsia="Times New Roman" w:hAnsi="Times New Roman" w:cs="Times New Roman"/>
          <w:color w:val="1F1F1F"/>
          <w:sz w:val="24"/>
          <w:szCs w:val="24"/>
          <w:lang w:val="es-US"/>
        </w:rPr>
        <w:t>herramienta estratégica para el desarrollo conducente al cam</w:t>
      </w:r>
      <w:r w:rsidR="00FB5181">
        <w:rPr>
          <w:rFonts w:ascii="Times New Roman" w:eastAsia="Times New Roman" w:hAnsi="Times New Roman" w:cs="Times New Roman"/>
          <w:color w:val="1F1F1F"/>
          <w:sz w:val="24"/>
          <w:szCs w:val="24"/>
          <w:lang w:val="es-US"/>
        </w:rPr>
        <w:t xml:space="preserve">bio tecnológico, al incremento </w:t>
      </w:r>
      <w:r w:rsidRPr="00E10E9B">
        <w:rPr>
          <w:rFonts w:ascii="Times New Roman" w:eastAsia="Times New Roman" w:hAnsi="Times New Roman" w:cs="Times New Roman"/>
          <w:color w:val="1F1F1F"/>
          <w:sz w:val="24"/>
          <w:szCs w:val="24"/>
          <w:lang w:val="es-US"/>
        </w:rPr>
        <w:t xml:space="preserve">de la eficiencia y eficacia, al aumento de la competitividad, y a la elevación de la calidad de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vida y de los resultados deportivos de la provincia.</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La guía de evaluación que se expone, constituye la he</w:t>
      </w:r>
      <w:r w:rsidR="00FB5181">
        <w:rPr>
          <w:rFonts w:ascii="Times New Roman" w:eastAsia="Times New Roman" w:hAnsi="Times New Roman" w:cs="Times New Roman"/>
          <w:color w:val="1F1F1F"/>
          <w:sz w:val="24"/>
          <w:szCs w:val="24"/>
          <w:lang w:val="es-US"/>
        </w:rPr>
        <w:t xml:space="preserve">rramienta de evaluación que se </w:t>
      </w:r>
      <w:r w:rsidRPr="00E10E9B">
        <w:rPr>
          <w:rFonts w:ascii="Times New Roman" w:eastAsia="Times New Roman" w:hAnsi="Times New Roman" w:cs="Times New Roman"/>
          <w:color w:val="1F1F1F"/>
          <w:sz w:val="24"/>
          <w:szCs w:val="24"/>
          <w:lang w:val="es-US"/>
        </w:rPr>
        <w:t>emplea</w:t>
      </w:r>
      <w:r w:rsidR="00FB5181">
        <w:rPr>
          <w:rFonts w:ascii="Times New Roman" w:eastAsia="Times New Roman" w:hAnsi="Times New Roman" w:cs="Times New Roman"/>
          <w:color w:val="1F1F1F"/>
          <w:sz w:val="24"/>
          <w:szCs w:val="24"/>
          <w:lang w:val="es-US"/>
        </w:rPr>
        <w:t xml:space="preserve">rá por el organismo provincial </w:t>
      </w:r>
      <w:r w:rsidRPr="00E10E9B">
        <w:rPr>
          <w:rFonts w:ascii="Times New Roman" w:eastAsia="Times New Roman" w:hAnsi="Times New Roman" w:cs="Times New Roman"/>
          <w:color w:val="1F1F1F"/>
          <w:sz w:val="24"/>
          <w:szCs w:val="24"/>
          <w:lang w:val="es-US"/>
        </w:rPr>
        <w:t>para medir la evolución d</w:t>
      </w:r>
      <w:r w:rsidR="00FB5181">
        <w:rPr>
          <w:rFonts w:ascii="Times New Roman" w:eastAsia="Times New Roman" w:hAnsi="Times New Roman" w:cs="Times New Roman"/>
          <w:color w:val="1F1F1F"/>
          <w:sz w:val="24"/>
          <w:szCs w:val="24"/>
          <w:lang w:val="es-US"/>
        </w:rPr>
        <w:t xml:space="preserve">e los municipios y los centros provinciales </w:t>
      </w:r>
      <w:r w:rsidRPr="00E10E9B">
        <w:rPr>
          <w:rFonts w:ascii="Times New Roman" w:eastAsia="Times New Roman" w:hAnsi="Times New Roman" w:cs="Times New Roman"/>
          <w:color w:val="1F1F1F"/>
          <w:sz w:val="24"/>
          <w:szCs w:val="24"/>
          <w:lang w:val="es-US"/>
        </w:rPr>
        <w:t xml:space="preserve">en la gestión integral de innovación, los procesos de generalización de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resultados científicos y tecnológicos, el trabajo de la ANIR, FORUM y BTJ, así como la calidad de sus productos y servicios, sistema interno de propiedad</w:t>
      </w:r>
      <w:r w:rsidR="00FB5181">
        <w:rPr>
          <w:rFonts w:ascii="Times New Roman" w:eastAsia="Times New Roman" w:hAnsi="Times New Roman" w:cs="Times New Roman"/>
          <w:color w:val="1F1F1F"/>
          <w:sz w:val="24"/>
          <w:szCs w:val="24"/>
          <w:lang w:val="es-US"/>
        </w:rPr>
        <w:t xml:space="preserve"> industrial, el vínculo con el </w:t>
      </w:r>
      <w:r w:rsidRPr="00E10E9B">
        <w:rPr>
          <w:rFonts w:ascii="Times New Roman" w:eastAsia="Times New Roman" w:hAnsi="Times New Roman" w:cs="Times New Roman"/>
          <w:color w:val="1F1F1F"/>
          <w:sz w:val="24"/>
          <w:szCs w:val="24"/>
          <w:lang w:val="es-US"/>
        </w:rPr>
        <w:t>sector de las investigaciones, la situación ambiental y e</w:t>
      </w:r>
      <w:r w:rsidR="00FB5181">
        <w:rPr>
          <w:rFonts w:ascii="Times New Roman" w:eastAsia="Times New Roman" w:hAnsi="Times New Roman" w:cs="Times New Roman"/>
          <w:color w:val="1F1F1F"/>
          <w:sz w:val="24"/>
          <w:szCs w:val="24"/>
          <w:lang w:val="es-US"/>
        </w:rPr>
        <w:t xml:space="preserve">l nivel de actualización de su </w:t>
      </w:r>
      <w:r w:rsidRPr="00E10E9B">
        <w:rPr>
          <w:rFonts w:ascii="Times New Roman" w:eastAsia="Times New Roman" w:hAnsi="Times New Roman" w:cs="Times New Roman"/>
          <w:color w:val="1F1F1F"/>
          <w:sz w:val="24"/>
          <w:szCs w:val="24"/>
          <w:lang w:val="es-US"/>
        </w:rPr>
        <w:t xml:space="preserve">información, contribuyendo directamente al desarrollo estratégico, económico y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organizacional de los mismos.</w:t>
      </w:r>
    </w:p>
    <w:p w:rsidR="00E10E9B" w:rsidRPr="002B76DE"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1F1F1F"/>
          <w:sz w:val="24"/>
          <w:szCs w:val="24"/>
          <w:lang w:val="es-US"/>
        </w:rPr>
      </w:pPr>
      <w:r w:rsidRPr="002B76DE">
        <w:rPr>
          <w:rFonts w:ascii="Times New Roman" w:eastAsia="Times New Roman" w:hAnsi="Times New Roman" w:cs="Times New Roman"/>
          <w:i/>
          <w:color w:val="1F1F1F"/>
          <w:sz w:val="24"/>
          <w:szCs w:val="24"/>
          <w:lang w:val="es-US"/>
        </w:rPr>
        <w:lastRenderedPageBreak/>
        <w:t>I. Criterios de evaluación</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Estos se realizarán a partir d</w:t>
      </w:r>
      <w:r w:rsidR="002B76DE">
        <w:rPr>
          <w:rFonts w:ascii="Times New Roman" w:eastAsia="Times New Roman" w:hAnsi="Times New Roman" w:cs="Times New Roman"/>
          <w:color w:val="1F1F1F"/>
          <w:sz w:val="24"/>
          <w:szCs w:val="24"/>
          <w:lang w:val="es-US"/>
        </w:rPr>
        <w:t xml:space="preserve">e las Dimensiones identificadas </w:t>
      </w:r>
      <w:r w:rsidRPr="00E10E9B">
        <w:rPr>
          <w:rFonts w:ascii="Times New Roman" w:eastAsia="Times New Roman" w:hAnsi="Times New Roman" w:cs="Times New Roman"/>
          <w:color w:val="1F1F1F"/>
          <w:sz w:val="24"/>
          <w:szCs w:val="24"/>
          <w:lang w:val="es-US"/>
        </w:rPr>
        <w:t xml:space="preserve">dentro de la guía metodológica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que se declaran en el programa.</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D</w:t>
      </w:r>
      <w:r w:rsidR="002B76DE">
        <w:rPr>
          <w:rFonts w:ascii="Times New Roman" w:eastAsia="Times New Roman" w:hAnsi="Times New Roman" w:cs="Times New Roman"/>
          <w:color w:val="1F1F1F"/>
          <w:sz w:val="24"/>
          <w:szCs w:val="24"/>
          <w:lang w:val="es-US"/>
        </w:rPr>
        <w:t xml:space="preserve">imensiones para la evaluación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 xml:space="preserve">1-  Gestión de la Ciencia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 xml:space="preserve">2-  Gestión de la Innovación.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 xml:space="preserve">3-  Gestión de la Información y el Conocimiento.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 xml:space="preserve">4-  Gestión Documental y Archivo.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5-  Gestión de la Propiedad Intelectual</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6-  Gestión Ambiental.</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7-  Gestión de la Calidad</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8-  Evaluación y Medición de los Impactos según metodología del CITMA.</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Para la evaluación de las dimensiones se tomará en consideración los resulta</w:t>
      </w:r>
      <w:r w:rsidR="002B76DE">
        <w:rPr>
          <w:rFonts w:ascii="Times New Roman" w:eastAsia="Times New Roman" w:hAnsi="Times New Roman" w:cs="Times New Roman"/>
          <w:color w:val="1F1F1F"/>
          <w:sz w:val="24"/>
          <w:szCs w:val="24"/>
          <w:lang w:val="es-US"/>
        </w:rPr>
        <w:t xml:space="preserve">dos alcanzados </w:t>
      </w:r>
      <w:r w:rsidRPr="00E10E9B">
        <w:rPr>
          <w:rFonts w:ascii="Times New Roman" w:eastAsia="Times New Roman" w:hAnsi="Times New Roman" w:cs="Times New Roman"/>
          <w:color w:val="1F1F1F"/>
          <w:sz w:val="24"/>
          <w:szCs w:val="24"/>
          <w:lang w:val="es-US"/>
        </w:rPr>
        <w:t>por el munici</w:t>
      </w:r>
      <w:r w:rsidR="002B76DE">
        <w:rPr>
          <w:rFonts w:ascii="Times New Roman" w:eastAsia="Times New Roman" w:hAnsi="Times New Roman" w:cs="Times New Roman"/>
          <w:color w:val="1F1F1F"/>
          <w:sz w:val="24"/>
          <w:szCs w:val="24"/>
          <w:lang w:val="es-US"/>
        </w:rPr>
        <w:t xml:space="preserve">pio y los centros provinciales a partir de la </w:t>
      </w:r>
      <w:r w:rsidRPr="00E10E9B">
        <w:rPr>
          <w:rFonts w:ascii="Times New Roman" w:eastAsia="Times New Roman" w:hAnsi="Times New Roman" w:cs="Times New Roman"/>
          <w:color w:val="1F1F1F"/>
          <w:sz w:val="24"/>
          <w:szCs w:val="24"/>
          <w:lang w:val="es-US"/>
        </w:rPr>
        <w:t>evalua</w:t>
      </w:r>
      <w:r w:rsidR="002B76DE">
        <w:rPr>
          <w:rFonts w:ascii="Times New Roman" w:eastAsia="Times New Roman" w:hAnsi="Times New Roman" w:cs="Times New Roman"/>
          <w:color w:val="1F1F1F"/>
          <w:sz w:val="24"/>
          <w:szCs w:val="24"/>
          <w:lang w:val="es-US"/>
        </w:rPr>
        <w:t>ción que se le haya realizado por el programa</w:t>
      </w:r>
      <w:r w:rsidRPr="00E10E9B">
        <w:rPr>
          <w:rFonts w:ascii="Times New Roman" w:eastAsia="Times New Roman" w:hAnsi="Times New Roman" w:cs="Times New Roman"/>
          <w:color w:val="1F1F1F"/>
          <w:sz w:val="24"/>
          <w:szCs w:val="24"/>
          <w:lang w:val="es-US"/>
        </w:rPr>
        <w:t xml:space="preserve"> en</w:t>
      </w:r>
      <w:r w:rsidR="002B76DE">
        <w:rPr>
          <w:rFonts w:ascii="Times New Roman" w:eastAsia="Times New Roman" w:hAnsi="Times New Roman" w:cs="Times New Roman"/>
          <w:color w:val="1F1F1F"/>
          <w:sz w:val="24"/>
          <w:szCs w:val="24"/>
          <w:lang w:val="es-US"/>
        </w:rPr>
        <w:t xml:space="preserve"> su evaluación integral, donde </w:t>
      </w:r>
      <w:r w:rsidRPr="00E10E9B">
        <w:rPr>
          <w:rFonts w:ascii="Times New Roman" w:eastAsia="Times New Roman" w:hAnsi="Times New Roman" w:cs="Times New Roman"/>
          <w:color w:val="1F1F1F"/>
          <w:sz w:val="24"/>
          <w:szCs w:val="24"/>
          <w:lang w:val="es-US"/>
        </w:rPr>
        <w:t>de cad</w:t>
      </w:r>
      <w:r w:rsidR="002B76DE">
        <w:rPr>
          <w:rFonts w:ascii="Times New Roman" w:eastAsia="Times New Roman" w:hAnsi="Times New Roman" w:cs="Times New Roman"/>
          <w:color w:val="1F1F1F"/>
          <w:sz w:val="24"/>
          <w:szCs w:val="24"/>
          <w:lang w:val="es-US"/>
        </w:rPr>
        <w:t xml:space="preserve">a uno de los indicadores. Cada </w:t>
      </w:r>
      <w:r w:rsidRPr="00E10E9B">
        <w:rPr>
          <w:rFonts w:ascii="Times New Roman" w:eastAsia="Times New Roman" w:hAnsi="Times New Roman" w:cs="Times New Roman"/>
          <w:color w:val="1F1F1F"/>
          <w:sz w:val="24"/>
          <w:szCs w:val="24"/>
          <w:lang w:val="es-US"/>
        </w:rPr>
        <w:t>indicador</w:t>
      </w:r>
      <w:r w:rsidR="002B76DE">
        <w:rPr>
          <w:rFonts w:ascii="Times New Roman" w:eastAsia="Times New Roman" w:hAnsi="Times New Roman" w:cs="Times New Roman"/>
          <w:color w:val="1F1F1F"/>
          <w:sz w:val="24"/>
          <w:szCs w:val="24"/>
          <w:lang w:val="es-US"/>
        </w:rPr>
        <w:t xml:space="preserve"> evaluado pertenece a diferente</w:t>
      </w:r>
      <w:r w:rsidRPr="00E10E9B">
        <w:rPr>
          <w:rFonts w:ascii="Times New Roman" w:eastAsia="Times New Roman" w:hAnsi="Times New Roman" w:cs="Times New Roman"/>
          <w:color w:val="1F1F1F"/>
          <w:sz w:val="24"/>
          <w:szCs w:val="24"/>
          <w:lang w:val="es-US"/>
        </w:rPr>
        <w:t xml:space="preserve"> dimension</w:t>
      </w:r>
      <w:r w:rsidR="002B76DE">
        <w:rPr>
          <w:rFonts w:ascii="Times New Roman" w:eastAsia="Times New Roman" w:hAnsi="Times New Roman" w:cs="Times New Roman"/>
          <w:color w:val="1F1F1F"/>
          <w:sz w:val="24"/>
          <w:szCs w:val="24"/>
          <w:lang w:val="es-US"/>
        </w:rPr>
        <w:t xml:space="preserve">e que se declaren como criterio de </w:t>
      </w:r>
      <w:r w:rsidRPr="00E10E9B">
        <w:rPr>
          <w:rFonts w:ascii="Times New Roman" w:eastAsia="Times New Roman" w:hAnsi="Times New Roman" w:cs="Times New Roman"/>
          <w:color w:val="1F1F1F"/>
          <w:sz w:val="24"/>
          <w:szCs w:val="24"/>
          <w:lang w:val="es-US"/>
        </w:rPr>
        <w:t xml:space="preserve">medidas. </w:t>
      </w:r>
    </w:p>
    <w:p w:rsidR="00E10E9B" w:rsidRPr="002B76DE"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1F1F1F"/>
          <w:sz w:val="24"/>
          <w:szCs w:val="24"/>
          <w:lang w:val="es-US"/>
        </w:rPr>
      </w:pPr>
      <w:r w:rsidRPr="002B76DE">
        <w:rPr>
          <w:rFonts w:ascii="Times New Roman" w:eastAsia="Times New Roman" w:hAnsi="Times New Roman" w:cs="Times New Roman"/>
          <w:i/>
          <w:color w:val="1F1F1F"/>
          <w:sz w:val="24"/>
          <w:szCs w:val="24"/>
          <w:lang w:val="es-US"/>
        </w:rPr>
        <w:t>II. Organización de la evaluación</w:t>
      </w:r>
    </w:p>
    <w:p w:rsidR="00E10E9B" w:rsidRPr="002B76DE"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1F1F1F"/>
          <w:sz w:val="24"/>
          <w:szCs w:val="24"/>
          <w:lang w:val="es-US"/>
        </w:rPr>
      </w:pPr>
      <w:r w:rsidRPr="002B76DE">
        <w:rPr>
          <w:rFonts w:ascii="Times New Roman" w:eastAsia="Times New Roman" w:hAnsi="Times New Roman" w:cs="Times New Roman"/>
          <w:i/>
          <w:color w:val="1F1F1F"/>
          <w:sz w:val="24"/>
          <w:szCs w:val="24"/>
          <w:lang w:val="es-US"/>
        </w:rPr>
        <w:t>Evaluación General</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 xml:space="preserve">La evaluación del programa se realizó a partir de un </w:t>
      </w:r>
      <w:r w:rsidR="002B76DE">
        <w:rPr>
          <w:rFonts w:ascii="Times New Roman" w:eastAsia="Times New Roman" w:hAnsi="Times New Roman" w:cs="Times New Roman"/>
          <w:color w:val="1F1F1F"/>
          <w:sz w:val="24"/>
          <w:szCs w:val="24"/>
          <w:lang w:val="es-US"/>
        </w:rPr>
        <w:t xml:space="preserve">sistema de indicadores que son </w:t>
      </w:r>
      <w:r w:rsidRPr="00E10E9B">
        <w:rPr>
          <w:rFonts w:ascii="Times New Roman" w:eastAsia="Times New Roman" w:hAnsi="Times New Roman" w:cs="Times New Roman"/>
          <w:color w:val="1F1F1F"/>
          <w:sz w:val="24"/>
          <w:szCs w:val="24"/>
          <w:lang w:val="es-US"/>
        </w:rPr>
        <w:t>evaluados mediante una escala de 5 categorías.  La categoría de evalu</w:t>
      </w:r>
      <w:r w:rsidR="002B76DE">
        <w:rPr>
          <w:rFonts w:ascii="Times New Roman" w:eastAsia="Times New Roman" w:hAnsi="Times New Roman" w:cs="Times New Roman"/>
          <w:color w:val="1F1F1F"/>
          <w:sz w:val="24"/>
          <w:szCs w:val="24"/>
          <w:lang w:val="es-US"/>
        </w:rPr>
        <w:t xml:space="preserve">ación será: Avance </w:t>
      </w:r>
      <w:r w:rsidRPr="00E10E9B">
        <w:rPr>
          <w:rFonts w:ascii="Times New Roman" w:eastAsia="Times New Roman" w:hAnsi="Times New Roman" w:cs="Times New Roman"/>
          <w:color w:val="1F1F1F"/>
          <w:sz w:val="24"/>
          <w:szCs w:val="24"/>
          <w:lang w:val="es-US"/>
        </w:rPr>
        <w:t xml:space="preserve">Sostenido (AS), En Ascenso (EA), Resultado Estable (RE), Estancado (ES) y en Retroceso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(RT). A los cuales se les asignan los valores 5, 4, 3, 2, 1.</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Cada dimensión tiene un número determinado de indicadores y para dar el resultado de ca</w:t>
      </w:r>
      <w:r w:rsidR="002B76DE">
        <w:rPr>
          <w:rFonts w:ascii="Times New Roman" w:eastAsia="Times New Roman" w:hAnsi="Times New Roman" w:cs="Times New Roman"/>
          <w:color w:val="1F1F1F"/>
          <w:sz w:val="24"/>
          <w:szCs w:val="24"/>
          <w:lang w:val="es-US"/>
        </w:rPr>
        <w:t xml:space="preserve">da </w:t>
      </w:r>
      <w:r w:rsidRPr="00E10E9B">
        <w:rPr>
          <w:rFonts w:ascii="Times New Roman" w:eastAsia="Times New Roman" w:hAnsi="Times New Roman" w:cs="Times New Roman"/>
          <w:color w:val="1F1F1F"/>
          <w:sz w:val="24"/>
          <w:szCs w:val="24"/>
          <w:lang w:val="es-US"/>
        </w:rPr>
        <w:t xml:space="preserve">dimensión se suman todos los indicadores y se divide entre el total de estos.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El control de la evaluación de estos aspectos del programa se realiza por la Dirección Provincia</w:t>
      </w:r>
      <w:r w:rsidR="00DE1889">
        <w:rPr>
          <w:rFonts w:ascii="Times New Roman" w:eastAsia="Times New Roman" w:hAnsi="Times New Roman" w:cs="Times New Roman"/>
          <w:color w:val="1F1F1F"/>
          <w:sz w:val="24"/>
          <w:szCs w:val="24"/>
          <w:lang w:val="es-US"/>
        </w:rPr>
        <w:t>l de Ciencia y Tecnología y se</w:t>
      </w:r>
      <w:r w:rsidR="002B76DE">
        <w:rPr>
          <w:rFonts w:ascii="Times New Roman" w:eastAsia="Times New Roman" w:hAnsi="Times New Roman" w:cs="Times New Roman"/>
          <w:color w:val="1F1F1F"/>
          <w:sz w:val="24"/>
          <w:szCs w:val="24"/>
          <w:lang w:val="es-US"/>
        </w:rPr>
        <w:t xml:space="preserve"> efectúa </w:t>
      </w:r>
      <w:r w:rsidRPr="00E10E9B">
        <w:rPr>
          <w:rFonts w:ascii="Times New Roman" w:eastAsia="Times New Roman" w:hAnsi="Times New Roman" w:cs="Times New Roman"/>
          <w:color w:val="1F1F1F"/>
          <w:sz w:val="24"/>
          <w:szCs w:val="24"/>
          <w:lang w:val="es-US"/>
        </w:rPr>
        <w:t xml:space="preserve">con previo aviso al lugar de inspección. Al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 xml:space="preserve">finalizar la evaluación se dejará por escrito y en análisis previo el resultado mediante un </w:t>
      </w:r>
    </w:p>
    <w:p w:rsidR="00E10E9B" w:rsidRPr="002B76DE"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1F1F1F"/>
          <w:sz w:val="24"/>
          <w:szCs w:val="24"/>
          <w:lang w:val="es-US"/>
        </w:rPr>
      </w:pPr>
      <w:r w:rsidRPr="002B76DE">
        <w:rPr>
          <w:rFonts w:ascii="Times New Roman" w:eastAsia="Times New Roman" w:hAnsi="Times New Roman" w:cs="Times New Roman"/>
          <w:i/>
          <w:color w:val="1F1F1F"/>
          <w:sz w:val="24"/>
          <w:szCs w:val="24"/>
          <w:lang w:val="es-US"/>
        </w:rPr>
        <w:t>Documento resumen de la evaluación.</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En las conclusiones se expresará claramente la evaluación</w:t>
      </w:r>
      <w:r w:rsidR="00DE1889">
        <w:rPr>
          <w:rFonts w:ascii="Times New Roman" w:eastAsia="Times New Roman" w:hAnsi="Times New Roman" w:cs="Times New Roman"/>
          <w:color w:val="1F1F1F"/>
          <w:sz w:val="24"/>
          <w:szCs w:val="24"/>
          <w:lang w:val="es-US"/>
        </w:rPr>
        <w:t xml:space="preserve"> otorgada al Municipio o Centro Provincial </w:t>
      </w:r>
      <w:r w:rsidRPr="00E10E9B">
        <w:rPr>
          <w:rFonts w:ascii="Times New Roman" w:eastAsia="Times New Roman" w:hAnsi="Times New Roman" w:cs="Times New Roman"/>
          <w:color w:val="1F1F1F"/>
          <w:sz w:val="24"/>
          <w:szCs w:val="24"/>
          <w:lang w:val="es-US"/>
        </w:rPr>
        <w:t>y los argumentos en que se apoya la misma, a partir</w:t>
      </w:r>
      <w:r w:rsidR="00DE1889">
        <w:rPr>
          <w:rFonts w:ascii="Times New Roman" w:eastAsia="Times New Roman" w:hAnsi="Times New Roman" w:cs="Times New Roman"/>
          <w:color w:val="1F1F1F"/>
          <w:sz w:val="24"/>
          <w:szCs w:val="24"/>
          <w:lang w:val="es-US"/>
        </w:rPr>
        <w:t xml:space="preserve"> de los criterios establecidos </w:t>
      </w:r>
      <w:r w:rsidRPr="00E10E9B">
        <w:rPr>
          <w:rFonts w:ascii="Times New Roman" w:eastAsia="Times New Roman" w:hAnsi="Times New Roman" w:cs="Times New Roman"/>
          <w:color w:val="1F1F1F"/>
          <w:sz w:val="24"/>
          <w:szCs w:val="24"/>
          <w:lang w:val="es-US"/>
        </w:rPr>
        <w:t>para cada categoría.</w:t>
      </w:r>
    </w:p>
    <w:p w:rsidR="00E10E9B" w:rsidRPr="00DE1889"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1F1F1F"/>
          <w:sz w:val="24"/>
          <w:szCs w:val="24"/>
          <w:lang w:val="es-US"/>
        </w:rPr>
      </w:pPr>
      <w:r w:rsidRPr="00DE1889">
        <w:rPr>
          <w:rFonts w:ascii="Times New Roman" w:eastAsia="Times New Roman" w:hAnsi="Times New Roman" w:cs="Times New Roman"/>
          <w:i/>
          <w:color w:val="1F1F1F"/>
          <w:sz w:val="24"/>
          <w:szCs w:val="24"/>
          <w:lang w:val="es-US"/>
        </w:rPr>
        <w:lastRenderedPageBreak/>
        <w:t xml:space="preserve">Evaluación de los municipios y centros provinciales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Una vez obtenido los resultado</w:t>
      </w:r>
      <w:r w:rsidR="00DE1889">
        <w:rPr>
          <w:rFonts w:ascii="Times New Roman" w:eastAsia="Times New Roman" w:hAnsi="Times New Roman" w:cs="Times New Roman"/>
          <w:color w:val="1F1F1F"/>
          <w:sz w:val="24"/>
          <w:szCs w:val="24"/>
          <w:lang w:val="es-US"/>
        </w:rPr>
        <w:t xml:space="preserve">s se procede a calcular el </w:t>
      </w:r>
      <w:r w:rsidRPr="00E10E9B">
        <w:rPr>
          <w:rFonts w:ascii="Times New Roman" w:eastAsia="Times New Roman" w:hAnsi="Times New Roman" w:cs="Times New Roman"/>
          <w:color w:val="1F1F1F"/>
          <w:sz w:val="24"/>
          <w:szCs w:val="24"/>
          <w:lang w:val="es-US"/>
        </w:rPr>
        <w:t>Índi</w:t>
      </w:r>
      <w:r w:rsidR="002B76DE">
        <w:rPr>
          <w:rFonts w:ascii="Times New Roman" w:eastAsia="Times New Roman" w:hAnsi="Times New Roman" w:cs="Times New Roman"/>
          <w:color w:val="1F1F1F"/>
          <w:sz w:val="24"/>
          <w:szCs w:val="24"/>
          <w:lang w:val="es-US"/>
        </w:rPr>
        <w:t xml:space="preserve">ce de Eficiencia del </w:t>
      </w:r>
      <w:r w:rsidR="00DE1889">
        <w:rPr>
          <w:rFonts w:ascii="Times New Roman" w:eastAsia="Times New Roman" w:hAnsi="Times New Roman" w:cs="Times New Roman"/>
          <w:color w:val="1F1F1F"/>
          <w:sz w:val="24"/>
          <w:szCs w:val="24"/>
          <w:lang w:val="es-US"/>
        </w:rPr>
        <w:t xml:space="preserve">Programa </w:t>
      </w:r>
      <w:r w:rsidRPr="00E10E9B">
        <w:rPr>
          <w:rFonts w:ascii="Times New Roman" w:eastAsia="Times New Roman" w:hAnsi="Times New Roman" w:cs="Times New Roman"/>
          <w:color w:val="1F1F1F"/>
          <w:sz w:val="24"/>
          <w:szCs w:val="24"/>
          <w:lang w:val="es-US"/>
        </w:rPr>
        <w:t>(</w:t>
      </w:r>
      <w:proofErr w:type="spellStart"/>
      <w:proofErr w:type="gramStart"/>
      <w:r w:rsidRPr="00E10E9B">
        <w:rPr>
          <w:rFonts w:ascii="Times New Roman" w:eastAsia="Times New Roman" w:hAnsi="Times New Roman" w:cs="Times New Roman"/>
          <w:color w:val="1F1F1F"/>
          <w:sz w:val="24"/>
          <w:szCs w:val="24"/>
          <w:lang w:val="es-US"/>
        </w:rPr>
        <w:t>IEp</w:t>
      </w:r>
      <w:proofErr w:type="spellEnd"/>
      <w:r w:rsidRPr="00E10E9B">
        <w:rPr>
          <w:rFonts w:ascii="Times New Roman" w:eastAsia="Times New Roman" w:hAnsi="Times New Roman" w:cs="Times New Roman"/>
          <w:color w:val="1F1F1F"/>
          <w:sz w:val="24"/>
          <w:szCs w:val="24"/>
          <w:lang w:val="es-US"/>
        </w:rPr>
        <w:t>)  que</w:t>
      </w:r>
      <w:proofErr w:type="gramEnd"/>
      <w:r w:rsidRPr="00E10E9B">
        <w:rPr>
          <w:rFonts w:ascii="Times New Roman" w:eastAsia="Times New Roman" w:hAnsi="Times New Roman" w:cs="Times New Roman"/>
          <w:color w:val="1F1F1F"/>
          <w:sz w:val="24"/>
          <w:szCs w:val="24"/>
          <w:lang w:val="es-US"/>
        </w:rPr>
        <w:t xml:space="preserve"> se integra en un solo valor los resultados obt</w:t>
      </w:r>
      <w:r w:rsidR="00DE1889">
        <w:rPr>
          <w:rFonts w:ascii="Times New Roman" w:eastAsia="Times New Roman" w:hAnsi="Times New Roman" w:cs="Times New Roman"/>
          <w:color w:val="1F1F1F"/>
          <w:sz w:val="24"/>
          <w:szCs w:val="24"/>
          <w:lang w:val="es-US"/>
        </w:rPr>
        <w:t xml:space="preserve">enidos. Para ellos se toma los </w:t>
      </w:r>
      <w:r w:rsidRPr="00E10E9B">
        <w:rPr>
          <w:rFonts w:ascii="Times New Roman" w:eastAsia="Times New Roman" w:hAnsi="Times New Roman" w:cs="Times New Roman"/>
          <w:color w:val="1F1F1F"/>
          <w:sz w:val="24"/>
          <w:szCs w:val="24"/>
          <w:lang w:val="es-US"/>
        </w:rPr>
        <w:t xml:space="preserve">resultados alcanzado por cada dimensión se suma y se dividen entre 5, como se aprecia en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 xml:space="preserve">la formula.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proofErr w:type="spellStart"/>
      <w:r w:rsidRPr="00DE1889">
        <w:rPr>
          <w:rFonts w:ascii="Times New Roman" w:eastAsia="Times New Roman" w:hAnsi="Times New Roman" w:cs="Times New Roman"/>
          <w:color w:val="1F1F1F"/>
          <w:sz w:val="24"/>
          <w:szCs w:val="24"/>
          <w:u w:val="single"/>
          <w:lang w:val="es-US"/>
        </w:rPr>
        <w:t>IEp</w:t>
      </w:r>
      <w:proofErr w:type="spellEnd"/>
      <w:r w:rsidRPr="00DE1889">
        <w:rPr>
          <w:rFonts w:ascii="Times New Roman" w:eastAsia="Times New Roman" w:hAnsi="Times New Roman" w:cs="Times New Roman"/>
          <w:color w:val="1F1F1F"/>
          <w:sz w:val="24"/>
          <w:szCs w:val="24"/>
          <w:u w:val="single"/>
          <w:lang w:val="es-US"/>
        </w:rPr>
        <w:t>= (Dim1) +(Dim2) +(Dim3) +(Dim4) +(Dim5) +(Dim6) +(Dim7) +(Dim8)</w:t>
      </w:r>
      <w:r w:rsidR="00DE1889">
        <w:rPr>
          <w:rFonts w:ascii="Times New Roman" w:eastAsia="Times New Roman" w:hAnsi="Times New Roman" w:cs="Times New Roman"/>
          <w:color w:val="1F1F1F"/>
          <w:sz w:val="24"/>
          <w:szCs w:val="24"/>
          <w:lang w:val="es-US"/>
        </w:rPr>
        <w:t xml:space="preserve"> (elaboración propia)</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Resultados de un estudio práctico en el cual se aplica la meto</w:t>
      </w:r>
      <w:r w:rsidR="00DE1889">
        <w:rPr>
          <w:rFonts w:ascii="Times New Roman" w:eastAsia="Times New Roman" w:hAnsi="Times New Roman" w:cs="Times New Roman"/>
          <w:color w:val="1F1F1F"/>
          <w:sz w:val="24"/>
          <w:szCs w:val="24"/>
          <w:lang w:val="es-US"/>
        </w:rPr>
        <w:t xml:space="preserve">dología para la evaluación del </w:t>
      </w:r>
      <w:r w:rsidRPr="00E10E9B">
        <w:rPr>
          <w:rFonts w:ascii="Times New Roman" w:eastAsia="Times New Roman" w:hAnsi="Times New Roman" w:cs="Times New Roman"/>
          <w:color w:val="1F1F1F"/>
          <w:sz w:val="24"/>
          <w:szCs w:val="24"/>
          <w:lang w:val="es-US"/>
        </w:rPr>
        <w:t>sistema de ciencia, innovación tecnológica y medio ambiente en el INDER.</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Como es conocida la palabra evaluar procede del vocablo f</w:t>
      </w:r>
      <w:r w:rsidR="00DE1889">
        <w:rPr>
          <w:rFonts w:ascii="Times New Roman" w:eastAsia="Times New Roman" w:hAnsi="Times New Roman" w:cs="Times New Roman"/>
          <w:color w:val="1F1F1F"/>
          <w:sz w:val="24"/>
          <w:szCs w:val="24"/>
          <w:lang w:val="es-US"/>
        </w:rPr>
        <w:t xml:space="preserve">rancés </w:t>
      </w:r>
      <w:proofErr w:type="spellStart"/>
      <w:r w:rsidR="00DE1889">
        <w:rPr>
          <w:rFonts w:ascii="Times New Roman" w:eastAsia="Times New Roman" w:hAnsi="Times New Roman" w:cs="Times New Roman"/>
          <w:color w:val="1F1F1F"/>
          <w:sz w:val="24"/>
          <w:szCs w:val="24"/>
          <w:lang w:val="es-US"/>
        </w:rPr>
        <w:t>evaluer</w:t>
      </w:r>
      <w:proofErr w:type="spellEnd"/>
      <w:r w:rsidR="00DE1889">
        <w:rPr>
          <w:rFonts w:ascii="Times New Roman" w:eastAsia="Times New Roman" w:hAnsi="Times New Roman" w:cs="Times New Roman"/>
          <w:color w:val="1F1F1F"/>
          <w:sz w:val="24"/>
          <w:szCs w:val="24"/>
          <w:lang w:val="es-US"/>
        </w:rPr>
        <w:t xml:space="preserve">, que tiene como </w:t>
      </w:r>
      <w:r w:rsidRPr="00E10E9B">
        <w:rPr>
          <w:rFonts w:ascii="Times New Roman" w:eastAsia="Times New Roman" w:hAnsi="Times New Roman" w:cs="Times New Roman"/>
          <w:color w:val="1F1F1F"/>
          <w:sz w:val="24"/>
          <w:szCs w:val="24"/>
          <w:lang w:val="es-US"/>
        </w:rPr>
        <w:t>significa valorar y como consecuencia de esta, la evaluación es</w:t>
      </w:r>
      <w:r w:rsidR="00DE1889">
        <w:rPr>
          <w:rFonts w:ascii="Times New Roman" w:eastAsia="Times New Roman" w:hAnsi="Times New Roman" w:cs="Times New Roman"/>
          <w:color w:val="1F1F1F"/>
          <w:sz w:val="24"/>
          <w:szCs w:val="24"/>
          <w:lang w:val="es-US"/>
        </w:rPr>
        <w:t xml:space="preserve">tá asociada a emitir un juicio </w:t>
      </w:r>
      <w:r w:rsidRPr="00E10E9B">
        <w:rPr>
          <w:rFonts w:ascii="Times New Roman" w:eastAsia="Times New Roman" w:hAnsi="Times New Roman" w:cs="Times New Roman"/>
          <w:color w:val="1F1F1F"/>
          <w:sz w:val="24"/>
          <w:szCs w:val="24"/>
          <w:lang w:val="es-US"/>
        </w:rPr>
        <w:t>de valor respecto a la calidad de los que se está haciendo, a partir</w:t>
      </w:r>
      <w:r w:rsidR="00DE1889">
        <w:rPr>
          <w:rFonts w:ascii="Times New Roman" w:eastAsia="Times New Roman" w:hAnsi="Times New Roman" w:cs="Times New Roman"/>
          <w:color w:val="1F1F1F"/>
          <w:sz w:val="24"/>
          <w:szCs w:val="24"/>
          <w:lang w:val="es-US"/>
        </w:rPr>
        <w:t xml:space="preserve"> de determinados criterios, </w:t>
      </w:r>
      <w:r w:rsidRPr="00E10E9B">
        <w:rPr>
          <w:rFonts w:ascii="Times New Roman" w:eastAsia="Times New Roman" w:hAnsi="Times New Roman" w:cs="Times New Roman"/>
          <w:color w:val="1F1F1F"/>
          <w:sz w:val="24"/>
          <w:szCs w:val="24"/>
          <w:lang w:val="es-US"/>
        </w:rPr>
        <w:t>por tanto, la evaluación y la valoración son términos asociados.</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Es por eso que al evaluar el resultado científico de esta metodo</w:t>
      </w:r>
      <w:r w:rsidR="009C60AB">
        <w:rPr>
          <w:rFonts w:ascii="Times New Roman" w:eastAsia="Times New Roman" w:hAnsi="Times New Roman" w:cs="Times New Roman"/>
          <w:color w:val="1F1F1F"/>
          <w:sz w:val="24"/>
          <w:szCs w:val="24"/>
          <w:lang w:val="es-US"/>
        </w:rPr>
        <w:t xml:space="preserve">logía su finalidad </w:t>
      </w:r>
      <w:r w:rsidR="004734DF">
        <w:rPr>
          <w:rFonts w:ascii="Times New Roman" w:eastAsia="Times New Roman" w:hAnsi="Times New Roman" w:cs="Times New Roman"/>
          <w:color w:val="1F1F1F"/>
          <w:sz w:val="24"/>
          <w:szCs w:val="24"/>
          <w:lang w:val="es-US"/>
        </w:rPr>
        <w:t xml:space="preserve">es la </w:t>
      </w:r>
      <w:r w:rsidR="009C60AB">
        <w:rPr>
          <w:rFonts w:ascii="Times New Roman" w:eastAsia="Times New Roman" w:hAnsi="Times New Roman" w:cs="Times New Roman"/>
          <w:color w:val="1F1F1F"/>
          <w:sz w:val="24"/>
          <w:szCs w:val="24"/>
          <w:lang w:val="es-US"/>
        </w:rPr>
        <w:t xml:space="preserve">de </w:t>
      </w:r>
      <w:r w:rsidRPr="00E10E9B">
        <w:rPr>
          <w:rFonts w:ascii="Times New Roman" w:eastAsia="Times New Roman" w:hAnsi="Times New Roman" w:cs="Times New Roman"/>
          <w:color w:val="1F1F1F"/>
          <w:sz w:val="24"/>
          <w:szCs w:val="24"/>
          <w:lang w:val="es-US"/>
        </w:rPr>
        <w:t xml:space="preserve">identificar aquellos criterios que existen sobre su utilidad para </w:t>
      </w:r>
      <w:r w:rsidR="009C60AB">
        <w:rPr>
          <w:rFonts w:ascii="Times New Roman" w:eastAsia="Times New Roman" w:hAnsi="Times New Roman" w:cs="Times New Roman"/>
          <w:color w:val="1F1F1F"/>
          <w:sz w:val="24"/>
          <w:szCs w:val="24"/>
          <w:lang w:val="es-US"/>
        </w:rPr>
        <w:t xml:space="preserve">satisfacer las necesidades que </w:t>
      </w:r>
      <w:r w:rsidRPr="00E10E9B">
        <w:rPr>
          <w:rFonts w:ascii="Times New Roman" w:eastAsia="Times New Roman" w:hAnsi="Times New Roman" w:cs="Times New Roman"/>
          <w:color w:val="1F1F1F"/>
          <w:sz w:val="24"/>
          <w:szCs w:val="24"/>
          <w:lang w:val="es-US"/>
        </w:rPr>
        <w:t xml:space="preserve">dieron </w:t>
      </w:r>
      <w:r w:rsidR="009C60AB">
        <w:rPr>
          <w:rFonts w:ascii="Times New Roman" w:eastAsia="Times New Roman" w:hAnsi="Times New Roman" w:cs="Times New Roman"/>
          <w:color w:val="1F1F1F"/>
          <w:sz w:val="24"/>
          <w:szCs w:val="24"/>
          <w:lang w:val="es-US"/>
        </w:rPr>
        <w:t>origen a la situación problémica</w:t>
      </w:r>
      <w:r w:rsidRPr="00E10E9B">
        <w:rPr>
          <w:rFonts w:ascii="Times New Roman" w:eastAsia="Times New Roman" w:hAnsi="Times New Roman" w:cs="Times New Roman"/>
          <w:color w:val="1F1F1F"/>
          <w:sz w:val="24"/>
          <w:szCs w:val="24"/>
          <w:lang w:val="es-US"/>
        </w:rPr>
        <w:t xml:space="preserve"> a su vez al problema de investigación.</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 xml:space="preserve">Para realizar esta investigación se consideró que a partir de esta metodología propuesta para </w:t>
      </w:r>
    </w:p>
    <w:p w:rsidR="00E10E9B" w:rsidRPr="00E10E9B" w:rsidRDefault="009C60A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Pr>
          <w:rFonts w:ascii="Times New Roman" w:eastAsia="Times New Roman" w:hAnsi="Times New Roman" w:cs="Times New Roman"/>
          <w:color w:val="1F1F1F"/>
          <w:sz w:val="24"/>
          <w:szCs w:val="24"/>
          <w:lang w:val="es-US"/>
        </w:rPr>
        <w:t xml:space="preserve">evaluar el funcionamiento del SCIT del INDER </w:t>
      </w:r>
      <w:r w:rsidR="00E10E9B" w:rsidRPr="00E10E9B">
        <w:rPr>
          <w:rFonts w:ascii="Times New Roman" w:eastAsia="Times New Roman" w:hAnsi="Times New Roman" w:cs="Times New Roman"/>
          <w:color w:val="1F1F1F"/>
          <w:sz w:val="24"/>
          <w:szCs w:val="24"/>
          <w:lang w:val="es-US"/>
        </w:rPr>
        <w:t>se</w:t>
      </w:r>
      <w:r>
        <w:rPr>
          <w:rFonts w:ascii="Times New Roman" w:eastAsia="Times New Roman" w:hAnsi="Times New Roman" w:cs="Times New Roman"/>
          <w:color w:val="1F1F1F"/>
          <w:sz w:val="24"/>
          <w:szCs w:val="24"/>
          <w:lang w:val="es-US"/>
        </w:rPr>
        <w:t xml:space="preserve"> tomó </w:t>
      </w:r>
      <w:r w:rsidR="00E10E9B" w:rsidRPr="00E10E9B">
        <w:rPr>
          <w:rFonts w:ascii="Times New Roman" w:eastAsia="Times New Roman" w:hAnsi="Times New Roman" w:cs="Times New Roman"/>
          <w:color w:val="1F1F1F"/>
          <w:sz w:val="24"/>
          <w:szCs w:val="24"/>
          <w:lang w:val="es-US"/>
        </w:rPr>
        <w:t xml:space="preserve">en consideración un grupo de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dimensiones que son susceptibles a su evaluación.</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 xml:space="preserve">Para la </w:t>
      </w:r>
      <w:r w:rsidR="009C60AB">
        <w:rPr>
          <w:rFonts w:ascii="Times New Roman" w:eastAsia="Times New Roman" w:hAnsi="Times New Roman" w:cs="Times New Roman"/>
          <w:color w:val="1F1F1F"/>
          <w:sz w:val="24"/>
          <w:szCs w:val="24"/>
          <w:lang w:val="es-US"/>
        </w:rPr>
        <w:t xml:space="preserve">selección de las dimensiones e indicadores para su evaluación se partió de los grupos de </w:t>
      </w:r>
      <w:r w:rsidRPr="00E10E9B">
        <w:rPr>
          <w:rFonts w:ascii="Times New Roman" w:eastAsia="Times New Roman" w:hAnsi="Times New Roman" w:cs="Times New Roman"/>
          <w:color w:val="1F1F1F"/>
          <w:sz w:val="24"/>
          <w:szCs w:val="24"/>
          <w:lang w:val="es-US"/>
        </w:rPr>
        <w:t>gestión de la ciencia ya existente identificado</w:t>
      </w:r>
      <w:r w:rsidR="009C60AB">
        <w:rPr>
          <w:rFonts w:ascii="Times New Roman" w:eastAsia="Times New Roman" w:hAnsi="Times New Roman" w:cs="Times New Roman"/>
          <w:color w:val="1F1F1F"/>
          <w:sz w:val="24"/>
          <w:szCs w:val="24"/>
          <w:lang w:val="es-US"/>
        </w:rPr>
        <w:t xml:space="preserve">s, los cuales fueron adaptados creativamente a </w:t>
      </w:r>
      <w:r w:rsidRPr="00E10E9B">
        <w:rPr>
          <w:rFonts w:ascii="Times New Roman" w:eastAsia="Times New Roman" w:hAnsi="Times New Roman" w:cs="Times New Roman"/>
          <w:color w:val="1F1F1F"/>
          <w:sz w:val="24"/>
          <w:szCs w:val="24"/>
          <w:lang w:val="es-US"/>
        </w:rPr>
        <w:t>las caracterís</w:t>
      </w:r>
      <w:r w:rsidR="009C60AB">
        <w:rPr>
          <w:rFonts w:ascii="Times New Roman" w:eastAsia="Times New Roman" w:hAnsi="Times New Roman" w:cs="Times New Roman"/>
          <w:color w:val="1F1F1F"/>
          <w:sz w:val="24"/>
          <w:szCs w:val="24"/>
          <w:lang w:val="es-US"/>
        </w:rPr>
        <w:t xml:space="preserve">ticas de esta investigación, donde se aplicaron los pasos </w:t>
      </w:r>
      <w:r w:rsidRPr="00E10E9B">
        <w:rPr>
          <w:rFonts w:ascii="Times New Roman" w:eastAsia="Times New Roman" w:hAnsi="Times New Roman" w:cs="Times New Roman"/>
          <w:color w:val="1F1F1F"/>
          <w:sz w:val="24"/>
          <w:szCs w:val="24"/>
          <w:lang w:val="es-US"/>
        </w:rPr>
        <w:t>siguientes:</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1.  Revisión bibliográfica sobre metodología que sustente su aplicación</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 xml:space="preserve">2.  Consulta con expertos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3.  Análisis y elaboración de las dimensiones los indicadores</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4.  Aplicación del instrumento y registro de evaluación</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5.  Procesamiento y análisis de los resultados esperados</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Análisis y discusión</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Para el proceso de evalua</w:t>
      </w:r>
      <w:r w:rsidR="009F1494">
        <w:rPr>
          <w:rFonts w:ascii="Times New Roman" w:eastAsia="Times New Roman" w:hAnsi="Times New Roman" w:cs="Times New Roman"/>
          <w:color w:val="1F1F1F"/>
          <w:sz w:val="24"/>
          <w:szCs w:val="24"/>
          <w:lang w:val="es-US"/>
        </w:rPr>
        <w:t xml:space="preserve">ción de la </w:t>
      </w:r>
      <w:proofErr w:type="gramStart"/>
      <w:r w:rsidRPr="00E10E9B">
        <w:rPr>
          <w:rFonts w:ascii="Times New Roman" w:eastAsia="Times New Roman" w:hAnsi="Times New Roman" w:cs="Times New Roman"/>
          <w:color w:val="1F1F1F"/>
          <w:sz w:val="24"/>
          <w:szCs w:val="24"/>
          <w:lang w:val="es-US"/>
        </w:rPr>
        <w:t>metodología  se</w:t>
      </w:r>
      <w:proofErr w:type="gramEnd"/>
      <w:r w:rsidRPr="00E10E9B">
        <w:rPr>
          <w:rFonts w:ascii="Times New Roman" w:eastAsia="Times New Roman" w:hAnsi="Times New Roman" w:cs="Times New Roman"/>
          <w:color w:val="1F1F1F"/>
          <w:sz w:val="24"/>
          <w:szCs w:val="24"/>
          <w:lang w:val="es-US"/>
        </w:rPr>
        <w:t xml:space="preserve"> aplica</w:t>
      </w:r>
      <w:r w:rsidR="009F1494">
        <w:rPr>
          <w:rFonts w:ascii="Times New Roman" w:eastAsia="Times New Roman" w:hAnsi="Times New Roman" w:cs="Times New Roman"/>
          <w:color w:val="1F1F1F"/>
          <w:sz w:val="24"/>
          <w:szCs w:val="24"/>
          <w:lang w:val="es-US"/>
        </w:rPr>
        <w:t xml:space="preserve"> una guía donde aparecen todos </w:t>
      </w:r>
      <w:r w:rsidRPr="00E10E9B">
        <w:rPr>
          <w:rFonts w:ascii="Times New Roman" w:eastAsia="Times New Roman" w:hAnsi="Times New Roman" w:cs="Times New Roman"/>
          <w:color w:val="1F1F1F"/>
          <w:sz w:val="24"/>
          <w:szCs w:val="24"/>
          <w:lang w:val="es-US"/>
        </w:rPr>
        <w:t>los indicadores po</w:t>
      </w:r>
      <w:r w:rsidR="009F1494">
        <w:rPr>
          <w:rFonts w:ascii="Times New Roman" w:eastAsia="Times New Roman" w:hAnsi="Times New Roman" w:cs="Times New Roman"/>
          <w:color w:val="1F1F1F"/>
          <w:sz w:val="24"/>
          <w:szCs w:val="24"/>
          <w:lang w:val="es-US"/>
        </w:rPr>
        <w:t xml:space="preserve">r cada una de las dimensiones, </w:t>
      </w:r>
      <w:r w:rsidRPr="00E10E9B">
        <w:rPr>
          <w:rFonts w:ascii="Times New Roman" w:eastAsia="Times New Roman" w:hAnsi="Times New Roman" w:cs="Times New Roman"/>
          <w:color w:val="1F1F1F"/>
          <w:sz w:val="24"/>
          <w:szCs w:val="24"/>
          <w:lang w:val="es-US"/>
        </w:rPr>
        <w:t>estos alcan</w:t>
      </w:r>
      <w:r w:rsidR="009F1494">
        <w:rPr>
          <w:rFonts w:ascii="Times New Roman" w:eastAsia="Times New Roman" w:hAnsi="Times New Roman" w:cs="Times New Roman"/>
          <w:color w:val="1F1F1F"/>
          <w:sz w:val="24"/>
          <w:szCs w:val="24"/>
          <w:lang w:val="es-US"/>
        </w:rPr>
        <w:t xml:space="preserve">zan  un valor por cada  uno de </w:t>
      </w:r>
      <w:r w:rsidRPr="00E10E9B">
        <w:rPr>
          <w:rFonts w:ascii="Times New Roman" w:eastAsia="Times New Roman" w:hAnsi="Times New Roman" w:cs="Times New Roman"/>
          <w:color w:val="1F1F1F"/>
          <w:sz w:val="24"/>
          <w:szCs w:val="24"/>
          <w:lang w:val="es-US"/>
        </w:rPr>
        <w:t xml:space="preserve">ellos, donde </w:t>
      </w:r>
      <w:r w:rsidRPr="00E10E9B">
        <w:rPr>
          <w:rFonts w:ascii="Times New Roman" w:eastAsia="Times New Roman" w:hAnsi="Times New Roman" w:cs="Times New Roman"/>
          <w:color w:val="1F1F1F"/>
          <w:sz w:val="24"/>
          <w:szCs w:val="24"/>
          <w:lang w:val="es-US"/>
        </w:rPr>
        <w:lastRenderedPageBreak/>
        <w:t>ref</w:t>
      </w:r>
      <w:r w:rsidR="009F1494">
        <w:rPr>
          <w:rFonts w:ascii="Times New Roman" w:eastAsia="Times New Roman" w:hAnsi="Times New Roman" w:cs="Times New Roman"/>
          <w:color w:val="1F1F1F"/>
          <w:sz w:val="24"/>
          <w:szCs w:val="24"/>
          <w:lang w:val="es-US"/>
        </w:rPr>
        <w:t xml:space="preserve">lejan una puntuación, a partir </w:t>
      </w:r>
      <w:r w:rsidRPr="00E10E9B">
        <w:rPr>
          <w:rFonts w:ascii="Times New Roman" w:eastAsia="Times New Roman" w:hAnsi="Times New Roman" w:cs="Times New Roman"/>
          <w:color w:val="1F1F1F"/>
          <w:sz w:val="24"/>
          <w:szCs w:val="24"/>
          <w:lang w:val="es-US"/>
        </w:rPr>
        <w:t>de esta puntuació</w:t>
      </w:r>
      <w:r w:rsidR="009F1494">
        <w:rPr>
          <w:rFonts w:ascii="Times New Roman" w:eastAsia="Times New Roman" w:hAnsi="Times New Roman" w:cs="Times New Roman"/>
          <w:color w:val="1F1F1F"/>
          <w:sz w:val="24"/>
          <w:szCs w:val="24"/>
          <w:lang w:val="es-US"/>
        </w:rPr>
        <w:t xml:space="preserve">n, es la evaluación que recibe la dimensión, donde </w:t>
      </w:r>
      <w:r w:rsidRPr="00E10E9B">
        <w:rPr>
          <w:rFonts w:ascii="Times New Roman" w:eastAsia="Times New Roman" w:hAnsi="Times New Roman" w:cs="Times New Roman"/>
          <w:color w:val="1F1F1F"/>
          <w:sz w:val="24"/>
          <w:szCs w:val="24"/>
          <w:lang w:val="es-US"/>
        </w:rPr>
        <w:t xml:space="preserve">refleja la categoría que se alcanza partir del valor que se adquiere. </w:t>
      </w:r>
    </w:p>
    <w:p w:rsidR="00E10E9B" w:rsidRPr="00E10E9B" w:rsidRDefault="009F1494"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Pr>
          <w:rFonts w:ascii="Times New Roman" w:eastAsia="Times New Roman" w:hAnsi="Times New Roman" w:cs="Times New Roman"/>
          <w:color w:val="1F1F1F"/>
          <w:sz w:val="24"/>
          <w:szCs w:val="24"/>
          <w:lang w:val="es-US"/>
        </w:rPr>
        <w:t xml:space="preserve">Una vez </w:t>
      </w:r>
      <w:r w:rsidR="00E10E9B" w:rsidRPr="00E10E9B">
        <w:rPr>
          <w:rFonts w:ascii="Times New Roman" w:eastAsia="Times New Roman" w:hAnsi="Times New Roman" w:cs="Times New Roman"/>
          <w:color w:val="1F1F1F"/>
          <w:sz w:val="24"/>
          <w:szCs w:val="24"/>
          <w:lang w:val="es-US"/>
        </w:rPr>
        <w:t>obtenidos esta inf</w:t>
      </w:r>
      <w:r>
        <w:rPr>
          <w:rFonts w:ascii="Times New Roman" w:eastAsia="Times New Roman" w:hAnsi="Times New Roman" w:cs="Times New Roman"/>
          <w:color w:val="1F1F1F"/>
          <w:sz w:val="24"/>
          <w:szCs w:val="24"/>
          <w:lang w:val="es-US"/>
        </w:rPr>
        <w:t xml:space="preserve">ormación se procede a calcular el Índice de eficiencia del </w:t>
      </w:r>
      <w:r w:rsidR="00E10E9B" w:rsidRPr="00E10E9B">
        <w:rPr>
          <w:rFonts w:ascii="Times New Roman" w:eastAsia="Times New Roman" w:hAnsi="Times New Roman" w:cs="Times New Roman"/>
          <w:color w:val="1F1F1F"/>
          <w:sz w:val="24"/>
          <w:szCs w:val="24"/>
          <w:lang w:val="es-US"/>
        </w:rPr>
        <w:t>Programa (</w:t>
      </w:r>
      <w:proofErr w:type="spellStart"/>
      <w:r w:rsidR="00E10E9B" w:rsidRPr="00E10E9B">
        <w:rPr>
          <w:rFonts w:ascii="Times New Roman" w:eastAsia="Times New Roman" w:hAnsi="Times New Roman" w:cs="Times New Roman"/>
          <w:color w:val="1F1F1F"/>
          <w:sz w:val="24"/>
          <w:szCs w:val="24"/>
          <w:lang w:val="es-US"/>
        </w:rPr>
        <w:t>IEp</w:t>
      </w:r>
      <w:proofErr w:type="spellEnd"/>
      <w:r w:rsidR="00E10E9B" w:rsidRPr="00E10E9B">
        <w:rPr>
          <w:rFonts w:ascii="Times New Roman" w:eastAsia="Times New Roman" w:hAnsi="Times New Roman" w:cs="Times New Roman"/>
          <w:color w:val="1F1F1F"/>
          <w:sz w:val="24"/>
          <w:szCs w:val="24"/>
          <w:lang w:val="es-US"/>
        </w:rPr>
        <w:t xml:space="preserve">), que integra en un solo valor los resultados obtenidos, donde </w:t>
      </w:r>
      <w:r>
        <w:rPr>
          <w:rFonts w:ascii="Times New Roman" w:eastAsia="Times New Roman" w:hAnsi="Times New Roman" w:cs="Times New Roman"/>
          <w:color w:val="1F1F1F"/>
          <w:sz w:val="24"/>
          <w:szCs w:val="24"/>
          <w:lang w:val="es-US"/>
        </w:rPr>
        <w:t xml:space="preserve">su valor final es </w:t>
      </w:r>
      <w:r w:rsidR="00E10E9B" w:rsidRPr="00E10E9B">
        <w:rPr>
          <w:rFonts w:ascii="Times New Roman" w:eastAsia="Times New Roman" w:hAnsi="Times New Roman" w:cs="Times New Roman"/>
          <w:color w:val="1F1F1F"/>
          <w:sz w:val="24"/>
          <w:szCs w:val="24"/>
          <w:lang w:val="es-US"/>
        </w:rPr>
        <w:t xml:space="preserve">llevado a una escala que refleja la evaluación integral. </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 xml:space="preserve">Como se puede apreciar en la Tabla 1, </w:t>
      </w:r>
      <w:r w:rsidR="009F1494">
        <w:rPr>
          <w:rFonts w:ascii="Times New Roman" w:eastAsia="Times New Roman" w:hAnsi="Times New Roman" w:cs="Times New Roman"/>
          <w:color w:val="1F1F1F"/>
          <w:sz w:val="24"/>
          <w:szCs w:val="24"/>
          <w:lang w:val="es-US"/>
        </w:rPr>
        <w:t xml:space="preserve">se realiza una valoración de la implementación de la metodología propuesta donde aparecen </w:t>
      </w:r>
      <w:proofErr w:type="gramStart"/>
      <w:r w:rsidRPr="00E10E9B">
        <w:rPr>
          <w:rFonts w:ascii="Times New Roman" w:eastAsia="Times New Roman" w:hAnsi="Times New Roman" w:cs="Times New Roman"/>
          <w:color w:val="1F1F1F"/>
          <w:sz w:val="24"/>
          <w:szCs w:val="24"/>
          <w:lang w:val="es-US"/>
        </w:rPr>
        <w:t>los  resultados</w:t>
      </w:r>
      <w:proofErr w:type="gramEnd"/>
      <w:r w:rsidRPr="00E10E9B">
        <w:rPr>
          <w:rFonts w:ascii="Times New Roman" w:eastAsia="Times New Roman" w:hAnsi="Times New Roman" w:cs="Times New Roman"/>
          <w:color w:val="1F1F1F"/>
          <w:sz w:val="24"/>
          <w:szCs w:val="24"/>
          <w:lang w:val="es-US"/>
        </w:rPr>
        <w:t xml:space="preserve">  alcanzados  en la  evaluac</w:t>
      </w:r>
      <w:r w:rsidR="009F1494">
        <w:rPr>
          <w:rFonts w:ascii="Times New Roman" w:eastAsia="Times New Roman" w:hAnsi="Times New Roman" w:cs="Times New Roman"/>
          <w:color w:val="1F1F1F"/>
          <w:sz w:val="24"/>
          <w:szCs w:val="24"/>
          <w:lang w:val="es-US"/>
        </w:rPr>
        <w:t xml:space="preserve">ión por </w:t>
      </w:r>
      <w:r w:rsidRPr="00E10E9B">
        <w:rPr>
          <w:rFonts w:ascii="Times New Roman" w:eastAsia="Times New Roman" w:hAnsi="Times New Roman" w:cs="Times New Roman"/>
          <w:color w:val="1F1F1F"/>
          <w:sz w:val="24"/>
          <w:szCs w:val="24"/>
          <w:lang w:val="es-US"/>
        </w:rPr>
        <w:t>muni</w:t>
      </w:r>
      <w:r w:rsidR="009F1494">
        <w:rPr>
          <w:rFonts w:ascii="Times New Roman" w:eastAsia="Times New Roman" w:hAnsi="Times New Roman" w:cs="Times New Roman"/>
          <w:color w:val="1F1F1F"/>
          <w:sz w:val="24"/>
          <w:szCs w:val="24"/>
          <w:lang w:val="es-US"/>
        </w:rPr>
        <w:t xml:space="preserve">cipios, centros provinciales y por dimensión, alcanzando la evaluación final de la </w:t>
      </w:r>
      <w:r w:rsidRPr="00E10E9B">
        <w:rPr>
          <w:rFonts w:ascii="Times New Roman" w:eastAsia="Times New Roman" w:hAnsi="Times New Roman" w:cs="Times New Roman"/>
          <w:color w:val="1F1F1F"/>
          <w:sz w:val="24"/>
          <w:szCs w:val="24"/>
          <w:lang w:val="es-US"/>
        </w:rPr>
        <w:t>provincia.</w:t>
      </w:r>
    </w:p>
    <w:p w:rsid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Tabla 1: Evaluación general por cada municipio.</w:t>
      </w:r>
    </w:p>
    <w:p w:rsidR="002E7C69" w:rsidRPr="00E10E9B" w:rsidRDefault="002E7C69"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Fuente: Elaboración propia</w:t>
      </w:r>
    </w:p>
    <w:p w:rsidR="00E10E9B" w:rsidRPr="00E10E9B" w:rsidRDefault="008550A4"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Pr>
          <w:rFonts w:ascii="Times New Roman" w:eastAsia="Times New Roman" w:hAnsi="Times New Roman" w:cs="Times New Roman"/>
          <w:color w:val="1F1F1F"/>
          <w:sz w:val="24"/>
          <w:szCs w:val="24"/>
          <w:lang w:val="es-US"/>
        </w:rPr>
        <w:t xml:space="preserve">Como se puede apreciar </w:t>
      </w:r>
      <w:r w:rsidR="00E10E9B" w:rsidRPr="00E10E9B">
        <w:rPr>
          <w:rFonts w:ascii="Times New Roman" w:eastAsia="Times New Roman" w:hAnsi="Times New Roman" w:cs="Times New Roman"/>
          <w:color w:val="1F1F1F"/>
          <w:sz w:val="24"/>
          <w:szCs w:val="24"/>
          <w:lang w:val="es-US"/>
        </w:rPr>
        <w:t>para l</w:t>
      </w:r>
      <w:r w:rsidR="002E7C69">
        <w:rPr>
          <w:rFonts w:ascii="Times New Roman" w:eastAsia="Times New Roman" w:hAnsi="Times New Roman" w:cs="Times New Roman"/>
          <w:color w:val="1F1F1F"/>
          <w:sz w:val="24"/>
          <w:szCs w:val="24"/>
          <w:lang w:val="es-US"/>
        </w:rPr>
        <w:t xml:space="preserve">a realización de la evaluación </w:t>
      </w:r>
      <w:r w:rsidR="00E10E9B" w:rsidRPr="00E10E9B">
        <w:rPr>
          <w:rFonts w:ascii="Times New Roman" w:eastAsia="Times New Roman" w:hAnsi="Times New Roman" w:cs="Times New Roman"/>
          <w:color w:val="1F1F1F"/>
          <w:sz w:val="24"/>
          <w:szCs w:val="24"/>
          <w:lang w:val="es-US"/>
        </w:rPr>
        <w:t>e</w:t>
      </w:r>
      <w:r>
        <w:rPr>
          <w:rFonts w:ascii="Times New Roman" w:eastAsia="Times New Roman" w:hAnsi="Times New Roman" w:cs="Times New Roman"/>
          <w:color w:val="1F1F1F"/>
          <w:sz w:val="24"/>
          <w:szCs w:val="24"/>
          <w:lang w:val="es-US"/>
        </w:rPr>
        <w:t xml:space="preserve">sta se desgloso en un sistema de </w:t>
      </w:r>
      <w:r w:rsidR="00E10E9B" w:rsidRPr="00E10E9B">
        <w:rPr>
          <w:rFonts w:ascii="Times New Roman" w:eastAsia="Times New Roman" w:hAnsi="Times New Roman" w:cs="Times New Roman"/>
          <w:color w:val="1F1F1F"/>
          <w:sz w:val="24"/>
          <w:szCs w:val="24"/>
          <w:lang w:val="es-US"/>
        </w:rPr>
        <w:t xml:space="preserve">indicadores que fueron evaluados </w:t>
      </w:r>
      <w:proofErr w:type="gramStart"/>
      <w:r w:rsidR="00E10E9B" w:rsidRPr="00E10E9B">
        <w:rPr>
          <w:rFonts w:ascii="Times New Roman" w:eastAsia="Times New Roman" w:hAnsi="Times New Roman" w:cs="Times New Roman"/>
          <w:color w:val="1F1F1F"/>
          <w:sz w:val="24"/>
          <w:szCs w:val="24"/>
          <w:lang w:val="es-US"/>
        </w:rPr>
        <w:t>mediante  la</w:t>
      </w:r>
      <w:proofErr w:type="gramEnd"/>
      <w:r w:rsidR="00E10E9B" w:rsidRPr="00E10E9B">
        <w:rPr>
          <w:rFonts w:ascii="Times New Roman" w:eastAsia="Times New Roman" w:hAnsi="Times New Roman" w:cs="Times New Roman"/>
          <w:color w:val="1F1F1F"/>
          <w:sz w:val="24"/>
          <w:szCs w:val="24"/>
          <w:lang w:val="es-US"/>
        </w:rPr>
        <w:t xml:space="preserve"> escala  de L</w:t>
      </w:r>
      <w:r>
        <w:rPr>
          <w:rFonts w:ascii="Times New Roman" w:eastAsia="Times New Roman" w:hAnsi="Times New Roman" w:cs="Times New Roman"/>
          <w:color w:val="1F1F1F"/>
          <w:sz w:val="24"/>
          <w:szCs w:val="24"/>
          <w:lang w:val="es-US"/>
        </w:rPr>
        <w:t xml:space="preserve">ikert, con las 5 categorías ya </w:t>
      </w:r>
      <w:r w:rsidR="00E10E9B" w:rsidRPr="00E10E9B">
        <w:rPr>
          <w:rFonts w:ascii="Times New Roman" w:eastAsia="Times New Roman" w:hAnsi="Times New Roman" w:cs="Times New Roman"/>
          <w:color w:val="1F1F1F"/>
          <w:sz w:val="24"/>
          <w:szCs w:val="24"/>
          <w:lang w:val="es-US"/>
        </w:rPr>
        <w:t>antes mencionada. Avance Sostenido: AS, En Avanc</w:t>
      </w:r>
      <w:r>
        <w:rPr>
          <w:rFonts w:ascii="Times New Roman" w:eastAsia="Times New Roman" w:hAnsi="Times New Roman" w:cs="Times New Roman"/>
          <w:color w:val="1F1F1F"/>
          <w:sz w:val="24"/>
          <w:szCs w:val="24"/>
          <w:lang w:val="es-US"/>
        </w:rPr>
        <w:t xml:space="preserve">e: EA, Resultados Estable: RE, </w:t>
      </w:r>
      <w:r w:rsidR="00E10E9B" w:rsidRPr="00E10E9B">
        <w:rPr>
          <w:rFonts w:ascii="Times New Roman" w:eastAsia="Times New Roman" w:hAnsi="Times New Roman" w:cs="Times New Roman"/>
          <w:color w:val="1F1F1F"/>
          <w:sz w:val="24"/>
          <w:szCs w:val="24"/>
          <w:lang w:val="es-US"/>
        </w:rPr>
        <w:t>Estancado: ES y Retroceso RT, alcanzando ellas en su aplicaci</w:t>
      </w:r>
      <w:r>
        <w:rPr>
          <w:rFonts w:ascii="Times New Roman" w:eastAsia="Times New Roman" w:hAnsi="Times New Roman" w:cs="Times New Roman"/>
          <w:color w:val="1F1F1F"/>
          <w:sz w:val="24"/>
          <w:szCs w:val="24"/>
          <w:lang w:val="es-US"/>
        </w:rPr>
        <w:t xml:space="preserve">ón valores entre de 5 y 1. Los </w:t>
      </w:r>
      <w:r w:rsidR="00E10E9B" w:rsidRPr="00E10E9B">
        <w:rPr>
          <w:rFonts w:ascii="Times New Roman" w:eastAsia="Times New Roman" w:hAnsi="Times New Roman" w:cs="Times New Roman"/>
          <w:color w:val="1F1F1F"/>
          <w:sz w:val="24"/>
          <w:szCs w:val="24"/>
          <w:lang w:val="es-US"/>
        </w:rPr>
        <w:t>resultados se procesaron a partir de una hoja de cálculo Excel.</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Después de realizarse el análisis de la aplicación de la guía d</w:t>
      </w:r>
      <w:r w:rsidR="008550A4">
        <w:rPr>
          <w:rFonts w:ascii="Times New Roman" w:eastAsia="Times New Roman" w:hAnsi="Times New Roman" w:cs="Times New Roman"/>
          <w:color w:val="1F1F1F"/>
          <w:sz w:val="24"/>
          <w:szCs w:val="24"/>
          <w:lang w:val="es-US"/>
        </w:rPr>
        <w:t xml:space="preserve">e evaluación se aprecia que un </w:t>
      </w:r>
      <w:r w:rsidRPr="00E10E9B">
        <w:rPr>
          <w:rFonts w:ascii="Times New Roman" w:eastAsia="Times New Roman" w:hAnsi="Times New Roman" w:cs="Times New Roman"/>
          <w:color w:val="1F1F1F"/>
          <w:sz w:val="24"/>
          <w:szCs w:val="24"/>
          <w:lang w:val="es-US"/>
        </w:rPr>
        <w:t xml:space="preserve">grupo de Dimensiones: Gestión de la Ciencia, Gestión de la </w:t>
      </w:r>
      <w:r w:rsidR="008550A4">
        <w:rPr>
          <w:rFonts w:ascii="Times New Roman" w:eastAsia="Times New Roman" w:hAnsi="Times New Roman" w:cs="Times New Roman"/>
          <w:color w:val="1F1F1F"/>
          <w:sz w:val="24"/>
          <w:szCs w:val="24"/>
          <w:lang w:val="es-US"/>
        </w:rPr>
        <w:t xml:space="preserve">Innovación, Gestión Documental e Impactos son las de mejores resultados </w:t>
      </w:r>
      <w:r w:rsidRPr="00E10E9B">
        <w:rPr>
          <w:rFonts w:ascii="Times New Roman" w:eastAsia="Times New Roman" w:hAnsi="Times New Roman" w:cs="Times New Roman"/>
          <w:color w:val="1F1F1F"/>
          <w:sz w:val="24"/>
          <w:szCs w:val="24"/>
          <w:lang w:val="es-US"/>
        </w:rPr>
        <w:t xml:space="preserve">ya que en su </w:t>
      </w:r>
      <w:r w:rsidR="008550A4">
        <w:rPr>
          <w:rFonts w:ascii="Times New Roman" w:eastAsia="Times New Roman" w:hAnsi="Times New Roman" w:cs="Times New Roman"/>
          <w:color w:val="1F1F1F"/>
          <w:sz w:val="24"/>
          <w:szCs w:val="24"/>
          <w:lang w:val="es-US"/>
        </w:rPr>
        <w:t xml:space="preserve">evaluación general alcanzan la categoría de </w:t>
      </w:r>
      <w:r w:rsidRPr="00E10E9B">
        <w:rPr>
          <w:rFonts w:ascii="Times New Roman" w:eastAsia="Times New Roman" w:hAnsi="Times New Roman" w:cs="Times New Roman"/>
          <w:color w:val="1F1F1F"/>
          <w:sz w:val="24"/>
          <w:szCs w:val="24"/>
          <w:lang w:val="es-US"/>
        </w:rPr>
        <w:t xml:space="preserve">En Ascenso (EA). Otro grupo de dimensiones como: Gestión de la información, </w:t>
      </w:r>
      <w:r w:rsidR="008550A4">
        <w:rPr>
          <w:rFonts w:ascii="Times New Roman" w:eastAsia="Times New Roman" w:hAnsi="Times New Roman" w:cs="Times New Roman"/>
          <w:color w:val="1F1F1F"/>
          <w:sz w:val="24"/>
          <w:szCs w:val="24"/>
          <w:lang w:val="es-US"/>
        </w:rPr>
        <w:t xml:space="preserve">Gestión de la Propiedad Intelectual </w:t>
      </w:r>
      <w:r w:rsidR="002E7C69">
        <w:rPr>
          <w:rFonts w:ascii="Times New Roman" w:eastAsia="Times New Roman" w:hAnsi="Times New Roman" w:cs="Times New Roman"/>
          <w:color w:val="1F1F1F"/>
          <w:sz w:val="24"/>
          <w:szCs w:val="24"/>
          <w:lang w:val="es-US"/>
        </w:rPr>
        <w:t>y</w:t>
      </w:r>
      <w:r w:rsidRPr="00E10E9B">
        <w:rPr>
          <w:rFonts w:ascii="Times New Roman" w:eastAsia="Times New Roman" w:hAnsi="Times New Roman" w:cs="Times New Roman"/>
          <w:color w:val="1F1F1F"/>
          <w:sz w:val="24"/>
          <w:szCs w:val="24"/>
          <w:lang w:val="es-US"/>
        </w:rPr>
        <w:t xml:space="preserve"> la Gestión de la Calidad</w:t>
      </w:r>
      <w:r w:rsidR="002E7C69">
        <w:rPr>
          <w:rFonts w:ascii="Times New Roman" w:eastAsia="Times New Roman" w:hAnsi="Times New Roman" w:cs="Times New Roman"/>
          <w:color w:val="1F1F1F"/>
          <w:sz w:val="24"/>
          <w:szCs w:val="24"/>
          <w:lang w:val="es-US"/>
        </w:rPr>
        <w:t>, Metrología</w:t>
      </w:r>
      <w:r w:rsidR="008550A4">
        <w:rPr>
          <w:rFonts w:ascii="Times New Roman" w:eastAsia="Times New Roman" w:hAnsi="Times New Roman" w:cs="Times New Roman"/>
          <w:color w:val="1F1F1F"/>
          <w:sz w:val="24"/>
          <w:szCs w:val="24"/>
          <w:lang w:val="es-US"/>
        </w:rPr>
        <w:t xml:space="preserve"> </w:t>
      </w:r>
      <w:proofErr w:type="gramStart"/>
      <w:r w:rsidR="008550A4">
        <w:rPr>
          <w:rFonts w:ascii="Times New Roman" w:eastAsia="Times New Roman" w:hAnsi="Times New Roman" w:cs="Times New Roman"/>
          <w:color w:val="1F1F1F"/>
          <w:sz w:val="24"/>
          <w:szCs w:val="24"/>
          <w:lang w:val="es-US"/>
        </w:rPr>
        <w:t>y  Normalización</w:t>
      </w:r>
      <w:proofErr w:type="gramEnd"/>
      <w:r w:rsidR="008550A4">
        <w:rPr>
          <w:rFonts w:ascii="Times New Roman" w:eastAsia="Times New Roman" w:hAnsi="Times New Roman" w:cs="Times New Roman"/>
          <w:color w:val="1F1F1F"/>
          <w:sz w:val="24"/>
          <w:szCs w:val="24"/>
          <w:lang w:val="es-US"/>
        </w:rPr>
        <w:t xml:space="preserve"> </w:t>
      </w:r>
      <w:r w:rsidRPr="00E10E9B">
        <w:rPr>
          <w:rFonts w:ascii="Times New Roman" w:eastAsia="Times New Roman" w:hAnsi="Times New Roman" w:cs="Times New Roman"/>
          <w:color w:val="1F1F1F"/>
          <w:sz w:val="24"/>
          <w:szCs w:val="24"/>
          <w:lang w:val="es-US"/>
        </w:rPr>
        <w:t>estas están evaluada de bajos resultados ya que alcanzan la categorí</w:t>
      </w:r>
      <w:r w:rsidR="008550A4">
        <w:rPr>
          <w:rFonts w:ascii="Times New Roman" w:eastAsia="Times New Roman" w:hAnsi="Times New Roman" w:cs="Times New Roman"/>
          <w:color w:val="1F1F1F"/>
          <w:sz w:val="24"/>
          <w:szCs w:val="24"/>
          <w:lang w:val="es-US"/>
        </w:rPr>
        <w:t xml:space="preserve">a de Estancado (ET), la </w:t>
      </w:r>
      <w:r w:rsidR="00474AE3">
        <w:rPr>
          <w:rFonts w:ascii="Times New Roman" w:eastAsia="Times New Roman" w:hAnsi="Times New Roman" w:cs="Times New Roman"/>
          <w:color w:val="1F1F1F"/>
          <w:sz w:val="24"/>
          <w:szCs w:val="24"/>
          <w:lang w:val="es-US"/>
        </w:rPr>
        <w:t xml:space="preserve">dimensión </w:t>
      </w:r>
      <w:r w:rsidRPr="00E10E9B">
        <w:rPr>
          <w:rFonts w:ascii="Times New Roman" w:eastAsia="Times New Roman" w:hAnsi="Times New Roman" w:cs="Times New Roman"/>
          <w:color w:val="1F1F1F"/>
          <w:sz w:val="24"/>
          <w:szCs w:val="24"/>
          <w:lang w:val="es-US"/>
        </w:rPr>
        <w:t>Gestión  del  Medio Ambiente, se evalúa en la c</w:t>
      </w:r>
      <w:r w:rsidR="008550A4">
        <w:rPr>
          <w:rFonts w:ascii="Times New Roman" w:eastAsia="Times New Roman" w:hAnsi="Times New Roman" w:cs="Times New Roman"/>
          <w:color w:val="1F1F1F"/>
          <w:sz w:val="24"/>
          <w:szCs w:val="24"/>
          <w:lang w:val="es-US"/>
        </w:rPr>
        <w:t xml:space="preserve">ategoría de Resultados Estable </w:t>
      </w:r>
      <w:r w:rsidRPr="00E10E9B">
        <w:rPr>
          <w:rFonts w:ascii="Times New Roman" w:eastAsia="Times New Roman" w:hAnsi="Times New Roman" w:cs="Times New Roman"/>
          <w:color w:val="1F1F1F"/>
          <w:sz w:val="24"/>
          <w:szCs w:val="24"/>
          <w:lang w:val="es-US"/>
        </w:rPr>
        <w:t>(RE), en sentido general la provincia después de analiz</w:t>
      </w:r>
      <w:r w:rsidR="008550A4">
        <w:rPr>
          <w:rFonts w:ascii="Times New Roman" w:eastAsia="Times New Roman" w:hAnsi="Times New Roman" w:cs="Times New Roman"/>
          <w:color w:val="1F1F1F"/>
          <w:sz w:val="24"/>
          <w:szCs w:val="24"/>
          <w:lang w:val="es-US"/>
        </w:rPr>
        <w:t xml:space="preserve">arse esto resultado alcanza la </w:t>
      </w:r>
      <w:r w:rsidRPr="00E10E9B">
        <w:rPr>
          <w:rFonts w:ascii="Times New Roman" w:eastAsia="Times New Roman" w:hAnsi="Times New Roman" w:cs="Times New Roman"/>
          <w:color w:val="1F1F1F"/>
          <w:sz w:val="24"/>
          <w:szCs w:val="24"/>
          <w:lang w:val="es-US"/>
        </w:rPr>
        <w:t>categoría de Resultados Estable (RE).</w:t>
      </w:r>
    </w:p>
    <w:p w:rsidR="00E10E9B" w:rsidRPr="00474AE3"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s-US"/>
        </w:rPr>
      </w:pPr>
      <w:r w:rsidRPr="00474AE3">
        <w:rPr>
          <w:rFonts w:ascii="Times New Roman" w:eastAsia="Times New Roman" w:hAnsi="Times New Roman" w:cs="Times New Roman"/>
          <w:b/>
          <w:color w:val="1F1F1F"/>
          <w:sz w:val="24"/>
          <w:szCs w:val="24"/>
          <w:lang w:val="es-US"/>
        </w:rPr>
        <w:t>CONCLUSIONES.</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En</w:t>
      </w:r>
      <w:r w:rsidR="00B1394E">
        <w:rPr>
          <w:rFonts w:ascii="Times New Roman" w:eastAsia="Times New Roman" w:hAnsi="Times New Roman" w:cs="Times New Roman"/>
          <w:color w:val="1F1F1F"/>
          <w:sz w:val="24"/>
          <w:szCs w:val="24"/>
          <w:lang w:val="es-US"/>
        </w:rPr>
        <w:t xml:space="preserve"> resumen, </w:t>
      </w:r>
      <w:r w:rsidRPr="00E10E9B">
        <w:rPr>
          <w:rFonts w:ascii="Times New Roman" w:eastAsia="Times New Roman" w:hAnsi="Times New Roman" w:cs="Times New Roman"/>
          <w:color w:val="1F1F1F"/>
          <w:sz w:val="24"/>
          <w:szCs w:val="24"/>
          <w:lang w:val="es-US"/>
        </w:rPr>
        <w:t>como consecuencia de la aplicación de la met</w:t>
      </w:r>
      <w:r w:rsidR="00B1394E">
        <w:rPr>
          <w:rFonts w:ascii="Times New Roman" w:eastAsia="Times New Roman" w:hAnsi="Times New Roman" w:cs="Times New Roman"/>
          <w:color w:val="1F1F1F"/>
          <w:sz w:val="24"/>
          <w:szCs w:val="24"/>
          <w:lang w:val="es-US"/>
        </w:rPr>
        <w:t xml:space="preserve">odología de evaluación al SCIT </w:t>
      </w:r>
      <w:r w:rsidRPr="00E10E9B">
        <w:rPr>
          <w:rFonts w:ascii="Times New Roman" w:eastAsia="Times New Roman" w:hAnsi="Times New Roman" w:cs="Times New Roman"/>
          <w:color w:val="1F1F1F"/>
          <w:sz w:val="24"/>
          <w:szCs w:val="24"/>
          <w:lang w:val="es-US"/>
        </w:rPr>
        <w:t>del Deporte y la expresió</w:t>
      </w:r>
      <w:r w:rsidR="00474AE3">
        <w:rPr>
          <w:rFonts w:ascii="Times New Roman" w:eastAsia="Times New Roman" w:hAnsi="Times New Roman" w:cs="Times New Roman"/>
          <w:color w:val="1F1F1F"/>
          <w:sz w:val="24"/>
          <w:szCs w:val="24"/>
          <w:lang w:val="es-US"/>
        </w:rPr>
        <w:t xml:space="preserve">n del resultado científico, se </w:t>
      </w:r>
      <w:r w:rsidRPr="00E10E9B">
        <w:rPr>
          <w:rFonts w:ascii="Times New Roman" w:eastAsia="Times New Roman" w:hAnsi="Times New Roman" w:cs="Times New Roman"/>
          <w:color w:val="1F1F1F"/>
          <w:sz w:val="24"/>
          <w:szCs w:val="24"/>
          <w:lang w:val="es-US"/>
        </w:rPr>
        <w:t>constató</w:t>
      </w:r>
      <w:r w:rsidR="00474AE3">
        <w:rPr>
          <w:rFonts w:ascii="Times New Roman" w:eastAsia="Times New Roman" w:hAnsi="Times New Roman" w:cs="Times New Roman"/>
          <w:color w:val="1F1F1F"/>
          <w:sz w:val="24"/>
          <w:szCs w:val="24"/>
          <w:lang w:val="es-US"/>
        </w:rPr>
        <w:t xml:space="preserve"> </w:t>
      </w:r>
      <w:r w:rsidR="00B1394E">
        <w:rPr>
          <w:rFonts w:ascii="Times New Roman" w:eastAsia="Times New Roman" w:hAnsi="Times New Roman" w:cs="Times New Roman"/>
          <w:color w:val="1F1F1F"/>
          <w:sz w:val="24"/>
          <w:szCs w:val="24"/>
          <w:lang w:val="es-US"/>
        </w:rPr>
        <w:t xml:space="preserve">que la metodología propuesta </w:t>
      </w:r>
      <w:r w:rsidRPr="00E10E9B">
        <w:rPr>
          <w:rFonts w:ascii="Times New Roman" w:eastAsia="Times New Roman" w:hAnsi="Times New Roman" w:cs="Times New Roman"/>
          <w:color w:val="1F1F1F"/>
          <w:sz w:val="24"/>
          <w:szCs w:val="24"/>
          <w:lang w:val="es-US"/>
        </w:rPr>
        <w:t>es válida y cumple con los estándares previsto desde su concepción hast</w:t>
      </w:r>
      <w:r w:rsidR="00B1394E">
        <w:rPr>
          <w:rFonts w:ascii="Times New Roman" w:eastAsia="Times New Roman" w:hAnsi="Times New Roman" w:cs="Times New Roman"/>
          <w:color w:val="1F1F1F"/>
          <w:sz w:val="24"/>
          <w:szCs w:val="24"/>
          <w:lang w:val="es-US"/>
        </w:rPr>
        <w:t xml:space="preserve">a su aplicación, que </w:t>
      </w:r>
      <w:r w:rsidRPr="00E10E9B">
        <w:rPr>
          <w:rFonts w:ascii="Times New Roman" w:eastAsia="Times New Roman" w:hAnsi="Times New Roman" w:cs="Times New Roman"/>
          <w:color w:val="1F1F1F"/>
          <w:sz w:val="24"/>
          <w:szCs w:val="24"/>
          <w:lang w:val="es-US"/>
        </w:rPr>
        <w:t xml:space="preserve">los indicadores propuestos para cada dimensión cumplen y </w:t>
      </w:r>
      <w:r w:rsidR="00B1394E">
        <w:rPr>
          <w:rFonts w:ascii="Times New Roman" w:eastAsia="Times New Roman" w:hAnsi="Times New Roman" w:cs="Times New Roman"/>
          <w:color w:val="1F1F1F"/>
          <w:sz w:val="24"/>
          <w:szCs w:val="24"/>
          <w:lang w:val="es-US"/>
        </w:rPr>
        <w:t xml:space="preserve">evalúan los objeticos trazados </w:t>
      </w:r>
      <w:r w:rsidRPr="00E10E9B">
        <w:rPr>
          <w:rFonts w:ascii="Times New Roman" w:eastAsia="Times New Roman" w:hAnsi="Times New Roman" w:cs="Times New Roman"/>
          <w:color w:val="1F1F1F"/>
          <w:sz w:val="24"/>
          <w:szCs w:val="24"/>
          <w:lang w:val="es-US"/>
        </w:rPr>
        <w:t>para su implementación dentro de la ejecución del programa de ciencia y tecnología.</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lastRenderedPageBreak/>
        <w:t>Los métodos, técnicas e instrumento utilizados para la valora</w:t>
      </w:r>
      <w:r w:rsidR="00B1394E">
        <w:rPr>
          <w:rFonts w:ascii="Times New Roman" w:eastAsia="Times New Roman" w:hAnsi="Times New Roman" w:cs="Times New Roman"/>
          <w:color w:val="1F1F1F"/>
          <w:sz w:val="24"/>
          <w:szCs w:val="24"/>
          <w:lang w:val="es-US"/>
        </w:rPr>
        <w:t xml:space="preserve">ción de la metodología </w:t>
      </w:r>
      <w:r w:rsidRPr="00E10E9B">
        <w:rPr>
          <w:rFonts w:ascii="Times New Roman" w:eastAsia="Times New Roman" w:hAnsi="Times New Roman" w:cs="Times New Roman"/>
          <w:color w:val="1F1F1F"/>
          <w:sz w:val="24"/>
          <w:szCs w:val="24"/>
          <w:lang w:val="es-US"/>
        </w:rPr>
        <w:t>propuesta, así como los resultados adqu</w:t>
      </w:r>
      <w:r>
        <w:rPr>
          <w:rFonts w:ascii="Times New Roman" w:eastAsia="Times New Roman" w:hAnsi="Times New Roman" w:cs="Times New Roman"/>
          <w:color w:val="1F1F1F"/>
          <w:sz w:val="24"/>
          <w:szCs w:val="24"/>
          <w:lang w:val="es-US"/>
        </w:rPr>
        <w:t xml:space="preserve">iridos ratifica el valor de la </w:t>
      </w:r>
      <w:r w:rsidR="00B1394E">
        <w:rPr>
          <w:rFonts w:ascii="Times New Roman" w:eastAsia="Times New Roman" w:hAnsi="Times New Roman" w:cs="Times New Roman"/>
          <w:color w:val="1F1F1F"/>
          <w:sz w:val="24"/>
          <w:szCs w:val="24"/>
          <w:lang w:val="es-US"/>
        </w:rPr>
        <w:t xml:space="preserve">investigación constituye </w:t>
      </w:r>
      <w:r w:rsidRPr="00E10E9B">
        <w:rPr>
          <w:rFonts w:ascii="Times New Roman" w:eastAsia="Times New Roman" w:hAnsi="Times New Roman" w:cs="Times New Roman"/>
          <w:color w:val="1F1F1F"/>
          <w:sz w:val="24"/>
          <w:szCs w:val="24"/>
          <w:lang w:val="es-US"/>
        </w:rPr>
        <w:t>una alternativa para la valoración a</w:t>
      </w:r>
      <w:r>
        <w:rPr>
          <w:rFonts w:ascii="Times New Roman" w:eastAsia="Times New Roman" w:hAnsi="Times New Roman" w:cs="Times New Roman"/>
          <w:color w:val="1F1F1F"/>
          <w:sz w:val="24"/>
          <w:szCs w:val="24"/>
          <w:lang w:val="es-US"/>
        </w:rPr>
        <w:t xml:space="preserve">l cambio dentro del Sistema de </w:t>
      </w:r>
      <w:r w:rsidR="00B1394E">
        <w:rPr>
          <w:rFonts w:ascii="Times New Roman" w:eastAsia="Times New Roman" w:hAnsi="Times New Roman" w:cs="Times New Roman"/>
          <w:color w:val="1F1F1F"/>
          <w:sz w:val="24"/>
          <w:szCs w:val="24"/>
          <w:lang w:val="es-US"/>
        </w:rPr>
        <w:t xml:space="preserve">Ciencia e Innovación y </w:t>
      </w:r>
      <w:r w:rsidRPr="00E10E9B">
        <w:rPr>
          <w:rFonts w:ascii="Times New Roman" w:eastAsia="Times New Roman" w:hAnsi="Times New Roman" w:cs="Times New Roman"/>
          <w:color w:val="1F1F1F"/>
          <w:sz w:val="24"/>
          <w:szCs w:val="24"/>
          <w:lang w:val="es-US"/>
        </w:rPr>
        <w:t>Medio Ambiente.</w:t>
      </w:r>
    </w:p>
    <w:p w:rsidR="00E10E9B" w:rsidRPr="00B1394E"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s-US"/>
        </w:rPr>
      </w:pPr>
      <w:r w:rsidRPr="00B1394E">
        <w:rPr>
          <w:rFonts w:ascii="Times New Roman" w:eastAsia="Times New Roman" w:hAnsi="Times New Roman" w:cs="Times New Roman"/>
          <w:b/>
          <w:color w:val="1F1F1F"/>
          <w:sz w:val="24"/>
          <w:szCs w:val="24"/>
          <w:lang w:val="es-US"/>
        </w:rPr>
        <w:t>Referencia Bibliográfica</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González y Molina (2008). La evaluación de la ciencia y la tecnología: revisión de sus</w:t>
      </w:r>
    </w:p>
    <w:p w:rsid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Pr>
          <w:rFonts w:ascii="Times New Roman" w:eastAsia="Times New Roman" w:hAnsi="Times New Roman" w:cs="Times New Roman"/>
          <w:color w:val="1F1F1F"/>
          <w:sz w:val="24"/>
          <w:szCs w:val="24"/>
          <w:lang w:val="es-US"/>
        </w:rPr>
        <w:t xml:space="preserve">           </w:t>
      </w:r>
      <w:r w:rsidRPr="00E10E9B">
        <w:rPr>
          <w:rFonts w:ascii="Times New Roman" w:eastAsia="Times New Roman" w:hAnsi="Times New Roman" w:cs="Times New Roman"/>
          <w:color w:val="1F1F1F"/>
          <w:sz w:val="24"/>
          <w:szCs w:val="24"/>
          <w:lang w:val="es-US"/>
        </w:rPr>
        <w:t>indi</w:t>
      </w:r>
      <w:r>
        <w:rPr>
          <w:rFonts w:ascii="Times New Roman" w:eastAsia="Times New Roman" w:hAnsi="Times New Roman" w:cs="Times New Roman"/>
          <w:color w:val="1F1F1F"/>
          <w:sz w:val="24"/>
          <w:szCs w:val="24"/>
          <w:lang w:val="es-US"/>
        </w:rPr>
        <w:t>cadores. ACIMED. La Habana 2018.</w:t>
      </w:r>
    </w:p>
    <w:p w:rsidR="00E10E9B" w:rsidRPr="00E10E9B" w:rsidRDefault="00E10E9B" w:rsidP="006B73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30" w:hanging="630"/>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Columb</w:t>
      </w:r>
      <w:r>
        <w:rPr>
          <w:rFonts w:ascii="Times New Roman" w:eastAsia="Times New Roman" w:hAnsi="Times New Roman" w:cs="Times New Roman"/>
          <w:color w:val="1F1F1F"/>
          <w:sz w:val="24"/>
          <w:szCs w:val="24"/>
          <w:lang w:val="es-US"/>
        </w:rPr>
        <w:t xml:space="preserve">ié y col. (2017).  Fundamentos </w:t>
      </w:r>
      <w:r w:rsidRPr="00E10E9B">
        <w:rPr>
          <w:rFonts w:ascii="Times New Roman" w:eastAsia="Times New Roman" w:hAnsi="Times New Roman" w:cs="Times New Roman"/>
          <w:color w:val="1F1F1F"/>
          <w:sz w:val="24"/>
          <w:szCs w:val="24"/>
          <w:lang w:val="es-US"/>
        </w:rPr>
        <w:t>de la evaluac</w:t>
      </w:r>
      <w:r>
        <w:rPr>
          <w:rFonts w:ascii="Times New Roman" w:eastAsia="Times New Roman" w:hAnsi="Times New Roman" w:cs="Times New Roman"/>
          <w:color w:val="1F1F1F"/>
          <w:sz w:val="24"/>
          <w:szCs w:val="24"/>
          <w:lang w:val="es-US"/>
        </w:rPr>
        <w:t xml:space="preserve">ión de la gestión de ciencia e </w:t>
      </w:r>
      <w:r w:rsidRPr="00E10E9B">
        <w:rPr>
          <w:rFonts w:ascii="Times New Roman" w:eastAsia="Times New Roman" w:hAnsi="Times New Roman" w:cs="Times New Roman"/>
          <w:color w:val="1F1F1F"/>
          <w:sz w:val="24"/>
          <w:szCs w:val="24"/>
          <w:lang w:val="es-US"/>
        </w:rPr>
        <w:t xml:space="preserve">innovación </w:t>
      </w:r>
      <w:r w:rsidR="006B73C9">
        <w:rPr>
          <w:rFonts w:ascii="Times New Roman" w:eastAsia="Times New Roman" w:hAnsi="Times New Roman" w:cs="Times New Roman"/>
          <w:color w:val="1F1F1F"/>
          <w:sz w:val="24"/>
          <w:szCs w:val="24"/>
          <w:lang w:val="es-US"/>
        </w:rPr>
        <w:t xml:space="preserve">       </w:t>
      </w:r>
      <w:r w:rsidRPr="00E10E9B">
        <w:rPr>
          <w:rFonts w:ascii="Times New Roman" w:eastAsia="Times New Roman" w:hAnsi="Times New Roman" w:cs="Times New Roman"/>
          <w:color w:val="1F1F1F"/>
          <w:sz w:val="24"/>
          <w:szCs w:val="24"/>
          <w:lang w:val="es-US"/>
        </w:rPr>
        <w:t>tec</w:t>
      </w:r>
      <w:r>
        <w:rPr>
          <w:rFonts w:ascii="Times New Roman" w:eastAsia="Times New Roman" w:hAnsi="Times New Roman" w:cs="Times New Roman"/>
          <w:color w:val="1F1F1F"/>
          <w:sz w:val="24"/>
          <w:szCs w:val="24"/>
          <w:lang w:val="es-US"/>
        </w:rPr>
        <w:t>nológica en las facultades de T</w:t>
      </w:r>
      <w:r w:rsidRPr="00E10E9B">
        <w:rPr>
          <w:rFonts w:ascii="Times New Roman" w:eastAsia="Times New Roman" w:hAnsi="Times New Roman" w:cs="Times New Roman"/>
          <w:color w:val="1F1F1F"/>
          <w:sz w:val="24"/>
          <w:szCs w:val="24"/>
          <w:lang w:val="es-US"/>
        </w:rPr>
        <w:t>ecnol</w:t>
      </w:r>
      <w:r>
        <w:rPr>
          <w:rFonts w:ascii="Times New Roman" w:eastAsia="Times New Roman" w:hAnsi="Times New Roman" w:cs="Times New Roman"/>
          <w:color w:val="1F1F1F"/>
          <w:sz w:val="24"/>
          <w:szCs w:val="24"/>
          <w:lang w:val="es-US"/>
        </w:rPr>
        <w:t xml:space="preserve">ogía de la Salud.  Facultad de </w:t>
      </w:r>
      <w:r w:rsidRPr="00E10E9B">
        <w:rPr>
          <w:rFonts w:ascii="Times New Roman" w:eastAsia="Times New Roman" w:hAnsi="Times New Roman" w:cs="Times New Roman"/>
          <w:color w:val="1F1F1F"/>
          <w:sz w:val="24"/>
          <w:szCs w:val="24"/>
          <w:lang w:val="es-US"/>
        </w:rPr>
        <w:t>Tecnología de la Salud, Universidad de Cien</w:t>
      </w:r>
      <w:r w:rsidR="006B73C9">
        <w:rPr>
          <w:rFonts w:ascii="Times New Roman" w:eastAsia="Times New Roman" w:hAnsi="Times New Roman" w:cs="Times New Roman"/>
          <w:color w:val="1F1F1F"/>
          <w:sz w:val="24"/>
          <w:szCs w:val="24"/>
          <w:lang w:val="es-US"/>
        </w:rPr>
        <w:t xml:space="preserve">cias Médicas, La Habana, Cuba. </w:t>
      </w:r>
      <w:r w:rsidRPr="00E10E9B">
        <w:rPr>
          <w:rFonts w:ascii="Times New Roman" w:eastAsia="Times New Roman" w:hAnsi="Times New Roman" w:cs="Times New Roman"/>
          <w:color w:val="1F1F1F"/>
          <w:sz w:val="24"/>
          <w:szCs w:val="24"/>
          <w:lang w:val="es-US"/>
        </w:rPr>
        <w:t>Inicio&gt;Vol. 21, No. 12 (2017)&gt;Columbié Pileta</w:t>
      </w:r>
    </w:p>
    <w:p w:rsidR="00E10E9B" w:rsidRPr="00E10E9B" w:rsidRDefault="00E10E9B" w:rsidP="00B11B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30" w:hanging="630"/>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Suárez y Garavito (s/f). Evaluación de la gestión tecnoló</w:t>
      </w:r>
      <w:r w:rsidR="00B11B1E">
        <w:rPr>
          <w:rFonts w:ascii="Times New Roman" w:eastAsia="Times New Roman" w:hAnsi="Times New Roman" w:cs="Times New Roman"/>
          <w:color w:val="1F1F1F"/>
          <w:sz w:val="24"/>
          <w:szCs w:val="24"/>
          <w:lang w:val="es-US"/>
        </w:rPr>
        <w:t xml:space="preserve">gica orientada al manejo de la </w:t>
      </w:r>
      <w:r w:rsidRPr="00E10E9B">
        <w:rPr>
          <w:rFonts w:ascii="Times New Roman" w:eastAsia="Times New Roman" w:hAnsi="Times New Roman" w:cs="Times New Roman"/>
          <w:color w:val="1F1F1F"/>
          <w:sz w:val="24"/>
          <w:szCs w:val="24"/>
          <w:lang w:val="es-US"/>
        </w:rPr>
        <w:t>innovación tecnológica y la transferencia de tecno</w:t>
      </w:r>
      <w:r w:rsidR="00B11B1E">
        <w:rPr>
          <w:rFonts w:ascii="Times New Roman" w:eastAsia="Times New Roman" w:hAnsi="Times New Roman" w:cs="Times New Roman"/>
          <w:color w:val="1F1F1F"/>
          <w:sz w:val="24"/>
          <w:szCs w:val="24"/>
          <w:lang w:val="es-US"/>
        </w:rPr>
        <w:t xml:space="preserve">logía: estudio de benchmarking </w:t>
      </w:r>
      <w:r w:rsidRPr="00E10E9B">
        <w:rPr>
          <w:rFonts w:ascii="Times New Roman" w:eastAsia="Times New Roman" w:hAnsi="Times New Roman" w:cs="Times New Roman"/>
          <w:color w:val="1F1F1F"/>
          <w:sz w:val="24"/>
          <w:szCs w:val="24"/>
          <w:lang w:val="es-US"/>
        </w:rPr>
        <w:t xml:space="preserve">como herramienta </w:t>
      </w:r>
      <w:r>
        <w:rPr>
          <w:rFonts w:ascii="Times New Roman" w:eastAsia="Times New Roman" w:hAnsi="Times New Roman" w:cs="Times New Roman"/>
          <w:color w:val="1F1F1F"/>
          <w:sz w:val="24"/>
          <w:szCs w:val="24"/>
          <w:lang w:val="es-US"/>
        </w:rPr>
        <w:t xml:space="preserve">de diagnóstico en empresas que </w:t>
      </w:r>
      <w:r w:rsidR="00B11B1E">
        <w:rPr>
          <w:rFonts w:ascii="Times New Roman" w:eastAsia="Times New Roman" w:hAnsi="Times New Roman" w:cs="Times New Roman"/>
          <w:color w:val="1F1F1F"/>
          <w:sz w:val="24"/>
          <w:szCs w:val="24"/>
          <w:lang w:val="es-US"/>
        </w:rPr>
        <w:t xml:space="preserve">desarrollan procesos </w:t>
      </w:r>
      <w:r w:rsidRPr="00E10E9B">
        <w:rPr>
          <w:rFonts w:ascii="Times New Roman" w:eastAsia="Times New Roman" w:hAnsi="Times New Roman" w:cs="Times New Roman"/>
          <w:color w:val="1F1F1F"/>
          <w:sz w:val="24"/>
          <w:szCs w:val="24"/>
          <w:lang w:val="es-US"/>
        </w:rPr>
        <w:t>biotecnológicos. Sala CTS+I de la OEI.</w:t>
      </w:r>
    </w:p>
    <w:p w:rsidR="00E10E9B" w:rsidRPr="00E10E9B" w:rsidRDefault="00E10E9B" w:rsidP="00027C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30" w:hanging="630"/>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Harvey López, I. (2015). Evaluación de un modelo de gestión de in</w:t>
      </w:r>
      <w:r w:rsidR="00B1394E">
        <w:rPr>
          <w:rFonts w:ascii="Times New Roman" w:eastAsia="Times New Roman" w:hAnsi="Times New Roman" w:cs="Times New Roman"/>
          <w:color w:val="1F1F1F"/>
          <w:sz w:val="24"/>
          <w:szCs w:val="24"/>
          <w:lang w:val="es-US"/>
        </w:rPr>
        <w:t xml:space="preserve">novación en la </w:t>
      </w:r>
      <w:r w:rsidRPr="00E10E9B">
        <w:rPr>
          <w:rFonts w:ascii="Times New Roman" w:eastAsia="Times New Roman" w:hAnsi="Times New Roman" w:cs="Times New Roman"/>
          <w:color w:val="1F1F1F"/>
          <w:sz w:val="24"/>
          <w:szCs w:val="24"/>
          <w:lang w:val="es-US"/>
        </w:rPr>
        <w:t>práctica educativa apoyada en las TIC UNIME</w:t>
      </w:r>
      <w:r w:rsidR="00B1394E">
        <w:rPr>
          <w:rFonts w:ascii="Times New Roman" w:eastAsia="Times New Roman" w:hAnsi="Times New Roman" w:cs="Times New Roman"/>
          <w:color w:val="1F1F1F"/>
          <w:sz w:val="24"/>
          <w:szCs w:val="24"/>
          <w:lang w:val="es-US"/>
        </w:rPr>
        <w:t xml:space="preserve">T.  Universidad Metropolitana. </w:t>
      </w:r>
      <w:r w:rsidRPr="00E10E9B">
        <w:rPr>
          <w:rFonts w:ascii="Times New Roman" w:eastAsia="Times New Roman" w:hAnsi="Times New Roman" w:cs="Times New Roman"/>
          <w:color w:val="1F1F1F"/>
          <w:sz w:val="24"/>
          <w:szCs w:val="24"/>
          <w:lang w:val="es-US"/>
        </w:rPr>
        <w:t>Facultad de Ciencias y Artes. Departament</w:t>
      </w:r>
      <w:r w:rsidR="00B1394E">
        <w:rPr>
          <w:rFonts w:ascii="Times New Roman" w:eastAsia="Times New Roman" w:hAnsi="Times New Roman" w:cs="Times New Roman"/>
          <w:color w:val="1F1F1F"/>
          <w:sz w:val="24"/>
          <w:szCs w:val="24"/>
          <w:lang w:val="es-US"/>
        </w:rPr>
        <w:t xml:space="preserve">o de Ciencias de la Educación. </w:t>
      </w:r>
      <w:r w:rsidRPr="00E10E9B">
        <w:rPr>
          <w:rFonts w:ascii="Times New Roman" w:eastAsia="Times New Roman" w:hAnsi="Times New Roman" w:cs="Times New Roman"/>
          <w:color w:val="1F1F1F"/>
          <w:sz w:val="24"/>
          <w:szCs w:val="24"/>
          <w:lang w:val="es-US"/>
        </w:rPr>
        <w:t xml:space="preserve">Distribuidor Universidad Autopista Petare-Guarenas. </w:t>
      </w:r>
      <w:r w:rsidRPr="00B1394E">
        <w:rPr>
          <w:rFonts w:ascii="Times New Roman" w:eastAsia="Times New Roman" w:hAnsi="Times New Roman" w:cs="Times New Roman"/>
          <w:color w:val="1F1F1F"/>
          <w:sz w:val="24"/>
          <w:szCs w:val="24"/>
          <w:lang w:val="es-US"/>
        </w:rPr>
        <w:t xml:space="preserve">Urbanización Terrazas del </w:t>
      </w:r>
      <w:r w:rsidRPr="00E10E9B">
        <w:rPr>
          <w:rFonts w:ascii="Times New Roman" w:eastAsia="Times New Roman" w:hAnsi="Times New Roman" w:cs="Times New Roman"/>
          <w:color w:val="1F1F1F"/>
          <w:sz w:val="24"/>
          <w:szCs w:val="24"/>
          <w:lang w:val="es-US"/>
        </w:rPr>
        <w:t xml:space="preserve">Ávila.76819, Caracas (Venezuela) </w:t>
      </w:r>
    </w:p>
    <w:p w:rsidR="00E10E9B" w:rsidRPr="008720F7" w:rsidRDefault="00E10E9B" w:rsidP="00027C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30" w:hanging="630"/>
        <w:jc w:val="both"/>
        <w:rPr>
          <w:rFonts w:ascii="Times New Roman" w:eastAsia="Times New Roman" w:hAnsi="Times New Roman" w:cs="Times New Roman"/>
          <w:color w:val="1F1F1F"/>
          <w:sz w:val="24"/>
          <w:szCs w:val="24"/>
          <w:lang w:val="en-US"/>
        </w:rPr>
      </w:pPr>
      <w:r w:rsidRPr="00E10E9B">
        <w:rPr>
          <w:rFonts w:ascii="Times New Roman" w:eastAsia="Times New Roman" w:hAnsi="Times New Roman" w:cs="Times New Roman"/>
          <w:color w:val="1F1F1F"/>
          <w:sz w:val="24"/>
          <w:szCs w:val="24"/>
          <w:lang w:val="es-US"/>
        </w:rPr>
        <w:t xml:space="preserve">Cruzado y </w:t>
      </w:r>
      <w:proofErr w:type="spellStart"/>
      <w:r w:rsidRPr="00E10E9B">
        <w:rPr>
          <w:rFonts w:ascii="Times New Roman" w:eastAsia="Times New Roman" w:hAnsi="Times New Roman" w:cs="Times New Roman"/>
          <w:color w:val="1F1F1F"/>
          <w:sz w:val="24"/>
          <w:szCs w:val="24"/>
          <w:lang w:val="es-US"/>
        </w:rPr>
        <w:t>Tostes</w:t>
      </w:r>
      <w:proofErr w:type="spellEnd"/>
      <w:r w:rsidRPr="00E10E9B">
        <w:rPr>
          <w:rFonts w:ascii="Times New Roman" w:eastAsia="Times New Roman" w:hAnsi="Times New Roman" w:cs="Times New Roman"/>
          <w:color w:val="1F1F1F"/>
          <w:sz w:val="24"/>
          <w:szCs w:val="24"/>
          <w:lang w:val="es-US"/>
        </w:rPr>
        <w:t xml:space="preserve"> (2015). Evaluación del model</w:t>
      </w:r>
      <w:r w:rsidR="00027C3E">
        <w:rPr>
          <w:rFonts w:ascii="Times New Roman" w:eastAsia="Times New Roman" w:hAnsi="Times New Roman" w:cs="Times New Roman"/>
          <w:color w:val="1F1F1F"/>
          <w:sz w:val="24"/>
          <w:szCs w:val="24"/>
          <w:lang w:val="es-US"/>
        </w:rPr>
        <w:t xml:space="preserve">o de gestión de los centros de </w:t>
      </w:r>
      <w:r w:rsidRPr="00E10E9B">
        <w:rPr>
          <w:rFonts w:ascii="Times New Roman" w:eastAsia="Times New Roman" w:hAnsi="Times New Roman" w:cs="Times New Roman"/>
          <w:color w:val="1F1F1F"/>
          <w:sz w:val="24"/>
          <w:szCs w:val="24"/>
          <w:lang w:val="es-US"/>
        </w:rPr>
        <w:t xml:space="preserve">innovación tecnológica: el rol de la oficina técnica de los centros de innovación </w:t>
      </w:r>
      <w:r w:rsidR="00027C3E">
        <w:rPr>
          <w:rFonts w:ascii="Times New Roman" w:eastAsia="Times New Roman" w:hAnsi="Times New Roman" w:cs="Times New Roman"/>
          <w:color w:val="1F1F1F"/>
          <w:sz w:val="24"/>
          <w:szCs w:val="24"/>
          <w:lang w:val="es-US"/>
        </w:rPr>
        <w:t>tecnológica en el período 2006</w:t>
      </w:r>
      <w:r w:rsidRPr="00E10E9B">
        <w:rPr>
          <w:rFonts w:ascii="Times New Roman" w:eastAsia="Times New Roman" w:hAnsi="Times New Roman" w:cs="Times New Roman"/>
          <w:color w:val="1F1F1F"/>
          <w:sz w:val="24"/>
          <w:szCs w:val="24"/>
          <w:lang w:val="es-US"/>
        </w:rPr>
        <w:t xml:space="preserve">a 2012.  </w:t>
      </w:r>
      <w:r w:rsidRPr="00E10E9B">
        <w:rPr>
          <w:rFonts w:ascii="Times New Roman" w:eastAsia="Times New Roman" w:hAnsi="Times New Roman" w:cs="Times New Roman"/>
          <w:color w:val="1F1F1F"/>
          <w:sz w:val="24"/>
          <w:szCs w:val="24"/>
          <w:lang w:val="en-US"/>
        </w:rPr>
        <w:t xml:space="preserve">Latin American Journal </w:t>
      </w:r>
      <w:proofErr w:type="spellStart"/>
      <w:r w:rsidRPr="00E10E9B">
        <w:rPr>
          <w:rFonts w:ascii="Times New Roman" w:eastAsia="Times New Roman" w:hAnsi="Times New Roman" w:cs="Times New Roman"/>
          <w:color w:val="1F1F1F"/>
          <w:sz w:val="24"/>
          <w:szCs w:val="24"/>
          <w:lang w:val="en-US"/>
        </w:rPr>
        <w:t>Sistem</w:t>
      </w:r>
      <w:proofErr w:type="spellEnd"/>
      <w:r w:rsidRPr="00E10E9B">
        <w:rPr>
          <w:rFonts w:ascii="Times New Roman" w:eastAsia="Times New Roman" w:hAnsi="Times New Roman" w:cs="Times New Roman"/>
          <w:color w:val="1F1F1F"/>
          <w:sz w:val="24"/>
          <w:szCs w:val="24"/>
          <w:lang w:val="en-US"/>
        </w:rPr>
        <w:t xml:space="preserve"> of Business </w:t>
      </w:r>
      <w:r w:rsidRPr="008720F7">
        <w:rPr>
          <w:rFonts w:ascii="Times New Roman" w:eastAsia="Times New Roman" w:hAnsi="Times New Roman" w:cs="Times New Roman"/>
          <w:color w:val="1F1F1F"/>
          <w:sz w:val="24"/>
          <w:szCs w:val="24"/>
          <w:lang w:val="en-US"/>
        </w:rPr>
        <w:t xml:space="preserve">Management. </w:t>
      </w:r>
    </w:p>
    <w:p w:rsidR="00E10E9B" w:rsidRDefault="00027C3E" w:rsidP="008720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720"/>
        <w:jc w:val="both"/>
        <w:rPr>
          <w:rFonts w:ascii="Times New Roman" w:eastAsia="Times New Roman" w:hAnsi="Times New Roman" w:cs="Times New Roman"/>
          <w:color w:val="1F1F1F"/>
          <w:sz w:val="24"/>
          <w:szCs w:val="24"/>
          <w:lang w:val="es-US"/>
        </w:rPr>
      </w:pPr>
      <w:r w:rsidRPr="008720F7">
        <w:rPr>
          <w:rFonts w:ascii="Times New Roman" w:eastAsia="Times New Roman" w:hAnsi="Times New Roman" w:cs="Times New Roman"/>
          <w:color w:val="1F1F1F"/>
          <w:sz w:val="24"/>
          <w:szCs w:val="24"/>
          <w:lang w:val="es-US"/>
        </w:rPr>
        <w:t xml:space="preserve">Chávez </w:t>
      </w:r>
      <w:r w:rsidR="008720F7" w:rsidRPr="008720F7">
        <w:rPr>
          <w:rFonts w:ascii="Times New Roman" w:eastAsia="Times New Roman" w:hAnsi="Times New Roman" w:cs="Times New Roman"/>
          <w:color w:val="1F1F1F"/>
          <w:sz w:val="24"/>
          <w:szCs w:val="24"/>
          <w:lang w:val="es-US"/>
        </w:rPr>
        <w:t xml:space="preserve">Cedeño, W. y Muñoz </w:t>
      </w:r>
      <w:r w:rsidR="00E10E9B" w:rsidRPr="008720F7">
        <w:rPr>
          <w:rFonts w:ascii="Times New Roman" w:eastAsia="Times New Roman" w:hAnsi="Times New Roman" w:cs="Times New Roman"/>
          <w:color w:val="1F1F1F"/>
          <w:sz w:val="24"/>
          <w:szCs w:val="24"/>
          <w:lang w:val="es-US"/>
        </w:rPr>
        <w:t xml:space="preserve">Gutiérrez S.  </w:t>
      </w:r>
      <w:r w:rsidR="00E10E9B" w:rsidRPr="00E10E9B">
        <w:rPr>
          <w:rFonts w:ascii="Times New Roman" w:eastAsia="Times New Roman" w:hAnsi="Times New Roman" w:cs="Times New Roman"/>
          <w:color w:val="1F1F1F"/>
          <w:sz w:val="24"/>
          <w:szCs w:val="24"/>
          <w:lang w:val="es-US"/>
        </w:rPr>
        <w:t>(2000).</w:t>
      </w:r>
      <w:r>
        <w:rPr>
          <w:rFonts w:ascii="Times New Roman" w:eastAsia="Times New Roman" w:hAnsi="Times New Roman" w:cs="Times New Roman"/>
          <w:color w:val="1F1F1F"/>
          <w:sz w:val="24"/>
          <w:szCs w:val="24"/>
          <w:lang w:val="es-US"/>
        </w:rPr>
        <w:t xml:space="preserve">  Control de gestión y gestión tecnológica. </w:t>
      </w:r>
      <w:proofErr w:type="spellStart"/>
      <w:r w:rsidR="00E10E9B" w:rsidRPr="00E10E9B">
        <w:rPr>
          <w:rFonts w:ascii="Times New Roman" w:eastAsia="Times New Roman" w:hAnsi="Times New Roman" w:cs="Times New Roman"/>
          <w:color w:val="1F1F1F"/>
          <w:sz w:val="24"/>
          <w:szCs w:val="24"/>
          <w:lang w:val="es-US"/>
        </w:rPr>
        <w:t>Ensaios</w:t>
      </w:r>
      <w:proofErr w:type="spellEnd"/>
      <w:r w:rsidR="00E10E9B" w:rsidRPr="00E10E9B">
        <w:rPr>
          <w:rFonts w:ascii="Times New Roman" w:eastAsia="Times New Roman" w:hAnsi="Times New Roman" w:cs="Times New Roman"/>
          <w:color w:val="1F1F1F"/>
          <w:sz w:val="24"/>
          <w:szCs w:val="24"/>
          <w:lang w:val="es-US"/>
        </w:rPr>
        <w:t xml:space="preserve"> e </w:t>
      </w:r>
      <w:proofErr w:type="spellStart"/>
      <w:r w:rsidR="00E10E9B" w:rsidRPr="00E10E9B">
        <w:rPr>
          <w:rFonts w:ascii="Times New Roman" w:eastAsia="Times New Roman" w:hAnsi="Times New Roman" w:cs="Times New Roman"/>
          <w:color w:val="1F1F1F"/>
          <w:sz w:val="24"/>
          <w:szCs w:val="24"/>
          <w:lang w:val="es-US"/>
        </w:rPr>
        <w:t>Ciência</w:t>
      </w:r>
      <w:proofErr w:type="spellEnd"/>
      <w:r w:rsidR="00E10E9B" w:rsidRPr="00E10E9B">
        <w:rPr>
          <w:rFonts w:ascii="Times New Roman" w:eastAsia="Times New Roman" w:hAnsi="Times New Roman" w:cs="Times New Roman"/>
          <w:color w:val="1F1F1F"/>
          <w:sz w:val="24"/>
          <w:szCs w:val="24"/>
          <w:lang w:val="es-US"/>
        </w:rPr>
        <w:t xml:space="preserve">: </w:t>
      </w:r>
      <w:proofErr w:type="spellStart"/>
      <w:r w:rsidR="00E10E9B" w:rsidRPr="00E10E9B">
        <w:rPr>
          <w:rFonts w:ascii="Times New Roman" w:eastAsia="Times New Roman" w:hAnsi="Times New Roman" w:cs="Times New Roman"/>
          <w:color w:val="1F1F1F"/>
          <w:sz w:val="24"/>
          <w:szCs w:val="24"/>
          <w:lang w:val="es-US"/>
        </w:rPr>
        <w:t>Ciências</w:t>
      </w:r>
      <w:proofErr w:type="spellEnd"/>
      <w:r w:rsidR="00E10E9B" w:rsidRPr="00E10E9B">
        <w:rPr>
          <w:rFonts w:ascii="Times New Roman" w:eastAsia="Times New Roman" w:hAnsi="Times New Roman" w:cs="Times New Roman"/>
          <w:color w:val="1F1F1F"/>
          <w:sz w:val="24"/>
          <w:szCs w:val="24"/>
          <w:lang w:val="es-US"/>
        </w:rPr>
        <w:t xml:space="preserve"> Bi</w:t>
      </w:r>
      <w:r>
        <w:rPr>
          <w:rFonts w:ascii="Times New Roman" w:eastAsia="Times New Roman" w:hAnsi="Times New Roman" w:cs="Times New Roman"/>
          <w:color w:val="1F1F1F"/>
          <w:sz w:val="24"/>
          <w:szCs w:val="24"/>
          <w:lang w:val="es-US"/>
        </w:rPr>
        <w:t xml:space="preserve">ológicas, </w:t>
      </w:r>
      <w:proofErr w:type="spellStart"/>
      <w:r>
        <w:rPr>
          <w:rFonts w:ascii="Times New Roman" w:eastAsia="Times New Roman" w:hAnsi="Times New Roman" w:cs="Times New Roman"/>
          <w:color w:val="1F1F1F"/>
          <w:sz w:val="24"/>
          <w:szCs w:val="24"/>
          <w:lang w:val="es-US"/>
        </w:rPr>
        <w:t>Agrárias</w:t>
      </w:r>
      <w:proofErr w:type="spellEnd"/>
      <w:r>
        <w:rPr>
          <w:rFonts w:ascii="Times New Roman" w:eastAsia="Times New Roman" w:hAnsi="Times New Roman" w:cs="Times New Roman"/>
          <w:color w:val="1F1F1F"/>
          <w:sz w:val="24"/>
          <w:szCs w:val="24"/>
          <w:lang w:val="es-US"/>
        </w:rPr>
        <w:t xml:space="preserve"> e da </w:t>
      </w:r>
      <w:proofErr w:type="spellStart"/>
      <w:r>
        <w:rPr>
          <w:rFonts w:ascii="Times New Roman" w:eastAsia="Times New Roman" w:hAnsi="Times New Roman" w:cs="Times New Roman"/>
          <w:color w:val="1F1F1F"/>
          <w:sz w:val="24"/>
          <w:szCs w:val="24"/>
          <w:lang w:val="es-US"/>
        </w:rPr>
        <w:t>Saúde</w:t>
      </w:r>
      <w:proofErr w:type="spellEnd"/>
      <w:r>
        <w:rPr>
          <w:rFonts w:ascii="Times New Roman" w:eastAsia="Times New Roman" w:hAnsi="Times New Roman" w:cs="Times New Roman"/>
          <w:color w:val="1F1F1F"/>
          <w:sz w:val="24"/>
          <w:szCs w:val="24"/>
          <w:lang w:val="es-US"/>
        </w:rPr>
        <w:t xml:space="preserve">.  </w:t>
      </w:r>
      <w:proofErr w:type="spellStart"/>
      <w:r w:rsidR="00E10E9B" w:rsidRPr="00E10E9B">
        <w:rPr>
          <w:rFonts w:ascii="Times New Roman" w:eastAsia="Times New Roman" w:hAnsi="Times New Roman" w:cs="Times New Roman"/>
          <w:color w:val="1F1F1F"/>
          <w:sz w:val="24"/>
          <w:szCs w:val="24"/>
          <w:lang w:val="es-US"/>
        </w:rPr>
        <w:t>Universidade</w:t>
      </w:r>
      <w:proofErr w:type="spellEnd"/>
      <w:r w:rsidR="00E10E9B" w:rsidRPr="00E10E9B">
        <w:rPr>
          <w:rFonts w:ascii="Times New Roman" w:eastAsia="Times New Roman" w:hAnsi="Times New Roman" w:cs="Times New Roman"/>
          <w:color w:val="1F1F1F"/>
          <w:sz w:val="24"/>
          <w:szCs w:val="24"/>
          <w:lang w:val="es-US"/>
        </w:rPr>
        <w:t xml:space="preserve"> </w:t>
      </w:r>
      <w:proofErr w:type="spellStart"/>
      <w:r w:rsidR="00E10E9B" w:rsidRPr="00E10E9B">
        <w:rPr>
          <w:rFonts w:ascii="Times New Roman" w:eastAsia="Times New Roman" w:hAnsi="Times New Roman" w:cs="Times New Roman"/>
          <w:color w:val="1F1F1F"/>
          <w:sz w:val="24"/>
          <w:szCs w:val="24"/>
          <w:lang w:val="es-US"/>
        </w:rPr>
        <w:t>Anhanguera</w:t>
      </w:r>
      <w:proofErr w:type="spellEnd"/>
      <w:r w:rsidR="00E10E9B" w:rsidRPr="00E10E9B">
        <w:rPr>
          <w:rFonts w:ascii="Times New Roman" w:eastAsia="Times New Roman" w:hAnsi="Times New Roman" w:cs="Times New Roman"/>
          <w:color w:val="1F1F1F"/>
          <w:sz w:val="24"/>
          <w:szCs w:val="24"/>
          <w:lang w:val="es-US"/>
        </w:rPr>
        <w:t xml:space="preserve"> Brasil. </w:t>
      </w:r>
      <w:hyperlink r:id="rId11" w:history="1">
        <w:r w:rsidR="008720F7" w:rsidRPr="00A70F59">
          <w:rPr>
            <w:rStyle w:val="Hipervnculo"/>
            <w:rFonts w:ascii="Times New Roman" w:eastAsia="Times New Roman" w:hAnsi="Times New Roman" w:cs="Times New Roman"/>
            <w:sz w:val="24"/>
            <w:szCs w:val="24"/>
            <w:lang w:val="es-US"/>
          </w:rPr>
          <w:t>http://www.redalyc.org/articulo.oa?id=26040306</w:t>
        </w:r>
      </w:hyperlink>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Fayol, H. (1961). Administración industrial y general. /s.n. /</w:t>
      </w:r>
    </w:p>
    <w:p w:rsidR="00E10E9B" w:rsidRPr="00E10E9B" w:rsidRDefault="00E10E9B" w:rsidP="008720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10"/>
        <w:jc w:val="both"/>
        <w:rPr>
          <w:rFonts w:ascii="Times New Roman" w:eastAsia="Times New Roman" w:hAnsi="Times New Roman" w:cs="Times New Roman"/>
          <w:color w:val="1F1F1F"/>
          <w:sz w:val="24"/>
          <w:szCs w:val="24"/>
          <w:lang w:val="es-US"/>
        </w:rPr>
      </w:pPr>
      <w:r w:rsidRPr="00E10E9B">
        <w:rPr>
          <w:rFonts w:ascii="Times New Roman" w:eastAsia="Times New Roman" w:hAnsi="Times New Roman" w:cs="Times New Roman"/>
          <w:color w:val="1F1F1F"/>
          <w:sz w:val="24"/>
          <w:szCs w:val="24"/>
          <w:lang w:val="es-US"/>
        </w:rPr>
        <w:t>León Vanegas, Jorge L (2009).  Diseño de un S</w:t>
      </w:r>
      <w:r w:rsidR="008720F7">
        <w:rPr>
          <w:rFonts w:ascii="Times New Roman" w:eastAsia="Times New Roman" w:hAnsi="Times New Roman" w:cs="Times New Roman"/>
          <w:color w:val="1F1F1F"/>
          <w:sz w:val="24"/>
          <w:szCs w:val="24"/>
          <w:lang w:val="es-US"/>
        </w:rPr>
        <w:t xml:space="preserve">istema de Gestión de Ciencia, Innovación </w:t>
      </w:r>
      <w:r w:rsidR="008720F7" w:rsidRPr="00E10E9B">
        <w:rPr>
          <w:rFonts w:ascii="Times New Roman" w:eastAsia="Times New Roman" w:hAnsi="Times New Roman" w:cs="Times New Roman"/>
          <w:color w:val="1F1F1F"/>
          <w:sz w:val="24"/>
          <w:szCs w:val="24"/>
          <w:lang w:val="es-US"/>
        </w:rPr>
        <w:t>Tecnológica y</w:t>
      </w:r>
      <w:r w:rsidR="008720F7">
        <w:rPr>
          <w:rFonts w:ascii="Times New Roman" w:eastAsia="Times New Roman" w:hAnsi="Times New Roman" w:cs="Times New Roman"/>
          <w:color w:val="1F1F1F"/>
          <w:sz w:val="24"/>
          <w:szCs w:val="24"/>
          <w:lang w:val="es-US"/>
        </w:rPr>
        <w:t xml:space="preserve"> </w:t>
      </w:r>
      <w:r w:rsidRPr="00E10E9B">
        <w:rPr>
          <w:rFonts w:ascii="Times New Roman" w:eastAsia="Times New Roman" w:hAnsi="Times New Roman" w:cs="Times New Roman"/>
          <w:color w:val="1F1F1F"/>
          <w:sz w:val="24"/>
          <w:szCs w:val="24"/>
          <w:lang w:val="es-US"/>
        </w:rPr>
        <w:t>el Medio Ambiente para el</w:t>
      </w:r>
      <w:r w:rsidR="008720F7">
        <w:rPr>
          <w:rFonts w:ascii="Times New Roman" w:eastAsia="Times New Roman" w:hAnsi="Times New Roman" w:cs="Times New Roman"/>
          <w:color w:val="1F1F1F"/>
          <w:sz w:val="24"/>
          <w:szCs w:val="24"/>
          <w:lang w:val="es-US"/>
        </w:rPr>
        <w:t xml:space="preserve"> Deporte en Villa Clara. Tesis </w:t>
      </w:r>
      <w:r w:rsidRPr="00E10E9B">
        <w:rPr>
          <w:rFonts w:ascii="Times New Roman" w:eastAsia="Times New Roman" w:hAnsi="Times New Roman" w:cs="Times New Roman"/>
          <w:color w:val="1F1F1F"/>
          <w:sz w:val="24"/>
          <w:szCs w:val="24"/>
          <w:lang w:val="es-US"/>
        </w:rPr>
        <w:t xml:space="preserve">de </w:t>
      </w:r>
      <w:r w:rsidR="008720F7" w:rsidRPr="00E10E9B">
        <w:rPr>
          <w:rFonts w:ascii="Times New Roman" w:eastAsia="Times New Roman" w:hAnsi="Times New Roman" w:cs="Times New Roman"/>
          <w:color w:val="1F1F1F"/>
          <w:sz w:val="24"/>
          <w:szCs w:val="24"/>
          <w:lang w:val="es-US"/>
        </w:rPr>
        <w:t>Maestría</w:t>
      </w:r>
      <w:r w:rsidRPr="00E10E9B">
        <w:rPr>
          <w:rFonts w:ascii="Times New Roman" w:eastAsia="Times New Roman" w:hAnsi="Times New Roman" w:cs="Times New Roman"/>
          <w:color w:val="1F1F1F"/>
          <w:sz w:val="24"/>
          <w:szCs w:val="24"/>
          <w:lang w:val="es-US"/>
        </w:rPr>
        <w:t>.</w:t>
      </w:r>
    </w:p>
    <w:p w:rsidR="00E10E9B" w:rsidRPr="00E10E9B" w:rsidRDefault="00E10E9B" w:rsidP="00E10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s-US"/>
        </w:rPr>
      </w:pPr>
      <w:proofErr w:type="spellStart"/>
      <w:r w:rsidRPr="00E10E9B">
        <w:rPr>
          <w:rFonts w:ascii="Times New Roman" w:eastAsia="Times New Roman" w:hAnsi="Times New Roman" w:cs="Times New Roman"/>
          <w:color w:val="1F1F1F"/>
          <w:sz w:val="24"/>
          <w:szCs w:val="24"/>
          <w:lang w:val="es-US"/>
        </w:rPr>
        <w:t>Lorino</w:t>
      </w:r>
      <w:proofErr w:type="spellEnd"/>
      <w:r w:rsidRPr="00E10E9B">
        <w:rPr>
          <w:rFonts w:ascii="Times New Roman" w:eastAsia="Times New Roman" w:hAnsi="Times New Roman" w:cs="Times New Roman"/>
          <w:color w:val="1F1F1F"/>
          <w:sz w:val="24"/>
          <w:szCs w:val="24"/>
          <w:lang w:val="es-US"/>
        </w:rPr>
        <w:t xml:space="preserve">, P. (1993). El control de gestión estratégico: La gestión por actividades. </w:t>
      </w:r>
    </w:p>
    <w:p w:rsidR="00E10E9B" w:rsidRPr="00E10E9B" w:rsidRDefault="009B60EA" w:rsidP="009B60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10"/>
        <w:jc w:val="both"/>
        <w:rPr>
          <w:rFonts w:ascii="Times New Roman" w:eastAsia="Times New Roman" w:hAnsi="Times New Roman" w:cs="Times New Roman"/>
          <w:color w:val="1F1F1F"/>
          <w:sz w:val="24"/>
          <w:szCs w:val="24"/>
          <w:lang w:val="es-US"/>
        </w:rPr>
      </w:pPr>
      <w:r>
        <w:rPr>
          <w:rFonts w:ascii="Times New Roman" w:eastAsia="Times New Roman" w:hAnsi="Times New Roman" w:cs="Times New Roman"/>
          <w:color w:val="1F1F1F"/>
          <w:sz w:val="24"/>
          <w:szCs w:val="24"/>
          <w:lang w:val="es-US"/>
        </w:rPr>
        <w:t xml:space="preserve">Editores </w:t>
      </w:r>
      <w:proofErr w:type="spellStart"/>
      <w:proofErr w:type="gramStart"/>
      <w:r>
        <w:rPr>
          <w:rFonts w:ascii="Times New Roman" w:eastAsia="Times New Roman" w:hAnsi="Times New Roman" w:cs="Times New Roman"/>
          <w:color w:val="1F1F1F"/>
          <w:sz w:val="24"/>
          <w:szCs w:val="24"/>
          <w:lang w:val="es-US"/>
        </w:rPr>
        <w:t>Boixareu</w:t>
      </w:r>
      <w:proofErr w:type="spellEnd"/>
      <w:r>
        <w:rPr>
          <w:rFonts w:ascii="Times New Roman" w:eastAsia="Times New Roman" w:hAnsi="Times New Roman" w:cs="Times New Roman"/>
          <w:color w:val="1F1F1F"/>
          <w:sz w:val="24"/>
          <w:szCs w:val="24"/>
          <w:lang w:val="es-US"/>
        </w:rPr>
        <w:t xml:space="preserve">  </w:t>
      </w:r>
      <w:proofErr w:type="spellStart"/>
      <w:r w:rsidR="00E10E9B" w:rsidRPr="00E10E9B">
        <w:rPr>
          <w:rFonts w:ascii="Times New Roman" w:eastAsia="Times New Roman" w:hAnsi="Times New Roman" w:cs="Times New Roman"/>
          <w:color w:val="1F1F1F"/>
          <w:sz w:val="24"/>
          <w:szCs w:val="24"/>
          <w:lang w:val="es-US"/>
        </w:rPr>
        <w:t>Marcombo</w:t>
      </w:r>
      <w:proofErr w:type="spellEnd"/>
      <w:proofErr w:type="gramEnd"/>
      <w:r w:rsidR="00E10E9B" w:rsidRPr="00E10E9B">
        <w:rPr>
          <w:rFonts w:ascii="Times New Roman" w:eastAsia="Times New Roman" w:hAnsi="Times New Roman" w:cs="Times New Roman"/>
          <w:color w:val="1F1F1F"/>
          <w:sz w:val="24"/>
          <w:szCs w:val="24"/>
          <w:lang w:val="es-US"/>
        </w:rPr>
        <w:t>, S.A., Barcelona</w:t>
      </w:r>
    </w:p>
    <w:p w:rsidR="009E050A" w:rsidRPr="009B60EA" w:rsidRDefault="009E050A" w:rsidP="009E050A">
      <w:pPr>
        <w:spacing w:after="200" w:line="276" w:lineRule="auto"/>
        <w:jc w:val="both"/>
        <w:rPr>
          <w:rFonts w:ascii="Arial" w:eastAsia="Calibri" w:hAnsi="Arial" w:cs="Arial"/>
          <w:b/>
          <w:sz w:val="24"/>
          <w:szCs w:val="24"/>
          <w:lang w:val="es-US"/>
        </w:rPr>
      </w:pPr>
    </w:p>
    <w:p w:rsidR="009E050A" w:rsidRPr="009E050A" w:rsidRDefault="009E050A" w:rsidP="009E050A">
      <w:pPr>
        <w:spacing w:after="200" w:line="276" w:lineRule="auto"/>
        <w:jc w:val="both"/>
        <w:rPr>
          <w:rFonts w:ascii="Arial" w:eastAsia="Calibri" w:hAnsi="Arial" w:cs="Arial"/>
          <w:b/>
          <w:sz w:val="24"/>
          <w:szCs w:val="24"/>
          <w:lang w:val="es-ES_tradnl"/>
        </w:rPr>
      </w:pPr>
    </w:p>
    <w:p w:rsidR="009E050A" w:rsidRPr="009E050A" w:rsidRDefault="009E050A" w:rsidP="009E050A">
      <w:pPr>
        <w:rPr>
          <w:lang w:val="es-ES_tradnl"/>
        </w:rPr>
      </w:pPr>
    </w:p>
    <w:sectPr w:rsidR="009E050A" w:rsidRPr="009E050A" w:rsidSect="00BD7090">
      <w:pgSz w:w="12240" w:h="15840" w:code="1"/>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T Std">
    <w:altName w:val="Helvetica LT St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B63"/>
    <w:rsid w:val="00027C3E"/>
    <w:rsid w:val="0005476D"/>
    <w:rsid w:val="00076C39"/>
    <w:rsid w:val="0013271E"/>
    <w:rsid w:val="00133145"/>
    <w:rsid w:val="001C2D99"/>
    <w:rsid w:val="001E0F06"/>
    <w:rsid w:val="002B76DE"/>
    <w:rsid w:val="002C2FCC"/>
    <w:rsid w:val="002E7C69"/>
    <w:rsid w:val="0044130F"/>
    <w:rsid w:val="004734DF"/>
    <w:rsid w:val="00474AE3"/>
    <w:rsid w:val="004D1B11"/>
    <w:rsid w:val="00533D0C"/>
    <w:rsid w:val="0055460A"/>
    <w:rsid w:val="00565548"/>
    <w:rsid w:val="006B54EB"/>
    <w:rsid w:val="006B73C9"/>
    <w:rsid w:val="006E6F7F"/>
    <w:rsid w:val="006F3B63"/>
    <w:rsid w:val="007A02DF"/>
    <w:rsid w:val="008264A8"/>
    <w:rsid w:val="008550A4"/>
    <w:rsid w:val="008720F7"/>
    <w:rsid w:val="00874C57"/>
    <w:rsid w:val="008D5E1F"/>
    <w:rsid w:val="008D6183"/>
    <w:rsid w:val="009B60EA"/>
    <w:rsid w:val="009C60AB"/>
    <w:rsid w:val="009E050A"/>
    <w:rsid w:val="009F1494"/>
    <w:rsid w:val="00AD75A0"/>
    <w:rsid w:val="00B11B1E"/>
    <w:rsid w:val="00B1394E"/>
    <w:rsid w:val="00BD7090"/>
    <w:rsid w:val="00C06878"/>
    <w:rsid w:val="00C868C0"/>
    <w:rsid w:val="00D012F2"/>
    <w:rsid w:val="00DE1889"/>
    <w:rsid w:val="00DF62EA"/>
    <w:rsid w:val="00E10E9B"/>
    <w:rsid w:val="00E116A5"/>
    <w:rsid w:val="00EF55DB"/>
    <w:rsid w:val="00F17959"/>
    <w:rsid w:val="00F25818"/>
    <w:rsid w:val="00F27EDD"/>
    <w:rsid w:val="00F375DD"/>
    <w:rsid w:val="00F74EED"/>
    <w:rsid w:val="00FB5181"/>
    <w:rsid w:val="00FC3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DDBF"/>
  <w15:chartTrackingRefBased/>
  <w15:docId w15:val="{6047986A-E358-46C1-8C62-E33FA137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50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7090"/>
    <w:rPr>
      <w:color w:val="0563C1" w:themeColor="hyperlink"/>
      <w:u w:val="single"/>
    </w:rPr>
  </w:style>
  <w:style w:type="character" w:customStyle="1" w:styleId="markedcontent">
    <w:name w:val="markedcontent"/>
    <w:basedOn w:val="Fuentedeprrafopredeter"/>
    <w:rsid w:val="0005476D"/>
  </w:style>
  <w:style w:type="paragraph" w:customStyle="1" w:styleId="Default">
    <w:name w:val="Default"/>
    <w:rsid w:val="008D5E1F"/>
    <w:pPr>
      <w:autoSpaceDE w:val="0"/>
      <w:autoSpaceDN w:val="0"/>
      <w:adjustRightInd w:val="0"/>
      <w:spacing w:after="0" w:line="240" w:lineRule="auto"/>
    </w:pPr>
    <w:rPr>
      <w:rFonts w:ascii="Helvetica LT Std" w:hAnsi="Helvetica LT Std" w:cs="Helvetica LT Std"/>
      <w:color w:val="000000"/>
      <w:sz w:val="24"/>
      <w:szCs w:val="24"/>
      <w:lang w:val="es-ES"/>
    </w:rPr>
  </w:style>
  <w:style w:type="paragraph" w:styleId="HTMLconformatoprevio">
    <w:name w:val="HTML Preformatted"/>
    <w:basedOn w:val="Normal"/>
    <w:link w:val="HTMLconformatoprevioCar"/>
    <w:uiPriority w:val="99"/>
    <w:semiHidden/>
    <w:unhideWhenUsed/>
    <w:rsid w:val="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13271E"/>
    <w:rPr>
      <w:rFonts w:ascii="Courier New" w:eastAsia="Times New Roman" w:hAnsi="Courier New" w:cs="Courier New"/>
      <w:sz w:val="20"/>
      <w:szCs w:val="20"/>
    </w:rPr>
  </w:style>
  <w:style w:type="character" w:customStyle="1" w:styleId="y2iqfc">
    <w:name w:val="y2iqfc"/>
    <w:basedOn w:val="Fuentedeprrafopredeter"/>
    <w:rsid w:val="00132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09552">
      <w:bodyDiv w:val="1"/>
      <w:marLeft w:val="0"/>
      <w:marRight w:val="0"/>
      <w:marTop w:val="0"/>
      <w:marBottom w:val="0"/>
      <w:divBdr>
        <w:top w:val="none" w:sz="0" w:space="0" w:color="auto"/>
        <w:left w:val="none" w:sz="0" w:space="0" w:color="auto"/>
        <w:bottom w:val="none" w:sz="0" w:space="0" w:color="auto"/>
        <w:right w:val="none" w:sz="0" w:space="0" w:color="auto"/>
      </w:divBdr>
    </w:div>
    <w:div w:id="207049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dop@uclv.edu.c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rcid.org/0000-0003-3526-155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oms@uclv.cu" TargetMode="External"/><Relationship Id="rId11" Type="http://schemas.openxmlformats.org/officeDocument/2006/relationships/hyperlink" Target="http://www.redalyc.org/articulo.oa?id=26040306" TargetMode="External"/><Relationship Id="rId5" Type="http://schemas.openxmlformats.org/officeDocument/2006/relationships/hyperlink" Target="https://orcid.org/0000-0001-7604-2141" TargetMode="External"/><Relationship Id="rId10" Type="http://schemas.openxmlformats.org/officeDocument/2006/relationships/hyperlink" Target="mailto:jngomez@uclv.cu" TargetMode="External"/><Relationship Id="rId4" Type="http://schemas.openxmlformats.org/officeDocument/2006/relationships/hyperlink" Target="mailto:jorgellv1963@gmail.com" TargetMode="External"/><Relationship Id="rId9" Type="http://schemas.openxmlformats.org/officeDocument/2006/relationships/hyperlink" Target="https://orcid.org/0000-0001-5164-553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3197</Words>
  <Characters>18223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Pepe</dc:creator>
  <cp:keywords/>
  <dc:description/>
  <cp:lastModifiedBy>Home</cp:lastModifiedBy>
  <cp:revision>2</cp:revision>
  <dcterms:created xsi:type="dcterms:W3CDTF">2025-08-09T02:52:00Z</dcterms:created>
  <dcterms:modified xsi:type="dcterms:W3CDTF">2025-08-09T02:52:00Z</dcterms:modified>
</cp:coreProperties>
</file>