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D0" w:rsidRPr="0020596E" w:rsidRDefault="0020596E" w:rsidP="00821969">
      <w:pPr>
        <w:spacing w:after="0"/>
        <w:jc w:val="center"/>
        <w:rPr>
          <w:rFonts w:ascii="Times New Roman" w:hAnsi="Times New Roman" w:cs="Times New Roman"/>
          <w:b/>
          <w:sz w:val="28"/>
          <w:szCs w:val="28"/>
        </w:rPr>
      </w:pPr>
      <w:r w:rsidRPr="0020596E">
        <w:rPr>
          <w:rFonts w:ascii="Times New Roman" w:hAnsi="Times New Roman" w:cs="Times New Roman"/>
          <w:b/>
          <w:sz w:val="28"/>
          <w:szCs w:val="28"/>
        </w:rPr>
        <w:t>IV CONFERENCIA INTERNACIONAL DE DESARROLLO ENERGETICO SOSTENIBLE. CIDES 2025</w:t>
      </w:r>
    </w:p>
    <w:p w:rsidR="0020596E" w:rsidRDefault="0020596E" w:rsidP="0020596E">
      <w:pPr>
        <w:spacing w:after="0"/>
        <w:rPr>
          <w:rFonts w:ascii="Times New Roman" w:hAnsi="Times New Roman" w:cs="Times New Roman"/>
          <w:b/>
          <w:sz w:val="24"/>
          <w:szCs w:val="24"/>
        </w:rPr>
      </w:pPr>
    </w:p>
    <w:p w:rsidR="0020596E" w:rsidRDefault="0020596E" w:rsidP="0020596E">
      <w:pPr>
        <w:jc w:val="center"/>
        <w:rPr>
          <w:rFonts w:ascii="Arial" w:hAnsi="Arial" w:cs="Arial"/>
          <w:b/>
          <w:sz w:val="24"/>
          <w:szCs w:val="24"/>
        </w:rPr>
      </w:pPr>
      <w:r w:rsidRPr="0020596E">
        <w:rPr>
          <w:rFonts w:ascii="Times New Roman" w:hAnsi="Times New Roman" w:cs="Times New Roman"/>
          <w:b/>
          <w:sz w:val="28"/>
          <w:szCs w:val="28"/>
        </w:rPr>
        <w:t>La transición energética en Villa Clara. Situación actual y perspectivas</w:t>
      </w:r>
    </w:p>
    <w:p w:rsidR="008A1C16" w:rsidRPr="009D5E02" w:rsidRDefault="008A1C16" w:rsidP="00667F10">
      <w:pPr>
        <w:spacing w:after="0"/>
        <w:jc w:val="center"/>
        <w:rPr>
          <w:rFonts w:ascii="Times New Roman" w:hAnsi="Times New Roman" w:cs="Times New Roman"/>
          <w:b/>
          <w:sz w:val="28"/>
          <w:szCs w:val="28"/>
        </w:rPr>
      </w:pPr>
    </w:p>
    <w:p w:rsidR="00F879AF" w:rsidRPr="00F879AF" w:rsidRDefault="00F879AF" w:rsidP="00F879AF">
      <w:pPr>
        <w:jc w:val="center"/>
        <w:rPr>
          <w:rFonts w:ascii="Arial" w:hAnsi="Arial" w:cs="Arial"/>
          <w:b/>
          <w:i/>
          <w:sz w:val="24"/>
          <w:szCs w:val="24"/>
        </w:rPr>
      </w:pPr>
      <w:r w:rsidRPr="00F879AF">
        <w:rPr>
          <w:rFonts w:ascii="Times New Roman" w:hAnsi="Times New Roman" w:cs="Times New Roman"/>
          <w:b/>
          <w:i/>
          <w:sz w:val="28"/>
          <w:szCs w:val="28"/>
        </w:rPr>
        <w:t>La transición energética en Villa Clara. Situación actual y perspectivas</w:t>
      </w:r>
    </w:p>
    <w:p w:rsidR="008A1C16" w:rsidRPr="009D5E02" w:rsidRDefault="00F879AF" w:rsidP="00FF3346">
      <w:pPr>
        <w:spacing w:after="0" w:line="360" w:lineRule="auto"/>
        <w:jc w:val="center"/>
        <w:rPr>
          <w:rFonts w:ascii="Times New Roman" w:hAnsi="Times New Roman" w:cs="Times New Roman"/>
          <w:b/>
          <w:sz w:val="24"/>
          <w:szCs w:val="24"/>
        </w:rPr>
      </w:pPr>
      <w:r w:rsidRPr="00F879AF">
        <w:rPr>
          <w:rFonts w:ascii="Times New Roman" w:hAnsi="Times New Roman" w:cs="Times New Roman"/>
          <w:b/>
          <w:sz w:val="24"/>
          <w:szCs w:val="24"/>
        </w:rPr>
        <w:t>Alfredo Alejandro Leyva Céspedes</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F879AF">
        <w:rPr>
          <w:rFonts w:ascii="Times New Roman" w:hAnsi="Times New Roman" w:cs="Times New Roman"/>
          <w:b/>
          <w:sz w:val="24"/>
          <w:szCs w:val="24"/>
        </w:rPr>
        <w:t>Armando Hernández Pedroso</w:t>
      </w:r>
      <w:r>
        <w:rPr>
          <w:rFonts w:ascii="Times New Roman" w:hAnsi="Times New Roman" w:cs="Times New Roman"/>
          <w:b/>
          <w:sz w:val="24"/>
          <w:szCs w:val="24"/>
          <w:vertAlign w:val="superscript"/>
        </w:rPr>
        <w:t xml:space="preserve"> </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proofErr w:type="spellStart"/>
      <w:r w:rsidRPr="00F879AF">
        <w:rPr>
          <w:rFonts w:ascii="Times New Roman" w:hAnsi="Times New Roman" w:cs="Times New Roman"/>
          <w:b/>
          <w:sz w:val="24"/>
          <w:szCs w:val="24"/>
        </w:rPr>
        <w:t>Hariam</w:t>
      </w:r>
      <w:proofErr w:type="spellEnd"/>
      <w:r>
        <w:rPr>
          <w:rFonts w:ascii="Times New Roman" w:hAnsi="Times New Roman" w:cs="Times New Roman"/>
          <w:sz w:val="24"/>
          <w:szCs w:val="24"/>
        </w:rPr>
        <w:t xml:space="preserve"> </w:t>
      </w:r>
      <w:r w:rsidRPr="00F879AF">
        <w:rPr>
          <w:rFonts w:ascii="Times New Roman" w:hAnsi="Times New Roman" w:cs="Times New Roman"/>
          <w:b/>
          <w:sz w:val="24"/>
          <w:szCs w:val="24"/>
        </w:rPr>
        <w:t>Martin Su</w:t>
      </w:r>
      <w:r>
        <w:rPr>
          <w:rFonts w:ascii="Times New Roman" w:hAnsi="Times New Roman" w:cs="Times New Roman"/>
          <w:b/>
          <w:sz w:val="24"/>
          <w:szCs w:val="24"/>
        </w:rPr>
        <w:t>á</w:t>
      </w:r>
      <w:r w:rsidRPr="00F879AF">
        <w:rPr>
          <w:rFonts w:ascii="Times New Roman" w:hAnsi="Times New Roman" w:cs="Times New Roman"/>
          <w:b/>
          <w:sz w:val="24"/>
          <w:szCs w:val="24"/>
        </w:rPr>
        <w:t>rez</w:t>
      </w:r>
      <w:r w:rsidRPr="00F879AF">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F879AF">
        <w:rPr>
          <w:rFonts w:ascii="Times New Roman" w:hAnsi="Times New Roman" w:cs="Times New Roman"/>
          <w:sz w:val="24"/>
          <w:szCs w:val="24"/>
        </w:rPr>
        <w:t>Alfredo Alejandro Leyva Céspedes. Oficina Nacional para el control y Uso Racional de la Energía</w:t>
      </w:r>
      <w:r w:rsidRPr="00E912D0">
        <w:rPr>
          <w:rFonts w:ascii="Times New Roman" w:hAnsi="Times New Roman" w:cs="Times New Roman"/>
          <w:sz w:val="24"/>
          <w:szCs w:val="24"/>
        </w:rPr>
        <w:t xml:space="preserve">, </w:t>
      </w:r>
      <w:r w:rsidR="00F879AF">
        <w:rPr>
          <w:rFonts w:ascii="Times New Roman" w:hAnsi="Times New Roman" w:cs="Times New Roman"/>
          <w:sz w:val="24"/>
          <w:szCs w:val="24"/>
        </w:rPr>
        <w:t>Cuba</w:t>
      </w:r>
      <w:r w:rsidRPr="00E912D0">
        <w:rPr>
          <w:rFonts w:ascii="Times New Roman" w:hAnsi="Times New Roman" w:cs="Times New Roman"/>
          <w:sz w:val="24"/>
          <w:szCs w:val="24"/>
        </w:rPr>
        <w:t xml:space="preserve">. </w:t>
      </w:r>
      <w:hyperlink r:id="rId7" w:history="1">
        <w:r w:rsidR="00F879AF" w:rsidRPr="004951C5">
          <w:rPr>
            <w:rStyle w:val="Hipervnculo"/>
            <w:rFonts w:ascii="Times New Roman" w:hAnsi="Times New Roman" w:cs="Times New Roman"/>
            <w:sz w:val="24"/>
            <w:szCs w:val="24"/>
          </w:rPr>
          <w:t>alfredo@vc.onure.cu</w:t>
        </w:r>
      </w:hyperlink>
      <w:r w:rsidR="00F879AF">
        <w:rPr>
          <w:rFonts w:ascii="Times New Roman" w:hAnsi="Times New Roman" w:cs="Times New Roman"/>
          <w:sz w:val="24"/>
          <w:szCs w:val="24"/>
        </w:rPr>
        <w:t xml:space="preserve">; </w:t>
      </w:r>
      <w:hyperlink r:id="rId8" w:history="1">
        <w:r w:rsidR="00F879AF" w:rsidRPr="004951C5">
          <w:rPr>
            <w:rStyle w:val="Hipervnculo"/>
            <w:rFonts w:ascii="Times New Roman" w:hAnsi="Times New Roman" w:cs="Times New Roman"/>
            <w:sz w:val="24"/>
            <w:szCs w:val="24"/>
          </w:rPr>
          <w:t>alfredolc.alejandro@gmail.com</w:t>
        </w:r>
      </w:hyperlink>
      <w:r w:rsidR="00F879AF">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F879AF">
        <w:rPr>
          <w:rFonts w:ascii="Times New Roman" w:hAnsi="Times New Roman" w:cs="Times New Roman"/>
          <w:sz w:val="24"/>
          <w:szCs w:val="24"/>
        </w:rPr>
        <w:t xml:space="preserve">Armando Hernández Pedroso. </w:t>
      </w:r>
      <w:r w:rsidR="00F879AF">
        <w:rPr>
          <w:rFonts w:ascii="Times New Roman" w:hAnsi="Times New Roman" w:cs="Times New Roman"/>
          <w:sz w:val="24"/>
          <w:szCs w:val="24"/>
        </w:rPr>
        <w:t>Oficina Nacional para el control y Uso Racional de la Energía</w:t>
      </w:r>
      <w:r w:rsidR="00F879AF" w:rsidRPr="00E912D0">
        <w:rPr>
          <w:rFonts w:ascii="Times New Roman" w:hAnsi="Times New Roman" w:cs="Times New Roman"/>
          <w:sz w:val="24"/>
          <w:szCs w:val="24"/>
        </w:rPr>
        <w:t xml:space="preserve">, </w:t>
      </w:r>
      <w:r w:rsidR="00F879AF">
        <w:rPr>
          <w:rFonts w:ascii="Times New Roman" w:hAnsi="Times New Roman" w:cs="Times New Roman"/>
          <w:sz w:val="24"/>
          <w:szCs w:val="24"/>
        </w:rPr>
        <w:t>Cuba</w:t>
      </w:r>
      <w:r w:rsidR="00F879AF" w:rsidRPr="00E912D0">
        <w:rPr>
          <w:rFonts w:ascii="Times New Roman" w:hAnsi="Times New Roman" w:cs="Times New Roman"/>
          <w:sz w:val="24"/>
          <w:szCs w:val="24"/>
        </w:rPr>
        <w:t>.</w:t>
      </w:r>
      <w:r w:rsidR="00F879AF">
        <w:rPr>
          <w:rFonts w:ascii="Times New Roman" w:hAnsi="Times New Roman" w:cs="Times New Roman"/>
          <w:sz w:val="24"/>
          <w:szCs w:val="24"/>
        </w:rPr>
        <w:t xml:space="preserve"> </w:t>
      </w:r>
      <w:hyperlink r:id="rId9" w:history="1">
        <w:r w:rsidR="00F879AF" w:rsidRPr="004951C5">
          <w:rPr>
            <w:rStyle w:val="Hipervnculo"/>
            <w:rFonts w:ascii="Times New Roman" w:hAnsi="Times New Roman" w:cs="Times New Roman"/>
            <w:sz w:val="24"/>
            <w:szCs w:val="24"/>
          </w:rPr>
          <w:t>armandito@onurevc.coc.u</w:t>
        </w:r>
      </w:hyperlink>
      <w:r w:rsidR="00F879AF">
        <w:rPr>
          <w:rFonts w:ascii="Times New Roman" w:hAnsi="Times New Roman" w:cs="Times New Roman"/>
          <w:sz w:val="24"/>
          <w:szCs w:val="24"/>
        </w:rPr>
        <w:t xml:space="preserve"> </w:t>
      </w:r>
    </w:p>
    <w:p w:rsidR="00F879AF" w:rsidRDefault="00F879AF" w:rsidP="00F879AF">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Hariam</w:t>
      </w:r>
      <w:proofErr w:type="spellEnd"/>
      <w:r>
        <w:rPr>
          <w:rFonts w:ascii="Times New Roman" w:hAnsi="Times New Roman" w:cs="Times New Roman"/>
          <w:sz w:val="24"/>
          <w:szCs w:val="24"/>
        </w:rPr>
        <w:t xml:space="preserve"> Martin Suarez. </w:t>
      </w:r>
      <w:r>
        <w:rPr>
          <w:rFonts w:ascii="Times New Roman" w:hAnsi="Times New Roman" w:cs="Times New Roman"/>
          <w:sz w:val="24"/>
          <w:szCs w:val="24"/>
        </w:rPr>
        <w:t>Oficina Nacional para el control y Uso Racional de la Energía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w:t>
      </w:r>
      <w:r>
        <w:rPr>
          <w:rFonts w:ascii="Times New Roman" w:hAnsi="Times New Roman" w:cs="Times New Roman"/>
          <w:sz w:val="24"/>
          <w:szCs w:val="24"/>
        </w:rPr>
        <w:t xml:space="preserve"> </w:t>
      </w:r>
      <w:hyperlink r:id="rId10" w:history="1">
        <w:r w:rsidRPr="004951C5">
          <w:rPr>
            <w:rStyle w:val="Hipervnculo"/>
            <w:rFonts w:ascii="Times New Roman" w:hAnsi="Times New Roman" w:cs="Times New Roman"/>
            <w:sz w:val="24"/>
            <w:szCs w:val="24"/>
          </w:rPr>
          <w:t>reporte@vc.onure.cu</w:t>
        </w:r>
      </w:hyperlink>
      <w:r>
        <w:rPr>
          <w:rFonts w:ascii="Times New Roman" w:hAnsi="Times New Roman" w:cs="Times New Roman"/>
          <w:sz w:val="24"/>
          <w:szCs w:val="24"/>
        </w:rPr>
        <w:t xml:space="preserve"> </w:t>
      </w: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21969" w:rsidRPr="00E6452D" w:rsidRDefault="00821969" w:rsidP="00F879AF">
      <w:pPr>
        <w:spacing w:line="360" w:lineRule="auto"/>
        <w:jc w:val="both"/>
        <w:rPr>
          <w:rFonts w:ascii="Times New Roman" w:hAnsi="Times New Roman" w:cs="Times New Roman"/>
          <w:bCs/>
          <w:sz w:val="24"/>
          <w:szCs w:val="24"/>
          <w:lang w:val="es-ES_tradnl"/>
        </w:rPr>
      </w:pPr>
      <w:r w:rsidRPr="00821969">
        <w:rPr>
          <w:rFonts w:ascii="Times New Roman" w:hAnsi="Times New Roman" w:cs="Times New Roman"/>
          <w:bCs/>
          <w:sz w:val="24"/>
          <w:szCs w:val="24"/>
          <w:lang w:val="es-ES_tradnl"/>
        </w:rPr>
        <w:t xml:space="preserve">La demanda de energía de </w:t>
      </w:r>
      <w:r>
        <w:rPr>
          <w:rFonts w:ascii="Times New Roman" w:hAnsi="Times New Roman" w:cs="Times New Roman"/>
          <w:bCs/>
          <w:sz w:val="24"/>
          <w:szCs w:val="24"/>
          <w:lang w:val="es-ES_tradnl"/>
        </w:rPr>
        <w:t>Cuba</w:t>
      </w:r>
      <w:r w:rsidRPr="00821969">
        <w:rPr>
          <w:rFonts w:ascii="Times New Roman" w:hAnsi="Times New Roman" w:cs="Times New Roman"/>
          <w:bCs/>
          <w:sz w:val="24"/>
          <w:szCs w:val="24"/>
          <w:lang w:val="es-ES_tradnl"/>
        </w:rPr>
        <w:t xml:space="preserve"> actualmente no se satisface, existe una alta dependencia de la matriz energética del uso e importación de combustible fósil. La Transición Energética requiere un cambio de mentalidad para dejar atrás los combustibles fósiles</w:t>
      </w:r>
      <w:r>
        <w:rPr>
          <w:rFonts w:ascii="Times New Roman" w:hAnsi="Times New Roman" w:cs="Times New Roman"/>
          <w:bCs/>
          <w:sz w:val="24"/>
          <w:szCs w:val="24"/>
          <w:lang w:val="es-ES_tradnl"/>
        </w:rPr>
        <w:t xml:space="preserve">.  </w:t>
      </w:r>
      <w:r w:rsidRPr="00821969">
        <w:rPr>
          <w:rFonts w:ascii="Times New Roman" w:hAnsi="Times New Roman" w:cs="Times New Roman"/>
          <w:bCs/>
          <w:sz w:val="24"/>
          <w:szCs w:val="24"/>
          <w:lang w:val="es-ES_tradnl"/>
        </w:rPr>
        <w:t>La Transición Energética del país es también la suma de las Transiciones Energéticas de los consumidores, en este punto es importante no solo lo que se hace a nivel estatal, sino todos los aportes que desde el sector residencial y FGNE se alcance.</w:t>
      </w:r>
      <w:r>
        <w:rPr>
          <w:rFonts w:ascii="Times New Roman" w:hAnsi="Times New Roman" w:cs="Times New Roman"/>
          <w:bCs/>
          <w:sz w:val="24"/>
          <w:szCs w:val="24"/>
          <w:lang w:val="es-ES_tradnl"/>
        </w:rPr>
        <w:t xml:space="preserve"> </w:t>
      </w:r>
      <w:r w:rsidRPr="00821969">
        <w:rPr>
          <w:rFonts w:ascii="Times New Roman" w:hAnsi="Times New Roman" w:cs="Times New Roman"/>
          <w:bCs/>
          <w:sz w:val="24"/>
          <w:szCs w:val="24"/>
          <w:lang w:val="es-ES_tradnl"/>
        </w:rPr>
        <w:t xml:space="preserve">Hoy el cubrimiento de la demanda de energía eléctrica en el país se cubre con diferentes tecnologías, Motores </w:t>
      </w:r>
      <w:proofErr w:type="spellStart"/>
      <w:r w:rsidRPr="00821969">
        <w:rPr>
          <w:rFonts w:ascii="Times New Roman" w:hAnsi="Times New Roman" w:cs="Times New Roman"/>
          <w:bCs/>
          <w:sz w:val="24"/>
          <w:szCs w:val="24"/>
          <w:lang w:val="es-ES_tradnl"/>
        </w:rPr>
        <w:t>Diesel</w:t>
      </w:r>
      <w:proofErr w:type="spellEnd"/>
      <w:r w:rsidRPr="00821969">
        <w:rPr>
          <w:rFonts w:ascii="Times New Roman" w:hAnsi="Times New Roman" w:cs="Times New Roman"/>
          <w:bCs/>
          <w:sz w:val="24"/>
          <w:szCs w:val="24"/>
          <w:lang w:val="es-ES_tradnl"/>
        </w:rPr>
        <w:t xml:space="preserve">, Motores Fuel, Patanas, Térmicas con crudo, Energías, </w:t>
      </w:r>
      <w:proofErr w:type="spellStart"/>
      <w:r w:rsidRPr="00821969">
        <w:rPr>
          <w:rFonts w:ascii="Times New Roman" w:hAnsi="Times New Roman" w:cs="Times New Roman"/>
          <w:bCs/>
          <w:sz w:val="24"/>
          <w:szCs w:val="24"/>
          <w:lang w:val="es-ES_tradnl"/>
        </w:rPr>
        <w:t>Bioeléctrica</w:t>
      </w:r>
      <w:proofErr w:type="spellEnd"/>
      <w:r w:rsidRPr="00821969">
        <w:rPr>
          <w:rFonts w:ascii="Times New Roman" w:hAnsi="Times New Roman" w:cs="Times New Roman"/>
          <w:bCs/>
          <w:sz w:val="24"/>
          <w:szCs w:val="24"/>
          <w:lang w:val="es-ES_tradnl"/>
        </w:rPr>
        <w:t xml:space="preserve"> y FV.</w:t>
      </w:r>
      <w:r w:rsidR="00E6452D">
        <w:rPr>
          <w:rFonts w:ascii="Times New Roman" w:hAnsi="Times New Roman" w:cs="Times New Roman"/>
          <w:bCs/>
          <w:sz w:val="24"/>
          <w:szCs w:val="24"/>
          <w:lang w:val="es-ES_tradnl"/>
        </w:rPr>
        <w:t xml:space="preserve"> </w:t>
      </w:r>
      <w:r w:rsidRPr="00E6452D">
        <w:rPr>
          <w:rFonts w:ascii="Times New Roman" w:hAnsi="Times New Roman" w:cs="Times New Roman"/>
          <w:bCs/>
          <w:sz w:val="24"/>
          <w:szCs w:val="24"/>
          <w:lang w:val="es-ES_tradnl"/>
        </w:rPr>
        <w:t xml:space="preserve">En Villa Clara este cubrimiento se basa en generación con </w:t>
      </w:r>
      <w:proofErr w:type="spellStart"/>
      <w:r w:rsidRPr="00E6452D">
        <w:rPr>
          <w:rFonts w:ascii="Times New Roman" w:hAnsi="Times New Roman" w:cs="Times New Roman"/>
          <w:bCs/>
          <w:sz w:val="24"/>
          <w:szCs w:val="24"/>
          <w:lang w:val="es-ES_tradnl"/>
        </w:rPr>
        <w:t>Diesel</w:t>
      </w:r>
      <w:proofErr w:type="spellEnd"/>
      <w:r w:rsidRPr="00E6452D">
        <w:rPr>
          <w:rFonts w:ascii="Times New Roman" w:hAnsi="Times New Roman" w:cs="Times New Roman"/>
          <w:bCs/>
          <w:sz w:val="24"/>
          <w:szCs w:val="24"/>
          <w:lang w:val="es-ES_tradnl"/>
        </w:rPr>
        <w:t xml:space="preserve">, Fuel, </w:t>
      </w:r>
      <w:proofErr w:type="spellStart"/>
      <w:r w:rsidRPr="00E6452D">
        <w:rPr>
          <w:rFonts w:ascii="Times New Roman" w:hAnsi="Times New Roman" w:cs="Times New Roman"/>
          <w:bCs/>
          <w:sz w:val="24"/>
          <w:szCs w:val="24"/>
          <w:lang w:val="es-ES_tradnl"/>
        </w:rPr>
        <w:t>Hidroenergía</w:t>
      </w:r>
      <w:proofErr w:type="spellEnd"/>
      <w:r w:rsidRPr="00E6452D">
        <w:rPr>
          <w:rFonts w:ascii="Times New Roman" w:hAnsi="Times New Roman" w:cs="Times New Roman"/>
          <w:bCs/>
          <w:sz w:val="24"/>
          <w:szCs w:val="24"/>
          <w:lang w:val="es-ES_tradnl"/>
        </w:rPr>
        <w:t xml:space="preserve"> y FV.</w:t>
      </w:r>
      <w:r w:rsidR="005F6C03">
        <w:rPr>
          <w:rFonts w:ascii="Times New Roman" w:hAnsi="Times New Roman" w:cs="Times New Roman"/>
          <w:bCs/>
          <w:sz w:val="24"/>
          <w:szCs w:val="24"/>
          <w:lang w:val="es-ES_tradnl"/>
        </w:rPr>
        <w:t xml:space="preserve"> En el presente trabajo se presenta la situación actual de la provincia de VC en cuanto al cambio de matriz energética. Para el mismo se obtuvieron los datos de las entidades responsables de cada tecnología y se analizan los comportamientos estadísticos de los mismos. </w:t>
      </w:r>
      <w:r w:rsidR="0005595C">
        <w:rPr>
          <w:rFonts w:ascii="Times New Roman" w:hAnsi="Times New Roman" w:cs="Times New Roman"/>
          <w:bCs/>
          <w:sz w:val="24"/>
          <w:szCs w:val="24"/>
          <w:lang w:val="es-ES_tradnl"/>
        </w:rPr>
        <w:t xml:space="preserve">Con respecto al año 2024 la provincia de Villa Clara incrementa la penetración de FRE como aspecto positivo. </w:t>
      </w:r>
    </w:p>
    <w:p w:rsidR="00821969" w:rsidRPr="00821969" w:rsidRDefault="00821969" w:rsidP="00821969">
      <w:pPr>
        <w:jc w:val="both"/>
        <w:rPr>
          <w:rFonts w:ascii="Times New Roman" w:hAnsi="Times New Roman" w:cs="Times New Roman"/>
          <w:bCs/>
          <w:sz w:val="24"/>
          <w:szCs w:val="24"/>
          <w:lang w:val="es-ES_tradnl"/>
        </w:rPr>
      </w:pPr>
    </w:p>
    <w:p w:rsidR="00821969" w:rsidRPr="00821969" w:rsidRDefault="00821969" w:rsidP="00821969">
      <w:pPr>
        <w:jc w:val="both"/>
        <w:rPr>
          <w:rFonts w:ascii="Times New Roman" w:hAnsi="Times New Roman" w:cs="Times New Roman"/>
          <w:bCs/>
          <w:sz w:val="24"/>
          <w:szCs w:val="24"/>
          <w:lang w:val="es-ES_tradnl"/>
        </w:rPr>
      </w:pP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9061A5" w:rsidRDefault="00F879AF" w:rsidP="00FF3346">
      <w:pPr>
        <w:spacing w:after="0" w:line="360" w:lineRule="auto"/>
        <w:jc w:val="both"/>
        <w:rPr>
          <w:rFonts w:ascii="Times New Roman" w:hAnsi="Times New Roman" w:cs="Times New Roman"/>
          <w:i/>
          <w:color w:val="000000"/>
          <w:sz w:val="24"/>
          <w:szCs w:val="24"/>
          <w:shd w:val="clear" w:color="auto" w:fill="FFFFFF"/>
        </w:rPr>
      </w:pPr>
      <w:proofErr w:type="spellStart"/>
      <w:r w:rsidRPr="00F879AF">
        <w:rPr>
          <w:rFonts w:ascii="Times New Roman" w:hAnsi="Times New Roman" w:cs="Times New Roman"/>
          <w:i/>
          <w:color w:val="000000"/>
          <w:sz w:val="24"/>
          <w:szCs w:val="24"/>
          <w:shd w:val="clear" w:color="auto" w:fill="FFFFFF"/>
        </w:rPr>
        <w:t>Cuba's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energy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demand</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is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currently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unmet</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energy</w:t>
      </w:r>
      <w:proofErr w:type="spellEnd"/>
      <w:r w:rsidRPr="00F879AF">
        <w:rPr>
          <w:rFonts w:ascii="Times New Roman" w:hAnsi="Times New Roman" w:cs="Times New Roman"/>
          <w:i/>
          <w:color w:val="000000"/>
          <w:sz w:val="24"/>
          <w:szCs w:val="24"/>
          <w:shd w:val="clear" w:color="auto" w:fill="FFFFFF"/>
        </w:rPr>
        <w:t xml:space="preserve"> mix </w:t>
      </w:r>
      <w:proofErr w:type="spellStart"/>
      <w:r w:rsidRPr="00F879AF">
        <w:rPr>
          <w:rFonts w:ascii="Times New Roman" w:hAnsi="Times New Roman" w:cs="Times New Roman"/>
          <w:i/>
          <w:color w:val="000000"/>
          <w:sz w:val="24"/>
          <w:szCs w:val="24"/>
          <w:shd w:val="clear" w:color="auto" w:fill="FFFFFF"/>
        </w:rPr>
        <w:t>is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highly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dependent</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on</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use and </w:t>
      </w:r>
      <w:proofErr w:type="spellStart"/>
      <w:r w:rsidRPr="00F879AF">
        <w:rPr>
          <w:rFonts w:ascii="Times New Roman" w:hAnsi="Times New Roman" w:cs="Times New Roman"/>
          <w:i/>
          <w:color w:val="000000"/>
          <w:sz w:val="24"/>
          <w:szCs w:val="24"/>
          <w:shd w:val="clear" w:color="auto" w:fill="FFFFFF"/>
        </w:rPr>
        <w:t>importation</w:t>
      </w:r>
      <w:proofErr w:type="spellEnd"/>
      <w:r w:rsidRPr="00F879AF">
        <w:rPr>
          <w:rFonts w:ascii="Times New Roman" w:hAnsi="Times New Roman" w:cs="Times New Roman"/>
          <w:i/>
          <w:color w:val="000000"/>
          <w:sz w:val="24"/>
          <w:szCs w:val="24"/>
          <w:shd w:val="clear" w:color="auto" w:fill="FFFFFF"/>
        </w:rPr>
        <w:t xml:space="preserve"> of </w:t>
      </w:r>
      <w:proofErr w:type="spellStart"/>
      <w:r w:rsidRPr="00F879AF">
        <w:rPr>
          <w:rFonts w:ascii="Times New Roman" w:hAnsi="Times New Roman" w:cs="Times New Roman"/>
          <w:i/>
          <w:color w:val="000000"/>
          <w:sz w:val="24"/>
          <w:szCs w:val="24"/>
          <w:shd w:val="clear" w:color="auto" w:fill="FFFFFF"/>
        </w:rPr>
        <w:t>fossil</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fuels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Energy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Transition</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requires</w:t>
      </w:r>
      <w:proofErr w:type="spellEnd"/>
      <w:r w:rsidRPr="00F879AF">
        <w:rPr>
          <w:rFonts w:ascii="Times New Roman" w:hAnsi="Times New Roman" w:cs="Times New Roman"/>
          <w:i/>
          <w:color w:val="000000"/>
          <w:sz w:val="24"/>
          <w:szCs w:val="24"/>
          <w:shd w:val="clear" w:color="auto" w:fill="FFFFFF"/>
        </w:rPr>
        <w:t xml:space="preserve"> a </w:t>
      </w:r>
      <w:proofErr w:type="spellStart"/>
      <w:r w:rsidRPr="00F879AF">
        <w:rPr>
          <w:rFonts w:ascii="Times New Roman" w:hAnsi="Times New Roman" w:cs="Times New Roman"/>
          <w:i/>
          <w:color w:val="000000"/>
          <w:sz w:val="24"/>
          <w:szCs w:val="24"/>
          <w:shd w:val="clear" w:color="auto" w:fill="FFFFFF"/>
        </w:rPr>
        <w:t>shift</w:t>
      </w:r>
      <w:proofErr w:type="spellEnd"/>
      <w:r w:rsidRPr="00F879AF">
        <w:rPr>
          <w:rFonts w:ascii="Times New Roman" w:hAnsi="Times New Roman" w:cs="Times New Roman"/>
          <w:i/>
          <w:color w:val="000000"/>
          <w:sz w:val="24"/>
          <w:szCs w:val="24"/>
          <w:shd w:val="clear" w:color="auto" w:fill="FFFFFF"/>
        </w:rPr>
        <w:t xml:space="preserve"> in </w:t>
      </w:r>
      <w:proofErr w:type="spellStart"/>
      <w:r w:rsidRPr="00F879AF">
        <w:rPr>
          <w:rFonts w:ascii="Times New Roman" w:hAnsi="Times New Roman" w:cs="Times New Roman"/>
          <w:i/>
          <w:color w:val="000000"/>
          <w:sz w:val="24"/>
          <w:szCs w:val="24"/>
          <w:shd w:val="clear" w:color="auto" w:fill="FFFFFF"/>
        </w:rPr>
        <w:t>mindset</w:t>
      </w:r>
      <w:proofErr w:type="spellEnd"/>
      <w:r w:rsidRPr="00F879AF">
        <w:rPr>
          <w:rFonts w:ascii="Times New Roman" w:hAnsi="Times New Roman" w:cs="Times New Roman"/>
          <w:i/>
          <w:color w:val="000000"/>
          <w:sz w:val="24"/>
          <w:szCs w:val="24"/>
          <w:shd w:val="clear" w:color="auto" w:fill="FFFFFF"/>
        </w:rPr>
        <w:t xml:space="preserve"> to </w:t>
      </w:r>
      <w:proofErr w:type="spellStart"/>
      <w:r w:rsidRPr="00F879AF">
        <w:rPr>
          <w:rFonts w:ascii="Times New Roman" w:hAnsi="Times New Roman" w:cs="Times New Roman"/>
          <w:i/>
          <w:color w:val="000000"/>
          <w:sz w:val="24"/>
          <w:szCs w:val="24"/>
          <w:shd w:val="clear" w:color="auto" w:fill="FFFFFF"/>
        </w:rPr>
        <w:t>move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away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from</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fossil</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fuels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country's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Energy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Transition</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is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also</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sum of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energy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transitions</w:t>
      </w:r>
      <w:proofErr w:type="spellEnd"/>
      <w:r w:rsidRPr="00F879AF">
        <w:rPr>
          <w:rFonts w:ascii="Times New Roman" w:hAnsi="Times New Roman" w:cs="Times New Roman"/>
          <w:i/>
          <w:color w:val="000000"/>
          <w:sz w:val="24"/>
          <w:szCs w:val="24"/>
          <w:shd w:val="clear" w:color="auto" w:fill="FFFFFF"/>
        </w:rPr>
        <w:t xml:space="preserve"> of </w:t>
      </w:r>
      <w:proofErr w:type="spellStart"/>
      <w:r w:rsidRPr="00F879AF">
        <w:rPr>
          <w:rFonts w:ascii="Times New Roman" w:hAnsi="Times New Roman" w:cs="Times New Roman"/>
          <w:i/>
          <w:color w:val="000000"/>
          <w:sz w:val="24"/>
          <w:szCs w:val="24"/>
          <w:shd w:val="clear" w:color="auto" w:fill="FFFFFF"/>
        </w:rPr>
        <w:t>consumers</w:t>
      </w:r>
      <w:proofErr w:type="spellEnd"/>
      <w:r w:rsidRPr="00F879AF">
        <w:rPr>
          <w:rFonts w:ascii="Times New Roman" w:hAnsi="Times New Roman" w:cs="Times New Roman"/>
          <w:i/>
          <w:color w:val="000000"/>
          <w:sz w:val="24"/>
          <w:szCs w:val="24"/>
          <w:shd w:val="clear" w:color="auto" w:fill="FFFFFF"/>
        </w:rPr>
        <w:t xml:space="preserve">. At </w:t>
      </w:r>
      <w:proofErr w:type="spellStart"/>
      <w:r w:rsidRPr="00F879AF">
        <w:rPr>
          <w:rFonts w:ascii="Times New Roman" w:hAnsi="Times New Roman" w:cs="Times New Roman"/>
          <w:i/>
          <w:color w:val="000000"/>
          <w:sz w:val="24"/>
          <w:szCs w:val="24"/>
          <w:shd w:val="clear" w:color="auto" w:fill="FFFFFF"/>
        </w:rPr>
        <w:t>this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point</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not</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only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what</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is</w:t>
      </w:r>
      <w:proofErr w:type="spellEnd"/>
      <w:r w:rsidRPr="00F879AF">
        <w:rPr>
          <w:rFonts w:ascii="Times New Roman" w:hAnsi="Times New Roman" w:cs="Times New Roman"/>
          <w:i/>
          <w:color w:val="000000"/>
          <w:sz w:val="24"/>
          <w:szCs w:val="24"/>
          <w:shd w:val="clear" w:color="auto" w:fill="FFFFFF"/>
        </w:rPr>
        <w:t xml:space="preserve"> done at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state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level</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is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important</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but</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also</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all</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contributions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made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by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residential</w:t>
      </w:r>
      <w:proofErr w:type="spellEnd"/>
      <w:r w:rsidRPr="00F879AF">
        <w:rPr>
          <w:rFonts w:ascii="Times New Roman" w:hAnsi="Times New Roman" w:cs="Times New Roman"/>
          <w:i/>
          <w:color w:val="000000"/>
          <w:sz w:val="24"/>
          <w:szCs w:val="24"/>
          <w:shd w:val="clear" w:color="auto" w:fill="FFFFFF"/>
        </w:rPr>
        <w:t xml:space="preserve"> sector and</w:t>
      </w:r>
      <w:r>
        <w:rPr>
          <w:rFonts w:ascii="Times New Roman" w:hAnsi="Times New Roman" w:cs="Times New Roman"/>
          <w:i/>
          <w:color w:val="000000"/>
          <w:sz w:val="24"/>
          <w:szCs w:val="24"/>
          <w:shd w:val="clear" w:color="auto" w:fill="FFFFFF"/>
        </w:rPr>
        <w:t xml:space="preserve"> </w:t>
      </w:r>
      <w:proofErr w:type="spellStart"/>
      <w:r>
        <w:rPr>
          <w:rFonts w:ascii="Times New Roman" w:hAnsi="Times New Roman" w:cs="Times New Roman"/>
          <w:i/>
          <w:color w:val="000000"/>
          <w:sz w:val="24"/>
          <w:szCs w:val="24"/>
          <w:shd w:val="clear" w:color="auto" w:fill="FFFFFF"/>
        </w:rPr>
        <w:t>privates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Currently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country's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electricity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demand</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is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met</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with</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different</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technologies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diesel</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engines</w:t>
      </w:r>
      <w:proofErr w:type="spellEnd"/>
      <w:r w:rsidRPr="00F879AF">
        <w:rPr>
          <w:rFonts w:ascii="Times New Roman" w:hAnsi="Times New Roman" w:cs="Times New Roman"/>
          <w:i/>
          <w:color w:val="000000"/>
          <w:sz w:val="24"/>
          <w:szCs w:val="24"/>
          <w:shd w:val="clear" w:color="auto" w:fill="FFFFFF"/>
        </w:rPr>
        <w:t xml:space="preserve">, fuel </w:t>
      </w:r>
      <w:proofErr w:type="spellStart"/>
      <w:r w:rsidRPr="00F879AF">
        <w:rPr>
          <w:rFonts w:ascii="Times New Roman" w:hAnsi="Times New Roman" w:cs="Times New Roman"/>
          <w:i/>
          <w:color w:val="000000"/>
          <w:sz w:val="24"/>
          <w:szCs w:val="24"/>
          <w:shd w:val="clear" w:color="auto" w:fill="FFFFFF"/>
        </w:rPr>
        <w:t>oil</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engines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crude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oil</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thermal</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power</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bioelectric</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energy</w:t>
      </w:r>
      <w:proofErr w:type="spellEnd"/>
      <w:r w:rsidRPr="00F879AF">
        <w:rPr>
          <w:rFonts w:ascii="Times New Roman" w:hAnsi="Times New Roman" w:cs="Times New Roman"/>
          <w:i/>
          <w:color w:val="000000"/>
          <w:sz w:val="24"/>
          <w:szCs w:val="24"/>
          <w:shd w:val="clear" w:color="auto" w:fill="FFFFFF"/>
        </w:rPr>
        <w:t xml:space="preserve">, and </w:t>
      </w:r>
      <w:proofErr w:type="spellStart"/>
      <w:r w:rsidRPr="00F879AF">
        <w:rPr>
          <w:rFonts w:ascii="Times New Roman" w:hAnsi="Times New Roman" w:cs="Times New Roman"/>
          <w:i/>
          <w:color w:val="000000"/>
          <w:sz w:val="24"/>
          <w:szCs w:val="24"/>
          <w:shd w:val="clear" w:color="auto" w:fill="FFFFFF"/>
        </w:rPr>
        <w:t>photovoltaic</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energy</w:t>
      </w:r>
      <w:proofErr w:type="spellEnd"/>
      <w:r w:rsidRPr="00F879AF">
        <w:rPr>
          <w:rFonts w:ascii="Times New Roman" w:hAnsi="Times New Roman" w:cs="Times New Roman"/>
          <w:i/>
          <w:color w:val="000000"/>
          <w:sz w:val="24"/>
          <w:szCs w:val="24"/>
          <w:shd w:val="clear" w:color="auto" w:fill="FFFFFF"/>
        </w:rPr>
        <w:t xml:space="preserve">. In Villa Clara, </w:t>
      </w:r>
      <w:proofErr w:type="spellStart"/>
      <w:r w:rsidRPr="00F879AF">
        <w:rPr>
          <w:rFonts w:ascii="Times New Roman" w:hAnsi="Times New Roman" w:cs="Times New Roman"/>
          <w:i/>
          <w:color w:val="000000"/>
          <w:sz w:val="24"/>
          <w:szCs w:val="24"/>
          <w:shd w:val="clear" w:color="auto" w:fill="FFFFFF"/>
        </w:rPr>
        <w:t>this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coverage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is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based</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on</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diesel</w:t>
      </w:r>
      <w:proofErr w:type="spellEnd"/>
      <w:r w:rsidRPr="00F879AF">
        <w:rPr>
          <w:rFonts w:ascii="Times New Roman" w:hAnsi="Times New Roman" w:cs="Times New Roman"/>
          <w:i/>
          <w:color w:val="000000"/>
          <w:sz w:val="24"/>
          <w:szCs w:val="24"/>
          <w:shd w:val="clear" w:color="auto" w:fill="FFFFFF"/>
        </w:rPr>
        <w:t xml:space="preserve">, fuel </w:t>
      </w:r>
      <w:proofErr w:type="spellStart"/>
      <w:r w:rsidRPr="00F879AF">
        <w:rPr>
          <w:rFonts w:ascii="Times New Roman" w:hAnsi="Times New Roman" w:cs="Times New Roman"/>
          <w:i/>
          <w:color w:val="000000"/>
          <w:sz w:val="24"/>
          <w:szCs w:val="24"/>
          <w:shd w:val="clear" w:color="auto" w:fill="FFFFFF"/>
        </w:rPr>
        <w:t>oil</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hydropower</w:t>
      </w:r>
      <w:proofErr w:type="spellEnd"/>
      <w:r w:rsidRPr="00F879AF">
        <w:rPr>
          <w:rFonts w:ascii="Times New Roman" w:hAnsi="Times New Roman" w:cs="Times New Roman"/>
          <w:i/>
          <w:color w:val="000000"/>
          <w:sz w:val="24"/>
          <w:szCs w:val="24"/>
          <w:shd w:val="clear" w:color="auto" w:fill="FFFFFF"/>
        </w:rPr>
        <w:t xml:space="preserve">, and </w:t>
      </w:r>
      <w:proofErr w:type="spellStart"/>
      <w:r w:rsidRPr="00F879AF">
        <w:rPr>
          <w:rFonts w:ascii="Times New Roman" w:hAnsi="Times New Roman" w:cs="Times New Roman"/>
          <w:i/>
          <w:color w:val="000000"/>
          <w:sz w:val="24"/>
          <w:szCs w:val="24"/>
          <w:shd w:val="clear" w:color="auto" w:fill="FFFFFF"/>
        </w:rPr>
        <w:t>photovoltaic</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energy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This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paper</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presents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current</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situation</w:t>
      </w:r>
      <w:proofErr w:type="spellEnd"/>
      <w:r w:rsidRPr="00F879AF">
        <w:rPr>
          <w:rFonts w:ascii="Times New Roman" w:hAnsi="Times New Roman" w:cs="Times New Roman"/>
          <w:i/>
          <w:color w:val="000000"/>
          <w:sz w:val="24"/>
          <w:szCs w:val="24"/>
          <w:shd w:val="clear" w:color="auto" w:fill="FFFFFF"/>
        </w:rPr>
        <w:t xml:space="preserve"> in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province</w:t>
      </w:r>
      <w:proofErr w:type="spellEnd"/>
      <w:r w:rsidRPr="00F879AF">
        <w:rPr>
          <w:rFonts w:ascii="Times New Roman" w:hAnsi="Times New Roman" w:cs="Times New Roman"/>
          <w:i/>
          <w:color w:val="000000"/>
          <w:sz w:val="24"/>
          <w:szCs w:val="24"/>
          <w:shd w:val="clear" w:color="auto" w:fill="FFFFFF"/>
        </w:rPr>
        <w:t xml:space="preserve"> of Villa Clara </w:t>
      </w:r>
      <w:proofErr w:type="spellStart"/>
      <w:r w:rsidRPr="00F879AF">
        <w:rPr>
          <w:rFonts w:ascii="Times New Roman" w:hAnsi="Times New Roman" w:cs="Times New Roman"/>
          <w:i/>
          <w:color w:val="000000"/>
          <w:sz w:val="24"/>
          <w:szCs w:val="24"/>
          <w:shd w:val="clear" w:color="auto" w:fill="FFFFFF"/>
        </w:rPr>
        <w:t>regarding</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energy</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matrix</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shift</w:t>
      </w:r>
      <w:proofErr w:type="spellEnd"/>
      <w:r w:rsidRPr="00F879AF">
        <w:rPr>
          <w:rFonts w:ascii="Times New Roman" w:hAnsi="Times New Roman" w:cs="Times New Roman"/>
          <w:i/>
          <w:color w:val="000000"/>
          <w:sz w:val="24"/>
          <w:szCs w:val="24"/>
          <w:shd w:val="clear" w:color="auto" w:fill="FFFFFF"/>
        </w:rPr>
        <w:t xml:space="preserve">. Data </w:t>
      </w:r>
      <w:proofErr w:type="spellStart"/>
      <w:r w:rsidRPr="00F879AF">
        <w:rPr>
          <w:rFonts w:ascii="Times New Roman" w:hAnsi="Times New Roman" w:cs="Times New Roman"/>
          <w:i/>
          <w:color w:val="000000"/>
          <w:sz w:val="24"/>
          <w:szCs w:val="24"/>
          <w:shd w:val="clear" w:color="auto" w:fill="FFFFFF"/>
        </w:rPr>
        <w:t>were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obtained</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from</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entities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responsible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for</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each</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technology</w:t>
      </w:r>
      <w:proofErr w:type="spellEnd"/>
      <w:r w:rsidRPr="00F879AF">
        <w:rPr>
          <w:rFonts w:ascii="Times New Roman" w:hAnsi="Times New Roman" w:cs="Times New Roman"/>
          <w:i/>
          <w:color w:val="000000"/>
          <w:sz w:val="24"/>
          <w:szCs w:val="24"/>
          <w:shd w:val="clear" w:color="auto" w:fill="FFFFFF"/>
        </w:rPr>
        <w:t xml:space="preserve">, and </w:t>
      </w:r>
      <w:proofErr w:type="spellStart"/>
      <w:r w:rsidRPr="00F879AF">
        <w:rPr>
          <w:rFonts w:ascii="Times New Roman" w:hAnsi="Times New Roman" w:cs="Times New Roman"/>
          <w:i/>
          <w:color w:val="000000"/>
          <w:sz w:val="24"/>
          <w:szCs w:val="24"/>
          <w:shd w:val="clear" w:color="auto" w:fill="FFFFFF"/>
        </w:rPr>
        <w:t>their</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statistical</w:t>
      </w:r>
      <w:proofErr w:type="spellEnd"/>
      <w:r w:rsidRPr="00F879AF">
        <w:rPr>
          <w:rFonts w:ascii="Times New Roman" w:hAnsi="Times New Roman" w:cs="Times New Roman"/>
          <w:i/>
          <w:color w:val="000000"/>
          <w:sz w:val="24"/>
          <w:szCs w:val="24"/>
          <w:shd w:val="clear" w:color="auto" w:fill="FFFFFF"/>
        </w:rPr>
        <w:t xml:space="preserve"> performance </w:t>
      </w:r>
      <w:proofErr w:type="spellStart"/>
      <w:r w:rsidRPr="00F879AF">
        <w:rPr>
          <w:rFonts w:ascii="Times New Roman" w:hAnsi="Times New Roman" w:cs="Times New Roman"/>
          <w:i/>
          <w:color w:val="000000"/>
          <w:sz w:val="24"/>
          <w:szCs w:val="24"/>
          <w:shd w:val="clear" w:color="auto" w:fill="FFFFFF"/>
        </w:rPr>
        <w:t>is</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analyzed</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With</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respect</w:t>
      </w:r>
      <w:proofErr w:type="spellEnd"/>
      <w:r w:rsidRPr="00F879AF">
        <w:rPr>
          <w:rFonts w:ascii="Times New Roman" w:hAnsi="Times New Roman" w:cs="Times New Roman"/>
          <w:i/>
          <w:color w:val="000000"/>
          <w:sz w:val="24"/>
          <w:szCs w:val="24"/>
          <w:shd w:val="clear" w:color="auto" w:fill="FFFFFF"/>
        </w:rPr>
        <w:t xml:space="preserve"> to 2024, </w:t>
      </w:r>
      <w:proofErr w:type="spellStart"/>
      <w:r w:rsidRPr="00F879AF">
        <w:rPr>
          <w:rFonts w:ascii="Times New Roman" w:hAnsi="Times New Roman" w:cs="Times New Roman"/>
          <w:i/>
          <w:color w:val="000000"/>
          <w:sz w:val="24"/>
          <w:szCs w:val="24"/>
          <w:shd w:val="clear" w:color="auto" w:fill="FFFFFF"/>
        </w:rPr>
        <w:t>the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province</w:t>
      </w:r>
      <w:proofErr w:type="spellEnd"/>
      <w:r w:rsidRPr="00F879AF">
        <w:rPr>
          <w:rFonts w:ascii="Times New Roman" w:hAnsi="Times New Roman" w:cs="Times New Roman"/>
          <w:i/>
          <w:color w:val="000000"/>
          <w:sz w:val="24"/>
          <w:szCs w:val="24"/>
          <w:shd w:val="clear" w:color="auto" w:fill="FFFFFF"/>
        </w:rPr>
        <w:t xml:space="preserve"> of Villa Clara </w:t>
      </w:r>
      <w:proofErr w:type="spellStart"/>
      <w:r w:rsidRPr="00F879AF">
        <w:rPr>
          <w:rFonts w:ascii="Times New Roman" w:hAnsi="Times New Roman" w:cs="Times New Roman"/>
          <w:i/>
          <w:color w:val="000000"/>
          <w:sz w:val="24"/>
          <w:szCs w:val="24"/>
          <w:shd w:val="clear" w:color="auto" w:fill="FFFFFF"/>
        </w:rPr>
        <w:t>will</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increase</w:t>
      </w:r>
      <w:proofErr w:type="spellEnd"/>
      <w:r w:rsidRPr="00F879AF">
        <w:rPr>
          <w:rFonts w:ascii="Times New Roman" w:hAnsi="Times New Roman" w:cs="Times New Roman"/>
          <w:i/>
          <w:color w:val="000000"/>
          <w:sz w:val="24"/>
          <w:szCs w:val="24"/>
          <w:shd w:val="clear" w:color="auto" w:fill="FFFFFF"/>
        </w:rPr>
        <w:t xml:space="preserve"> </w:t>
      </w:r>
      <w:proofErr w:type="spellStart"/>
      <w:r w:rsidRPr="00F879AF">
        <w:rPr>
          <w:rFonts w:ascii="Times New Roman" w:hAnsi="Times New Roman" w:cs="Times New Roman"/>
          <w:i/>
          <w:color w:val="000000"/>
          <w:sz w:val="24"/>
          <w:szCs w:val="24"/>
          <w:shd w:val="clear" w:color="auto" w:fill="FFFFFF"/>
        </w:rPr>
        <w:t>its</w:t>
      </w:r>
      <w:proofErr w:type="spellEnd"/>
      <w:r w:rsidRPr="00F879AF">
        <w:rPr>
          <w:rFonts w:ascii="Times New Roman" w:hAnsi="Times New Roman" w:cs="Times New Roman"/>
          <w:i/>
          <w:color w:val="000000"/>
          <w:sz w:val="24"/>
          <w:szCs w:val="24"/>
          <w:shd w:val="clear" w:color="auto" w:fill="FFFFFF"/>
        </w:rPr>
        <w:t xml:space="preserve"> FRE </w:t>
      </w:r>
      <w:proofErr w:type="spellStart"/>
      <w:r w:rsidRPr="00F879AF">
        <w:rPr>
          <w:rFonts w:ascii="Times New Roman" w:hAnsi="Times New Roman" w:cs="Times New Roman"/>
          <w:i/>
          <w:color w:val="000000"/>
          <w:sz w:val="24"/>
          <w:szCs w:val="24"/>
          <w:shd w:val="clear" w:color="auto" w:fill="FFFFFF"/>
        </w:rPr>
        <w:t>penetration</w:t>
      </w:r>
      <w:proofErr w:type="spellEnd"/>
      <w:r w:rsidRPr="00F879AF">
        <w:rPr>
          <w:rFonts w:ascii="Times New Roman" w:hAnsi="Times New Roman" w:cs="Times New Roman"/>
          <w:i/>
          <w:color w:val="000000"/>
          <w:sz w:val="24"/>
          <w:szCs w:val="24"/>
          <w:shd w:val="clear" w:color="auto" w:fill="FFFFFF"/>
        </w:rPr>
        <w:t xml:space="preserve"> as a positive </w:t>
      </w:r>
      <w:proofErr w:type="spellStart"/>
      <w:r w:rsidRPr="00F879AF">
        <w:rPr>
          <w:rFonts w:ascii="Times New Roman" w:hAnsi="Times New Roman" w:cs="Times New Roman"/>
          <w:i/>
          <w:color w:val="000000"/>
          <w:sz w:val="24"/>
          <w:szCs w:val="24"/>
          <w:shd w:val="clear" w:color="auto" w:fill="FFFFFF"/>
        </w:rPr>
        <w:t>aspect</w:t>
      </w:r>
      <w:proofErr w:type="spellEnd"/>
      <w:r w:rsidRPr="00F879AF">
        <w:rPr>
          <w:rFonts w:ascii="Times New Roman" w:hAnsi="Times New Roman" w:cs="Times New Roman"/>
          <w:i/>
          <w:color w:val="000000"/>
          <w:sz w:val="24"/>
          <w:szCs w:val="24"/>
          <w:shd w:val="clear" w:color="auto" w:fill="FFFFFF"/>
        </w:rPr>
        <w:t>.</w:t>
      </w:r>
    </w:p>
    <w:p w:rsidR="001D7FEF" w:rsidRPr="001D7FEF" w:rsidRDefault="001D7FEF" w:rsidP="00FF3346">
      <w:pPr>
        <w:spacing w:after="0" w:line="360" w:lineRule="auto"/>
        <w:jc w:val="both"/>
        <w:rPr>
          <w:rFonts w:ascii="Times New Roman" w:hAnsi="Times New Roman" w:cs="Times New Roman"/>
          <w:i/>
          <w:color w:val="000000"/>
          <w:sz w:val="24"/>
          <w:szCs w:val="24"/>
          <w:shd w:val="clear" w:color="auto" w:fill="FFFFFF"/>
        </w:rPr>
      </w:pPr>
    </w:p>
    <w:p w:rsidR="009061A5" w:rsidRPr="001D7FEF" w:rsidRDefault="009061A5" w:rsidP="001D7FEF">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1D7FEF" w:rsidRPr="001D7FEF">
        <w:rPr>
          <w:rFonts w:ascii="Times New Roman" w:hAnsi="Times New Roman" w:cs="Times New Roman"/>
          <w:sz w:val="24"/>
          <w:szCs w:val="24"/>
        </w:rPr>
        <w:t xml:space="preserve">Transición </w:t>
      </w:r>
      <w:r w:rsidR="001D7FEF">
        <w:rPr>
          <w:rFonts w:ascii="Times New Roman" w:hAnsi="Times New Roman" w:cs="Times New Roman"/>
          <w:sz w:val="24"/>
          <w:szCs w:val="24"/>
        </w:rPr>
        <w:t>E</w:t>
      </w:r>
      <w:r w:rsidR="001D7FEF" w:rsidRPr="001D7FEF">
        <w:rPr>
          <w:rFonts w:ascii="Times New Roman" w:hAnsi="Times New Roman" w:cs="Times New Roman"/>
          <w:sz w:val="24"/>
          <w:szCs w:val="24"/>
        </w:rPr>
        <w:t>nergética</w:t>
      </w:r>
      <w:r w:rsidR="001D7FEF">
        <w:rPr>
          <w:rFonts w:ascii="Times New Roman" w:hAnsi="Times New Roman" w:cs="Times New Roman"/>
          <w:sz w:val="24"/>
          <w:szCs w:val="24"/>
          <w:lang w:val="es-MX"/>
        </w:rPr>
        <w:t xml:space="preserve">; </w:t>
      </w:r>
      <w:r w:rsidR="001D7FEF" w:rsidRPr="001D7FEF">
        <w:rPr>
          <w:rFonts w:ascii="Times New Roman" w:hAnsi="Times New Roman" w:cs="Times New Roman"/>
          <w:sz w:val="24"/>
          <w:szCs w:val="24"/>
        </w:rPr>
        <w:t>Fuentes Renovables de Energía.</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1D7FEF" w:rsidRPr="001D7FEF">
        <w:rPr>
          <w:rFonts w:ascii="Times New Roman" w:hAnsi="Times New Roman" w:cs="Times New Roman"/>
          <w:i/>
          <w:sz w:val="24"/>
          <w:szCs w:val="24"/>
        </w:rPr>
        <w:t>Energy</w:t>
      </w:r>
      <w:proofErr w:type="spellEnd"/>
      <w:r w:rsidR="001D7FEF" w:rsidRPr="001D7FEF">
        <w:rPr>
          <w:rFonts w:ascii="Times New Roman" w:hAnsi="Times New Roman" w:cs="Times New Roman"/>
          <w:i/>
          <w:sz w:val="24"/>
          <w:szCs w:val="24"/>
        </w:rPr>
        <w:t xml:space="preserve"> </w:t>
      </w:r>
      <w:proofErr w:type="spellStart"/>
      <w:r w:rsidR="001D7FEF">
        <w:rPr>
          <w:rFonts w:ascii="Times New Roman" w:hAnsi="Times New Roman" w:cs="Times New Roman"/>
          <w:i/>
          <w:sz w:val="24"/>
          <w:szCs w:val="24"/>
        </w:rPr>
        <w:t>T</w:t>
      </w:r>
      <w:r w:rsidR="001D7FEF" w:rsidRPr="001D7FEF">
        <w:rPr>
          <w:rFonts w:ascii="Times New Roman" w:hAnsi="Times New Roman" w:cs="Times New Roman"/>
          <w:i/>
          <w:sz w:val="24"/>
          <w:szCs w:val="24"/>
        </w:rPr>
        <w:t>ransition</w:t>
      </w:r>
      <w:proofErr w:type="spellEnd"/>
      <w:r w:rsidR="001D7FEF" w:rsidRPr="001D7FEF">
        <w:rPr>
          <w:rFonts w:ascii="Times New Roman" w:hAnsi="Times New Roman" w:cs="Times New Roman"/>
          <w:i/>
          <w:sz w:val="24"/>
          <w:szCs w:val="24"/>
        </w:rPr>
        <w:t xml:space="preserve">, </w:t>
      </w:r>
      <w:proofErr w:type="spellStart"/>
      <w:r w:rsidR="001D7FEF" w:rsidRPr="001D7FEF">
        <w:rPr>
          <w:rFonts w:ascii="Times New Roman" w:hAnsi="Times New Roman" w:cs="Times New Roman"/>
          <w:i/>
          <w:sz w:val="24"/>
          <w:szCs w:val="24"/>
        </w:rPr>
        <w:t>Renewable</w:t>
      </w:r>
      <w:proofErr w:type="spellEnd"/>
      <w:r w:rsidR="001D7FEF" w:rsidRPr="001D7FEF">
        <w:rPr>
          <w:rFonts w:ascii="Times New Roman" w:hAnsi="Times New Roman" w:cs="Times New Roman"/>
          <w:i/>
          <w:sz w:val="24"/>
          <w:szCs w:val="24"/>
        </w:rPr>
        <w:t xml:space="preserve"> </w:t>
      </w:r>
      <w:proofErr w:type="spellStart"/>
      <w:r w:rsidR="001D7FEF" w:rsidRPr="001D7FEF">
        <w:rPr>
          <w:rFonts w:ascii="Times New Roman" w:hAnsi="Times New Roman" w:cs="Times New Roman"/>
          <w:i/>
          <w:sz w:val="24"/>
          <w:szCs w:val="24"/>
        </w:rPr>
        <w:t>Energy</w:t>
      </w:r>
      <w:proofErr w:type="spellEnd"/>
      <w:r w:rsidR="001D7FEF" w:rsidRPr="001D7FEF">
        <w:rPr>
          <w:rFonts w:ascii="Times New Roman" w:hAnsi="Times New Roman" w:cs="Times New Roman"/>
          <w:i/>
          <w:sz w:val="24"/>
          <w:szCs w:val="24"/>
        </w:rPr>
        <w:t xml:space="preserve"> </w:t>
      </w:r>
      <w:proofErr w:type="spellStart"/>
      <w:r w:rsidR="001D7FEF" w:rsidRPr="001D7FEF">
        <w:rPr>
          <w:rFonts w:ascii="Times New Roman" w:hAnsi="Times New Roman" w:cs="Times New Roman"/>
          <w:i/>
          <w:sz w:val="24"/>
          <w:szCs w:val="24"/>
        </w:rPr>
        <w:t>Sources</w:t>
      </w:r>
      <w:proofErr w:type="spellEnd"/>
      <w:r w:rsidR="001D7FEF" w:rsidRPr="001D7FEF">
        <w:rPr>
          <w:rFonts w:ascii="Times New Roman" w:hAnsi="Times New Roman" w:cs="Times New Roman"/>
          <w:i/>
          <w:sz w:val="24"/>
          <w:szCs w:val="24"/>
        </w:rPr>
        <w:t>.</w:t>
      </w:r>
    </w:p>
    <w:p w:rsidR="00A21A1F" w:rsidRDefault="00A21A1F" w:rsidP="00FF3346">
      <w:pPr>
        <w:spacing w:after="0" w:line="360" w:lineRule="auto"/>
        <w:jc w:val="both"/>
        <w:rPr>
          <w:rFonts w:ascii="Times New Roman" w:hAnsi="Times New Roman" w:cs="Times New Roman"/>
          <w:sz w:val="24"/>
          <w:szCs w:val="24"/>
        </w:rPr>
      </w:pPr>
      <w:bookmarkStart w:id="0" w:name="_GoBack"/>
      <w:bookmarkEnd w:id="0"/>
    </w:p>
    <w:sectPr w:rsidR="00A21A1F"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0A7" w:rsidRDefault="000900A7" w:rsidP="00C8585B">
      <w:pPr>
        <w:spacing w:after="0" w:line="240" w:lineRule="auto"/>
      </w:pPr>
      <w:r>
        <w:separator/>
      </w:r>
    </w:p>
  </w:endnote>
  <w:endnote w:type="continuationSeparator" w:id="0">
    <w:p w:rsidR="000900A7" w:rsidRDefault="000900A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1D7FEF">
          <w:rPr>
            <w:noProof/>
          </w:rPr>
          <w:t>2</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Pr="00821969" w:rsidRDefault="00821969" w:rsidP="00821969">
    <w:pPr>
      <w:jc w:val="center"/>
      <w:rPr>
        <w:rFonts w:ascii="Arial" w:hAnsi="Arial" w:cs="Arial"/>
        <w:b/>
        <w:sz w:val="24"/>
        <w:szCs w:val="24"/>
      </w:rPr>
    </w:pPr>
    <w:r w:rsidRPr="0020596E">
      <w:rPr>
        <w:rFonts w:ascii="Verdana" w:hAnsi="Verdana"/>
        <w:b/>
        <w:sz w:val="16"/>
        <w:szCs w:val="16"/>
        <w:lang w:val="es-ES_tradnl"/>
      </w:rPr>
      <w:t>LA TRANSICIÓN ENERGÉTICA EN VILLA CLARA. SITUACIÓN ACTUAL Y PERSPECTIVAS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0A7" w:rsidRDefault="000900A7" w:rsidP="00C8585B">
      <w:pPr>
        <w:spacing w:after="0" w:line="240" w:lineRule="auto"/>
      </w:pPr>
      <w:r>
        <w:separator/>
      </w:r>
    </w:p>
  </w:footnote>
  <w:footnote w:type="continuationSeparator" w:id="0">
    <w:p w:rsidR="000900A7" w:rsidRDefault="000900A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20596E" w:rsidRDefault="0020596E" w:rsidP="0020596E">
          <w:pPr>
            <w:jc w:val="center"/>
            <w:rPr>
              <w:rFonts w:ascii="Arial" w:hAnsi="Arial" w:cs="Arial"/>
              <w:b/>
              <w:sz w:val="24"/>
              <w:szCs w:val="24"/>
            </w:rPr>
          </w:pPr>
          <w:r w:rsidRPr="0020596E">
            <w:rPr>
              <w:rFonts w:ascii="Verdana" w:hAnsi="Verdana"/>
              <w:b/>
              <w:sz w:val="16"/>
              <w:szCs w:val="16"/>
              <w:lang w:val="es-ES_tradnl"/>
            </w:rPr>
            <w:t>LA TRANSICIÓN ENERGÉTICA EN VILLA CLARA. SITUACIÓN ACTUAL Y PERSPECTIVAS</w:t>
          </w:r>
        </w:p>
        <w:p w:rsidR="00F31B37" w:rsidRPr="000A6EC7" w:rsidRDefault="00F31B37" w:rsidP="00F31B37">
          <w:pPr>
            <w:pStyle w:val="Encabezado"/>
            <w:jc w:val="center"/>
            <w:rPr>
              <w:rFonts w:ascii="Verdana" w:hAnsi="Verdana"/>
              <w:b/>
              <w:sz w:val="18"/>
              <w:szCs w:val="18"/>
              <w:lang w:val="en-GB"/>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595C"/>
    <w:rsid w:val="000900A7"/>
    <w:rsid w:val="000A6EC7"/>
    <w:rsid w:val="000C14DC"/>
    <w:rsid w:val="00165770"/>
    <w:rsid w:val="001D7FEF"/>
    <w:rsid w:val="0020596E"/>
    <w:rsid w:val="002E0882"/>
    <w:rsid w:val="002E272A"/>
    <w:rsid w:val="00357A82"/>
    <w:rsid w:val="00403285"/>
    <w:rsid w:val="004403B7"/>
    <w:rsid w:val="005754D8"/>
    <w:rsid w:val="005F6C03"/>
    <w:rsid w:val="006271E4"/>
    <w:rsid w:val="00667F10"/>
    <w:rsid w:val="00671849"/>
    <w:rsid w:val="006943E0"/>
    <w:rsid w:val="007455FF"/>
    <w:rsid w:val="00815971"/>
    <w:rsid w:val="00821969"/>
    <w:rsid w:val="0088159E"/>
    <w:rsid w:val="008A1C16"/>
    <w:rsid w:val="009061A5"/>
    <w:rsid w:val="0091621C"/>
    <w:rsid w:val="00972A58"/>
    <w:rsid w:val="009B1EF2"/>
    <w:rsid w:val="009D5E02"/>
    <w:rsid w:val="009D67CD"/>
    <w:rsid w:val="00A156A5"/>
    <w:rsid w:val="00A21A1F"/>
    <w:rsid w:val="00A62A14"/>
    <w:rsid w:val="00AE534B"/>
    <w:rsid w:val="00B2024E"/>
    <w:rsid w:val="00B80E97"/>
    <w:rsid w:val="00BC770B"/>
    <w:rsid w:val="00C17100"/>
    <w:rsid w:val="00C8585B"/>
    <w:rsid w:val="00CD2BC3"/>
    <w:rsid w:val="00D36D1C"/>
    <w:rsid w:val="00D73DE9"/>
    <w:rsid w:val="00E40131"/>
    <w:rsid w:val="00E6452D"/>
    <w:rsid w:val="00E912D0"/>
    <w:rsid w:val="00F31B37"/>
    <w:rsid w:val="00F879AF"/>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44A0D"/>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qFormat/>
    <w:rsid w:val="0020596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unhideWhenUsed/>
    <w:qFormat/>
    <w:rsid w:val="00F879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20596E"/>
    <w:rPr>
      <w:rFonts w:ascii="Times New Roman" w:eastAsia="Times New Roman" w:hAnsi="Times New Roman" w:cs="Times New Roman"/>
      <w:b/>
      <w:bCs/>
      <w:kern w:val="36"/>
      <w:sz w:val="48"/>
      <w:szCs w:val="48"/>
      <w:lang w:val="es-MX" w:eastAsia="es-MX"/>
    </w:rPr>
  </w:style>
  <w:style w:type="character" w:customStyle="1" w:styleId="Ttulo2Car">
    <w:name w:val="Título 2 Car"/>
    <w:basedOn w:val="Fuentedeprrafopredeter"/>
    <w:link w:val="Ttulo2"/>
    <w:uiPriority w:val="9"/>
    <w:rsid w:val="00F879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9959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redolc.alejandr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fredo@vc.onure.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porte@vc.onure.cu" TargetMode="External"/><Relationship Id="rId4" Type="http://schemas.openxmlformats.org/officeDocument/2006/relationships/webSettings" Target="webSettings.xml"/><Relationship Id="rId9" Type="http://schemas.openxmlformats.org/officeDocument/2006/relationships/hyperlink" Target="mailto:armandito@onurevc.co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501</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alfredo</cp:lastModifiedBy>
  <cp:revision>3</cp:revision>
  <dcterms:created xsi:type="dcterms:W3CDTF">2025-09-16T15:18:00Z</dcterms:created>
  <dcterms:modified xsi:type="dcterms:W3CDTF">2025-09-16T15:29:00Z</dcterms:modified>
</cp:coreProperties>
</file>