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283" w:rsidRDefault="00441283">
      <w:pPr>
        <w:spacing w:before="5" w:after="0" w:line="120" w:lineRule="exact"/>
        <w:rPr>
          <w:sz w:val="12"/>
          <w:szCs w:val="12"/>
        </w:rPr>
      </w:pPr>
    </w:p>
    <w:p w:rsidR="00441283" w:rsidRPr="004A1C35" w:rsidRDefault="00772047" w:rsidP="00772047">
      <w:pPr>
        <w:tabs>
          <w:tab w:val="left" w:pos="8647"/>
        </w:tabs>
        <w:spacing w:after="0" w:line="240" w:lineRule="auto"/>
        <w:ind w:right="1213"/>
        <w:jc w:val="center"/>
        <w:rPr>
          <w:rFonts w:ascii="Times New Roman" w:eastAsia="Times New Roman" w:hAnsi="Times New Roman" w:cs="Times New Roman"/>
          <w:sz w:val="28"/>
          <w:szCs w:val="28"/>
          <w:lang w:val="es-ES"/>
        </w:rPr>
      </w:pPr>
      <w:r>
        <w:rPr>
          <w:rFonts w:ascii="Times New Roman" w:eastAsia="Times New Roman" w:hAnsi="Times New Roman" w:cs="Times New Roman"/>
          <w:b/>
          <w:bCs/>
          <w:spacing w:val="-1"/>
          <w:sz w:val="28"/>
          <w:szCs w:val="28"/>
          <w:lang w:val="es-ES"/>
        </w:rPr>
        <w:t>VII SIMPOSIO INTERNACIONAL DE QUÍMICA</w:t>
      </w:r>
    </w:p>
    <w:p w:rsidR="00441283" w:rsidRPr="004A1C35" w:rsidRDefault="00441283">
      <w:pPr>
        <w:spacing w:before="44" w:after="0" w:line="275" w:lineRule="auto"/>
        <w:ind w:left="84" w:right="1201" w:hanging="5"/>
        <w:jc w:val="center"/>
        <w:rPr>
          <w:rFonts w:ascii="Times New Roman" w:eastAsia="Times New Roman" w:hAnsi="Times New Roman" w:cs="Times New Roman"/>
          <w:sz w:val="24"/>
          <w:szCs w:val="24"/>
          <w:lang w:val="es-ES"/>
        </w:rPr>
      </w:pPr>
    </w:p>
    <w:p w:rsidR="00441283" w:rsidRPr="004A1C35" w:rsidRDefault="00441283">
      <w:pPr>
        <w:spacing w:before="5" w:after="0" w:line="120" w:lineRule="exact"/>
        <w:rPr>
          <w:sz w:val="12"/>
          <w:szCs w:val="12"/>
          <w:lang w:val="es-ES"/>
        </w:rPr>
      </w:pPr>
    </w:p>
    <w:p w:rsidR="00441283" w:rsidRPr="004A1C35" w:rsidRDefault="005418FA" w:rsidP="004A1C35">
      <w:pPr>
        <w:spacing w:after="0" w:line="240" w:lineRule="auto"/>
        <w:ind w:right="1213"/>
        <w:jc w:val="center"/>
        <w:rPr>
          <w:rFonts w:ascii="Times New Roman" w:eastAsia="Times New Roman" w:hAnsi="Times New Roman" w:cs="Times New Roman"/>
          <w:sz w:val="28"/>
          <w:szCs w:val="28"/>
          <w:lang w:val="es-ES"/>
        </w:rPr>
      </w:pPr>
      <w:r w:rsidRPr="005418FA">
        <w:rPr>
          <w:rFonts w:ascii="Times New Roman" w:eastAsia="Times New Roman" w:hAnsi="Times New Roman" w:cs="Times New Roman"/>
          <w:b/>
          <w:bCs/>
          <w:sz w:val="28"/>
          <w:szCs w:val="28"/>
          <w:lang w:val="es-ES"/>
        </w:rPr>
        <w:t xml:space="preserve">Crecimiento de </w:t>
      </w:r>
      <w:r w:rsidRPr="005418FA">
        <w:rPr>
          <w:rFonts w:ascii="Times New Roman" w:eastAsia="Times New Roman" w:hAnsi="Times New Roman" w:cs="Times New Roman"/>
          <w:b/>
          <w:bCs/>
          <w:i/>
          <w:sz w:val="28"/>
          <w:szCs w:val="28"/>
          <w:lang w:val="es-ES"/>
        </w:rPr>
        <w:t>Chlorella sp</w:t>
      </w:r>
      <w:r w:rsidRPr="005418FA">
        <w:rPr>
          <w:rFonts w:ascii="Times New Roman" w:eastAsia="Times New Roman" w:hAnsi="Times New Roman" w:cs="Times New Roman"/>
          <w:b/>
          <w:bCs/>
          <w:sz w:val="28"/>
          <w:szCs w:val="28"/>
          <w:lang w:val="es-ES"/>
        </w:rPr>
        <w:t xml:space="preserve">  en vinazas de destilerías cubanas como medio de cultivo</w:t>
      </w:r>
    </w:p>
    <w:p w:rsidR="00441283" w:rsidRPr="004A1C35" w:rsidRDefault="00441283">
      <w:pPr>
        <w:spacing w:before="6" w:after="0" w:line="160" w:lineRule="exact"/>
        <w:rPr>
          <w:sz w:val="16"/>
          <w:szCs w:val="16"/>
          <w:lang w:val="es-ES"/>
        </w:rPr>
      </w:pPr>
    </w:p>
    <w:p w:rsidR="00441283" w:rsidRPr="004A1C35" w:rsidRDefault="00441283">
      <w:pPr>
        <w:spacing w:after="0" w:line="200" w:lineRule="exact"/>
        <w:rPr>
          <w:sz w:val="20"/>
          <w:szCs w:val="20"/>
          <w:lang w:val="es-ES"/>
        </w:rPr>
      </w:pPr>
    </w:p>
    <w:p w:rsidR="00441283" w:rsidRPr="007338F8" w:rsidRDefault="007338F8" w:rsidP="007338F8">
      <w:pPr>
        <w:tabs>
          <w:tab w:val="left" w:pos="8364"/>
        </w:tabs>
        <w:spacing w:after="0" w:line="240" w:lineRule="auto"/>
        <w:ind w:right="1496"/>
        <w:jc w:val="center"/>
        <w:rPr>
          <w:rFonts w:ascii="Times New Roman" w:eastAsia="Times New Roman" w:hAnsi="Times New Roman" w:cs="Times New Roman"/>
          <w:sz w:val="28"/>
          <w:szCs w:val="28"/>
        </w:rPr>
      </w:pPr>
      <w:r w:rsidRPr="007338F8">
        <w:rPr>
          <w:rFonts w:ascii="Times New Roman" w:eastAsia="Times New Roman" w:hAnsi="Times New Roman" w:cs="Times New Roman"/>
          <w:b/>
          <w:bCs/>
          <w:i/>
          <w:spacing w:val="-1"/>
          <w:sz w:val="28"/>
          <w:szCs w:val="28"/>
        </w:rPr>
        <w:t>Growth of Chlorella sp</w:t>
      </w:r>
      <w:r>
        <w:rPr>
          <w:rFonts w:ascii="Times New Roman" w:eastAsia="Times New Roman" w:hAnsi="Times New Roman" w:cs="Times New Roman"/>
          <w:b/>
          <w:bCs/>
          <w:i/>
          <w:spacing w:val="-1"/>
          <w:sz w:val="28"/>
          <w:szCs w:val="28"/>
        </w:rPr>
        <w:t>.</w:t>
      </w:r>
      <w:r w:rsidRPr="007338F8">
        <w:rPr>
          <w:rFonts w:ascii="Times New Roman" w:eastAsia="Times New Roman" w:hAnsi="Times New Roman" w:cs="Times New Roman"/>
          <w:b/>
          <w:bCs/>
          <w:i/>
          <w:spacing w:val="-1"/>
          <w:sz w:val="28"/>
          <w:szCs w:val="28"/>
        </w:rPr>
        <w:t xml:space="preserve"> in </w:t>
      </w:r>
      <w:proofErr w:type="spellStart"/>
      <w:r>
        <w:rPr>
          <w:rFonts w:ascii="Times New Roman" w:eastAsia="Times New Roman" w:hAnsi="Times New Roman" w:cs="Times New Roman"/>
          <w:b/>
          <w:bCs/>
          <w:i/>
          <w:spacing w:val="-1"/>
          <w:sz w:val="28"/>
          <w:szCs w:val="28"/>
        </w:rPr>
        <w:t>stillage</w:t>
      </w:r>
      <w:proofErr w:type="spellEnd"/>
      <w:r w:rsidRPr="007338F8">
        <w:rPr>
          <w:rFonts w:ascii="Times New Roman" w:eastAsia="Times New Roman" w:hAnsi="Times New Roman" w:cs="Times New Roman"/>
          <w:b/>
          <w:bCs/>
          <w:i/>
          <w:spacing w:val="-1"/>
          <w:sz w:val="28"/>
          <w:szCs w:val="28"/>
        </w:rPr>
        <w:t xml:space="preserve"> of Cuban distilleries as culture medium</w:t>
      </w:r>
    </w:p>
    <w:p w:rsidR="00441283" w:rsidRPr="000742B5" w:rsidRDefault="00441283">
      <w:pPr>
        <w:spacing w:after="0" w:line="200" w:lineRule="exact"/>
        <w:rPr>
          <w:sz w:val="20"/>
          <w:szCs w:val="20"/>
        </w:rPr>
      </w:pPr>
    </w:p>
    <w:p w:rsidR="00441283" w:rsidRPr="000742B5" w:rsidRDefault="00441283">
      <w:pPr>
        <w:spacing w:before="17" w:after="0" w:line="200" w:lineRule="exact"/>
        <w:rPr>
          <w:sz w:val="20"/>
          <w:szCs w:val="20"/>
        </w:rPr>
      </w:pPr>
    </w:p>
    <w:p w:rsidR="005418FA" w:rsidRDefault="005418FA" w:rsidP="00772047">
      <w:pPr>
        <w:spacing w:after="0" w:line="240" w:lineRule="auto"/>
        <w:ind w:right="1213"/>
        <w:jc w:val="center"/>
        <w:rPr>
          <w:rFonts w:ascii="Times New Roman" w:eastAsia="Times New Roman" w:hAnsi="Times New Roman" w:cs="Times New Roman"/>
          <w:b/>
          <w:bCs/>
          <w:sz w:val="24"/>
          <w:szCs w:val="24"/>
          <w:lang w:val="es-ES"/>
        </w:rPr>
      </w:pPr>
      <w:r w:rsidRPr="005418FA">
        <w:rPr>
          <w:rFonts w:ascii="Times New Roman" w:eastAsia="Times New Roman" w:hAnsi="Times New Roman" w:cs="Times New Roman"/>
          <w:b/>
          <w:bCs/>
          <w:sz w:val="24"/>
          <w:szCs w:val="24"/>
          <w:lang w:val="es-ES"/>
        </w:rPr>
        <w:t>Ana Celia de Armas Martínez</w:t>
      </w:r>
      <w:r w:rsidRPr="005418FA">
        <w:rPr>
          <w:rFonts w:ascii="Times New Roman" w:eastAsia="Times New Roman" w:hAnsi="Times New Roman" w:cs="Times New Roman"/>
          <w:b/>
          <w:bCs/>
          <w:sz w:val="24"/>
          <w:szCs w:val="24"/>
          <w:vertAlign w:val="superscript"/>
          <w:lang w:val="es-ES"/>
        </w:rPr>
        <w:t>1</w:t>
      </w:r>
      <w:r w:rsidRPr="005418FA">
        <w:rPr>
          <w:rFonts w:ascii="Times New Roman" w:eastAsia="Times New Roman" w:hAnsi="Times New Roman" w:cs="Times New Roman"/>
          <w:b/>
          <w:bCs/>
          <w:sz w:val="24"/>
          <w:szCs w:val="24"/>
          <w:lang w:val="es-ES"/>
        </w:rPr>
        <w:t xml:space="preserve">, </w:t>
      </w:r>
      <w:proofErr w:type="spellStart"/>
      <w:r w:rsidRPr="005418FA">
        <w:rPr>
          <w:rFonts w:ascii="Times New Roman" w:eastAsia="Times New Roman" w:hAnsi="Times New Roman" w:cs="Times New Roman"/>
          <w:b/>
          <w:bCs/>
          <w:sz w:val="24"/>
          <w:szCs w:val="24"/>
          <w:lang w:val="es-ES"/>
        </w:rPr>
        <w:t>Arianna</w:t>
      </w:r>
      <w:proofErr w:type="spellEnd"/>
      <w:r w:rsidRPr="005418FA">
        <w:rPr>
          <w:rFonts w:ascii="Times New Roman" w:eastAsia="Times New Roman" w:hAnsi="Times New Roman" w:cs="Times New Roman"/>
          <w:b/>
          <w:bCs/>
          <w:sz w:val="24"/>
          <w:szCs w:val="24"/>
          <w:lang w:val="es-ES"/>
        </w:rPr>
        <w:t xml:space="preserve"> Díaz Díaz</w:t>
      </w:r>
      <w:r w:rsidRPr="005418FA">
        <w:rPr>
          <w:rFonts w:ascii="Times New Roman" w:eastAsia="Times New Roman" w:hAnsi="Times New Roman" w:cs="Times New Roman"/>
          <w:b/>
          <w:bCs/>
          <w:sz w:val="24"/>
          <w:szCs w:val="24"/>
          <w:vertAlign w:val="superscript"/>
          <w:lang w:val="es-ES"/>
        </w:rPr>
        <w:t>2</w:t>
      </w:r>
      <w:r w:rsidRPr="005418FA">
        <w:rPr>
          <w:rFonts w:ascii="Times New Roman" w:eastAsia="Times New Roman" w:hAnsi="Times New Roman" w:cs="Times New Roman"/>
          <w:b/>
          <w:bCs/>
          <w:sz w:val="24"/>
          <w:szCs w:val="24"/>
          <w:lang w:val="es-ES"/>
        </w:rPr>
        <w:t xml:space="preserve">, </w:t>
      </w:r>
      <w:proofErr w:type="spellStart"/>
      <w:r w:rsidRPr="005418FA">
        <w:rPr>
          <w:rFonts w:ascii="Times New Roman" w:eastAsia="Times New Roman" w:hAnsi="Times New Roman" w:cs="Times New Roman"/>
          <w:b/>
          <w:bCs/>
          <w:sz w:val="24"/>
          <w:szCs w:val="24"/>
          <w:lang w:val="es-ES"/>
        </w:rPr>
        <w:t>Lisett</w:t>
      </w:r>
      <w:proofErr w:type="spellEnd"/>
      <w:r w:rsidRPr="005418FA">
        <w:rPr>
          <w:rFonts w:ascii="Times New Roman" w:eastAsia="Times New Roman" w:hAnsi="Times New Roman" w:cs="Times New Roman"/>
          <w:b/>
          <w:bCs/>
          <w:sz w:val="24"/>
          <w:szCs w:val="24"/>
          <w:lang w:val="es-ES"/>
        </w:rPr>
        <w:t xml:space="preserve"> Abreu Hernández</w:t>
      </w:r>
      <w:r w:rsidRPr="005418FA">
        <w:rPr>
          <w:rFonts w:ascii="Times New Roman" w:eastAsia="Times New Roman" w:hAnsi="Times New Roman" w:cs="Times New Roman"/>
          <w:b/>
          <w:bCs/>
          <w:sz w:val="24"/>
          <w:szCs w:val="24"/>
          <w:vertAlign w:val="superscript"/>
          <w:lang w:val="es-ES"/>
        </w:rPr>
        <w:t>3</w:t>
      </w:r>
      <w:r w:rsidRPr="005418FA">
        <w:rPr>
          <w:rFonts w:ascii="Times New Roman" w:eastAsia="Times New Roman" w:hAnsi="Times New Roman" w:cs="Times New Roman"/>
          <w:b/>
          <w:bCs/>
          <w:sz w:val="24"/>
          <w:szCs w:val="24"/>
          <w:lang w:val="es-ES"/>
        </w:rPr>
        <w:t xml:space="preserve">, </w:t>
      </w:r>
    </w:p>
    <w:p w:rsidR="00772047" w:rsidRPr="00772047" w:rsidRDefault="005418FA" w:rsidP="00772047">
      <w:pPr>
        <w:spacing w:after="0" w:line="240" w:lineRule="auto"/>
        <w:ind w:right="1213"/>
        <w:jc w:val="center"/>
        <w:rPr>
          <w:rFonts w:ascii="Times New Roman" w:eastAsia="Times New Roman" w:hAnsi="Times New Roman" w:cs="Times New Roman"/>
          <w:b/>
          <w:bCs/>
          <w:sz w:val="24"/>
          <w:szCs w:val="24"/>
          <w:lang w:val="es-ES"/>
        </w:rPr>
      </w:pPr>
      <w:r w:rsidRPr="005418FA">
        <w:rPr>
          <w:rFonts w:ascii="Times New Roman" w:eastAsia="Times New Roman" w:hAnsi="Times New Roman" w:cs="Times New Roman"/>
          <w:b/>
          <w:bCs/>
          <w:sz w:val="24"/>
          <w:szCs w:val="24"/>
          <w:lang w:val="es-ES"/>
        </w:rPr>
        <w:t>Julio Pedraza Gárciga</w:t>
      </w:r>
      <w:r w:rsidRPr="005418FA">
        <w:rPr>
          <w:rFonts w:ascii="Times New Roman" w:eastAsia="Times New Roman" w:hAnsi="Times New Roman" w:cs="Times New Roman"/>
          <w:b/>
          <w:bCs/>
          <w:sz w:val="24"/>
          <w:szCs w:val="24"/>
          <w:vertAlign w:val="superscript"/>
          <w:lang w:val="es-ES"/>
        </w:rPr>
        <w:t>4</w:t>
      </w:r>
      <w:r w:rsidR="00EA6BC4">
        <w:rPr>
          <w:rFonts w:ascii="Times New Roman" w:eastAsia="Times New Roman" w:hAnsi="Times New Roman" w:cs="Times New Roman"/>
          <w:b/>
          <w:bCs/>
          <w:sz w:val="24"/>
          <w:szCs w:val="24"/>
          <w:vertAlign w:val="superscript"/>
          <w:lang w:val="es-ES"/>
        </w:rPr>
        <w:t xml:space="preserve"> </w:t>
      </w:r>
      <w:r>
        <w:rPr>
          <w:rFonts w:ascii="Times New Roman" w:eastAsia="Times New Roman" w:hAnsi="Times New Roman" w:cs="Times New Roman"/>
          <w:b/>
          <w:bCs/>
          <w:sz w:val="24"/>
          <w:szCs w:val="24"/>
          <w:lang w:val="es-ES"/>
        </w:rPr>
        <w:t>y</w:t>
      </w:r>
      <w:r w:rsidRPr="005418FA">
        <w:rPr>
          <w:rFonts w:ascii="Times New Roman" w:eastAsia="Times New Roman" w:hAnsi="Times New Roman" w:cs="Times New Roman"/>
          <w:b/>
          <w:bCs/>
          <w:sz w:val="24"/>
          <w:szCs w:val="24"/>
          <w:lang w:val="es-ES"/>
        </w:rPr>
        <w:t xml:space="preserve"> </w:t>
      </w:r>
      <w:proofErr w:type="spellStart"/>
      <w:r w:rsidRPr="005418FA">
        <w:rPr>
          <w:rFonts w:ascii="Times New Roman" w:eastAsia="Times New Roman" w:hAnsi="Times New Roman" w:cs="Times New Roman"/>
          <w:b/>
          <w:bCs/>
          <w:sz w:val="24"/>
          <w:szCs w:val="24"/>
          <w:lang w:val="es-ES"/>
        </w:rPr>
        <w:t>Erenio</w:t>
      </w:r>
      <w:proofErr w:type="spellEnd"/>
      <w:r w:rsidRPr="005418FA">
        <w:rPr>
          <w:rFonts w:ascii="Times New Roman" w:eastAsia="Times New Roman" w:hAnsi="Times New Roman" w:cs="Times New Roman"/>
          <w:b/>
          <w:bCs/>
          <w:sz w:val="24"/>
          <w:szCs w:val="24"/>
          <w:lang w:val="es-ES"/>
        </w:rPr>
        <w:t xml:space="preserve"> González Suárez</w:t>
      </w:r>
      <w:r w:rsidRPr="005418FA">
        <w:rPr>
          <w:rFonts w:ascii="Times New Roman" w:eastAsia="Times New Roman" w:hAnsi="Times New Roman" w:cs="Times New Roman"/>
          <w:b/>
          <w:bCs/>
          <w:sz w:val="24"/>
          <w:szCs w:val="24"/>
          <w:vertAlign w:val="superscript"/>
          <w:lang w:val="es-ES"/>
        </w:rPr>
        <w:t>1</w:t>
      </w:r>
    </w:p>
    <w:p w:rsidR="00441283" w:rsidRPr="004A1C35" w:rsidRDefault="00441283">
      <w:pPr>
        <w:spacing w:before="5" w:after="0" w:line="140" w:lineRule="exact"/>
        <w:rPr>
          <w:sz w:val="14"/>
          <w:szCs w:val="14"/>
          <w:lang w:val="es-ES"/>
        </w:rPr>
      </w:pPr>
    </w:p>
    <w:p w:rsidR="00441283" w:rsidRPr="004A1C35" w:rsidRDefault="00441283">
      <w:pPr>
        <w:spacing w:after="0" w:line="200" w:lineRule="exact"/>
        <w:rPr>
          <w:sz w:val="20"/>
          <w:szCs w:val="20"/>
          <w:lang w:val="es-ES"/>
        </w:rPr>
      </w:pPr>
    </w:p>
    <w:p w:rsidR="00441283" w:rsidRPr="0036406B" w:rsidRDefault="00BB3374" w:rsidP="0036406B">
      <w:pPr>
        <w:spacing w:after="0" w:line="240" w:lineRule="auto"/>
        <w:ind w:left="284" w:right="1071" w:hanging="284"/>
        <w:jc w:val="both"/>
        <w:rPr>
          <w:rFonts w:ascii="Times New Roman" w:eastAsia="Times New Roman" w:hAnsi="Times New Roman" w:cs="Times New Roman"/>
          <w:sz w:val="24"/>
          <w:szCs w:val="24"/>
          <w:lang w:val="es-ES"/>
        </w:rPr>
      </w:pPr>
      <w:r w:rsidRPr="004A1C35">
        <w:rPr>
          <w:rFonts w:ascii="Times New Roman" w:eastAsia="Times New Roman" w:hAnsi="Times New Roman" w:cs="Times New Roman"/>
          <w:sz w:val="24"/>
          <w:szCs w:val="24"/>
          <w:lang w:val="es-ES"/>
        </w:rPr>
        <w:t>1</w:t>
      </w:r>
      <w:r w:rsidRPr="004A1C35">
        <w:rPr>
          <w:rFonts w:ascii="Times New Roman" w:eastAsia="Times New Roman" w:hAnsi="Times New Roman" w:cs="Times New Roman"/>
          <w:spacing w:val="-1"/>
          <w:sz w:val="24"/>
          <w:szCs w:val="24"/>
          <w:lang w:val="es-ES"/>
        </w:rPr>
        <w:t>-</w:t>
      </w:r>
      <w:r w:rsidR="00F336DC" w:rsidRPr="00F336DC">
        <w:rPr>
          <w:rFonts w:ascii="Arial" w:hAnsi="Arial" w:cs="Arial"/>
          <w:lang w:val="es-ES"/>
        </w:rPr>
        <w:t xml:space="preserve"> </w:t>
      </w:r>
      <w:r w:rsidR="00F336DC" w:rsidRPr="00F336DC">
        <w:rPr>
          <w:rFonts w:ascii="Times New Roman" w:eastAsia="Times New Roman" w:hAnsi="Times New Roman" w:cs="Times New Roman"/>
          <w:sz w:val="24"/>
          <w:szCs w:val="24"/>
          <w:lang w:val="es-ES"/>
        </w:rPr>
        <w:t xml:space="preserve">Departamento de Ingeniería Química, Universidad Central “Marta Abreu” de Las Villas, Cuba. </w:t>
      </w:r>
      <w:r w:rsidR="00DF21A4">
        <w:rPr>
          <w:rFonts w:ascii="Times New Roman" w:eastAsia="Times New Roman" w:hAnsi="Times New Roman" w:cs="Times New Roman"/>
          <w:sz w:val="24"/>
          <w:szCs w:val="24"/>
          <w:lang w:val="es-ES"/>
        </w:rPr>
        <w:t xml:space="preserve">E-mail: </w:t>
      </w:r>
      <w:hyperlink r:id="rId6" w:history="1">
        <w:r w:rsidR="0036406B" w:rsidRPr="001B2FBD">
          <w:rPr>
            <w:rStyle w:val="Hyperlink"/>
            <w:rFonts w:ascii="Times New Roman" w:eastAsia="Times New Roman" w:hAnsi="Times New Roman" w:cs="Times New Roman"/>
            <w:sz w:val="24"/>
            <w:szCs w:val="24"/>
            <w:lang w:val="es-ES"/>
          </w:rPr>
          <w:t>anaceliaam@uclv.cu</w:t>
        </w:r>
      </w:hyperlink>
    </w:p>
    <w:p w:rsidR="00441283" w:rsidRDefault="00BB3374" w:rsidP="00DF21A4">
      <w:pPr>
        <w:spacing w:after="0" w:line="240" w:lineRule="auto"/>
        <w:ind w:left="284" w:right="1071" w:hanging="284"/>
        <w:jc w:val="both"/>
        <w:rPr>
          <w:rFonts w:ascii="Times New Roman" w:eastAsia="Times New Roman" w:hAnsi="Times New Roman" w:cs="Times New Roman"/>
          <w:sz w:val="24"/>
          <w:szCs w:val="24"/>
          <w:lang w:val="es-ES"/>
        </w:rPr>
      </w:pPr>
      <w:r w:rsidRPr="004A1C35">
        <w:rPr>
          <w:rFonts w:ascii="Times New Roman" w:eastAsia="Times New Roman" w:hAnsi="Times New Roman" w:cs="Times New Roman"/>
          <w:sz w:val="24"/>
          <w:szCs w:val="24"/>
          <w:lang w:val="es-ES"/>
        </w:rPr>
        <w:t>2-</w:t>
      </w:r>
      <w:r w:rsidRPr="004A1C35">
        <w:rPr>
          <w:rFonts w:ascii="Times New Roman" w:eastAsia="Times New Roman" w:hAnsi="Times New Roman" w:cs="Times New Roman"/>
          <w:spacing w:val="-1"/>
          <w:sz w:val="24"/>
          <w:szCs w:val="24"/>
          <w:lang w:val="es-ES"/>
        </w:rPr>
        <w:t xml:space="preserve"> </w:t>
      </w:r>
      <w:r w:rsidR="0036406B" w:rsidRPr="0036406B">
        <w:rPr>
          <w:rFonts w:ascii="Times New Roman" w:eastAsia="Times New Roman" w:hAnsi="Times New Roman" w:cs="Times New Roman"/>
          <w:sz w:val="24"/>
          <w:szCs w:val="24"/>
          <w:lang w:val="es-ES"/>
        </w:rPr>
        <w:t>UEB Gases Industriales, Villa Clara</w:t>
      </w:r>
      <w:r w:rsidR="00F336DC" w:rsidRPr="00F336DC">
        <w:rPr>
          <w:rFonts w:ascii="Times New Roman" w:eastAsia="Times New Roman" w:hAnsi="Times New Roman" w:cs="Times New Roman"/>
          <w:sz w:val="24"/>
          <w:szCs w:val="24"/>
          <w:lang w:val="es-ES"/>
        </w:rPr>
        <w:t xml:space="preserve">, Cuba. </w:t>
      </w:r>
    </w:p>
    <w:p w:rsidR="0036406B" w:rsidRDefault="0036406B" w:rsidP="00DF21A4">
      <w:pPr>
        <w:spacing w:after="0" w:line="240" w:lineRule="auto"/>
        <w:ind w:left="284" w:right="1071" w:hanging="284"/>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3- </w:t>
      </w:r>
      <w:r w:rsidRPr="0036406B">
        <w:rPr>
          <w:rFonts w:ascii="Times New Roman" w:eastAsia="Times New Roman" w:hAnsi="Times New Roman" w:cs="Times New Roman"/>
          <w:sz w:val="24"/>
          <w:szCs w:val="24"/>
          <w:lang w:val="es-ES"/>
        </w:rPr>
        <w:t>Centro de Estudios Ambientales de Cienfuegos</w:t>
      </w:r>
      <w:r>
        <w:rPr>
          <w:rFonts w:ascii="Times New Roman" w:eastAsia="Times New Roman" w:hAnsi="Times New Roman" w:cs="Times New Roman"/>
          <w:sz w:val="24"/>
          <w:szCs w:val="24"/>
          <w:lang w:val="es-ES"/>
        </w:rPr>
        <w:t>, Cuba.</w:t>
      </w:r>
    </w:p>
    <w:p w:rsidR="0036406B" w:rsidRPr="004A1C35" w:rsidRDefault="0036406B" w:rsidP="00DF21A4">
      <w:pPr>
        <w:spacing w:after="0" w:line="240" w:lineRule="auto"/>
        <w:ind w:left="284" w:right="1071" w:hanging="284"/>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4- </w:t>
      </w:r>
      <w:r w:rsidRPr="0036406B">
        <w:rPr>
          <w:rFonts w:ascii="Times New Roman" w:eastAsia="Times New Roman" w:hAnsi="Times New Roman" w:cs="Times New Roman"/>
          <w:sz w:val="24"/>
          <w:szCs w:val="24"/>
          <w:lang w:val="es-ES"/>
        </w:rPr>
        <w:t>Centro de Estudios de la Energía y los Procesos Industriales, Universidad de Sancti Spíritus "José Martí Pérez"</w:t>
      </w:r>
      <w:r>
        <w:rPr>
          <w:rFonts w:ascii="Times New Roman" w:eastAsia="Times New Roman" w:hAnsi="Times New Roman" w:cs="Times New Roman"/>
          <w:sz w:val="24"/>
          <w:szCs w:val="24"/>
          <w:lang w:val="es-ES"/>
        </w:rPr>
        <w:t>. Cuba.</w:t>
      </w:r>
      <w:r w:rsidR="00E9092E">
        <w:rPr>
          <w:rFonts w:ascii="Times New Roman" w:eastAsia="Times New Roman" w:hAnsi="Times New Roman" w:cs="Times New Roman"/>
          <w:sz w:val="24"/>
          <w:szCs w:val="24"/>
          <w:lang w:val="es-ES"/>
        </w:rPr>
        <w:t xml:space="preserve"> E-mail: </w:t>
      </w:r>
      <w:hyperlink r:id="rId7" w:history="1">
        <w:r w:rsidR="00E9092E" w:rsidRPr="001B2FBD">
          <w:rPr>
            <w:rStyle w:val="Hyperlink"/>
            <w:rFonts w:ascii="Times New Roman" w:eastAsia="Times New Roman" w:hAnsi="Times New Roman" w:cs="Times New Roman"/>
            <w:sz w:val="24"/>
            <w:szCs w:val="24"/>
            <w:lang w:val="es-ES"/>
          </w:rPr>
          <w:t>juliopedrazadayana@yahoo.com</w:t>
        </w:r>
      </w:hyperlink>
      <w:r w:rsidR="00E9092E">
        <w:rPr>
          <w:rFonts w:ascii="Times New Roman" w:eastAsia="Times New Roman" w:hAnsi="Times New Roman" w:cs="Times New Roman"/>
          <w:sz w:val="24"/>
          <w:szCs w:val="24"/>
          <w:lang w:val="es-ES"/>
        </w:rPr>
        <w:t xml:space="preserve"> </w:t>
      </w:r>
    </w:p>
    <w:p w:rsidR="00441283" w:rsidRPr="004A1C35" w:rsidRDefault="00441283">
      <w:pPr>
        <w:spacing w:before="3" w:after="0" w:line="150" w:lineRule="exact"/>
        <w:rPr>
          <w:sz w:val="15"/>
          <w:szCs w:val="15"/>
          <w:lang w:val="es-ES"/>
        </w:rPr>
      </w:pPr>
    </w:p>
    <w:p w:rsidR="00441283" w:rsidRPr="004A1C35" w:rsidRDefault="00441283">
      <w:pPr>
        <w:spacing w:after="0" w:line="200" w:lineRule="exact"/>
        <w:rPr>
          <w:sz w:val="20"/>
          <w:szCs w:val="20"/>
          <w:lang w:val="es-ES"/>
        </w:rPr>
      </w:pPr>
    </w:p>
    <w:p w:rsidR="00441283" w:rsidRPr="004A1C35" w:rsidRDefault="00441283">
      <w:pPr>
        <w:spacing w:after="0" w:line="200" w:lineRule="exact"/>
        <w:rPr>
          <w:sz w:val="20"/>
          <w:szCs w:val="20"/>
          <w:lang w:val="es-ES"/>
        </w:rPr>
      </w:pPr>
    </w:p>
    <w:p w:rsidR="00441283" w:rsidRDefault="00BB3374">
      <w:pPr>
        <w:spacing w:after="0" w:line="359" w:lineRule="auto"/>
        <w:ind w:left="102" w:right="1183"/>
        <w:rPr>
          <w:rFonts w:ascii="Times New Roman" w:eastAsia="Times New Roman" w:hAnsi="Times New Roman" w:cs="Times New Roman"/>
          <w:sz w:val="24"/>
          <w:szCs w:val="24"/>
          <w:lang w:val="es-ES"/>
        </w:rPr>
      </w:pPr>
      <w:r w:rsidRPr="004A1C35">
        <w:rPr>
          <w:rFonts w:ascii="Times New Roman" w:eastAsia="Times New Roman" w:hAnsi="Times New Roman" w:cs="Times New Roman"/>
          <w:b/>
          <w:bCs/>
          <w:sz w:val="24"/>
          <w:szCs w:val="24"/>
          <w:lang w:val="es-ES"/>
        </w:rPr>
        <w:t>R</w:t>
      </w:r>
      <w:r w:rsidRPr="004A1C35">
        <w:rPr>
          <w:rFonts w:ascii="Times New Roman" w:eastAsia="Times New Roman" w:hAnsi="Times New Roman" w:cs="Times New Roman"/>
          <w:b/>
          <w:bCs/>
          <w:spacing w:val="-1"/>
          <w:sz w:val="24"/>
          <w:szCs w:val="24"/>
          <w:lang w:val="es-ES"/>
        </w:rPr>
        <w:t>e</w:t>
      </w:r>
      <w:r w:rsidRPr="004A1C35">
        <w:rPr>
          <w:rFonts w:ascii="Times New Roman" w:eastAsia="Times New Roman" w:hAnsi="Times New Roman" w:cs="Times New Roman"/>
          <w:b/>
          <w:bCs/>
          <w:sz w:val="24"/>
          <w:szCs w:val="24"/>
          <w:lang w:val="es-ES"/>
        </w:rPr>
        <w:t>s</w:t>
      </w:r>
      <w:r w:rsidRPr="004A1C35">
        <w:rPr>
          <w:rFonts w:ascii="Times New Roman" w:eastAsia="Times New Roman" w:hAnsi="Times New Roman" w:cs="Times New Roman"/>
          <w:b/>
          <w:bCs/>
          <w:spacing w:val="1"/>
          <w:sz w:val="24"/>
          <w:szCs w:val="24"/>
          <w:lang w:val="es-ES"/>
        </w:rPr>
        <w:t>u</w:t>
      </w:r>
      <w:r w:rsidRPr="004A1C35">
        <w:rPr>
          <w:rFonts w:ascii="Times New Roman" w:eastAsia="Times New Roman" w:hAnsi="Times New Roman" w:cs="Times New Roman"/>
          <w:b/>
          <w:bCs/>
          <w:spacing w:val="-1"/>
          <w:sz w:val="24"/>
          <w:szCs w:val="24"/>
          <w:lang w:val="es-ES"/>
        </w:rPr>
        <w:t>me</w:t>
      </w:r>
      <w:r w:rsidRPr="004A1C35">
        <w:rPr>
          <w:rFonts w:ascii="Times New Roman" w:eastAsia="Times New Roman" w:hAnsi="Times New Roman" w:cs="Times New Roman"/>
          <w:b/>
          <w:bCs/>
          <w:spacing w:val="1"/>
          <w:sz w:val="24"/>
          <w:szCs w:val="24"/>
          <w:lang w:val="es-ES"/>
        </w:rPr>
        <w:t>n</w:t>
      </w:r>
      <w:r w:rsidRPr="004A1C35">
        <w:rPr>
          <w:rFonts w:ascii="Times New Roman" w:eastAsia="Times New Roman" w:hAnsi="Times New Roman" w:cs="Times New Roman"/>
          <w:b/>
          <w:bCs/>
          <w:sz w:val="24"/>
          <w:szCs w:val="24"/>
          <w:lang w:val="es-ES"/>
        </w:rPr>
        <w:t xml:space="preserve">: </w:t>
      </w:r>
      <w:r w:rsidRPr="004A1C35">
        <w:rPr>
          <w:rFonts w:ascii="Times New Roman" w:eastAsia="Times New Roman" w:hAnsi="Times New Roman" w:cs="Times New Roman"/>
          <w:b/>
          <w:bCs/>
          <w:spacing w:val="9"/>
          <w:sz w:val="24"/>
          <w:szCs w:val="24"/>
          <w:lang w:val="es-ES"/>
        </w:rPr>
        <w:t xml:space="preserve"> </w:t>
      </w:r>
    </w:p>
    <w:p w:rsidR="00612366" w:rsidRDefault="0036406B" w:rsidP="00612366">
      <w:pPr>
        <w:spacing w:after="0" w:line="359" w:lineRule="auto"/>
        <w:ind w:left="102" w:right="1183"/>
        <w:jc w:val="both"/>
        <w:rPr>
          <w:rFonts w:ascii="Times New Roman" w:eastAsia="Times New Roman" w:hAnsi="Times New Roman" w:cs="Times New Roman"/>
          <w:sz w:val="24"/>
          <w:szCs w:val="24"/>
          <w:lang w:val="es-ES"/>
        </w:rPr>
      </w:pPr>
      <w:r w:rsidRPr="0036406B">
        <w:rPr>
          <w:rFonts w:ascii="Times New Roman" w:eastAsia="Times New Roman" w:hAnsi="Times New Roman" w:cs="Times New Roman"/>
          <w:sz w:val="24"/>
          <w:szCs w:val="24"/>
          <w:lang w:val="es-ES"/>
        </w:rPr>
        <w:t xml:space="preserve">Las vinazas por sus características pueden representar medio de cultivo para el crecimiento de microalgas. Se estudió el crecimiento de la especie de microalga </w:t>
      </w:r>
      <w:r w:rsidRPr="00E9092E">
        <w:rPr>
          <w:rFonts w:ascii="Times New Roman" w:eastAsia="Times New Roman" w:hAnsi="Times New Roman" w:cs="Times New Roman"/>
          <w:i/>
          <w:sz w:val="24"/>
          <w:szCs w:val="24"/>
          <w:lang w:val="es-ES"/>
        </w:rPr>
        <w:t>Chlorella sp.</w:t>
      </w:r>
      <w:r w:rsidRPr="0036406B">
        <w:rPr>
          <w:rFonts w:ascii="Times New Roman" w:eastAsia="Times New Roman" w:hAnsi="Times New Roman" w:cs="Times New Roman"/>
          <w:sz w:val="24"/>
          <w:szCs w:val="24"/>
          <w:lang w:val="es-ES"/>
        </w:rPr>
        <w:t xml:space="preserve"> </w:t>
      </w:r>
      <w:proofErr w:type="gramStart"/>
      <w:r w:rsidRPr="0036406B">
        <w:rPr>
          <w:rFonts w:ascii="Times New Roman" w:eastAsia="Times New Roman" w:hAnsi="Times New Roman" w:cs="Times New Roman"/>
          <w:sz w:val="24"/>
          <w:szCs w:val="24"/>
          <w:lang w:val="es-ES"/>
        </w:rPr>
        <w:t>empleando</w:t>
      </w:r>
      <w:proofErr w:type="gramEnd"/>
      <w:r w:rsidRPr="0036406B">
        <w:rPr>
          <w:rFonts w:ascii="Times New Roman" w:eastAsia="Times New Roman" w:hAnsi="Times New Roman" w:cs="Times New Roman"/>
          <w:sz w:val="24"/>
          <w:szCs w:val="24"/>
          <w:lang w:val="es-ES"/>
        </w:rPr>
        <w:t xml:space="preserve"> las vinazas procedentes de la Unidad Empresarial de Base “Derivados Paraíso”. Esta corriente se caracterizó y se determinaron sus principales componentes, destacándose por su contenido de minerales como K en un 8,54%, Ca en un 6</w:t>
      </w:r>
      <w:r w:rsidR="00E9092E">
        <w:rPr>
          <w:rFonts w:ascii="Times New Roman" w:eastAsia="Times New Roman" w:hAnsi="Times New Roman" w:cs="Times New Roman"/>
          <w:sz w:val="24"/>
          <w:szCs w:val="24"/>
          <w:lang w:val="es-ES"/>
        </w:rPr>
        <w:t>,</w:t>
      </w:r>
      <w:r w:rsidRPr="0036406B">
        <w:rPr>
          <w:rFonts w:ascii="Times New Roman" w:eastAsia="Times New Roman" w:hAnsi="Times New Roman" w:cs="Times New Roman"/>
          <w:sz w:val="24"/>
          <w:szCs w:val="24"/>
          <w:lang w:val="es-ES"/>
        </w:rPr>
        <w:t>07% y en menor medida Mg con 1,91%, además de la carga contaminante expresada en valores de DQO y DBO</w:t>
      </w:r>
      <w:r w:rsidRPr="00E9092E">
        <w:rPr>
          <w:rFonts w:ascii="Times New Roman" w:eastAsia="Times New Roman" w:hAnsi="Times New Roman" w:cs="Times New Roman"/>
          <w:sz w:val="24"/>
          <w:szCs w:val="24"/>
          <w:vertAlign w:val="subscript"/>
          <w:lang w:val="es-ES"/>
        </w:rPr>
        <w:t>5</w:t>
      </w:r>
      <w:r w:rsidRPr="0036406B">
        <w:rPr>
          <w:rFonts w:ascii="Times New Roman" w:eastAsia="Times New Roman" w:hAnsi="Times New Roman" w:cs="Times New Roman"/>
          <w:sz w:val="24"/>
          <w:szCs w:val="24"/>
          <w:lang w:val="es-ES"/>
        </w:rPr>
        <w:t xml:space="preserve"> con valores de 31 919,6 y 19 151,76 mg/l respectivamente. Se propuso un diseño. </w:t>
      </w:r>
      <w:proofErr w:type="spellStart"/>
      <w:r w:rsidRPr="0036406B">
        <w:rPr>
          <w:rFonts w:ascii="Times New Roman" w:eastAsia="Times New Roman" w:hAnsi="Times New Roman" w:cs="Times New Roman"/>
          <w:sz w:val="24"/>
          <w:szCs w:val="24"/>
          <w:lang w:val="es-ES"/>
        </w:rPr>
        <w:t>Placket</w:t>
      </w:r>
      <w:proofErr w:type="spellEnd"/>
      <w:r w:rsidRPr="0036406B">
        <w:rPr>
          <w:rFonts w:ascii="Times New Roman" w:eastAsia="Times New Roman" w:hAnsi="Times New Roman" w:cs="Times New Roman"/>
          <w:sz w:val="24"/>
          <w:szCs w:val="24"/>
          <w:lang w:val="es-ES"/>
        </w:rPr>
        <w:t xml:space="preserve">-Bürman considerándose dos variables falsas y como reales concentración de vinaza, pH del medio, aireación y tiempo de crecimiento, así como parámetros de respuesta el peso seco total y la remoción de la carga contaminante. La mayor productividad alcanzada fue de 5,0864 mg y se alcanzó en condiciones de concentración de vinaza 100%, pH ocho, aireación y tiempo de crecimiento de siete días. Los modelos para peso seco se obtienen para un 85% de confiabilidad y solamente influyen la concentración de vinaza y la aireación en sus </w:t>
      </w:r>
      <w:r w:rsidRPr="0036406B">
        <w:rPr>
          <w:rFonts w:ascii="Times New Roman" w:eastAsia="Times New Roman" w:hAnsi="Times New Roman" w:cs="Times New Roman"/>
          <w:sz w:val="24"/>
          <w:szCs w:val="24"/>
          <w:lang w:val="es-ES"/>
        </w:rPr>
        <w:lastRenderedPageBreak/>
        <w:t>máximos valores, siendo la concentración la de mayor significación. De igual forma estos parámetros son los significativos en la remoción de DQO y DBO</w:t>
      </w:r>
      <w:r w:rsidRPr="0036406B">
        <w:rPr>
          <w:rFonts w:ascii="Times New Roman" w:eastAsia="Times New Roman" w:hAnsi="Times New Roman" w:cs="Times New Roman"/>
          <w:sz w:val="24"/>
          <w:szCs w:val="24"/>
          <w:vertAlign w:val="subscript"/>
          <w:lang w:val="es-ES"/>
        </w:rPr>
        <w:t>5</w:t>
      </w:r>
      <w:r w:rsidRPr="0036406B">
        <w:rPr>
          <w:rFonts w:ascii="Times New Roman" w:eastAsia="Times New Roman" w:hAnsi="Times New Roman" w:cs="Times New Roman"/>
          <w:sz w:val="24"/>
          <w:szCs w:val="24"/>
          <w:lang w:val="es-ES"/>
        </w:rPr>
        <w:t>, pero se alcanzan para 80% de confiabilidad. Para las mejores condiciones alcanzadas a escala de laboratorio se propuso una planta de crecimiento de microalgas en vinazas unida a una planta para la obtención de biodiesel de tercera generación, analizándose diferentes alternativas para la mayor rentabilidad de las mismas.</w:t>
      </w:r>
    </w:p>
    <w:p w:rsidR="006105A5" w:rsidRPr="00612366" w:rsidRDefault="006105A5" w:rsidP="00612366">
      <w:pPr>
        <w:spacing w:after="0" w:line="359" w:lineRule="auto"/>
        <w:ind w:left="102" w:right="1183"/>
        <w:jc w:val="both"/>
        <w:rPr>
          <w:rFonts w:ascii="Times New Roman" w:eastAsia="Times New Roman" w:hAnsi="Times New Roman" w:cs="Times New Roman"/>
          <w:sz w:val="24"/>
          <w:szCs w:val="24"/>
          <w:lang w:val="es-ES"/>
        </w:rPr>
      </w:pPr>
    </w:p>
    <w:p w:rsidR="00441283" w:rsidRPr="007338F8" w:rsidRDefault="00441283">
      <w:pPr>
        <w:spacing w:before="6" w:after="0" w:line="130" w:lineRule="exact"/>
        <w:rPr>
          <w:b/>
          <w:sz w:val="13"/>
          <w:szCs w:val="13"/>
          <w:lang w:val="es-ES"/>
        </w:rPr>
      </w:pPr>
    </w:p>
    <w:p w:rsidR="007338F8" w:rsidRPr="000742B5" w:rsidRDefault="00BB3374">
      <w:pPr>
        <w:spacing w:after="0" w:line="361" w:lineRule="auto"/>
        <w:ind w:left="102" w:right="1187"/>
        <w:rPr>
          <w:rFonts w:ascii="Times New Roman" w:eastAsia="Times New Roman" w:hAnsi="Times New Roman" w:cs="Times New Roman"/>
          <w:b/>
          <w:bCs/>
          <w:i/>
          <w:sz w:val="24"/>
          <w:szCs w:val="24"/>
        </w:rPr>
      </w:pPr>
      <w:r w:rsidRPr="000742B5">
        <w:rPr>
          <w:rFonts w:ascii="Times New Roman" w:eastAsia="Times New Roman" w:hAnsi="Times New Roman" w:cs="Times New Roman"/>
          <w:b/>
          <w:bCs/>
          <w:i/>
          <w:sz w:val="24"/>
          <w:szCs w:val="24"/>
        </w:rPr>
        <w:t>Abst</w:t>
      </w:r>
      <w:r w:rsidRPr="000742B5">
        <w:rPr>
          <w:rFonts w:ascii="Times New Roman" w:eastAsia="Times New Roman" w:hAnsi="Times New Roman" w:cs="Times New Roman"/>
          <w:b/>
          <w:bCs/>
          <w:i/>
          <w:spacing w:val="1"/>
          <w:sz w:val="24"/>
          <w:szCs w:val="24"/>
        </w:rPr>
        <w:t>r</w:t>
      </w:r>
      <w:r w:rsidRPr="000742B5">
        <w:rPr>
          <w:rFonts w:ascii="Times New Roman" w:eastAsia="Times New Roman" w:hAnsi="Times New Roman" w:cs="Times New Roman"/>
          <w:b/>
          <w:bCs/>
          <w:i/>
          <w:sz w:val="24"/>
          <w:szCs w:val="24"/>
        </w:rPr>
        <w:t>a</w:t>
      </w:r>
      <w:r w:rsidRPr="000742B5">
        <w:rPr>
          <w:rFonts w:ascii="Times New Roman" w:eastAsia="Times New Roman" w:hAnsi="Times New Roman" w:cs="Times New Roman"/>
          <w:b/>
          <w:bCs/>
          <w:i/>
          <w:spacing w:val="-1"/>
          <w:sz w:val="24"/>
          <w:szCs w:val="24"/>
        </w:rPr>
        <w:t>c</w:t>
      </w:r>
      <w:r w:rsidRPr="000742B5">
        <w:rPr>
          <w:rFonts w:ascii="Times New Roman" w:eastAsia="Times New Roman" w:hAnsi="Times New Roman" w:cs="Times New Roman"/>
          <w:b/>
          <w:bCs/>
          <w:i/>
          <w:sz w:val="24"/>
          <w:szCs w:val="24"/>
        </w:rPr>
        <w:t xml:space="preserve">t:  </w:t>
      </w:r>
    </w:p>
    <w:p w:rsidR="00441283" w:rsidRPr="000742B5" w:rsidRDefault="007338F8" w:rsidP="007338F8">
      <w:pPr>
        <w:spacing w:after="0" w:line="361" w:lineRule="auto"/>
        <w:ind w:left="102" w:right="1187"/>
        <w:jc w:val="both"/>
        <w:rPr>
          <w:rFonts w:ascii="Times New Roman" w:eastAsia="Times New Roman" w:hAnsi="Times New Roman" w:cs="Times New Roman"/>
          <w:i/>
          <w:sz w:val="24"/>
          <w:szCs w:val="24"/>
        </w:rPr>
      </w:pPr>
      <w:r w:rsidRPr="000742B5">
        <w:rPr>
          <w:rFonts w:ascii="Times New Roman" w:eastAsia="Times New Roman" w:hAnsi="Times New Roman" w:cs="Times New Roman"/>
          <w:i/>
          <w:sz w:val="24"/>
          <w:szCs w:val="24"/>
        </w:rPr>
        <w:t xml:space="preserve">The </w:t>
      </w:r>
      <w:proofErr w:type="spellStart"/>
      <w:r w:rsidRPr="000742B5">
        <w:rPr>
          <w:rFonts w:ascii="Times New Roman" w:eastAsia="Times New Roman" w:hAnsi="Times New Roman" w:cs="Times New Roman"/>
          <w:i/>
          <w:sz w:val="24"/>
          <w:szCs w:val="24"/>
        </w:rPr>
        <w:t>vinasses</w:t>
      </w:r>
      <w:proofErr w:type="spellEnd"/>
      <w:r w:rsidRPr="000742B5">
        <w:rPr>
          <w:rFonts w:ascii="Times New Roman" w:eastAsia="Times New Roman" w:hAnsi="Times New Roman" w:cs="Times New Roman"/>
          <w:i/>
          <w:sz w:val="24"/>
          <w:szCs w:val="24"/>
        </w:rPr>
        <w:t xml:space="preserve"> by their characteristics can represent culture medium for the growth of microalgae. </w:t>
      </w:r>
      <w:proofErr w:type="gramStart"/>
      <w:r w:rsidRPr="000742B5">
        <w:rPr>
          <w:rFonts w:ascii="Times New Roman" w:eastAsia="Times New Roman" w:hAnsi="Times New Roman" w:cs="Times New Roman"/>
          <w:i/>
          <w:sz w:val="24"/>
          <w:szCs w:val="24"/>
        </w:rPr>
        <w:t xml:space="preserve">The growth of the microalga species Chlorella sp. using </w:t>
      </w:r>
      <w:proofErr w:type="spellStart"/>
      <w:r w:rsidRPr="000742B5">
        <w:rPr>
          <w:rFonts w:ascii="Times New Roman" w:eastAsia="Times New Roman" w:hAnsi="Times New Roman" w:cs="Times New Roman"/>
          <w:i/>
          <w:sz w:val="24"/>
          <w:szCs w:val="24"/>
        </w:rPr>
        <w:t>vinasse</w:t>
      </w:r>
      <w:proofErr w:type="spellEnd"/>
      <w:r w:rsidRPr="000742B5">
        <w:rPr>
          <w:rFonts w:ascii="Times New Roman" w:eastAsia="Times New Roman" w:hAnsi="Times New Roman" w:cs="Times New Roman"/>
          <w:i/>
          <w:sz w:val="24"/>
          <w:szCs w:val="24"/>
        </w:rPr>
        <w:t xml:space="preserve"> from the Business Unit Base "</w:t>
      </w:r>
      <w:proofErr w:type="spellStart"/>
      <w:r w:rsidRPr="000742B5">
        <w:rPr>
          <w:rFonts w:ascii="Times New Roman" w:eastAsia="Times New Roman" w:hAnsi="Times New Roman" w:cs="Times New Roman"/>
          <w:i/>
          <w:sz w:val="24"/>
          <w:szCs w:val="24"/>
        </w:rPr>
        <w:t>Derivados</w:t>
      </w:r>
      <w:proofErr w:type="spellEnd"/>
      <w:r w:rsidRPr="000742B5">
        <w:rPr>
          <w:rFonts w:ascii="Times New Roman" w:eastAsia="Times New Roman" w:hAnsi="Times New Roman" w:cs="Times New Roman"/>
          <w:i/>
          <w:sz w:val="24"/>
          <w:szCs w:val="24"/>
        </w:rPr>
        <w:t xml:space="preserve"> Paraíso".</w:t>
      </w:r>
      <w:proofErr w:type="gramEnd"/>
      <w:r w:rsidRPr="000742B5">
        <w:rPr>
          <w:rFonts w:ascii="Times New Roman" w:eastAsia="Times New Roman" w:hAnsi="Times New Roman" w:cs="Times New Roman"/>
          <w:i/>
          <w:sz w:val="24"/>
          <w:szCs w:val="24"/>
        </w:rPr>
        <w:t xml:space="preserve"> This current was characterized and its main components were determined, standing out for its mineral content as K in 8.54%, Ca in 6.07% and to a lesser extent Mg with 1.91%, in addition to the pollutant load expressed in values </w:t>
      </w:r>
      <w:r w:rsidRPr="000742B5">
        <w:rPr>
          <w:rFonts w:ascii="Cambria Math" w:eastAsia="Times New Roman" w:hAnsi="Cambria Math" w:cs="Cambria Math"/>
          <w:i/>
          <w:sz w:val="24"/>
          <w:szCs w:val="24"/>
        </w:rPr>
        <w:t>​​</w:t>
      </w:r>
      <w:r w:rsidRPr="000742B5">
        <w:rPr>
          <w:rFonts w:ascii="Times New Roman" w:eastAsia="Times New Roman" w:hAnsi="Times New Roman" w:cs="Times New Roman"/>
          <w:i/>
          <w:sz w:val="24"/>
          <w:szCs w:val="24"/>
        </w:rPr>
        <w:t xml:space="preserve">of COD and BOD5 with values </w:t>
      </w:r>
      <w:r w:rsidRPr="000742B5">
        <w:rPr>
          <w:rFonts w:ascii="Cambria Math" w:eastAsia="Times New Roman" w:hAnsi="Cambria Math" w:cs="Cambria Math"/>
          <w:i/>
          <w:sz w:val="24"/>
          <w:szCs w:val="24"/>
        </w:rPr>
        <w:t>​​</w:t>
      </w:r>
      <w:r w:rsidRPr="000742B5">
        <w:rPr>
          <w:rFonts w:ascii="Times New Roman" w:eastAsia="Times New Roman" w:hAnsi="Times New Roman" w:cs="Times New Roman"/>
          <w:i/>
          <w:sz w:val="24"/>
          <w:szCs w:val="24"/>
        </w:rPr>
        <w:t xml:space="preserve">of 31 919.6 and 19 151.76 mg / l respectively. A design was proposed. Placket-Bürman considering two false variables and as real concentration of </w:t>
      </w:r>
      <w:proofErr w:type="spellStart"/>
      <w:r w:rsidRPr="000742B5">
        <w:rPr>
          <w:rFonts w:ascii="Times New Roman" w:eastAsia="Times New Roman" w:hAnsi="Times New Roman" w:cs="Times New Roman"/>
          <w:i/>
          <w:sz w:val="24"/>
          <w:szCs w:val="24"/>
        </w:rPr>
        <w:t>vinasse</w:t>
      </w:r>
      <w:proofErr w:type="spellEnd"/>
      <w:r w:rsidRPr="000742B5">
        <w:rPr>
          <w:rFonts w:ascii="Times New Roman" w:eastAsia="Times New Roman" w:hAnsi="Times New Roman" w:cs="Times New Roman"/>
          <w:i/>
          <w:sz w:val="24"/>
          <w:szCs w:val="24"/>
        </w:rPr>
        <w:t xml:space="preserve">, pH of the medium, aeration and time of growth, as well as parameters of response the total </w:t>
      </w:r>
      <w:proofErr w:type="gramStart"/>
      <w:r w:rsidRPr="000742B5">
        <w:rPr>
          <w:rFonts w:ascii="Times New Roman" w:eastAsia="Times New Roman" w:hAnsi="Times New Roman" w:cs="Times New Roman"/>
          <w:i/>
          <w:sz w:val="24"/>
          <w:szCs w:val="24"/>
        </w:rPr>
        <w:t>dry</w:t>
      </w:r>
      <w:proofErr w:type="gramEnd"/>
      <w:r w:rsidRPr="000742B5">
        <w:rPr>
          <w:rFonts w:ascii="Times New Roman" w:eastAsia="Times New Roman" w:hAnsi="Times New Roman" w:cs="Times New Roman"/>
          <w:i/>
          <w:sz w:val="24"/>
          <w:szCs w:val="24"/>
        </w:rPr>
        <w:t xml:space="preserve"> weight and the removal of the contaminant load. The highest productivity reached was 5.0864 mg and was reached under conditions of 100% </w:t>
      </w:r>
      <w:proofErr w:type="spellStart"/>
      <w:r w:rsidRPr="000742B5">
        <w:rPr>
          <w:rFonts w:ascii="Times New Roman" w:eastAsia="Times New Roman" w:hAnsi="Times New Roman" w:cs="Times New Roman"/>
          <w:i/>
          <w:sz w:val="24"/>
          <w:szCs w:val="24"/>
        </w:rPr>
        <w:t>vinasse</w:t>
      </w:r>
      <w:proofErr w:type="spellEnd"/>
      <w:r w:rsidRPr="000742B5">
        <w:rPr>
          <w:rFonts w:ascii="Times New Roman" w:eastAsia="Times New Roman" w:hAnsi="Times New Roman" w:cs="Times New Roman"/>
          <w:i/>
          <w:sz w:val="24"/>
          <w:szCs w:val="24"/>
        </w:rPr>
        <w:t xml:space="preserve"> concentration, pH eight, aeration and seven-day growth time. The models for dry weight are obtained for </w:t>
      </w:r>
      <w:proofErr w:type="gramStart"/>
      <w:r w:rsidRPr="000742B5">
        <w:rPr>
          <w:rFonts w:ascii="Times New Roman" w:eastAsia="Times New Roman" w:hAnsi="Times New Roman" w:cs="Times New Roman"/>
          <w:i/>
          <w:sz w:val="24"/>
          <w:szCs w:val="24"/>
        </w:rPr>
        <w:t>an 85</w:t>
      </w:r>
      <w:proofErr w:type="gramEnd"/>
      <w:r w:rsidRPr="000742B5">
        <w:rPr>
          <w:rFonts w:ascii="Times New Roman" w:eastAsia="Times New Roman" w:hAnsi="Times New Roman" w:cs="Times New Roman"/>
          <w:i/>
          <w:sz w:val="24"/>
          <w:szCs w:val="24"/>
        </w:rPr>
        <w:t xml:space="preserve">% reliability and only the concentration of </w:t>
      </w:r>
      <w:proofErr w:type="spellStart"/>
      <w:r w:rsidRPr="000742B5">
        <w:rPr>
          <w:rFonts w:ascii="Times New Roman" w:eastAsia="Times New Roman" w:hAnsi="Times New Roman" w:cs="Times New Roman"/>
          <w:i/>
          <w:sz w:val="24"/>
          <w:szCs w:val="24"/>
        </w:rPr>
        <w:t>vinasse</w:t>
      </w:r>
      <w:proofErr w:type="spellEnd"/>
      <w:r w:rsidRPr="000742B5">
        <w:rPr>
          <w:rFonts w:ascii="Times New Roman" w:eastAsia="Times New Roman" w:hAnsi="Times New Roman" w:cs="Times New Roman"/>
          <w:i/>
          <w:sz w:val="24"/>
          <w:szCs w:val="24"/>
        </w:rPr>
        <w:t xml:space="preserve"> and aeration influence in their maximum values, being the concentration the one of greater significance. Similarly, these parameters are significant in the removal of COD and BOD5, but are reached for 80% reliability. For the best conditions reached at the laboratory scale, a microalgae growth plant was proposed in </w:t>
      </w:r>
      <w:proofErr w:type="spellStart"/>
      <w:r w:rsidRPr="000742B5">
        <w:rPr>
          <w:rFonts w:ascii="Times New Roman" w:eastAsia="Times New Roman" w:hAnsi="Times New Roman" w:cs="Times New Roman"/>
          <w:i/>
          <w:sz w:val="24"/>
          <w:szCs w:val="24"/>
        </w:rPr>
        <w:t>vinasse</w:t>
      </w:r>
      <w:proofErr w:type="spellEnd"/>
      <w:r w:rsidRPr="000742B5">
        <w:rPr>
          <w:rFonts w:ascii="Times New Roman" w:eastAsia="Times New Roman" w:hAnsi="Times New Roman" w:cs="Times New Roman"/>
          <w:i/>
          <w:sz w:val="24"/>
          <w:szCs w:val="24"/>
        </w:rPr>
        <w:t xml:space="preserve"> together with a third generation biodiesel plant, analyzing different alternatives for their higher profitability.</w:t>
      </w:r>
    </w:p>
    <w:p w:rsidR="00441283" w:rsidRPr="007338F8" w:rsidRDefault="00441283">
      <w:pPr>
        <w:spacing w:after="0"/>
      </w:pPr>
    </w:p>
    <w:p w:rsidR="00415A56" w:rsidRPr="001B4F81" w:rsidRDefault="00415A56" w:rsidP="00415A56">
      <w:pPr>
        <w:spacing w:after="0" w:line="360" w:lineRule="auto"/>
        <w:ind w:left="102" w:right="1180"/>
        <w:jc w:val="both"/>
        <w:rPr>
          <w:rFonts w:ascii="Times New Roman" w:eastAsia="Times New Roman" w:hAnsi="Times New Roman" w:cs="Times New Roman"/>
          <w:bCs/>
          <w:spacing w:val="12"/>
          <w:sz w:val="24"/>
          <w:szCs w:val="24"/>
          <w:lang w:val="es-ES"/>
        </w:rPr>
      </w:pPr>
      <w:r w:rsidRPr="009C40A8">
        <w:rPr>
          <w:rFonts w:ascii="Times New Roman" w:eastAsia="Times New Roman" w:hAnsi="Times New Roman" w:cs="Times New Roman"/>
          <w:b/>
          <w:bCs/>
          <w:spacing w:val="-3"/>
          <w:sz w:val="24"/>
          <w:szCs w:val="24"/>
          <w:lang w:val="es-ES"/>
        </w:rPr>
        <w:t>P</w:t>
      </w:r>
      <w:r w:rsidRPr="009C40A8">
        <w:rPr>
          <w:rFonts w:ascii="Times New Roman" w:eastAsia="Times New Roman" w:hAnsi="Times New Roman" w:cs="Times New Roman"/>
          <w:b/>
          <w:bCs/>
          <w:sz w:val="24"/>
          <w:szCs w:val="24"/>
          <w:lang w:val="es-ES"/>
        </w:rPr>
        <w:t>ala</w:t>
      </w:r>
      <w:r w:rsidRPr="009C40A8">
        <w:rPr>
          <w:rFonts w:ascii="Times New Roman" w:eastAsia="Times New Roman" w:hAnsi="Times New Roman" w:cs="Times New Roman"/>
          <w:b/>
          <w:bCs/>
          <w:spacing w:val="1"/>
          <w:sz w:val="24"/>
          <w:szCs w:val="24"/>
          <w:lang w:val="es-ES"/>
        </w:rPr>
        <w:t>b</w:t>
      </w:r>
      <w:r w:rsidRPr="009C40A8">
        <w:rPr>
          <w:rFonts w:ascii="Times New Roman" w:eastAsia="Times New Roman" w:hAnsi="Times New Roman" w:cs="Times New Roman"/>
          <w:b/>
          <w:bCs/>
          <w:spacing w:val="-1"/>
          <w:sz w:val="24"/>
          <w:szCs w:val="24"/>
          <w:lang w:val="es-ES"/>
        </w:rPr>
        <w:t>r</w:t>
      </w:r>
      <w:r w:rsidRPr="009C40A8">
        <w:rPr>
          <w:rFonts w:ascii="Times New Roman" w:eastAsia="Times New Roman" w:hAnsi="Times New Roman" w:cs="Times New Roman"/>
          <w:b/>
          <w:bCs/>
          <w:sz w:val="24"/>
          <w:szCs w:val="24"/>
          <w:lang w:val="es-ES"/>
        </w:rPr>
        <w:t>as</w:t>
      </w:r>
      <w:r w:rsidRPr="009C40A8">
        <w:rPr>
          <w:rFonts w:ascii="Times New Roman" w:eastAsia="Times New Roman" w:hAnsi="Times New Roman" w:cs="Times New Roman"/>
          <w:b/>
          <w:bCs/>
          <w:spacing w:val="12"/>
          <w:sz w:val="24"/>
          <w:szCs w:val="24"/>
          <w:lang w:val="es-ES"/>
        </w:rPr>
        <w:t xml:space="preserve"> </w:t>
      </w:r>
      <w:r w:rsidRPr="009C40A8">
        <w:rPr>
          <w:rFonts w:ascii="Times New Roman" w:eastAsia="Times New Roman" w:hAnsi="Times New Roman" w:cs="Times New Roman"/>
          <w:b/>
          <w:bCs/>
          <w:sz w:val="24"/>
          <w:szCs w:val="24"/>
          <w:lang w:val="es-ES"/>
        </w:rPr>
        <w:t>Clav</w:t>
      </w:r>
      <w:r w:rsidRPr="009C40A8">
        <w:rPr>
          <w:rFonts w:ascii="Times New Roman" w:eastAsia="Times New Roman" w:hAnsi="Times New Roman" w:cs="Times New Roman"/>
          <w:b/>
          <w:bCs/>
          <w:spacing w:val="-1"/>
          <w:sz w:val="24"/>
          <w:szCs w:val="24"/>
          <w:lang w:val="es-ES"/>
        </w:rPr>
        <w:t>e</w:t>
      </w:r>
      <w:r w:rsidRPr="009C40A8">
        <w:rPr>
          <w:rFonts w:ascii="Times New Roman" w:eastAsia="Times New Roman" w:hAnsi="Times New Roman" w:cs="Times New Roman"/>
          <w:b/>
          <w:bCs/>
          <w:sz w:val="24"/>
          <w:szCs w:val="24"/>
          <w:lang w:val="es-ES"/>
        </w:rPr>
        <w:t>:</w:t>
      </w:r>
      <w:r w:rsidRPr="009C40A8">
        <w:rPr>
          <w:rFonts w:ascii="Times New Roman" w:eastAsia="Times New Roman" w:hAnsi="Times New Roman" w:cs="Times New Roman"/>
          <w:b/>
          <w:bCs/>
          <w:spacing w:val="12"/>
          <w:sz w:val="24"/>
          <w:szCs w:val="24"/>
          <w:lang w:val="es-ES"/>
        </w:rPr>
        <w:t xml:space="preserve"> </w:t>
      </w:r>
      <w:r w:rsidR="007338F8" w:rsidRPr="007338F8">
        <w:rPr>
          <w:rFonts w:ascii="Times New Roman" w:eastAsia="Times New Roman" w:hAnsi="Times New Roman" w:cs="Times New Roman"/>
          <w:spacing w:val="-1"/>
          <w:sz w:val="24"/>
          <w:szCs w:val="24"/>
          <w:lang w:val="es-ES"/>
        </w:rPr>
        <w:t>microalgas, Chlorella sp., vinaza</w:t>
      </w:r>
      <w:r w:rsidR="001304A3" w:rsidRPr="007338F8">
        <w:rPr>
          <w:rFonts w:ascii="Times New Roman" w:eastAsia="Times New Roman" w:hAnsi="Times New Roman" w:cs="Times New Roman"/>
          <w:spacing w:val="-1"/>
          <w:sz w:val="24"/>
          <w:szCs w:val="24"/>
          <w:lang w:val="es-ES"/>
        </w:rPr>
        <w:t>.</w:t>
      </w:r>
    </w:p>
    <w:p w:rsidR="00415A56" w:rsidRPr="009C40A8" w:rsidRDefault="00415A56" w:rsidP="00415A56">
      <w:pPr>
        <w:spacing w:after="0" w:line="200" w:lineRule="exact"/>
        <w:rPr>
          <w:sz w:val="20"/>
          <w:szCs w:val="20"/>
          <w:lang w:val="es-ES"/>
        </w:rPr>
      </w:pPr>
    </w:p>
    <w:p w:rsidR="00441283" w:rsidRPr="001304A3" w:rsidRDefault="00415A56" w:rsidP="007338F8">
      <w:pPr>
        <w:spacing w:after="0" w:line="359" w:lineRule="auto"/>
        <w:ind w:left="102" w:right="1181"/>
        <w:jc w:val="both"/>
        <w:rPr>
          <w:rFonts w:ascii="Times New Roman" w:eastAsia="Times New Roman" w:hAnsi="Times New Roman" w:cs="Times New Roman"/>
          <w:sz w:val="24"/>
          <w:szCs w:val="24"/>
        </w:rPr>
      </w:pPr>
      <w:r w:rsidRPr="001304A3">
        <w:rPr>
          <w:rFonts w:ascii="Times New Roman" w:eastAsia="Times New Roman" w:hAnsi="Times New Roman" w:cs="Times New Roman"/>
          <w:b/>
          <w:bCs/>
          <w:i/>
          <w:sz w:val="24"/>
          <w:szCs w:val="24"/>
        </w:rPr>
        <w:t>K</w:t>
      </w:r>
      <w:r w:rsidRPr="001304A3">
        <w:rPr>
          <w:rFonts w:ascii="Times New Roman" w:eastAsia="Times New Roman" w:hAnsi="Times New Roman" w:cs="Times New Roman"/>
          <w:b/>
          <w:bCs/>
          <w:i/>
          <w:spacing w:val="-1"/>
          <w:sz w:val="24"/>
          <w:szCs w:val="24"/>
        </w:rPr>
        <w:t>ey</w:t>
      </w:r>
      <w:r w:rsidRPr="001304A3">
        <w:rPr>
          <w:rFonts w:ascii="Times New Roman" w:eastAsia="Times New Roman" w:hAnsi="Times New Roman" w:cs="Times New Roman"/>
          <w:b/>
          <w:bCs/>
          <w:i/>
          <w:sz w:val="24"/>
          <w:szCs w:val="24"/>
        </w:rPr>
        <w:t>words:</w:t>
      </w:r>
      <w:r w:rsidRPr="001304A3">
        <w:rPr>
          <w:rFonts w:ascii="Times New Roman" w:eastAsia="Times New Roman" w:hAnsi="Times New Roman" w:cs="Times New Roman"/>
          <w:b/>
          <w:bCs/>
          <w:i/>
          <w:spacing w:val="5"/>
          <w:sz w:val="24"/>
          <w:szCs w:val="24"/>
        </w:rPr>
        <w:t xml:space="preserve"> </w:t>
      </w:r>
      <w:r w:rsidR="007338F8" w:rsidRPr="000742B5">
        <w:rPr>
          <w:rFonts w:ascii="Times New Roman" w:eastAsia="Times New Roman" w:hAnsi="Times New Roman" w:cs="Times New Roman"/>
          <w:bCs/>
          <w:i/>
          <w:spacing w:val="5"/>
          <w:sz w:val="24"/>
          <w:szCs w:val="24"/>
        </w:rPr>
        <w:t xml:space="preserve">microalgae, chlorella sp., </w:t>
      </w:r>
      <w:proofErr w:type="spellStart"/>
      <w:r w:rsidR="007338F8" w:rsidRPr="000742B5">
        <w:rPr>
          <w:rFonts w:ascii="Times New Roman" w:eastAsia="Times New Roman" w:hAnsi="Times New Roman" w:cs="Times New Roman"/>
          <w:bCs/>
          <w:i/>
          <w:spacing w:val="5"/>
          <w:sz w:val="24"/>
          <w:szCs w:val="24"/>
        </w:rPr>
        <w:t>stillage</w:t>
      </w:r>
      <w:proofErr w:type="spellEnd"/>
      <w:r w:rsidR="007338F8" w:rsidRPr="000742B5">
        <w:rPr>
          <w:rFonts w:ascii="Times New Roman" w:eastAsia="Times New Roman" w:hAnsi="Times New Roman" w:cs="Times New Roman"/>
          <w:bCs/>
          <w:i/>
          <w:spacing w:val="5"/>
          <w:sz w:val="24"/>
          <w:szCs w:val="24"/>
        </w:rPr>
        <w:t>.</w:t>
      </w:r>
      <w:r w:rsidR="007338F8">
        <w:rPr>
          <w:rFonts w:ascii="Times New Roman" w:eastAsia="Times New Roman" w:hAnsi="Times New Roman" w:cs="Times New Roman"/>
          <w:b/>
          <w:bCs/>
          <w:i/>
          <w:spacing w:val="5"/>
          <w:sz w:val="24"/>
          <w:szCs w:val="24"/>
        </w:rPr>
        <w:t xml:space="preserve"> </w:t>
      </w:r>
    </w:p>
    <w:sectPr w:rsidR="00441283" w:rsidRPr="001304A3" w:rsidSect="00441283">
      <w:headerReference w:type="default" r:id="rId8"/>
      <w:footerReference w:type="default" r:id="rId9"/>
      <w:pgSz w:w="11920" w:h="16840"/>
      <w:pgMar w:top="2900" w:right="460" w:bottom="1640" w:left="1600" w:header="300" w:footer="144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FD1" w:rsidRDefault="00031FD1" w:rsidP="00441283">
      <w:pPr>
        <w:spacing w:after="0" w:line="240" w:lineRule="auto"/>
      </w:pPr>
      <w:r>
        <w:separator/>
      </w:r>
    </w:p>
  </w:endnote>
  <w:endnote w:type="continuationSeparator" w:id="0">
    <w:p w:rsidR="00031FD1" w:rsidRDefault="00031FD1" w:rsidP="004412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283" w:rsidRDefault="00B43A64">
    <w:pPr>
      <w:spacing w:after="0" w:line="200" w:lineRule="exact"/>
      <w:rPr>
        <w:sz w:val="20"/>
        <w:szCs w:val="20"/>
      </w:rPr>
    </w:pPr>
    <w:r w:rsidRPr="00B43A64">
      <w:pict>
        <v:shapetype id="_x0000_t202" coordsize="21600,21600" o:spt="202" path="m,l,21600r21600,l21600,xe">
          <v:stroke joinstyle="miter"/>
          <v:path gradientshapeok="t" o:connecttype="rect"/>
        </v:shapetype>
        <v:shape id="_x0000_s1025" type="#_x0000_t202" style="position:absolute;margin-left:227.15pt;margin-top:758.7pt;width:144.45pt;height:48.3pt;z-index:-251657216;mso-position-horizontal-relative:page;mso-position-vertical-relative:page" filled="f" stroked="f">
          <v:textbox inset="0,0,0,0">
            <w:txbxContent>
              <w:p w:rsidR="00441283" w:rsidRPr="004A1C35" w:rsidRDefault="00BB3374">
                <w:pPr>
                  <w:spacing w:after="0" w:line="307" w:lineRule="exact"/>
                  <w:ind w:left="42" w:right="-20"/>
                  <w:rPr>
                    <w:rFonts w:ascii="Times New Roman" w:eastAsia="Times New Roman" w:hAnsi="Times New Roman" w:cs="Times New Roman"/>
                    <w:sz w:val="28"/>
                    <w:szCs w:val="28"/>
                    <w:lang w:val="es-ES"/>
                  </w:rPr>
                </w:pPr>
                <w:r w:rsidRPr="004A1C35">
                  <w:rPr>
                    <w:rFonts w:ascii="Times New Roman" w:eastAsia="Times New Roman" w:hAnsi="Times New Roman" w:cs="Times New Roman"/>
                    <w:sz w:val="28"/>
                    <w:szCs w:val="28"/>
                    <w:lang w:val="es-ES"/>
                  </w:rPr>
                  <w:t>I</w:t>
                </w:r>
                <w:r w:rsidRPr="004A1C35">
                  <w:rPr>
                    <w:rFonts w:ascii="Times New Roman" w:eastAsia="Times New Roman" w:hAnsi="Times New Roman" w:cs="Times New Roman"/>
                    <w:spacing w:val="1"/>
                    <w:sz w:val="28"/>
                    <w:szCs w:val="28"/>
                    <w:lang w:val="es-ES"/>
                  </w:rPr>
                  <w:t>n</w:t>
                </w:r>
                <w:r w:rsidRPr="004A1C35">
                  <w:rPr>
                    <w:rFonts w:ascii="Times New Roman" w:eastAsia="Times New Roman" w:hAnsi="Times New Roman" w:cs="Times New Roman"/>
                    <w:spacing w:val="-2"/>
                    <w:sz w:val="28"/>
                    <w:szCs w:val="28"/>
                    <w:lang w:val="es-ES"/>
                  </w:rPr>
                  <w:t>f</w:t>
                </w:r>
                <w:r w:rsidRPr="004A1C35">
                  <w:rPr>
                    <w:rFonts w:ascii="Times New Roman" w:eastAsia="Times New Roman" w:hAnsi="Times New Roman" w:cs="Times New Roman"/>
                    <w:spacing w:val="1"/>
                    <w:sz w:val="28"/>
                    <w:szCs w:val="28"/>
                    <w:lang w:val="es-ES"/>
                  </w:rPr>
                  <w:t>o</w:t>
                </w:r>
                <w:r w:rsidRPr="004A1C35">
                  <w:rPr>
                    <w:rFonts w:ascii="Times New Roman" w:eastAsia="Times New Roman" w:hAnsi="Times New Roman" w:cs="Times New Roman"/>
                    <w:sz w:val="28"/>
                    <w:szCs w:val="28"/>
                    <w:lang w:val="es-ES"/>
                  </w:rPr>
                  <w:t>r</w:t>
                </w:r>
                <w:r w:rsidRPr="004A1C35">
                  <w:rPr>
                    <w:rFonts w:ascii="Times New Roman" w:eastAsia="Times New Roman" w:hAnsi="Times New Roman" w:cs="Times New Roman"/>
                    <w:spacing w:val="-5"/>
                    <w:sz w:val="28"/>
                    <w:szCs w:val="28"/>
                    <w:lang w:val="es-ES"/>
                  </w:rPr>
                  <w:t>m</w:t>
                </w:r>
                <w:r w:rsidRPr="004A1C35">
                  <w:rPr>
                    <w:rFonts w:ascii="Times New Roman" w:eastAsia="Times New Roman" w:hAnsi="Times New Roman" w:cs="Times New Roman"/>
                    <w:sz w:val="28"/>
                    <w:szCs w:val="28"/>
                    <w:lang w:val="es-ES"/>
                  </w:rPr>
                  <w:t>ac</w:t>
                </w:r>
                <w:r w:rsidRPr="004A1C35">
                  <w:rPr>
                    <w:rFonts w:ascii="Times New Roman" w:eastAsia="Times New Roman" w:hAnsi="Times New Roman" w:cs="Times New Roman"/>
                    <w:spacing w:val="1"/>
                    <w:sz w:val="28"/>
                    <w:szCs w:val="28"/>
                    <w:lang w:val="es-ES"/>
                  </w:rPr>
                  <w:t>ió</w:t>
                </w:r>
                <w:r w:rsidRPr="004A1C35">
                  <w:rPr>
                    <w:rFonts w:ascii="Times New Roman" w:eastAsia="Times New Roman" w:hAnsi="Times New Roman" w:cs="Times New Roman"/>
                    <w:sz w:val="28"/>
                    <w:szCs w:val="28"/>
                    <w:lang w:val="es-ES"/>
                  </w:rPr>
                  <w:t>n</w:t>
                </w:r>
                <w:r w:rsidRPr="004A1C35">
                  <w:rPr>
                    <w:rFonts w:ascii="Times New Roman" w:eastAsia="Times New Roman" w:hAnsi="Times New Roman" w:cs="Times New Roman"/>
                    <w:spacing w:val="-2"/>
                    <w:sz w:val="28"/>
                    <w:szCs w:val="28"/>
                    <w:lang w:val="es-ES"/>
                  </w:rPr>
                  <w:t xml:space="preserve"> </w:t>
                </w:r>
                <w:r w:rsidRPr="004A1C35">
                  <w:rPr>
                    <w:rFonts w:ascii="Times New Roman" w:eastAsia="Times New Roman" w:hAnsi="Times New Roman" w:cs="Times New Roman"/>
                    <w:spacing w:val="1"/>
                    <w:sz w:val="28"/>
                    <w:szCs w:val="28"/>
                    <w:lang w:val="es-ES"/>
                  </w:rPr>
                  <w:t>d</w:t>
                </w:r>
                <w:r w:rsidRPr="004A1C35">
                  <w:rPr>
                    <w:rFonts w:ascii="Times New Roman" w:eastAsia="Times New Roman" w:hAnsi="Times New Roman" w:cs="Times New Roman"/>
                    <w:sz w:val="28"/>
                    <w:szCs w:val="28"/>
                    <w:lang w:val="es-ES"/>
                  </w:rPr>
                  <w:t xml:space="preserve">e </w:t>
                </w:r>
                <w:r w:rsidRPr="004A1C35">
                  <w:rPr>
                    <w:rFonts w:ascii="Times New Roman" w:eastAsia="Times New Roman" w:hAnsi="Times New Roman" w:cs="Times New Roman"/>
                    <w:spacing w:val="-3"/>
                    <w:sz w:val="28"/>
                    <w:szCs w:val="28"/>
                    <w:lang w:val="es-ES"/>
                  </w:rPr>
                  <w:t>c</w:t>
                </w:r>
                <w:r w:rsidRPr="004A1C35">
                  <w:rPr>
                    <w:rFonts w:ascii="Times New Roman" w:eastAsia="Times New Roman" w:hAnsi="Times New Roman" w:cs="Times New Roman"/>
                    <w:spacing w:val="1"/>
                    <w:sz w:val="28"/>
                    <w:szCs w:val="28"/>
                    <w:lang w:val="es-ES"/>
                  </w:rPr>
                  <w:t>o</w:t>
                </w:r>
                <w:r w:rsidRPr="004A1C35">
                  <w:rPr>
                    <w:rFonts w:ascii="Times New Roman" w:eastAsia="Times New Roman" w:hAnsi="Times New Roman" w:cs="Times New Roman"/>
                    <w:spacing w:val="-1"/>
                    <w:sz w:val="28"/>
                    <w:szCs w:val="28"/>
                    <w:lang w:val="es-ES"/>
                  </w:rPr>
                  <w:t>n</w:t>
                </w:r>
                <w:r w:rsidRPr="004A1C35">
                  <w:rPr>
                    <w:rFonts w:ascii="Times New Roman" w:eastAsia="Times New Roman" w:hAnsi="Times New Roman" w:cs="Times New Roman"/>
                    <w:spacing w:val="1"/>
                    <w:sz w:val="28"/>
                    <w:szCs w:val="28"/>
                    <w:lang w:val="es-ES"/>
                  </w:rPr>
                  <w:t>t</w:t>
                </w:r>
                <w:r w:rsidRPr="004A1C35">
                  <w:rPr>
                    <w:rFonts w:ascii="Times New Roman" w:eastAsia="Times New Roman" w:hAnsi="Times New Roman" w:cs="Times New Roman"/>
                    <w:spacing w:val="-2"/>
                    <w:sz w:val="28"/>
                    <w:szCs w:val="28"/>
                    <w:lang w:val="es-ES"/>
                  </w:rPr>
                  <w:t>a</w:t>
                </w:r>
                <w:r w:rsidRPr="004A1C35">
                  <w:rPr>
                    <w:rFonts w:ascii="Times New Roman" w:eastAsia="Times New Roman" w:hAnsi="Times New Roman" w:cs="Times New Roman"/>
                    <w:sz w:val="28"/>
                    <w:szCs w:val="28"/>
                    <w:lang w:val="es-ES"/>
                  </w:rPr>
                  <w:t>c</w:t>
                </w:r>
                <w:r w:rsidRPr="004A1C35">
                  <w:rPr>
                    <w:rFonts w:ascii="Times New Roman" w:eastAsia="Times New Roman" w:hAnsi="Times New Roman" w:cs="Times New Roman"/>
                    <w:spacing w:val="1"/>
                    <w:sz w:val="28"/>
                    <w:szCs w:val="28"/>
                    <w:lang w:val="es-ES"/>
                  </w:rPr>
                  <w:t>t</w:t>
                </w:r>
                <w:r w:rsidRPr="004A1C35">
                  <w:rPr>
                    <w:rFonts w:ascii="Times New Roman" w:eastAsia="Times New Roman" w:hAnsi="Times New Roman" w:cs="Times New Roman"/>
                    <w:sz w:val="28"/>
                    <w:szCs w:val="28"/>
                    <w:lang w:val="es-ES"/>
                  </w:rPr>
                  <w:t>o</w:t>
                </w:r>
              </w:p>
              <w:p w:rsidR="00441283" w:rsidRPr="004A1C35" w:rsidRDefault="00B43A64">
                <w:pPr>
                  <w:spacing w:before="6" w:after="0" w:line="322" w:lineRule="exact"/>
                  <w:ind w:left="426" w:right="-48" w:hanging="406"/>
                  <w:rPr>
                    <w:rFonts w:ascii="Times New Roman" w:eastAsia="Times New Roman" w:hAnsi="Times New Roman" w:cs="Times New Roman"/>
                    <w:sz w:val="28"/>
                    <w:szCs w:val="28"/>
                    <w:lang w:val="es-ES"/>
                  </w:rPr>
                </w:pPr>
                <w:r>
                  <w:fldChar w:fldCharType="begin"/>
                </w:r>
                <w:r w:rsidRPr="000742B5">
                  <w:rPr>
                    <w:lang w:val="es-ES"/>
                  </w:rPr>
                  <w:instrText>HYPERLINK "mailto:convencionuclv@uclv.cu" \h</w:instrText>
                </w:r>
                <w:r>
                  <w:fldChar w:fldCharType="separate"/>
                </w:r>
                <w:r w:rsidR="00BB3374" w:rsidRPr="004A1C35">
                  <w:rPr>
                    <w:rFonts w:ascii="Times New Roman" w:eastAsia="Times New Roman" w:hAnsi="Times New Roman" w:cs="Times New Roman"/>
                    <w:color w:val="0000FF"/>
                    <w:sz w:val="28"/>
                    <w:szCs w:val="28"/>
                    <w:u w:val="single" w:color="0000FF"/>
                    <w:lang w:val="es-ES"/>
                  </w:rPr>
                  <w:t>c</w:t>
                </w:r>
                <w:r w:rsidR="00BB3374" w:rsidRPr="004A1C35">
                  <w:rPr>
                    <w:rFonts w:ascii="Times New Roman" w:eastAsia="Times New Roman" w:hAnsi="Times New Roman" w:cs="Times New Roman"/>
                    <w:color w:val="0000FF"/>
                    <w:spacing w:val="1"/>
                    <w:sz w:val="28"/>
                    <w:szCs w:val="28"/>
                    <w:u w:val="single" w:color="0000FF"/>
                    <w:lang w:val="es-ES"/>
                  </w:rPr>
                  <w:t>o</w:t>
                </w:r>
                <w:r w:rsidR="00BB3374" w:rsidRPr="004A1C35">
                  <w:rPr>
                    <w:rFonts w:ascii="Times New Roman" w:eastAsia="Times New Roman" w:hAnsi="Times New Roman" w:cs="Times New Roman"/>
                    <w:color w:val="0000FF"/>
                    <w:spacing w:val="-1"/>
                    <w:sz w:val="28"/>
                    <w:szCs w:val="28"/>
                    <w:u w:val="single" w:color="0000FF"/>
                    <w:lang w:val="es-ES"/>
                  </w:rPr>
                  <w:t>n</w:t>
                </w:r>
                <w:r w:rsidR="00BB3374" w:rsidRPr="004A1C35">
                  <w:rPr>
                    <w:rFonts w:ascii="Times New Roman" w:eastAsia="Times New Roman" w:hAnsi="Times New Roman" w:cs="Times New Roman"/>
                    <w:color w:val="0000FF"/>
                    <w:spacing w:val="1"/>
                    <w:sz w:val="28"/>
                    <w:szCs w:val="28"/>
                    <w:u w:val="single" w:color="0000FF"/>
                    <w:lang w:val="es-ES"/>
                  </w:rPr>
                  <w:t>v</w:t>
                </w:r>
                <w:r w:rsidR="00BB3374" w:rsidRPr="004A1C35">
                  <w:rPr>
                    <w:rFonts w:ascii="Times New Roman" w:eastAsia="Times New Roman" w:hAnsi="Times New Roman" w:cs="Times New Roman"/>
                    <w:color w:val="0000FF"/>
                    <w:spacing w:val="-2"/>
                    <w:sz w:val="28"/>
                    <w:szCs w:val="28"/>
                    <w:u w:val="single" w:color="0000FF"/>
                    <w:lang w:val="es-ES"/>
                  </w:rPr>
                  <w:t>e</w:t>
                </w:r>
                <w:r w:rsidR="00BB3374" w:rsidRPr="004A1C35">
                  <w:rPr>
                    <w:rFonts w:ascii="Times New Roman" w:eastAsia="Times New Roman" w:hAnsi="Times New Roman" w:cs="Times New Roman"/>
                    <w:color w:val="0000FF"/>
                    <w:spacing w:val="1"/>
                    <w:sz w:val="28"/>
                    <w:szCs w:val="28"/>
                    <w:u w:val="single" w:color="0000FF"/>
                    <w:lang w:val="es-ES"/>
                  </w:rPr>
                  <w:t>n</w:t>
                </w:r>
                <w:r w:rsidR="00BB3374" w:rsidRPr="004A1C35">
                  <w:rPr>
                    <w:rFonts w:ascii="Times New Roman" w:eastAsia="Times New Roman" w:hAnsi="Times New Roman" w:cs="Times New Roman"/>
                    <w:color w:val="0000FF"/>
                    <w:spacing w:val="-2"/>
                    <w:sz w:val="28"/>
                    <w:szCs w:val="28"/>
                    <w:u w:val="single" w:color="0000FF"/>
                    <w:lang w:val="es-ES"/>
                  </w:rPr>
                  <w:t>c</w:t>
                </w:r>
                <w:r w:rsidR="00BB3374" w:rsidRPr="004A1C35">
                  <w:rPr>
                    <w:rFonts w:ascii="Times New Roman" w:eastAsia="Times New Roman" w:hAnsi="Times New Roman" w:cs="Times New Roman"/>
                    <w:color w:val="0000FF"/>
                    <w:spacing w:val="1"/>
                    <w:sz w:val="28"/>
                    <w:szCs w:val="28"/>
                    <w:u w:val="single" w:color="0000FF"/>
                    <w:lang w:val="es-ES"/>
                  </w:rPr>
                  <w:t>i</w:t>
                </w:r>
                <w:r w:rsidR="00BB3374" w:rsidRPr="004A1C35">
                  <w:rPr>
                    <w:rFonts w:ascii="Times New Roman" w:eastAsia="Times New Roman" w:hAnsi="Times New Roman" w:cs="Times New Roman"/>
                    <w:color w:val="0000FF"/>
                    <w:spacing w:val="-1"/>
                    <w:sz w:val="28"/>
                    <w:szCs w:val="28"/>
                    <w:u w:val="single" w:color="0000FF"/>
                    <w:lang w:val="es-ES"/>
                  </w:rPr>
                  <w:t>on</w:t>
                </w:r>
                <w:r w:rsidR="00BB3374" w:rsidRPr="004A1C35">
                  <w:rPr>
                    <w:rFonts w:ascii="Times New Roman" w:eastAsia="Times New Roman" w:hAnsi="Times New Roman" w:cs="Times New Roman"/>
                    <w:color w:val="0000FF"/>
                    <w:spacing w:val="1"/>
                    <w:sz w:val="28"/>
                    <w:szCs w:val="28"/>
                    <w:u w:val="single" w:color="0000FF"/>
                    <w:lang w:val="es-ES"/>
                  </w:rPr>
                  <w:t>u</w:t>
                </w:r>
                <w:r w:rsidR="00BB3374" w:rsidRPr="004A1C35">
                  <w:rPr>
                    <w:rFonts w:ascii="Times New Roman" w:eastAsia="Times New Roman" w:hAnsi="Times New Roman" w:cs="Times New Roman"/>
                    <w:color w:val="0000FF"/>
                    <w:sz w:val="28"/>
                    <w:szCs w:val="28"/>
                    <w:u w:val="single" w:color="0000FF"/>
                    <w:lang w:val="es-ES"/>
                  </w:rPr>
                  <w:t>c</w:t>
                </w:r>
                <w:r w:rsidR="00BB3374" w:rsidRPr="004A1C35">
                  <w:rPr>
                    <w:rFonts w:ascii="Times New Roman" w:eastAsia="Times New Roman" w:hAnsi="Times New Roman" w:cs="Times New Roman"/>
                    <w:color w:val="0000FF"/>
                    <w:spacing w:val="-1"/>
                    <w:sz w:val="28"/>
                    <w:szCs w:val="28"/>
                    <w:u w:val="single" w:color="0000FF"/>
                    <w:lang w:val="es-ES"/>
                  </w:rPr>
                  <w:t>lv</w:t>
                </w:r>
                <w:r w:rsidR="00BB3374" w:rsidRPr="004A1C35">
                  <w:rPr>
                    <w:rFonts w:ascii="Times New Roman" w:eastAsia="Times New Roman" w:hAnsi="Times New Roman" w:cs="Times New Roman"/>
                    <w:color w:val="0000FF"/>
                    <w:sz w:val="28"/>
                    <w:szCs w:val="28"/>
                    <w:u w:val="single" w:color="0000FF"/>
                    <w:lang w:val="es-ES"/>
                  </w:rPr>
                  <w:t>@uc</w:t>
                </w:r>
                <w:r w:rsidR="00BB3374" w:rsidRPr="004A1C35">
                  <w:rPr>
                    <w:rFonts w:ascii="Times New Roman" w:eastAsia="Times New Roman" w:hAnsi="Times New Roman" w:cs="Times New Roman"/>
                    <w:color w:val="0000FF"/>
                    <w:spacing w:val="-2"/>
                    <w:sz w:val="28"/>
                    <w:szCs w:val="28"/>
                    <w:u w:val="single" w:color="0000FF"/>
                    <w:lang w:val="es-ES"/>
                  </w:rPr>
                  <w:t>l</w:t>
                </w:r>
                <w:r w:rsidR="00BB3374" w:rsidRPr="004A1C35">
                  <w:rPr>
                    <w:rFonts w:ascii="Times New Roman" w:eastAsia="Times New Roman" w:hAnsi="Times New Roman" w:cs="Times New Roman"/>
                    <w:color w:val="0000FF"/>
                    <w:spacing w:val="1"/>
                    <w:sz w:val="28"/>
                    <w:szCs w:val="28"/>
                    <w:u w:val="single" w:color="0000FF"/>
                    <w:lang w:val="es-ES"/>
                  </w:rPr>
                  <w:t>v</w:t>
                </w:r>
                <w:r w:rsidR="00BB3374" w:rsidRPr="004A1C35">
                  <w:rPr>
                    <w:rFonts w:ascii="Times New Roman" w:eastAsia="Times New Roman" w:hAnsi="Times New Roman" w:cs="Times New Roman"/>
                    <w:color w:val="0000FF"/>
                    <w:sz w:val="28"/>
                    <w:szCs w:val="28"/>
                    <w:u w:val="single" w:color="0000FF"/>
                    <w:lang w:val="es-ES"/>
                  </w:rPr>
                  <w:t>.cu</w:t>
                </w:r>
                <w:r w:rsidR="00BB3374" w:rsidRPr="004A1C35">
                  <w:rPr>
                    <w:rFonts w:ascii="Times New Roman" w:eastAsia="Times New Roman" w:hAnsi="Times New Roman" w:cs="Times New Roman"/>
                    <w:color w:val="0000FF"/>
                    <w:sz w:val="28"/>
                    <w:szCs w:val="28"/>
                    <w:lang w:val="es-ES"/>
                  </w:rPr>
                  <w:t xml:space="preserve"> </w:t>
                </w:r>
                <w:r>
                  <w:fldChar w:fldCharType="end"/>
                </w:r>
                <w:hyperlink r:id="rId1">
                  <w:r w:rsidR="00BB3374" w:rsidRPr="004A1C35">
                    <w:rPr>
                      <w:rFonts w:ascii="Times New Roman" w:eastAsia="Times New Roman" w:hAnsi="Times New Roman" w:cs="Times New Roman"/>
                      <w:color w:val="0000FF"/>
                      <w:spacing w:val="-1"/>
                      <w:sz w:val="28"/>
                      <w:szCs w:val="28"/>
                      <w:u w:val="single" w:color="0000FF"/>
                      <w:lang w:val="es-ES"/>
                    </w:rPr>
                    <w:t>www</w:t>
                  </w:r>
                  <w:r w:rsidR="00BB3374" w:rsidRPr="004A1C35">
                    <w:rPr>
                      <w:rFonts w:ascii="Times New Roman" w:eastAsia="Times New Roman" w:hAnsi="Times New Roman" w:cs="Times New Roman"/>
                      <w:color w:val="0000FF"/>
                      <w:sz w:val="28"/>
                      <w:szCs w:val="28"/>
                      <w:u w:val="single" w:color="0000FF"/>
                      <w:lang w:val="es-ES"/>
                    </w:rPr>
                    <w:t>.uc</w:t>
                  </w:r>
                  <w:r w:rsidR="00BB3374" w:rsidRPr="004A1C35">
                    <w:rPr>
                      <w:rFonts w:ascii="Times New Roman" w:eastAsia="Times New Roman" w:hAnsi="Times New Roman" w:cs="Times New Roman"/>
                      <w:color w:val="0000FF"/>
                      <w:spacing w:val="2"/>
                      <w:sz w:val="28"/>
                      <w:szCs w:val="28"/>
                      <w:u w:val="single" w:color="0000FF"/>
                      <w:lang w:val="es-ES"/>
                    </w:rPr>
                    <w:t>l</w:t>
                  </w:r>
                  <w:r w:rsidR="00BB3374" w:rsidRPr="004A1C35">
                    <w:rPr>
                      <w:rFonts w:ascii="Times New Roman" w:eastAsia="Times New Roman" w:hAnsi="Times New Roman" w:cs="Times New Roman"/>
                      <w:color w:val="0000FF"/>
                      <w:spacing w:val="1"/>
                      <w:sz w:val="28"/>
                      <w:szCs w:val="28"/>
                      <w:u w:val="single" w:color="0000FF"/>
                      <w:lang w:val="es-ES"/>
                    </w:rPr>
                    <w:t>v</w:t>
                  </w:r>
                  <w:r w:rsidR="00BB3374" w:rsidRPr="004A1C35">
                    <w:rPr>
                      <w:rFonts w:ascii="Times New Roman" w:eastAsia="Times New Roman" w:hAnsi="Times New Roman" w:cs="Times New Roman"/>
                      <w:color w:val="0000FF"/>
                      <w:sz w:val="28"/>
                      <w:szCs w:val="28"/>
                      <w:u w:val="single" w:color="0000FF"/>
                      <w:lang w:val="es-ES"/>
                    </w:rPr>
                    <w:t>.</w:t>
                  </w:r>
                  <w:r w:rsidR="00BB3374" w:rsidRPr="004A1C35">
                    <w:rPr>
                      <w:rFonts w:ascii="Times New Roman" w:eastAsia="Times New Roman" w:hAnsi="Times New Roman" w:cs="Times New Roman"/>
                      <w:color w:val="0000FF"/>
                      <w:spacing w:val="-3"/>
                      <w:sz w:val="28"/>
                      <w:szCs w:val="28"/>
                      <w:u w:val="single" w:color="0000FF"/>
                      <w:lang w:val="es-ES"/>
                    </w:rPr>
                    <w:t>e</w:t>
                  </w:r>
                  <w:r w:rsidR="00BB3374" w:rsidRPr="004A1C35">
                    <w:rPr>
                      <w:rFonts w:ascii="Times New Roman" w:eastAsia="Times New Roman" w:hAnsi="Times New Roman" w:cs="Times New Roman"/>
                      <w:color w:val="0000FF"/>
                      <w:spacing w:val="-1"/>
                      <w:sz w:val="28"/>
                      <w:szCs w:val="28"/>
                      <w:u w:val="single" w:color="0000FF"/>
                      <w:lang w:val="es-ES"/>
                    </w:rPr>
                    <w:t>d</w:t>
                  </w:r>
                  <w:r w:rsidR="00BB3374" w:rsidRPr="004A1C35">
                    <w:rPr>
                      <w:rFonts w:ascii="Times New Roman" w:eastAsia="Times New Roman" w:hAnsi="Times New Roman" w:cs="Times New Roman"/>
                      <w:color w:val="0000FF"/>
                      <w:spacing w:val="1"/>
                      <w:sz w:val="28"/>
                      <w:szCs w:val="28"/>
                      <w:u w:val="single" w:color="0000FF"/>
                      <w:lang w:val="es-ES"/>
                    </w:rPr>
                    <w:t>u</w:t>
                  </w:r>
                  <w:r w:rsidR="00BB3374" w:rsidRPr="004A1C35">
                    <w:rPr>
                      <w:rFonts w:ascii="Times New Roman" w:eastAsia="Times New Roman" w:hAnsi="Times New Roman" w:cs="Times New Roman"/>
                      <w:color w:val="0000FF"/>
                      <w:sz w:val="28"/>
                      <w:szCs w:val="28"/>
                      <w:u w:val="single" w:color="0000FF"/>
                      <w:lang w:val="es-ES"/>
                    </w:rPr>
                    <w:t>.cu</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FD1" w:rsidRDefault="00031FD1" w:rsidP="00441283">
      <w:pPr>
        <w:spacing w:after="0" w:line="240" w:lineRule="auto"/>
      </w:pPr>
      <w:r>
        <w:separator/>
      </w:r>
    </w:p>
  </w:footnote>
  <w:footnote w:type="continuationSeparator" w:id="0">
    <w:p w:rsidR="00031FD1" w:rsidRDefault="00031FD1" w:rsidP="004412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283" w:rsidRDefault="00B43A64">
    <w:pPr>
      <w:spacing w:after="0" w:line="200" w:lineRule="exact"/>
      <w:rPr>
        <w:sz w:val="20"/>
        <w:szCs w:val="20"/>
      </w:rPr>
    </w:pPr>
    <w:r w:rsidRPr="00B43A64">
      <w:pict>
        <v:group id="_x0000_s1028" style="position:absolute;margin-left:509.25pt;margin-top:15pt;width:57.7pt;height:130.1pt;z-index:-251660288;mso-position-horizontal-relative:page;mso-position-vertical-relative:page" coordorigin="10185,300" coordsize="1154,2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185;top:300;width:1125;height:1317">
            <v:imagedata r:id="rId1" o:title=""/>
          </v:shape>
          <v:shape id="_x0000_s1029" type="#_x0000_t75" style="position:absolute;left:10190;top:1617;width:1149;height:1285">
            <v:imagedata r:id="rId2" o:title=""/>
          </v:shape>
          <w10:wrap anchorx="page" anchory="page"/>
        </v:group>
      </w:pict>
    </w:r>
    <w:r w:rsidRPr="00B43A64">
      <w:pict>
        <v:shapetype id="_x0000_t202" coordsize="21600,21600" o:spt="202" path="m,l,21600r21600,l21600,xe">
          <v:stroke joinstyle="miter"/>
          <v:path gradientshapeok="t" o:connecttype="rect"/>
        </v:shapetype>
        <v:shape id="_x0000_s1027" type="#_x0000_t202" style="position:absolute;margin-left:113.85pt;margin-top:28.7pt;width:367.55pt;height:41.6pt;z-index:-251659264;mso-position-horizontal-relative:page;mso-position-vertical-relative:page" filled="f" stroked="f">
          <v:textbox inset="0,0,0,0">
            <w:txbxContent>
              <w:p w:rsidR="00441283" w:rsidRPr="004A1C35" w:rsidRDefault="00BB3374">
                <w:pPr>
                  <w:spacing w:after="0" w:line="265" w:lineRule="exact"/>
                  <w:ind w:left="-18" w:right="-38"/>
                  <w:jc w:val="center"/>
                  <w:rPr>
                    <w:rFonts w:ascii="Times New Roman" w:eastAsia="Times New Roman" w:hAnsi="Times New Roman" w:cs="Times New Roman"/>
                    <w:sz w:val="24"/>
                    <w:szCs w:val="24"/>
                    <w:lang w:val="es-ES"/>
                  </w:rPr>
                </w:pPr>
                <w:r w:rsidRPr="004A1C35">
                  <w:rPr>
                    <w:rFonts w:ascii="Times New Roman" w:eastAsia="Times New Roman" w:hAnsi="Times New Roman" w:cs="Times New Roman"/>
                    <w:b/>
                    <w:bCs/>
                    <w:spacing w:val="-3"/>
                    <w:sz w:val="24"/>
                    <w:szCs w:val="24"/>
                    <w:lang w:val="es-ES"/>
                  </w:rPr>
                  <w:t>P</w:t>
                </w:r>
                <w:r w:rsidRPr="004A1C35">
                  <w:rPr>
                    <w:rFonts w:ascii="Times New Roman" w:eastAsia="Times New Roman" w:hAnsi="Times New Roman" w:cs="Times New Roman"/>
                    <w:b/>
                    <w:bCs/>
                    <w:sz w:val="24"/>
                    <w:szCs w:val="24"/>
                    <w:lang w:val="es-ES"/>
                  </w:rPr>
                  <w:t>LA</w:t>
                </w:r>
                <w:r w:rsidRPr="004A1C35">
                  <w:rPr>
                    <w:rFonts w:ascii="Times New Roman" w:eastAsia="Times New Roman" w:hAnsi="Times New Roman" w:cs="Times New Roman"/>
                    <w:b/>
                    <w:bCs/>
                    <w:spacing w:val="-1"/>
                    <w:sz w:val="24"/>
                    <w:szCs w:val="24"/>
                    <w:lang w:val="es-ES"/>
                  </w:rPr>
                  <w:t>N</w:t>
                </w:r>
                <w:r w:rsidRPr="004A1C35">
                  <w:rPr>
                    <w:rFonts w:ascii="Times New Roman" w:eastAsia="Times New Roman" w:hAnsi="Times New Roman" w:cs="Times New Roman"/>
                    <w:b/>
                    <w:bCs/>
                    <w:sz w:val="24"/>
                    <w:szCs w:val="24"/>
                    <w:lang w:val="es-ES"/>
                  </w:rPr>
                  <w:t>TI</w:t>
                </w:r>
                <w:r w:rsidRPr="004A1C35">
                  <w:rPr>
                    <w:rFonts w:ascii="Times New Roman" w:eastAsia="Times New Roman" w:hAnsi="Times New Roman" w:cs="Times New Roman"/>
                    <w:b/>
                    <w:bCs/>
                    <w:spacing w:val="1"/>
                    <w:sz w:val="24"/>
                    <w:szCs w:val="24"/>
                    <w:lang w:val="es-ES"/>
                  </w:rPr>
                  <w:t>L</w:t>
                </w:r>
                <w:r w:rsidRPr="004A1C35">
                  <w:rPr>
                    <w:rFonts w:ascii="Times New Roman" w:eastAsia="Times New Roman" w:hAnsi="Times New Roman" w:cs="Times New Roman"/>
                    <w:b/>
                    <w:bCs/>
                    <w:sz w:val="24"/>
                    <w:szCs w:val="24"/>
                    <w:lang w:val="es-ES"/>
                  </w:rPr>
                  <w:t>LA O</w:t>
                </w:r>
                <w:r w:rsidRPr="004A1C35">
                  <w:rPr>
                    <w:rFonts w:ascii="Times New Roman" w:eastAsia="Times New Roman" w:hAnsi="Times New Roman" w:cs="Times New Roman"/>
                    <w:b/>
                    <w:bCs/>
                    <w:spacing w:val="-3"/>
                    <w:sz w:val="24"/>
                    <w:szCs w:val="24"/>
                    <w:lang w:val="es-ES"/>
                  </w:rPr>
                  <w:t>F</w:t>
                </w:r>
                <w:r w:rsidRPr="004A1C35">
                  <w:rPr>
                    <w:rFonts w:ascii="Times New Roman" w:eastAsia="Times New Roman" w:hAnsi="Times New Roman" w:cs="Times New Roman"/>
                    <w:b/>
                    <w:bCs/>
                    <w:spacing w:val="2"/>
                    <w:sz w:val="24"/>
                    <w:szCs w:val="24"/>
                    <w:lang w:val="es-ES"/>
                  </w:rPr>
                  <w:t>I</w:t>
                </w:r>
                <w:r w:rsidRPr="004A1C35">
                  <w:rPr>
                    <w:rFonts w:ascii="Times New Roman" w:eastAsia="Times New Roman" w:hAnsi="Times New Roman" w:cs="Times New Roman"/>
                    <w:b/>
                    <w:bCs/>
                    <w:sz w:val="24"/>
                    <w:szCs w:val="24"/>
                    <w:lang w:val="es-ES"/>
                  </w:rPr>
                  <w:t>CI</w:t>
                </w:r>
                <w:r w:rsidRPr="004A1C35">
                  <w:rPr>
                    <w:rFonts w:ascii="Times New Roman" w:eastAsia="Times New Roman" w:hAnsi="Times New Roman" w:cs="Times New Roman"/>
                    <w:b/>
                    <w:bCs/>
                    <w:spacing w:val="1"/>
                    <w:sz w:val="24"/>
                    <w:szCs w:val="24"/>
                    <w:lang w:val="es-ES"/>
                  </w:rPr>
                  <w:t>A</w:t>
                </w:r>
                <w:r w:rsidRPr="004A1C35">
                  <w:rPr>
                    <w:rFonts w:ascii="Times New Roman" w:eastAsia="Times New Roman" w:hAnsi="Times New Roman" w:cs="Times New Roman"/>
                    <w:b/>
                    <w:bCs/>
                    <w:sz w:val="24"/>
                    <w:szCs w:val="24"/>
                    <w:lang w:val="es-ES"/>
                  </w:rPr>
                  <w:t xml:space="preserve">L </w:t>
                </w:r>
                <w:r w:rsidRPr="004A1C35">
                  <w:rPr>
                    <w:rFonts w:ascii="Times New Roman" w:eastAsia="Times New Roman" w:hAnsi="Times New Roman" w:cs="Times New Roman"/>
                    <w:b/>
                    <w:bCs/>
                    <w:spacing w:val="-3"/>
                    <w:sz w:val="24"/>
                    <w:szCs w:val="24"/>
                    <w:lang w:val="es-ES"/>
                  </w:rPr>
                  <w:t>P</w:t>
                </w:r>
                <w:r w:rsidRPr="004A1C35">
                  <w:rPr>
                    <w:rFonts w:ascii="Times New Roman" w:eastAsia="Times New Roman" w:hAnsi="Times New Roman" w:cs="Times New Roman"/>
                    <w:b/>
                    <w:bCs/>
                    <w:sz w:val="24"/>
                    <w:szCs w:val="24"/>
                    <w:lang w:val="es-ES"/>
                  </w:rPr>
                  <w:t>A</w:t>
                </w:r>
                <w:r w:rsidRPr="004A1C35">
                  <w:rPr>
                    <w:rFonts w:ascii="Times New Roman" w:eastAsia="Times New Roman" w:hAnsi="Times New Roman" w:cs="Times New Roman"/>
                    <w:b/>
                    <w:bCs/>
                    <w:spacing w:val="-1"/>
                    <w:sz w:val="24"/>
                    <w:szCs w:val="24"/>
                    <w:lang w:val="es-ES"/>
                  </w:rPr>
                  <w:t>R</w:t>
                </w:r>
                <w:r w:rsidRPr="004A1C35">
                  <w:rPr>
                    <w:rFonts w:ascii="Times New Roman" w:eastAsia="Times New Roman" w:hAnsi="Times New Roman" w:cs="Times New Roman"/>
                    <w:b/>
                    <w:bCs/>
                    <w:sz w:val="24"/>
                    <w:szCs w:val="24"/>
                    <w:lang w:val="es-ES"/>
                  </w:rPr>
                  <w:t>A LA</w:t>
                </w:r>
                <w:r w:rsidRPr="004A1C35">
                  <w:rPr>
                    <w:rFonts w:ascii="Times New Roman" w:eastAsia="Times New Roman" w:hAnsi="Times New Roman" w:cs="Times New Roman"/>
                    <w:b/>
                    <w:bCs/>
                    <w:spacing w:val="5"/>
                    <w:sz w:val="24"/>
                    <w:szCs w:val="24"/>
                    <w:lang w:val="es-ES"/>
                  </w:rPr>
                  <w:t xml:space="preserve"> </w:t>
                </w:r>
                <w:r w:rsidRPr="004A1C35">
                  <w:rPr>
                    <w:rFonts w:ascii="Times New Roman" w:eastAsia="Times New Roman" w:hAnsi="Times New Roman" w:cs="Times New Roman"/>
                    <w:b/>
                    <w:bCs/>
                    <w:sz w:val="24"/>
                    <w:szCs w:val="24"/>
                    <w:lang w:val="es-ES"/>
                  </w:rPr>
                  <w:t>P</w:t>
                </w:r>
                <w:r w:rsidRPr="004A1C35">
                  <w:rPr>
                    <w:rFonts w:ascii="Times New Roman" w:eastAsia="Times New Roman" w:hAnsi="Times New Roman" w:cs="Times New Roman"/>
                    <w:b/>
                    <w:bCs/>
                    <w:spacing w:val="-1"/>
                    <w:sz w:val="24"/>
                    <w:szCs w:val="24"/>
                    <w:lang w:val="es-ES"/>
                  </w:rPr>
                  <w:t>R</w:t>
                </w:r>
                <w:r w:rsidRPr="004A1C35">
                  <w:rPr>
                    <w:rFonts w:ascii="Times New Roman" w:eastAsia="Times New Roman" w:hAnsi="Times New Roman" w:cs="Times New Roman"/>
                    <w:b/>
                    <w:bCs/>
                    <w:sz w:val="24"/>
                    <w:szCs w:val="24"/>
                    <w:lang w:val="es-ES"/>
                  </w:rPr>
                  <w:t>E</w:t>
                </w:r>
                <w:r w:rsidRPr="004A1C35">
                  <w:rPr>
                    <w:rFonts w:ascii="Times New Roman" w:eastAsia="Times New Roman" w:hAnsi="Times New Roman" w:cs="Times New Roman"/>
                    <w:b/>
                    <w:bCs/>
                    <w:spacing w:val="1"/>
                    <w:sz w:val="24"/>
                    <w:szCs w:val="24"/>
                    <w:lang w:val="es-ES"/>
                  </w:rPr>
                  <w:t>S</w:t>
                </w:r>
                <w:r w:rsidRPr="004A1C35">
                  <w:rPr>
                    <w:rFonts w:ascii="Times New Roman" w:eastAsia="Times New Roman" w:hAnsi="Times New Roman" w:cs="Times New Roman"/>
                    <w:b/>
                    <w:bCs/>
                    <w:sz w:val="24"/>
                    <w:szCs w:val="24"/>
                    <w:lang w:val="es-ES"/>
                  </w:rPr>
                  <w:t>ENTA</w:t>
                </w:r>
                <w:r w:rsidRPr="004A1C35">
                  <w:rPr>
                    <w:rFonts w:ascii="Times New Roman" w:eastAsia="Times New Roman" w:hAnsi="Times New Roman" w:cs="Times New Roman"/>
                    <w:b/>
                    <w:bCs/>
                    <w:spacing w:val="-1"/>
                    <w:sz w:val="24"/>
                    <w:szCs w:val="24"/>
                    <w:lang w:val="es-ES"/>
                  </w:rPr>
                  <w:t>C</w:t>
                </w:r>
                <w:r w:rsidRPr="004A1C35">
                  <w:rPr>
                    <w:rFonts w:ascii="Times New Roman" w:eastAsia="Times New Roman" w:hAnsi="Times New Roman" w:cs="Times New Roman"/>
                    <w:b/>
                    <w:bCs/>
                    <w:sz w:val="24"/>
                    <w:szCs w:val="24"/>
                    <w:lang w:val="es-ES"/>
                  </w:rPr>
                  <w:t>I</w:t>
                </w:r>
                <w:r w:rsidRPr="004A1C35">
                  <w:rPr>
                    <w:rFonts w:ascii="Times New Roman" w:eastAsia="Times New Roman" w:hAnsi="Times New Roman" w:cs="Times New Roman"/>
                    <w:b/>
                    <w:bCs/>
                    <w:spacing w:val="1"/>
                    <w:sz w:val="24"/>
                    <w:szCs w:val="24"/>
                    <w:lang w:val="es-ES"/>
                  </w:rPr>
                  <w:t>Ó</w:t>
                </w:r>
                <w:r w:rsidRPr="004A1C35">
                  <w:rPr>
                    <w:rFonts w:ascii="Times New Roman" w:eastAsia="Times New Roman" w:hAnsi="Times New Roman" w:cs="Times New Roman"/>
                    <w:b/>
                    <w:bCs/>
                    <w:sz w:val="24"/>
                    <w:szCs w:val="24"/>
                    <w:lang w:val="es-ES"/>
                  </w:rPr>
                  <w:t xml:space="preserve">N </w:t>
                </w:r>
                <w:r w:rsidRPr="004A1C35">
                  <w:rPr>
                    <w:rFonts w:ascii="Times New Roman" w:eastAsia="Times New Roman" w:hAnsi="Times New Roman" w:cs="Times New Roman"/>
                    <w:b/>
                    <w:bCs/>
                    <w:spacing w:val="-1"/>
                    <w:sz w:val="24"/>
                    <w:szCs w:val="24"/>
                    <w:lang w:val="es-ES"/>
                  </w:rPr>
                  <w:t>D</w:t>
                </w:r>
                <w:r w:rsidRPr="004A1C35">
                  <w:rPr>
                    <w:rFonts w:ascii="Times New Roman" w:eastAsia="Times New Roman" w:hAnsi="Times New Roman" w:cs="Times New Roman"/>
                    <w:b/>
                    <w:bCs/>
                    <w:sz w:val="24"/>
                    <w:szCs w:val="24"/>
                    <w:lang w:val="es-ES"/>
                  </w:rPr>
                  <w:t>E TRABAJOS</w:t>
                </w:r>
              </w:p>
              <w:p w:rsidR="00441283" w:rsidRPr="004A1C35" w:rsidRDefault="00BB3374">
                <w:pPr>
                  <w:spacing w:after="0" w:line="240" w:lineRule="auto"/>
                  <w:ind w:left="865" w:right="843"/>
                  <w:jc w:val="center"/>
                  <w:rPr>
                    <w:rFonts w:ascii="Times New Roman" w:eastAsia="Times New Roman" w:hAnsi="Times New Roman" w:cs="Times New Roman"/>
                    <w:sz w:val="24"/>
                    <w:szCs w:val="24"/>
                    <w:lang w:val="es-ES"/>
                  </w:rPr>
                </w:pPr>
                <w:r w:rsidRPr="004A1C35">
                  <w:rPr>
                    <w:rFonts w:ascii="Times New Roman" w:eastAsia="Times New Roman" w:hAnsi="Times New Roman" w:cs="Times New Roman"/>
                    <w:b/>
                    <w:bCs/>
                    <w:sz w:val="24"/>
                    <w:szCs w:val="24"/>
                    <w:lang w:val="es-ES"/>
                  </w:rPr>
                  <w:t xml:space="preserve">II </w:t>
                </w:r>
                <w:r w:rsidRPr="004A1C35">
                  <w:rPr>
                    <w:rFonts w:ascii="Times New Roman" w:eastAsia="Times New Roman" w:hAnsi="Times New Roman" w:cs="Times New Roman"/>
                    <w:b/>
                    <w:bCs/>
                    <w:spacing w:val="1"/>
                    <w:sz w:val="24"/>
                    <w:szCs w:val="24"/>
                    <w:lang w:val="es-ES"/>
                  </w:rPr>
                  <w:t>C</w:t>
                </w:r>
                <w:r w:rsidRPr="004A1C35">
                  <w:rPr>
                    <w:rFonts w:ascii="Times New Roman" w:eastAsia="Times New Roman" w:hAnsi="Times New Roman" w:cs="Times New Roman"/>
                    <w:b/>
                    <w:bCs/>
                    <w:sz w:val="24"/>
                    <w:szCs w:val="24"/>
                    <w:lang w:val="es-ES"/>
                  </w:rPr>
                  <w:t>ONVEN</w:t>
                </w:r>
                <w:r w:rsidRPr="004A1C35">
                  <w:rPr>
                    <w:rFonts w:ascii="Times New Roman" w:eastAsia="Times New Roman" w:hAnsi="Times New Roman" w:cs="Times New Roman"/>
                    <w:b/>
                    <w:bCs/>
                    <w:spacing w:val="-1"/>
                    <w:sz w:val="24"/>
                    <w:szCs w:val="24"/>
                    <w:lang w:val="es-ES"/>
                  </w:rPr>
                  <w:t>C</w:t>
                </w:r>
                <w:r w:rsidRPr="004A1C35">
                  <w:rPr>
                    <w:rFonts w:ascii="Times New Roman" w:eastAsia="Times New Roman" w:hAnsi="Times New Roman" w:cs="Times New Roman"/>
                    <w:b/>
                    <w:bCs/>
                    <w:sz w:val="24"/>
                    <w:szCs w:val="24"/>
                    <w:lang w:val="es-ES"/>
                  </w:rPr>
                  <w:t>I</w:t>
                </w:r>
                <w:r w:rsidRPr="004A1C35">
                  <w:rPr>
                    <w:rFonts w:ascii="Times New Roman" w:eastAsia="Times New Roman" w:hAnsi="Times New Roman" w:cs="Times New Roman"/>
                    <w:b/>
                    <w:bCs/>
                    <w:spacing w:val="1"/>
                    <w:sz w:val="24"/>
                    <w:szCs w:val="24"/>
                    <w:lang w:val="es-ES"/>
                  </w:rPr>
                  <w:t>Ó</w:t>
                </w:r>
                <w:r w:rsidRPr="004A1C35">
                  <w:rPr>
                    <w:rFonts w:ascii="Times New Roman" w:eastAsia="Times New Roman" w:hAnsi="Times New Roman" w:cs="Times New Roman"/>
                    <w:b/>
                    <w:bCs/>
                    <w:sz w:val="24"/>
                    <w:szCs w:val="24"/>
                    <w:lang w:val="es-ES"/>
                  </w:rPr>
                  <w:t xml:space="preserve">N </w:t>
                </w:r>
                <w:r w:rsidRPr="004A1C35">
                  <w:rPr>
                    <w:rFonts w:ascii="Times New Roman" w:eastAsia="Times New Roman" w:hAnsi="Times New Roman" w:cs="Times New Roman"/>
                    <w:b/>
                    <w:bCs/>
                    <w:spacing w:val="-1"/>
                    <w:sz w:val="24"/>
                    <w:szCs w:val="24"/>
                    <w:lang w:val="es-ES"/>
                  </w:rPr>
                  <w:t>C</w:t>
                </w:r>
                <w:r w:rsidRPr="004A1C35">
                  <w:rPr>
                    <w:rFonts w:ascii="Times New Roman" w:eastAsia="Times New Roman" w:hAnsi="Times New Roman" w:cs="Times New Roman"/>
                    <w:b/>
                    <w:bCs/>
                    <w:sz w:val="24"/>
                    <w:szCs w:val="24"/>
                    <w:lang w:val="es-ES"/>
                  </w:rPr>
                  <w:t>I</w:t>
                </w:r>
                <w:r w:rsidRPr="004A1C35">
                  <w:rPr>
                    <w:rFonts w:ascii="Times New Roman" w:eastAsia="Times New Roman" w:hAnsi="Times New Roman" w:cs="Times New Roman"/>
                    <w:b/>
                    <w:bCs/>
                    <w:spacing w:val="1"/>
                    <w:sz w:val="24"/>
                    <w:szCs w:val="24"/>
                    <w:lang w:val="es-ES"/>
                  </w:rPr>
                  <w:t>E</w:t>
                </w:r>
                <w:r w:rsidRPr="004A1C35">
                  <w:rPr>
                    <w:rFonts w:ascii="Times New Roman" w:eastAsia="Times New Roman" w:hAnsi="Times New Roman" w:cs="Times New Roman"/>
                    <w:b/>
                    <w:bCs/>
                    <w:sz w:val="24"/>
                    <w:szCs w:val="24"/>
                    <w:lang w:val="es-ES"/>
                  </w:rPr>
                  <w:t>NT</w:t>
                </w:r>
                <w:r w:rsidRPr="004A1C35">
                  <w:rPr>
                    <w:rFonts w:ascii="Times New Roman" w:eastAsia="Times New Roman" w:hAnsi="Times New Roman" w:cs="Times New Roman"/>
                    <w:b/>
                    <w:bCs/>
                    <w:spacing w:val="1"/>
                    <w:sz w:val="24"/>
                    <w:szCs w:val="24"/>
                    <w:lang w:val="es-ES"/>
                  </w:rPr>
                  <w:t>Í</w:t>
                </w:r>
                <w:r w:rsidRPr="004A1C35">
                  <w:rPr>
                    <w:rFonts w:ascii="Times New Roman" w:eastAsia="Times New Roman" w:hAnsi="Times New Roman" w:cs="Times New Roman"/>
                    <w:b/>
                    <w:bCs/>
                    <w:spacing w:val="-3"/>
                    <w:sz w:val="24"/>
                    <w:szCs w:val="24"/>
                    <w:lang w:val="es-ES"/>
                  </w:rPr>
                  <w:t>F</w:t>
                </w:r>
                <w:r w:rsidRPr="004A1C35">
                  <w:rPr>
                    <w:rFonts w:ascii="Times New Roman" w:eastAsia="Times New Roman" w:hAnsi="Times New Roman" w:cs="Times New Roman"/>
                    <w:b/>
                    <w:bCs/>
                    <w:sz w:val="24"/>
                    <w:szCs w:val="24"/>
                    <w:lang w:val="es-ES"/>
                  </w:rPr>
                  <w:t>ICA</w:t>
                </w:r>
                <w:r w:rsidRPr="004A1C35">
                  <w:rPr>
                    <w:rFonts w:ascii="Times New Roman" w:eastAsia="Times New Roman" w:hAnsi="Times New Roman" w:cs="Times New Roman"/>
                    <w:b/>
                    <w:bCs/>
                    <w:spacing w:val="-1"/>
                    <w:sz w:val="24"/>
                    <w:szCs w:val="24"/>
                    <w:lang w:val="es-ES"/>
                  </w:rPr>
                  <w:t xml:space="preserve"> </w:t>
                </w:r>
                <w:r w:rsidRPr="004A1C35">
                  <w:rPr>
                    <w:rFonts w:ascii="Times New Roman" w:eastAsia="Times New Roman" w:hAnsi="Times New Roman" w:cs="Times New Roman"/>
                    <w:b/>
                    <w:bCs/>
                    <w:sz w:val="24"/>
                    <w:szCs w:val="24"/>
                    <w:lang w:val="es-ES"/>
                  </w:rPr>
                  <w:t>INT</w:t>
                </w:r>
                <w:r w:rsidRPr="004A1C35">
                  <w:rPr>
                    <w:rFonts w:ascii="Times New Roman" w:eastAsia="Times New Roman" w:hAnsi="Times New Roman" w:cs="Times New Roman"/>
                    <w:b/>
                    <w:bCs/>
                    <w:spacing w:val="1"/>
                    <w:sz w:val="24"/>
                    <w:szCs w:val="24"/>
                    <w:lang w:val="es-ES"/>
                  </w:rPr>
                  <w:t>E</w:t>
                </w:r>
                <w:r w:rsidRPr="004A1C35">
                  <w:rPr>
                    <w:rFonts w:ascii="Times New Roman" w:eastAsia="Times New Roman" w:hAnsi="Times New Roman" w:cs="Times New Roman"/>
                    <w:b/>
                    <w:bCs/>
                    <w:sz w:val="24"/>
                    <w:szCs w:val="24"/>
                    <w:lang w:val="es-ES"/>
                  </w:rPr>
                  <w:t>R</w:t>
                </w:r>
                <w:r w:rsidRPr="004A1C35">
                  <w:rPr>
                    <w:rFonts w:ascii="Times New Roman" w:eastAsia="Times New Roman" w:hAnsi="Times New Roman" w:cs="Times New Roman"/>
                    <w:b/>
                    <w:bCs/>
                    <w:spacing w:val="1"/>
                    <w:sz w:val="24"/>
                    <w:szCs w:val="24"/>
                    <w:lang w:val="es-ES"/>
                  </w:rPr>
                  <w:t>N</w:t>
                </w:r>
                <w:r w:rsidRPr="004A1C35">
                  <w:rPr>
                    <w:rFonts w:ascii="Times New Roman" w:eastAsia="Times New Roman" w:hAnsi="Times New Roman" w:cs="Times New Roman"/>
                    <w:b/>
                    <w:bCs/>
                    <w:sz w:val="24"/>
                    <w:szCs w:val="24"/>
                    <w:lang w:val="es-ES"/>
                  </w:rPr>
                  <w:t>A</w:t>
                </w:r>
                <w:r w:rsidRPr="004A1C35">
                  <w:rPr>
                    <w:rFonts w:ascii="Times New Roman" w:eastAsia="Times New Roman" w:hAnsi="Times New Roman" w:cs="Times New Roman"/>
                    <w:b/>
                    <w:bCs/>
                    <w:spacing w:val="-1"/>
                    <w:sz w:val="24"/>
                    <w:szCs w:val="24"/>
                    <w:lang w:val="es-ES"/>
                  </w:rPr>
                  <w:t>C</w:t>
                </w:r>
                <w:r w:rsidRPr="004A1C35">
                  <w:rPr>
                    <w:rFonts w:ascii="Times New Roman" w:eastAsia="Times New Roman" w:hAnsi="Times New Roman" w:cs="Times New Roman"/>
                    <w:b/>
                    <w:bCs/>
                    <w:spacing w:val="2"/>
                    <w:sz w:val="24"/>
                    <w:szCs w:val="24"/>
                    <w:lang w:val="es-ES"/>
                  </w:rPr>
                  <w:t>I</w:t>
                </w:r>
                <w:r w:rsidRPr="004A1C35">
                  <w:rPr>
                    <w:rFonts w:ascii="Times New Roman" w:eastAsia="Times New Roman" w:hAnsi="Times New Roman" w:cs="Times New Roman"/>
                    <w:b/>
                    <w:bCs/>
                    <w:sz w:val="24"/>
                    <w:szCs w:val="24"/>
                    <w:lang w:val="es-ES"/>
                  </w:rPr>
                  <w:t>ONAL</w:t>
                </w:r>
              </w:p>
              <w:p w:rsidR="00441283" w:rsidRPr="004A1C35" w:rsidRDefault="00BB3374">
                <w:pPr>
                  <w:spacing w:after="0" w:line="240" w:lineRule="auto"/>
                  <w:ind w:left="2536" w:right="2513"/>
                  <w:jc w:val="center"/>
                  <w:rPr>
                    <w:rFonts w:ascii="Times New Roman" w:eastAsia="Times New Roman" w:hAnsi="Times New Roman" w:cs="Times New Roman"/>
                    <w:sz w:val="24"/>
                    <w:szCs w:val="24"/>
                    <w:lang w:val="es-ES"/>
                  </w:rPr>
                </w:pPr>
                <w:r w:rsidRPr="004A1C35">
                  <w:rPr>
                    <w:rFonts w:ascii="Times New Roman" w:eastAsia="Times New Roman" w:hAnsi="Times New Roman" w:cs="Times New Roman"/>
                    <w:b/>
                    <w:bCs/>
                    <w:sz w:val="24"/>
                    <w:szCs w:val="24"/>
                    <w:lang w:val="es-ES"/>
                  </w:rPr>
                  <w:t>“II C</w:t>
                </w:r>
                <w:r w:rsidRPr="004A1C35">
                  <w:rPr>
                    <w:rFonts w:ascii="Times New Roman" w:eastAsia="Times New Roman" w:hAnsi="Times New Roman" w:cs="Times New Roman"/>
                    <w:b/>
                    <w:bCs/>
                    <w:spacing w:val="-1"/>
                    <w:sz w:val="24"/>
                    <w:szCs w:val="24"/>
                    <w:lang w:val="es-ES"/>
                  </w:rPr>
                  <w:t>C</w:t>
                </w:r>
                <w:r w:rsidRPr="004A1C35">
                  <w:rPr>
                    <w:rFonts w:ascii="Times New Roman" w:eastAsia="Times New Roman" w:hAnsi="Times New Roman" w:cs="Times New Roman"/>
                    <w:b/>
                    <w:bCs/>
                    <w:sz w:val="24"/>
                    <w:szCs w:val="24"/>
                    <w:lang w:val="es-ES"/>
                  </w:rPr>
                  <w:t>I U</w:t>
                </w:r>
                <w:r w:rsidRPr="004A1C35">
                  <w:rPr>
                    <w:rFonts w:ascii="Times New Roman" w:eastAsia="Times New Roman" w:hAnsi="Times New Roman" w:cs="Times New Roman"/>
                    <w:b/>
                    <w:bCs/>
                    <w:spacing w:val="-1"/>
                    <w:sz w:val="24"/>
                    <w:szCs w:val="24"/>
                    <w:lang w:val="es-ES"/>
                  </w:rPr>
                  <w:t>C</w:t>
                </w:r>
                <w:r w:rsidRPr="004A1C35">
                  <w:rPr>
                    <w:rFonts w:ascii="Times New Roman" w:eastAsia="Times New Roman" w:hAnsi="Times New Roman" w:cs="Times New Roman"/>
                    <w:b/>
                    <w:bCs/>
                    <w:sz w:val="24"/>
                    <w:szCs w:val="24"/>
                    <w:lang w:val="es-ES"/>
                  </w:rPr>
                  <w:t>LV 2019”</w:t>
                </w:r>
              </w:p>
            </w:txbxContent>
          </v:textbox>
          <w10:wrap anchorx="page" anchory="page"/>
        </v:shape>
      </w:pict>
    </w:r>
    <w:r w:rsidRPr="00B43A64">
      <w:pict>
        <v:shape id="_x0000_s1026" type="#_x0000_t202" style="position:absolute;margin-left:200.65pt;margin-top:83.9pt;width:194.15pt;height:27.8pt;z-index:-251658240;mso-position-horizontal-relative:page;mso-position-vertical-relative:page" filled="f" stroked="f">
          <v:textbox inset="0,0,0,0">
            <w:txbxContent>
              <w:p w:rsidR="00441283" w:rsidRPr="004A1C35" w:rsidRDefault="00BB3374">
                <w:pPr>
                  <w:spacing w:after="0" w:line="265" w:lineRule="exact"/>
                  <w:ind w:left="20" w:right="-56"/>
                  <w:rPr>
                    <w:rFonts w:ascii="Times New Roman" w:eastAsia="Times New Roman" w:hAnsi="Times New Roman" w:cs="Times New Roman"/>
                    <w:sz w:val="24"/>
                    <w:szCs w:val="24"/>
                    <w:lang w:val="es-ES"/>
                  </w:rPr>
                </w:pPr>
                <w:r w:rsidRPr="004A1C35">
                  <w:rPr>
                    <w:rFonts w:ascii="Times New Roman" w:eastAsia="Times New Roman" w:hAnsi="Times New Roman" w:cs="Times New Roman"/>
                    <w:b/>
                    <w:bCs/>
                    <w:sz w:val="24"/>
                    <w:szCs w:val="24"/>
                    <w:lang w:val="es-ES"/>
                  </w:rPr>
                  <w:t>DEL</w:t>
                </w:r>
                <w:r w:rsidRPr="004A1C35">
                  <w:rPr>
                    <w:rFonts w:ascii="Times New Roman" w:eastAsia="Times New Roman" w:hAnsi="Times New Roman" w:cs="Times New Roman"/>
                    <w:b/>
                    <w:bCs/>
                    <w:spacing w:val="1"/>
                    <w:sz w:val="24"/>
                    <w:szCs w:val="24"/>
                    <w:lang w:val="es-ES"/>
                  </w:rPr>
                  <w:t xml:space="preserve"> </w:t>
                </w:r>
                <w:r w:rsidRPr="004A1C35">
                  <w:rPr>
                    <w:rFonts w:ascii="Times New Roman" w:eastAsia="Times New Roman" w:hAnsi="Times New Roman" w:cs="Times New Roman"/>
                    <w:b/>
                    <w:bCs/>
                    <w:sz w:val="24"/>
                    <w:szCs w:val="24"/>
                    <w:lang w:val="es-ES"/>
                  </w:rPr>
                  <w:t>23 AL 30 DE JUNIO</w:t>
                </w:r>
                <w:r w:rsidRPr="004A1C35">
                  <w:rPr>
                    <w:rFonts w:ascii="Times New Roman" w:eastAsia="Times New Roman" w:hAnsi="Times New Roman" w:cs="Times New Roman"/>
                    <w:b/>
                    <w:bCs/>
                    <w:spacing w:val="1"/>
                    <w:sz w:val="24"/>
                    <w:szCs w:val="24"/>
                    <w:lang w:val="es-ES"/>
                  </w:rPr>
                  <w:t xml:space="preserve"> </w:t>
                </w:r>
                <w:r w:rsidRPr="004A1C35">
                  <w:rPr>
                    <w:rFonts w:ascii="Times New Roman" w:eastAsia="Times New Roman" w:hAnsi="Times New Roman" w:cs="Times New Roman"/>
                    <w:b/>
                    <w:bCs/>
                    <w:sz w:val="24"/>
                    <w:szCs w:val="24"/>
                    <w:lang w:val="es-ES"/>
                  </w:rPr>
                  <w:t>DEL</w:t>
                </w:r>
                <w:r w:rsidRPr="004A1C35">
                  <w:rPr>
                    <w:rFonts w:ascii="Times New Roman" w:eastAsia="Times New Roman" w:hAnsi="Times New Roman" w:cs="Times New Roman"/>
                    <w:b/>
                    <w:bCs/>
                    <w:spacing w:val="1"/>
                    <w:sz w:val="24"/>
                    <w:szCs w:val="24"/>
                    <w:lang w:val="es-ES"/>
                  </w:rPr>
                  <w:t xml:space="preserve"> </w:t>
                </w:r>
                <w:r w:rsidRPr="004A1C35">
                  <w:rPr>
                    <w:rFonts w:ascii="Times New Roman" w:eastAsia="Times New Roman" w:hAnsi="Times New Roman" w:cs="Times New Roman"/>
                    <w:b/>
                    <w:bCs/>
                    <w:sz w:val="24"/>
                    <w:szCs w:val="24"/>
                    <w:lang w:val="es-ES"/>
                  </w:rPr>
                  <w:t>2019.</w:t>
                </w:r>
              </w:p>
              <w:p w:rsidR="00441283" w:rsidRPr="004A1C35" w:rsidRDefault="00BB3374">
                <w:pPr>
                  <w:spacing w:after="0" w:line="240" w:lineRule="auto"/>
                  <w:ind w:left="27" w:right="-46"/>
                  <w:rPr>
                    <w:rFonts w:ascii="Times New Roman" w:eastAsia="Times New Roman" w:hAnsi="Times New Roman" w:cs="Times New Roman"/>
                    <w:sz w:val="24"/>
                    <w:szCs w:val="24"/>
                    <w:lang w:val="es-ES"/>
                  </w:rPr>
                </w:pPr>
                <w:r w:rsidRPr="004A1C35">
                  <w:rPr>
                    <w:rFonts w:ascii="Times New Roman" w:eastAsia="Times New Roman" w:hAnsi="Times New Roman" w:cs="Times New Roman"/>
                    <w:b/>
                    <w:bCs/>
                    <w:sz w:val="24"/>
                    <w:szCs w:val="24"/>
                    <w:lang w:val="es-ES"/>
                  </w:rPr>
                  <w:t>C</w:t>
                </w:r>
                <w:r w:rsidRPr="004A1C35">
                  <w:rPr>
                    <w:rFonts w:ascii="Times New Roman" w:eastAsia="Times New Roman" w:hAnsi="Times New Roman" w:cs="Times New Roman"/>
                    <w:b/>
                    <w:bCs/>
                    <w:spacing w:val="-1"/>
                    <w:sz w:val="24"/>
                    <w:szCs w:val="24"/>
                    <w:lang w:val="es-ES"/>
                  </w:rPr>
                  <w:t>A</w:t>
                </w:r>
                <w:r w:rsidRPr="004A1C35">
                  <w:rPr>
                    <w:rFonts w:ascii="Times New Roman" w:eastAsia="Times New Roman" w:hAnsi="Times New Roman" w:cs="Times New Roman"/>
                    <w:b/>
                    <w:bCs/>
                    <w:sz w:val="24"/>
                    <w:szCs w:val="24"/>
                    <w:lang w:val="es-ES"/>
                  </w:rPr>
                  <w:t>YOS</w:t>
                </w:r>
                <w:r w:rsidRPr="004A1C35">
                  <w:rPr>
                    <w:rFonts w:ascii="Times New Roman" w:eastAsia="Times New Roman" w:hAnsi="Times New Roman" w:cs="Times New Roman"/>
                    <w:b/>
                    <w:bCs/>
                    <w:spacing w:val="1"/>
                    <w:sz w:val="24"/>
                    <w:szCs w:val="24"/>
                    <w:lang w:val="es-ES"/>
                  </w:rPr>
                  <w:t xml:space="preserve"> </w:t>
                </w:r>
                <w:r w:rsidRPr="004A1C35">
                  <w:rPr>
                    <w:rFonts w:ascii="Times New Roman" w:eastAsia="Times New Roman" w:hAnsi="Times New Roman" w:cs="Times New Roman"/>
                    <w:b/>
                    <w:bCs/>
                    <w:sz w:val="24"/>
                    <w:szCs w:val="24"/>
                    <w:lang w:val="es-ES"/>
                  </w:rPr>
                  <w:t xml:space="preserve">DE VILLA </w:t>
                </w:r>
                <w:r w:rsidRPr="004A1C35">
                  <w:rPr>
                    <w:rFonts w:ascii="Times New Roman" w:eastAsia="Times New Roman" w:hAnsi="Times New Roman" w:cs="Times New Roman"/>
                    <w:b/>
                    <w:bCs/>
                    <w:spacing w:val="-1"/>
                    <w:sz w:val="24"/>
                    <w:szCs w:val="24"/>
                    <w:lang w:val="es-ES"/>
                  </w:rPr>
                  <w:t>C</w:t>
                </w:r>
                <w:r w:rsidRPr="004A1C35">
                  <w:rPr>
                    <w:rFonts w:ascii="Times New Roman" w:eastAsia="Times New Roman" w:hAnsi="Times New Roman" w:cs="Times New Roman"/>
                    <w:b/>
                    <w:bCs/>
                    <w:sz w:val="24"/>
                    <w:szCs w:val="24"/>
                    <w:lang w:val="es-ES"/>
                  </w:rPr>
                  <w:t>LA</w:t>
                </w:r>
                <w:r w:rsidRPr="004A1C35">
                  <w:rPr>
                    <w:rFonts w:ascii="Times New Roman" w:eastAsia="Times New Roman" w:hAnsi="Times New Roman" w:cs="Times New Roman"/>
                    <w:b/>
                    <w:bCs/>
                    <w:spacing w:val="-1"/>
                    <w:sz w:val="24"/>
                    <w:szCs w:val="24"/>
                    <w:lang w:val="es-ES"/>
                  </w:rPr>
                  <w:t>R</w:t>
                </w:r>
                <w:r w:rsidRPr="004A1C35">
                  <w:rPr>
                    <w:rFonts w:ascii="Times New Roman" w:eastAsia="Times New Roman" w:hAnsi="Times New Roman" w:cs="Times New Roman"/>
                    <w:b/>
                    <w:bCs/>
                    <w:sz w:val="24"/>
                    <w:szCs w:val="24"/>
                    <w:lang w:val="es-ES"/>
                  </w:rPr>
                  <w:t>A.</w:t>
                </w:r>
                <w:r w:rsidRPr="004A1C35">
                  <w:rPr>
                    <w:rFonts w:ascii="Times New Roman" w:eastAsia="Times New Roman" w:hAnsi="Times New Roman" w:cs="Times New Roman"/>
                    <w:b/>
                    <w:bCs/>
                    <w:spacing w:val="1"/>
                    <w:sz w:val="24"/>
                    <w:szCs w:val="24"/>
                    <w:lang w:val="es-ES"/>
                  </w:rPr>
                  <w:t xml:space="preserve"> </w:t>
                </w:r>
                <w:r w:rsidRPr="004A1C35">
                  <w:rPr>
                    <w:rFonts w:ascii="Times New Roman" w:eastAsia="Times New Roman" w:hAnsi="Times New Roman" w:cs="Times New Roman"/>
                    <w:b/>
                    <w:bCs/>
                    <w:sz w:val="24"/>
                    <w:szCs w:val="24"/>
                    <w:lang w:val="es-ES"/>
                  </w:rPr>
                  <w:t>C</w:t>
                </w:r>
                <w:r w:rsidRPr="004A1C35">
                  <w:rPr>
                    <w:rFonts w:ascii="Times New Roman" w:eastAsia="Times New Roman" w:hAnsi="Times New Roman" w:cs="Times New Roman"/>
                    <w:b/>
                    <w:bCs/>
                    <w:spacing w:val="-1"/>
                    <w:sz w:val="24"/>
                    <w:szCs w:val="24"/>
                    <w:lang w:val="es-ES"/>
                  </w:rPr>
                  <w:t>U</w:t>
                </w:r>
                <w:r w:rsidRPr="004A1C35">
                  <w:rPr>
                    <w:rFonts w:ascii="Times New Roman" w:eastAsia="Times New Roman" w:hAnsi="Times New Roman" w:cs="Times New Roman"/>
                    <w:b/>
                    <w:bCs/>
                    <w:sz w:val="24"/>
                    <w:szCs w:val="24"/>
                    <w:lang w:val="es-ES"/>
                  </w:rPr>
                  <w:t>BA.</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
  <w:rsids>
    <w:rsidRoot w:val="00441283"/>
    <w:rsid w:val="00014EEC"/>
    <w:rsid w:val="00031FD1"/>
    <w:rsid w:val="000742B5"/>
    <w:rsid w:val="001304A3"/>
    <w:rsid w:val="001B4F81"/>
    <w:rsid w:val="002F30BB"/>
    <w:rsid w:val="0036406B"/>
    <w:rsid w:val="00415A56"/>
    <w:rsid w:val="00441283"/>
    <w:rsid w:val="004A1C35"/>
    <w:rsid w:val="004C6AA4"/>
    <w:rsid w:val="005418FA"/>
    <w:rsid w:val="006105A5"/>
    <w:rsid w:val="00612366"/>
    <w:rsid w:val="00692D3E"/>
    <w:rsid w:val="007338F8"/>
    <w:rsid w:val="00736ABC"/>
    <w:rsid w:val="00772047"/>
    <w:rsid w:val="00A3586B"/>
    <w:rsid w:val="00AA672E"/>
    <w:rsid w:val="00B054EE"/>
    <w:rsid w:val="00B43A64"/>
    <w:rsid w:val="00BB3374"/>
    <w:rsid w:val="00C00A29"/>
    <w:rsid w:val="00C26E0D"/>
    <w:rsid w:val="00DF21A4"/>
    <w:rsid w:val="00E9092E"/>
    <w:rsid w:val="00EA6BC4"/>
    <w:rsid w:val="00F336D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36DC"/>
    <w:rPr>
      <w:color w:val="0000FF" w:themeColor="hyperlink"/>
      <w:u w:val="single"/>
    </w:rPr>
  </w:style>
  <w:style w:type="character" w:styleId="CommentReference">
    <w:name w:val="annotation reference"/>
    <w:basedOn w:val="DefaultParagraphFont"/>
    <w:uiPriority w:val="99"/>
    <w:semiHidden/>
    <w:unhideWhenUsed/>
    <w:rsid w:val="00AA672E"/>
    <w:rPr>
      <w:sz w:val="16"/>
      <w:szCs w:val="16"/>
    </w:rPr>
  </w:style>
  <w:style w:type="paragraph" w:styleId="CommentText">
    <w:name w:val="annotation text"/>
    <w:basedOn w:val="Normal"/>
    <w:link w:val="CommentTextChar"/>
    <w:uiPriority w:val="99"/>
    <w:semiHidden/>
    <w:unhideWhenUsed/>
    <w:rsid w:val="00AA672E"/>
    <w:pPr>
      <w:spacing w:line="240" w:lineRule="auto"/>
    </w:pPr>
    <w:rPr>
      <w:sz w:val="20"/>
      <w:szCs w:val="20"/>
    </w:rPr>
  </w:style>
  <w:style w:type="character" w:customStyle="1" w:styleId="CommentTextChar">
    <w:name w:val="Comment Text Char"/>
    <w:basedOn w:val="DefaultParagraphFont"/>
    <w:link w:val="CommentText"/>
    <w:uiPriority w:val="99"/>
    <w:semiHidden/>
    <w:rsid w:val="00AA672E"/>
    <w:rPr>
      <w:sz w:val="20"/>
      <w:szCs w:val="20"/>
    </w:rPr>
  </w:style>
  <w:style w:type="paragraph" w:styleId="CommentSubject">
    <w:name w:val="annotation subject"/>
    <w:basedOn w:val="CommentText"/>
    <w:next w:val="CommentText"/>
    <w:link w:val="CommentSubjectChar"/>
    <w:uiPriority w:val="99"/>
    <w:semiHidden/>
    <w:unhideWhenUsed/>
    <w:rsid w:val="00AA672E"/>
    <w:rPr>
      <w:b/>
      <w:bCs/>
    </w:rPr>
  </w:style>
  <w:style w:type="character" w:customStyle="1" w:styleId="CommentSubjectChar">
    <w:name w:val="Comment Subject Char"/>
    <w:basedOn w:val="CommentTextChar"/>
    <w:link w:val="CommentSubject"/>
    <w:uiPriority w:val="99"/>
    <w:semiHidden/>
    <w:rsid w:val="00AA672E"/>
    <w:rPr>
      <w:b/>
      <w:bCs/>
    </w:rPr>
  </w:style>
  <w:style w:type="paragraph" w:styleId="BalloonText">
    <w:name w:val="Balloon Text"/>
    <w:basedOn w:val="Normal"/>
    <w:link w:val="BalloonTextChar"/>
    <w:uiPriority w:val="99"/>
    <w:semiHidden/>
    <w:unhideWhenUsed/>
    <w:rsid w:val="00AA6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7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juliopedrazadayana@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aceliaam@uclv.c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clv.edu.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598</Words>
  <Characters>3411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anaceliaam</cp:lastModifiedBy>
  <cp:revision>11</cp:revision>
  <dcterms:created xsi:type="dcterms:W3CDTF">2019-03-04T19:34:00Z</dcterms:created>
  <dcterms:modified xsi:type="dcterms:W3CDTF">2019-03-12T17:25:00Z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