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408" w:rsidRDefault="00216408">
      <w:pPr>
        <w:spacing w:before="5" w:after="0" w:line="120" w:lineRule="exact"/>
        <w:rPr>
          <w:sz w:val="12"/>
          <w:szCs w:val="12"/>
        </w:rPr>
      </w:pPr>
    </w:p>
    <w:p w:rsidR="00D65CC4" w:rsidRPr="00EC3677" w:rsidRDefault="00D65CC4" w:rsidP="00D65CC4">
      <w:pPr>
        <w:spacing w:before="44" w:after="0" w:line="275" w:lineRule="auto"/>
        <w:ind w:left="84" w:right="1201" w:hanging="5"/>
        <w:jc w:val="center"/>
        <w:rPr>
          <w:rFonts w:ascii="Times New Roman" w:eastAsia="Times New Roman" w:hAnsi="Times New Roman" w:cs="Times New Roman"/>
          <w:sz w:val="24"/>
          <w:szCs w:val="24"/>
          <w:lang w:val="es-VE"/>
        </w:rPr>
      </w:pPr>
      <w:r w:rsidRPr="00EC3677">
        <w:rPr>
          <w:rStyle w:val="Strong"/>
          <w:rFonts w:ascii="Times New Roman" w:hAnsi="Times New Roman" w:cs="Times New Roman"/>
          <w:sz w:val="28"/>
          <w:szCs w:val="28"/>
          <w:lang w:val="es-VE"/>
        </w:rPr>
        <w:t>VII SIMPOSIO INTERNACIONAL DE QUÍMICA</w:t>
      </w:r>
    </w:p>
    <w:p w:rsidR="00216408" w:rsidRPr="00DE506E" w:rsidRDefault="00D65CC4" w:rsidP="00D65CC4">
      <w:pPr>
        <w:spacing w:before="44" w:after="0" w:line="275" w:lineRule="auto"/>
        <w:ind w:left="84" w:right="1201" w:hanging="5"/>
        <w:jc w:val="center"/>
        <w:rPr>
          <w:rFonts w:ascii="Times New Roman" w:eastAsia="Times New Roman" w:hAnsi="Times New Roman" w:cs="Times New Roman"/>
          <w:sz w:val="24"/>
          <w:szCs w:val="24"/>
          <w:lang w:val="es-VE"/>
        </w:rPr>
      </w:pPr>
      <w:r w:rsidRPr="00DE506E">
        <w:rPr>
          <w:rFonts w:ascii="Times New Roman" w:eastAsia="Times New Roman" w:hAnsi="Times New Roman" w:cs="Times New Roman"/>
          <w:sz w:val="24"/>
          <w:szCs w:val="24"/>
          <w:lang w:val="es-VE"/>
        </w:rPr>
        <w:t xml:space="preserve"> </w:t>
      </w:r>
    </w:p>
    <w:p w:rsidR="00216408" w:rsidRPr="00DE506E" w:rsidRDefault="00216408">
      <w:pPr>
        <w:spacing w:before="5" w:after="0" w:line="120" w:lineRule="exact"/>
        <w:rPr>
          <w:sz w:val="12"/>
          <w:szCs w:val="12"/>
          <w:lang w:val="es-VE"/>
        </w:rPr>
      </w:pPr>
    </w:p>
    <w:p w:rsidR="00216408" w:rsidRPr="00DE506E" w:rsidRDefault="00216408">
      <w:pPr>
        <w:spacing w:after="0" w:line="200" w:lineRule="exact"/>
        <w:rPr>
          <w:sz w:val="20"/>
          <w:szCs w:val="20"/>
          <w:lang w:val="es-VE"/>
        </w:rPr>
      </w:pPr>
    </w:p>
    <w:p w:rsidR="00BD4357" w:rsidRDefault="00BD4357" w:rsidP="00D65CC4">
      <w:pPr>
        <w:spacing w:after="0" w:line="360" w:lineRule="auto"/>
        <w:ind w:left="144" w:right="1253"/>
        <w:jc w:val="center"/>
        <w:rPr>
          <w:rFonts w:ascii="Times New Roman" w:eastAsia="Times New Roman" w:hAnsi="Times New Roman" w:cs="Times New Roman"/>
          <w:b/>
          <w:bCs/>
          <w:sz w:val="28"/>
          <w:szCs w:val="28"/>
          <w:lang w:val="es-VE"/>
        </w:rPr>
      </w:pPr>
    </w:p>
    <w:p w:rsidR="00216408" w:rsidRPr="00D65CC4" w:rsidRDefault="00D65CC4" w:rsidP="00D65CC4">
      <w:pPr>
        <w:spacing w:after="0" w:line="360" w:lineRule="auto"/>
        <w:ind w:left="144" w:right="1253"/>
        <w:jc w:val="center"/>
        <w:rPr>
          <w:rFonts w:ascii="Times New Roman" w:eastAsia="Times New Roman" w:hAnsi="Times New Roman" w:cs="Times New Roman"/>
          <w:b/>
          <w:sz w:val="28"/>
          <w:szCs w:val="28"/>
          <w:lang w:val="es-VE"/>
        </w:rPr>
      </w:pPr>
      <w:r w:rsidRPr="00D65CC4">
        <w:rPr>
          <w:rFonts w:ascii="Times New Roman" w:eastAsia="Times New Roman" w:hAnsi="Times New Roman" w:cs="Times New Roman"/>
          <w:b/>
          <w:spacing w:val="-1"/>
          <w:sz w:val="28"/>
          <w:szCs w:val="28"/>
          <w:lang w:val="es-VE"/>
        </w:rPr>
        <w:t xml:space="preserve">Obtención, evaluación funcional y propuesta tecnológica para almidón precoloidal proveniente de </w:t>
      </w:r>
      <w:proofErr w:type="spellStart"/>
      <w:r w:rsidRPr="00D65CC4">
        <w:rPr>
          <w:rFonts w:ascii="Times New Roman" w:eastAsia="Times New Roman" w:hAnsi="Times New Roman" w:cs="Times New Roman"/>
          <w:b/>
          <w:spacing w:val="-1"/>
          <w:sz w:val="28"/>
          <w:szCs w:val="28"/>
          <w:lang w:val="es-VE"/>
        </w:rPr>
        <w:t>Manihot</w:t>
      </w:r>
      <w:proofErr w:type="spellEnd"/>
      <w:r w:rsidRPr="00D65CC4">
        <w:rPr>
          <w:rFonts w:ascii="Times New Roman" w:eastAsia="Times New Roman" w:hAnsi="Times New Roman" w:cs="Times New Roman"/>
          <w:b/>
          <w:spacing w:val="-1"/>
          <w:sz w:val="28"/>
          <w:szCs w:val="28"/>
          <w:lang w:val="es-VE"/>
        </w:rPr>
        <w:t xml:space="preserve"> </w:t>
      </w:r>
      <w:proofErr w:type="spellStart"/>
      <w:r w:rsidRPr="00D65CC4">
        <w:rPr>
          <w:rFonts w:ascii="Times New Roman" w:eastAsia="Times New Roman" w:hAnsi="Times New Roman" w:cs="Times New Roman"/>
          <w:b/>
          <w:spacing w:val="-1"/>
          <w:sz w:val="28"/>
          <w:szCs w:val="28"/>
          <w:lang w:val="es-VE"/>
        </w:rPr>
        <w:t>esculenta</w:t>
      </w:r>
      <w:proofErr w:type="spellEnd"/>
      <w:r w:rsidRPr="00D65CC4">
        <w:rPr>
          <w:rFonts w:ascii="Times New Roman" w:eastAsia="Times New Roman" w:hAnsi="Times New Roman" w:cs="Times New Roman"/>
          <w:b/>
          <w:spacing w:val="-1"/>
          <w:sz w:val="28"/>
          <w:szCs w:val="28"/>
          <w:lang w:val="es-VE"/>
        </w:rPr>
        <w:t xml:space="preserve"> </w:t>
      </w:r>
      <w:proofErr w:type="spellStart"/>
      <w:r w:rsidRPr="00D65CC4">
        <w:rPr>
          <w:rFonts w:ascii="Times New Roman" w:eastAsia="Times New Roman" w:hAnsi="Times New Roman" w:cs="Times New Roman"/>
          <w:b/>
          <w:spacing w:val="-1"/>
          <w:sz w:val="28"/>
          <w:szCs w:val="28"/>
          <w:lang w:val="es-VE"/>
        </w:rPr>
        <w:t>Cranz</w:t>
      </w:r>
      <w:proofErr w:type="spellEnd"/>
      <w:r w:rsidRPr="00D65CC4">
        <w:rPr>
          <w:rFonts w:ascii="Times New Roman" w:eastAsia="Times New Roman" w:hAnsi="Times New Roman" w:cs="Times New Roman"/>
          <w:b/>
          <w:spacing w:val="-1"/>
          <w:sz w:val="28"/>
          <w:szCs w:val="28"/>
          <w:lang w:val="es-VE"/>
        </w:rPr>
        <w:t xml:space="preserve"> (yuca) de la </w:t>
      </w:r>
      <w:proofErr w:type="gramStart"/>
      <w:r w:rsidRPr="00D65CC4">
        <w:rPr>
          <w:rFonts w:ascii="Times New Roman" w:eastAsia="Times New Roman" w:hAnsi="Times New Roman" w:cs="Times New Roman"/>
          <w:b/>
          <w:spacing w:val="-1"/>
          <w:sz w:val="28"/>
          <w:szCs w:val="28"/>
          <w:lang w:val="es-VE"/>
        </w:rPr>
        <w:t>variedad</w:t>
      </w:r>
      <w:proofErr w:type="gramEnd"/>
      <w:r w:rsidRPr="00D65CC4">
        <w:rPr>
          <w:rFonts w:ascii="Times New Roman" w:eastAsia="Times New Roman" w:hAnsi="Times New Roman" w:cs="Times New Roman"/>
          <w:b/>
          <w:spacing w:val="-1"/>
          <w:sz w:val="28"/>
          <w:szCs w:val="28"/>
          <w:lang w:val="es-VE"/>
        </w:rPr>
        <w:t xml:space="preserve"> INIVIT Y-93-4 </w:t>
      </w:r>
    </w:p>
    <w:p w:rsidR="00216408" w:rsidRPr="00DE506E" w:rsidRDefault="00216408">
      <w:pPr>
        <w:spacing w:before="6" w:after="0" w:line="160" w:lineRule="exact"/>
        <w:rPr>
          <w:sz w:val="16"/>
          <w:szCs w:val="16"/>
          <w:lang w:val="es-VE"/>
        </w:rPr>
      </w:pPr>
    </w:p>
    <w:p w:rsidR="00216408" w:rsidRDefault="00216408">
      <w:pPr>
        <w:spacing w:after="0" w:line="200" w:lineRule="exact"/>
        <w:rPr>
          <w:sz w:val="20"/>
          <w:szCs w:val="20"/>
          <w:lang w:val="es-VE"/>
        </w:rPr>
      </w:pPr>
    </w:p>
    <w:p w:rsidR="00BD4357" w:rsidRPr="00DE506E" w:rsidRDefault="00BD4357">
      <w:pPr>
        <w:spacing w:after="0" w:line="200" w:lineRule="exact"/>
        <w:rPr>
          <w:sz w:val="20"/>
          <w:szCs w:val="20"/>
          <w:lang w:val="es-VE"/>
        </w:rPr>
      </w:pPr>
    </w:p>
    <w:p w:rsidR="00216408" w:rsidRPr="00DE506E" w:rsidRDefault="00DE506E">
      <w:pPr>
        <w:spacing w:after="0" w:line="240" w:lineRule="auto"/>
        <w:ind w:left="4048" w:right="5166"/>
        <w:jc w:val="center"/>
        <w:rPr>
          <w:rFonts w:ascii="Times New Roman" w:eastAsia="Times New Roman" w:hAnsi="Times New Roman" w:cs="Times New Roman"/>
          <w:sz w:val="28"/>
          <w:szCs w:val="28"/>
          <w:lang w:val="es-VE"/>
        </w:rPr>
      </w:pPr>
      <w:r w:rsidRPr="00DE506E">
        <w:rPr>
          <w:rFonts w:ascii="Times New Roman" w:eastAsia="Times New Roman" w:hAnsi="Times New Roman" w:cs="Times New Roman"/>
          <w:b/>
          <w:bCs/>
          <w:i/>
          <w:spacing w:val="-1"/>
          <w:sz w:val="28"/>
          <w:szCs w:val="28"/>
          <w:lang w:val="es-VE"/>
        </w:rPr>
        <w:t>T</w:t>
      </w:r>
      <w:r w:rsidRPr="00DE506E">
        <w:rPr>
          <w:rFonts w:ascii="Times New Roman" w:eastAsia="Times New Roman" w:hAnsi="Times New Roman" w:cs="Times New Roman"/>
          <w:b/>
          <w:bCs/>
          <w:i/>
          <w:spacing w:val="1"/>
          <w:sz w:val="28"/>
          <w:szCs w:val="28"/>
          <w:lang w:val="es-VE"/>
        </w:rPr>
        <w:t>it</w:t>
      </w:r>
      <w:r w:rsidRPr="00DE506E">
        <w:rPr>
          <w:rFonts w:ascii="Times New Roman" w:eastAsia="Times New Roman" w:hAnsi="Times New Roman" w:cs="Times New Roman"/>
          <w:b/>
          <w:bCs/>
          <w:i/>
          <w:spacing w:val="-1"/>
          <w:sz w:val="28"/>
          <w:szCs w:val="28"/>
          <w:lang w:val="es-VE"/>
        </w:rPr>
        <w:t>l</w:t>
      </w:r>
      <w:r w:rsidRPr="00DE506E">
        <w:rPr>
          <w:rFonts w:ascii="Times New Roman" w:eastAsia="Times New Roman" w:hAnsi="Times New Roman" w:cs="Times New Roman"/>
          <w:b/>
          <w:bCs/>
          <w:i/>
          <w:sz w:val="28"/>
          <w:szCs w:val="28"/>
          <w:lang w:val="es-VE"/>
        </w:rPr>
        <w:t>e</w:t>
      </w:r>
    </w:p>
    <w:p w:rsidR="00216408" w:rsidRPr="00BD4357" w:rsidRDefault="00D65CC4">
      <w:pPr>
        <w:spacing w:before="41" w:after="0" w:line="275" w:lineRule="auto"/>
        <w:ind w:left="290" w:right="1410"/>
        <w:jc w:val="center"/>
        <w:rPr>
          <w:rFonts w:ascii="Times New Roman" w:eastAsia="Times New Roman" w:hAnsi="Times New Roman" w:cs="Times New Roman"/>
          <w:sz w:val="24"/>
          <w:szCs w:val="24"/>
        </w:rPr>
      </w:pPr>
      <w:proofErr w:type="gramStart"/>
      <w:r w:rsidRPr="00D65CC4">
        <w:rPr>
          <w:rFonts w:ascii="Times New Roman" w:eastAsia="Times New Roman" w:hAnsi="Times New Roman" w:cs="Times New Roman"/>
          <w:b/>
          <w:spacing w:val="-1"/>
          <w:sz w:val="28"/>
          <w:szCs w:val="28"/>
        </w:rPr>
        <w:t xml:space="preserve">Obtaining, functional evaluation and technological proposal for </w:t>
      </w:r>
      <w:proofErr w:type="spellStart"/>
      <w:r w:rsidRPr="00D65CC4">
        <w:rPr>
          <w:rFonts w:ascii="Times New Roman" w:eastAsia="Times New Roman" w:hAnsi="Times New Roman" w:cs="Times New Roman"/>
          <w:b/>
          <w:spacing w:val="-1"/>
          <w:sz w:val="28"/>
          <w:szCs w:val="28"/>
        </w:rPr>
        <w:t>precolloidal</w:t>
      </w:r>
      <w:proofErr w:type="spellEnd"/>
      <w:r w:rsidRPr="00D65CC4">
        <w:rPr>
          <w:rFonts w:ascii="Times New Roman" w:eastAsia="Times New Roman" w:hAnsi="Times New Roman" w:cs="Times New Roman"/>
          <w:b/>
          <w:spacing w:val="-1"/>
          <w:sz w:val="28"/>
          <w:szCs w:val="28"/>
        </w:rPr>
        <w:t xml:space="preserve"> starch from </w:t>
      </w:r>
      <w:proofErr w:type="spellStart"/>
      <w:r w:rsidRPr="00D65CC4">
        <w:rPr>
          <w:rFonts w:ascii="Times New Roman" w:eastAsia="Times New Roman" w:hAnsi="Times New Roman" w:cs="Times New Roman"/>
          <w:b/>
          <w:spacing w:val="-1"/>
          <w:sz w:val="28"/>
          <w:szCs w:val="28"/>
        </w:rPr>
        <w:t>Manihot</w:t>
      </w:r>
      <w:proofErr w:type="spellEnd"/>
      <w:r w:rsidRPr="00D65CC4">
        <w:rPr>
          <w:rFonts w:ascii="Times New Roman" w:eastAsia="Times New Roman" w:hAnsi="Times New Roman" w:cs="Times New Roman"/>
          <w:b/>
          <w:spacing w:val="-1"/>
          <w:sz w:val="28"/>
          <w:szCs w:val="28"/>
        </w:rPr>
        <w:t xml:space="preserve"> </w:t>
      </w:r>
      <w:proofErr w:type="spellStart"/>
      <w:r w:rsidRPr="00D65CC4">
        <w:rPr>
          <w:rFonts w:ascii="Times New Roman" w:eastAsia="Times New Roman" w:hAnsi="Times New Roman" w:cs="Times New Roman"/>
          <w:b/>
          <w:spacing w:val="-1"/>
          <w:sz w:val="28"/>
          <w:szCs w:val="28"/>
        </w:rPr>
        <w:t>esculenta</w:t>
      </w:r>
      <w:proofErr w:type="spellEnd"/>
      <w:r w:rsidRPr="00D65CC4">
        <w:rPr>
          <w:rFonts w:ascii="Times New Roman" w:eastAsia="Times New Roman" w:hAnsi="Times New Roman" w:cs="Times New Roman"/>
          <w:b/>
          <w:spacing w:val="-1"/>
          <w:sz w:val="28"/>
          <w:szCs w:val="28"/>
        </w:rPr>
        <w:t xml:space="preserve"> </w:t>
      </w:r>
      <w:proofErr w:type="spellStart"/>
      <w:r w:rsidRPr="00D65CC4">
        <w:rPr>
          <w:rFonts w:ascii="Times New Roman" w:eastAsia="Times New Roman" w:hAnsi="Times New Roman" w:cs="Times New Roman"/>
          <w:b/>
          <w:spacing w:val="-1"/>
          <w:sz w:val="28"/>
          <w:szCs w:val="28"/>
        </w:rPr>
        <w:t>Cranz</w:t>
      </w:r>
      <w:proofErr w:type="spellEnd"/>
      <w:r w:rsidRPr="00D65CC4">
        <w:rPr>
          <w:rFonts w:ascii="Times New Roman" w:eastAsia="Times New Roman" w:hAnsi="Times New Roman" w:cs="Times New Roman"/>
          <w:b/>
          <w:spacing w:val="-1"/>
          <w:sz w:val="28"/>
          <w:szCs w:val="28"/>
        </w:rPr>
        <w:t xml:space="preserve"> (cassava) of variety INIVIT Y-93-4.</w:t>
      </w:r>
      <w:proofErr w:type="gramEnd"/>
      <w:r w:rsidRPr="00D65CC4">
        <w:rPr>
          <w:rFonts w:ascii="Times New Roman" w:eastAsia="Times New Roman" w:hAnsi="Times New Roman" w:cs="Times New Roman"/>
          <w:spacing w:val="-1"/>
          <w:sz w:val="24"/>
          <w:szCs w:val="24"/>
        </w:rPr>
        <w:t xml:space="preserve"> </w:t>
      </w:r>
    </w:p>
    <w:p w:rsidR="00216408" w:rsidRPr="00BD4357" w:rsidRDefault="00216408">
      <w:pPr>
        <w:spacing w:after="0" w:line="200" w:lineRule="exact"/>
        <w:rPr>
          <w:sz w:val="20"/>
          <w:szCs w:val="20"/>
        </w:rPr>
      </w:pPr>
    </w:p>
    <w:p w:rsidR="00216408" w:rsidRPr="00BD4357" w:rsidRDefault="00216408">
      <w:pPr>
        <w:spacing w:before="17" w:after="0" w:line="200" w:lineRule="exact"/>
        <w:rPr>
          <w:sz w:val="20"/>
          <w:szCs w:val="20"/>
        </w:rPr>
      </w:pPr>
    </w:p>
    <w:p w:rsidR="00216408" w:rsidRPr="00BD4357" w:rsidRDefault="00216408">
      <w:pPr>
        <w:spacing w:before="7" w:after="0" w:line="180" w:lineRule="exact"/>
        <w:rPr>
          <w:sz w:val="18"/>
          <w:szCs w:val="18"/>
        </w:rPr>
      </w:pPr>
    </w:p>
    <w:p w:rsidR="00216408" w:rsidRPr="00BD4357" w:rsidRDefault="00216408">
      <w:pPr>
        <w:spacing w:after="0" w:line="200" w:lineRule="exact"/>
        <w:rPr>
          <w:sz w:val="20"/>
          <w:szCs w:val="20"/>
        </w:rPr>
      </w:pPr>
    </w:p>
    <w:p w:rsidR="00216408" w:rsidRPr="00D65CC4" w:rsidRDefault="00D65CC4" w:rsidP="00D65CC4">
      <w:pPr>
        <w:spacing w:after="0" w:line="240" w:lineRule="auto"/>
        <w:ind w:left="1952" w:right="2840"/>
        <w:jc w:val="center"/>
        <w:rPr>
          <w:rFonts w:ascii="Times New Roman" w:eastAsia="Times New Roman" w:hAnsi="Times New Roman" w:cs="Times New Roman"/>
          <w:sz w:val="24"/>
          <w:szCs w:val="24"/>
          <w:lang w:val="es-VE"/>
        </w:rPr>
      </w:pPr>
      <w:r w:rsidRPr="00D65CC4">
        <w:rPr>
          <w:rFonts w:ascii="Times New Roman" w:eastAsia="Times New Roman" w:hAnsi="Times New Roman" w:cs="Times New Roman"/>
          <w:bCs/>
          <w:sz w:val="24"/>
          <w:szCs w:val="24"/>
          <w:lang w:val="es-VE"/>
        </w:rPr>
        <w:t xml:space="preserve">Néstor Ley </w:t>
      </w:r>
      <w:proofErr w:type="spellStart"/>
      <w:r w:rsidRPr="00D65CC4">
        <w:rPr>
          <w:rFonts w:ascii="Times New Roman" w:eastAsia="Times New Roman" w:hAnsi="Times New Roman" w:cs="Times New Roman"/>
          <w:bCs/>
          <w:sz w:val="24"/>
          <w:szCs w:val="24"/>
          <w:lang w:val="es-VE"/>
        </w:rPr>
        <w:t>Chong</w:t>
      </w:r>
      <w:proofErr w:type="spellEnd"/>
      <w:r w:rsidRPr="00D65CC4">
        <w:rPr>
          <w:rFonts w:ascii="Times New Roman" w:eastAsia="Times New Roman" w:hAnsi="Times New Roman" w:cs="Times New Roman"/>
          <w:bCs/>
          <w:spacing w:val="1"/>
          <w:position w:val="11"/>
          <w:sz w:val="16"/>
          <w:szCs w:val="16"/>
          <w:lang w:val="es-VE"/>
        </w:rPr>
        <w:t>1</w:t>
      </w:r>
      <w:r w:rsidRPr="00D65CC4">
        <w:rPr>
          <w:rFonts w:ascii="Times New Roman" w:eastAsia="Times New Roman" w:hAnsi="Times New Roman" w:cs="Times New Roman"/>
          <w:bCs/>
          <w:sz w:val="24"/>
          <w:szCs w:val="24"/>
          <w:lang w:val="es-VE"/>
        </w:rPr>
        <w:t>, Omar Pérez Navarro</w:t>
      </w:r>
      <w:r w:rsidRPr="00D65CC4">
        <w:rPr>
          <w:rFonts w:ascii="Times New Roman" w:eastAsia="Times New Roman" w:hAnsi="Times New Roman" w:cs="Times New Roman"/>
          <w:bCs/>
          <w:spacing w:val="1"/>
          <w:position w:val="11"/>
          <w:sz w:val="16"/>
          <w:szCs w:val="16"/>
          <w:lang w:val="es-VE"/>
        </w:rPr>
        <w:t>1</w:t>
      </w:r>
      <w:r w:rsidRPr="00D65CC4">
        <w:rPr>
          <w:rFonts w:ascii="Times New Roman" w:eastAsia="Times New Roman" w:hAnsi="Times New Roman" w:cs="Times New Roman"/>
          <w:bCs/>
          <w:sz w:val="24"/>
          <w:szCs w:val="24"/>
          <w:lang w:val="es-VE"/>
        </w:rPr>
        <w:t xml:space="preserve">, </w:t>
      </w:r>
      <w:proofErr w:type="spellStart"/>
      <w:r w:rsidRPr="00D65CC4">
        <w:rPr>
          <w:rFonts w:ascii="Times New Roman" w:eastAsia="Times New Roman" w:hAnsi="Times New Roman" w:cs="Times New Roman"/>
          <w:bCs/>
          <w:sz w:val="24"/>
          <w:szCs w:val="24"/>
          <w:lang w:val="es-VE"/>
        </w:rPr>
        <w:t>Erenio</w:t>
      </w:r>
      <w:proofErr w:type="spellEnd"/>
      <w:r w:rsidRPr="00D65CC4">
        <w:rPr>
          <w:rFonts w:ascii="Times New Roman" w:eastAsia="Times New Roman" w:hAnsi="Times New Roman" w:cs="Times New Roman"/>
          <w:bCs/>
          <w:sz w:val="24"/>
          <w:szCs w:val="24"/>
          <w:lang w:val="es-VE"/>
        </w:rPr>
        <w:t xml:space="preserve"> González Suárez</w:t>
      </w:r>
      <w:r w:rsidRPr="00D65CC4">
        <w:rPr>
          <w:rFonts w:ascii="Times New Roman" w:eastAsia="Times New Roman" w:hAnsi="Times New Roman" w:cs="Times New Roman"/>
          <w:bCs/>
          <w:spacing w:val="1"/>
          <w:position w:val="11"/>
          <w:sz w:val="16"/>
          <w:szCs w:val="16"/>
          <w:lang w:val="es-VE"/>
        </w:rPr>
        <w:t>1</w:t>
      </w:r>
      <w:r w:rsidRPr="00D65CC4">
        <w:rPr>
          <w:rFonts w:ascii="Times New Roman" w:eastAsia="Times New Roman" w:hAnsi="Times New Roman" w:cs="Times New Roman"/>
          <w:bCs/>
          <w:sz w:val="24"/>
          <w:szCs w:val="24"/>
          <w:lang w:val="es-VE"/>
        </w:rPr>
        <w:t xml:space="preserve">, Juan E. </w:t>
      </w:r>
      <w:proofErr w:type="spellStart"/>
      <w:r w:rsidRPr="00D65CC4">
        <w:rPr>
          <w:rFonts w:ascii="Times New Roman" w:eastAsia="Times New Roman" w:hAnsi="Times New Roman" w:cs="Times New Roman"/>
          <w:bCs/>
          <w:sz w:val="24"/>
          <w:szCs w:val="24"/>
          <w:lang w:val="es-VE"/>
        </w:rPr>
        <w:t>Miño</w:t>
      </w:r>
      <w:proofErr w:type="spellEnd"/>
      <w:r w:rsidRPr="00D65CC4">
        <w:rPr>
          <w:rFonts w:ascii="Times New Roman" w:eastAsia="Times New Roman" w:hAnsi="Times New Roman" w:cs="Times New Roman"/>
          <w:bCs/>
          <w:sz w:val="24"/>
          <w:szCs w:val="24"/>
          <w:lang w:val="es-VE"/>
        </w:rPr>
        <w:t xml:space="preserve"> Valdés</w:t>
      </w:r>
      <w:r w:rsidRPr="00D65CC4">
        <w:rPr>
          <w:rFonts w:ascii="Times New Roman" w:eastAsia="Times New Roman" w:hAnsi="Times New Roman" w:cs="Times New Roman"/>
          <w:bCs/>
          <w:spacing w:val="1"/>
          <w:position w:val="11"/>
          <w:sz w:val="16"/>
          <w:szCs w:val="16"/>
          <w:lang w:val="es-VE"/>
        </w:rPr>
        <w:t>2</w:t>
      </w:r>
      <w:r w:rsidRPr="00D65CC4">
        <w:rPr>
          <w:rFonts w:ascii="Times New Roman" w:eastAsia="Times New Roman" w:hAnsi="Times New Roman" w:cs="Times New Roman"/>
          <w:bCs/>
          <w:sz w:val="24"/>
          <w:szCs w:val="24"/>
          <w:lang w:val="es-VE"/>
        </w:rPr>
        <w:t xml:space="preserve"> </w:t>
      </w:r>
    </w:p>
    <w:p w:rsidR="00216408" w:rsidRPr="00DE506E" w:rsidRDefault="00216408">
      <w:pPr>
        <w:spacing w:before="5" w:after="0" w:line="140" w:lineRule="exact"/>
        <w:rPr>
          <w:sz w:val="14"/>
          <w:szCs w:val="14"/>
          <w:lang w:val="es-VE"/>
        </w:rPr>
      </w:pPr>
    </w:p>
    <w:p w:rsidR="00216408" w:rsidRPr="00DE506E" w:rsidRDefault="00216408">
      <w:pPr>
        <w:spacing w:after="0" w:line="200" w:lineRule="exact"/>
        <w:rPr>
          <w:sz w:val="20"/>
          <w:szCs w:val="20"/>
          <w:lang w:val="es-VE"/>
        </w:rPr>
      </w:pPr>
    </w:p>
    <w:p w:rsidR="00D65CC4" w:rsidRPr="00CB13F2" w:rsidRDefault="00D65CC4" w:rsidP="00D65CC4">
      <w:pPr>
        <w:pStyle w:val="ListParagraph"/>
        <w:numPr>
          <w:ilvl w:val="0"/>
          <w:numId w:val="1"/>
        </w:numPr>
        <w:spacing w:after="0" w:line="360" w:lineRule="auto"/>
        <w:ind w:right="-20"/>
        <w:rPr>
          <w:rFonts w:ascii="Times New Roman" w:eastAsia="Times New Roman" w:hAnsi="Times New Roman" w:cs="Times New Roman"/>
          <w:sz w:val="24"/>
          <w:szCs w:val="24"/>
          <w:lang w:val="es-VE"/>
        </w:rPr>
      </w:pPr>
      <w:r w:rsidRPr="00CB13F2">
        <w:rPr>
          <w:rFonts w:ascii="Times New Roman" w:eastAsia="Times New Roman" w:hAnsi="Times New Roman" w:cs="Times New Roman"/>
          <w:sz w:val="24"/>
          <w:szCs w:val="24"/>
          <w:lang w:val="es-VE"/>
        </w:rPr>
        <w:t xml:space="preserve">Néstor Ley </w:t>
      </w:r>
      <w:proofErr w:type="spellStart"/>
      <w:r w:rsidRPr="00CB13F2">
        <w:rPr>
          <w:rFonts w:ascii="Times New Roman" w:eastAsia="Times New Roman" w:hAnsi="Times New Roman" w:cs="Times New Roman"/>
          <w:sz w:val="24"/>
          <w:szCs w:val="24"/>
          <w:lang w:val="es-VE"/>
        </w:rPr>
        <w:t>Chong</w:t>
      </w:r>
      <w:proofErr w:type="spellEnd"/>
      <w:r>
        <w:rPr>
          <w:rFonts w:ascii="Times New Roman" w:eastAsia="Times New Roman" w:hAnsi="Times New Roman" w:cs="Times New Roman"/>
          <w:sz w:val="24"/>
          <w:szCs w:val="24"/>
          <w:lang w:val="es-VE"/>
        </w:rPr>
        <w:t>.</w:t>
      </w:r>
      <w:r w:rsidRPr="00CB13F2">
        <w:rPr>
          <w:rFonts w:ascii="Times New Roman" w:eastAsia="Times New Roman" w:hAnsi="Times New Roman" w:cs="Times New Roman"/>
          <w:sz w:val="24"/>
          <w:szCs w:val="24"/>
          <w:lang w:val="es-VE"/>
        </w:rPr>
        <w:t xml:space="preserve"> </w:t>
      </w:r>
      <w:r>
        <w:rPr>
          <w:rFonts w:ascii="Times New Roman" w:eastAsia="Times New Roman" w:hAnsi="Times New Roman" w:cs="Times New Roman"/>
          <w:spacing w:val="-1"/>
          <w:sz w:val="24"/>
          <w:szCs w:val="24"/>
          <w:lang w:val="es-VE"/>
        </w:rPr>
        <w:t>Universidad Central “Marta Abreu” de Las Villas</w:t>
      </w:r>
      <w:r w:rsidRPr="00CB13F2">
        <w:rPr>
          <w:rFonts w:ascii="Times New Roman" w:eastAsia="Times New Roman" w:hAnsi="Times New Roman" w:cs="Times New Roman"/>
          <w:spacing w:val="-1"/>
          <w:sz w:val="24"/>
          <w:szCs w:val="24"/>
          <w:lang w:val="es-VE"/>
        </w:rPr>
        <w:t xml:space="preserve">(a), </w:t>
      </w:r>
      <w:r>
        <w:rPr>
          <w:rFonts w:ascii="Times New Roman" w:eastAsia="Times New Roman" w:hAnsi="Times New Roman" w:cs="Times New Roman"/>
          <w:spacing w:val="-1"/>
          <w:sz w:val="24"/>
          <w:szCs w:val="24"/>
          <w:lang w:val="es-VE"/>
        </w:rPr>
        <w:t>Cuba</w:t>
      </w:r>
      <w:r w:rsidRPr="00CB13F2">
        <w:rPr>
          <w:rFonts w:ascii="Times New Roman" w:eastAsia="Times New Roman" w:hAnsi="Times New Roman" w:cs="Times New Roman"/>
          <w:sz w:val="24"/>
          <w:szCs w:val="24"/>
          <w:lang w:val="es-VE"/>
        </w:rPr>
        <w:t xml:space="preserve">. </w:t>
      </w:r>
      <w:r w:rsidRPr="00CB13F2">
        <w:rPr>
          <w:rFonts w:ascii="Times New Roman" w:eastAsia="Times New Roman" w:hAnsi="Times New Roman" w:cs="Times New Roman"/>
          <w:spacing w:val="3"/>
          <w:sz w:val="24"/>
          <w:szCs w:val="24"/>
          <w:lang w:val="es-VE"/>
        </w:rPr>
        <w:t>E</w:t>
      </w:r>
      <w:r w:rsidRPr="00CB13F2">
        <w:rPr>
          <w:rFonts w:ascii="Times New Roman" w:eastAsia="Times New Roman" w:hAnsi="Times New Roman" w:cs="Times New Roman"/>
          <w:spacing w:val="-1"/>
          <w:sz w:val="24"/>
          <w:szCs w:val="24"/>
          <w:lang w:val="es-VE"/>
        </w:rPr>
        <w:t>-</w:t>
      </w:r>
      <w:r w:rsidRPr="00CB13F2">
        <w:rPr>
          <w:rFonts w:ascii="Times New Roman" w:eastAsia="Times New Roman" w:hAnsi="Times New Roman" w:cs="Times New Roman"/>
          <w:sz w:val="24"/>
          <w:szCs w:val="24"/>
          <w:lang w:val="es-VE"/>
        </w:rPr>
        <w:t>mail:</w:t>
      </w:r>
      <w:r>
        <w:rPr>
          <w:rFonts w:ascii="Times New Roman" w:eastAsia="Times New Roman" w:hAnsi="Times New Roman" w:cs="Times New Roman"/>
          <w:sz w:val="24"/>
          <w:szCs w:val="24"/>
          <w:lang w:val="es-VE"/>
        </w:rPr>
        <w:t xml:space="preserve"> nley@uclv.edu.cu</w:t>
      </w:r>
    </w:p>
    <w:p w:rsidR="00D65CC4" w:rsidRPr="00CB13F2" w:rsidRDefault="00D65CC4" w:rsidP="00D65CC4">
      <w:pPr>
        <w:pStyle w:val="ListParagraph"/>
        <w:spacing w:after="0" w:line="360" w:lineRule="auto"/>
        <w:ind w:left="462" w:right="-20"/>
        <w:rPr>
          <w:rFonts w:ascii="Times New Roman" w:eastAsia="Times New Roman" w:hAnsi="Times New Roman" w:cs="Times New Roman"/>
          <w:sz w:val="24"/>
          <w:szCs w:val="24"/>
          <w:lang w:val="es-VE"/>
        </w:rPr>
      </w:pPr>
      <w:r w:rsidRPr="00CB13F2">
        <w:rPr>
          <w:rFonts w:ascii="Times New Roman" w:eastAsia="Times New Roman" w:hAnsi="Times New Roman" w:cs="Times New Roman"/>
          <w:spacing w:val="-1"/>
          <w:sz w:val="24"/>
          <w:szCs w:val="24"/>
          <w:lang w:val="es-VE"/>
        </w:rPr>
        <w:t>Omar Pérez Navarro</w:t>
      </w:r>
      <w:r>
        <w:rPr>
          <w:rFonts w:ascii="Times New Roman" w:eastAsia="Times New Roman" w:hAnsi="Times New Roman" w:cs="Times New Roman"/>
          <w:spacing w:val="-1"/>
          <w:sz w:val="24"/>
          <w:szCs w:val="24"/>
          <w:lang w:val="es-VE"/>
        </w:rPr>
        <w:t>. Universidad Central “Marta Abreu” de Las Villas</w:t>
      </w:r>
      <w:r w:rsidRPr="00CB13F2">
        <w:rPr>
          <w:rFonts w:ascii="Times New Roman" w:eastAsia="Times New Roman" w:hAnsi="Times New Roman" w:cs="Times New Roman"/>
          <w:spacing w:val="-1"/>
          <w:sz w:val="24"/>
          <w:szCs w:val="24"/>
          <w:lang w:val="es-VE"/>
        </w:rPr>
        <w:t xml:space="preserve">(a), </w:t>
      </w:r>
      <w:r>
        <w:rPr>
          <w:rFonts w:ascii="Times New Roman" w:eastAsia="Times New Roman" w:hAnsi="Times New Roman" w:cs="Times New Roman"/>
          <w:spacing w:val="-1"/>
          <w:sz w:val="24"/>
          <w:szCs w:val="24"/>
          <w:lang w:val="es-VE"/>
        </w:rPr>
        <w:t>Cuba</w:t>
      </w:r>
      <w:r w:rsidRPr="00CB13F2">
        <w:rPr>
          <w:rFonts w:ascii="Times New Roman" w:eastAsia="Times New Roman" w:hAnsi="Times New Roman" w:cs="Times New Roman"/>
          <w:sz w:val="24"/>
          <w:szCs w:val="24"/>
          <w:lang w:val="es-VE"/>
        </w:rPr>
        <w:t xml:space="preserve">. </w:t>
      </w:r>
      <w:r w:rsidRPr="00CB13F2">
        <w:rPr>
          <w:rFonts w:ascii="Times New Roman" w:eastAsia="Times New Roman" w:hAnsi="Times New Roman" w:cs="Times New Roman"/>
          <w:spacing w:val="3"/>
          <w:sz w:val="24"/>
          <w:szCs w:val="24"/>
          <w:lang w:val="es-VE"/>
        </w:rPr>
        <w:t>E</w:t>
      </w:r>
      <w:r w:rsidRPr="00CB13F2">
        <w:rPr>
          <w:rFonts w:ascii="Times New Roman" w:eastAsia="Times New Roman" w:hAnsi="Times New Roman" w:cs="Times New Roman"/>
          <w:spacing w:val="-1"/>
          <w:sz w:val="24"/>
          <w:szCs w:val="24"/>
          <w:lang w:val="es-VE"/>
        </w:rPr>
        <w:t>-</w:t>
      </w:r>
      <w:r w:rsidRPr="00CB13F2">
        <w:rPr>
          <w:rFonts w:ascii="Times New Roman" w:eastAsia="Times New Roman" w:hAnsi="Times New Roman" w:cs="Times New Roman"/>
          <w:sz w:val="24"/>
          <w:szCs w:val="24"/>
          <w:lang w:val="es-VE"/>
        </w:rPr>
        <w:t>mail:</w:t>
      </w:r>
      <w:r>
        <w:rPr>
          <w:rFonts w:ascii="Times New Roman" w:eastAsia="Times New Roman" w:hAnsi="Times New Roman" w:cs="Times New Roman"/>
          <w:sz w:val="24"/>
          <w:szCs w:val="24"/>
          <w:lang w:val="es-VE"/>
        </w:rPr>
        <w:t xml:space="preserve"> opnavarro@uclv.cu</w:t>
      </w:r>
    </w:p>
    <w:p w:rsidR="00D65CC4" w:rsidRPr="00CB13F2" w:rsidRDefault="00D65CC4" w:rsidP="00D65CC4">
      <w:pPr>
        <w:pStyle w:val="ListParagraph"/>
        <w:spacing w:after="0" w:line="360" w:lineRule="auto"/>
        <w:ind w:left="462" w:right="-20"/>
        <w:rPr>
          <w:rFonts w:ascii="Times New Roman" w:eastAsia="Times New Roman" w:hAnsi="Times New Roman" w:cs="Times New Roman"/>
          <w:sz w:val="24"/>
          <w:szCs w:val="24"/>
          <w:lang w:val="es-VE"/>
        </w:rPr>
      </w:pPr>
      <w:proofErr w:type="spellStart"/>
      <w:r w:rsidRPr="00CB13F2">
        <w:rPr>
          <w:rFonts w:ascii="Times New Roman" w:eastAsia="Times New Roman" w:hAnsi="Times New Roman" w:cs="Times New Roman"/>
          <w:sz w:val="24"/>
          <w:szCs w:val="24"/>
          <w:lang w:val="es-VE"/>
        </w:rPr>
        <w:t>Erenio</w:t>
      </w:r>
      <w:proofErr w:type="spellEnd"/>
      <w:r w:rsidRPr="00CB13F2">
        <w:rPr>
          <w:rFonts w:ascii="Times New Roman" w:eastAsia="Times New Roman" w:hAnsi="Times New Roman" w:cs="Times New Roman"/>
          <w:sz w:val="24"/>
          <w:szCs w:val="24"/>
          <w:lang w:val="es-VE"/>
        </w:rPr>
        <w:t xml:space="preserve"> González Suárez</w:t>
      </w:r>
      <w:r>
        <w:rPr>
          <w:rFonts w:ascii="Times New Roman" w:eastAsia="Times New Roman" w:hAnsi="Times New Roman" w:cs="Times New Roman"/>
          <w:sz w:val="24"/>
          <w:szCs w:val="24"/>
          <w:lang w:val="es-VE"/>
        </w:rPr>
        <w:t xml:space="preserve">. </w:t>
      </w:r>
      <w:r>
        <w:rPr>
          <w:rFonts w:ascii="Times New Roman" w:eastAsia="Times New Roman" w:hAnsi="Times New Roman" w:cs="Times New Roman"/>
          <w:spacing w:val="-1"/>
          <w:sz w:val="24"/>
          <w:szCs w:val="24"/>
          <w:lang w:val="es-VE"/>
        </w:rPr>
        <w:t>Universidad Central “Marta Abreu” de Las Villas</w:t>
      </w:r>
      <w:r w:rsidRPr="00CB13F2">
        <w:rPr>
          <w:rFonts w:ascii="Times New Roman" w:eastAsia="Times New Roman" w:hAnsi="Times New Roman" w:cs="Times New Roman"/>
          <w:spacing w:val="-1"/>
          <w:sz w:val="24"/>
          <w:szCs w:val="24"/>
          <w:lang w:val="es-VE"/>
        </w:rPr>
        <w:t xml:space="preserve">, </w:t>
      </w:r>
      <w:r>
        <w:rPr>
          <w:rFonts w:ascii="Times New Roman" w:eastAsia="Times New Roman" w:hAnsi="Times New Roman" w:cs="Times New Roman"/>
          <w:spacing w:val="-1"/>
          <w:sz w:val="24"/>
          <w:szCs w:val="24"/>
          <w:lang w:val="es-VE"/>
        </w:rPr>
        <w:t>Cuba</w:t>
      </w:r>
      <w:r w:rsidRPr="00CB13F2">
        <w:rPr>
          <w:rFonts w:ascii="Times New Roman" w:eastAsia="Times New Roman" w:hAnsi="Times New Roman" w:cs="Times New Roman"/>
          <w:sz w:val="24"/>
          <w:szCs w:val="24"/>
          <w:lang w:val="es-VE"/>
        </w:rPr>
        <w:t xml:space="preserve">. </w:t>
      </w:r>
      <w:r w:rsidRPr="00CB13F2">
        <w:rPr>
          <w:rFonts w:ascii="Times New Roman" w:eastAsia="Times New Roman" w:hAnsi="Times New Roman" w:cs="Times New Roman"/>
          <w:spacing w:val="3"/>
          <w:sz w:val="24"/>
          <w:szCs w:val="24"/>
          <w:lang w:val="es-VE"/>
        </w:rPr>
        <w:t>E</w:t>
      </w:r>
      <w:r w:rsidRPr="00CB13F2">
        <w:rPr>
          <w:rFonts w:ascii="Times New Roman" w:eastAsia="Times New Roman" w:hAnsi="Times New Roman" w:cs="Times New Roman"/>
          <w:spacing w:val="-1"/>
          <w:sz w:val="24"/>
          <w:szCs w:val="24"/>
          <w:lang w:val="es-VE"/>
        </w:rPr>
        <w:t>-</w:t>
      </w:r>
      <w:r w:rsidRPr="00CB13F2">
        <w:rPr>
          <w:rFonts w:ascii="Times New Roman" w:eastAsia="Times New Roman" w:hAnsi="Times New Roman" w:cs="Times New Roman"/>
          <w:sz w:val="24"/>
          <w:szCs w:val="24"/>
          <w:lang w:val="es-VE"/>
        </w:rPr>
        <w:t>mail:</w:t>
      </w:r>
      <w:r>
        <w:rPr>
          <w:rFonts w:ascii="Times New Roman" w:eastAsia="Times New Roman" w:hAnsi="Times New Roman" w:cs="Times New Roman"/>
          <w:sz w:val="24"/>
          <w:szCs w:val="24"/>
          <w:lang w:val="es-VE"/>
        </w:rPr>
        <w:t xml:space="preserve"> erenio@uclv.edu.cu</w:t>
      </w:r>
    </w:p>
    <w:p w:rsidR="00D65CC4" w:rsidRPr="00CB13F2" w:rsidRDefault="00D65CC4" w:rsidP="00D65CC4">
      <w:pPr>
        <w:pStyle w:val="ListParagraph"/>
        <w:numPr>
          <w:ilvl w:val="0"/>
          <w:numId w:val="1"/>
        </w:numPr>
        <w:spacing w:after="0" w:line="360" w:lineRule="auto"/>
        <w:ind w:right="-20"/>
        <w:rPr>
          <w:rFonts w:ascii="Times New Roman" w:eastAsia="Times New Roman" w:hAnsi="Times New Roman" w:cs="Times New Roman"/>
          <w:sz w:val="24"/>
          <w:szCs w:val="24"/>
          <w:lang w:val="es-VE"/>
        </w:rPr>
      </w:pPr>
      <w:r>
        <w:rPr>
          <w:rFonts w:ascii="Times New Roman" w:eastAsia="Times New Roman" w:hAnsi="Times New Roman" w:cs="Times New Roman"/>
          <w:sz w:val="24"/>
          <w:szCs w:val="24"/>
          <w:lang w:val="es-VE"/>
        </w:rPr>
        <w:t xml:space="preserve">Juan E. </w:t>
      </w:r>
      <w:proofErr w:type="spellStart"/>
      <w:r>
        <w:rPr>
          <w:rFonts w:ascii="Times New Roman" w:eastAsia="Times New Roman" w:hAnsi="Times New Roman" w:cs="Times New Roman"/>
          <w:sz w:val="24"/>
          <w:szCs w:val="24"/>
          <w:lang w:val="es-VE"/>
        </w:rPr>
        <w:t>Miño</w:t>
      </w:r>
      <w:proofErr w:type="spellEnd"/>
      <w:r>
        <w:rPr>
          <w:rFonts w:ascii="Times New Roman" w:eastAsia="Times New Roman" w:hAnsi="Times New Roman" w:cs="Times New Roman"/>
          <w:sz w:val="24"/>
          <w:szCs w:val="24"/>
          <w:lang w:val="es-VE"/>
        </w:rPr>
        <w:t xml:space="preserve"> Valdés. </w:t>
      </w:r>
      <w:r>
        <w:rPr>
          <w:rFonts w:ascii="Times New Roman" w:eastAsia="Times New Roman" w:hAnsi="Times New Roman" w:cs="Times New Roman"/>
          <w:spacing w:val="-1"/>
          <w:sz w:val="24"/>
          <w:szCs w:val="24"/>
          <w:lang w:val="es-VE"/>
        </w:rPr>
        <w:t>Universidad Nacional de Misiones</w:t>
      </w:r>
      <w:r w:rsidRPr="00CB13F2">
        <w:rPr>
          <w:rFonts w:ascii="Times New Roman" w:eastAsia="Times New Roman" w:hAnsi="Times New Roman" w:cs="Times New Roman"/>
          <w:spacing w:val="-1"/>
          <w:sz w:val="24"/>
          <w:szCs w:val="24"/>
          <w:lang w:val="es-VE"/>
        </w:rPr>
        <w:t xml:space="preserve">, </w:t>
      </w:r>
      <w:r>
        <w:rPr>
          <w:rFonts w:ascii="Times New Roman" w:eastAsia="Times New Roman" w:hAnsi="Times New Roman" w:cs="Times New Roman"/>
          <w:spacing w:val="-1"/>
          <w:sz w:val="24"/>
          <w:szCs w:val="24"/>
          <w:lang w:val="es-VE"/>
        </w:rPr>
        <w:t>Argentina</w:t>
      </w:r>
      <w:r w:rsidRPr="00CB13F2">
        <w:rPr>
          <w:rFonts w:ascii="Times New Roman" w:eastAsia="Times New Roman" w:hAnsi="Times New Roman" w:cs="Times New Roman"/>
          <w:sz w:val="24"/>
          <w:szCs w:val="24"/>
          <w:lang w:val="es-VE"/>
        </w:rPr>
        <w:t xml:space="preserve">. </w:t>
      </w:r>
      <w:r w:rsidRPr="00CB13F2">
        <w:rPr>
          <w:rFonts w:ascii="Times New Roman" w:eastAsia="Times New Roman" w:hAnsi="Times New Roman" w:cs="Times New Roman"/>
          <w:spacing w:val="3"/>
          <w:sz w:val="24"/>
          <w:szCs w:val="24"/>
          <w:lang w:val="es-VE"/>
        </w:rPr>
        <w:t>E</w:t>
      </w:r>
      <w:r w:rsidRPr="00CB13F2">
        <w:rPr>
          <w:rFonts w:ascii="Times New Roman" w:eastAsia="Times New Roman" w:hAnsi="Times New Roman" w:cs="Times New Roman"/>
          <w:spacing w:val="-1"/>
          <w:sz w:val="24"/>
          <w:szCs w:val="24"/>
          <w:lang w:val="es-VE"/>
        </w:rPr>
        <w:t>-</w:t>
      </w:r>
      <w:r w:rsidRPr="00CB13F2">
        <w:rPr>
          <w:rFonts w:ascii="Times New Roman" w:eastAsia="Times New Roman" w:hAnsi="Times New Roman" w:cs="Times New Roman"/>
          <w:sz w:val="24"/>
          <w:szCs w:val="24"/>
          <w:lang w:val="es-VE"/>
        </w:rPr>
        <w:t>mail:</w:t>
      </w:r>
      <w:r>
        <w:rPr>
          <w:rFonts w:ascii="Times New Roman" w:eastAsia="Times New Roman" w:hAnsi="Times New Roman" w:cs="Times New Roman"/>
          <w:sz w:val="24"/>
          <w:szCs w:val="24"/>
          <w:lang w:val="es-VE"/>
        </w:rPr>
        <w:t xml:space="preserve"> minio@fio.unam.edu.ar</w:t>
      </w:r>
    </w:p>
    <w:p w:rsidR="00216408" w:rsidRPr="00DE506E" w:rsidRDefault="00216408">
      <w:pPr>
        <w:spacing w:after="0" w:line="200" w:lineRule="exact"/>
        <w:rPr>
          <w:sz w:val="20"/>
          <w:szCs w:val="20"/>
          <w:lang w:val="es-VE"/>
        </w:rPr>
      </w:pPr>
    </w:p>
    <w:p w:rsidR="00216408" w:rsidRPr="00DE506E" w:rsidRDefault="00216408">
      <w:pPr>
        <w:spacing w:after="0" w:line="200" w:lineRule="exact"/>
        <w:rPr>
          <w:sz w:val="20"/>
          <w:szCs w:val="20"/>
          <w:lang w:val="es-VE"/>
        </w:rPr>
      </w:pPr>
    </w:p>
    <w:p w:rsidR="00216408" w:rsidRDefault="00216408">
      <w:pPr>
        <w:spacing w:after="0" w:line="200" w:lineRule="exact"/>
        <w:rPr>
          <w:sz w:val="20"/>
          <w:szCs w:val="20"/>
          <w:lang w:val="es-VE"/>
        </w:rPr>
      </w:pPr>
    </w:p>
    <w:p w:rsidR="00D65CC4" w:rsidRDefault="00D65CC4">
      <w:pPr>
        <w:spacing w:after="0" w:line="200" w:lineRule="exact"/>
        <w:rPr>
          <w:sz w:val="20"/>
          <w:szCs w:val="20"/>
          <w:lang w:val="es-VE"/>
        </w:rPr>
      </w:pPr>
    </w:p>
    <w:p w:rsidR="00D65CC4" w:rsidRDefault="00D65CC4">
      <w:pPr>
        <w:spacing w:after="0" w:line="200" w:lineRule="exact"/>
        <w:rPr>
          <w:sz w:val="20"/>
          <w:szCs w:val="20"/>
          <w:lang w:val="es-VE"/>
        </w:rPr>
      </w:pPr>
    </w:p>
    <w:p w:rsidR="00130FA5" w:rsidRDefault="00130FA5">
      <w:pPr>
        <w:spacing w:after="0" w:line="200" w:lineRule="exact"/>
        <w:rPr>
          <w:sz w:val="20"/>
          <w:szCs w:val="20"/>
          <w:lang w:val="es-VE"/>
        </w:rPr>
      </w:pPr>
    </w:p>
    <w:p w:rsidR="00130FA5" w:rsidRDefault="00130FA5">
      <w:pPr>
        <w:spacing w:after="0" w:line="200" w:lineRule="exact"/>
        <w:rPr>
          <w:sz w:val="20"/>
          <w:szCs w:val="20"/>
          <w:lang w:val="es-VE"/>
        </w:rPr>
      </w:pPr>
    </w:p>
    <w:p w:rsidR="00130FA5" w:rsidRDefault="00130FA5">
      <w:pPr>
        <w:spacing w:after="0" w:line="200" w:lineRule="exact"/>
        <w:rPr>
          <w:sz w:val="20"/>
          <w:szCs w:val="20"/>
          <w:lang w:val="es-VE"/>
        </w:rPr>
      </w:pPr>
    </w:p>
    <w:p w:rsidR="00130FA5" w:rsidRPr="00DE506E" w:rsidRDefault="00130FA5">
      <w:pPr>
        <w:spacing w:after="0" w:line="200" w:lineRule="exact"/>
        <w:rPr>
          <w:sz w:val="20"/>
          <w:szCs w:val="20"/>
          <w:lang w:val="es-VE"/>
        </w:rPr>
      </w:pPr>
    </w:p>
    <w:p w:rsidR="00BD4357" w:rsidRDefault="00DE506E" w:rsidP="00D65CC4">
      <w:pPr>
        <w:spacing w:after="0" w:line="359" w:lineRule="auto"/>
        <w:ind w:left="102" w:right="1183"/>
        <w:jc w:val="both"/>
        <w:rPr>
          <w:rFonts w:ascii="Times New Roman" w:eastAsia="Times New Roman" w:hAnsi="Times New Roman" w:cs="Times New Roman"/>
          <w:b/>
          <w:bCs/>
          <w:sz w:val="24"/>
          <w:szCs w:val="24"/>
          <w:lang w:val="es-VE"/>
        </w:rPr>
      </w:pPr>
      <w:r w:rsidRPr="00DE506E">
        <w:rPr>
          <w:rFonts w:ascii="Times New Roman" w:eastAsia="Times New Roman" w:hAnsi="Times New Roman" w:cs="Times New Roman"/>
          <w:b/>
          <w:bCs/>
          <w:sz w:val="24"/>
          <w:szCs w:val="24"/>
          <w:lang w:val="es-VE"/>
        </w:rPr>
        <w:lastRenderedPageBreak/>
        <w:t>R</w:t>
      </w:r>
      <w:r w:rsidRPr="00DE506E">
        <w:rPr>
          <w:rFonts w:ascii="Times New Roman" w:eastAsia="Times New Roman" w:hAnsi="Times New Roman" w:cs="Times New Roman"/>
          <w:b/>
          <w:bCs/>
          <w:spacing w:val="-1"/>
          <w:sz w:val="24"/>
          <w:szCs w:val="24"/>
          <w:lang w:val="es-VE"/>
        </w:rPr>
        <w:t>e</w:t>
      </w:r>
      <w:r w:rsidRPr="00DE506E">
        <w:rPr>
          <w:rFonts w:ascii="Times New Roman" w:eastAsia="Times New Roman" w:hAnsi="Times New Roman" w:cs="Times New Roman"/>
          <w:b/>
          <w:bCs/>
          <w:sz w:val="24"/>
          <w:szCs w:val="24"/>
          <w:lang w:val="es-VE"/>
        </w:rPr>
        <w:t>s</w:t>
      </w:r>
      <w:r w:rsidRPr="00DE506E">
        <w:rPr>
          <w:rFonts w:ascii="Times New Roman" w:eastAsia="Times New Roman" w:hAnsi="Times New Roman" w:cs="Times New Roman"/>
          <w:b/>
          <w:bCs/>
          <w:spacing w:val="1"/>
          <w:sz w:val="24"/>
          <w:szCs w:val="24"/>
          <w:lang w:val="es-VE"/>
        </w:rPr>
        <w:t>u</w:t>
      </w:r>
      <w:r w:rsidRPr="00DE506E">
        <w:rPr>
          <w:rFonts w:ascii="Times New Roman" w:eastAsia="Times New Roman" w:hAnsi="Times New Roman" w:cs="Times New Roman"/>
          <w:b/>
          <w:bCs/>
          <w:spacing w:val="-1"/>
          <w:sz w:val="24"/>
          <w:szCs w:val="24"/>
          <w:lang w:val="es-VE"/>
        </w:rPr>
        <w:t>me</w:t>
      </w:r>
      <w:r w:rsidRPr="00DE506E">
        <w:rPr>
          <w:rFonts w:ascii="Times New Roman" w:eastAsia="Times New Roman" w:hAnsi="Times New Roman" w:cs="Times New Roman"/>
          <w:b/>
          <w:bCs/>
          <w:spacing w:val="1"/>
          <w:sz w:val="24"/>
          <w:szCs w:val="24"/>
          <w:lang w:val="es-VE"/>
        </w:rPr>
        <w:t>n</w:t>
      </w:r>
      <w:r w:rsidRPr="00DE506E">
        <w:rPr>
          <w:rFonts w:ascii="Times New Roman" w:eastAsia="Times New Roman" w:hAnsi="Times New Roman" w:cs="Times New Roman"/>
          <w:b/>
          <w:bCs/>
          <w:sz w:val="24"/>
          <w:szCs w:val="24"/>
          <w:lang w:val="es-VE"/>
        </w:rPr>
        <w:t xml:space="preserve">: </w:t>
      </w:r>
    </w:p>
    <w:p w:rsidR="00216408" w:rsidRDefault="00D65CC4" w:rsidP="00D65CC4">
      <w:pPr>
        <w:spacing w:after="0" w:line="359" w:lineRule="auto"/>
        <w:ind w:left="102" w:right="1183"/>
        <w:jc w:val="both"/>
        <w:rPr>
          <w:rFonts w:ascii="Times New Roman" w:eastAsia="Times New Roman" w:hAnsi="Times New Roman" w:cs="Times New Roman"/>
          <w:bCs/>
          <w:spacing w:val="9"/>
          <w:sz w:val="24"/>
          <w:szCs w:val="24"/>
          <w:lang w:val="es-VE"/>
        </w:rPr>
      </w:pPr>
      <w:r w:rsidRPr="00D65CC4">
        <w:rPr>
          <w:rFonts w:ascii="Times New Roman" w:eastAsia="Times New Roman" w:hAnsi="Times New Roman" w:cs="Times New Roman"/>
          <w:bCs/>
          <w:spacing w:val="9"/>
          <w:sz w:val="24"/>
          <w:szCs w:val="24"/>
          <w:lang w:val="es-VE"/>
        </w:rPr>
        <w:t xml:space="preserve">Se determinaron las mejores condiciones de obtención hidrotérmica de almidón precoloidal partiendo de almidón nativo de yuca de la variedad INIVIT Y-93-4. Se evaluó funcionalmente su comportamiento y se desarrolló una tecnología para el tratamiento hidrotérmico que se complementa con la asimilación tecnológica para el proceso del almidón nativo vía mecanizada. El almidón precoloidal es un producto novedoso, obtenido en un tratamiento hidrotérmico en la zona de hidratación reversible, fronteriza entre la estructura cristalina y la coloidal, con potenciales usos como estabilizante alimenticio. Por exploración de la curva de gelatinización se determinó la zona precoloidal y a través de un diseño experimental 2^2 con réplicas y un punto central con réplica para la concentración se obtuvo el mejor comportamiento reológico a 6 % p/p de almidón nativo en agua y 56 °C con un torque al agitador de 3,6 N cm. La evaluación funcional arrojó un comportamiento significativamente superior del almidón precoloidal respecto al nativo, para el índice de absorción de agua, el índice de solubilidad en agua y el poder de hinchamiento a 60 °C. Atendiendo a la reología de la suspensión precoloidal, la tecnología propuesta considera el tratamiento hidrotérmico en un intercambiador a placas de </w:t>
      </w:r>
      <w:proofErr w:type="spellStart"/>
      <w:r w:rsidRPr="00D65CC4">
        <w:rPr>
          <w:rFonts w:ascii="Times New Roman" w:eastAsia="Times New Roman" w:hAnsi="Times New Roman" w:cs="Times New Roman"/>
          <w:bCs/>
          <w:spacing w:val="9"/>
          <w:sz w:val="24"/>
          <w:szCs w:val="24"/>
          <w:lang w:val="es-VE"/>
        </w:rPr>
        <w:t>broquete</w:t>
      </w:r>
      <w:proofErr w:type="spellEnd"/>
      <w:r w:rsidRPr="00D65CC4">
        <w:rPr>
          <w:rFonts w:ascii="Times New Roman" w:eastAsia="Times New Roman" w:hAnsi="Times New Roman" w:cs="Times New Roman"/>
          <w:bCs/>
          <w:spacing w:val="9"/>
          <w:sz w:val="24"/>
          <w:szCs w:val="24"/>
          <w:lang w:val="es-VE"/>
        </w:rPr>
        <w:t xml:space="preserve"> ancho que se inserta en la tecnología del almidón nativo entre la separación de la fibra y la purificación. Dicha propuesta alcanza un VAN de  $ 1 352 727,36;  una TIR del  34 % y un PRD de 3,8 años cuando se procesan 8 toneladas de raíces por día y se obtienen 2,5 toneladas de almidón </w:t>
      </w:r>
      <w:proofErr w:type="spellStart"/>
      <w:r w:rsidRPr="00D65CC4">
        <w:rPr>
          <w:rFonts w:ascii="Times New Roman" w:eastAsia="Times New Roman" w:hAnsi="Times New Roman" w:cs="Times New Roman"/>
          <w:bCs/>
          <w:spacing w:val="9"/>
          <w:sz w:val="24"/>
          <w:szCs w:val="24"/>
          <w:lang w:val="es-VE"/>
        </w:rPr>
        <w:t>precolidal</w:t>
      </w:r>
      <w:proofErr w:type="spellEnd"/>
      <w:r w:rsidRPr="00D65CC4">
        <w:rPr>
          <w:rFonts w:ascii="Times New Roman" w:eastAsia="Times New Roman" w:hAnsi="Times New Roman" w:cs="Times New Roman"/>
          <w:bCs/>
          <w:spacing w:val="9"/>
          <w:sz w:val="24"/>
          <w:szCs w:val="24"/>
          <w:lang w:val="es-VE"/>
        </w:rPr>
        <w:t xml:space="preserve"> por día. </w:t>
      </w:r>
    </w:p>
    <w:p w:rsidR="00130FA5" w:rsidRPr="00D65CC4" w:rsidRDefault="00130FA5" w:rsidP="00130FA5">
      <w:pPr>
        <w:spacing w:after="0" w:line="359" w:lineRule="auto"/>
        <w:ind w:left="102" w:right="1183"/>
        <w:jc w:val="both"/>
        <w:rPr>
          <w:rFonts w:ascii="Times New Roman" w:eastAsia="Times New Roman" w:hAnsi="Times New Roman" w:cs="Times New Roman"/>
          <w:sz w:val="24"/>
          <w:szCs w:val="24"/>
          <w:lang w:val="es-VE"/>
        </w:rPr>
      </w:pPr>
    </w:p>
    <w:p w:rsidR="00216408" w:rsidRDefault="00216408" w:rsidP="00130FA5">
      <w:pPr>
        <w:spacing w:before="6" w:after="0" w:line="130" w:lineRule="exact"/>
        <w:jc w:val="both"/>
        <w:rPr>
          <w:sz w:val="13"/>
          <w:szCs w:val="13"/>
          <w:lang w:val="es-VE"/>
        </w:rPr>
      </w:pPr>
    </w:p>
    <w:p w:rsidR="00BD4357" w:rsidRDefault="00BD4357" w:rsidP="00130FA5">
      <w:pPr>
        <w:spacing w:before="6" w:after="0" w:line="130" w:lineRule="exact"/>
        <w:jc w:val="both"/>
        <w:rPr>
          <w:sz w:val="13"/>
          <w:szCs w:val="13"/>
          <w:lang w:val="es-VE"/>
        </w:rPr>
      </w:pPr>
    </w:p>
    <w:p w:rsidR="00BD4357" w:rsidRDefault="00BD4357" w:rsidP="00130FA5">
      <w:pPr>
        <w:spacing w:before="6" w:after="0" w:line="130" w:lineRule="exact"/>
        <w:jc w:val="both"/>
        <w:rPr>
          <w:sz w:val="13"/>
          <w:szCs w:val="13"/>
          <w:lang w:val="es-VE"/>
        </w:rPr>
      </w:pPr>
    </w:p>
    <w:p w:rsidR="00BD4357" w:rsidRDefault="00BD4357" w:rsidP="00130FA5">
      <w:pPr>
        <w:spacing w:before="6" w:after="0" w:line="130" w:lineRule="exact"/>
        <w:jc w:val="both"/>
        <w:rPr>
          <w:sz w:val="13"/>
          <w:szCs w:val="13"/>
          <w:lang w:val="es-VE"/>
        </w:rPr>
      </w:pPr>
    </w:p>
    <w:p w:rsidR="00BD4357" w:rsidRDefault="00BD4357" w:rsidP="00130FA5">
      <w:pPr>
        <w:spacing w:before="6" w:after="0" w:line="130" w:lineRule="exact"/>
        <w:jc w:val="both"/>
        <w:rPr>
          <w:sz w:val="13"/>
          <w:szCs w:val="13"/>
          <w:lang w:val="es-VE"/>
        </w:rPr>
      </w:pPr>
    </w:p>
    <w:p w:rsidR="00BD4357" w:rsidRDefault="00BD4357" w:rsidP="00130FA5">
      <w:pPr>
        <w:spacing w:before="6" w:after="0" w:line="130" w:lineRule="exact"/>
        <w:jc w:val="both"/>
        <w:rPr>
          <w:sz w:val="13"/>
          <w:szCs w:val="13"/>
          <w:lang w:val="es-VE"/>
        </w:rPr>
      </w:pPr>
    </w:p>
    <w:p w:rsidR="00BD4357" w:rsidRDefault="00BD4357" w:rsidP="00130FA5">
      <w:pPr>
        <w:spacing w:before="6" w:after="0" w:line="130" w:lineRule="exact"/>
        <w:jc w:val="both"/>
        <w:rPr>
          <w:sz w:val="13"/>
          <w:szCs w:val="13"/>
          <w:lang w:val="es-VE"/>
        </w:rPr>
      </w:pPr>
    </w:p>
    <w:p w:rsidR="00BD4357" w:rsidRDefault="00BD4357" w:rsidP="00130FA5">
      <w:pPr>
        <w:spacing w:before="6" w:after="0" w:line="130" w:lineRule="exact"/>
        <w:jc w:val="both"/>
        <w:rPr>
          <w:sz w:val="13"/>
          <w:szCs w:val="13"/>
          <w:lang w:val="es-VE"/>
        </w:rPr>
      </w:pPr>
    </w:p>
    <w:p w:rsidR="00BD4357" w:rsidRDefault="00BD4357" w:rsidP="00130FA5">
      <w:pPr>
        <w:spacing w:before="6" w:after="0" w:line="130" w:lineRule="exact"/>
        <w:jc w:val="both"/>
        <w:rPr>
          <w:sz w:val="13"/>
          <w:szCs w:val="13"/>
          <w:lang w:val="es-VE"/>
        </w:rPr>
      </w:pPr>
    </w:p>
    <w:p w:rsidR="00BD4357" w:rsidRDefault="00BD4357" w:rsidP="00130FA5">
      <w:pPr>
        <w:spacing w:before="6" w:after="0" w:line="130" w:lineRule="exact"/>
        <w:jc w:val="both"/>
        <w:rPr>
          <w:sz w:val="13"/>
          <w:szCs w:val="13"/>
          <w:lang w:val="es-VE"/>
        </w:rPr>
      </w:pPr>
    </w:p>
    <w:p w:rsidR="00BD4357" w:rsidRDefault="00BD4357" w:rsidP="00130FA5">
      <w:pPr>
        <w:spacing w:before="6" w:after="0" w:line="130" w:lineRule="exact"/>
        <w:jc w:val="both"/>
        <w:rPr>
          <w:sz w:val="13"/>
          <w:szCs w:val="13"/>
          <w:lang w:val="es-VE"/>
        </w:rPr>
      </w:pPr>
    </w:p>
    <w:p w:rsidR="00BD4357" w:rsidRDefault="00BD4357" w:rsidP="00130FA5">
      <w:pPr>
        <w:spacing w:before="6" w:after="0" w:line="130" w:lineRule="exact"/>
        <w:jc w:val="both"/>
        <w:rPr>
          <w:sz w:val="13"/>
          <w:szCs w:val="13"/>
          <w:lang w:val="es-VE"/>
        </w:rPr>
      </w:pPr>
    </w:p>
    <w:p w:rsidR="00BD4357" w:rsidRDefault="00BD4357" w:rsidP="00130FA5">
      <w:pPr>
        <w:spacing w:before="6" w:after="0" w:line="130" w:lineRule="exact"/>
        <w:jc w:val="both"/>
        <w:rPr>
          <w:sz w:val="13"/>
          <w:szCs w:val="13"/>
          <w:lang w:val="es-VE"/>
        </w:rPr>
      </w:pPr>
    </w:p>
    <w:p w:rsidR="00BD4357" w:rsidRDefault="00BD4357" w:rsidP="00130FA5">
      <w:pPr>
        <w:spacing w:before="6" w:after="0" w:line="130" w:lineRule="exact"/>
        <w:jc w:val="both"/>
        <w:rPr>
          <w:sz w:val="13"/>
          <w:szCs w:val="13"/>
          <w:lang w:val="es-VE"/>
        </w:rPr>
      </w:pPr>
    </w:p>
    <w:p w:rsidR="00BD4357" w:rsidRDefault="00BD4357" w:rsidP="00130FA5">
      <w:pPr>
        <w:spacing w:before="6" w:after="0" w:line="130" w:lineRule="exact"/>
        <w:jc w:val="both"/>
        <w:rPr>
          <w:sz w:val="13"/>
          <w:szCs w:val="13"/>
          <w:lang w:val="es-VE"/>
        </w:rPr>
      </w:pPr>
    </w:p>
    <w:p w:rsidR="00BD4357" w:rsidRDefault="00BD4357" w:rsidP="00130FA5">
      <w:pPr>
        <w:spacing w:before="6" w:after="0" w:line="130" w:lineRule="exact"/>
        <w:jc w:val="both"/>
        <w:rPr>
          <w:sz w:val="13"/>
          <w:szCs w:val="13"/>
          <w:lang w:val="es-VE"/>
        </w:rPr>
      </w:pPr>
    </w:p>
    <w:p w:rsidR="00BD4357" w:rsidRDefault="00BD4357" w:rsidP="00130FA5">
      <w:pPr>
        <w:spacing w:before="6" w:after="0" w:line="130" w:lineRule="exact"/>
        <w:jc w:val="both"/>
        <w:rPr>
          <w:sz w:val="13"/>
          <w:szCs w:val="13"/>
          <w:lang w:val="es-VE"/>
        </w:rPr>
      </w:pPr>
    </w:p>
    <w:p w:rsidR="00BD4357" w:rsidRDefault="00BD4357" w:rsidP="00130FA5">
      <w:pPr>
        <w:spacing w:before="6" w:after="0" w:line="130" w:lineRule="exact"/>
        <w:jc w:val="both"/>
        <w:rPr>
          <w:sz w:val="13"/>
          <w:szCs w:val="13"/>
          <w:lang w:val="es-VE"/>
        </w:rPr>
      </w:pPr>
    </w:p>
    <w:p w:rsidR="00BD4357" w:rsidRPr="00DE506E" w:rsidRDefault="00BD4357" w:rsidP="00130FA5">
      <w:pPr>
        <w:spacing w:before="6" w:after="0" w:line="130" w:lineRule="exact"/>
        <w:jc w:val="both"/>
        <w:rPr>
          <w:sz w:val="13"/>
          <w:szCs w:val="13"/>
          <w:lang w:val="es-VE"/>
        </w:rPr>
      </w:pPr>
    </w:p>
    <w:p w:rsidR="00BD4357" w:rsidRDefault="00DE506E" w:rsidP="00130FA5">
      <w:pPr>
        <w:spacing w:after="0" w:line="361" w:lineRule="auto"/>
        <w:ind w:left="102" w:right="1187"/>
        <w:jc w:val="both"/>
        <w:rPr>
          <w:rFonts w:ascii="Times New Roman" w:eastAsia="Times New Roman" w:hAnsi="Times New Roman" w:cs="Times New Roman"/>
          <w:bCs/>
          <w:i/>
          <w:sz w:val="24"/>
          <w:szCs w:val="24"/>
        </w:rPr>
      </w:pPr>
      <w:r w:rsidRPr="00130FA5">
        <w:rPr>
          <w:rFonts w:ascii="Times New Roman" w:eastAsia="Times New Roman" w:hAnsi="Times New Roman" w:cs="Times New Roman"/>
          <w:bCs/>
          <w:i/>
          <w:sz w:val="24"/>
          <w:szCs w:val="24"/>
        </w:rPr>
        <w:lastRenderedPageBreak/>
        <w:t>Abst</w:t>
      </w:r>
      <w:r w:rsidRPr="00130FA5">
        <w:rPr>
          <w:rFonts w:ascii="Times New Roman" w:eastAsia="Times New Roman" w:hAnsi="Times New Roman" w:cs="Times New Roman"/>
          <w:bCs/>
          <w:i/>
          <w:spacing w:val="1"/>
          <w:sz w:val="24"/>
          <w:szCs w:val="24"/>
        </w:rPr>
        <w:t>r</w:t>
      </w:r>
      <w:r w:rsidRPr="00130FA5">
        <w:rPr>
          <w:rFonts w:ascii="Times New Roman" w:eastAsia="Times New Roman" w:hAnsi="Times New Roman" w:cs="Times New Roman"/>
          <w:bCs/>
          <w:i/>
          <w:sz w:val="24"/>
          <w:szCs w:val="24"/>
        </w:rPr>
        <w:t>a</w:t>
      </w:r>
      <w:r w:rsidRPr="00130FA5">
        <w:rPr>
          <w:rFonts w:ascii="Times New Roman" w:eastAsia="Times New Roman" w:hAnsi="Times New Roman" w:cs="Times New Roman"/>
          <w:bCs/>
          <w:i/>
          <w:spacing w:val="-1"/>
          <w:sz w:val="24"/>
          <w:szCs w:val="24"/>
        </w:rPr>
        <w:t>c</w:t>
      </w:r>
      <w:r w:rsidRPr="00130FA5">
        <w:rPr>
          <w:rFonts w:ascii="Times New Roman" w:eastAsia="Times New Roman" w:hAnsi="Times New Roman" w:cs="Times New Roman"/>
          <w:bCs/>
          <w:i/>
          <w:sz w:val="24"/>
          <w:szCs w:val="24"/>
        </w:rPr>
        <w:t xml:space="preserve">t: </w:t>
      </w:r>
    </w:p>
    <w:p w:rsidR="00D65CC4" w:rsidRPr="00130FA5" w:rsidRDefault="00D65CC4" w:rsidP="00130FA5">
      <w:pPr>
        <w:spacing w:after="0" w:line="361" w:lineRule="auto"/>
        <w:ind w:left="102" w:right="1187"/>
        <w:jc w:val="both"/>
        <w:rPr>
          <w:rFonts w:ascii="Times New Roman" w:eastAsia="Times New Roman" w:hAnsi="Times New Roman" w:cs="Times New Roman"/>
          <w:bCs/>
          <w:i/>
          <w:sz w:val="24"/>
          <w:szCs w:val="24"/>
        </w:rPr>
      </w:pPr>
      <w:r w:rsidRPr="00130FA5">
        <w:rPr>
          <w:rFonts w:ascii="Times New Roman" w:eastAsia="Times New Roman" w:hAnsi="Times New Roman" w:cs="Times New Roman"/>
          <w:bCs/>
          <w:i/>
          <w:sz w:val="24"/>
          <w:szCs w:val="24"/>
        </w:rPr>
        <w:t xml:space="preserve">The best conditions for obtaining hydrothermal </w:t>
      </w:r>
      <w:proofErr w:type="spellStart"/>
      <w:r w:rsidRPr="00130FA5">
        <w:rPr>
          <w:rFonts w:ascii="Times New Roman" w:eastAsia="Times New Roman" w:hAnsi="Times New Roman" w:cs="Times New Roman"/>
          <w:bCs/>
          <w:i/>
          <w:sz w:val="24"/>
          <w:szCs w:val="24"/>
        </w:rPr>
        <w:t>precolloidal</w:t>
      </w:r>
      <w:proofErr w:type="spellEnd"/>
      <w:r w:rsidRPr="00130FA5">
        <w:rPr>
          <w:rFonts w:ascii="Times New Roman" w:eastAsia="Times New Roman" w:hAnsi="Times New Roman" w:cs="Times New Roman"/>
          <w:bCs/>
          <w:i/>
          <w:sz w:val="24"/>
          <w:szCs w:val="24"/>
        </w:rPr>
        <w:t xml:space="preserve"> starch were determined from native cassava starch of the INIVIT Y-93-4 variety. Its behavior was evaluated functionally and a technology for hydrothermal treatment was developed that is complemented with technological assimilation for the process of native starch via mechanized. The </w:t>
      </w:r>
      <w:proofErr w:type="spellStart"/>
      <w:r w:rsidRPr="00130FA5">
        <w:rPr>
          <w:rFonts w:ascii="Times New Roman" w:eastAsia="Times New Roman" w:hAnsi="Times New Roman" w:cs="Times New Roman"/>
          <w:bCs/>
          <w:i/>
          <w:sz w:val="24"/>
          <w:szCs w:val="24"/>
        </w:rPr>
        <w:t>precolloidal</w:t>
      </w:r>
      <w:proofErr w:type="spellEnd"/>
      <w:r w:rsidRPr="00130FA5">
        <w:rPr>
          <w:rFonts w:ascii="Times New Roman" w:eastAsia="Times New Roman" w:hAnsi="Times New Roman" w:cs="Times New Roman"/>
          <w:bCs/>
          <w:i/>
          <w:sz w:val="24"/>
          <w:szCs w:val="24"/>
        </w:rPr>
        <w:t xml:space="preserve"> starch is a novel product, obtained in a hydrothermal treatment in the zone of reversible hydration, border between the crystalline and colloidal structure, with potential uses as food stabilizer. By exploration of the gelatinization curve the </w:t>
      </w:r>
      <w:proofErr w:type="spellStart"/>
      <w:r w:rsidRPr="00130FA5">
        <w:rPr>
          <w:rFonts w:ascii="Times New Roman" w:eastAsia="Times New Roman" w:hAnsi="Times New Roman" w:cs="Times New Roman"/>
          <w:bCs/>
          <w:i/>
          <w:sz w:val="24"/>
          <w:szCs w:val="24"/>
        </w:rPr>
        <w:t>precolloidal</w:t>
      </w:r>
      <w:proofErr w:type="spellEnd"/>
      <w:r w:rsidRPr="00130FA5">
        <w:rPr>
          <w:rFonts w:ascii="Times New Roman" w:eastAsia="Times New Roman" w:hAnsi="Times New Roman" w:cs="Times New Roman"/>
          <w:bCs/>
          <w:i/>
          <w:sz w:val="24"/>
          <w:szCs w:val="24"/>
        </w:rPr>
        <w:t xml:space="preserve"> zone was determined and through an experimental design 2^2 with replicas and a central point with replica for the concentration the best rheological behavior was obtained at 6 % w/p of native starch in water and 56 °C with a torque to the agitator of 3,6 N cm. The functional evaluation showed a significantly superior behavior of the </w:t>
      </w:r>
      <w:proofErr w:type="spellStart"/>
      <w:r w:rsidRPr="00130FA5">
        <w:rPr>
          <w:rFonts w:ascii="Times New Roman" w:eastAsia="Times New Roman" w:hAnsi="Times New Roman" w:cs="Times New Roman"/>
          <w:bCs/>
          <w:i/>
          <w:sz w:val="24"/>
          <w:szCs w:val="24"/>
        </w:rPr>
        <w:t>precolloidal</w:t>
      </w:r>
      <w:proofErr w:type="spellEnd"/>
      <w:r w:rsidRPr="00130FA5">
        <w:rPr>
          <w:rFonts w:ascii="Times New Roman" w:eastAsia="Times New Roman" w:hAnsi="Times New Roman" w:cs="Times New Roman"/>
          <w:bCs/>
          <w:i/>
          <w:sz w:val="24"/>
          <w:szCs w:val="24"/>
        </w:rPr>
        <w:t xml:space="preserve"> starch with respect to the native, for the water absorption index, the water solubility index and the swelling power at 60 °C. Considering the </w:t>
      </w:r>
      <w:proofErr w:type="spellStart"/>
      <w:r w:rsidRPr="00130FA5">
        <w:rPr>
          <w:rFonts w:ascii="Times New Roman" w:eastAsia="Times New Roman" w:hAnsi="Times New Roman" w:cs="Times New Roman"/>
          <w:bCs/>
          <w:i/>
          <w:sz w:val="24"/>
          <w:szCs w:val="24"/>
        </w:rPr>
        <w:t>rheology</w:t>
      </w:r>
      <w:proofErr w:type="spellEnd"/>
      <w:r w:rsidRPr="00130FA5">
        <w:rPr>
          <w:rFonts w:ascii="Times New Roman" w:eastAsia="Times New Roman" w:hAnsi="Times New Roman" w:cs="Times New Roman"/>
          <w:bCs/>
          <w:i/>
          <w:sz w:val="24"/>
          <w:szCs w:val="24"/>
        </w:rPr>
        <w:t xml:space="preserve"> of the </w:t>
      </w:r>
      <w:proofErr w:type="spellStart"/>
      <w:r w:rsidRPr="00130FA5">
        <w:rPr>
          <w:rFonts w:ascii="Times New Roman" w:eastAsia="Times New Roman" w:hAnsi="Times New Roman" w:cs="Times New Roman"/>
          <w:bCs/>
          <w:i/>
          <w:sz w:val="24"/>
          <w:szCs w:val="24"/>
        </w:rPr>
        <w:t>precolloidal</w:t>
      </w:r>
      <w:proofErr w:type="spellEnd"/>
      <w:r w:rsidRPr="00130FA5">
        <w:rPr>
          <w:rFonts w:ascii="Times New Roman" w:eastAsia="Times New Roman" w:hAnsi="Times New Roman" w:cs="Times New Roman"/>
          <w:bCs/>
          <w:i/>
          <w:sz w:val="24"/>
          <w:szCs w:val="24"/>
        </w:rPr>
        <w:t xml:space="preserve"> suspension, the proposed technology considers the hydrothermal treatment in a wide </w:t>
      </w:r>
      <w:proofErr w:type="spellStart"/>
      <w:r w:rsidRPr="00130FA5">
        <w:rPr>
          <w:rFonts w:ascii="Times New Roman" w:eastAsia="Times New Roman" w:hAnsi="Times New Roman" w:cs="Times New Roman"/>
          <w:bCs/>
          <w:i/>
          <w:sz w:val="24"/>
          <w:szCs w:val="24"/>
        </w:rPr>
        <w:t>broquete</w:t>
      </w:r>
      <w:proofErr w:type="spellEnd"/>
      <w:r w:rsidRPr="00130FA5">
        <w:rPr>
          <w:rFonts w:ascii="Times New Roman" w:eastAsia="Times New Roman" w:hAnsi="Times New Roman" w:cs="Times New Roman"/>
          <w:bCs/>
          <w:i/>
          <w:sz w:val="24"/>
          <w:szCs w:val="24"/>
        </w:rPr>
        <w:t xml:space="preserve"> plate exchanger that is inserted in the native starch technology between fiber separation and purification. This proposal achieves a NPV of $ 1,352,727.36; an IRR of 34% and a DRP of 3.8 years when 8 tons of roots are processed per day and 2.5 tons of</w:t>
      </w:r>
      <w:r w:rsidRPr="00130FA5">
        <w:t xml:space="preserve"> </w:t>
      </w:r>
      <w:proofErr w:type="spellStart"/>
      <w:r w:rsidRPr="00130FA5">
        <w:rPr>
          <w:rFonts w:ascii="Times New Roman" w:eastAsia="Times New Roman" w:hAnsi="Times New Roman" w:cs="Times New Roman"/>
          <w:bCs/>
          <w:i/>
          <w:sz w:val="24"/>
          <w:szCs w:val="24"/>
        </w:rPr>
        <w:t>precolidal</w:t>
      </w:r>
      <w:proofErr w:type="spellEnd"/>
      <w:r w:rsidRPr="00130FA5">
        <w:rPr>
          <w:rFonts w:ascii="Times New Roman" w:eastAsia="Times New Roman" w:hAnsi="Times New Roman" w:cs="Times New Roman"/>
          <w:bCs/>
          <w:i/>
          <w:sz w:val="24"/>
          <w:szCs w:val="24"/>
        </w:rPr>
        <w:t xml:space="preserve"> starch are obtained per day. </w:t>
      </w:r>
    </w:p>
    <w:p w:rsidR="00D65CC4" w:rsidRPr="00D65CC4" w:rsidRDefault="00D65CC4" w:rsidP="00D65CC4">
      <w:pPr>
        <w:spacing w:after="0" w:line="361" w:lineRule="auto"/>
        <w:ind w:left="102" w:right="1187"/>
        <w:rPr>
          <w:rFonts w:ascii="Times New Roman" w:eastAsia="Times New Roman" w:hAnsi="Times New Roman" w:cs="Times New Roman"/>
          <w:b/>
          <w:bCs/>
          <w:i/>
          <w:sz w:val="24"/>
          <w:szCs w:val="24"/>
        </w:rPr>
      </w:pPr>
    </w:p>
    <w:p w:rsidR="00130FA5" w:rsidRPr="00DE506E" w:rsidRDefault="00130FA5" w:rsidP="00130FA5">
      <w:pPr>
        <w:spacing w:after="0" w:line="360" w:lineRule="auto"/>
        <w:ind w:left="102" w:right="1180"/>
        <w:jc w:val="both"/>
        <w:rPr>
          <w:rFonts w:ascii="Times New Roman" w:eastAsia="Times New Roman" w:hAnsi="Times New Roman" w:cs="Times New Roman"/>
          <w:sz w:val="24"/>
          <w:szCs w:val="24"/>
          <w:lang w:val="es-VE"/>
        </w:rPr>
      </w:pPr>
      <w:r w:rsidRPr="00DE506E">
        <w:rPr>
          <w:rFonts w:ascii="Times New Roman" w:eastAsia="Times New Roman" w:hAnsi="Times New Roman" w:cs="Times New Roman"/>
          <w:b/>
          <w:bCs/>
          <w:spacing w:val="-3"/>
          <w:sz w:val="24"/>
          <w:szCs w:val="24"/>
          <w:lang w:val="es-VE"/>
        </w:rPr>
        <w:t>P</w:t>
      </w:r>
      <w:r w:rsidRPr="00DE506E">
        <w:rPr>
          <w:rFonts w:ascii="Times New Roman" w:eastAsia="Times New Roman" w:hAnsi="Times New Roman" w:cs="Times New Roman"/>
          <w:b/>
          <w:bCs/>
          <w:sz w:val="24"/>
          <w:szCs w:val="24"/>
          <w:lang w:val="es-VE"/>
        </w:rPr>
        <w:t>ala</w:t>
      </w:r>
      <w:r w:rsidRPr="00DE506E">
        <w:rPr>
          <w:rFonts w:ascii="Times New Roman" w:eastAsia="Times New Roman" w:hAnsi="Times New Roman" w:cs="Times New Roman"/>
          <w:b/>
          <w:bCs/>
          <w:spacing w:val="1"/>
          <w:sz w:val="24"/>
          <w:szCs w:val="24"/>
          <w:lang w:val="es-VE"/>
        </w:rPr>
        <w:t>b</w:t>
      </w:r>
      <w:r w:rsidRPr="00DE506E">
        <w:rPr>
          <w:rFonts w:ascii="Times New Roman" w:eastAsia="Times New Roman" w:hAnsi="Times New Roman" w:cs="Times New Roman"/>
          <w:b/>
          <w:bCs/>
          <w:spacing w:val="-1"/>
          <w:sz w:val="24"/>
          <w:szCs w:val="24"/>
          <w:lang w:val="es-VE"/>
        </w:rPr>
        <w:t>r</w:t>
      </w:r>
      <w:r w:rsidRPr="00DE506E">
        <w:rPr>
          <w:rFonts w:ascii="Times New Roman" w:eastAsia="Times New Roman" w:hAnsi="Times New Roman" w:cs="Times New Roman"/>
          <w:b/>
          <w:bCs/>
          <w:sz w:val="24"/>
          <w:szCs w:val="24"/>
          <w:lang w:val="es-VE"/>
        </w:rPr>
        <w:t>as</w:t>
      </w:r>
      <w:r w:rsidRPr="00DE506E">
        <w:rPr>
          <w:rFonts w:ascii="Times New Roman" w:eastAsia="Times New Roman" w:hAnsi="Times New Roman" w:cs="Times New Roman"/>
          <w:b/>
          <w:bCs/>
          <w:spacing w:val="12"/>
          <w:sz w:val="24"/>
          <w:szCs w:val="24"/>
          <w:lang w:val="es-VE"/>
        </w:rPr>
        <w:t xml:space="preserve"> </w:t>
      </w:r>
      <w:r w:rsidRPr="00DE506E">
        <w:rPr>
          <w:rFonts w:ascii="Times New Roman" w:eastAsia="Times New Roman" w:hAnsi="Times New Roman" w:cs="Times New Roman"/>
          <w:b/>
          <w:bCs/>
          <w:sz w:val="24"/>
          <w:szCs w:val="24"/>
          <w:lang w:val="es-VE"/>
        </w:rPr>
        <w:t>Clav</w:t>
      </w:r>
      <w:r w:rsidRPr="00DE506E">
        <w:rPr>
          <w:rFonts w:ascii="Times New Roman" w:eastAsia="Times New Roman" w:hAnsi="Times New Roman" w:cs="Times New Roman"/>
          <w:b/>
          <w:bCs/>
          <w:spacing w:val="-1"/>
          <w:sz w:val="24"/>
          <w:szCs w:val="24"/>
          <w:lang w:val="es-VE"/>
        </w:rPr>
        <w:t>e</w:t>
      </w:r>
      <w:r w:rsidRPr="00DE506E">
        <w:rPr>
          <w:rFonts w:ascii="Times New Roman" w:eastAsia="Times New Roman" w:hAnsi="Times New Roman" w:cs="Times New Roman"/>
          <w:b/>
          <w:bCs/>
          <w:sz w:val="24"/>
          <w:szCs w:val="24"/>
          <w:lang w:val="es-VE"/>
        </w:rPr>
        <w:t>:</w:t>
      </w:r>
      <w:r w:rsidRPr="00DE506E">
        <w:rPr>
          <w:rFonts w:ascii="Times New Roman" w:eastAsia="Times New Roman" w:hAnsi="Times New Roman" w:cs="Times New Roman"/>
          <w:b/>
          <w:bCs/>
          <w:spacing w:val="12"/>
          <w:sz w:val="24"/>
          <w:szCs w:val="24"/>
          <w:lang w:val="es-VE"/>
        </w:rPr>
        <w:t xml:space="preserve"> </w:t>
      </w:r>
      <w:r w:rsidRPr="00130FA5">
        <w:rPr>
          <w:rFonts w:ascii="Times New Roman" w:eastAsia="Times New Roman" w:hAnsi="Times New Roman" w:cs="Times New Roman"/>
          <w:bCs/>
          <w:spacing w:val="12"/>
          <w:sz w:val="24"/>
          <w:szCs w:val="24"/>
          <w:lang w:val="es-VE"/>
        </w:rPr>
        <w:t>Mandioca; Almidón precoloidal; Propuesta tecnológica</w:t>
      </w:r>
      <w:r>
        <w:rPr>
          <w:rFonts w:ascii="Times New Roman" w:eastAsia="Times New Roman" w:hAnsi="Times New Roman" w:cs="Times New Roman"/>
          <w:sz w:val="24"/>
          <w:szCs w:val="24"/>
          <w:lang w:val="es-VE"/>
        </w:rPr>
        <w:t xml:space="preserve"> </w:t>
      </w:r>
    </w:p>
    <w:p w:rsidR="00130FA5" w:rsidRPr="00DE506E" w:rsidRDefault="00130FA5" w:rsidP="00130FA5">
      <w:pPr>
        <w:spacing w:after="0" w:line="200" w:lineRule="exact"/>
        <w:rPr>
          <w:sz w:val="20"/>
          <w:szCs w:val="20"/>
          <w:lang w:val="es-VE"/>
        </w:rPr>
      </w:pPr>
    </w:p>
    <w:p w:rsidR="00130FA5" w:rsidRPr="00DE506E" w:rsidRDefault="00130FA5" w:rsidP="00130FA5">
      <w:pPr>
        <w:spacing w:before="20" w:after="0" w:line="200" w:lineRule="exact"/>
        <w:rPr>
          <w:sz w:val="20"/>
          <w:szCs w:val="20"/>
          <w:lang w:val="es-VE"/>
        </w:rPr>
      </w:pPr>
    </w:p>
    <w:p w:rsidR="00130FA5" w:rsidRPr="00BD4357" w:rsidRDefault="00130FA5" w:rsidP="00130FA5">
      <w:pPr>
        <w:spacing w:after="0" w:line="359" w:lineRule="auto"/>
        <w:ind w:left="102" w:right="1181"/>
        <w:jc w:val="both"/>
        <w:rPr>
          <w:rFonts w:ascii="Times New Roman" w:eastAsia="Times New Roman" w:hAnsi="Times New Roman" w:cs="Times New Roman"/>
          <w:sz w:val="24"/>
          <w:szCs w:val="24"/>
        </w:rPr>
      </w:pPr>
      <w:r w:rsidRPr="00BD4357">
        <w:rPr>
          <w:rFonts w:ascii="Times New Roman" w:eastAsia="Times New Roman" w:hAnsi="Times New Roman" w:cs="Times New Roman"/>
          <w:b/>
          <w:bCs/>
          <w:i/>
          <w:sz w:val="24"/>
          <w:szCs w:val="24"/>
        </w:rPr>
        <w:t>K</w:t>
      </w:r>
      <w:r w:rsidRPr="00BD4357">
        <w:rPr>
          <w:rFonts w:ascii="Times New Roman" w:eastAsia="Times New Roman" w:hAnsi="Times New Roman" w:cs="Times New Roman"/>
          <w:b/>
          <w:bCs/>
          <w:i/>
          <w:spacing w:val="-1"/>
          <w:sz w:val="24"/>
          <w:szCs w:val="24"/>
        </w:rPr>
        <w:t>ey</w:t>
      </w:r>
      <w:r w:rsidRPr="00BD4357">
        <w:rPr>
          <w:rFonts w:ascii="Times New Roman" w:eastAsia="Times New Roman" w:hAnsi="Times New Roman" w:cs="Times New Roman"/>
          <w:b/>
          <w:bCs/>
          <w:i/>
          <w:sz w:val="24"/>
          <w:szCs w:val="24"/>
        </w:rPr>
        <w:t>words:</w:t>
      </w:r>
      <w:r w:rsidRPr="00BD4357">
        <w:rPr>
          <w:rFonts w:ascii="Times New Roman" w:eastAsia="Times New Roman" w:hAnsi="Times New Roman" w:cs="Times New Roman"/>
          <w:b/>
          <w:bCs/>
          <w:i/>
          <w:spacing w:val="5"/>
          <w:sz w:val="24"/>
          <w:szCs w:val="24"/>
        </w:rPr>
        <w:t xml:space="preserve"> </w:t>
      </w:r>
      <w:r w:rsidRPr="00BD4357">
        <w:rPr>
          <w:rFonts w:ascii="Times New Roman" w:eastAsia="Times New Roman" w:hAnsi="Times New Roman" w:cs="Times New Roman"/>
          <w:sz w:val="24"/>
          <w:szCs w:val="24"/>
        </w:rPr>
        <w:t xml:space="preserve">Cassava; </w:t>
      </w:r>
      <w:proofErr w:type="spellStart"/>
      <w:r w:rsidRPr="00BD4357">
        <w:rPr>
          <w:rFonts w:ascii="Times New Roman" w:eastAsia="Times New Roman" w:hAnsi="Times New Roman" w:cs="Times New Roman"/>
          <w:sz w:val="24"/>
          <w:szCs w:val="24"/>
        </w:rPr>
        <w:t>Precolloidal</w:t>
      </w:r>
      <w:proofErr w:type="spellEnd"/>
      <w:r w:rsidRPr="00BD4357">
        <w:rPr>
          <w:rFonts w:ascii="Times New Roman" w:eastAsia="Times New Roman" w:hAnsi="Times New Roman" w:cs="Times New Roman"/>
          <w:sz w:val="24"/>
          <w:szCs w:val="24"/>
        </w:rPr>
        <w:t xml:space="preserve"> starch; Technological proposal </w:t>
      </w:r>
    </w:p>
    <w:p w:rsidR="00216408" w:rsidRPr="00BD4357" w:rsidRDefault="00216408">
      <w:pPr>
        <w:spacing w:after="0"/>
        <w:sectPr w:rsidR="00216408" w:rsidRPr="00BD4357">
          <w:headerReference w:type="default" r:id="rId7"/>
          <w:footerReference w:type="default" r:id="rId8"/>
          <w:type w:val="continuous"/>
          <w:pgSz w:w="11920" w:h="16840"/>
          <w:pgMar w:top="2900" w:right="460" w:bottom="1640" w:left="1600" w:header="300" w:footer="1444" w:gutter="0"/>
          <w:cols w:space="720"/>
        </w:sectPr>
      </w:pPr>
    </w:p>
    <w:p w:rsidR="00216408" w:rsidRPr="00BD4357" w:rsidRDefault="00216408">
      <w:pPr>
        <w:spacing w:before="2" w:after="0" w:line="120" w:lineRule="exact"/>
        <w:rPr>
          <w:sz w:val="12"/>
          <w:szCs w:val="12"/>
        </w:rPr>
      </w:pPr>
    </w:p>
    <w:p w:rsidR="00216408" w:rsidRPr="00BD4357" w:rsidRDefault="00216408">
      <w:pPr>
        <w:spacing w:after="0" w:line="200" w:lineRule="exact"/>
        <w:rPr>
          <w:sz w:val="20"/>
          <w:szCs w:val="20"/>
        </w:rPr>
      </w:pPr>
    </w:p>
    <w:p w:rsidR="00216408" w:rsidRPr="00BD4357" w:rsidRDefault="00216408">
      <w:pPr>
        <w:spacing w:before="5" w:after="0" w:line="220" w:lineRule="exact"/>
      </w:pPr>
    </w:p>
    <w:p w:rsidR="00216408" w:rsidRPr="00BD4357" w:rsidRDefault="00216408">
      <w:pPr>
        <w:spacing w:before="6" w:after="0" w:line="240" w:lineRule="auto"/>
        <w:ind w:left="102" w:right="3283"/>
        <w:jc w:val="both"/>
        <w:rPr>
          <w:rFonts w:ascii="Times New Roman" w:eastAsia="Times New Roman" w:hAnsi="Times New Roman" w:cs="Times New Roman"/>
          <w:sz w:val="24"/>
          <w:szCs w:val="24"/>
        </w:rPr>
      </w:pPr>
    </w:p>
    <w:sectPr w:rsidR="00216408" w:rsidRPr="00BD4357" w:rsidSect="00216408">
      <w:pgSz w:w="11920" w:h="16840"/>
      <w:pgMar w:top="2900" w:right="460" w:bottom="1640" w:left="1600" w:header="300" w:footer="144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6408" w:rsidRDefault="00216408" w:rsidP="00216408">
      <w:pPr>
        <w:spacing w:after="0" w:line="240" w:lineRule="auto"/>
      </w:pPr>
      <w:r>
        <w:separator/>
      </w:r>
    </w:p>
  </w:endnote>
  <w:endnote w:type="continuationSeparator" w:id="0">
    <w:p w:rsidR="00216408" w:rsidRDefault="00216408" w:rsidP="002164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408" w:rsidRDefault="00CD0F51">
    <w:pPr>
      <w:spacing w:after="0" w:line="200" w:lineRule="exact"/>
      <w:rPr>
        <w:sz w:val="20"/>
        <w:szCs w:val="20"/>
      </w:rPr>
    </w:pPr>
    <w:r w:rsidRPr="00CD0F51">
      <w:pict>
        <v:shapetype id="_x0000_t202" coordsize="21600,21600" o:spt="202" path="m,l,21600r21600,l21600,xe">
          <v:stroke joinstyle="miter"/>
          <v:path gradientshapeok="t" o:connecttype="rect"/>
        </v:shapetype>
        <v:shape id="_x0000_s1025" type="#_x0000_t202" style="position:absolute;margin-left:227.15pt;margin-top:758.7pt;width:144.45pt;height:48.3pt;z-index:-251657216;mso-position-horizontal-relative:page;mso-position-vertical-relative:page" filled="f" stroked="f">
          <v:textbox inset="0,0,0,0">
            <w:txbxContent>
              <w:p w:rsidR="00216408" w:rsidRPr="00DE506E" w:rsidRDefault="00DE506E">
                <w:pPr>
                  <w:spacing w:after="0" w:line="307" w:lineRule="exact"/>
                  <w:ind w:left="42" w:right="-20"/>
                  <w:rPr>
                    <w:rFonts w:ascii="Times New Roman" w:eastAsia="Times New Roman" w:hAnsi="Times New Roman" w:cs="Times New Roman"/>
                    <w:sz w:val="28"/>
                    <w:szCs w:val="28"/>
                    <w:lang w:val="es-VE"/>
                  </w:rPr>
                </w:pPr>
                <w:r w:rsidRPr="00DE506E">
                  <w:rPr>
                    <w:rFonts w:ascii="Times New Roman" w:eastAsia="Times New Roman" w:hAnsi="Times New Roman" w:cs="Times New Roman"/>
                    <w:sz w:val="28"/>
                    <w:szCs w:val="28"/>
                    <w:lang w:val="es-VE"/>
                  </w:rPr>
                  <w:t>I</w:t>
                </w:r>
                <w:r w:rsidRPr="00DE506E">
                  <w:rPr>
                    <w:rFonts w:ascii="Times New Roman" w:eastAsia="Times New Roman" w:hAnsi="Times New Roman" w:cs="Times New Roman"/>
                    <w:spacing w:val="1"/>
                    <w:sz w:val="28"/>
                    <w:szCs w:val="28"/>
                    <w:lang w:val="es-VE"/>
                  </w:rPr>
                  <w:t>n</w:t>
                </w:r>
                <w:r w:rsidRPr="00DE506E">
                  <w:rPr>
                    <w:rFonts w:ascii="Times New Roman" w:eastAsia="Times New Roman" w:hAnsi="Times New Roman" w:cs="Times New Roman"/>
                    <w:spacing w:val="-2"/>
                    <w:sz w:val="28"/>
                    <w:szCs w:val="28"/>
                    <w:lang w:val="es-VE"/>
                  </w:rPr>
                  <w:t>f</w:t>
                </w:r>
                <w:r w:rsidRPr="00DE506E">
                  <w:rPr>
                    <w:rFonts w:ascii="Times New Roman" w:eastAsia="Times New Roman" w:hAnsi="Times New Roman" w:cs="Times New Roman"/>
                    <w:spacing w:val="1"/>
                    <w:sz w:val="28"/>
                    <w:szCs w:val="28"/>
                    <w:lang w:val="es-VE"/>
                  </w:rPr>
                  <w:t>o</w:t>
                </w:r>
                <w:r w:rsidRPr="00DE506E">
                  <w:rPr>
                    <w:rFonts w:ascii="Times New Roman" w:eastAsia="Times New Roman" w:hAnsi="Times New Roman" w:cs="Times New Roman"/>
                    <w:sz w:val="28"/>
                    <w:szCs w:val="28"/>
                    <w:lang w:val="es-VE"/>
                  </w:rPr>
                  <w:t>r</w:t>
                </w:r>
                <w:r w:rsidRPr="00DE506E">
                  <w:rPr>
                    <w:rFonts w:ascii="Times New Roman" w:eastAsia="Times New Roman" w:hAnsi="Times New Roman" w:cs="Times New Roman"/>
                    <w:spacing w:val="-5"/>
                    <w:sz w:val="28"/>
                    <w:szCs w:val="28"/>
                    <w:lang w:val="es-VE"/>
                  </w:rPr>
                  <w:t>m</w:t>
                </w:r>
                <w:r w:rsidRPr="00DE506E">
                  <w:rPr>
                    <w:rFonts w:ascii="Times New Roman" w:eastAsia="Times New Roman" w:hAnsi="Times New Roman" w:cs="Times New Roman"/>
                    <w:sz w:val="28"/>
                    <w:szCs w:val="28"/>
                    <w:lang w:val="es-VE"/>
                  </w:rPr>
                  <w:t>ac</w:t>
                </w:r>
                <w:r w:rsidRPr="00DE506E">
                  <w:rPr>
                    <w:rFonts w:ascii="Times New Roman" w:eastAsia="Times New Roman" w:hAnsi="Times New Roman" w:cs="Times New Roman"/>
                    <w:spacing w:val="1"/>
                    <w:sz w:val="28"/>
                    <w:szCs w:val="28"/>
                    <w:lang w:val="es-VE"/>
                  </w:rPr>
                  <w:t>ió</w:t>
                </w:r>
                <w:r w:rsidRPr="00DE506E">
                  <w:rPr>
                    <w:rFonts w:ascii="Times New Roman" w:eastAsia="Times New Roman" w:hAnsi="Times New Roman" w:cs="Times New Roman"/>
                    <w:sz w:val="28"/>
                    <w:szCs w:val="28"/>
                    <w:lang w:val="es-VE"/>
                  </w:rPr>
                  <w:t>n</w:t>
                </w:r>
                <w:r w:rsidRPr="00DE506E">
                  <w:rPr>
                    <w:rFonts w:ascii="Times New Roman" w:eastAsia="Times New Roman" w:hAnsi="Times New Roman" w:cs="Times New Roman"/>
                    <w:spacing w:val="-2"/>
                    <w:sz w:val="28"/>
                    <w:szCs w:val="28"/>
                    <w:lang w:val="es-VE"/>
                  </w:rPr>
                  <w:t xml:space="preserve"> </w:t>
                </w:r>
                <w:r w:rsidRPr="00DE506E">
                  <w:rPr>
                    <w:rFonts w:ascii="Times New Roman" w:eastAsia="Times New Roman" w:hAnsi="Times New Roman" w:cs="Times New Roman"/>
                    <w:spacing w:val="1"/>
                    <w:sz w:val="28"/>
                    <w:szCs w:val="28"/>
                    <w:lang w:val="es-VE"/>
                  </w:rPr>
                  <w:t>d</w:t>
                </w:r>
                <w:r w:rsidRPr="00DE506E">
                  <w:rPr>
                    <w:rFonts w:ascii="Times New Roman" w:eastAsia="Times New Roman" w:hAnsi="Times New Roman" w:cs="Times New Roman"/>
                    <w:sz w:val="28"/>
                    <w:szCs w:val="28"/>
                    <w:lang w:val="es-VE"/>
                  </w:rPr>
                  <w:t xml:space="preserve">e </w:t>
                </w:r>
                <w:r w:rsidRPr="00DE506E">
                  <w:rPr>
                    <w:rFonts w:ascii="Times New Roman" w:eastAsia="Times New Roman" w:hAnsi="Times New Roman" w:cs="Times New Roman"/>
                    <w:spacing w:val="-3"/>
                    <w:sz w:val="28"/>
                    <w:szCs w:val="28"/>
                    <w:lang w:val="es-VE"/>
                  </w:rPr>
                  <w:t>c</w:t>
                </w:r>
                <w:r w:rsidRPr="00DE506E">
                  <w:rPr>
                    <w:rFonts w:ascii="Times New Roman" w:eastAsia="Times New Roman" w:hAnsi="Times New Roman" w:cs="Times New Roman"/>
                    <w:spacing w:val="1"/>
                    <w:sz w:val="28"/>
                    <w:szCs w:val="28"/>
                    <w:lang w:val="es-VE"/>
                  </w:rPr>
                  <w:t>o</w:t>
                </w:r>
                <w:r w:rsidRPr="00DE506E">
                  <w:rPr>
                    <w:rFonts w:ascii="Times New Roman" w:eastAsia="Times New Roman" w:hAnsi="Times New Roman" w:cs="Times New Roman"/>
                    <w:spacing w:val="-1"/>
                    <w:sz w:val="28"/>
                    <w:szCs w:val="28"/>
                    <w:lang w:val="es-VE"/>
                  </w:rPr>
                  <w:t>n</w:t>
                </w:r>
                <w:r w:rsidRPr="00DE506E">
                  <w:rPr>
                    <w:rFonts w:ascii="Times New Roman" w:eastAsia="Times New Roman" w:hAnsi="Times New Roman" w:cs="Times New Roman"/>
                    <w:spacing w:val="1"/>
                    <w:sz w:val="28"/>
                    <w:szCs w:val="28"/>
                    <w:lang w:val="es-VE"/>
                  </w:rPr>
                  <w:t>t</w:t>
                </w:r>
                <w:r w:rsidRPr="00DE506E">
                  <w:rPr>
                    <w:rFonts w:ascii="Times New Roman" w:eastAsia="Times New Roman" w:hAnsi="Times New Roman" w:cs="Times New Roman"/>
                    <w:spacing w:val="-2"/>
                    <w:sz w:val="28"/>
                    <w:szCs w:val="28"/>
                    <w:lang w:val="es-VE"/>
                  </w:rPr>
                  <w:t>a</w:t>
                </w:r>
                <w:r w:rsidRPr="00DE506E">
                  <w:rPr>
                    <w:rFonts w:ascii="Times New Roman" w:eastAsia="Times New Roman" w:hAnsi="Times New Roman" w:cs="Times New Roman"/>
                    <w:sz w:val="28"/>
                    <w:szCs w:val="28"/>
                    <w:lang w:val="es-VE"/>
                  </w:rPr>
                  <w:t>c</w:t>
                </w:r>
                <w:r w:rsidRPr="00DE506E">
                  <w:rPr>
                    <w:rFonts w:ascii="Times New Roman" w:eastAsia="Times New Roman" w:hAnsi="Times New Roman" w:cs="Times New Roman"/>
                    <w:spacing w:val="1"/>
                    <w:sz w:val="28"/>
                    <w:szCs w:val="28"/>
                    <w:lang w:val="es-VE"/>
                  </w:rPr>
                  <w:t>t</w:t>
                </w:r>
                <w:r w:rsidRPr="00DE506E">
                  <w:rPr>
                    <w:rFonts w:ascii="Times New Roman" w:eastAsia="Times New Roman" w:hAnsi="Times New Roman" w:cs="Times New Roman"/>
                    <w:sz w:val="28"/>
                    <w:szCs w:val="28"/>
                    <w:lang w:val="es-VE"/>
                  </w:rPr>
                  <w:t>o</w:t>
                </w:r>
              </w:p>
              <w:p w:rsidR="00216408" w:rsidRPr="00DE506E" w:rsidRDefault="00CD0F51">
                <w:pPr>
                  <w:spacing w:before="6" w:after="0" w:line="322" w:lineRule="exact"/>
                  <w:ind w:left="426" w:right="-48" w:hanging="406"/>
                  <w:rPr>
                    <w:rFonts w:ascii="Times New Roman" w:eastAsia="Times New Roman" w:hAnsi="Times New Roman" w:cs="Times New Roman"/>
                    <w:sz w:val="28"/>
                    <w:szCs w:val="28"/>
                    <w:lang w:val="es-VE"/>
                  </w:rPr>
                </w:pPr>
                <w:hyperlink r:id="rId1">
                  <w:r w:rsidR="00DE506E" w:rsidRPr="00DE506E">
                    <w:rPr>
                      <w:rFonts w:ascii="Times New Roman" w:eastAsia="Times New Roman" w:hAnsi="Times New Roman" w:cs="Times New Roman"/>
                      <w:color w:val="0000FF"/>
                      <w:sz w:val="28"/>
                      <w:szCs w:val="28"/>
                      <w:u w:val="single" w:color="0000FF"/>
                      <w:lang w:val="es-VE"/>
                    </w:rPr>
                    <w:t>c</w:t>
                  </w:r>
                  <w:r w:rsidR="00DE506E" w:rsidRPr="00DE506E">
                    <w:rPr>
                      <w:rFonts w:ascii="Times New Roman" w:eastAsia="Times New Roman" w:hAnsi="Times New Roman" w:cs="Times New Roman"/>
                      <w:color w:val="0000FF"/>
                      <w:spacing w:val="1"/>
                      <w:sz w:val="28"/>
                      <w:szCs w:val="28"/>
                      <w:u w:val="single" w:color="0000FF"/>
                      <w:lang w:val="es-VE"/>
                    </w:rPr>
                    <w:t>o</w:t>
                  </w:r>
                  <w:r w:rsidR="00DE506E" w:rsidRPr="00DE506E">
                    <w:rPr>
                      <w:rFonts w:ascii="Times New Roman" w:eastAsia="Times New Roman" w:hAnsi="Times New Roman" w:cs="Times New Roman"/>
                      <w:color w:val="0000FF"/>
                      <w:spacing w:val="-1"/>
                      <w:sz w:val="28"/>
                      <w:szCs w:val="28"/>
                      <w:u w:val="single" w:color="0000FF"/>
                      <w:lang w:val="es-VE"/>
                    </w:rPr>
                    <w:t>n</w:t>
                  </w:r>
                  <w:r w:rsidR="00DE506E" w:rsidRPr="00DE506E">
                    <w:rPr>
                      <w:rFonts w:ascii="Times New Roman" w:eastAsia="Times New Roman" w:hAnsi="Times New Roman" w:cs="Times New Roman"/>
                      <w:color w:val="0000FF"/>
                      <w:spacing w:val="1"/>
                      <w:sz w:val="28"/>
                      <w:szCs w:val="28"/>
                      <w:u w:val="single" w:color="0000FF"/>
                      <w:lang w:val="es-VE"/>
                    </w:rPr>
                    <w:t>v</w:t>
                  </w:r>
                  <w:r w:rsidR="00DE506E" w:rsidRPr="00DE506E">
                    <w:rPr>
                      <w:rFonts w:ascii="Times New Roman" w:eastAsia="Times New Roman" w:hAnsi="Times New Roman" w:cs="Times New Roman"/>
                      <w:color w:val="0000FF"/>
                      <w:spacing w:val="-2"/>
                      <w:sz w:val="28"/>
                      <w:szCs w:val="28"/>
                      <w:u w:val="single" w:color="0000FF"/>
                      <w:lang w:val="es-VE"/>
                    </w:rPr>
                    <w:t>e</w:t>
                  </w:r>
                  <w:r w:rsidR="00DE506E" w:rsidRPr="00DE506E">
                    <w:rPr>
                      <w:rFonts w:ascii="Times New Roman" w:eastAsia="Times New Roman" w:hAnsi="Times New Roman" w:cs="Times New Roman"/>
                      <w:color w:val="0000FF"/>
                      <w:spacing w:val="1"/>
                      <w:sz w:val="28"/>
                      <w:szCs w:val="28"/>
                      <w:u w:val="single" w:color="0000FF"/>
                      <w:lang w:val="es-VE"/>
                    </w:rPr>
                    <w:t>n</w:t>
                  </w:r>
                  <w:r w:rsidR="00DE506E" w:rsidRPr="00DE506E">
                    <w:rPr>
                      <w:rFonts w:ascii="Times New Roman" w:eastAsia="Times New Roman" w:hAnsi="Times New Roman" w:cs="Times New Roman"/>
                      <w:color w:val="0000FF"/>
                      <w:spacing w:val="-2"/>
                      <w:sz w:val="28"/>
                      <w:szCs w:val="28"/>
                      <w:u w:val="single" w:color="0000FF"/>
                      <w:lang w:val="es-VE"/>
                    </w:rPr>
                    <w:t>c</w:t>
                  </w:r>
                  <w:r w:rsidR="00DE506E" w:rsidRPr="00DE506E">
                    <w:rPr>
                      <w:rFonts w:ascii="Times New Roman" w:eastAsia="Times New Roman" w:hAnsi="Times New Roman" w:cs="Times New Roman"/>
                      <w:color w:val="0000FF"/>
                      <w:spacing w:val="1"/>
                      <w:sz w:val="28"/>
                      <w:szCs w:val="28"/>
                      <w:u w:val="single" w:color="0000FF"/>
                      <w:lang w:val="es-VE"/>
                    </w:rPr>
                    <w:t>i</w:t>
                  </w:r>
                  <w:r w:rsidR="00DE506E" w:rsidRPr="00DE506E">
                    <w:rPr>
                      <w:rFonts w:ascii="Times New Roman" w:eastAsia="Times New Roman" w:hAnsi="Times New Roman" w:cs="Times New Roman"/>
                      <w:color w:val="0000FF"/>
                      <w:spacing w:val="-1"/>
                      <w:sz w:val="28"/>
                      <w:szCs w:val="28"/>
                      <w:u w:val="single" w:color="0000FF"/>
                      <w:lang w:val="es-VE"/>
                    </w:rPr>
                    <w:t>on</w:t>
                  </w:r>
                  <w:r w:rsidR="00DE506E" w:rsidRPr="00DE506E">
                    <w:rPr>
                      <w:rFonts w:ascii="Times New Roman" w:eastAsia="Times New Roman" w:hAnsi="Times New Roman" w:cs="Times New Roman"/>
                      <w:color w:val="0000FF"/>
                      <w:spacing w:val="1"/>
                      <w:sz w:val="28"/>
                      <w:szCs w:val="28"/>
                      <w:u w:val="single" w:color="0000FF"/>
                      <w:lang w:val="es-VE"/>
                    </w:rPr>
                    <w:t>u</w:t>
                  </w:r>
                  <w:r w:rsidR="00DE506E" w:rsidRPr="00DE506E">
                    <w:rPr>
                      <w:rFonts w:ascii="Times New Roman" w:eastAsia="Times New Roman" w:hAnsi="Times New Roman" w:cs="Times New Roman"/>
                      <w:color w:val="0000FF"/>
                      <w:sz w:val="28"/>
                      <w:szCs w:val="28"/>
                      <w:u w:val="single" w:color="0000FF"/>
                      <w:lang w:val="es-VE"/>
                    </w:rPr>
                    <w:t>c</w:t>
                  </w:r>
                  <w:r w:rsidR="00DE506E" w:rsidRPr="00DE506E">
                    <w:rPr>
                      <w:rFonts w:ascii="Times New Roman" w:eastAsia="Times New Roman" w:hAnsi="Times New Roman" w:cs="Times New Roman"/>
                      <w:color w:val="0000FF"/>
                      <w:spacing w:val="-1"/>
                      <w:sz w:val="28"/>
                      <w:szCs w:val="28"/>
                      <w:u w:val="single" w:color="0000FF"/>
                      <w:lang w:val="es-VE"/>
                    </w:rPr>
                    <w:t>lv</w:t>
                  </w:r>
                  <w:r w:rsidR="00DE506E" w:rsidRPr="00DE506E">
                    <w:rPr>
                      <w:rFonts w:ascii="Times New Roman" w:eastAsia="Times New Roman" w:hAnsi="Times New Roman" w:cs="Times New Roman"/>
                      <w:color w:val="0000FF"/>
                      <w:sz w:val="28"/>
                      <w:szCs w:val="28"/>
                      <w:u w:val="single" w:color="0000FF"/>
                      <w:lang w:val="es-VE"/>
                    </w:rPr>
                    <w:t>@uc</w:t>
                  </w:r>
                  <w:r w:rsidR="00DE506E" w:rsidRPr="00DE506E">
                    <w:rPr>
                      <w:rFonts w:ascii="Times New Roman" w:eastAsia="Times New Roman" w:hAnsi="Times New Roman" w:cs="Times New Roman"/>
                      <w:color w:val="0000FF"/>
                      <w:spacing w:val="-2"/>
                      <w:sz w:val="28"/>
                      <w:szCs w:val="28"/>
                      <w:u w:val="single" w:color="0000FF"/>
                      <w:lang w:val="es-VE"/>
                    </w:rPr>
                    <w:t>l</w:t>
                  </w:r>
                  <w:r w:rsidR="00DE506E" w:rsidRPr="00DE506E">
                    <w:rPr>
                      <w:rFonts w:ascii="Times New Roman" w:eastAsia="Times New Roman" w:hAnsi="Times New Roman" w:cs="Times New Roman"/>
                      <w:color w:val="0000FF"/>
                      <w:spacing w:val="1"/>
                      <w:sz w:val="28"/>
                      <w:szCs w:val="28"/>
                      <w:u w:val="single" w:color="0000FF"/>
                      <w:lang w:val="es-VE"/>
                    </w:rPr>
                    <w:t>v</w:t>
                  </w:r>
                  <w:r w:rsidR="00DE506E" w:rsidRPr="00DE506E">
                    <w:rPr>
                      <w:rFonts w:ascii="Times New Roman" w:eastAsia="Times New Roman" w:hAnsi="Times New Roman" w:cs="Times New Roman"/>
                      <w:color w:val="0000FF"/>
                      <w:sz w:val="28"/>
                      <w:szCs w:val="28"/>
                      <w:u w:val="single" w:color="0000FF"/>
                      <w:lang w:val="es-VE"/>
                    </w:rPr>
                    <w:t>.cu</w:t>
                  </w:r>
                  <w:r w:rsidR="00DE506E" w:rsidRPr="00DE506E">
                    <w:rPr>
                      <w:rFonts w:ascii="Times New Roman" w:eastAsia="Times New Roman" w:hAnsi="Times New Roman" w:cs="Times New Roman"/>
                      <w:color w:val="0000FF"/>
                      <w:sz w:val="28"/>
                      <w:szCs w:val="28"/>
                      <w:lang w:val="es-VE"/>
                    </w:rPr>
                    <w:t xml:space="preserve"> </w:t>
                  </w:r>
                </w:hyperlink>
                <w:hyperlink r:id="rId2">
                  <w:r w:rsidR="00DE506E" w:rsidRPr="00DE506E">
                    <w:rPr>
                      <w:rFonts w:ascii="Times New Roman" w:eastAsia="Times New Roman" w:hAnsi="Times New Roman" w:cs="Times New Roman"/>
                      <w:color w:val="0000FF"/>
                      <w:spacing w:val="-1"/>
                      <w:sz w:val="28"/>
                      <w:szCs w:val="28"/>
                      <w:u w:val="single" w:color="0000FF"/>
                      <w:lang w:val="es-VE"/>
                    </w:rPr>
                    <w:t>www</w:t>
                  </w:r>
                  <w:r w:rsidR="00DE506E" w:rsidRPr="00DE506E">
                    <w:rPr>
                      <w:rFonts w:ascii="Times New Roman" w:eastAsia="Times New Roman" w:hAnsi="Times New Roman" w:cs="Times New Roman"/>
                      <w:color w:val="0000FF"/>
                      <w:sz w:val="28"/>
                      <w:szCs w:val="28"/>
                      <w:u w:val="single" w:color="0000FF"/>
                      <w:lang w:val="es-VE"/>
                    </w:rPr>
                    <w:t>.uc</w:t>
                  </w:r>
                  <w:r w:rsidR="00DE506E" w:rsidRPr="00DE506E">
                    <w:rPr>
                      <w:rFonts w:ascii="Times New Roman" w:eastAsia="Times New Roman" w:hAnsi="Times New Roman" w:cs="Times New Roman"/>
                      <w:color w:val="0000FF"/>
                      <w:spacing w:val="2"/>
                      <w:sz w:val="28"/>
                      <w:szCs w:val="28"/>
                      <w:u w:val="single" w:color="0000FF"/>
                      <w:lang w:val="es-VE"/>
                    </w:rPr>
                    <w:t>l</w:t>
                  </w:r>
                  <w:r w:rsidR="00DE506E" w:rsidRPr="00DE506E">
                    <w:rPr>
                      <w:rFonts w:ascii="Times New Roman" w:eastAsia="Times New Roman" w:hAnsi="Times New Roman" w:cs="Times New Roman"/>
                      <w:color w:val="0000FF"/>
                      <w:spacing w:val="1"/>
                      <w:sz w:val="28"/>
                      <w:szCs w:val="28"/>
                      <w:u w:val="single" w:color="0000FF"/>
                      <w:lang w:val="es-VE"/>
                    </w:rPr>
                    <w:t>v</w:t>
                  </w:r>
                  <w:r w:rsidR="00DE506E" w:rsidRPr="00DE506E">
                    <w:rPr>
                      <w:rFonts w:ascii="Times New Roman" w:eastAsia="Times New Roman" w:hAnsi="Times New Roman" w:cs="Times New Roman"/>
                      <w:color w:val="0000FF"/>
                      <w:sz w:val="28"/>
                      <w:szCs w:val="28"/>
                      <w:u w:val="single" w:color="0000FF"/>
                      <w:lang w:val="es-VE"/>
                    </w:rPr>
                    <w:t>.</w:t>
                  </w:r>
                  <w:r w:rsidR="00DE506E" w:rsidRPr="00DE506E">
                    <w:rPr>
                      <w:rFonts w:ascii="Times New Roman" w:eastAsia="Times New Roman" w:hAnsi="Times New Roman" w:cs="Times New Roman"/>
                      <w:color w:val="0000FF"/>
                      <w:spacing w:val="-3"/>
                      <w:sz w:val="28"/>
                      <w:szCs w:val="28"/>
                      <w:u w:val="single" w:color="0000FF"/>
                      <w:lang w:val="es-VE"/>
                    </w:rPr>
                    <w:t>e</w:t>
                  </w:r>
                  <w:r w:rsidR="00DE506E" w:rsidRPr="00DE506E">
                    <w:rPr>
                      <w:rFonts w:ascii="Times New Roman" w:eastAsia="Times New Roman" w:hAnsi="Times New Roman" w:cs="Times New Roman"/>
                      <w:color w:val="0000FF"/>
                      <w:spacing w:val="-1"/>
                      <w:sz w:val="28"/>
                      <w:szCs w:val="28"/>
                      <w:u w:val="single" w:color="0000FF"/>
                      <w:lang w:val="es-VE"/>
                    </w:rPr>
                    <w:t>d</w:t>
                  </w:r>
                  <w:r w:rsidR="00DE506E" w:rsidRPr="00DE506E">
                    <w:rPr>
                      <w:rFonts w:ascii="Times New Roman" w:eastAsia="Times New Roman" w:hAnsi="Times New Roman" w:cs="Times New Roman"/>
                      <w:color w:val="0000FF"/>
                      <w:spacing w:val="1"/>
                      <w:sz w:val="28"/>
                      <w:szCs w:val="28"/>
                      <w:u w:val="single" w:color="0000FF"/>
                      <w:lang w:val="es-VE"/>
                    </w:rPr>
                    <w:t>u</w:t>
                  </w:r>
                  <w:r w:rsidR="00DE506E" w:rsidRPr="00DE506E">
                    <w:rPr>
                      <w:rFonts w:ascii="Times New Roman" w:eastAsia="Times New Roman" w:hAnsi="Times New Roman" w:cs="Times New Roman"/>
                      <w:color w:val="0000FF"/>
                      <w:sz w:val="28"/>
                      <w:szCs w:val="28"/>
                      <w:u w:val="single" w:color="0000FF"/>
                      <w:lang w:val="es-VE"/>
                    </w:rPr>
                    <w:t>.cu</w:t>
                  </w:r>
                </w:hyperlink>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6408" w:rsidRDefault="00216408" w:rsidP="00216408">
      <w:pPr>
        <w:spacing w:after="0" w:line="240" w:lineRule="auto"/>
      </w:pPr>
      <w:r>
        <w:separator/>
      </w:r>
    </w:p>
  </w:footnote>
  <w:footnote w:type="continuationSeparator" w:id="0">
    <w:p w:rsidR="00216408" w:rsidRDefault="00216408" w:rsidP="002164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408" w:rsidRDefault="00CD0F51">
    <w:pPr>
      <w:spacing w:after="0" w:line="200" w:lineRule="exact"/>
      <w:rPr>
        <w:sz w:val="20"/>
        <w:szCs w:val="20"/>
      </w:rPr>
    </w:pPr>
    <w:r w:rsidRPr="00CD0F51">
      <w:pict>
        <v:group id="_x0000_s1028" style="position:absolute;margin-left:509.25pt;margin-top:15pt;width:57.7pt;height:130.1pt;z-index:-251660288;mso-position-horizontal-relative:page;mso-position-vertical-relative:page" coordorigin="10185,300" coordsize="1154,26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185;top:300;width:1125;height:1317">
            <v:imagedata r:id="rId1" o:title=""/>
          </v:shape>
          <v:shape id="_x0000_s1029" type="#_x0000_t75" style="position:absolute;left:10190;top:1617;width:1149;height:1285">
            <v:imagedata r:id="rId2" o:title=""/>
          </v:shape>
          <w10:wrap anchorx="page" anchory="page"/>
        </v:group>
      </w:pict>
    </w:r>
    <w:r w:rsidRPr="00CD0F51">
      <w:pict>
        <v:shapetype id="_x0000_t202" coordsize="21600,21600" o:spt="202" path="m,l,21600r21600,l21600,xe">
          <v:stroke joinstyle="miter"/>
          <v:path gradientshapeok="t" o:connecttype="rect"/>
        </v:shapetype>
        <v:shape id="_x0000_s1027" type="#_x0000_t202" style="position:absolute;margin-left:113.85pt;margin-top:28.7pt;width:367.55pt;height:41.6pt;z-index:-251659264;mso-position-horizontal-relative:page;mso-position-vertical-relative:page" filled="f" stroked="f">
          <v:textbox inset="0,0,0,0">
            <w:txbxContent>
              <w:p w:rsidR="00216408" w:rsidRPr="00DE506E" w:rsidRDefault="00DE506E">
                <w:pPr>
                  <w:spacing w:after="0" w:line="265" w:lineRule="exact"/>
                  <w:ind w:left="-18" w:right="-38"/>
                  <w:jc w:val="center"/>
                  <w:rPr>
                    <w:rFonts w:ascii="Times New Roman" w:eastAsia="Times New Roman" w:hAnsi="Times New Roman" w:cs="Times New Roman"/>
                    <w:sz w:val="24"/>
                    <w:szCs w:val="24"/>
                    <w:lang w:val="es-VE"/>
                  </w:rPr>
                </w:pPr>
                <w:r w:rsidRPr="00DE506E">
                  <w:rPr>
                    <w:rFonts w:ascii="Times New Roman" w:eastAsia="Times New Roman" w:hAnsi="Times New Roman" w:cs="Times New Roman"/>
                    <w:b/>
                    <w:bCs/>
                    <w:spacing w:val="-3"/>
                    <w:sz w:val="24"/>
                    <w:szCs w:val="24"/>
                    <w:lang w:val="es-VE"/>
                  </w:rPr>
                  <w:t>P</w:t>
                </w:r>
                <w:r w:rsidRPr="00DE506E">
                  <w:rPr>
                    <w:rFonts w:ascii="Times New Roman" w:eastAsia="Times New Roman" w:hAnsi="Times New Roman" w:cs="Times New Roman"/>
                    <w:b/>
                    <w:bCs/>
                    <w:sz w:val="24"/>
                    <w:szCs w:val="24"/>
                    <w:lang w:val="es-VE"/>
                  </w:rPr>
                  <w:t>LA</w:t>
                </w:r>
                <w:r w:rsidRPr="00DE506E">
                  <w:rPr>
                    <w:rFonts w:ascii="Times New Roman" w:eastAsia="Times New Roman" w:hAnsi="Times New Roman" w:cs="Times New Roman"/>
                    <w:b/>
                    <w:bCs/>
                    <w:spacing w:val="-1"/>
                    <w:sz w:val="24"/>
                    <w:szCs w:val="24"/>
                    <w:lang w:val="es-VE"/>
                  </w:rPr>
                  <w:t>N</w:t>
                </w:r>
                <w:r w:rsidRPr="00DE506E">
                  <w:rPr>
                    <w:rFonts w:ascii="Times New Roman" w:eastAsia="Times New Roman" w:hAnsi="Times New Roman" w:cs="Times New Roman"/>
                    <w:b/>
                    <w:bCs/>
                    <w:sz w:val="24"/>
                    <w:szCs w:val="24"/>
                    <w:lang w:val="es-VE"/>
                  </w:rPr>
                  <w:t>TI</w:t>
                </w:r>
                <w:r w:rsidRPr="00DE506E">
                  <w:rPr>
                    <w:rFonts w:ascii="Times New Roman" w:eastAsia="Times New Roman" w:hAnsi="Times New Roman" w:cs="Times New Roman"/>
                    <w:b/>
                    <w:bCs/>
                    <w:spacing w:val="1"/>
                    <w:sz w:val="24"/>
                    <w:szCs w:val="24"/>
                    <w:lang w:val="es-VE"/>
                  </w:rPr>
                  <w:t>L</w:t>
                </w:r>
                <w:r w:rsidRPr="00DE506E">
                  <w:rPr>
                    <w:rFonts w:ascii="Times New Roman" w:eastAsia="Times New Roman" w:hAnsi="Times New Roman" w:cs="Times New Roman"/>
                    <w:b/>
                    <w:bCs/>
                    <w:sz w:val="24"/>
                    <w:szCs w:val="24"/>
                    <w:lang w:val="es-VE"/>
                  </w:rPr>
                  <w:t>LA O</w:t>
                </w:r>
                <w:r w:rsidRPr="00DE506E">
                  <w:rPr>
                    <w:rFonts w:ascii="Times New Roman" w:eastAsia="Times New Roman" w:hAnsi="Times New Roman" w:cs="Times New Roman"/>
                    <w:b/>
                    <w:bCs/>
                    <w:spacing w:val="-3"/>
                    <w:sz w:val="24"/>
                    <w:szCs w:val="24"/>
                    <w:lang w:val="es-VE"/>
                  </w:rPr>
                  <w:t>F</w:t>
                </w:r>
                <w:r w:rsidRPr="00DE506E">
                  <w:rPr>
                    <w:rFonts w:ascii="Times New Roman" w:eastAsia="Times New Roman" w:hAnsi="Times New Roman" w:cs="Times New Roman"/>
                    <w:b/>
                    <w:bCs/>
                    <w:spacing w:val="2"/>
                    <w:sz w:val="24"/>
                    <w:szCs w:val="24"/>
                    <w:lang w:val="es-VE"/>
                  </w:rPr>
                  <w:t>I</w:t>
                </w:r>
                <w:r w:rsidRPr="00DE506E">
                  <w:rPr>
                    <w:rFonts w:ascii="Times New Roman" w:eastAsia="Times New Roman" w:hAnsi="Times New Roman" w:cs="Times New Roman"/>
                    <w:b/>
                    <w:bCs/>
                    <w:sz w:val="24"/>
                    <w:szCs w:val="24"/>
                    <w:lang w:val="es-VE"/>
                  </w:rPr>
                  <w:t>CI</w:t>
                </w:r>
                <w:r w:rsidRPr="00DE506E">
                  <w:rPr>
                    <w:rFonts w:ascii="Times New Roman" w:eastAsia="Times New Roman" w:hAnsi="Times New Roman" w:cs="Times New Roman"/>
                    <w:b/>
                    <w:bCs/>
                    <w:spacing w:val="1"/>
                    <w:sz w:val="24"/>
                    <w:szCs w:val="24"/>
                    <w:lang w:val="es-VE"/>
                  </w:rPr>
                  <w:t>A</w:t>
                </w:r>
                <w:r w:rsidRPr="00DE506E">
                  <w:rPr>
                    <w:rFonts w:ascii="Times New Roman" w:eastAsia="Times New Roman" w:hAnsi="Times New Roman" w:cs="Times New Roman"/>
                    <w:b/>
                    <w:bCs/>
                    <w:sz w:val="24"/>
                    <w:szCs w:val="24"/>
                    <w:lang w:val="es-VE"/>
                  </w:rPr>
                  <w:t xml:space="preserve">L </w:t>
                </w:r>
                <w:r w:rsidRPr="00DE506E">
                  <w:rPr>
                    <w:rFonts w:ascii="Times New Roman" w:eastAsia="Times New Roman" w:hAnsi="Times New Roman" w:cs="Times New Roman"/>
                    <w:b/>
                    <w:bCs/>
                    <w:spacing w:val="-3"/>
                    <w:sz w:val="24"/>
                    <w:szCs w:val="24"/>
                    <w:lang w:val="es-VE"/>
                  </w:rPr>
                  <w:t>P</w:t>
                </w:r>
                <w:r w:rsidRPr="00DE506E">
                  <w:rPr>
                    <w:rFonts w:ascii="Times New Roman" w:eastAsia="Times New Roman" w:hAnsi="Times New Roman" w:cs="Times New Roman"/>
                    <w:b/>
                    <w:bCs/>
                    <w:sz w:val="24"/>
                    <w:szCs w:val="24"/>
                    <w:lang w:val="es-VE"/>
                  </w:rPr>
                  <w:t>A</w:t>
                </w:r>
                <w:r w:rsidRPr="00DE506E">
                  <w:rPr>
                    <w:rFonts w:ascii="Times New Roman" w:eastAsia="Times New Roman" w:hAnsi="Times New Roman" w:cs="Times New Roman"/>
                    <w:b/>
                    <w:bCs/>
                    <w:spacing w:val="-1"/>
                    <w:sz w:val="24"/>
                    <w:szCs w:val="24"/>
                    <w:lang w:val="es-VE"/>
                  </w:rPr>
                  <w:t>R</w:t>
                </w:r>
                <w:r w:rsidRPr="00DE506E">
                  <w:rPr>
                    <w:rFonts w:ascii="Times New Roman" w:eastAsia="Times New Roman" w:hAnsi="Times New Roman" w:cs="Times New Roman"/>
                    <w:b/>
                    <w:bCs/>
                    <w:sz w:val="24"/>
                    <w:szCs w:val="24"/>
                    <w:lang w:val="es-VE"/>
                  </w:rPr>
                  <w:t>A LA</w:t>
                </w:r>
                <w:r w:rsidRPr="00DE506E">
                  <w:rPr>
                    <w:rFonts w:ascii="Times New Roman" w:eastAsia="Times New Roman" w:hAnsi="Times New Roman" w:cs="Times New Roman"/>
                    <w:b/>
                    <w:bCs/>
                    <w:spacing w:val="5"/>
                    <w:sz w:val="24"/>
                    <w:szCs w:val="24"/>
                    <w:lang w:val="es-VE"/>
                  </w:rPr>
                  <w:t xml:space="preserve"> </w:t>
                </w:r>
                <w:r w:rsidRPr="00DE506E">
                  <w:rPr>
                    <w:rFonts w:ascii="Times New Roman" w:eastAsia="Times New Roman" w:hAnsi="Times New Roman" w:cs="Times New Roman"/>
                    <w:b/>
                    <w:bCs/>
                    <w:sz w:val="24"/>
                    <w:szCs w:val="24"/>
                    <w:lang w:val="es-VE"/>
                  </w:rPr>
                  <w:t>P</w:t>
                </w:r>
                <w:r w:rsidRPr="00DE506E">
                  <w:rPr>
                    <w:rFonts w:ascii="Times New Roman" w:eastAsia="Times New Roman" w:hAnsi="Times New Roman" w:cs="Times New Roman"/>
                    <w:b/>
                    <w:bCs/>
                    <w:spacing w:val="-1"/>
                    <w:sz w:val="24"/>
                    <w:szCs w:val="24"/>
                    <w:lang w:val="es-VE"/>
                  </w:rPr>
                  <w:t>R</w:t>
                </w:r>
                <w:r w:rsidRPr="00DE506E">
                  <w:rPr>
                    <w:rFonts w:ascii="Times New Roman" w:eastAsia="Times New Roman" w:hAnsi="Times New Roman" w:cs="Times New Roman"/>
                    <w:b/>
                    <w:bCs/>
                    <w:sz w:val="24"/>
                    <w:szCs w:val="24"/>
                    <w:lang w:val="es-VE"/>
                  </w:rPr>
                  <w:t>E</w:t>
                </w:r>
                <w:r w:rsidRPr="00DE506E">
                  <w:rPr>
                    <w:rFonts w:ascii="Times New Roman" w:eastAsia="Times New Roman" w:hAnsi="Times New Roman" w:cs="Times New Roman"/>
                    <w:b/>
                    <w:bCs/>
                    <w:spacing w:val="1"/>
                    <w:sz w:val="24"/>
                    <w:szCs w:val="24"/>
                    <w:lang w:val="es-VE"/>
                  </w:rPr>
                  <w:t>S</w:t>
                </w:r>
                <w:r w:rsidRPr="00DE506E">
                  <w:rPr>
                    <w:rFonts w:ascii="Times New Roman" w:eastAsia="Times New Roman" w:hAnsi="Times New Roman" w:cs="Times New Roman"/>
                    <w:b/>
                    <w:bCs/>
                    <w:sz w:val="24"/>
                    <w:szCs w:val="24"/>
                    <w:lang w:val="es-VE"/>
                  </w:rPr>
                  <w:t>ENTA</w:t>
                </w:r>
                <w:r w:rsidRPr="00DE506E">
                  <w:rPr>
                    <w:rFonts w:ascii="Times New Roman" w:eastAsia="Times New Roman" w:hAnsi="Times New Roman" w:cs="Times New Roman"/>
                    <w:b/>
                    <w:bCs/>
                    <w:spacing w:val="-1"/>
                    <w:sz w:val="24"/>
                    <w:szCs w:val="24"/>
                    <w:lang w:val="es-VE"/>
                  </w:rPr>
                  <w:t>C</w:t>
                </w:r>
                <w:r w:rsidRPr="00DE506E">
                  <w:rPr>
                    <w:rFonts w:ascii="Times New Roman" w:eastAsia="Times New Roman" w:hAnsi="Times New Roman" w:cs="Times New Roman"/>
                    <w:b/>
                    <w:bCs/>
                    <w:sz w:val="24"/>
                    <w:szCs w:val="24"/>
                    <w:lang w:val="es-VE"/>
                  </w:rPr>
                  <w:t>I</w:t>
                </w:r>
                <w:r w:rsidRPr="00DE506E">
                  <w:rPr>
                    <w:rFonts w:ascii="Times New Roman" w:eastAsia="Times New Roman" w:hAnsi="Times New Roman" w:cs="Times New Roman"/>
                    <w:b/>
                    <w:bCs/>
                    <w:spacing w:val="1"/>
                    <w:sz w:val="24"/>
                    <w:szCs w:val="24"/>
                    <w:lang w:val="es-VE"/>
                  </w:rPr>
                  <w:t>Ó</w:t>
                </w:r>
                <w:r w:rsidRPr="00DE506E">
                  <w:rPr>
                    <w:rFonts w:ascii="Times New Roman" w:eastAsia="Times New Roman" w:hAnsi="Times New Roman" w:cs="Times New Roman"/>
                    <w:b/>
                    <w:bCs/>
                    <w:sz w:val="24"/>
                    <w:szCs w:val="24"/>
                    <w:lang w:val="es-VE"/>
                  </w:rPr>
                  <w:t xml:space="preserve">N </w:t>
                </w:r>
                <w:r w:rsidRPr="00DE506E">
                  <w:rPr>
                    <w:rFonts w:ascii="Times New Roman" w:eastAsia="Times New Roman" w:hAnsi="Times New Roman" w:cs="Times New Roman"/>
                    <w:b/>
                    <w:bCs/>
                    <w:spacing w:val="-1"/>
                    <w:sz w:val="24"/>
                    <w:szCs w:val="24"/>
                    <w:lang w:val="es-VE"/>
                  </w:rPr>
                  <w:t>D</w:t>
                </w:r>
                <w:r w:rsidRPr="00DE506E">
                  <w:rPr>
                    <w:rFonts w:ascii="Times New Roman" w:eastAsia="Times New Roman" w:hAnsi="Times New Roman" w:cs="Times New Roman"/>
                    <w:b/>
                    <w:bCs/>
                    <w:sz w:val="24"/>
                    <w:szCs w:val="24"/>
                    <w:lang w:val="es-VE"/>
                  </w:rPr>
                  <w:t>E TRABAJOS</w:t>
                </w:r>
              </w:p>
              <w:p w:rsidR="00216408" w:rsidRPr="00DE506E" w:rsidRDefault="00DE506E">
                <w:pPr>
                  <w:spacing w:after="0" w:line="240" w:lineRule="auto"/>
                  <w:ind w:left="865" w:right="843"/>
                  <w:jc w:val="center"/>
                  <w:rPr>
                    <w:rFonts w:ascii="Times New Roman" w:eastAsia="Times New Roman" w:hAnsi="Times New Roman" w:cs="Times New Roman"/>
                    <w:sz w:val="24"/>
                    <w:szCs w:val="24"/>
                    <w:lang w:val="es-VE"/>
                  </w:rPr>
                </w:pPr>
                <w:r w:rsidRPr="00DE506E">
                  <w:rPr>
                    <w:rFonts w:ascii="Times New Roman" w:eastAsia="Times New Roman" w:hAnsi="Times New Roman" w:cs="Times New Roman"/>
                    <w:b/>
                    <w:bCs/>
                    <w:sz w:val="24"/>
                    <w:szCs w:val="24"/>
                    <w:lang w:val="es-VE"/>
                  </w:rPr>
                  <w:t xml:space="preserve">II </w:t>
                </w:r>
                <w:r w:rsidRPr="00DE506E">
                  <w:rPr>
                    <w:rFonts w:ascii="Times New Roman" w:eastAsia="Times New Roman" w:hAnsi="Times New Roman" w:cs="Times New Roman"/>
                    <w:b/>
                    <w:bCs/>
                    <w:spacing w:val="1"/>
                    <w:sz w:val="24"/>
                    <w:szCs w:val="24"/>
                    <w:lang w:val="es-VE"/>
                  </w:rPr>
                  <w:t>C</w:t>
                </w:r>
                <w:r w:rsidRPr="00DE506E">
                  <w:rPr>
                    <w:rFonts w:ascii="Times New Roman" w:eastAsia="Times New Roman" w:hAnsi="Times New Roman" w:cs="Times New Roman"/>
                    <w:b/>
                    <w:bCs/>
                    <w:sz w:val="24"/>
                    <w:szCs w:val="24"/>
                    <w:lang w:val="es-VE"/>
                  </w:rPr>
                  <w:t>ONVEN</w:t>
                </w:r>
                <w:r w:rsidRPr="00DE506E">
                  <w:rPr>
                    <w:rFonts w:ascii="Times New Roman" w:eastAsia="Times New Roman" w:hAnsi="Times New Roman" w:cs="Times New Roman"/>
                    <w:b/>
                    <w:bCs/>
                    <w:spacing w:val="-1"/>
                    <w:sz w:val="24"/>
                    <w:szCs w:val="24"/>
                    <w:lang w:val="es-VE"/>
                  </w:rPr>
                  <w:t>C</w:t>
                </w:r>
                <w:r w:rsidRPr="00DE506E">
                  <w:rPr>
                    <w:rFonts w:ascii="Times New Roman" w:eastAsia="Times New Roman" w:hAnsi="Times New Roman" w:cs="Times New Roman"/>
                    <w:b/>
                    <w:bCs/>
                    <w:sz w:val="24"/>
                    <w:szCs w:val="24"/>
                    <w:lang w:val="es-VE"/>
                  </w:rPr>
                  <w:t>I</w:t>
                </w:r>
                <w:r w:rsidRPr="00DE506E">
                  <w:rPr>
                    <w:rFonts w:ascii="Times New Roman" w:eastAsia="Times New Roman" w:hAnsi="Times New Roman" w:cs="Times New Roman"/>
                    <w:b/>
                    <w:bCs/>
                    <w:spacing w:val="1"/>
                    <w:sz w:val="24"/>
                    <w:szCs w:val="24"/>
                    <w:lang w:val="es-VE"/>
                  </w:rPr>
                  <w:t>Ó</w:t>
                </w:r>
                <w:r w:rsidRPr="00DE506E">
                  <w:rPr>
                    <w:rFonts w:ascii="Times New Roman" w:eastAsia="Times New Roman" w:hAnsi="Times New Roman" w:cs="Times New Roman"/>
                    <w:b/>
                    <w:bCs/>
                    <w:sz w:val="24"/>
                    <w:szCs w:val="24"/>
                    <w:lang w:val="es-VE"/>
                  </w:rPr>
                  <w:t xml:space="preserve">N </w:t>
                </w:r>
                <w:r w:rsidRPr="00DE506E">
                  <w:rPr>
                    <w:rFonts w:ascii="Times New Roman" w:eastAsia="Times New Roman" w:hAnsi="Times New Roman" w:cs="Times New Roman"/>
                    <w:b/>
                    <w:bCs/>
                    <w:spacing w:val="-1"/>
                    <w:sz w:val="24"/>
                    <w:szCs w:val="24"/>
                    <w:lang w:val="es-VE"/>
                  </w:rPr>
                  <w:t>C</w:t>
                </w:r>
                <w:r w:rsidRPr="00DE506E">
                  <w:rPr>
                    <w:rFonts w:ascii="Times New Roman" w:eastAsia="Times New Roman" w:hAnsi="Times New Roman" w:cs="Times New Roman"/>
                    <w:b/>
                    <w:bCs/>
                    <w:sz w:val="24"/>
                    <w:szCs w:val="24"/>
                    <w:lang w:val="es-VE"/>
                  </w:rPr>
                  <w:t>I</w:t>
                </w:r>
                <w:r w:rsidRPr="00DE506E">
                  <w:rPr>
                    <w:rFonts w:ascii="Times New Roman" w:eastAsia="Times New Roman" w:hAnsi="Times New Roman" w:cs="Times New Roman"/>
                    <w:b/>
                    <w:bCs/>
                    <w:spacing w:val="1"/>
                    <w:sz w:val="24"/>
                    <w:szCs w:val="24"/>
                    <w:lang w:val="es-VE"/>
                  </w:rPr>
                  <w:t>E</w:t>
                </w:r>
                <w:r w:rsidRPr="00DE506E">
                  <w:rPr>
                    <w:rFonts w:ascii="Times New Roman" w:eastAsia="Times New Roman" w:hAnsi="Times New Roman" w:cs="Times New Roman"/>
                    <w:b/>
                    <w:bCs/>
                    <w:sz w:val="24"/>
                    <w:szCs w:val="24"/>
                    <w:lang w:val="es-VE"/>
                  </w:rPr>
                  <w:t>NT</w:t>
                </w:r>
                <w:r w:rsidRPr="00DE506E">
                  <w:rPr>
                    <w:rFonts w:ascii="Times New Roman" w:eastAsia="Times New Roman" w:hAnsi="Times New Roman" w:cs="Times New Roman"/>
                    <w:b/>
                    <w:bCs/>
                    <w:spacing w:val="1"/>
                    <w:sz w:val="24"/>
                    <w:szCs w:val="24"/>
                    <w:lang w:val="es-VE"/>
                  </w:rPr>
                  <w:t>Í</w:t>
                </w:r>
                <w:r w:rsidRPr="00DE506E">
                  <w:rPr>
                    <w:rFonts w:ascii="Times New Roman" w:eastAsia="Times New Roman" w:hAnsi="Times New Roman" w:cs="Times New Roman"/>
                    <w:b/>
                    <w:bCs/>
                    <w:spacing w:val="-3"/>
                    <w:sz w:val="24"/>
                    <w:szCs w:val="24"/>
                    <w:lang w:val="es-VE"/>
                  </w:rPr>
                  <w:t>F</w:t>
                </w:r>
                <w:r w:rsidRPr="00DE506E">
                  <w:rPr>
                    <w:rFonts w:ascii="Times New Roman" w:eastAsia="Times New Roman" w:hAnsi="Times New Roman" w:cs="Times New Roman"/>
                    <w:b/>
                    <w:bCs/>
                    <w:sz w:val="24"/>
                    <w:szCs w:val="24"/>
                    <w:lang w:val="es-VE"/>
                  </w:rPr>
                  <w:t>ICA</w:t>
                </w:r>
                <w:r w:rsidRPr="00DE506E">
                  <w:rPr>
                    <w:rFonts w:ascii="Times New Roman" w:eastAsia="Times New Roman" w:hAnsi="Times New Roman" w:cs="Times New Roman"/>
                    <w:b/>
                    <w:bCs/>
                    <w:spacing w:val="-1"/>
                    <w:sz w:val="24"/>
                    <w:szCs w:val="24"/>
                    <w:lang w:val="es-VE"/>
                  </w:rPr>
                  <w:t xml:space="preserve"> </w:t>
                </w:r>
                <w:r w:rsidRPr="00DE506E">
                  <w:rPr>
                    <w:rFonts w:ascii="Times New Roman" w:eastAsia="Times New Roman" w:hAnsi="Times New Roman" w:cs="Times New Roman"/>
                    <w:b/>
                    <w:bCs/>
                    <w:sz w:val="24"/>
                    <w:szCs w:val="24"/>
                    <w:lang w:val="es-VE"/>
                  </w:rPr>
                  <w:t>INT</w:t>
                </w:r>
                <w:r w:rsidRPr="00DE506E">
                  <w:rPr>
                    <w:rFonts w:ascii="Times New Roman" w:eastAsia="Times New Roman" w:hAnsi="Times New Roman" w:cs="Times New Roman"/>
                    <w:b/>
                    <w:bCs/>
                    <w:spacing w:val="1"/>
                    <w:sz w:val="24"/>
                    <w:szCs w:val="24"/>
                    <w:lang w:val="es-VE"/>
                  </w:rPr>
                  <w:t>E</w:t>
                </w:r>
                <w:r w:rsidRPr="00DE506E">
                  <w:rPr>
                    <w:rFonts w:ascii="Times New Roman" w:eastAsia="Times New Roman" w:hAnsi="Times New Roman" w:cs="Times New Roman"/>
                    <w:b/>
                    <w:bCs/>
                    <w:sz w:val="24"/>
                    <w:szCs w:val="24"/>
                    <w:lang w:val="es-VE"/>
                  </w:rPr>
                  <w:t>R</w:t>
                </w:r>
                <w:r w:rsidRPr="00DE506E">
                  <w:rPr>
                    <w:rFonts w:ascii="Times New Roman" w:eastAsia="Times New Roman" w:hAnsi="Times New Roman" w:cs="Times New Roman"/>
                    <w:b/>
                    <w:bCs/>
                    <w:spacing w:val="1"/>
                    <w:sz w:val="24"/>
                    <w:szCs w:val="24"/>
                    <w:lang w:val="es-VE"/>
                  </w:rPr>
                  <w:t>N</w:t>
                </w:r>
                <w:r w:rsidRPr="00DE506E">
                  <w:rPr>
                    <w:rFonts w:ascii="Times New Roman" w:eastAsia="Times New Roman" w:hAnsi="Times New Roman" w:cs="Times New Roman"/>
                    <w:b/>
                    <w:bCs/>
                    <w:sz w:val="24"/>
                    <w:szCs w:val="24"/>
                    <w:lang w:val="es-VE"/>
                  </w:rPr>
                  <w:t>A</w:t>
                </w:r>
                <w:r w:rsidRPr="00DE506E">
                  <w:rPr>
                    <w:rFonts w:ascii="Times New Roman" w:eastAsia="Times New Roman" w:hAnsi="Times New Roman" w:cs="Times New Roman"/>
                    <w:b/>
                    <w:bCs/>
                    <w:spacing w:val="-1"/>
                    <w:sz w:val="24"/>
                    <w:szCs w:val="24"/>
                    <w:lang w:val="es-VE"/>
                  </w:rPr>
                  <w:t>C</w:t>
                </w:r>
                <w:r w:rsidRPr="00DE506E">
                  <w:rPr>
                    <w:rFonts w:ascii="Times New Roman" w:eastAsia="Times New Roman" w:hAnsi="Times New Roman" w:cs="Times New Roman"/>
                    <w:b/>
                    <w:bCs/>
                    <w:spacing w:val="2"/>
                    <w:sz w:val="24"/>
                    <w:szCs w:val="24"/>
                    <w:lang w:val="es-VE"/>
                  </w:rPr>
                  <w:t>I</w:t>
                </w:r>
                <w:r w:rsidRPr="00DE506E">
                  <w:rPr>
                    <w:rFonts w:ascii="Times New Roman" w:eastAsia="Times New Roman" w:hAnsi="Times New Roman" w:cs="Times New Roman"/>
                    <w:b/>
                    <w:bCs/>
                    <w:sz w:val="24"/>
                    <w:szCs w:val="24"/>
                    <w:lang w:val="es-VE"/>
                  </w:rPr>
                  <w:t>ONAL</w:t>
                </w:r>
              </w:p>
              <w:p w:rsidR="00216408" w:rsidRPr="00DE506E" w:rsidRDefault="00DE506E">
                <w:pPr>
                  <w:spacing w:after="0" w:line="240" w:lineRule="auto"/>
                  <w:ind w:left="2536" w:right="2513"/>
                  <w:jc w:val="center"/>
                  <w:rPr>
                    <w:rFonts w:ascii="Times New Roman" w:eastAsia="Times New Roman" w:hAnsi="Times New Roman" w:cs="Times New Roman"/>
                    <w:sz w:val="24"/>
                    <w:szCs w:val="24"/>
                    <w:lang w:val="es-VE"/>
                  </w:rPr>
                </w:pPr>
                <w:r w:rsidRPr="00DE506E">
                  <w:rPr>
                    <w:rFonts w:ascii="Times New Roman" w:eastAsia="Times New Roman" w:hAnsi="Times New Roman" w:cs="Times New Roman"/>
                    <w:b/>
                    <w:bCs/>
                    <w:sz w:val="24"/>
                    <w:szCs w:val="24"/>
                    <w:lang w:val="es-VE"/>
                  </w:rPr>
                  <w:t>“II C</w:t>
                </w:r>
                <w:r w:rsidRPr="00DE506E">
                  <w:rPr>
                    <w:rFonts w:ascii="Times New Roman" w:eastAsia="Times New Roman" w:hAnsi="Times New Roman" w:cs="Times New Roman"/>
                    <w:b/>
                    <w:bCs/>
                    <w:spacing w:val="-1"/>
                    <w:sz w:val="24"/>
                    <w:szCs w:val="24"/>
                    <w:lang w:val="es-VE"/>
                  </w:rPr>
                  <w:t>C</w:t>
                </w:r>
                <w:r w:rsidRPr="00DE506E">
                  <w:rPr>
                    <w:rFonts w:ascii="Times New Roman" w:eastAsia="Times New Roman" w:hAnsi="Times New Roman" w:cs="Times New Roman"/>
                    <w:b/>
                    <w:bCs/>
                    <w:sz w:val="24"/>
                    <w:szCs w:val="24"/>
                    <w:lang w:val="es-VE"/>
                  </w:rPr>
                  <w:t>I U</w:t>
                </w:r>
                <w:r w:rsidRPr="00DE506E">
                  <w:rPr>
                    <w:rFonts w:ascii="Times New Roman" w:eastAsia="Times New Roman" w:hAnsi="Times New Roman" w:cs="Times New Roman"/>
                    <w:b/>
                    <w:bCs/>
                    <w:spacing w:val="-1"/>
                    <w:sz w:val="24"/>
                    <w:szCs w:val="24"/>
                    <w:lang w:val="es-VE"/>
                  </w:rPr>
                  <w:t>C</w:t>
                </w:r>
                <w:r w:rsidRPr="00DE506E">
                  <w:rPr>
                    <w:rFonts w:ascii="Times New Roman" w:eastAsia="Times New Roman" w:hAnsi="Times New Roman" w:cs="Times New Roman"/>
                    <w:b/>
                    <w:bCs/>
                    <w:sz w:val="24"/>
                    <w:szCs w:val="24"/>
                    <w:lang w:val="es-VE"/>
                  </w:rPr>
                  <w:t>LV 2019”</w:t>
                </w:r>
              </w:p>
            </w:txbxContent>
          </v:textbox>
          <w10:wrap anchorx="page" anchory="page"/>
        </v:shape>
      </w:pict>
    </w:r>
    <w:r w:rsidRPr="00CD0F51">
      <w:pict>
        <v:shape id="_x0000_s1026" type="#_x0000_t202" style="position:absolute;margin-left:200.65pt;margin-top:83.9pt;width:194.15pt;height:27.8pt;z-index:-251658240;mso-position-horizontal-relative:page;mso-position-vertical-relative:page" filled="f" stroked="f">
          <v:textbox inset="0,0,0,0">
            <w:txbxContent>
              <w:p w:rsidR="00216408" w:rsidRPr="00DE506E" w:rsidRDefault="00DE506E">
                <w:pPr>
                  <w:spacing w:after="0" w:line="265" w:lineRule="exact"/>
                  <w:ind w:left="20" w:right="-56"/>
                  <w:rPr>
                    <w:rFonts w:ascii="Times New Roman" w:eastAsia="Times New Roman" w:hAnsi="Times New Roman" w:cs="Times New Roman"/>
                    <w:sz w:val="24"/>
                    <w:szCs w:val="24"/>
                    <w:lang w:val="es-VE"/>
                  </w:rPr>
                </w:pPr>
                <w:r w:rsidRPr="00DE506E">
                  <w:rPr>
                    <w:rFonts w:ascii="Times New Roman" w:eastAsia="Times New Roman" w:hAnsi="Times New Roman" w:cs="Times New Roman"/>
                    <w:b/>
                    <w:bCs/>
                    <w:sz w:val="24"/>
                    <w:szCs w:val="24"/>
                    <w:lang w:val="es-VE"/>
                  </w:rPr>
                  <w:t>DEL</w:t>
                </w:r>
                <w:r w:rsidRPr="00DE506E">
                  <w:rPr>
                    <w:rFonts w:ascii="Times New Roman" w:eastAsia="Times New Roman" w:hAnsi="Times New Roman" w:cs="Times New Roman"/>
                    <w:b/>
                    <w:bCs/>
                    <w:spacing w:val="1"/>
                    <w:sz w:val="24"/>
                    <w:szCs w:val="24"/>
                    <w:lang w:val="es-VE"/>
                  </w:rPr>
                  <w:t xml:space="preserve"> </w:t>
                </w:r>
                <w:r w:rsidRPr="00DE506E">
                  <w:rPr>
                    <w:rFonts w:ascii="Times New Roman" w:eastAsia="Times New Roman" w:hAnsi="Times New Roman" w:cs="Times New Roman"/>
                    <w:b/>
                    <w:bCs/>
                    <w:sz w:val="24"/>
                    <w:szCs w:val="24"/>
                    <w:lang w:val="es-VE"/>
                  </w:rPr>
                  <w:t>23 AL 30 DE JUNIO</w:t>
                </w:r>
                <w:r w:rsidRPr="00DE506E">
                  <w:rPr>
                    <w:rFonts w:ascii="Times New Roman" w:eastAsia="Times New Roman" w:hAnsi="Times New Roman" w:cs="Times New Roman"/>
                    <w:b/>
                    <w:bCs/>
                    <w:spacing w:val="1"/>
                    <w:sz w:val="24"/>
                    <w:szCs w:val="24"/>
                    <w:lang w:val="es-VE"/>
                  </w:rPr>
                  <w:t xml:space="preserve"> </w:t>
                </w:r>
                <w:r w:rsidRPr="00DE506E">
                  <w:rPr>
                    <w:rFonts w:ascii="Times New Roman" w:eastAsia="Times New Roman" w:hAnsi="Times New Roman" w:cs="Times New Roman"/>
                    <w:b/>
                    <w:bCs/>
                    <w:sz w:val="24"/>
                    <w:szCs w:val="24"/>
                    <w:lang w:val="es-VE"/>
                  </w:rPr>
                  <w:t>DEL</w:t>
                </w:r>
                <w:r w:rsidRPr="00DE506E">
                  <w:rPr>
                    <w:rFonts w:ascii="Times New Roman" w:eastAsia="Times New Roman" w:hAnsi="Times New Roman" w:cs="Times New Roman"/>
                    <w:b/>
                    <w:bCs/>
                    <w:spacing w:val="1"/>
                    <w:sz w:val="24"/>
                    <w:szCs w:val="24"/>
                    <w:lang w:val="es-VE"/>
                  </w:rPr>
                  <w:t xml:space="preserve"> </w:t>
                </w:r>
                <w:r w:rsidRPr="00DE506E">
                  <w:rPr>
                    <w:rFonts w:ascii="Times New Roman" w:eastAsia="Times New Roman" w:hAnsi="Times New Roman" w:cs="Times New Roman"/>
                    <w:b/>
                    <w:bCs/>
                    <w:sz w:val="24"/>
                    <w:szCs w:val="24"/>
                    <w:lang w:val="es-VE"/>
                  </w:rPr>
                  <w:t>2019.</w:t>
                </w:r>
              </w:p>
              <w:p w:rsidR="00216408" w:rsidRPr="00DE506E" w:rsidRDefault="00DE506E">
                <w:pPr>
                  <w:spacing w:after="0" w:line="240" w:lineRule="auto"/>
                  <w:ind w:left="27" w:right="-46"/>
                  <w:rPr>
                    <w:rFonts w:ascii="Times New Roman" w:eastAsia="Times New Roman" w:hAnsi="Times New Roman" w:cs="Times New Roman"/>
                    <w:sz w:val="24"/>
                    <w:szCs w:val="24"/>
                    <w:lang w:val="es-VE"/>
                  </w:rPr>
                </w:pPr>
                <w:r w:rsidRPr="00DE506E">
                  <w:rPr>
                    <w:rFonts w:ascii="Times New Roman" w:eastAsia="Times New Roman" w:hAnsi="Times New Roman" w:cs="Times New Roman"/>
                    <w:b/>
                    <w:bCs/>
                    <w:sz w:val="24"/>
                    <w:szCs w:val="24"/>
                    <w:lang w:val="es-VE"/>
                  </w:rPr>
                  <w:t>C</w:t>
                </w:r>
                <w:r w:rsidRPr="00DE506E">
                  <w:rPr>
                    <w:rFonts w:ascii="Times New Roman" w:eastAsia="Times New Roman" w:hAnsi="Times New Roman" w:cs="Times New Roman"/>
                    <w:b/>
                    <w:bCs/>
                    <w:spacing w:val="-1"/>
                    <w:sz w:val="24"/>
                    <w:szCs w:val="24"/>
                    <w:lang w:val="es-VE"/>
                  </w:rPr>
                  <w:t>A</w:t>
                </w:r>
                <w:r w:rsidRPr="00DE506E">
                  <w:rPr>
                    <w:rFonts w:ascii="Times New Roman" w:eastAsia="Times New Roman" w:hAnsi="Times New Roman" w:cs="Times New Roman"/>
                    <w:b/>
                    <w:bCs/>
                    <w:sz w:val="24"/>
                    <w:szCs w:val="24"/>
                    <w:lang w:val="es-VE"/>
                  </w:rPr>
                  <w:t>YOS</w:t>
                </w:r>
                <w:r w:rsidRPr="00DE506E">
                  <w:rPr>
                    <w:rFonts w:ascii="Times New Roman" w:eastAsia="Times New Roman" w:hAnsi="Times New Roman" w:cs="Times New Roman"/>
                    <w:b/>
                    <w:bCs/>
                    <w:spacing w:val="1"/>
                    <w:sz w:val="24"/>
                    <w:szCs w:val="24"/>
                    <w:lang w:val="es-VE"/>
                  </w:rPr>
                  <w:t xml:space="preserve"> </w:t>
                </w:r>
                <w:r w:rsidRPr="00DE506E">
                  <w:rPr>
                    <w:rFonts w:ascii="Times New Roman" w:eastAsia="Times New Roman" w:hAnsi="Times New Roman" w:cs="Times New Roman"/>
                    <w:b/>
                    <w:bCs/>
                    <w:sz w:val="24"/>
                    <w:szCs w:val="24"/>
                    <w:lang w:val="es-VE"/>
                  </w:rPr>
                  <w:t xml:space="preserve">DE VILLA </w:t>
                </w:r>
                <w:r w:rsidRPr="00DE506E">
                  <w:rPr>
                    <w:rFonts w:ascii="Times New Roman" w:eastAsia="Times New Roman" w:hAnsi="Times New Roman" w:cs="Times New Roman"/>
                    <w:b/>
                    <w:bCs/>
                    <w:spacing w:val="-1"/>
                    <w:sz w:val="24"/>
                    <w:szCs w:val="24"/>
                    <w:lang w:val="es-VE"/>
                  </w:rPr>
                  <w:t>C</w:t>
                </w:r>
                <w:r w:rsidRPr="00DE506E">
                  <w:rPr>
                    <w:rFonts w:ascii="Times New Roman" w:eastAsia="Times New Roman" w:hAnsi="Times New Roman" w:cs="Times New Roman"/>
                    <w:b/>
                    <w:bCs/>
                    <w:sz w:val="24"/>
                    <w:szCs w:val="24"/>
                    <w:lang w:val="es-VE"/>
                  </w:rPr>
                  <w:t>LA</w:t>
                </w:r>
                <w:r w:rsidRPr="00DE506E">
                  <w:rPr>
                    <w:rFonts w:ascii="Times New Roman" w:eastAsia="Times New Roman" w:hAnsi="Times New Roman" w:cs="Times New Roman"/>
                    <w:b/>
                    <w:bCs/>
                    <w:spacing w:val="-1"/>
                    <w:sz w:val="24"/>
                    <w:szCs w:val="24"/>
                    <w:lang w:val="es-VE"/>
                  </w:rPr>
                  <w:t>R</w:t>
                </w:r>
                <w:r w:rsidRPr="00DE506E">
                  <w:rPr>
                    <w:rFonts w:ascii="Times New Roman" w:eastAsia="Times New Roman" w:hAnsi="Times New Roman" w:cs="Times New Roman"/>
                    <w:b/>
                    <w:bCs/>
                    <w:sz w:val="24"/>
                    <w:szCs w:val="24"/>
                    <w:lang w:val="es-VE"/>
                  </w:rPr>
                  <w:t>A.</w:t>
                </w:r>
                <w:r w:rsidRPr="00DE506E">
                  <w:rPr>
                    <w:rFonts w:ascii="Times New Roman" w:eastAsia="Times New Roman" w:hAnsi="Times New Roman" w:cs="Times New Roman"/>
                    <w:b/>
                    <w:bCs/>
                    <w:spacing w:val="1"/>
                    <w:sz w:val="24"/>
                    <w:szCs w:val="24"/>
                    <w:lang w:val="es-VE"/>
                  </w:rPr>
                  <w:t xml:space="preserve"> </w:t>
                </w:r>
                <w:r w:rsidRPr="00DE506E">
                  <w:rPr>
                    <w:rFonts w:ascii="Times New Roman" w:eastAsia="Times New Roman" w:hAnsi="Times New Roman" w:cs="Times New Roman"/>
                    <w:b/>
                    <w:bCs/>
                    <w:sz w:val="24"/>
                    <w:szCs w:val="24"/>
                    <w:lang w:val="es-VE"/>
                  </w:rPr>
                  <w:t>C</w:t>
                </w:r>
                <w:r w:rsidRPr="00DE506E">
                  <w:rPr>
                    <w:rFonts w:ascii="Times New Roman" w:eastAsia="Times New Roman" w:hAnsi="Times New Roman" w:cs="Times New Roman"/>
                    <w:b/>
                    <w:bCs/>
                    <w:spacing w:val="-1"/>
                    <w:sz w:val="24"/>
                    <w:szCs w:val="24"/>
                    <w:lang w:val="es-VE"/>
                  </w:rPr>
                  <w:t>U</w:t>
                </w:r>
                <w:r w:rsidRPr="00DE506E">
                  <w:rPr>
                    <w:rFonts w:ascii="Times New Roman" w:eastAsia="Times New Roman" w:hAnsi="Times New Roman" w:cs="Times New Roman"/>
                    <w:b/>
                    <w:bCs/>
                    <w:sz w:val="24"/>
                    <w:szCs w:val="24"/>
                    <w:lang w:val="es-VE"/>
                  </w:rPr>
                  <w:t>BA.</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FA3AC0"/>
    <w:multiLevelType w:val="hybridMultilevel"/>
    <w:tmpl w:val="787A4200"/>
    <w:lvl w:ilvl="0" w:tplc="47C48C00">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
  <w:rsids>
    <w:rsidRoot w:val="00216408"/>
    <w:rsid w:val="00130FA5"/>
    <w:rsid w:val="00216408"/>
    <w:rsid w:val="009075F6"/>
    <w:rsid w:val="00BD4357"/>
    <w:rsid w:val="00BD4B64"/>
    <w:rsid w:val="00CD0F51"/>
    <w:rsid w:val="00D65CC4"/>
    <w:rsid w:val="00DE50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65CC4"/>
    <w:pPr>
      <w:ind w:left="720"/>
      <w:contextualSpacing/>
    </w:pPr>
  </w:style>
  <w:style w:type="character" w:customStyle="1" w:styleId="ListParagraphChar">
    <w:name w:val="List Paragraph Char"/>
    <w:basedOn w:val="DefaultParagraphFont"/>
    <w:link w:val="ListParagraph"/>
    <w:uiPriority w:val="34"/>
    <w:rsid w:val="00D65CC4"/>
  </w:style>
  <w:style w:type="character" w:styleId="Strong">
    <w:name w:val="Strong"/>
    <w:basedOn w:val="DefaultParagraphFont"/>
    <w:uiPriority w:val="22"/>
    <w:qFormat/>
    <w:rsid w:val="00D65CC4"/>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623</Words>
  <Characters>3554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QF</Company>
  <LinksUpToDate>false</LinksUpToDate>
  <CharactersWithSpaces>4169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opnavarro</cp:lastModifiedBy>
  <cp:revision>4</cp:revision>
  <dcterms:created xsi:type="dcterms:W3CDTF">2019-03-19T15:21:00Z</dcterms:created>
  <dcterms:modified xsi:type="dcterms:W3CDTF">2019-03-19T19:37:00Z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LastSaved">
    <vt:filetime>2019-03-05T00:00:00Z</vt:filetime>
  </property>
</Properties>
</file>