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84" w:rsidRDefault="00217284">
      <w:pPr>
        <w:spacing w:before="5" w:after="0" w:line="120" w:lineRule="exact"/>
        <w:rPr>
          <w:sz w:val="12"/>
          <w:szCs w:val="12"/>
        </w:rPr>
      </w:pPr>
    </w:p>
    <w:p w:rsidR="00217284" w:rsidRPr="00300880" w:rsidRDefault="00300880">
      <w:pPr>
        <w:spacing w:after="0" w:line="240" w:lineRule="auto"/>
        <w:ind w:left="2416" w:right="3531"/>
        <w:jc w:val="center"/>
        <w:rPr>
          <w:rFonts w:ascii="Times New Roman" w:eastAsia="Times New Roman" w:hAnsi="Times New Roman" w:cs="Times New Roman"/>
          <w:sz w:val="28"/>
          <w:szCs w:val="28"/>
          <w:lang w:val="es-ES"/>
        </w:rPr>
      </w:pPr>
      <w:r w:rsidRPr="00300880">
        <w:rPr>
          <w:rStyle w:val="Textoennegrita"/>
          <w:rFonts w:ascii="Times New Roman" w:hAnsi="Times New Roman" w:cs="Times New Roman"/>
          <w:sz w:val="28"/>
          <w:szCs w:val="28"/>
          <w:lang w:val="es-ES"/>
        </w:rPr>
        <w:t>VII SIMPOSIO INTERNACIONAL DE QUÍMICA</w:t>
      </w:r>
    </w:p>
    <w:p w:rsidR="00217284" w:rsidRPr="00AC2A53" w:rsidRDefault="00084602">
      <w:pPr>
        <w:spacing w:before="44" w:after="0" w:line="275" w:lineRule="auto"/>
        <w:ind w:left="84" w:right="1201" w:hanging="5"/>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z w:val="24"/>
          <w:szCs w:val="24"/>
          <w:lang w:val="es-ES"/>
        </w:rPr>
        <w: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 no</w:t>
      </w:r>
      <w:r w:rsidRPr="00AC2A53">
        <w:rPr>
          <w:rFonts w:ascii="Times New Roman" w:eastAsia="Times New Roman" w:hAnsi="Times New Roman" w:cs="Times New Roman"/>
          <w:spacing w:val="1"/>
          <w:sz w:val="24"/>
          <w:szCs w:val="24"/>
          <w:lang w:val="es-ES"/>
        </w:rPr>
        <w:t>m</w:t>
      </w:r>
      <w:r w:rsidRPr="00AC2A53">
        <w:rPr>
          <w:rFonts w:ascii="Times New Roman" w:eastAsia="Times New Roman" w:hAnsi="Times New Roman" w:cs="Times New Roman"/>
          <w:sz w:val="24"/>
          <w:szCs w:val="24"/>
          <w:lang w:val="es-ES"/>
        </w:rPr>
        <w:t>bre</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sión o su</w:t>
      </w:r>
      <w:r w:rsidRPr="00AC2A53">
        <w:rPr>
          <w:rFonts w:ascii="Times New Roman" w:eastAsia="Times New Roman" w:hAnsi="Times New Roman" w:cs="Times New Roman"/>
          <w:spacing w:val="2"/>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v</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nto </w:t>
      </w:r>
      <w:r w:rsidRPr="00AC2A53">
        <w:rPr>
          <w:rFonts w:ascii="Times New Roman" w:eastAsia="Times New Roman" w:hAnsi="Times New Roman" w:cs="Times New Roman"/>
          <w:spacing w:val="2"/>
          <w:sz w:val="24"/>
          <w:szCs w:val="24"/>
          <w:lang w:val="es-ES"/>
        </w:rPr>
        <w:t>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sponde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las o</w:t>
      </w:r>
      <w:r w:rsidRPr="00AC2A53">
        <w:rPr>
          <w:rFonts w:ascii="Times New Roman" w:eastAsia="Times New Roman" w:hAnsi="Times New Roman" w:cs="Times New Roman"/>
          <w:spacing w:val="-1"/>
          <w:sz w:val="24"/>
          <w:szCs w:val="24"/>
          <w:lang w:val="es-ES"/>
        </w:rPr>
        <w:t>f</w:t>
      </w:r>
      <w:r w:rsidRPr="00AC2A53">
        <w:rPr>
          <w:rFonts w:ascii="Times New Roman" w:eastAsia="Times New Roman" w:hAnsi="Times New Roman" w:cs="Times New Roman"/>
          <w:sz w:val="24"/>
          <w:szCs w:val="24"/>
          <w:lang w:val="es-ES"/>
        </w:rPr>
        <w:t>ici</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1"/>
          <w:sz w:val="24"/>
          <w:szCs w:val="24"/>
          <w:lang w:val="es-ES"/>
        </w:rPr>
        <w:t>m</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nte </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pacing w:val="-1"/>
          <w:sz w:val="24"/>
          <w:szCs w:val="24"/>
          <w:lang w:val="es-ES"/>
        </w:rPr>
        <w:t>ec</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z w:val="24"/>
          <w:szCs w:val="24"/>
          <w:lang w:val="es-ES"/>
        </w:rPr>
        <w:t>rad</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s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 las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omun</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1"/>
          <w:sz w:val="24"/>
          <w:szCs w:val="24"/>
          <w:lang w:val="es-ES"/>
        </w:rPr>
        <w:t>cac</w:t>
      </w:r>
      <w:r w:rsidRPr="00AC2A53">
        <w:rPr>
          <w:rFonts w:ascii="Times New Roman" w:eastAsia="Times New Roman" w:hAnsi="Times New Roman" w:cs="Times New Roman"/>
          <w:sz w:val="24"/>
          <w:szCs w:val="24"/>
          <w:lang w:val="es-ES"/>
        </w:rPr>
        <w:t xml:space="preserve">iones </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 C</w:t>
      </w:r>
      <w:r w:rsidRPr="00AC2A53">
        <w:rPr>
          <w:rFonts w:ascii="Times New Roman" w:eastAsia="Times New Roman" w:hAnsi="Times New Roman" w:cs="Times New Roman"/>
          <w:spacing w:val="2"/>
          <w:sz w:val="24"/>
          <w:szCs w:val="24"/>
          <w:lang w:val="es-ES"/>
        </w:rPr>
        <w:t>o</w:t>
      </w:r>
      <w:r w:rsidRPr="00AC2A53">
        <w:rPr>
          <w:rFonts w:ascii="Times New Roman" w:eastAsia="Times New Roman" w:hAnsi="Times New Roman" w:cs="Times New Roman"/>
          <w:sz w:val="24"/>
          <w:szCs w:val="24"/>
          <w:lang w:val="es-ES"/>
        </w:rPr>
        <w:t>nv</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ión. 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rá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rib</w:t>
      </w:r>
      <w:r w:rsidRPr="00AC2A53">
        <w:rPr>
          <w:rFonts w:ascii="Times New Roman" w:eastAsia="Times New Roman" w:hAnsi="Times New Roman" w:cs="Times New Roman"/>
          <w:spacing w:val="2"/>
          <w:sz w:val="24"/>
          <w:szCs w:val="24"/>
          <w:lang w:val="es-ES"/>
        </w:rPr>
        <w:t>i</w:t>
      </w:r>
      <w:r w:rsidRPr="00AC2A53">
        <w:rPr>
          <w:rFonts w:ascii="Times New Roman" w:eastAsia="Times New Roman" w:hAnsi="Times New Roman" w:cs="Times New Roman"/>
          <w:sz w:val="24"/>
          <w:szCs w:val="24"/>
          <w:lang w:val="es-ES"/>
        </w:rPr>
        <w:t>rse</w:t>
      </w:r>
      <w:r w:rsidRPr="00AC2A53">
        <w:rPr>
          <w:rFonts w:ascii="Times New Roman" w:eastAsia="Times New Roman" w:hAnsi="Times New Roman" w:cs="Times New Roman"/>
          <w:spacing w:val="-1"/>
          <w:sz w:val="24"/>
          <w:szCs w:val="24"/>
          <w:lang w:val="es-ES"/>
        </w:rPr>
        <w:t xml:space="preserve"> e</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4"/>
          <w:sz w:val="24"/>
          <w:szCs w:val="24"/>
          <w:lang w:val="es-ES"/>
        </w:rPr>
        <w:t>a</w:t>
      </w:r>
      <w:r w:rsidRPr="00AC2A53">
        <w:rPr>
          <w:rFonts w:ascii="Times New Roman" w:eastAsia="Times New Roman" w:hAnsi="Times New Roman" w:cs="Times New Roman"/>
          <w:spacing w:val="-5"/>
          <w:sz w:val="24"/>
          <w:szCs w:val="24"/>
          <w:lang w:val="es-ES"/>
        </w:rPr>
        <w:t>y</w:t>
      </w:r>
      <w:r w:rsidRPr="00AC2A53">
        <w:rPr>
          <w:rFonts w:ascii="Times New Roman" w:eastAsia="Times New Roman" w:hAnsi="Times New Roman" w:cs="Times New Roman"/>
          <w:sz w:val="24"/>
          <w:szCs w:val="24"/>
          <w:lang w:val="es-ES"/>
        </w:rPr>
        <w:t>ús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ul</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Tim</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w </w:t>
      </w:r>
      <w:proofErr w:type="spellStart"/>
      <w:r w:rsidRPr="00AC2A53">
        <w:rPr>
          <w:rFonts w:ascii="Times New Roman" w:eastAsia="Times New Roman" w:hAnsi="Times New Roman" w:cs="Times New Roman"/>
          <w:sz w:val="24"/>
          <w:szCs w:val="24"/>
          <w:lang w:val="es-ES"/>
        </w:rPr>
        <w:t>Roman</w:t>
      </w:r>
      <w:proofErr w:type="spellEnd"/>
      <w:r w:rsidRPr="00AC2A53">
        <w:rPr>
          <w:rFonts w:ascii="Times New Roman" w:eastAsia="Times New Roman" w:hAnsi="Times New Roman" w:cs="Times New Roman"/>
          <w:sz w:val="24"/>
          <w:szCs w:val="24"/>
          <w:lang w:val="es-ES"/>
        </w:rPr>
        <w:t>, 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z w:val="24"/>
          <w:szCs w:val="24"/>
          <w:lang w:val="es-ES"/>
        </w:rPr>
        <w:t>rita</w:t>
      </w:r>
      <w:r w:rsidRPr="00AC2A53">
        <w:rPr>
          <w:rFonts w:ascii="Times New Roman" w:eastAsia="Times New Roman" w:hAnsi="Times New Roman" w:cs="Times New Roman"/>
          <w:spacing w:val="4"/>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14 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ta</w:t>
      </w:r>
      <w:r w:rsidRPr="00AC2A53">
        <w:rPr>
          <w:rFonts w:ascii="Times New Roman" w:eastAsia="Times New Roman" w:hAnsi="Times New Roman" w:cs="Times New Roman"/>
          <w:spacing w:val="2"/>
          <w:sz w:val="24"/>
          <w:szCs w:val="24"/>
          <w:lang w:val="es-ES"/>
        </w:rPr>
        <w:t>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ño</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tal</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omo ap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e</w:t>
      </w:r>
      <w:r w:rsidRPr="00AC2A53">
        <w:rPr>
          <w:rFonts w:ascii="Times New Roman" w:eastAsia="Times New Roman" w:hAnsi="Times New Roman" w:cs="Times New Roman"/>
          <w:spacing w:val="-1"/>
          <w:sz w:val="24"/>
          <w:szCs w:val="24"/>
          <w:lang w:val="es-ES"/>
        </w:rPr>
        <w:t xml:space="preserve"> e</w:t>
      </w:r>
      <w:r w:rsidRPr="00AC2A53">
        <w:rPr>
          <w:rFonts w:ascii="Times New Roman" w:eastAsia="Times New Roman" w:hAnsi="Times New Roman" w:cs="Times New Roman"/>
          <w:sz w:val="24"/>
          <w:szCs w:val="24"/>
          <w:lang w:val="es-ES"/>
        </w:rPr>
        <w:t xml:space="preserve">n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1"/>
          <w:sz w:val="24"/>
          <w:szCs w:val="24"/>
          <w:lang w:val="es-ES"/>
        </w:rPr>
        <w:t>cá</w:t>
      </w:r>
      <w:r w:rsidRPr="00AC2A53">
        <w:rPr>
          <w:rFonts w:ascii="Times New Roman" w:eastAsia="Times New Roman" w:hAnsi="Times New Roman" w:cs="Times New Roman"/>
          <w:sz w:val="24"/>
          <w:szCs w:val="24"/>
          <w:lang w:val="es-ES"/>
        </w:rPr>
        <w:t>pi</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w:t>
      </w:r>
    </w:p>
    <w:p w:rsidR="00217284" w:rsidRPr="00AC2A53" w:rsidRDefault="00217284">
      <w:pPr>
        <w:spacing w:before="5" w:after="0" w:line="120" w:lineRule="exact"/>
        <w:rPr>
          <w:sz w:val="12"/>
          <w:szCs w:val="12"/>
          <w:lang w:val="es-ES"/>
        </w:rPr>
      </w:pPr>
    </w:p>
    <w:p w:rsidR="00217284" w:rsidRPr="00AC2A53" w:rsidRDefault="00217284">
      <w:pPr>
        <w:spacing w:after="0" w:line="200" w:lineRule="exact"/>
        <w:rPr>
          <w:sz w:val="20"/>
          <w:szCs w:val="20"/>
          <w:lang w:val="es-ES"/>
        </w:rPr>
      </w:pPr>
    </w:p>
    <w:p w:rsidR="00217284" w:rsidRPr="00331E15" w:rsidRDefault="00331E15" w:rsidP="00331E15">
      <w:pPr>
        <w:spacing w:after="0" w:line="240" w:lineRule="auto"/>
        <w:ind w:right="119"/>
        <w:jc w:val="center"/>
        <w:rPr>
          <w:rFonts w:ascii="Times New Roman" w:eastAsia="Times New Roman" w:hAnsi="Times New Roman" w:cs="Times New Roman"/>
          <w:b/>
          <w:sz w:val="28"/>
          <w:szCs w:val="28"/>
          <w:lang w:val="es-ES"/>
        </w:rPr>
      </w:pPr>
      <w:r w:rsidRPr="00331E15">
        <w:rPr>
          <w:rFonts w:ascii="Times New Roman" w:eastAsia="Times New Roman" w:hAnsi="Times New Roman" w:cs="Times New Roman"/>
          <w:b/>
          <w:sz w:val="28"/>
          <w:szCs w:val="28"/>
          <w:lang w:val="es-ES"/>
        </w:rPr>
        <w:t>Fermentación  anaerobia  de mucílago de Cacao</w:t>
      </w:r>
      <w:r>
        <w:rPr>
          <w:rFonts w:ascii="Times New Roman" w:eastAsia="Times New Roman" w:hAnsi="Times New Roman" w:cs="Times New Roman"/>
          <w:b/>
          <w:sz w:val="28"/>
          <w:szCs w:val="28"/>
          <w:lang w:val="es-ES"/>
        </w:rPr>
        <w:t xml:space="preserve"> CCN – 51 en un </w:t>
      </w:r>
      <w:proofErr w:type="spellStart"/>
      <w:r>
        <w:rPr>
          <w:rFonts w:ascii="Times New Roman" w:eastAsia="Times New Roman" w:hAnsi="Times New Roman" w:cs="Times New Roman"/>
          <w:b/>
          <w:sz w:val="28"/>
          <w:szCs w:val="28"/>
          <w:lang w:val="es-ES"/>
        </w:rPr>
        <w:t>biorreactor</w:t>
      </w:r>
      <w:proofErr w:type="spellEnd"/>
      <w:r>
        <w:rPr>
          <w:rFonts w:ascii="Times New Roman" w:eastAsia="Times New Roman" w:hAnsi="Times New Roman" w:cs="Times New Roman"/>
          <w:b/>
          <w:sz w:val="28"/>
          <w:szCs w:val="28"/>
          <w:lang w:val="es-ES"/>
        </w:rPr>
        <w:t xml:space="preserve"> </w:t>
      </w:r>
      <w:r w:rsidRPr="00331E15">
        <w:rPr>
          <w:rFonts w:ascii="Times New Roman" w:eastAsia="Times New Roman" w:hAnsi="Times New Roman" w:cs="Times New Roman"/>
          <w:b/>
          <w:sz w:val="28"/>
          <w:szCs w:val="28"/>
          <w:lang w:val="es-ES"/>
        </w:rPr>
        <w:t xml:space="preserve"> </w:t>
      </w:r>
      <w:proofErr w:type="spellStart"/>
      <w:r w:rsidRPr="00331E15">
        <w:rPr>
          <w:rFonts w:ascii="Times New Roman" w:eastAsia="Times New Roman" w:hAnsi="Times New Roman" w:cs="Times New Roman"/>
          <w:b/>
          <w:sz w:val="28"/>
          <w:szCs w:val="28"/>
          <w:lang w:val="es-ES"/>
        </w:rPr>
        <w:t>batch</w:t>
      </w:r>
      <w:proofErr w:type="spellEnd"/>
      <w:r w:rsidRPr="00331E15">
        <w:rPr>
          <w:rFonts w:ascii="Times New Roman" w:eastAsia="Times New Roman" w:hAnsi="Times New Roman" w:cs="Times New Roman"/>
          <w:b/>
          <w:sz w:val="28"/>
          <w:szCs w:val="28"/>
          <w:lang w:val="es-ES"/>
        </w:rPr>
        <w:t xml:space="preserve"> y su modelado cinético</w:t>
      </w:r>
    </w:p>
    <w:p w:rsidR="00217284" w:rsidRPr="00AC2A53" w:rsidRDefault="00084602">
      <w:pPr>
        <w:spacing w:before="44" w:after="0" w:line="240" w:lineRule="auto"/>
        <w:ind w:left="138" w:right="1259"/>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El tí</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ulo deb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rá</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sum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 xml:space="preserve">r </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l cont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nido o 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sul</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prin</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ipal 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 pon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n</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ia</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z w:val="24"/>
          <w:szCs w:val="24"/>
          <w:lang w:val="es-ES"/>
        </w:rPr>
        <w:t xml:space="preserve">no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pacing w:val="-1"/>
          <w:sz w:val="24"/>
          <w:szCs w:val="24"/>
          <w:lang w:val="es-ES"/>
        </w:rPr>
        <w:t>ce</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w:t>
      </w:r>
    </w:p>
    <w:p w:rsidR="00217284" w:rsidRPr="00AC2A53" w:rsidRDefault="00084602">
      <w:pPr>
        <w:spacing w:before="41" w:after="0" w:line="240" w:lineRule="auto"/>
        <w:ind w:left="606" w:right="1726"/>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z w:val="24"/>
          <w:szCs w:val="24"/>
          <w:lang w:val="es-ES"/>
        </w:rPr>
        <w:t>15 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lab</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F</w:t>
      </w:r>
      <w:r w:rsidRPr="00AC2A53">
        <w:rPr>
          <w:rFonts w:ascii="Times New Roman" w:eastAsia="Times New Roman" w:hAnsi="Times New Roman" w:cs="Times New Roman"/>
          <w:sz w:val="24"/>
          <w:szCs w:val="24"/>
          <w:lang w:val="es-ES"/>
        </w:rPr>
        <w:t>orm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to T</w:t>
      </w:r>
      <w:r w:rsidRPr="00AC2A53">
        <w:rPr>
          <w:rFonts w:ascii="Times New Roman" w:eastAsia="Times New Roman" w:hAnsi="Times New Roman" w:cs="Times New Roman"/>
          <w:spacing w:val="3"/>
          <w:sz w:val="24"/>
          <w:szCs w:val="24"/>
          <w:lang w:val="es-ES"/>
        </w:rPr>
        <w:t>i</w:t>
      </w:r>
      <w:r w:rsidRPr="00AC2A53">
        <w:rPr>
          <w:rFonts w:ascii="Times New Roman" w:eastAsia="Times New Roman" w:hAnsi="Times New Roman" w:cs="Times New Roman"/>
          <w:sz w:val="24"/>
          <w:szCs w:val="24"/>
          <w:lang w:val="es-ES"/>
        </w:rPr>
        <w:t xml:space="preserve">mes </w:t>
      </w:r>
      <w:r w:rsidRPr="00AC2A53">
        <w:rPr>
          <w:rFonts w:ascii="Times New Roman" w:eastAsia="Times New Roman" w:hAnsi="Times New Roman" w:cs="Times New Roman"/>
          <w:spacing w:val="-1"/>
          <w:sz w:val="24"/>
          <w:szCs w:val="24"/>
          <w:lang w:val="es-ES"/>
        </w:rPr>
        <w:t>Ne</w:t>
      </w:r>
      <w:r w:rsidRPr="00AC2A53">
        <w:rPr>
          <w:rFonts w:ascii="Times New Roman" w:eastAsia="Times New Roman" w:hAnsi="Times New Roman" w:cs="Times New Roman"/>
          <w:sz w:val="24"/>
          <w:szCs w:val="24"/>
          <w:lang w:val="es-ES"/>
        </w:rPr>
        <w:t xml:space="preserve">w </w:t>
      </w:r>
      <w:proofErr w:type="spellStart"/>
      <w:r w:rsidRPr="00AC2A53">
        <w:rPr>
          <w:rFonts w:ascii="Times New Roman" w:eastAsia="Times New Roman" w:hAnsi="Times New Roman" w:cs="Times New Roman"/>
          <w:sz w:val="24"/>
          <w:szCs w:val="24"/>
          <w:lang w:val="es-ES"/>
        </w:rPr>
        <w:t>Rom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w:t>
      </w:r>
      <w:proofErr w:type="spellEnd"/>
      <w:r w:rsidRPr="00AC2A53">
        <w:rPr>
          <w:rFonts w:ascii="Times New Roman" w:eastAsia="Times New Roman" w:hAnsi="Times New Roman" w:cs="Times New Roman"/>
          <w:sz w:val="24"/>
          <w:szCs w:val="24"/>
          <w:lang w:val="es-ES"/>
        </w:rPr>
        <w:t>, 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grit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 </w:t>
      </w:r>
      <w:r w:rsidRPr="00AC2A53">
        <w:rPr>
          <w:rFonts w:ascii="Times New Roman" w:eastAsia="Times New Roman" w:hAnsi="Times New Roman" w:cs="Times New Roman"/>
          <w:spacing w:val="-1"/>
          <w:sz w:val="24"/>
          <w:szCs w:val="24"/>
          <w:lang w:val="es-ES"/>
        </w:rPr>
        <w:t>ce</w:t>
      </w:r>
      <w:r w:rsidRPr="00AC2A53">
        <w:rPr>
          <w:rFonts w:ascii="Times New Roman" w:eastAsia="Times New Roman" w:hAnsi="Times New Roman" w:cs="Times New Roman"/>
          <w:sz w:val="24"/>
          <w:szCs w:val="24"/>
          <w:lang w:val="es-ES"/>
        </w:rPr>
        <w:t>nt</w:t>
      </w:r>
      <w:r w:rsidRPr="00AC2A53">
        <w:rPr>
          <w:rFonts w:ascii="Times New Roman" w:eastAsia="Times New Roman" w:hAnsi="Times New Roman" w:cs="Times New Roman"/>
          <w:spacing w:val="2"/>
          <w:sz w:val="24"/>
          <w:szCs w:val="24"/>
          <w:lang w:val="es-ES"/>
        </w:rPr>
        <w:t>r</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1</w:t>
      </w:r>
      <w:r w:rsidRPr="00AC2A53">
        <w:rPr>
          <w:rFonts w:ascii="Times New Roman" w:eastAsia="Times New Roman" w:hAnsi="Times New Roman" w:cs="Times New Roman"/>
          <w:sz w:val="24"/>
          <w:szCs w:val="24"/>
          <w:lang w:val="es-ES"/>
        </w:rPr>
        <w:t>4 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tam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ño</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Pr="00AC2A53" w:rsidRDefault="00217284">
      <w:pPr>
        <w:spacing w:before="6" w:after="0" w:line="160" w:lineRule="exact"/>
        <w:rPr>
          <w:sz w:val="16"/>
          <w:szCs w:val="16"/>
          <w:lang w:val="es-ES"/>
        </w:rPr>
      </w:pPr>
    </w:p>
    <w:p w:rsidR="00217284" w:rsidRPr="00AC2A53" w:rsidRDefault="00217284">
      <w:pPr>
        <w:spacing w:after="0" w:line="200" w:lineRule="exact"/>
        <w:rPr>
          <w:sz w:val="20"/>
          <w:szCs w:val="20"/>
          <w:lang w:val="es-ES"/>
        </w:rPr>
      </w:pPr>
    </w:p>
    <w:p w:rsidR="00217284" w:rsidRPr="00331E15" w:rsidRDefault="00331E15" w:rsidP="00331E15">
      <w:pPr>
        <w:spacing w:after="0" w:line="240" w:lineRule="auto"/>
        <w:ind w:right="119"/>
        <w:jc w:val="center"/>
        <w:rPr>
          <w:rFonts w:ascii="Times New Roman" w:eastAsia="Times New Roman" w:hAnsi="Times New Roman" w:cs="Times New Roman"/>
          <w:b/>
          <w:i/>
          <w:sz w:val="28"/>
          <w:szCs w:val="28"/>
        </w:rPr>
      </w:pPr>
      <w:r w:rsidRPr="00331E15">
        <w:rPr>
          <w:rFonts w:ascii="Times New Roman" w:eastAsia="Times New Roman" w:hAnsi="Times New Roman" w:cs="Times New Roman"/>
          <w:b/>
          <w:i/>
          <w:sz w:val="28"/>
          <w:szCs w:val="28"/>
        </w:rPr>
        <w:t xml:space="preserve">Anaerobic fermentation of cocoa mucilage CCN-51 in a batch bioreactor </w:t>
      </w:r>
      <w:proofErr w:type="gramStart"/>
      <w:r w:rsidRPr="00331E15">
        <w:rPr>
          <w:rFonts w:ascii="Times New Roman" w:eastAsia="Times New Roman" w:hAnsi="Times New Roman" w:cs="Times New Roman"/>
          <w:b/>
          <w:i/>
          <w:sz w:val="28"/>
          <w:szCs w:val="28"/>
        </w:rPr>
        <w:t>and  kinetic</w:t>
      </w:r>
      <w:proofErr w:type="gramEnd"/>
      <w:r w:rsidRPr="00331E15">
        <w:rPr>
          <w:rFonts w:ascii="Times New Roman" w:eastAsia="Times New Roman" w:hAnsi="Times New Roman" w:cs="Times New Roman"/>
          <w:b/>
          <w:i/>
          <w:sz w:val="28"/>
          <w:szCs w:val="28"/>
        </w:rPr>
        <w:t xml:space="preserve"> modeling</w:t>
      </w:r>
    </w:p>
    <w:p w:rsidR="00217284" w:rsidRPr="00AC2A53" w:rsidRDefault="00084602">
      <w:pPr>
        <w:spacing w:before="41" w:after="0" w:line="275" w:lineRule="auto"/>
        <w:ind w:left="290" w:right="1410"/>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T</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du</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ión 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pacing w:val="-1"/>
          <w:sz w:val="24"/>
          <w:szCs w:val="24"/>
          <w:lang w:val="es-ES"/>
        </w:rPr>
        <w:t>ac</w:t>
      </w:r>
      <w:r w:rsidRPr="00AC2A53">
        <w:rPr>
          <w:rFonts w:ascii="Times New Roman" w:eastAsia="Times New Roman" w:hAnsi="Times New Roman" w:cs="Times New Roman"/>
          <w:sz w:val="24"/>
          <w:szCs w:val="24"/>
          <w:lang w:val="es-ES"/>
        </w:rPr>
        <w:t xml:space="preserve">ta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2"/>
          <w:sz w:val="24"/>
          <w:szCs w:val="24"/>
          <w:lang w:val="es-ES"/>
        </w:rPr>
        <w:t>n</w:t>
      </w:r>
      <w:r w:rsidRPr="00AC2A53">
        <w:rPr>
          <w:rFonts w:ascii="Times New Roman" w:eastAsia="Times New Roman" w:hAnsi="Times New Roman" w:cs="Times New Roman"/>
          <w:sz w:val="24"/>
          <w:szCs w:val="24"/>
          <w:lang w:val="es-ES"/>
        </w:rPr>
        <w:t>glés 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í</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ulo</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7"/>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smo fo</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mato que</w:t>
      </w:r>
      <w:r w:rsidRPr="00AC2A53">
        <w:rPr>
          <w:rFonts w:ascii="Times New Roman" w:eastAsia="Times New Roman" w:hAnsi="Times New Roman" w:cs="Times New Roman"/>
          <w:spacing w:val="-1"/>
          <w:sz w:val="24"/>
          <w:szCs w:val="24"/>
          <w:lang w:val="es-ES"/>
        </w:rPr>
        <w:t xml:space="preserve"> e</w:t>
      </w:r>
      <w:r w:rsidRPr="00AC2A53">
        <w:rPr>
          <w:rFonts w:ascii="Times New Roman" w:eastAsia="Times New Roman" w:hAnsi="Times New Roman" w:cs="Times New Roman"/>
          <w:sz w:val="24"/>
          <w:szCs w:val="24"/>
          <w:lang w:val="es-ES"/>
        </w:rPr>
        <w:t>l ant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ri</w:t>
      </w:r>
      <w:r w:rsidRPr="00AC2A53">
        <w:rPr>
          <w:rFonts w:ascii="Times New Roman" w:eastAsia="Times New Roman" w:hAnsi="Times New Roman" w:cs="Times New Roman"/>
          <w:spacing w:val="2"/>
          <w:sz w:val="24"/>
          <w:szCs w:val="24"/>
          <w:lang w:val="es-ES"/>
        </w:rPr>
        <w:t>o</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re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ndo </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z w:val="24"/>
          <w:szCs w:val="24"/>
          <w:lang w:val="es-ES"/>
        </w:rPr>
        <w:t xml:space="preserve">a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ursiv</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w:t>
      </w:r>
    </w:p>
    <w:p w:rsidR="00217284" w:rsidRPr="00AC2A53" w:rsidRDefault="00217284">
      <w:pPr>
        <w:spacing w:after="0" w:line="200" w:lineRule="exact"/>
        <w:rPr>
          <w:sz w:val="20"/>
          <w:szCs w:val="20"/>
          <w:lang w:val="es-ES"/>
        </w:rPr>
      </w:pPr>
    </w:p>
    <w:p w:rsidR="00217284" w:rsidRPr="00AC2A53" w:rsidRDefault="00217284">
      <w:pPr>
        <w:spacing w:before="17" w:after="0" w:line="200" w:lineRule="exact"/>
        <w:rPr>
          <w:sz w:val="20"/>
          <w:szCs w:val="20"/>
          <w:lang w:val="es-ES"/>
        </w:rPr>
      </w:pPr>
    </w:p>
    <w:p w:rsidR="00217284" w:rsidRPr="00AC2A53" w:rsidRDefault="00084602">
      <w:pPr>
        <w:spacing w:after="0" w:line="361" w:lineRule="auto"/>
        <w:ind w:left="102" w:right="1177"/>
        <w:rPr>
          <w:rFonts w:ascii="Times New Roman" w:eastAsia="Times New Roman" w:hAnsi="Times New Roman" w:cs="Times New Roman"/>
          <w:sz w:val="24"/>
          <w:szCs w:val="24"/>
          <w:lang w:val="es-ES"/>
        </w:rPr>
      </w:pP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rtir</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37"/>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quí</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todo</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sta</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á</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jus</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ifi</w:t>
      </w:r>
      <w:r w:rsidRPr="00AC2A53">
        <w:rPr>
          <w:rFonts w:ascii="Times New Roman" w:eastAsia="Times New Roman" w:hAnsi="Times New Roman" w:cs="Times New Roman"/>
          <w:spacing w:val="-1"/>
          <w:sz w:val="24"/>
          <w:szCs w:val="24"/>
          <w:lang w:val="es-ES"/>
        </w:rPr>
        <w:t>ca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tam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ño</w:t>
      </w:r>
      <w:r w:rsidRPr="00AC2A53">
        <w:rPr>
          <w:rFonts w:ascii="Times New Roman" w:eastAsia="Times New Roman" w:hAnsi="Times New Roman" w:cs="Times New Roman"/>
          <w:spacing w:val="38"/>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letra</w:t>
      </w:r>
      <w:r w:rsidRPr="00AC2A53">
        <w:rPr>
          <w:rFonts w:ascii="Times New Roman" w:eastAsia="Times New Roman" w:hAnsi="Times New Roman" w:cs="Times New Roman"/>
          <w:spacing w:val="34"/>
          <w:sz w:val="24"/>
          <w:szCs w:val="24"/>
          <w:lang w:val="es-ES"/>
        </w:rPr>
        <w:t xml:space="preserve"> </w:t>
      </w:r>
      <w:r w:rsidRPr="00AC2A53">
        <w:rPr>
          <w:rFonts w:ascii="Times New Roman" w:eastAsia="Times New Roman" w:hAnsi="Times New Roman" w:cs="Times New Roman"/>
          <w:sz w:val="24"/>
          <w:szCs w:val="24"/>
          <w:lang w:val="es-ES"/>
        </w:rPr>
        <w:t>Times</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w</w:t>
      </w:r>
      <w:r w:rsidRPr="00AC2A53">
        <w:rPr>
          <w:rFonts w:ascii="Times New Roman" w:eastAsia="Times New Roman" w:hAnsi="Times New Roman" w:cs="Times New Roman"/>
          <w:spacing w:val="35"/>
          <w:sz w:val="24"/>
          <w:szCs w:val="24"/>
          <w:lang w:val="es-ES"/>
        </w:rPr>
        <w:t xml:space="preserve"> </w:t>
      </w:r>
      <w:proofErr w:type="spellStart"/>
      <w:r w:rsidRPr="00AC2A53">
        <w:rPr>
          <w:rFonts w:ascii="Times New Roman" w:eastAsia="Times New Roman" w:hAnsi="Times New Roman" w:cs="Times New Roman"/>
          <w:spacing w:val="3"/>
          <w:sz w:val="24"/>
          <w:szCs w:val="24"/>
          <w:lang w:val="es-ES"/>
        </w:rPr>
        <w:t>R</w:t>
      </w:r>
      <w:r w:rsidRPr="00AC2A53">
        <w:rPr>
          <w:rFonts w:ascii="Times New Roman" w:eastAsia="Times New Roman" w:hAnsi="Times New Roman" w:cs="Times New Roman"/>
          <w:sz w:val="24"/>
          <w:szCs w:val="24"/>
          <w:lang w:val="es-ES"/>
        </w:rPr>
        <w:t>oman</w:t>
      </w:r>
      <w:proofErr w:type="spellEnd"/>
      <w:r w:rsidRPr="00AC2A53">
        <w:rPr>
          <w:rFonts w:ascii="Times New Roman" w:eastAsia="Times New Roman" w:hAnsi="Times New Roman" w:cs="Times New Roman"/>
          <w:sz w:val="24"/>
          <w:szCs w:val="24"/>
          <w:lang w:val="es-ES"/>
        </w:rPr>
        <w:t>,</w:t>
      </w:r>
      <w:r w:rsidRPr="00AC2A53">
        <w:rPr>
          <w:rFonts w:ascii="Times New Roman" w:eastAsia="Times New Roman" w:hAnsi="Times New Roman" w:cs="Times New Roman"/>
          <w:spacing w:val="40"/>
          <w:sz w:val="24"/>
          <w:szCs w:val="24"/>
          <w:lang w:val="es-ES"/>
        </w:rPr>
        <w:t xml:space="preserve"> </w:t>
      </w:r>
      <w:r w:rsidRPr="00AC2A53">
        <w:rPr>
          <w:rFonts w:ascii="Times New Roman" w:eastAsia="Times New Roman" w:hAnsi="Times New Roman" w:cs="Times New Roman"/>
          <w:sz w:val="24"/>
          <w:szCs w:val="24"/>
          <w:lang w:val="es-ES"/>
        </w:rPr>
        <w:t>1.5</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de in</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rlin</w:t>
      </w:r>
      <w:r w:rsidRPr="00AC2A53">
        <w:rPr>
          <w:rFonts w:ascii="Times New Roman" w:eastAsia="Times New Roman" w:hAnsi="Times New Roman" w:cs="Times New Roman"/>
          <w:spacing w:val="-1"/>
          <w:sz w:val="24"/>
          <w:szCs w:val="24"/>
          <w:lang w:val="es-ES"/>
        </w:rPr>
        <w:t>ea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12 punto</w:t>
      </w:r>
      <w:r w:rsidRPr="00AC2A53">
        <w:rPr>
          <w:rFonts w:ascii="Times New Roman" w:eastAsia="Times New Roman" w:hAnsi="Times New Roman" w:cs="Times New Roman"/>
          <w:spacing w:val="1"/>
          <w:sz w:val="24"/>
          <w:szCs w:val="24"/>
          <w:lang w:val="es-ES"/>
        </w:rPr>
        <w:t>s</w:t>
      </w:r>
      <w:r w:rsidRPr="00AC2A53">
        <w:rPr>
          <w:rFonts w:ascii="Times New Roman" w:eastAsia="Times New Roman" w:hAnsi="Times New Roman" w:cs="Times New Roman"/>
          <w:sz w:val="24"/>
          <w:szCs w:val="24"/>
          <w:lang w:val="es-ES"/>
        </w:rPr>
        <w:t>.</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Pr="00AC2A53" w:rsidRDefault="00217284">
      <w:pPr>
        <w:spacing w:before="7" w:after="0" w:line="180" w:lineRule="exact"/>
        <w:rPr>
          <w:sz w:val="18"/>
          <w:szCs w:val="18"/>
          <w:lang w:val="es-ES"/>
        </w:rPr>
      </w:pPr>
    </w:p>
    <w:p w:rsidR="00217284" w:rsidRPr="00AC2A53" w:rsidRDefault="00217284">
      <w:pPr>
        <w:spacing w:after="0" w:line="200" w:lineRule="exact"/>
        <w:rPr>
          <w:sz w:val="20"/>
          <w:szCs w:val="20"/>
          <w:lang w:val="es-ES"/>
        </w:rPr>
      </w:pPr>
    </w:p>
    <w:p w:rsidR="00331E15" w:rsidRPr="00331E15" w:rsidRDefault="00331E15" w:rsidP="00331E15">
      <w:pPr>
        <w:pStyle w:val="Sinespaciado"/>
        <w:rPr>
          <w:rFonts w:ascii="Times New Roman" w:eastAsia="Times New Roman" w:hAnsi="Times New Roman" w:cs="Times New Roman"/>
          <w:b/>
          <w:bCs/>
          <w:sz w:val="24"/>
          <w:szCs w:val="24"/>
          <w:lang w:val="es-ES"/>
        </w:rPr>
      </w:pPr>
      <w:r w:rsidRPr="00331E15">
        <w:rPr>
          <w:rFonts w:ascii="Times New Roman" w:eastAsia="Times New Roman" w:hAnsi="Times New Roman" w:cs="Times New Roman"/>
          <w:b/>
          <w:bCs/>
          <w:sz w:val="24"/>
          <w:szCs w:val="24"/>
          <w:lang w:val="es-ES"/>
        </w:rPr>
        <w:t>Jorge Delgado Noboa</w:t>
      </w:r>
      <w:r w:rsidR="00084602" w:rsidRPr="00331E15">
        <w:rPr>
          <w:rFonts w:ascii="Times New Roman" w:eastAsia="Times New Roman" w:hAnsi="Times New Roman" w:cs="Times New Roman"/>
          <w:b/>
          <w:bCs/>
          <w:spacing w:val="1"/>
          <w:position w:val="11"/>
          <w:sz w:val="24"/>
          <w:szCs w:val="24"/>
          <w:lang w:val="es-ES"/>
        </w:rPr>
        <w:t>1</w:t>
      </w:r>
      <w:r w:rsidRPr="00331E15">
        <w:rPr>
          <w:rFonts w:ascii="Times New Roman" w:eastAsia="Times New Roman" w:hAnsi="Times New Roman" w:cs="Times New Roman"/>
          <w:b/>
          <w:bCs/>
          <w:sz w:val="24"/>
          <w:szCs w:val="24"/>
          <w:lang w:val="es-ES"/>
        </w:rPr>
        <w:t>, Jaime Soler Herrero</w:t>
      </w:r>
      <w:r w:rsidR="00084602" w:rsidRPr="00331E15">
        <w:rPr>
          <w:rFonts w:ascii="Times New Roman" w:eastAsia="Times New Roman" w:hAnsi="Times New Roman" w:cs="Times New Roman"/>
          <w:b/>
          <w:bCs/>
          <w:sz w:val="24"/>
          <w:szCs w:val="24"/>
          <w:vertAlign w:val="superscript"/>
          <w:lang w:val="es-ES"/>
        </w:rPr>
        <w:t>2</w:t>
      </w:r>
      <w:r w:rsidR="006607CB">
        <w:rPr>
          <w:rFonts w:ascii="Times New Roman" w:eastAsia="Times New Roman" w:hAnsi="Times New Roman" w:cs="Times New Roman"/>
          <w:b/>
          <w:bCs/>
          <w:sz w:val="24"/>
          <w:szCs w:val="24"/>
          <w:lang w:val="es-ES"/>
        </w:rPr>
        <w:t>, José</w:t>
      </w:r>
      <w:r w:rsidRPr="00331E15">
        <w:rPr>
          <w:rFonts w:ascii="Times New Roman" w:eastAsia="Times New Roman" w:hAnsi="Times New Roman" w:cs="Times New Roman"/>
          <w:b/>
          <w:bCs/>
          <w:sz w:val="24"/>
          <w:szCs w:val="24"/>
          <w:lang w:val="es-ES"/>
        </w:rPr>
        <w:t xml:space="preserve"> Peña Llorente</w:t>
      </w:r>
      <w:r w:rsidRPr="00331E15">
        <w:rPr>
          <w:rFonts w:ascii="Times New Roman" w:eastAsia="Times New Roman" w:hAnsi="Times New Roman" w:cs="Times New Roman"/>
          <w:b/>
          <w:bCs/>
          <w:sz w:val="24"/>
          <w:szCs w:val="24"/>
          <w:vertAlign w:val="superscript"/>
          <w:lang w:val="es-ES"/>
        </w:rPr>
        <w:t>3</w:t>
      </w:r>
      <w:r w:rsidR="00DD3CEC">
        <w:rPr>
          <w:rFonts w:ascii="Times New Roman" w:eastAsia="Times New Roman" w:hAnsi="Times New Roman" w:cs="Times New Roman"/>
          <w:b/>
          <w:bCs/>
          <w:sz w:val="24"/>
          <w:szCs w:val="24"/>
          <w:lang w:val="es-ES"/>
        </w:rPr>
        <w:t>, Mayra</w:t>
      </w:r>
      <w:r w:rsidRPr="00331E15">
        <w:rPr>
          <w:rFonts w:ascii="Times New Roman" w:eastAsia="Times New Roman" w:hAnsi="Times New Roman" w:cs="Times New Roman"/>
          <w:b/>
          <w:bCs/>
          <w:sz w:val="24"/>
          <w:szCs w:val="24"/>
          <w:lang w:val="es-ES"/>
        </w:rPr>
        <w:t xml:space="preserve"> Vera Cabezas</w:t>
      </w:r>
      <w:r w:rsidRPr="00DD3CEC">
        <w:rPr>
          <w:rFonts w:ascii="Times New Roman" w:eastAsia="Times New Roman" w:hAnsi="Times New Roman" w:cs="Times New Roman"/>
          <w:b/>
          <w:bCs/>
          <w:sz w:val="24"/>
          <w:szCs w:val="24"/>
          <w:vertAlign w:val="superscript"/>
          <w:lang w:val="es-ES"/>
        </w:rPr>
        <w:t>4</w:t>
      </w:r>
    </w:p>
    <w:p w:rsidR="00217284" w:rsidRPr="00331E15" w:rsidRDefault="00217284" w:rsidP="00331E15">
      <w:pPr>
        <w:pStyle w:val="Sinespaciado"/>
        <w:rPr>
          <w:rFonts w:ascii="Times New Roman" w:eastAsia="Times New Roman" w:hAnsi="Times New Roman" w:cs="Times New Roman"/>
          <w:b/>
          <w:bCs/>
          <w:sz w:val="24"/>
          <w:szCs w:val="24"/>
          <w:lang w:val="es-ES"/>
        </w:rPr>
      </w:pPr>
    </w:p>
    <w:p w:rsidR="00217284" w:rsidRPr="00331E15" w:rsidRDefault="00217284">
      <w:pPr>
        <w:spacing w:before="5" w:after="0" w:line="140" w:lineRule="exact"/>
        <w:rPr>
          <w:sz w:val="24"/>
          <w:szCs w:val="24"/>
          <w:lang w:val="es-ES"/>
        </w:rPr>
      </w:pPr>
    </w:p>
    <w:p w:rsidR="00217284" w:rsidRPr="00331E15" w:rsidRDefault="00217284">
      <w:pPr>
        <w:spacing w:after="0" w:line="200" w:lineRule="exact"/>
        <w:rPr>
          <w:sz w:val="24"/>
          <w:szCs w:val="24"/>
          <w:lang w:val="es-ES"/>
        </w:rPr>
      </w:pPr>
    </w:p>
    <w:p w:rsidR="00217284" w:rsidRPr="00AC2A53" w:rsidRDefault="00217284">
      <w:pPr>
        <w:spacing w:after="0" w:line="200" w:lineRule="exact"/>
        <w:rPr>
          <w:sz w:val="20"/>
          <w:szCs w:val="20"/>
          <w:lang w:val="es-ES"/>
        </w:rPr>
      </w:pPr>
    </w:p>
    <w:p w:rsidR="00217284" w:rsidRDefault="00084602" w:rsidP="00DD3CEC">
      <w:pPr>
        <w:spacing w:after="0" w:line="360" w:lineRule="auto"/>
        <w:ind w:left="102" w:right="-20"/>
        <w:rPr>
          <w:rFonts w:ascii="Times New Roman" w:hAnsi="Times New Roman" w:cs="Times New Roman"/>
          <w:sz w:val="24"/>
          <w:szCs w:val="24"/>
          <w:lang w:val="es-ES"/>
        </w:rPr>
      </w:pPr>
      <w:r w:rsidRPr="00AC2A53">
        <w:rPr>
          <w:rFonts w:ascii="Times New Roman" w:eastAsia="Times New Roman" w:hAnsi="Times New Roman" w:cs="Times New Roman"/>
          <w:sz w:val="24"/>
          <w:szCs w:val="24"/>
          <w:lang w:val="es-ES"/>
        </w:rPr>
        <w:t>1</w:t>
      </w:r>
      <w:r w:rsidRPr="00AC2A53">
        <w:rPr>
          <w:rFonts w:ascii="Times New Roman" w:eastAsia="Times New Roman" w:hAnsi="Times New Roman" w:cs="Times New Roman"/>
          <w:spacing w:val="-1"/>
          <w:sz w:val="24"/>
          <w:szCs w:val="24"/>
          <w:lang w:val="es-ES"/>
        </w:rPr>
        <w:t>-</w:t>
      </w:r>
      <w:r w:rsidR="00DD3CEC" w:rsidRPr="00DD3CEC">
        <w:rPr>
          <w:rFonts w:ascii="Times New Roman" w:eastAsia="Times New Roman" w:hAnsi="Times New Roman" w:cs="Times New Roman"/>
          <w:sz w:val="24"/>
          <w:szCs w:val="24"/>
          <w:lang w:val="es-ES"/>
        </w:rPr>
        <w:t>Jorge Delgado Noboa. Universidad de Cuenca, Ecuador.</w:t>
      </w:r>
      <w:r w:rsidR="00DD3CEC" w:rsidRPr="00DD3CEC">
        <w:rPr>
          <w:rFonts w:ascii="Times New Roman" w:eastAsia="Times New Roman" w:hAnsi="Times New Roman" w:cs="Times New Roman"/>
          <w:spacing w:val="3"/>
          <w:sz w:val="24"/>
          <w:szCs w:val="24"/>
          <w:lang w:val="es-ES"/>
        </w:rPr>
        <w:t xml:space="preserve"> E</w:t>
      </w:r>
      <w:r w:rsidR="00DD3CEC" w:rsidRPr="00DD3CEC">
        <w:rPr>
          <w:rFonts w:ascii="Times New Roman" w:eastAsia="Times New Roman" w:hAnsi="Times New Roman" w:cs="Times New Roman"/>
          <w:spacing w:val="-1"/>
          <w:sz w:val="24"/>
          <w:szCs w:val="24"/>
          <w:lang w:val="es-ES"/>
        </w:rPr>
        <w:t>-</w:t>
      </w:r>
      <w:r w:rsidR="00DD3CEC" w:rsidRPr="00DD3CEC">
        <w:rPr>
          <w:rFonts w:ascii="Times New Roman" w:eastAsia="Times New Roman" w:hAnsi="Times New Roman" w:cs="Times New Roman"/>
          <w:sz w:val="24"/>
          <w:szCs w:val="24"/>
          <w:lang w:val="es-ES"/>
        </w:rPr>
        <w:t xml:space="preserve">mail: </w:t>
      </w:r>
      <w:hyperlink r:id="rId7" w:history="1">
        <w:r w:rsidR="00DD3CEC" w:rsidRPr="00C34F4D">
          <w:rPr>
            <w:rStyle w:val="Hipervnculo"/>
            <w:rFonts w:ascii="Times New Roman" w:hAnsi="Times New Roman" w:cs="Times New Roman"/>
            <w:sz w:val="24"/>
            <w:szCs w:val="24"/>
            <w:lang w:val="es-ES"/>
          </w:rPr>
          <w:t>jorge.delgado@ucuenca.edu.ec</w:t>
        </w:r>
      </w:hyperlink>
    </w:p>
    <w:p w:rsidR="00DD3CEC" w:rsidRDefault="00DD3CEC" w:rsidP="00DD3CEC">
      <w:pPr>
        <w:spacing w:after="0" w:line="360" w:lineRule="auto"/>
        <w:ind w:left="102" w:right="-20"/>
        <w:rPr>
          <w:rFonts w:ascii="Times New Roman" w:hAnsi="Times New Roman" w:cs="Times New Roman"/>
          <w:sz w:val="24"/>
          <w:szCs w:val="24"/>
          <w:lang w:val="es-ES"/>
        </w:rPr>
      </w:pPr>
      <w:r>
        <w:rPr>
          <w:rFonts w:ascii="Times New Roman" w:hAnsi="Times New Roman" w:cs="Times New Roman"/>
          <w:sz w:val="24"/>
          <w:szCs w:val="24"/>
          <w:lang w:val="es-ES"/>
        </w:rPr>
        <w:t>2-</w:t>
      </w:r>
      <w:r w:rsidRPr="00DD3CEC">
        <w:rPr>
          <w:rFonts w:ascii="Times New Roman" w:hAnsi="Times New Roman" w:cs="Times New Roman"/>
          <w:sz w:val="24"/>
          <w:szCs w:val="24"/>
          <w:lang w:val="es-ES"/>
        </w:rPr>
        <w:t xml:space="preserve">Jaime Soler Herrero. Universidad de Zaragoza, España. </w:t>
      </w:r>
      <w:r w:rsidRPr="00DD3CEC">
        <w:rPr>
          <w:rFonts w:ascii="Times New Roman" w:eastAsia="Times New Roman" w:hAnsi="Times New Roman" w:cs="Times New Roman"/>
          <w:spacing w:val="3"/>
          <w:sz w:val="24"/>
          <w:szCs w:val="24"/>
          <w:lang w:val="es-ES"/>
        </w:rPr>
        <w:t>E</w:t>
      </w:r>
      <w:r w:rsidRPr="00DD3CEC">
        <w:rPr>
          <w:rFonts w:ascii="Times New Roman" w:eastAsia="Times New Roman" w:hAnsi="Times New Roman" w:cs="Times New Roman"/>
          <w:spacing w:val="-1"/>
          <w:sz w:val="24"/>
          <w:szCs w:val="24"/>
          <w:lang w:val="es-ES"/>
        </w:rPr>
        <w:t>-</w:t>
      </w:r>
      <w:r w:rsidRPr="00DD3CEC">
        <w:rPr>
          <w:rFonts w:ascii="Times New Roman" w:eastAsia="Times New Roman" w:hAnsi="Times New Roman" w:cs="Times New Roman"/>
          <w:sz w:val="24"/>
          <w:szCs w:val="24"/>
          <w:lang w:val="es-ES"/>
        </w:rPr>
        <w:t>mail:</w:t>
      </w:r>
      <w:r>
        <w:rPr>
          <w:rFonts w:ascii="Times New Roman" w:hAnsi="Times New Roman" w:cs="Times New Roman"/>
          <w:sz w:val="24"/>
          <w:szCs w:val="24"/>
          <w:lang w:val="es-ES"/>
        </w:rPr>
        <w:t xml:space="preserve"> </w:t>
      </w:r>
      <w:hyperlink r:id="rId8" w:history="1">
        <w:r w:rsidRPr="00C34F4D">
          <w:rPr>
            <w:rStyle w:val="Hipervnculo"/>
            <w:rFonts w:ascii="Times New Roman" w:hAnsi="Times New Roman" w:cs="Times New Roman"/>
            <w:sz w:val="24"/>
            <w:szCs w:val="24"/>
            <w:lang w:val="es-ES"/>
          </w:rPr>
          <w:t>jsoler@unizar.es</w:t>
        </w:r>
      </w:hyperlink>
      <w:r>
        <w:rPr>
          <w:rFonts w:ascii="Times New Roman" w:hAnsi="Times New Roman" w:cs="Times New Roman"/>
          <w:sz w:val="24"/>
          <w:szCs w:val="24"/>
          <w:lang w:val="es-ES"/>
        </w:rPr>
        <w:t xml:space="preserve"> </w:t>
      </w:r>
    </w:p>
    <w:p w:rsidR="00DD3CEC" w:rsidRDefault="00DD3CEC" w:rsidP="00DD3CEC">
      <w:pPr>
        <w:spacing w:after="0" w:line="360" w:lineRule="auto"/>
        <w:ind w:left="102" w:right="-20"/>
        <w:rPr>
          <w:sz w:val="15"/>
          <w:szCs w:val="15"/>
          <w:lang w:val="es-ES"/>
        </w:rPr>
      </w:pPr>
      <w:r>
        <w:rPr>
          <w:rFonts w:ascii="Times New Roman" w:hAnsi="Times New Roman" w:cs="Times New Roman"/>
          <w:sz w:val="24"/>
          <w:szCs w:val="24"/>
          <w:lang w:val="es-ES"/>
        </w:rPr>
        <w:t>3-</w:t>
      </w:r>
      <w:r w:rsidRPr="00DD3CEC">
        <w:rPr>
          <w:rFonts w:ascii="Times New Roman" w:eastAsia="Times New Roman" w:hAnsi="Times New Roman" w:cs="Times New Roman"/>
          <w:b/>
          <w:bCs/>
          <w:sz w:val="24"/>
          <w:szCs w:val="24"/>
          <w:lang w:val="es-ES"/>
        </w:rPr>
        <w:t xml:space="preserve"> </w:t>
      </w:r>
      <w:r w:rsidR="006607CB">
        <w:rPr>
          <w:rFonts w:ascii="Times New Roman" w:eastAsia="Times New Roman" w:hAnsi="Times New Roman" w:cs="Times New Roman"/>
          <w:bCs/>
          <w:sz w:val="24"/>
          <w:szCs w:val="24"/>
          <w:lang w:val="es-ES"/>
        </w:rPr>
        <w:t xml:space="preserve">José </w:t>
      </w:r>
      <w:bookmarkStart w:id="0" w:name="_GoBack"/>
      <w:bookmarkEnd w:id="0"/>
      <w:r w:rsidRPr="00DD3CEC">
        <w:rPr>
          <w:rFonts w:ascii="Times New Roman" w:eastAsia="Times New Roman" w:hAnsi="Times New Roman" w:cs="Times New Roman"/>
          <w:bCs/>
          <w:sz w:val="24"/>
          <w:szCs w:val="24"/>
          <w:lang w:val="es-ES"/>
        </w:rPr>
        <w:t xml:space="preserve"> Peña Llorente.</w:t>
      </w:r>
      <w:r>
        <w:rPr>
          <w:rFonts w:ascii="Times New Roman" w:eastAsia="Times New Roman" w:hAnsi="Times New Roman" w:cs="Times New Roman"/>
          <w:b/>
          <w:bCs/>
          <w:sz w:val="24"/>
          <w:szCs w:val="24"/>
          <w:lang w:val="es-ES"/>
        </w:rPr>
        <w:t xml:space="preserve"> </w:t>
      </w:r>
      <w:r w:rsidRPr="00DD3CEC">
        <w:rPr>
          <w:rFonts w:ascii="Times New Roman" w:hAnsi="Times New Roman" w:cs="Times New Roman"/>
          <w:sz w:val="24"/>
          <w:szCs w:val="24"/>
          <w:lang w:val="es-ES"/>
        </w:rPr>
        <w:t xml:space="preserve">Universidad de Zaragoza, España. </w:t>
      </w:r>
      <w:r w:rsidRPr="00DD3CEC">
        <w:rPr>
          <w:rFonts w:ascii="Times New Roman" w:eastAsia="Times New Roman" w:hAnsi="Times New Roman" w:cs="Times New Roman"/>
          <w:spacing w:val="3"/>
          <w:sz w:val="24"/>
          <w:szCs w:val="24"/>
          <w:lang w:val="es-ES"/>
        </w:rPr>
        <w:t>E</w:t>
      </w:r>
      <w:r w:rsidRPr="00DD3CEC">
        <w:rPr>
          <w:rFonts w:ascii="Times New Roman" w:eastAsia="Times New Roman" w:hAnsi="Times New Roman" w:cs="Times New Roman"/>
          <w:spacing w:val="-1"/>
          <w:sz w:val="24"/>
          <w:szCs w:val="24"/>
          <w:lang w:val="es-ES"/>
        </w:rPr>
        <w:t>-</w:t>
      </w:r>
      <w:r w:rsidRPr="00DD3CEC">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9" w:history="1">
        <w:r w:rsidRPr="00DD3CEC">
          <w:rPr>
            <w:rStyle w:val="Hipervnculo"/>
            <w:rFonts w:ascii="Times New Roman" w:hAnsi="Times New Roman" w:cs="Times New Roman"/>
            <w:sz w:val="24"/>
            <w:szCs w:val="24"/>
            <w:lang w:val="es-ES"/>
          </w:rPr>
          <w:t>jap@unizar.es</w:t>
        </w:r>
      </w:hyperlink>
      <w:r>
        <w:rPr>
          <w:sz w:val="15"/>
          <w:szCs w:val="15"/>
          <w:lang w:val="es-ES"/>
        </w:rPr>
        <w:t xml:space="preserve"> </w:t>
      </w:r>
    </w:p>
    <w:p w:rsidR="00DD3CEC" w:rsidRDefault="00DD3CEC" w:rsidP="00DD3CEC">
      <w:pPr>
        <w:spacing w:after="0" w:line="360" w:lineRule="auto"/>
        <w:ind w:left="102" w:right="-20"/>
        <w:rPr>
          <w:rFonts w:ascii="Times New Roman" w:hAnsi="Times New Roman" w:cs="Times New Roman"/>
          <w:sz w:val="24"/>
          <w:szCs w:val="24"/>
          <w:lang w:val="es-ES"/>
        </w:rPr>
      </w:pPr>
      <w:r>
        <w:rPr>
          <w:rFonts w:ascii="Times New Roman" w:eastAsia="Times New Roman" w:hAnsi="Times New Roman" w:cs="Times New Roman"/>
          <w:sz w:val="24"/>
          <w:szCs w:val="24"/>
          <w:lang w:val="es-ES"/>
        </w:rPr>
        <w:t>4</w:t>
      </w:r>
      <w:r w:rsidRPr="00AC2A53">
        <w:rPr>
          <w:rFonts w:ascii="Times New Roman" w:eastAsia="Times New Roman" w:hAnsi="Times New Roman" w:cs="Times New Roman"/>
          <w:spacing w:val="-1"/>
          <w:sz w:val="24"/>
          <w:szCs w:val="24"/>
          <w:lang w:val="es-ES"/>
        </w:rPr>
        <w:t>-</w:t>
      </w:r>
      <w:r>
        <w:rPr>
          <w:rFonts w:ascii="Times New Roman" w:eastAsia="Times New Roman" w:hAnsi="Times New Roman" w:cs="Times New Roman"/>
          <w:sz w:val="24"/>
          <w:szCs w:val="24"/>
          <w:lang w:val="es-ES"/>
        </w:rPr>
        <w:t>Mayra Vera Cabezas</w:t>
      </w:r>
      <w:r w:rsidRPr="00DD3CEC">
        <w:rPr>
          <w:rFonts w:ascii="Times New Roman" w:eastAsia="Times New Roman" w:hAnsi="Times New Roman" w:cs="Times New Roman"/>
          <w:sz w:val="24"/>
          <w:szCs w:val="24"/>
          <w:lang w:val="es-ES"/>
        </w:rPr>
        <w:t>. Universidad de Cuenca, Ecuador.</w:t>
      </w:r>
      <w:r w:rsidRPr="00DD3CEC">
        <w:rPr>
          <w:rFonts w:ascii="Times New Roman" w:eastAsia="Times New Roman" w:hAnsi="Times New Roman" w:cs="Times New Roman"/>
          <w:spacing w:val="3"/>
          <w:sz w:val="24"/>
          <w:szCs w:val="24"/>
          <w:lang w:val="es-ES"/>
        </w:rPr>
        <w:t xml:space="preserve"> E</w:t>
      </w:r>
      <w:r w:rsidRPr="00DD3CEC">
        <w:rPr>
          <w:rFonts w:ascii="Times New Roman" w:eastAsia="Times New Roman" w:hAnsi="Times New Roman" w:cs="Times New Roman"/>
          <w:spacing w:val="-1"/>
          <w:sz w:val="24"/>
          <w:szCs w:val="24"/>
          <w:lang w:val="es-ES"/>
        </w:rPr>
        <w:t>-</w:t>
      </w:r>
      <w:r w:rsidRPr="00DD3CEC">
        <w:rPr>
          <w:rFonts w:ascii="Times New Roman" w:eastAsia="Times New Roman" w:hAnsi="Times New Roman" w:cs="Times New Roman"/>
          <w:sz w:val="24"/>
          <w:szCs w:val="24"/>
          <w:lang w:val="es-ES"/>
        </w:rPr>
        <w:t xml:space="preserve">mail: </w:t>
      </w:r>
      <w:hyperlink r:id="rId10" w:history="1">
        <w:r w:rsidRPr="00C34F4D">
          <w:rPr>
            <w:rStyle w:val="Hipervnculo"/>
            <w:rFonts w:ascii="Times New Roman" w:hAnsi="Times New Roman" w:cs="Times New Roman"/>
            <w:sz w:val="24"/>
            <w:szCs w:val="24"/>
            <w:lang w:val="es-ES"/>
          </w:rPr>
          <w:t>mayra.vera@ucuenca.edu.ec</w:t>
        </w:r>
      </w:hyperlink>
      <w:r>
        <w:rPr>
          <w:rFonts w:ascii="Times New Roman" w:hAnsi="Times New Roman" w:cs="Times New Roman"/>
          <w:sz w:val="24"/>
          <w:szCs w:val="24"/>
          <w:lang w:val="es-ES"/>
        </w:rPr>
        <w:t xml:space="preserve"> </w:t>
      </w:r>
    </w:p>
    <w:p w:rsidR="00DD3CEC" w:rsidRDefault="00DD3CEC" w:rsidP="00DD3CEC">
      <w:pPr>
        <w:spacing w:after="0" w:line="360" w:lineRule="auto"/>
        <w:ind w:left="102" w:right="-20"/>
        <w:rPr>
          <w:sz w:val="15"/>
          <w:szCs w:val="15"/>
          <w:lang w:val="es-ES"/>
        </w:rPr>
      </w:pPr>
    </w:p>
    <w:p w:rsidR="00DD3CEC" w:rsidRDefault="00DD3CEC" w:rsidP="00DD3CEC">
      <w:pPr>
        <w:spacing w:after="0" w:line="360" w:lineRule="auto"/>
        <w:ind w:left="102" w:right="-20"/>
        <w:rPr>
          <w:sz w:val="15"/>
          <w:szCs w:val="15"/>
          <w:lang w:val="es-ES"/>
        </w:rPr>
      </w:pPr>
    </w:p>
    <w:p w:rsidR="00DD3CEC" w:rsidRDefault="00DD3CEC" w:rsidP="00DD3CEC">
      <w:pPr>
        <w:spacing w:after="0" w:line="360" w:lineRule="auto"/>
        <w:ind w:left="102" w:right="-20"/>
        <w:rPr>
          <w:sz w:val="15"/>
          <w:szCs w:val="15"/>
          <w:lang w:val="es-ES"/>
        </w:rPr>
      </w:pPr>
    </w:p>
    <w:p w:rsidR="00DD3CEC" w:rsidRDefault="00DD3CEC" w:rsidP="00DD3CEC">
      <w:pPr>
        <w:spacing w:after="0" w:line="360" w:lineRule="auto"/>
        <w:ind w:left="102" w:right="-20"/>
        <w:rPr>
          <w:sz w:val="15"/>
          <w:szCs w:val="15"/>
          <w:lang w:val="es-ES"/>
        </w:rPr>
      </w:pPr>
    </w:p>
    <w:p w:rsidR="00DD3CEC" w:rsidRDefault="00DD3CEC" w:rsidP="00DD3CEC">
      <w:pPr>
        <w:spacing w:after="0" w:line="360" w:lineRule="auto"/>
        <w:ind w:left="102" w:right="-20"/>
        <w:rPr>
          <w:sz w:val="15"/>
          <w:szCs w:val="15"/>
          <w:lang w:val="es-ES"/>
        </w:rPr>
      </w:pPr>
    </w:p>
    <w:p w:rsidR="00DD3CEC" w:rsidRDefault="00DD3CEC" w:rsidP="00DD3CEC">
      <w:pPr>
        <w:spacing w:after="0" w:line="360" w:lineRule="auto"/>
        <w:ind w:left="102" w:right="-20"/>
        <w:rPr>
          <w:sz w:val="15"/>
          <w:szCs w:val="15"/>
          <w:lang w:val="es-ES"/>
        </w:rPr>
      </w:pPr>
    </w:p>
    <w:p w:rsidR="00DD3CEC" w:rsidRDefault="00DD3CEC" w:rsidP="00DD3CEC">
      <w:pPr>
        <w:spacing w:after="0" w:line="360" w:lineRule="auto"/>
        <w:ind w:left="102" w:right="-20"/>
        <w:rPr>
          <w:sz w:val="15"/>
          <w:szCs w:val="15"/>
          <w:lang w:val="es-ES"/>
        </w:rPr>
      </w:pPr>
    </w:p>
    <w:p w:rsidR="00217284" w:rsidRPr="00AC2A53" w:rsidRDefault="00217284" w:rsidP="00DD3CEC">
      <w:pPr>
        <w:spacing w:after="0" w:line="360" w:lineRule="auto"/>
        <w:rPr>
          <w:sz w:val="20"/>
          <w:szCs w:val="20"/>
          <w:lang w:val="es-ES"/>
        </w:rPr>
      </w:pPr>
    </w:p>
    <w:p w:rsidR="00217284" w:rsidRDefault="00084602">
      <w:pPr>
        <w:spacing w:after="0" w:line="359" w:lineRule="auto"/>
        <w:ind w:left="102" w:right="1183"/>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lastRenderedPageBreak/>
        <w:t>R</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s</w:t>
      </w:r>
      <w:r w:rsidRPr="00AC2A53">
        <w:rPr>
          <w:rFonts w:ascii="Times New Roman" w:eastAsia="Times New Roman" w:hAnsi="Times New Roman" w:cs="Times New Roman"/>
          <w:b/>
          <w:bCs/>
          <w:spacing w:val="1"/>
          <w:sz w:val="24"/>
          <w:szCs w:val="24"/>
          <w:lang w:val="es-ES"/>
        </w:rPr>
        <w:t>u</w:t>
      </w:r>
      <w:r w:rsidRPr="00AC2A53">
        <w:rPr>
          <w:rFonts w:ascii="Times New Roman" w:eastAsia="Times New Roman" w:hAnsi="Times New Roman" w:cs="Times New Roman"/>
          <w:b/>
          <w:bCs/>
          <w:spacing w:val="-1"/>
          <w:sz w:val="24"/>
          <w:szCs w:val="24"/>
          <w:lang w:val="es-ES"/>
        </w:rPr>
        <w:t>me</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 xml:space="preserve">: </w:t>
      </w:r>
      <w:r w:rsidRPr="00AC2A53">
        <w:rPr>
          <w:rFonts w:ascii="Times New Roman" w:eastAsia="Times New Roman" w:hAnsi="Times New Roman" w:cs="Times New Roman"/>
          <w:b/>
          <w:bCs/>
          <w:spacing w:val="9"/>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0"/>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 xml:space="preserve">sumen </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rá </w:t>
      </w:r>
      <w:r w:rsidRPr="00AC2A53">
        <w:rPr>
          <w:rFonts w:ascii="Times New Roman" w:eastAsia="Times New Roman" w:hAnsi="Times New Roman" w:cs="Times New Roman"/>
          <w:spacing w:val="8"/>
          <w:sz w:val="24"/>
          <w:szCs w:val="24"/>
          <w:lang w:val="es-ES"/>
        </w:rPr>
        <w:t xml:space="preserve"> </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stru</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tu</w:t>
      </w:r>
      <w:r w:rsidRPr="00AC2A53">
        <w:rPr>
          <w:rFonts w:ascii="Times New Roman" w:eastAsia="Times New Roman" w:hAnsi="Times New Roman" w:cs="Times New Roman"/>
          <w:spacing w:val="2"/>
          <w:sz w:val="24"/>
          <w:szCs w:val="24"/>
          <w:lang w:val="es-ES"/>
        </w:rPr>
        <w:t>r</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 xml:space="preserve">o </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 xml:space="preserve">y </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 xml:space="preserve">no </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pacing w:val="-1"/>
          <w:sz w:val="24"/>
          <w:szCs w:val="24"/>
          <w:lang w:val="es-ES"/>
        </w:rPr>
        <w:t>ce</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z w:val="24"/>
          <w:szCs w:val="24"/>
          <w:lang w:val="es-ES"/>
        </w:rPr>
        <w:t xml:space="preserve">las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z w:val="24"/>
          <w:szCs w:val="24"/>
          <w:lang w:val="es-ES"/>
        </w:rPr>
        <w:t>2</w:t>
      </w:r>
      <w:r w:rsidRPr="00AC2A53">
        <w:rPr>
          <w:rFonts w:ascii="Times New Roman" w:eastAsia="Times New Roman" w:hAnsi="Times New Roman" w:cs="Times New Roman"/>
          <w:spacing w:val="2"/>
          <w:sz w:val="24"/>
          <w:szCs w:val="24"/>
          <w:lang w:val="es-ES"/>
        </w:rPr>
        <w:t>5</w:t>
      </w:r>
      <w:r w:rsidRPr="00AC2A53">
        <w:rPr>
          <w:rFonts w:ascii="Times New Roman" w:eastAsia="Times New Roman" w:hAnsi="Times New Roman" w:cs="Times New Roman"/>
          <w:sz w:val="24"/>
          <w:szCs w:val="24"/>
          <w:lang w:val="es-ES"/>
        </w:rPr>
        <w:t xml:space="preserve">0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lab</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 xml:space="preserve">s </w:t>
      </w:r>
      <w:r w:rsidRPr="00AC2A53">
        <w:rPr>
          <w:rFonts w:ascii="Times New Roman" w:eastAsia="Times New Roman" w:hAnsi="Times New Roman" w:cs="Times New Roman"/>
          <w:spacing w:val="10"/>
          <w:sz w:val="24"/>
          <w:szCs w:val="24"/>
          <w:lang w:val="es-ES"/>
        </w:rPr>
        <w:t xml:space="preserve"> </w:t>
      </w:r>
      <w:r w:rsidRPr="00AC2A53">
        <w:rPr>
          <w:rFonts w:ascii="Times New Roman" w:eastAsia="Times New Roman" w:hAnsi="Times New Roman" w:cs="Times New Roman"/>
          <w:sz w:val="24"/>
          <w:szCs w:val="24"/>
          <w:lang w:val="es-ES"/>
        </w:rPr>
        <w:t xml:space="preserve">de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z w:val="24"/>
          <w:szCs w:val="24"/>
          <w:lang w:val="es-ES"/>
        </w:rPr>
        <w:t>tensión</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BD65C3" w:rsidRDefault="00DD3CEC" w:rsidP="00BD65C3">
      <w:pPr>
        <w:spacing w:after="0" w:line="360" w:lineRule="auto"/>
        <w:ind w:left="102" w:right="1183"/>
        <w:jc w:val="both"/>
        <w:rPr>
          <w:rFonts w:ascii="Times New Roman" w:eastAsia="Times New Roman" w:hAnsi="Times New Roman" w:cs="Times New Roman"/>
          <w:sz w:val="24"/>
          <w:szCs w:val="24"/>
          <w:lang w:val="es-ES"/>
        </w:rPr>
      </w:pPr>
      <w:r w:rsidRPr="00DD3CEC">
        <w:rPr>
          <w:rFonts w:ascii="Times New Roman" w:eastAsia="Times New Roman" w:hAnsi="Times New Roman" w:cs="Times New Roman"/>
          <w:sz w:val="24"/>
          <w:szCs w:val="24"/>
          <w:lang w:val="es-ES"/>
        </w:rPr>
        <w:t xml:space="preserve">El objetivo del estudio fue modelar  la producción de </w:t>
      </w:r>
      <w:proofErr w:type="spellStart"/>
      <w:r w:rsidRPr="00DD3CEC">
        <w:rPr>
          <w:rFonts w:ascii="Times New Roman" w:eastAsia="Times New Roman" w:hAnsi="Times New Roman" w:cs="Times New Roman"/>
          <w:sz w:val="24"/>
          <w:szCs w:val="24"/>
          <w:lang w:val="es-ES"/>
        </w:rPr>
        <w:t>bioetanol</w:t>
      </w:r>
      <w:proofErr w:type="spellEnd"/>
      <w:r w:rsidRPr="00DD3CEC">
        <w:rPr>
          <w:rFonts w:ascii="Times New Roman" w:eastAsia="Times New Roman" w:hAnsi="Times New Roman" w:cs="Times New Roman"/>
          <w:sz w:val="24"/>
          <w:szCs w:val="24"/>
          <w:lang w:val="es-ES"/>
        </w:rPr>
        <w:t xml:space="preserve"> generado en la fermentación de mucílago de Cacao CCN – 51 con levadura </w:t>
      </w:r>
      <w:proofErr w:type="spellStart"/>
      <w:r w:rsidRPr="00DD3CEC">
        <w:rPr>
          <w:rFonts w:ascii="Times New Roman" w:eastAsia="Times New Roman" w:hAnsi="Times New Roman" w:cs="Times New Roman"/>
          <w:sz w:val="24"/>
          <w:szCs w:val="24"/>
          <w:lang w:val="es-ES"/>
        </w:rPr>
        <w:t>Saccharomyces</w:t>
      </w:r>
      <w:proofErr w:type="spellEnd"/>
      <w:r w:rsidRPr="00DD3CEC">
        <w:rPr>
          <w:rFonts w:ascii="Times New Roman" w:eastAsia="Times New Roman" w:hAnsi="Times New Roman" w:cs="Times New Roman"/>
          <w:sz w:val="24"/>
          <w:szCs w:val="24"/>
          <w:lang w:val="es-ES"/>
        </w:rPr>
        <w:t xml:space="preserve"> </w:t>
      </w:r>
      <w:proofErr w:type="spellStart"/>
      <w:r w:rsidRPr="00DD3CEC">
        <w:rPr>
          <w:rFonts w:ascii="Times New Roman" w:eastAsia="Times New Roman" w:hAnsi="Times New Roman" w:cs="Times New Roman"/>
          <w:sz w:val="24"/>
          <w:szCs w:val="24"/>
          <w:lang w:val="es-ES"/>
        </w:rPr>
        <w:t>cerevisiae</w:t>
      </w:r>
      <w:proofErr w:type="spellEnd"/>
      <w:r w:rsidRPr="00DD3CEC">
        <w:rPr>
          <w:rFonts w:ascii="Times New Roman" w:eastAsia="Times New Roman" w:hAnsi="Times New Roman" w:cs="Times New Roman"/>
          <w:sz w:val="24"/>
          <w:szCs w:val="24"/>
          <w:lang w:val="es-ES"/>
        </w:rPr>
        <w:t xml:space="preserve">  y la aplicación de los modelos: Logístico,  </w:t>
      </w:r>
      <w:proofErr w:type="spellStart"/>
      <w:r w:rsidRPr="00DD3CEC">
        <w:rPr>
          <w:rFonts w:ascii="Times New Roman" w:eastAsia="Times New Roman" w:hAnsi="Times New Roman" w:cs="Times New Roman"/>
          <w:sz w:val="24"/>
          <w:szCs w:val="24"/>
          <w:lang w:val="es-ES"/>
        </w:rPr>
        <w:t>Gompertz</w:t>
      </w:r>
      <w:proofErr w:type="spellEnd"/>
      <w:r w:rsidRPr="00DD3CEC">
        <w:rPr>
          <w:rFonts w:ascii="Times New Roman" w:eastAsia="Times New Roman" w:hAnsi="Times New Roman" w:cs="Times New Roman"/>
          <w:sz w:val="24"/>
          <w:szCs w:val="24"/>
          <w:lang w:val="es-ES"/>
        </w:rPr>
        <w:t xml:space="preserve"> modificado,</w:t>
      </w:r>
      <w:r>
        <w:rPr>
          <w:rFonts w:ascii="Times New Roman" w:eastAsia="Times New Roman" w:hAnsi="Times New Roman" w:cs="Times New Roman"/>
          <w:sz w:val="24"/>
          <w:szCs w:val="24"/>
          <w:lang w:val="es-ES"/>
        </w:rPr>
        <w:t xml:space="preserve"> y el de  Andrew y </w:t>
      </w:r>
      <w:proofErr w:type="spellStart"/>
      <w:r>
        <w:rPr>
          <w:rFonts w:ascii="Times New Roman" w:eastAsia="Times New Roman" w:hAnsi="Times New Roman" w:cs="Times New Roman"/>
          <w:sz w:val="24"/>
          <w:szCs w:val="24"/>
          <w:lang w:val="es-ES"/>
        </w:rPr>
        <w:t>Levenspiel</w:t>
      </w:r>
      <w:proofErr w:type="spellEnd"/>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cr/>
      </w:r>
    </w:p>
    <w:p w:rsidR="00DD3CEC" w:rsidRDefault="00DD3CEC" w:rsidP="00BD65C3">
      <w:pPr>
        <w:spacing w:after="0" w:line="360" w:lineRule="auto"/>
        <w:ind w:left="102" w:right="1183"/>
        <w:jc w:val="both"/>
        <w:rPr>
          <w:rFonts w:ascii="Times New Roman" w:eastAsia="Times New Roman" w:hAnsi="Times New Roman" w:cs="Times New Roman"/>
          <w:sz w:val="24"/>
          <w:szCs w:val="24"/>
          <w:lang w:val="es-ES"/>
        </w:rPr>
      </w:pPr>
      <w:r w:rsidRPr="00DD3CEC">
        <w:rPr>
          <w:rFonts w:ascii="Times New Roman" w:eastAsia="Times New Roman" w:hAnsi="Times New Roman" w:cs="Times New Roman"/>
          <w:sz w:val="24"/>
          <w:szCs w:val="24"/>
          <w:lang w:val="es-ES"/>
        </w:rPr>
        <w:t xml:space="preserve">El punto de partida de esta investigación es que la  biomasa residual no ha sido totalmente valorada y aprovechada en Ecuador desde el punto de vista energético. Ejemplo de ello es el mucílago  de cacao que en la actualidad es un residuo sin aprovechamiento útil y rentable. Sin embargo, representa un alto potencial energético en la producción de </w:t>
      </w:r>
      <w:proofErr w:type="spellStart"/>
      <w:r w:rsidRPr="00DD3CEC">
        <w:rPr>
          <w:rFonts w:ascii="Times New Roman" w:eastAsia="Times New Roman" w:hAnsi="Times New Roman" w:cs="Times New Roman"/>
          <w:sz w:val="24"/>
          <w:szCs w:val="24"/>
          <w:lang w:val="es-ES"/>
        </w:rPr>
        <w:t>bioetanol</w:t>
      </w:r>
      <w:proofErr w:type="spellEnd"/>
      <w:r w:rsidRPr="00DD3CEC">
        <w:rPr>
          <w:rFonts w:ascii="Times New Roman" w:eastAsia="Times New Roman" w:hAnsi="Times New Roman" w:cs="Times New Roman"/>
          <w:sz w:val="24"/>
          <w:szCs w:val="24"/>
          <w:lang w:val="es-ES"/>
        </w:rPr>
        <w:t xml:space="preserve"> para uso como aditivo en gasolinas.</w:t>
      </w:r>
    </w:p>
    <w:p w:rsidR="00BD65C3" w:rsidRPr="00DD3CEC" w:rsidRDefault="00BD65C3" w:rsidP="00BD65C3">
      <w:pPr>
        <w:spacing w:after="0" w:line="360" w:lineRule="auto"/>
        <w:ind w:left="102" w:right="1183"/>
        <w:jc w:val="both"/>
        <w:rPr>
          <w:rFonts w:ascii="Times New Roman" w:eastAsia="Times New Roman" w:hAnsi="Times New Roman" w:cs="Times New Roman"/>
          <w:sz w:val="24"/>
          <w:szCs w:val="24"/>
          <w:lang w:val="es-ES"/>
        </w:rPr>
      </w:pPr>
    </w:p>
    <w:p w:rsidR="00DD3CEC" w:rsidRDefault="00DD3CEC" w:rsidP="00BD65C3">
      <w:pPr>
        <w:spacing w:after="0" w:line="360" w:lineRule="auto"/>
        <w:ind w:left="102" w:right="1183"/>
        <w:jc w:val="both"/>
        <w:rPr>
          <w:rFonts w:ascii="Times New Roman" w:eastAsia="Times New Roman" w:hAnsi="Times New Roman" w:cs="Times New Roman"/>
          <w:sz w:val="24"/>
          <w:szCs w:val="24"/>
          <w:lang w:val="es-ES"/>
        </w:rPr>
      </w:pPr>
      <w:r w:rsidRPr="00DD3CEC">
        <w:rPr>
          <w:rFonts w:ascii="Times New Roman" w:eastAsia="Times New Roman" w:hAnsi="Times New Roman" w:cs="Times New Roman"/>
          <w:sz w:val="24"/>
          <w:szCs w:val="24"/>
          <w:lang w:val="es-ES"/>
        </w:rPr>
        <w:t xml:space="preserve">La fermentación discontinua  se desarrolló en un </w:t>
      </w:r>
      <w:proofErr w:type="spellStart"/>
      <w:r w:rsidRPr="00DD3CEC">
        <w:rPr>
          <w:rFonts w:ascii="Times New Roman" w:eastAsia="Times New Roman" w:hAnsi="Times New Roman" w:cs="Times New Roman"/>
          <w:sz w:val="24"/>
          <w:szCs w:val="24"/>
          <w:lang w:val="es-ES"/>
        </w:rPr>
        <w:t>biorreactor</w:t>
      </w:r>
      <w:proofErr w:type="spellEnd"/>
      <w:r w:rsidRPr="00DD3CEC">
        <w:rPr>
          <w:rFonts w:ascii="Times New Roman" w:eastAsia="Times New Roman" w:hAnsi="Times New Roman" w:cs="Times New Roman"/>
          <w:sz w:val="24"/>
          <w:szCs w:val="24"/>
          <w:lang w:val="es-ES"/>
        </w:rPr>
        <w:t xml:space="preserve"> de tipo </w:t>
      </w:r>
      <w:proofErr w:type="spellStart"/>
      <w:r w:rsidRPr="00DD3CEC">
        <w:rPr>
          <w:rFonts w:ascii="Times New Roman" w:eastAsia="Times New Roman" w:hAnsi="Times New Roman" w:cs="Times New Roman"/>
          <w:sz w:val="24"/>
          <w:szCs w:val="24"/>
          <w:lang w:val="es-ES"/>
        </w:rPr>
        <w:t>batch</w:t>
      </w:r>
      <w:proofErr w:type="spellEnd"/>
      <w:r w:rsidRPr="00DD3CEC">
        <w:rPr>
          <w:rFonts w:ascii="Times New Roman" w:eastAsia="Times New Roman" w:hAnsi="Times New Roman" w:cs="Times New Roman"/>
          <w:sz w:val="24"/>
          <w:szCs w:val="24"/>
          <w:lang w:val="es-ES"/>
        </w:rPr>
        <w:t xml:space="preserve"> bajo diferentes condiciones de pH, temperatura y concentración de levadura, mismas que fueron establecidas por diseño experimental. Durante la reacción se evaluó, la cantidad de </w:t>
      </w:r>
      <w:proofErr w:type="spellStart"/>
      <w:r w:rsidRPr="00DD3CEC">
        <w:rPr>
          <w:rFonts w:ascii="Times New Roman" w:eastAsia="Times New Roman" w:hAnsi="Times New Roman" w:cs="Times New Roman"/>
          <w:sz w:val="24"/>
          <w:szCs w:val="24"/>
          <w:lang w:val="es-ES"/>
        </w:rPr>
        <w:t>bioetanol</w:t>
      </w:r>
      <w:proofErr w:type="spellEnd"/>
      <w:r w:rsidRPr="00DD3CEC">
        <w:rPr>
          <w:rFonts w:ascii="Times New Roman" w:eastAsia="Times New Roman" w:hAnsi="Times New Roman" w:cs="Times New Roman"/>
          <w:sz w:val="24"/>
          <w:szCs w:val="24"/>
          <w:lang w:val="es-ES"/>
        </w:rPr>
        <w:t xml:space="preserve">, biomasa, y sustrato consumido mediante los métodos de </w:t>
      </w:r>
      <w:proofErr w:type="spellStart"/>
      <w:r w:rsidRPr="00DD3CEC">
        <w:rPr>
          <w:rFonts w:ascii="Times New Roman" w:eastAsia="Times New Roman" w:hAnsi="Times New Roman" w:cs="Times New Roman"/>
          <w:sz w:val="24"/>
          <w:szCs w:val="24"/>
          <w:lang w:val="es-ES"/>
        </w:rPr>
        <w:t>microdifusión</w:t>
      </w:r>
      <w:proofErr w:type="spellEnd"/>
      <w:r w:rsidRPr="00DD3CEC">
        <w:rPr>
          <w:rFonts w:ascii="Times New Roman" w:eastAsia="Times New Roman" w:hAnsi="Times New Roman" w:cs="Times New Roman"/>
          <w:sz w:val="24"/>
          <w:szCs w:val="24"/>
          <w:lang w:val="es-ES"/>
        </w:rPr>
        <w:t xml:space="preserve">, peso seco por liofilización, y espectrofotometría UV respectivamente. </w:t>
      </w:r>
    </w:p>
    <w:p w:rsidR="00BD65C3" w:rsidRPr="00DD3CEC" w:rsidRDefault="00BD65C3" w:rsidP="00BD65C3">
      <w:pPr>
        <w:spacing w:after="0" w:line="360" w:lineRule="auto"/>
        <w:ind w:left="102" w:right="1183"/>
        <w:jc w:val="both"/>
        <w:rPr>
          <w:rFonts w:ascii="Times New Roman" w:eastAsia="Times New Roman" w:hAnsi="Times New Roman" w:cs="Times New Roman"/>
          <w:sz w:val="24"/>
          <w:szCs w:val="24"/>
          <w:lang w:val="es-ES"/>
        </w:rPr>
      </w:pPr>
    </w:p>
    <w:p w:rsidR="00BD65C3" w:rsidRDefault="00DD3CEC" w:rsidP="00BD65C3">
      <w:pPr>
        <w:spacing w:after="0" w:line="360" w:lineRule="auto"/>
        <w:ind w:left="102" w:right="1183"/>
        <w:jc w:val="both"/>
        <w:rPr>
          <w:rFonts w:ascii="Times New Roman" w:eastAsia="Times New Roman" w:hAnsi="Times New Roman" w:cs="Times New Roman"/>
          <w:sz w:val="24"/>
          <w:szCs w:val="24"/>
          <w:lang w:val="es-ES"/>
        </w:rPr>
      </w:pPr>
      <w:r w:rsidRPr="00DD3CEC">
        <w:rPr>
          <w:rFonts w:ascii="Times New Roman" w:eastAsia="Times New Roman" w:hAnsi="Times New Roman" w:cs="Times New Roman"/>
          <w:sz w:val="24"/>
          <w:szCs w:val="24"/>
          <w:lang w:val="es-ES"/>
        </w:rPr>
        <w:t>El resultado    de la concentración f</w:t>
      </w:r>
      <w:r w:rsidR="00B22762">
        <w:rPr>
          <w:rFonts w:ascii="Times New Roman" w:eastAsia="Times New Roman" w:hAnsi="Times New Roman" w:cs="Times New Roman"/>
          <w:sz w:val="24"/>
          <w:szCs w:val="24"/>
          <w:lang w:val="es-ES"/>
        </w:rPr>
        <w:t xml:space="preserve">inal de </w:t>
      </w:r>
      <w:proofErr w:type="spellStart"/>
      <w:r w:rsidR="00B22762">
        <w:rPr>
          <w:rFonts w:ascii="Times New Roman" w:eastAsia="Times New Roman" w:hAnsi="Times New Roman" w:cs="Times New Roman"/>
          <w:sz w:val="24"/>
          <w:szCs w:val="24"/>
          <w:lang w:val="es-ES"/>
        </w:rPr>
        <w:t>bioetanol</w:t>
      </w:r>
      <w:proofErr w:type="spellEnd"/>
      <w:r w:rsidR="00B22762">
        <w:rPr>
          <w:rFonts w:ascii="Times New Roman" w:eastAsia="Times New Roman" w:hAnsi="Times New Roman" w:cs="Times New Roman"/>
          <w:sz w:val="24"/>
          <w:szCs w:val="24"/>
          <w:lang w:val="es-ES"/>
        </w:rPr>
        <w:t xml:space="preserve"> fue de 25</w:t>
      </w:r>
      <w:r w:rsidRPr="00DD3CEC">
        <w:rPr>
          <w:rFonts w:ascii="Times New Roman" w:eastAsia="Times New Roman" w:hAnsi="Times New Roman" w:cs="Times New Roman"/>
          <w:sz w:val="24"/>
          <w:szCs w:val="24"/>
          <w:lang w:val="es-ES"/>
        </w:rPr>
        <w:t xml:space="preserve">  g/L a una temperatura de 35 </w:t>
      </w:r>
      <w:proofErr w:type="spellStart"/>
      <w:r w:rsidRPr="00DD3CEC">
        <w:rPr>
          <w:rFonts w:ascii="Times New Roman" w:eastAsia="Times New Roman" w:hAnsi="Times New Roman" w:cs="Times New Roman"/>
          <w:sz w:val="24"/>
          <w:szCs w:val="24"/>
          <w:lang w:val="es-ES"/>
        </w:rPr>
        <w:t>ºC</w:t>
      </w:r>
      <w:proofErr w:type="spellEnd"/>
      <w:r w:rsidRPr="00DD3CEC">
        <w:rPr>
          <w:rFonts w:ascii="Times New Roman" w:eastAsia="Times New Roman" w:hAnsi="Times New Roman" w:cs="Times New Roman"/>
          <w:sz w:val="24"/>
          <w:szCs w:val="24"/>
          <w:lang w:val="es-ES"/>
        </w:rPr>
        <w:t xml:space="preserve">, pH de 4 y concentración de levadura de 3 g/L y para los datos experimentales, los modelos ajustaron  con coeficientes de determinación superiores </w:t>
      </w:r>
      <w:r w:rsidR="00B22762">
        <w:rPr>
          <w:rFonts w:ascii="Times New Roman" w:eastAsia="Times New Roman" w:hAnsi="Times New Roman" w:cs="Times New Roman"/>
          <w:sz w:val="24"/>
          <w:szCs w:val="24"/>
          <w:lang w:val="es-ES"/>
        </w:rPr>
        <w:t>a 0,9.</w:t>
      </w:r>
      <w:r w:rsidR="00B22762">
        <w:rPr>
          <w:rFonts w:ascii="Times New Roman" w:eastAsia="Times New Roman" w:hAnsi="Times New Roman" w:cs="Times New Roman"/>
          <w:sz w:val="24"/>
          <w:szCs w:val="24"/>
          <w:lang w:val="es-ES"/>
        </w:rPr>
        <w:cr/>
      </w:r>
    </w:p>
    <w:p w:rsidR="00DD3CEC" w:rsidRPr="00AC2A53" w:rsidRDefault="00DD3CEC" w:rsidP="00BD65C3">
      <w:pPr>
        <w:spacing w:after="0" w:line="360" w:lineRule="auto"/>
        <w:ind w:left="102" w:right="1183"/>
        <w:jc w:val="both"/>
        <w:rPr>
          <w:rFonts w:ascii="Times New Roman" w:eastAsia="Times New Roman" w:hAnsi="Times New Roman" w:cs="Times New Roman"/>
          <w:sz w:val="24"/>
          <w:szCs w:val="24"/>
          <w:lang w:val="es-ES"/>
        </w:rPr>
      </w:pPr>
      <w:r w:rsidRPr="00DD3CEC">
        <w:rPr>
          <w:rFonts w:ascii="Times New Roman" w:eastAsia="Times New Roman" w:hAnsi="Times New Roman" w:cs="Times New Roman"/>
          <w:sz w:val="24"/>
          <w:szCs w:val="24"/>
          <w:lang w:val="es-ES"/>
        </w:rPr>
        <w:t>Finalmente a par</w:t>
      </w:r>
      <w:r w:rsidR="00B22762">
        <w:rPr>
          <w:rFonts w:ascii="Times New Roman" w:eastAsia="Times New Roman" w:hAnsi="Times New Roman" w:cs="Times New Roman"/>
          <w:sz w:val="24"/>
          <w:szCs w:val="24"/>
          <w:lang w:val="es-ES"/>
        </w:rPr>
        <w:t xml:space="preserve">tir de los resultados, se  utiliza </w:t>
      </w:r>
      <w:r w:rsidRPr="00DD3CEC">
        <w:rPr>
          <w:rFonts w:ascii="Times New Roman" w:eastAsia="Times New Roman" w:hAnsi="Times New Roman" w:cs="Times New Roman"/>
          <w:sz w:val="24"/>
          <w:szCs w:val="24"/>
          <w:lang w:val="es-ES"/>
        </w:rPr>
        <w:t xml:space="preserve">el modelo  logístico  para describir el crecimiento de la levadura y  el modelo </w:t>
      </w:r>
      <w:proofErr w:type="spellStart"/>
      <w:r w:rsidRPr="00DD3CEC">
        <w:rPr>
          <w:rFonts w:ascii="Times New Roman" w:eastAsia="Times New Roman" w:hAnsi="Times New Roman" w:cs="Times New Roman"/>
          <w:sz w:val="24"/>
          <w:szCs w:val="24"/>
          <w:lang w:val="es-ES"/>
        </w:rPr>
        <w:t>Gompertz</w:t>
      </w:r>
      <w:proofErr w:type="spellEnd"/>
      <w:r w:rsidRPr="00DD3CEC">
        <w:rPr>
          <w:rFonts w:ascii="Times New Roman" w:eastAsia="Times New Roman" w:hAnsi="Times New Roman" w:cs="Times New Roman"/>
          <w:sz w:val="24"/>
          <w:szCs w:val="24"/>
          <w:lang w:val="es-ES"/>
        </w:rPr>
        <w:t xml:space="preserve"> modificado es adecuado para modelar la producción de </w:t>
      </w:r>
      <w:proofErr w:type="spellStart"/>
      <w:r w:rsidRPr="00DD3CEC">
        <w:rPr>
          <w:rFonts w:ascii="Times New Roman" w:eastAsia="Times New Roman" w:hAnsi="Times New Roman" w:cs="Times New Roman"/>
          <w:sz w:val="24"/>
          <w:szCs w:val="24"/>
          <w:lang w:val="es-ES"/>
        </w:rPr>
        <w:t>bioetanol</w:t>
      </w:r>
      <w:proofErr w:type="spellEnd"/>
      <w:r w:rsidRPr="00DD3CEC">
        <w:rPr>
          <w:rFonts w:ascii="Times New Roman" w:eastAsia="Times New Roman" w:hAnsi="Times New Roman" w:cs="Times New Roman"/>
          <w:sz w:val="24"/>
          <w:szCs w:val="24"/>
          <w:lang w:val="es-ES"/>
        </w:rPr>
        <w:t xml:space="preserve">. Ambos modelos ajustaron muy bien los datos, sin embargo  el modelo de  Andrew y </w:t>
      </w:r>
      <w:proofErr w:type="spellStart"/>
      <w:r w:rsidRPr="00DD3CEC">
        <w:rPr>
          <w:rFonts w:ascii="Times New Roman" w:eastAsia="Times New Roman" w:hAnsi="Times New Roman" w:cs="Times New Roman"/>
          <w:sz w:val="24"/>
          <w:szCs w:val="24"/>
          <w:lang w:val="es-ES"/>
        </w:rPr>
        <w:t>Levenspiel</w:t>
      </w:r>
      <w:proofErr w:type="spellEnd"/>
      <w:r w:rsidRPr="00DD3CEC">
        <w:rPr>
          <w:rFonts w:ascii="Times New Roman" w:eastAsia="Times New Roman" w:hAnsi="Times New Roman" w:cs="Times New Roman"/>
          <w:sz w:val="24"/>
          <w:szCs w:val="24"/>
          <w:lang w:val="es-ES"/>
        </w:rPr>
        <w:t xml:space="preserve"> a más del buen ajuste, logró explicar   otros parámetros cinéticos.</w:t>
      </w:r>
    </w:p>
    <w:p w:rsidR="00217284" w:rsidRDefault="00217284" w:rsidP="00BD65C3">
      <w:pPr>
        <w:tabs>
          <w:tab w:val="left" w:pos="820"/>
        </w:tabs>
        <w:spacing w:before="7" w:after="0" w:line="360" w:lineRule="auto"/>
        <w:ind w:left="462" w:right="-20"/>
        <w:rPr>
          <w:rFonts w:ascii="Times New Roman" w:eastAsia="Times New Roman" w:hAnsi="Times New Roman" w:cs="Times New Roman"/>
          <w:sz w:val="24"/>
          <w:szCs w:val="24"/>
          <w:lang w:val="es-ES"/>
        </w:rPr>
      </w:pPr>
    </w:p>
    <w:p w:rsidR="00BD65C3" w:rsidRPr="00AC2A53" w:rsidRDefault="00BD65C3" w:rsidP="00DD3CEC">
      <w:pPr>
        <w:tabs>
          <w:tab w:val="left" w:pos="820"/>
        </w:tabs>
        <w:spacing w:before="7" w:after="0" w:line="240" w:lineRule="auto"/>
        <w:ind w:left="462" w:right="-20"/>
        <w:rPr>
          <w:rFonts w:ascii="Times New Roman" w:eastAsia="Times New Roman" w:hAnsi="Times New Roman" w:cs="Times New Roman"/>
          <w:sz w:val="24"/>
          <w:szCs w:val="24"/>
          <w:lang w:val="es-ES"/>
        </w:rPr>
      </w:pPr>
    </w:p>
    <w:p w:rsidR="00217284" w:rsidRPr="00AC2A53" w:rsidRDefault="00217284">
      <w:pPr>
        <w:spacing w:before="6" w:after="0" w:line="130" w:lineRule="exact"/>
        <w:rPr>
          <w:sz w:val="13"/>
          <w:szCs w:val="13"/>
          <w:lang w:val="es-ES"/>
        </w:rPr>
      </w:pPr>
    </w:p>
    <w:p w:rsidR="00217284" w:rsidRPr="00AC2A53" w:rsidRDefault="00084602">
      <w:pPr>
        <w:spacing w:after="0" w:line="361" w:lineRule="auto"/>
        <w:ind w:left="102" w:right="1187"/>
        <w:rPr>
          <w:rFonts w:ascii="Times New Roman" w:eastAsia="Times New Roman" w:hAnsi="Times New Roman" w:cs="Times New Roman"/>
          <w:sz w:val="24"/>
          <w:szCs w:val="24"/>
          <w:lang w:val="es-ES"/>
        </w:rPr>
      </w:pPr>
      <w:proofErr w:type="spellStart"/>
      <w:r w:rsidRPr="00AC2A53">
        <w:rPr>
          <w:rFonts w:ascii="Times New Roman" w:eastAsia="Times New Roman" w:hAnsi="Times New Roman" w:cs="Times New Roman"/>
          <w:b/>
          <w:bCs/>
          <w:i/>
          <w:sz w:val="24"/>
          <w:szCs w:val="24"/>
          <w:lang w:val="es-ES"/>
        </w:rPr>
        <w:t>Abst</w:t>
      </w:r>
      <w:r w:rsidRPr="00AC2A53">
        <w:rPr>
          <w:rFonts w:ascii="Times New Roman" w:eastAsia="Times New Roman" w:hAnsi="Times New Roman" w:cs="Times New Roman"/>
          <w:b/>
          <w:bCs/>
          <w:i/>
          <w:spacing w:val="1"/>
          <w:sz w:val="24"/>
          <w:szCs w:val="24"/>
          <w:lang w:val="es-ES"/>
        </w:rPr>
        <w:t>r</w:t>
      </w:r>
      <w:r w:rsidRPr="00AC2A53">
        <w:rPr>
          <w:rFonts w:ascii="Times New Roman" w:eastAsia="Times New Roman" w:hAnsi="Times New Roman" w:cs="Times New Roman"/>
          <w:b/>
          <w:bCs/>
          <w:i/>
          <w:sz w:val="24"/>
          <w:szCs w:val="24"/>
          <w:lang w:val="es-ES"/>
        </w:rPr>
        <w:t>a</w:t>
      </w:r>
      <w:r w:rsidRPr="00AC2A53">
        <w:rPr>
          <w:rFonts w:ascii="Times New Roman" w:eastAsia="Times New Roman" w:hAnsi="Times New Roman" w:cs="Times New Roman"/>
          <w:b/>
          <w:bCs/>
          <w:i/>
          <w:spacing w:val="-1"/>
          <w:sz w:val="24"/>
          <w:szCs w:val="24"/>
          <w:lang w:val="es-ES"/>
        </w:rPr>
        <w:t>c</w:t>
      </w:r>
      <w:r w:rsidRPr="00AC2A53">
        <w:rPr>
          <w:rFonts w:ascii="Times New Roman" w:eastAsia="Times New Roman" w:hAnsi="Times New Roman" w:cs="Times New Roman"/>
          <w:b/>
          <w:bCs/>
          <w:i/>
          <w:sz w:val="24"/>
          <w:szCs w:val="24"/>
          <w:lang w:val="es-ES"/>
        </w:rPr>
        <w:t>t</w:t>
      </w:r>
      <w:proofErr w:type="spellEnd"/>
      <w:r w:rsidRPr="00AC2A53">
        <w:rPr>
          <w:rFonts w:ascii="Times New Roman" w:eastAsia="Times New Roman" w:hAnsi="Times New Roman" w:cs="Times New Roman"/>
          <w:b/>
          <w:bCs/>
          <w:i/>
          <w:sz w:val="24"/>
          <w:szCs w:val="24"/>
          <w:lang w:val="es-ES"/>
        </w:rPr>
        <w:t xml:space="preserve">:  </w:t>
      </w:r>
      <w:r w:rsidRPr="00AC2A53">
        <w:rPr>
          <w:rFonts w:ascii="Times New Roman" w:eastAsia="Times New Roman" w:hAnsi="Times New Roman" w:cs="Times New Roman"/>
          <w:sz w:val="24"/>
          <w:szCs w:val="24"/>
          <w:lang w:val="es-ES"/>
        </w:rPr>
        <w:t>(t</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du</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ión  f</w:t>
      </w:r>
      <w:r w:rsidRPr="00AC2A53">
        <w:rPr>
          <w:rFonts w:ascii="Times New Roman" w:eastAsia="Times New Roman" w:hAnsi="Times New Roman" w:cs="Times New Roman"/>
          <w:spacing w:val="2"/>
          <w:sz w:val="24"/>
          <w:szCs w:val="24"/>
          <w:lang w:val="es-ES"/>
        </w:rPr>
        <w:t>i</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  i</w:t>
      </w:r>
      <w:r w:rsidRPr="00AC2A53">
        <w:rPr>
          <w:rFonts w:ascii="Times New Roman" w:eastAsia="Times New Roman" w:hAnsi="Times New Roman" w:cs="Times New Roman"/>
          <w:spacing w:val="3"/>
          <w:sz w:val="24"/>
          <w:szCs w:val="24"/>
          <w:lang w:val="es-ES"/>
        </w:rPr>
        <w:t>n</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z w:val="24"/>
          <w:szCs w:val="24"/>
          <w:lang w:val="es-ES"/>
        </w:rPr>
        <w:t xml:space="preserve">lés </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o  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 xml:space="preserve">sumen </w:t>
      </w:r>
      <w:r w:rsidRPr="00AC2A53">
        <w:rPr>
          <w:rFonts w:ascii="Times New Roman" w:eastAsia="Times New Roman" w:hAnsi="Times New Roman" w:cs="Times New Roman"/>
          <w:spacing w:val="6"/>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5"/>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smo  f</w:t>
      </w:r>
      <w:r w:rsidRPr="00AC2A53">
        <w:rPr>
          <w:rFonts w:ascii="Times New Roman" w:eastAsia="Times New Roman" w:hAnsi="Times New Roman" w:cs="Times New Roman"/>
          <w:spacing w:val="1"/>
          <w:sz w:val="24"/>
          <w:szCs w:val="24"/>
          <w:lang w:val="es-ES"/>
        </w:rPr>
        <w:t>o</w:t>
      </w:r>
      <w:r w:rsidRPr="00AC2A53">
        <w:rPr>
          <w:rFonts w:ascii="Times New Roman" w:eastAsia="Times New Roman" w:hAnsi="Times New Roman" w:cs="Times New Roman"/>
          <w:sz w:val="24"/>
          <w:szCs w:val="24"/>
          <w:lang w:val="es-ES"/>
        </w:rPr>
        <w:t>rm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to  que </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nte</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 xml:space="preserve">ior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gre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ndo </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
          <w:sz w:val="24"/>
          <w:szCs w:val="24"/>
          <w:lang w:val="es-ES"/>
        </w:rPr>
        <w:t xml:space="preserve"> c</w:t>
      </w:r>
      <w:r w:rsidRPr="00AC2A53">
        <w:rPr>
          <w:rFonts w:ascii="Times New Roman" w:eastAsia="Times New Roman" w:hAnsi="Times New Roman" w:cs="Times New Roman"/>
          <w:sz w:val="24"/>
          <w:szCs w:val="24"/>
          <w:lang w:val="es-ES"/>
        </w:rPr>
        <w:t>u</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siva</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Default="00217284">
      <w:pPr>
        <w:spacing w:after="0"/>
        <w:rPr>
          <w:lang w:val="es-ES"/>
        </w:rPr>
      </w:pPr>
    </w:p>
    <w:p w:rsidR="00BD65C3" w:rsidRPr="00BD65C3" w:rsidRDefault="00BD65C3" w:rsidP="00BD65C3">
      <w:pPr>
        <w:spacing w:line="360" w:lineRule="auto"/>
        <w:jc w:val="both"/>
        <w:rPr>
          <w:rStyle w:val="tlid-translation"/>
          <w:rFonts w:ascii="Times New Roman" w:hAnsi="Times New Roman" w:cs="Times New Roman"/>
          <w:i/>
          <w:sz w:val="24"/>
          <w:szCs w:val="24"/>
          <w:lang w:val="en"/>
        </w:rPr>
      </w:pPr>
      <w:r w:rsidRPr="00BD65C3">
        <w:rPr>
          <w:rStyle w:val="tlid-translation"/>
          <w:rFonts w:ascii="Times New Roman" w:hAnsi="Times New Roman" w:cs="Times New Roman"/>
          <w:i/>
          <w:sz w:val="24"/>
          <w:szCs w:val="24"/>
          <w:lang w:val="en"/>
        </w:rPr>
        <w:t xml:space="preserve">The objective of the study was to model the production of bioethanol generated in the fermentation of cocoa mucilage CCN-51 with yeast Saccharomyces </w:t>
      </w:r>
      <w:proofErr w:type="spellStart"/>
      <w:r w:rsidRPr="00BD65C3">
        <w:rPr>
          <w:rStyle w:val="tlid-translation"/>
          <w:rFonts w:ascii="Times New Roman" w:hAnsi="Times New Roman" w:cs="Times New Roman"/>
          <w:i/>
          <w:sz w:val="24"/>
          <w:szCs w:val="24"/>
          <w:lang w:val="en"/>
        </w:rPr>
        <w:t>cerevisiae</w:t>
      </w:r>
      <w:proofErr w:type="spellEnd"/>
      <w:r w:rsidRPr="00BD65C3">
        <w:rPr>
          <w:rStyle w:val="tlid-translation"/>
          <w:rFonts w:ascii="Times New Roman" w:hAnsi="Times New Roman" w:cs="Times New Roman"/>
          <w:i/>
          <w:sz w:val="24"/>
          <w:szCs w:val="24"/>
          <w:lang w:val="en"/>
        </w:rPr>
        <w:t xml:space="preserve"> and the application of the models: </w:t>
      </w:r>
      <w:proofErr w:type="spellStart"/>
      <w:r w:rsidRPr="00BD65C3">
        <w:rPr>
          <w:rStyle w:val="tlid-translation"/>
          <w:rFonts w:ascii="Times New Roman" w:hAnsi="Times New Roman" w:cs="Times New Roman"/>
          <w:i/>
          <w:sz w:val="24"/>
          <w:szCs w:val="24"/>
          <w:lang w:val="en"/>
        </w:rPr>
        <w:t>Logístico</w:t>
      </w:r>
      <w:proofErr w:type="spellEnd"/>
      <w:r w:rsidRPr="00BD65C3">
        <w:rPr>
          <w:rStyle w:val="tlid-translation"/>
          <w:rFonts w:ascii="Times New Roman" w:hAnsi="Times New Roman" w:cs="Times New Roman"/>
          <w:i/>
          <w:sz w:val="24"/>
          <w:szCs w:val="24"/>
          <w:lang w:val="en"/>
        </w:rPr>
        <w:t xml:space="preserve">, modified </w:t>
      </w:r>
      <w:proofErr w:type="spellStart"/>
      <w:r w:rsidRPr="00BD65C3">
        <w:rPr>
          <w:rStyle w:val="tlid-translation"/>
          <w:rFonts w:ascii="Times New Roman" w:hAnsi="Times New Roman" w:cs="Times New Roman"/>
          <w:i/>
          <w:sz w:val="24"/>
          <w:szCs w:val="24"/>
          <w:lang w:val="en"/>
        </w:rPr>
        <w:t>Gompertz</w:t>
      </w:r>
      <w:proofErr w:type="spellEnd"/>
      <w:proofErr w:type="gramStart"/>
      <w:r w:rsidRPr="00BD65C3">
        <w:rPr>
          <w:rStyle w:val="tlid-translation"/>
          <w:rFonts w:ascii="Times New Roman" w:hAnsi="Times New Roman" w:cs="Times New Roman"/>
          <w:i/>
          <w:sz w:val="24"/>
          <w:szCs w:val="24"/>
          <w:lang w:val="en"/>
        </w:rPr>
        <w:t>,  Andrew</w:t>
      </w:r>
      <w:proofErr w:type="gramEnd"/>
      <w:r w:rsidRPr="00BD65C3">
        <w:rPr>
          <w:rStyle w:val="tlid-translation"/>
          <w:rFonts w:ascii="Times New Roman" w:hAnsi="Times New Roman" w:cs="Times New Roman"/>
          <w:i/>
          <w:sz w:val="24"/>
          <w:szCs w:val="24"/>
          <w:lang w:val="en"/>
        </w:rPr>
        <w:t xml:space="preserve"> and </w:t>
      </w:r>
      <w:proofErr w:type="spellStart"/>
      <w:r w:rsidRPr="00BD65C3">
        <w:rPr>
          <w:rStyle w:val="tlid-translation"/>
          <w:rFonts w:ascii="Times New Roman" w:hAnsi="Times New Roman" w:cs="Times New Roman"/>
          <w:i/>
          <w:sz w:val="24"/>
          <w:szCs w:val="24"/>
          <w:lang w:val="en"/>
        </w:rPr>
        <w:t>Levenspiel</w:t>
      </w:r>
      <w:proofErr w:type="spellEnd"/>
      <w:r w:rsidRPr="00BD65C3">
        <w:rPr>
          <w:rStyle w:val="tlid-translation"/>
          <w:rFonts w:ascii="Times New Roman" w:hAnsi="Times New Roman" w:cs="Times New Roman"/>
          <w:i/>
          <w:sz w:val="24"/>
          <w:szCs w:val="24"/>
          <w:lang w:val="en"/>
        </w:rPr>
        <w:t>.</w:t>
      </w:r>
    </w:p>
    <w:p w:rsidR="00BD65C3" w:rsidRPr="00BD65C3" w:rsidRDefault="00BD65C3" w:rsidP="00BD65C3">
      <w:pPr>
        <w:spacing w:line="360" w:lineRule="auto"/>
        <w:jc w:val="both"/>
        <w:rPr>
          <w:rStyle w:val="tlid-translation"/>
          <w:rFonts w:ascii="Times New Roman" w:hAnsi="Times New Roman" w:cs="Times New Roman"/>
          <w:i/>
          <w:sz w:val="24"/>
          <w:szCs w:val="24"/>
          <w:lang w:val="en"/>
        </w:rPr>
      </w:pPr>
      <w:r w:rsidRPr="00BD65C3">
        <w:rPr>
          <w:rStyle w:val="tlid-translation"/>
          <w:rFonts w:ascii="Times New Roman" w:hAnsi="Times New Roman" w:cs="Times New Roman"/>
          <w:i/>
          <w:sz w:val="24"/>
          <w:szCs w:val="24"/>
          <w:lang w:val="en"/>
        </w:rPr>
        <w:t xml:space="preserve">The starting point of this research is that the residual biomass has not been fully evaluated and exploited in Ecuador from the energy point of view. An example of this is the cocoa mucilage that is currently a waste without useful and profitable use. However, it represents a high energy potential in the production of bioethanol for use as an additive in </w:t>
      </w:r>
      <w:proofErr w:type="spellStart"/>
      <w:r w:rsidRPr="00BD65C3">
        <w:rPr>
          <w:rStyle w:val="tlid-translation"/>
          <w:rFonts w:ascii="Times New Roman" w:hAnsi="Times New Roman" w:cs="Times New Roman"/>
          <w:i/>
          <w:sz w:val="24"/>
          <w:szCs w:val="24"/>
          <w:lang w:val="en"/>
        </w:rPr>
        <w:t>gasolines</w:t>
      </w:r>
      <w:proofErr w:type="spellEnd"/>
      <w:r w:rsidRPr="00BD65C3">
        <w:rPr>
          <w:rStyle w:val="tlid-translation"/>
          <w:rFonts w:ascii="Times New Roman" w:hAnsi="Times New Roman" w:cs="Times New Roman"/>
          <w:i/>
          <w:sz w:val="24"/>
          <w:szCs w:val="24"/>
          <w:lang w:val="en"/>
        </w:rPr>
        <w:t>.</w:t>
      </w:r>
    </w:p>
    <w:p w:rsidR="00BD65C3" w:rsidRPr="00BD65C3" w:rsidRDefault="00BD65C3" w:rsidP="00BD65C3">
      <w:pPr>
        <w:spacing w:line="360" w:lineRule="auto"/>
        <w:jc w:val="both"/>
        <w:rPr>
          <w:rStyle w:val="tlid-translation"/>
          <w:rFonts w:ascii="Times New Roman" w:hAnsi="Times New Roman" w:cs="Times New Roman"/>
          <w:i/>
          <w:sz w:val="24"/>
          <w:szCs w:val="24"/>
          <w:lang w:val="en"/>
        </w:rPr>
      </w:pPr>
      <w:r w:rsidRPr="00BD65C3">
        <w:rPr>
          <w:rStyle w:val="tlid-translation"/>
          <w:rFonts w:ascii="Times New Roman" w:hAnsi="Times New Roman" w:cs="Times New Roman"/>
          <w:i/>
          <w:sz w:val="24"/>
          <w:szCs w:val="24"/>
          <w:lang w:val="en"/>
        </w:rPr>
        <w:t xml:space="preserve">The discontinuous fermentation was developed in a batch bioreactor under different conditions of pH, temperature and yeast concentration, which were established by experimental design. During the reaction, the amount of bioethanol, biomass, and substrate consumed by </w:t>
      </w:r>
      <w:proofErr w:type="spellStart"/>
      <w:r w:rsidRPr="00BD65C3">
        <w:rPr>
          <w:rStyle w:val="tlid-translation"/>
          <w:rFonts w:ascii="Times New Roman" w:hAnsi="Times New Roman" w:cs="Times New Roman"/>
          <w:i/>
          <w:sz w:val="24"/>
          <w:szCs w:val="24"/>
          <w:lang w:val="en"/>
        </w:rPr>
        <w:t>microdiffusion</w:t>
      </w:r>
      <w:proofErr w:type="spellEnd"/>
      <w:r w:rsidRPr="00BD65C3">
        <w:rPr>
          <w:rStyle w:val="tlid-translation"/>
          <w:rFonts w:ascii="Times New Roman" w:hAnsi="Times New Roman" w:cs="Times New Roman"/>
          <w:i/>
          <w:sz w:val="24"/>
          <w:szCs w:val="24"/>
          <w:lang w:val="en"/>
        </w:rPr>
        <w:t xml:space="preserve"> methods, dry weight by </w:t>
      </w:r>
      <w:proofErr w:type="spellStart"/>
      <w:r w:rsidRPr="00BD65C3">
        <w:rPr>
          <w:rStyle w:val="tlid-translation"/>
          <w:rFonts w:ascii="Times New Roman" w:hAnsi="Times New Roman" w:cs="Times New Roman"/>
          <w:i/>
          <w:sz w:val="24"/>
          <w:szCs w:val="24"/>
          <w:lang w:val="en"/>
        </w:rPr>
        <w:t>lyophilization</w:t>
      </w:r>
      <w:proofErr w:type="spellEnd"/>
      <w:r w:rsidRPr="00BD65C3">
        <w:rPr>
          <w:rStyle w:val="tlid-translation"/>
          <w:rFonts w:ascii="Times New Roman" w:hAnsi="Times New Roman" w:cs="Times New Roman"/>
          <w:i/>
          <w:sz w:val="24"/>
          <w:szCs w:val="24"/>
          <w:lang w:val="en"/>
        </w:rPr>
        <w:t>, and UV spectrophotometry respectively were evaluated.</w:t>
      </w:r>
    </w:p>
    <w:p w:rsidR="00BD65C3" w:rsidRPr="00BD65C3" w:rsidRDefault="00BD65C3" w:rsidP="00BD65C3">
      <w:pPr>
        <w:spacing w:line="360" w:lineRule="auto"/>
        <w:jc w:val="both"/>
        <w:rPr>
          <w:rStyle w:val="tlid-translation"/>
          <w:rFonts w:ascii="Times New Roman" w:hAnsi="Times New Roman" w:cs="Times New Roman"/>
          <w:i/>
          <w:sz w:val="24"/>
          <w:szCs w:val="24"/>
          <w:lang w:val="en"/>
        </w:rPr>
      </w:pPr>
      <w:r w:rsidRPr="00BD65C3">
        <w:rPr>
          <w:rStyle w:val="tlid-translation"/>
          <w:rFonts w:ascii="Times New Roman" w:hAnsi="Times New Roman" w:cs="Times New Roman"/>
          <w:i/>
          <w:sz w:val="24"/>
          <w:szCs w:val="24"/>
          <w:lang w:val="en"/>
        </w:rPr>
        <w:t>The result of the final concentration of bioethanol was 25 g / L at a temperature of 35 ° C, pH of 4 and yeast concentration of 3 g / L and for the experimental data, the models fitted with coefficients of determination greater than 0, 9.</w:t>
      </w:r>
    </w:p>
    <w:p w:rsidR="00BD65C3" w:rsidRPr="00BD65C3" w:rsidRDefault="00BD65C3" w:rsidP="00BD65C3">
      <w:pPr>
        <w:spacing w:line="360" w:lineRule="auto"/>
        <w:jc w:val="both"/>
        <w:rPr>
          <w:rFonts w:ascii="Times New Roman" w:hAnsi="Times New Roman" w:cs="Times New Roman"/>
          <w:i/>
          <w:sz w:val="24"/>
          <w:szCs w:val="24"/>
        </w:rPr>
      </w:pPr>
      <w:r w:rsidRPr="00BD65C3">
        <w:rPr>
          <w:rStyle w:val="tlid-translation"/>
          <w:rFonts w:ascii="Times New Roman" w:hAnsi="Times New Roman" w:cs="Times New Roman"/>
          <w:i/>
          <w:sz w:val="24"/>
          <w:szCs w:val="24"/>
          <w:lang w:val="en"/>
        </w:rPr>
        <w:t xml:space="preserve">Finally, based on the results, the logistic model is used to describe the growth of the yeast and the modified </w:t>
      </w:r>
      <w:proofErr w:type="spellStart"/>
      <w:r w:rsidRPr="00BD65C3">
        <w:rPr>
          <w:rStyle w:val="tlid-translation"/>
          <w:rFonts w:ascii="Times New Roman" w:hAnsi="Times New Roman" w:cs="Times New Roman"/>
          <w:i/>
          <w:sz w:val="24"/>
          <w:szCs w:val="24"/>
          <w:lang w:val="en"/>
        </w:rPr>
        <w:t>Gompertz</w:t>
      </w:r>
      <w:proofErr w:type="spellEnd"/>
      <w:r w:rsidRPr="00BD65C3">
        <w:rPr>
          <w:rStyle w:val="tlid-translation"/>
          <w:rFonts w:ascii="Times New Roman" w:hAnsi="Times New Roman" w:cs="Times New Roman"/>
          <w:i/>
          <w:sz w:val="24"/>
          <w:szCs w:val="24"/>
          <w:lang w:val="en"/>
        </w:rPr>
        <w:t xml:space="preserve"> model is suitable for modeling bioethanol production. Both models adjusted the data very well, however Andrew and </w:t>
      </w:r>
      <w:proofErr w:type="spellStart"/>
      <w:r w:rsidRPr="00BD65C3">
        <w:rPr>
          <w:rStyle w:val="tlid-translation"/>
          <w:rFonts w:ascii="Times New Roman" w:hAnsi="Times New Roman" w:cs="Times New Roman"/>
          <w:i/>
          <w:sz w:val="24"/>
          <w:szCs w:val="24"/>
          <w:lang w:val="en"/>
        </w:rPr>
        <w:t>Levenspiel's</w:t>
      </w:r>
      <w:proofErr w:type="spellEnd"/>
      <w:r w:rsidRPr="00BD65C3">
        <w:rPr>
          <w:rStyle w:val="tlid-translation"/>
          <w:rFonts w:ascii="Times New Roman" w:hAnsi="Times New Roman" w:cs="Times New Roman"/>
          <w:i/>
          <w:sz w:val="24"/>
          <w:szCs w:val="24"/>
          <w:lang w:val="en"/>
        </w:rPr>
        <w:t xml:space="preserve"> model, besides the good adjustment, managed to explain other kinetic parameters.</w:t>
      </w:r>
    </w:p>
    <w:p w:rsidR="00BD65C3" w:rsidRPr="00BD65C3" w:rsidRDefault="00BD65C3">
      <w:pPr>
        <w:spacing w:after="0"/>
        <w:sectPr w:rsidR="00BD65C3" w:rsidRPr="00BD65C3" w:rsidSect="00331E15">
          <w:headerReference w:type="default" r:id="rId11"/>
          <w:footerReference w:type="default" r:id="rId12"/>
          <w:type w:val="continuous"/>
          <w:pgSz w:w="11920" w:h="16840"/>
          <w:pgMar w:top="2900" w:right="460" w:bottom="1640" w:left="1418" w:header="300" w:footer="1444" w:gutter="0"/>
          <w:cols w:space="720"/>
        </w:sectPr>
      </w:pPr>
    </w:p>
    <w:p w:rsidR="00217284" w:rsidRPr="00BD65C3" w:rsidRDefault="00217284">
      <w:pPr>
        <w:spacing w:before="2" w:after="0" w:line="120" w:lineRule="exact"/>
        <w:rPr>
          <w:sz w:val="12"/>
          <w:szCs w:val="12"/>
        </w:rPr>
      </w:pPr>
    </w:p>
    <w:p w:rsidR="00217284" w:rsidRPr="00AC2A53" w:rsidRDefault="00084602">
      <w:pPr>
        <w:spacing w:after="0" w:line="360" w:lineRule="auto"/>
        <w:ind w:left="102" w:right="1180"/>
        <w:jc w:val="both"/>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ala</w:t>
      </w:r>
      <w:r w:rsidRPr="00AC2A53">
        <w:rPr>
          <w:rFonts w:ascii="Times New Roman" w:eastAsia="Times New Roman" w:hAnsi="Times New Roman" w:cs="Times New Roman"/>
          <w:b/>
          <w:bCs/>
          <w:spacing w:val="1"/>
          <w:sz w:val="24"/>
          <w:szCs w:val="24"/>
          <w:lang w:val="es-ES"/>
        </w:rPr>
        <w:t>b</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as</w:t>
      </w:r>
      <w:r w:rsidRPr="00AC2A53">
        <w:rPr>
          <w:rFonts w:ascii="Times New Roman" w:eastAsia="Times New Roman" w:hAnsi="Times New Roman" w:cs="Times New Roman"/>
          <w:b/>
          <w:bCs/>
          <w:spacing w:val="12"/>
          <w:sz w:val="24"/>
          <w:szCs w:val="24"/>
          <w:lang w:val="es-ES"/>
        </w:rPr>
        <w:t xml:space="preserve"> </w:t>
      </w:r>
      <w:r w:rsidRPr="00AC2A53">
        <w:rPr>
          <w:rFonts w:ascii="Times New Roman" w:eastAsia="Times New Roman" w:hAnsi="Times New Roman" w:cs="Times New Roman"/>
          <w:b/>
          <w:bCs/>
          <w:sz w:val="24"/>
          <w:szCs w:val="24"/>
          <w:lang w:val="es-ES"/>
        </w:rPr>
        <w:t>Clav</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w:t>
      </w:r>
      <w:r w:rsidRPr="00AC2A53">
        <w:rPr>
          <w:rFonts w:ascii="Times New Roman" w:eastAsia="Times New Roman" w:hAnsi="Times New Roman" w:cs="Times New Roman"/>
          <w:b/>
          <w:bCs/>
          <w:spacing w:val="12"/>
          <w:sz w:val="24"/>
          <w:szCs w:val="24"/>
          <w:lang w:val="es-ES"/>
        </w:rPr>
        <w:t xml:space="preserve"> </w:t>
      </w:r>
      <w:r w:rsidRPr="00AC2A53">
        <w:rPr>
          <w:rFonts w:ascii="Times New Roman" w:eastAsia="Times New Roman" w:hAnsi="Times New Roman" w:cs="Times New Roman"/>
          <w:sz w:val="24"/>
          <w:szCs w:val="24"/>
          <w:lang w:val="es-ES"/>
        </w:rPr>
        <w:t>(no</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2"/>
          <w:sz w:val="24"/>
          <w:szCs w:val="24"/>
          <w:lang w:val="es-ES"/>
        </w:rPr>
        <w:t>á</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6,</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se</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nda</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que</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no</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pi</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té</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nos</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que</w:t>
      </w:r>
      <w:r w:rsidRPr="00AC2A53">
        <w:rPr>
          <w:rFonts w:ascii="Times New Roman" w:eastAsia="Times New Roman" w:hAnsi="Times New Roman" w:cs="Times New Roman"/>
          <w:spacing w:val="8"/>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pacing w:val="1"/>
          <w:sz w:val="24"/>
          <w:szCs w:val="24"/>
          <w:lang w:val="es-ES"/>
        </w:rPr>
        <w:t>zc</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27"/>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 xml:space="preserve">sumen. </w:t>
      </w:r>
      <w:r w:rsidRPr="00AC2A53">
        <w:rPr>
          <w:rFonts w:ascii="Times New Roman" w:eastAsia="Times New Roman" w:hAnsi="Times New Roman" w:cs="Times New Roman"/>
          <w:spacing w:val="26"/>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á</w:t>
      </w:r>
      <w:r w:rsidRPr="00AC2A53">
        <w:rPr>
          <w:rFonts w:ascii="Times New Roman" w:eastAsia="Times New Roman" w:hAnsi="Times New Roman" w:cs="Times New Roman"/>
          <w:sz w:val="24"/>
          <w:szCs w:val="24"/>
          <w:lang w:val="es-ES"/>
        </w:rPr>
        <w:t xml:space="preserve">n </w:t>
      </w:r>
      <w:r w:rsidRPr="00AC2A53">
        <w:rPr>
          <w:rFonts w:ascii="Times New Roman" w:eastAsia="Times New Roman" w:hAnsi="Times New Roman" w:cs="Times New Roman"/>
          <w:spacing w:val="29"/>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ribirse </w:t>
      </w:r>
      <w:r w:rsidRPr="00AC2A53">
        <w:rPr>
          <w:rFonts w:ascii="Times New Roman" w:eastAsia="Times New Roman" w:hAnsi="Times New Roman" w:cs="Times New Roman"/>
          <w:spacing w:val="25"/>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on </w:t>
      </w:r>
      <w:r w:rsidRPr="00AC2A53">
        <w:rPr>
          <w:rFonts w:ascii="Times New Roman" w:eastAsia="Times New Roman" w:hAnsi="Times New Roman" w:cs="Times New Roman"/>
          <w:spacing w:val="26"/>
          <w:sz w:val="24"/>
          <w:szCs w:val="24"/>
          <w:lang w:val="es-ES"/>
        </w:rPr>
        <w:t xml:space="preserve"> </w:t>
      </w:r>
      <w:r w:rsidRPr="00AC2A53">
        <w:rPr>
          <w:rFonts w:ascii="Times New Roman" w:eastAsia="Times New Roman" w:hAnsi="Times New Roman" w:cs="Times New Roman"/>
          <w:sz w:val="24"/>
          <w:szCs w:val="24"/>
          <w:lang w:val="es-ES"/>
        </w:rPr>
        <w:t>let</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 xml:space="preserve">a </w:t>
      </w:r>
      <w:r w:rsidRPr="00AC2A53">
        <w:rPr>
          <w:rFonts w:ascii="Times New Roman" w:eastAsia="Times New Roman" w:hAnsi="Times New Roman" w:cs="Times New Roman"/>
          <w:spacing w:val="25"/>
          <w:sz w:val="24"/>
          <w:szCs w:val="24"/>
          <w:lang w:val="es-ES"/>
        </w:rPr>
        <w:t xml:space="preserve"> </w:t>
      </w:r>
      <w:r w:rsidRPr="00AC2A53">
        <w:rPr>
          <w:rFonts w:ascii="Times New Roman" w:eastAsia="Times New Roman" w:hAnsi="Times New Roman" w:cs="Times New Roman"/>
          <w:sz w:val="24"/>
          <w:szCs w:val="24"/>
          <w:lang w:val="es-ES"/>
        </w:rPr>
        <w:t>in</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ial </w:t>
      </w:r>
      <w:r w:rsidRPr="00AC2A53">
        <w:rPr>
          <w:rFonts w:ascii="Times New Roman" w:eastAsia="Times New Roman" w:hAnsi="Times New Roman" w:cs="Times New Roman"/>
          <w:spacing w:val="26"/>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pacing w:val="-5"/>
          <w:sz w:val="24"/>
          <w:szCs w:val="24"/>
          <w:lang w:val="es-ES"/>
        </w:rPr>
        <w:t>y</w:t>
      </w:r>
      <w:r w:rsidRPr="00AC2A53">
        <w:rPr>
          <w:rFonts w:ascii="Times New Roman" w:eastAsia="Times New Roman" w:hAnsi="Times New Roman" w:cs="Times New Roman"/>
          <w:sz w:val="24"/>
          <w:szCs w:val="24"/>
          <w:lang w:val="es-ES"/>
        </w:rPr>
        <w:t>ú</w:t>
      </w:r>
      <w:r w:rsidRPr="00AC2A53">
        <w:rPr>
          <w:rFonts w:ascii="Times New Roman" w:eastAsia="Times New Roman" w:hAnsi="Times New Roman" w:cs="Times New Roman"/>
          <w:spacing w:val="2"/>
          <w:sz w:val="24"/>
          <w:szCs w:val="24"/>
          <w:lang w:val="es-ES"/>
        </w:rPr>
        <w:t>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ula </w:t>
      </w:r>
      <w:r w:rsidRPr="00AC2A53">
        <w:rPr>
          <w:rFonts w:ascii="Times New Roman" w:eastAsia="Times New Roman" w:hAnsi="Times New Roman" w:cs="Times New Roman"/>
          <w:spacing w:val="30"/>
          <w:sz w:val="24"/>
          <w:szCs w:val="24"/>
          <w:lang w:val="es-ES"/>
        </w:rPr>
        <w:t xml:space="preserve"> </w:t>
      </w:r>
      <w:r w:rsidRPr="00AC2A53">
        <w:rPr>
          <w:rFonts w:ascii="Times New Roman" w:eastAsia="Times New Roman" w:hAnsi="Times New Roman" w:cs="Times New Roman"/>
          <w:spacing w:val="-1"/>
          <w:sz w:val="24"/>
          <w:szCs w:val="24"/>
          <w:lang w:val="es-ES"/>
        </w:rPr>
        <w:t>ca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 xml:space="preserve">a </w:t>
      </w:r>
      <w:r w:rsidRPr="00AC2A53">
        <w:rPr>
          <w:rFonts w:ascii="Times New Roman" w:eastAsia="Times New Roman" w:hAnsi="Times New Roman" w:cs="Times New Roman"/>
          <w:spacing w:val="25"/>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bra </w:t>
      </w:r>
      <w:r w:rsidRPr="00AC2A53">
        <w:rPr>
          <w:rFonts w:ascii="Times New Roman" w:eastAsia="Times New Roman" w:hAnsi="Times New Roman" w:cs="Times New Roman"/>
          <w:spacing w:val="29"/>
          <w:sz w:val="24"/>
          <w:szCs w:val="24"/>
          <w:lang w:val="es-ES"/>
        </w:rPr>
        <w:t xml:space="preserve"> </w:t>
      </w:r>
      <w:r w:rsidRPr="00AC2A53">
        <w:rPr>
          <w:rFonts w:ascii="Times New Roman" w:eastAsia="Times New Roman" w:hAnsi="Times New Roman" w:cs="Times New Roman"/>
          <w:sz w:val="24"/>
          <w:szCs w:val="24"/>
          <w:lang w:val="es-ES"/>
        </w:rPr>
        <w:t xml:space="preserve">y </w:t>
      </w:r>
      <w:r w:rsidRPr="00AC2A53">
        <w:rPr>
          <w:rFonts w:ascii="Times New Roman" w:eastAsia="Times New Roman" w:hAnsi="Times New Roman" w:cs="Times New Roman"/>
          <w:spacing w:val="21"/>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st</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z w:val="24"/>
          <w:szCs w:val="24"/>
          <w:lang w:val="es-ES"/>
        </w:rPr>
        <w:t>r s</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s por punto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pacing w:val="2"/>
          <w:sz w:val="24"/>
          <w:szCs w:val="24"/>
          <w:lang w:val="es-ES"/>
        </w:rPr>
        <w:t>o</w:t>
      </w:r>
      <w:r w:rsidRPr="00AC2A53">
        <w:rPr>
          <w:rFonts w:ascii="Times New Roman" w:eastAsia="Times New Roman" w:hAnsi="Times New Roman" w:cs="Times New Roman"/>
          <w:sz w:val="24"/>
          <w:szCs w:val="24"/>
          <w:lang w:val="es-ES"/>
        </w:rPr>
        <w:t>ma</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Pr="00AC2A53" w:rsidRDefault="00217284">
      <w:pPr>
        <w:spacing w:after="0" w:line="200" w:lineRule="exact"/>
        <w:rPr>
          <w:sz w:val="20"/>
          <w:szCs w:val="20"/>
          <w:lang w:val="es-ES"/>
        </w:rPr>
      </w:pPr>
    </w:p>
    <w:p w:rsidR="00217284" w:rsidRPr="00E1701E" w:rsidRDefault="00E1701E">
      <w:pPr>
        <w:spacing w:before="20" w:after="0" w:line="200" w:lineRule="exact"/>
        <w:rPr>
          <w:rFonts w:ascii="Times New Roman" w:hAnsi="Times New Roman" w:cs="Times New Roman"/>
          <w:sz w:val="24"/>
          <w:szCs w:val="24"/>
          <w:lang w:val="es-ES"/>
        </w:rPr>
      </w:pPr>
      <w:r w:rsidRPr="00E1701E">
        <w:rPr>
          <w:rFonts w:ascii="Times New Roman" w:hAnsi="Times New Roman" w:cs="Times New Roman"/>
          <w:sz w:val="24"/>
          <w:szCs w:val="24"/>
          <w:lang w:val="es-ES"/>
        </w:rPr>
        <w:t>Fermentación; Modelado cinético; Mucílago de cacao.</w:t>
      </w:r>
    </w:p>
    <w:p w:rsidR="00E1701E" w:rsidRPr="00E1701E" w:rsidRDefault="00E1701E">
      <w:pPr>
        <w:spacing w:before="20" w:after="0" w:line="200" w:lineRule="exact"/>
        <w:rPr>
          <w:rFonts w:ascii="Times New Roman" w:hAnsi="Times New Roman" w:cs="Times New Roman"/>
          <w:sz w:val="24"/>
          <w:szCs w:val="24"/>
          <w:lang w:val="es-ES"/>
        </w:rPr>
      </w:pPr>
    </w:p>
    <w:p w:rsidR="00217284" w:rsidRDefault="00084602">
      <w:pPr>
        <w:spacing w:after="0" w:line="359" w:lineRule="auto"/>
        <w:ind w:left="102" w:right="1181"/>
        <w:jc w:val="both"/>
        <w:rPr>
          <w:rFonts w:ascii="Times New Roman" w:eastAsia="Times New Roman" w:hAnsi="Times New Roman" w:cs="Times New Roman"/>
          <w:sz w:val="24"/>
          <w:szCs w:val="24"/>
          <w:lang w:val="es-ES"/>
        </w:rPr>
      </w:pPr>
      <w:proofErr w:type="spellStart"/>
      <w:r w:rsidRPr="00AC2A53">
        <w:rPr>
          <w:rFonts w:ascii="Times New Roman" w:eastAsia="Times New Roman" w:hAnsi="Times New Roman" w:cs="Times New Roman"/>
          <w:b/>
          <w:bCs/>
          <w:i/>
          <w:sz w:val="24"/>
          <w:szCs w:val="24"/>
          <w:lang w:val="es-ES"/>
        </w:rPr>
        <w:t>K</w:t>
      </w:r>
      <w:r w:rsidRPr="00AC2A53">
        <w:rPr>
          <w:rFonts w:ascii="Times New Roman" w:eastAsia="Times New Roman" w:hAnsi="Times New Roman" w:cs="Times New Roman"/>
          <w:b/>
          <w:bCs/>
          <w:i/>
          <w:spacing w:val="-1"/>
          <w:sz w:val="24"/>
          <w:szCs w:val="24"/>
          <w:lang w:val="es-ES"/>
        </w:rPr>
        <w:t>ey</w:t>
      </w:r>
      <w:r w:rsidRPr="00AC2A53">
        <w:rPr>
          <w:rFonts w:ascii="Times New Roman" w:eastAsia="Times New Roman" w:hAnsi="Times New Roman" w:cs="Times New Roman"/>
          <w:b/>
          <w:bCs/>
          <w:i/>
          <w:sz w:val="24"/>
          <w:szCs w:val="24"/>
          <w:lang w:val="es-ES"/>
        </w:rPr>
        <w:t>words</w:t>
      </w:r>
      <w:proofErr w:type="spellEnd"/>
      <w:r w:rsidRPr="00AC2A53">
        <w:rPr>
          <w:rFonts w:ascii="Times New Roman" w:eastAsia="Times New Roman" w:hAnsi="Times New Roman" w:cs="Times New Roman"/>
          <w:b/>
          <w:bCs/>
          <w:i/>
          <w:sz w:val="24"/>
          <w:szCs w:val="24"/>
          <w:lang w:val="es-ES"/>
        </w:rPr>
        <w:t>:</w:t>
      </w:r>
      <w:r w:rsidRPr="00AC2A53">
        <w:rPr>
          <w:rFonts w:ascii="Times New Roman" w:eastAsia="Times New Roman" w:hAnsi="Times New Roman" w:cs="Times New Roman"/>
          <w:b/>
          <w:bCs/>
          <w:i/>
          <w:spacing w:val="5"/>
          <w:sz w:val="24"/>
          <w:szCs w:val="24"/>
          <w:lang w:val="es-ES"/>
        </w:rPr>
        <w:t xml:space="preserve"> </w:t>
      </w:r>
      <w:r w:rsidRPr="00AC2A53">
        <w:rPr>
          <w:rFonts w:ascii="Times New Roman" w:eastAsia="Times New Roman" w:hAnsi="Times New Roman" w:cs="Times New Roman"/>
          <w:sz w:val="24"/>
          <w:szCs w:val="24"/>
          <w:lang w:val="es-ES"/>
        </w:rPr>
        <w:t>(t</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du</w:t>
      </w:r>
      <w:r w:rsidRPr="00AC2A53">
        <w:rPr>
          <w:rFonts w:ascii="Times New Roman" w:eastAsia="Times New Roman" w:hAnsi="Times New Roman" w:cs="Times New Roman"/>
          <w:spacing w:val="-1"/>
          <w:sz w:val="24"/>
          <w:szCs w:val="24"/>
          <w:lang w:val="es-ES"/>
        </w:rPr>
        <w:t>cc</w:t>
      </w:r>
      <w:r w:rsidRPr="00AC2A53">
        <w:rPr>
          <w:rFonts w:ascii="Times New Roman" w:eastAsia="Times New Roman" w:hAnsi="Times New Roman" w:cs="Times New Roman"/>
          <w:sz w:val="24"/>
          <w:szCs w:val="24"/>
          <w:lang w:val="es-ES"/>
        </w:rPr>
        <w:t>ión</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f</w:t>
      </w:r>
      <w:r w:rsidRPr="00AC2A53">
        <w:rPr>
          <w:rFonts w:ascii="Times New Roman" w:eastAsia="Times New Roman" w:hAnsi="Times New Roman" w:cs="Times New Roman"/>
          <w:spacing w:val="2"/>
          <w:sz w:val="24"/>
          <w:szCs w:val="24"/>
          <w:lang w:val="es-ES"/>
        </w:rPr>
        <w:t>i</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in</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z w:val="24"/>
          <w:szCs w:val="24"/>
          <w:lang w:val="es-ES"/>
        </w:rPr>
        <w:t>lés</w:t>
      </w:r>
      <w:r w:rsidRPr="00AC2A53">
        <w:rPr>
          <w:rFonts w:ascii="Times New Roman" w:eastAsia="Times New Roman" w:hAnsi="Times New Roman" w:cs="Times New Roman"/>
          <w:spacing w:val="4"/>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lab</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la</w:t>
      </w:r>
      <w:r w:rsidRPr="00AC2A53">
        <w:rPr>
          <w:rFonts w:ascii="Times New Roman" w:eastAsia="Times New Roman" w:hAnsi="Times New Roman" w:cs="Times New Roman"/>
          <w:spacing w:val="2"/>
          <w:sz w:val="24"/>
          <w:szCs w:val="24"/>
          <w:lang w:val="es-ES"/>
        </w:rPr>
        <w:t>v</w:t>
      </w:r>
      <w:r w:rsidRPr="00AC2A53">
        <w:rPr>
          <w:rFonts w:ascii="Times New Roman" w:eastAsia="Times New Roman" w:hAnsi="Times New Roman" w:cs="Times New Roman"/>
          <w:sz w:val="24"/>
          <w:szCs w:val="24"/>
          <w:lang w:val="es-ES"/>
        </w:rPr>
        <w:t>e</w:t>
      </w:r>
      <w:r w:rsidRPr="00AC2A53">
        <w:rPr>
          <w:rFonts w:ascii="Times New Roman" w:eastAsia="Times New Roman" w:hAnsi="Times New Roman" w:cs="Times New Roman"/>
          <w:spacing w:val="6"/>
          <w:sz w:val="24"/>
          <w:szCs w:val="24"/>
          <w:lang w:val="es-ES"/>
        </w:rPr>
        <w:t xml:space="preserve"> </w:t>
      </w:r>
      <w:r w:rsidRPr="00AC2A53">
        <w:rPr>
          <w:rFonts w:ascii="Times New Roman" w:eastAsia="Times New Roman" w:hAnsi="Times New Roman" w:cs="Times New Roman"/>
          <w:sz w:val="24"/>
          <w:szCs w:val="24"/>
          <w:lang w:val="es-ES"/>
        </w:rPr>
        <w:t>y 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smo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fo</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mato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que</w:t>
      </w:r>
      <w:r w:rsidRPr="00AC2A53">
        <w:rPr>
          <w:rFonts w:ascii="Times New Roman" w:eastAsia="Times New Roman" w:hAnsi="Times New Roman" w:cs="Times New Roman"/>
          <w:spacing w:val="4"/>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nte</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 xml:space="preserve">ior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gre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ndo </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
          <w:sz w:val="24"/>
          <w:szCs w:val="24"/>
          <w:lang w:val="es-ES"/>
        </w:rPr>
        <w:t xml:space="preserve"> c</w:t>
      </w:r>
      <w:r w:rsidRPr="00AC2A53">
        <w:rPr>
          <w:rFonts w:ascii="Times New Roman" w:eastAsia="Times New Roman" w:hAnsi="Times New Roman" w:cs="Times New Roman"/>
          <w:sz w:val="24"/>
          <w:szCs w:val="24"/>
          <w:lang w:val="es-ES"/>
        </w:rPr>
        <w:t>u</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siva</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E1701E" w:rsidRPr="006607CB" w:rsidRDefault="00E1701E">
      <w:pPr>
        <w:spacing w:after="0" w:line="359" w:lineRule="auto"/>
        <w:ind w:left="102" w:right="1181"/>
        <w:jc w:val="both"/>
        <w:rPr>
          <w:rFonts w:ascii="Times New Roman" w:hAnsi="Times New Roman" w:cs="Times New Roman"/>
          <w:sz w:val="24"/>
          <w:szCs w:val="24"/>
        </w:rPr>
      </w:pPr>
      <w:proofErr w:type="gramStart"/>
      <w:r w:rsidRPr="006607CB">
        <w:rPr>
          <w:rFonts w:ascii="Times New Roman" w:hAnsi="Times New Roman" w:cs="Times New Roman"/>
          <w:sz w:val="24"/>
          <w:szCs w:val="24"/>
        </w:rPr>
        <w:t>Fermentation; Kinetic modeling; Cocoa mucilage.</w:t>
      </w:r>
      <w:proofErr w:type="gramEnd"/>
    </w:p>
    <w:p w:rsidR="00217284" w:rsidRPr="006607CB" w:rsidRDefault="00217284">
      <w:pPr>
        <w:spacing w:after="0" w:line="200" w:lineRule="exact"/>
        <w:rPr>
          <w:rFonts w:ascii="Times New Roman" w:hAnsi="Times New Roman" w:cs="Times New Roman"/>
          <w:sz w:val="24"/>
          <w:szCs w:val="24"/>
        </w:rPr>
      </w:pPr>
    </w:p>
    <w:p w:rsidR="00217284" w:rsidRPr="00E1701E" w:rsidRDefault="00217284">
      <w:pPr>
        <w:spacing w:before="5" w:after="0" w:line="220" w:lineRule="exact"/>
      </w:pPr>
    </w:p>
    <w:p w:rsidR="00217284" w:rsidRPr="006607CB" w:rsidRDefault="00217284">
      <w:pPr>
        <w:spacing w:before="6" w:after="0" w:line="240" w:lineRule="auto"/>
        <w:ind w:left="102" w:right="3283"/>
        <w:jc w:val="both"/>
        <w:rPr>
          <w:rFonts w:ascii="Times New Roman" w:eastAsia="Times New Roman" w:hAnsi="Times New Roman" w:cs="Times New Roman"/>
          <w:sz w:val="24"/>
          <w:szCs w:val="24"/>
        </w:rPr>
      </w:pPr>
    </w:p>
    <w:sectPr w:rsidR="00217284" w:rsidRPr="006607CB">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21" w:rsidRDefault="00E70521">
      <w:pPr>
        <w:spacing w:after="0" w:line="240" w:lineRule="auto"/>
      </w:pPr>
      <w:r>
        <w:separator/>
      </w:r>
    </w:p>
  </w:endnote>
  <w:endnote w:type="continuationSeparator" w:id="0">
    <w:p w:rsidR="00E70521" w:rsidRDefault="00E7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84" w:rsidRDefault="00AC2A53">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14:anchorId="55617B91" wp14:editId="17CE3FD9">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84" w:rsidRPr="00AC2A53" w:rsidRDefault="00084602">
                          <w:pPr>
                            <w:spacing w:after="0" w:line="307" w:lineRule="exact"/>
                            <w:ind w:left="42" w:right="-20"/>
                            <w:rPr>
                              <w:rFonts w:ascii="Times New Roman" w:eastAsia="Times New Roman" w:hAnsi="Times New Roman" w:cs="Times New Roman"/>
                              <w:sz w:val="28"/>
                              <w:szCs w:val="28"/>
                              <w:lang w:val="es-ES"/>
                            </w:rPr>
                          </w:pPr>
                          <w:r w:rsidRPr="00AC2A53">
                            <w:rPr>
                              <w:rFonts w:ascii="Times New Roman" w:eastAsia="Times New Roman" w:hAnsi="Times New Roman" w:cs="Times New Roman"/>
                              <w:sz w:val="28"/>
                              <w:szCs w:val="28"/>
                              <w:lang w:val="es-ES"/>
                            </w:rPr>
                            <w:t>I</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2"/>
                              <w:sz w:val="28"/>
                              <w:szCs w:val="28"/>
                              <w:lang w:val="es-ES"/>
                            </w:rPr>
                            <w:t>f</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z w:val="28"/>
                              <w:szCs w:val="28"/>
                              <w:lang w:val="es-ES"/>
                            </w:rPr>
                            <w:t>r</w:t>
                          </w:r>
                          <w:r w:rsidRPr="00AC2A53">
                            <w:rPr>
                              <w:rFonts w:ascii="Times New Roman" w:eastAsia="Times New Roman" w:hAnsi="Times New Roman" w:cs="Times New Roman"/>
                              <w:spacing w:val="-5"/>
                              <w:sz w:val="28"/>
                              <w:szCs w:val="28"/>
                              <w:lang w:val="es-ES"/>
                            </w:rPr>
                            <w:t>m</w:t>
                          </w:r>
                          <w:r w:rsidRPr="00AC2A53">
                            <w:rPr>
                              <w:rFonts w:ascii="Times New Roman" w:eastAsia="Times New Roman" w:hAnsi="Times New Roman" w:cs="Times New Roman"/>
                              <w:sz w:val="28"/>
                              <w:szCs w:val="28"/>
                              <w:lang w:val="es-ES"/>
                            </w:rPr>
                            <w:t>ac</w:t>
                          </w:r>
                          <w:r w:rsidRPr="00AC2A53">
                            <w:rPr>
                              <w:rFonts w:ascii="Times New Roman" w:eastAsia="Times New Roman" w:hAnsi="Times New Roman" w:cs="Times New Roman"/>
                              <w:spacing w:val="1"/>
                              <w:sz w:val="28"/>
                              <w:szCs w:val="28"/>
                              <w:lang w:val="es-ES"/>
                            </w:rPr>
                            <w:t>ió</w:t>
                          </w:r>
                          <w:r w:rsidRPr="00AC2A53">
                            <w:rPr>
                              <w:rFonts w:ascii="Times New Roman" w:eastAsia="Times New Roman" w:hAnsi="Times New Roman" w:cs="Times New Roman"/>
                              <w:sz w:val="28"/>
                              <w:szCs w:val="28"/>
                              <w:lang w:val="es-ES"/>
                            </w:rPr>
                            <w:t>n</w:t>
                          </w:r>
                          <w:r w:rsidRPr="00AC2A53">
                            <w:rPr>
                              <w:rFonts w:ascii="Times New Roman" w:eastAsia="Times New Roman" w:hAnsi="Times New Roman" w:cs="Times New Roman"/>
                              <w:spacing w:val="-2"/>
                              <w:sz w:val="28"/>
                              <w:szCs w:val="28"/>
                              <w:lang w:val="es-ES"/>
                            </w:rPr>
                            <w:t xml:space="preserve"> </w:t>
                          </w:r>
                          <w:r w:rsidRPr="00AC2A53">
                            <w:rPr>
                              <w:rFonts w:ascii="Times New Roman" w:eastAsia="Times New Roman" w:hAnsi="Times New Roman" w:cs="Times New Roman"/>
                              <w:spacing w:val="1"/>
                              <w:sz w:val="28"/>
                              <w:szCs w:val="28"/>
                              <w:lang w:val="es-ES"/>
                            </w:rPr>
                            <w:t>d</w:t>
                          </w:r>
                          <w:r w:rsidRPr="00AC2A53">
                            <w:rPr>
                              <w:rFonts w:ascii="Times New Roman" w:eastAsia="Times New Roman" w:hAnsi="Times New Roman" w:cs="Times New Roman"/>
                              <w:sz w:val="28"/>
                              <w:szCs w:val="28"/>
                              <w:lang w:val="es-ES"/>
                            </w:rPr>
                            <w:t xml:space="preserve">e </w:t>
                          </w:r>
                          <w:r w:rsidRPr="00AC2A53">
                            <w:rPr>
                              <w:rFonts w:ascii="Times New Roman" w:eastAsia="Times New Roman" w:hAnsi="Times New Roman" w:cs="Times New Roman"/>
                              <w:spacing w:val="-3"/>
                              <w:sz w:val="28"/>
                              <w:szCs w:val="28"/>
                              <w:lang w:val="es-ES"/>
                            </w:rPr>
                            <w:t>c</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pacing w:val="-2"/>
                              <w:sz w:val="28"/>
                              <w:szCs w:val="28"/>
                              <w:lang w:val="es-ES"/>
                            </w:rPr>
                            <w:t>a</w:t>
                          </w:r>
                          <w:r w:rsidRPr="00AC2A53">
                            <w:rPr>
                              <w:rFonts w:ascii="Times New Roman" w:eastAsia="Times New Roman" w:hAnsi="Times New Roman" w:cs="Times New Roman"/>
                              <w:sz w:val="28"/>
                              <w:szCs w:val="28"/>
                              <w:lang w:val="es-ES"/>
                            </w:rPr>
                            <w:t>c</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z w:val="28"/>
                              <w:szCs w:val="28"/>
                              <w:lang w:val="es-ES"/>
                            </w:rPr>
                            <w:t>o</w:t>
                          </w:r>
                        </w:p>
                        <w:p w:rsidR="00217284" w:rsidRPr="00AC2A53" w:rsidRDefault="00D016E5">
                          <w:pPr>
                            <w:spacing w:before="6" w:after="0" w:line="322" w:lineRule="exact"/>
                            <w:ind w:left="426" w:right="-48" w:hanging="406"/>
                            <w:rPr>
                              <w:rFonts w:ascii="Times New Roman" w:eastAsia="Times New Roman" w:hAnsi="Times New Roman" w:cs="Times New Roman"/>
                              <w:sz w:val="28"/>
                              <w:szCs w:val="28"/>
                              <w:lang w:val="es-ES"/>
                            </w:rPr>
                          </w:pPr>
                          <w:hyperlink r:id="rId1">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o</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pacing w:val="-2"/>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2"/>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i</w:t>
                            </w:r>
                            <w:r w:rsidR="00084602" w:rsidRPr="00AC2A53">
                              <w:rPr>
                                <w:rFonts w:ascii="Times New Roman" w:eastAsia="Times New Roman" w:hAnsi="Times New Roman" w:cs="Times New Roman"/>
                                <w:color w:val="0000FF"/>
                                <w:spacing w:val="-1"/>
                                <w:sz w:val="28"/>
                                <w:szCs w:val="28"/>
                                <w:u w:val="single" w:color="0000FF"/>
                                <w:lang w:val="es-ES"/>
                              </w:rPr>
                              <w:t>on</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lv</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.cu</w:t>
                            </w:r>
                            <w:r w:rsidR="00084602" w:rsidRPr="00AC2A53">
                              <w:rPr>
                                <w:rFonts w:ascii="Times New Roman" w:eastAsia="Times New Roman" w:hAnsi="Times New Roman" w:cs="Times New Roman"/>
                                <w:color w:val="0000FF"/>
                                <w:sz w:val="28"/>
                                <w:szCs w:val="28"/>
                                <w:lang w:val="es-ES"/>
                              </w:rPr>
                              <w:t xml:space="preserve"> </w:t>
                            </w:r>
                          </w:hyperlink>
                          <w:hyperlink r:id="rId2">
                            <w:r w:rsidR="00084602" w:rsidRPr="00AC2A53">
                              <w:rPr>
                                <w:rFonts w:ascii="Times New Roman" w:eastAsia="Times New Roman" w:hAnsi="Times New Roman" w:cs="Times New Roman"/>
                                <w:color w:val="0000FF"/>
                                <w:spacing w:val="-1"/>
                                <w:sz w:val="28"/>
                                <w:szCs w:val="28"/>
                                <w:u w:val="single" w:color="0000FF"/>
                                <w:lang w:val="es-ES"/>
                              </w:rPr>
                              <w:t>www</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w:t>
                            </w:r>
                            <w:r w:rsidR="00084602" w:rsidRPr="00AC2A53">
                              <w:rPr>
                                <w:rFonts w:ascii="Times New Roman" w:eastAsia="Times New Roman" w:hAnsi="Times New Roman" w:cs="Times New Roman"/>
                                <w:color w:val="0000FF"/>
                                <w:spacing w:val="-3"/>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d</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217284" w:rsidRPr="00AC2A53" w:rsidRDefault="00084602">
                    <w:pPr>
                      <w:spacing w:after="0" w:line="307" w:lineRule="exact"/>
                      <w:ind w:left="42" w:right="-20"/>
                      <w:rPr>
                        <w:rFonts w:ascii="Times New Roman" w:eastAsia="Times New Roman" w:hAnsi="Times New Roman" w:cs="Times New Roman"/>
                        <w:sz w:val="28"/>
                        <w:szCs w:val="28"/>
                        <w:lang w:val="es-ES"/>
                      </w:rPr>
                    </w:pPr>
                    <w:r w:rsidRPr="00AC2A53">
                      <w:rPr>
                        <w:rFonts w:ascii="Times New Roman" w:eastAsia="Times New Roman" w:hAnsi="Times New Roman" w:cs="Times New Roman"/>
                        <w:sz w:val="28"/>
                        <w:szCs w:val="28"/>
                        <w:lang w:val="es-ES"/>
                      </w:rPr>
                      <w:t>I</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2"/>
                        <w:sz w:val="28"/>
                        <w:szCs w:val="28"/>
                        <w:lang w:val="es-ES"/>
                      </w:rPr>
                      <w:t>f</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z w:val="28"/>
                        <w:szCs w:val="28"/>
                        <w:lang w:val="es-ES"/>
                      </w:rPr>
                      <w:t>r</w:t>
                    </w:r>
                    <w:r w:rsidRPr="00AC2A53">
                      <w:rPr>
                        <w:rFonts w:ascii="Times New Roman" w:eastAsia="Times New Roman" w:hAnsi="Times New Roman" w:cs="Times New Roman"/>
                        <w:spacing w:val="-5"/>
                        <w:sz w:val="28"/>
                        <w:szCs w:val="28"/>
                        <w:lang w:val="es-ES"/>
                      </w:rPr>
                      <w:t>m</w:t>
                    </w:r>
                    <w:r w:rsidRPr="00AC2A53">
                      <w:rPr>
                        <w:rFonts w:ascii="Times New Roman" w:eastAsia="Times New Roman" w:hAnsi="Times New Roman" w:cs="Times New Roman"/>
                        <w:sz w:val="28"/>
                        <w:szCs w:val="28"/>
                        <w:lang w:val="es-ES"/>
                      </w:rPr>
                      <w:t>ac</w:t>
                    </w:r>
                    <w:r w:rsidRPr="00AC2A53">
                      <w:rPr>
                        <w:rFonts w:ascii="Times New Roman" w:eastAsia="Times New Roman" w:hAnsi="Times New Roman" w:cs="Times New Roman"/>
                        <w:spacing w:val="1"/>
                        <w:sz w:val="28"/>
                        <w:szCs w:val="28"/>
                        <w:lang w:val="es-ES"/>
                      </w:rPr>
                      <w:t>ió</w:t>
                    </w:r>
                    <w:r w:rsidRPr="00AC2A53">
                      <w:rPr>
                        <w:rFonts w:ascii="Times New Roman" w:eastAsia="Times New Roman" w:hAnsi="Times New Roman" w:cs="Times New Roman"/>
                        <w:sz w:val="28"/>
                        <w:szCs w:val="28"/>
                        <w:lang w:val="es-ES"/>
                      </w:rPr>
                      <w:t>n</w:t>
                    </w:r>
                    <w:r w:rsidRPr="00AC2A53">
                      <w:rPr>
                        <w:rFonts w:ascii="Times New Roman" w:eastAsia="Times New Roman" w:hAnsi="Times New Roman" w:cs="Times New Roman"/>
                        <w:spacing w:val="-2"/>
                        <w:sz w:val="28"/>
                        <w:szCs w:val="28"/>
                        <w:lang w:val="es-ES"/>
                      </w:rPr>
                      <w:t xml:space="preserve"> </w:t>
                    </w:r>
                    <w:r w:rsidRPr="00AC2A53">
                      <w:rPr>
                        <w:rFonts w:ascii="Times New Roman" w:eastAsia="Times New Roman" w:hAnsi="Times New Roman" w:cs="Times New Roman"/>
                        <w:spacing w:val="1"/>
                        <w:sz w:val="28"/>
                        <w:szCs w:val="28"/>
                        <w:lang w:val="es-ES"/>
                      </w:rPr>
                      <w:t>d</w:t>
                    </w:r>
                    <w:r w:rsidRPr="00AC2A53">
                      <w:rPr>
                        <w:rFonts w:ascii="Times New Roman" w:eastAsia="Times New Roman" w:hAnsi="Times New Roman" w:cs="Times New Roman"/>
                        <w:sz w:val="28"/>
                        <w:szCs w:val="28"/>
                        <w:lang w:val="es-ES"/>
                      </w:rPr>
                      <w:t xml:space="preserve">e </w:t>
                    </w:r>
                    <w:r w:rsidRPr="00AC2A53">
                      <w:rPr>
                        <w:rFonts w:ascii="Times New Roman" w:eastAsia="Times New Roman" w:hAnsi="Times New Roman" w:cs="Times New Roman"/>
                        <w:spacing w:val="-3"/>
                        <w:sz w:val="28"/>
                        <w:szCs w:val="28"/>
                        <w:lang w:val="es-ES"/>
                      </w:rPr>
                      <w:t>c</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pacing w:val="-2"/>
                        <w:sz w:val="28"/>
                        <w:szCs w:val="28"/>
                        <w:lang w:val="es-ES"/>
                      </w:rPr>
                      <w:t>a</w:t>
                    </w:r>
                    <w:r w:rsidRPr="00AC2A53">
                      <w:rPr>
                        <w:rFonts w:ascii="Times New Roman" w:eastAsia="Times New Roman" w:hAnsi="Times New Roman" w:cs="Times New Roman"/>
                        <w:sz w:val="28"/>
                        <w:szCs w:val="28"/>
                        <w:lang w:val="es-ES"/>
                      </w:rPr>
                      <w:t>c</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z w:val="28"/>
                        <w:szCs w:val="28"/>
                        <w:lang w:val="es-ES"/>
                      </w:rPr>
                      <w:t>o</w:t>
                    </w:r>
                  </w:p>
                  <w:p w:rsidR="00217284" w:rsidRPr="00AC2A53" w:rsidRDefault="00D016E5">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137359">
                      <w:rPr>
                        <w:lang w:val="es-ES"/>
                      </w:rPr>
                      <w:instrText xml:space="preserve"> HYPERLINK "mailto:convencionuclv@uclv.cu" \h </w:instrText>
                    </w:r>
                    <w:r>
                      <w:fldChar w:fldCharType="separate"/>
                    </w:r>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o</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pacing w:val="-2"/>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2"/>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i</w:t>
                    </w:r>
                    <w:r w:rsidR="00084602" w:rsidRPr="00AC2A53">
                      <w:rPr>
                        <w:rFonts w:ascii="Times New Roman" w:eastAsia="Times New Roman" w:hAnsi="Times New Roman" w:cs="Times New Roman"/>
                        <w:color w:val="0000FF"/>
                        <w:spacing w:val="-1"/>
                        <w:sz w:val="28"/>
                        <w:szCs w:val="28"/>
                        <w:u w:val="single" w:color="0000FF"/>
                        <w:lang w:val="es-ES"/>
                      </w:rPr>
                      <w:t>on</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lv</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.cu</w:t>
                    </w:r>
                    <w:r w:rsidR="00084602" w:rsidRPr="00AC2A53">
                      <w:rPr>
                        <w:rFonts w:ascii="Times New Roman" w:eastAsia="Times New Roman" w:hAnsi="Times New Roman" w:cs="Times New Roman"/>
                        <w:color w:val="0000FF"/>
                        <w:sz w:val="28"/>
                        <w:szCs w:val="28"/>
                        <w:lang w:val="es-ES"/>
                      </w:rPr>
                      <w:t xml:space="preserve"> </w:t>
                    </w:r>
                    <w:r>
                      <w:rPr>
                        <w:rFonts w:ascii="Times New Roman" w:eastAsia="Times New Roman" w:hAnsi="Times New Roman" w:cs="Times New Roman"/>
                        <w:color w:val="0000FF"/>
                        <w:sz w:val="28"/>
                        <w:szCs w:val="28"/>
                        <w:lang w:val="es-ES"/>
                      </w:rPr>
                      <w:fldChar w:fldCharType="end"/>
                    </w:r>
                    <w:hyperlink r:id="rId3">
                      <w:r w:rsidR="00084602" w:rsidRPr="00AC2A53">
                        <w:rPr>
                          <w:rFonts w:ascii="Times New Roman" w:eastAsia="Times New Roman" w:hAnsi="Times New Roman" w:cs="Times New Roman"/>
                          <w:color w:val="0000FF"/>
                          <w:spacing w:val="-1"/>
                          <w:sz w:val="28"/>
                          <w:szCs w:val="28"/>
                          <w:u w:val="single" w:color="0000FF"/>
                          <w:lang w:val="es-ES"/>
                        </w:rPr>
                        <w:t>www</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w:t>
                      </w:r>
                      <w:r w:rsidR="00084602" w:rsidRPr="00AC2A53">
                        <w:rPr>
                          <w:rFonts w:ascii="Times New Roman" w:eastAsia="Times New Roman" w:hAnsi="Times New Roman" w:cs="Times New Roman"/>
                          <w:color w:val="0000FF"/>
                          <w:spacing w:val="-3"/>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d</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21" w:rsidRDefault="00E70521">
      <w:pPr>
        <w:spacing w:after="0" w:line="240" w:lineRule="auto"/>
      </w:pPr>
      <w:r>
        <w:separator/>
      </w:r>
    </w:p>
  </w:footnote>
  <w:footnote w:type="continuationSeparator" w:id="0">
    <w:p w:rsidR="00E70521" w:rsidRDefault="00E70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84" w:rsidRDefault="00AC2A53">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14:anchorId="7058B138" wp14:editId="1593A11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14:anchorId="5B96B60E" wp14:editId="3FD32FB9">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84" w:rsidRPr="00AC2A53" w:rsidRDefault="00084602">
                          <w:pPr>
                            <w:spacing w:after="0" w:line="265" w:lineRule="exact"/>
                            <w:ind w:left="-18" w:right="-38"/>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TI</w:t>
                          </w:r>
                          <w:r w:rsidRPr="00AC2A53">
                            <w:rPr>
                              <w:rFonts w:ascii="Times New Roman" w:eastAsia="Times New Roman" w:hAnsi="Times New Roman" w:cs="Times New Roman"/>
                              <w:b/>
                              <w:bCs/>
                              <w:spacing w:val="1"/>
                              <w:sz w:val="24"/>
                              <w:szCs w:val="24"/>
                              <w:lang w:val="es-ES"/>
                            </w:rPr>
                            <w:t>L</w:t>
                          </w:r>
                          <w:r w:rsidRPr="00AC2A53">
                            <w:rPr>
                              <w:rFonts w:ascii="Times New Roman" w:eastAsia="Times New Roman" w:hAnsi="Times New Roman" w:cs="Times New Roman"/>
                              <w:b/>
                              <w:bCs/>
                              <w:sz w:val="24"/>
                              <w:szCs w:val="24"/>
                              <w:lang w:val="es-ES"/>
                            </w:rPr>
                            <w:t>LA O</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CI</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 xml:space="preserve">L </w:t>
                          </w: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 LA</w:t>
                          </w:r>
                          <w:r w:rsidRPr="00AC2A53">
                            <w:rPr>
                              <w:rFonts w:ascii="Times New Roman" w:eastAsia="Times New Roman" w:hAnsi="Times New Roman" w:cs="Times New Roman"/>
                              <w:b/>
                              <w:bCs/>
                              <w:spacing w:val="5"/>
                              <w:sz w:val="24"/>
                              <w:szCs w:val="24"/>
                              <w:lang w:val="es-ES"/>
                            </w:rPr>
                            <w:t xml:space="preserve"> </w:t>
                          </w:r>
                          <w:r w:rsidRPr="00AC2A53">
                            <w:rPr>
                              <w:rFonts w:ascii="Times New Roman" w:eastAsia="Times New Roman" w:hAnsi="Times New Roman" w:cs="Times New Roman"/>
                              <w:b/>
                              <w:bCs/>
                              <w:sz w:val="24"/>
                              <w:szCs w:val="24"/>
                              <w:lang w:val="es-ES"/>
                            </w:rPr>
                            <w:t>P</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E</w:t>
                          </w:r>
                          <w:r w:rsidRPr="00AC2A53">
                            <w:rPr>
                              <w:rFonts w:ascii="Times New Roman" w:eastAsia="Times New Roman" w:hAnsi="Times New Roman" w:cs="Times New Roman"/>
                              <w:b/>
                              <w:bCs/>
                              <w:spacing w:val="1"/>
                              <w:sz w:val="24"/>
                              <w:szCs w:val="24"/>
                              <w:lang w:val="es-ES"/>
                            </w:rPr>
                            <w:t>S</w:t>
                          </w:r>
                          <w:r w:rsidRPr="00AC2A53">
                            <w:rPr>
                              <w:rFonts w:ascii="Times New Roman" w:eastAsia="Times New Roman" w:hAnsi="Times New Roman" w:cs="Times New Roman"/>
                              <w:b/>
                              <w:bCs/>
                              <w:sz w:val="24"/>
                              <w:szCs w:val="24"/>
                              <w:lang w:val="es-ES"/>
                            </w:rPr>
                            <w:t>ENTA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D</w:t>
                          </w:r>
                          <w:r w:rsidRPr="00AC2A53">
                            <w:rPr>
                              <w:rFonts w:ascii="Times New Roman" w:eastAsia="Times New Roman" w:hAnsi="Times New Roman" w:cs="Times New Roman"/>
                              <w:b/>
                              <w:bCs/>
                              <w:sz w:val="24"/>
                              <w:szCs w:val="24"/>
                              <w:lang w:val="es-ES"/>
                            </w:rPr>
                            <w:t>E TRABAJOS</w:t>
                          </w:r>
                        </w:p>
                        <w:p w:rsidR="00217284" w:rsidRPr="00AC2A53" w:rsidRDefault="00084602">
                          <w:pPr>
                            <w:spacing w:after="0" w:line="240" w:lineRule="auto"/>
                            <w:ind w:left="865" w:right="84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 xml:space="preserve">II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ONVEN</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NT</w:t>
                          </w:r>
                          <w:r w:rsidRPr="00AC2A53">
                            <w:rPr>
                              <w:rFonts w:ascii="Times New Roman" w:eastAsia="Times New Roman" w:hAnsi="Times New Roman" w:cs="Times New Roman"/>
                              <w:b/>
                              <w:bCs/>
                              <w:spacing w:val="1"/>
                              <w:sz w:val="24"/>
                              <w:szCs w:val="24"/>
                              <w:lang w:val="es-ES"/>
                            </w:rPr>
                            <w:t>Í</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z w:val="24"/>
                              <w:szCs w:val="24"/>
                              <w:lang w:val="es-ES"/>
                            </w:rPr>
                            <w:t>ICA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INT</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R</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ONAL</w:t>
                          </w:r>
                        </w:p>
                        <w:p w:rsidR="00217284" w:rsidRPr="00AC2A53" w:rsidRDefault="00084602">
                          <w:pPr>
                            <w:spacing w:after="0" w:line="240" w:lineRule="auto"/>
                            <w:ind w:left="2536" w:right="251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“II C</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 U</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217284" w:rsidRPr="00AC2A53" w:rsidRDefault="00084602">
                    <w:pPr>
                      <w:spacing w:after="0" w:line="265" w:lineRule="exact"/>
                      <w:ind w:left="-18" w:right="-38"/>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TI</w:t>
                    </w:r>
                    <w:r w:rsidRPr="00AC2A53">
                      <w:rPr>
                        <w:rFonts w:ascii="Times New Roman" w:eastAsia="Times New Roman" w:hAnsi="Times New Roman" w:cs="Times New Roman"/>
                        <w:b/>
                        <w:bCs/>
                        <w:spacing w:val="1"/>
                        <w:sz w:val="24"/>
                        <w:szCs w:val="24"/>
                        <w:lang w:val="es-ES"/>
                      </w:rPr>
                      <w:t>L</w:t>
                    </w:r>
                    <w:r w:rsidRPr="00AC2A53">
                      <w:rPr>
                        <w:rFonts w:ascii="Times New Roman" w:eastAsia="Times New Roman" w:hAnsi="Times New Roman" w:cs="Times New Roman"/>
                        <w:b/>
                        <w:bCs/>
                        <w:sz w:val="24"/>
                        <w:szCs w:val="24"/>
                        <w:lang w:val="es-ES"/>
                      </w:rPr>
                      <w:t>LA O</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CI</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 xml:space="preserve">L </w:t>
                    </w: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 LA</w:t>
                    </w:r>
                    <w:r w:rsidRPr="00AC2A53">
                      <w:rPr>
                        <w:rFonts w:ascii="Times New Roman" w:eastAsia="Times New Roman" w:hAnsi="Times New Roman" w:cs="Times New Roman"/>
                        <w:b/>
                        <w:bCs/>
                        <w:spacing w:val="5"/>
                        <w:sz w:val="24"/>
                        <w:szCs w:val="24"/>
                        <w:lang w:val="es-ES"/>
                      </w:rPr>
                      <w:t xml:space="preserve"> </w:t>
                    </w:r>
                    <w:r w:rsidRPr="00AC2A53">
                      <w:rPr>
                        <w:rFonts w:ascii="Times New Roman" w:eastAsia="Times New Roman" w:hAnsi="Times New Roman" w:cs="Times New Roman"/>
                        <w:b/>
                        <w:bCs/>
                        <w:sz w:val="24"/>
                        <w:szCs w:val="24"/>
                        <w:lang w:val="es-ES"/>
                      </w:rPr>
                      <w:t>P</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E</w:t>
                    </w:r>
                    <w:r w:rsidRPr="00AC2A53">
                      <w:rPr>
                        <w:rFonts w:ascii="Times New Roman" w:eastAsia="Times New Roman" w:hAnsi="Times New Roman" w:cs="Times New Roman"/>
                        <w:b/>
                        <w:bCs/>
                        <w:spacing w:val="1"/>
                        <w:sz w:val="24"/>
                        <w:szCs w:val="24"/>
                        <w:lang w:val="es-ES"/>
                      </w:rPr>
                      <w:t>S</w:t>
                    </w:r>
                    <w:r w:rsidRPr="00AC2A53">
                      <w:rPr>
                        <w:rFonts w:ascii="Times New Roman" w:eastAsia="Times New Roman" w:hAnsi="Times New Roman" w:cs="Times New Roman"/>
                        <w:b/>
                        <w:bCs/>
                        <w:sz w:val="24"/>
                        <w:szCs w:val="24"/>
                        <w:lang w:val="es-ES"/>
                      </w:rPr>
                      <w:t>ENTA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D</w:t>
                    </w:r>
                    <w:r w:rsidRPr="00AC2A53">
                      <w:rPr>
                        <w:rFonts w:ascii="Times New Roman" w:eastAsia="Times New Roman" w:hAnsi="Times New Roman" w:cs="Times New Roman"/>
                        <w:b/>
                        <w:bCs/>
                        <w:sz w:val="24"/>
                        <w:szCs w:val="24"/>
                        <w:lang w:val="es-ES"/>
                      </w:rPr>
                      <w:t>E TRABAJOS</w:t>
                    </w:r>
                  </w:p>
                  <w:p w:rsidR="00217284" w:rsidRPr="00AC2A53" w:rsidRDefault="00084602">
                    <w:pPr>
                      <w:spacing w:after="0" w:line="240" w:lineRule="auto"/>
                      <w:ind w:left="865" w:right="84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 xml:space="preserve">II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ONVEN</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NT</w:t>
                    </w:r>
                    <w:r w:rsidRPr="00AC2A53">
                      <w:rPr>
                        <w:rFonts w:ascii="Times New Roman" w:eastAsia="Times New Roman" w:hAnsi="Times New Roman" w:cs="Times New Roman"/>
                        <w:b/>
                        <w:bCs/>
                        <w:spacing w:val="1"/>
                        <w:sz w:val="24"/>
                        <w:szCs w:val="24"/>
                        <w:lang w:val="es-ES"/>
                      </w:rPr>
                      <w:t>Í</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z w:val="24"/>
                        <w:szCs w:val="24"/>
                        <w:lang w:val="es-ES"/>
                      </w:rPr>
                      <w:t>ICA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INT</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R</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ONAL</w:t>
                    </w:r>
                  </w:p>
                  <w:p w:rsidR="00217284" w:rsidRPr="00AC2A53" w:rsidRDefault="00084602">
                    <w:pPr>
                      <w:spacing w:after="0" w:line="240" w:lineRule="auto"/>
                      <w:ind w:left="2536" w:right="251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“II C</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 U</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14:anchorId="23DA909E" wp14:editId="12EAD106">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84" w:rsidRPr="00AC2A53" w:rsidRDefault="00084602">
                          <w:pPr>
                            <w:spacing w:after="0" w:line="265" w:lineRule="exact"/>
                            <w:ind w:left="20" w:right="-5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23 AL 30 DE JUNIO</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2019.</w:t>
                          </w:r>
                        </w:p>
                        <w:p w:rsidR="00217284" w:rsidRPr="00AC2A53" w:rsidRDefault="00084602">
                          <w:pPr>
                            <w:spacing w:after="0" w:line="240" w:lineRule="auto"/>
                            <w:ind w:left="27" w:right="-4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YOS</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 xml:space="preserve">DE VILLA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U</w:t>
                          </w:r>
                          <w:r w:rsidRPr="00AC2A53">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217284" w:rsidRPr="00AC2A53" w:rsidRDefault="00084602">
                    <w:pPr>
                      <w:spacing w:after="0" w:line="265" w:lineRule="exact"/>
                      <w:ind w:left="20" w:right="-5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23 AL 30 DE JUNIO</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2019.</w:t>
                    </w:r>
                  </w:p>
                  <w:p w:rsidR="00217284" w:rsidRPr="00AC2A53" w:rsidRDefault="00084602">
                    <w:pPr>
                      <w:spacing w:after="0" w:line="240" w:lineRule="auto"/>
                      <w:ind w:left="27" w:right="-4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YOS</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 xml:space="preserve">DE VILLA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U</w:t>
                    </w:r>
                    <w:r w:rsidRPr="00AC2A53">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84"/>
    <w:rsid w:val="00084602"/>
    <w:rsid w:val="00137359"/>
    <w:rsid w:val="00217284"/>
    <w:rsid w:val="00300880"/>
    <w:rsid w:val="00331E15"/>
    <w:rsid w:val="00576093"/>
    <w:rsid w:val="006607CB"/>
    <w:rsid w:val="00AC2A53"/>
    <w:rsid w:val="00B22762"/>
    <w:rsid w:val="00BD65C3"/>
    <w:rsid w:val="00D016E5"/>
    <w:rsid w:val="00DD3CEC"/>
    <w:rsid w:val="00E1701E"/>
    <w:rsid w:val="00E70521"/>
    <w:rsid w:val="00FF4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0880"/>
    <w:rPr>
      <w:b/>
      <w:bCs/>
    </w:rPr>
  </w:style>
  <w:style w:type="character" w:customStyle="1" w:styleId="tlid-translation">
    <w:name w:val="tlid-translation"/>
    <w:basedOn w:val="Fuentedeprrafopredeter"/>
    <w:rsid w:val="00331E15"/>
  </w:style>
  <w:style w:type="paragraph" w:styleId="Sinespaciado">
    <w:name w:val="No Spacing"/>
    <w:link w:val="SinespaciadoCar"/>
    <w:uiPriority w:val="1"/>
    <w:qFormat/>
    <w:rsid w:val="00331E15"/>
    <w:pPr>
      <w:widowControl/>
      <w:spacing w:after="0" w:line="240" w:lineRule="auto"/>
    </w:pPr>
    <w:rPr>
      <w:lang w:val="es-EC"/>
    </w:rPr>
  </w:style>
  <w:style w:type="character" w:customStyle="1" w:styleId="SinespaciadoCar">
    <w:name w:val="Sin espaciado Car"/>
    <w:basedOn w:val="Fuentedeprrafopredeter"/>
    <w:link w:val="Sinespaciado"/>
    <w:uiPriority w:val="1"/>
    <w:rsid w:val="00331E15"/>
    <w:rPr>
      <w:lang w:val="es-EC"/>
    </w:rPr>
  </w:style>
  <w:style w:type="character" w:styleId="Hipervnculo">
    <w:name w:val="Hyperlink"/>
    <w:basedOn w:val="Fuentedeprrafopredeter"/>
    <w:uiPriority w:val="99"/>
    <w:unhideWhenUsed/>
    <w:rsid w:val="00DD3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0880"/>
    <w:rPr>
      <w:b/>
      <w:bCs/>
    </w:rPr>
  </w:style>
  <w:style w:type="character" w:customStyle="1" w:styleId="tlid-translation">
    <w:name w:val="tlid-translation"/>
    <w:basedOn w:val="Fuentedeprrafopredeter"/>
    <w:rsid w:val="00331E15"/>
  </w:style>
  <w:style w:type="paragraph" w:styleId="Sinespaciado">
    <w:name w:val="No Spacing"/>
    <w:link w:val="SinespaciadoCar"/>
    <w:uiPriority w:val="1"/>
    <w:qFormat/>
    <w:rsid w:val="00331E15"/>
    <w:pPr>
      <w:widowControl/>
      <w:spacing w:after="0" w:line="240" w:lineRule="auto"/>
    </w:pPr>
    <w:rPr>
      <w:lang w:val="es-EC"/>
    </w:rPr>
  </w:style>
  <w:style w:type="character" w:customStyle="1" w:styleId="SinespaciadoCar">
    <w:name w:val="Sin espaciado Car"/>
    <w:basedOn w:val="Fuentedeprrafopredeter"/>
    <w:link w:val="Sinespaciado"/>
    <w:uiPriority w:val="1"/>
    <w:rsid w:val="00331E15"/>
    <w:rPr>
      <w:lang w:val="es-EC"/>
    </w:rPr>
  </w:style>
  <w:style w:type="character" w:styleId="Hipervnculo">
    <w:name w:val="Hyperlink"/>
    <w:basedOn w:val="Fuentedeprrafopredeter"/>
    <w:uiPriority w:val="99"/>
    <w:unhideWhenUsed/>
    <w:rsid w:val="00DD3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soler@uniza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rge.delgado@ucuenca.edu.ec"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yra.vera@ucuenca.edu.ec" TargetMode="External"/><Relationship Id="rId4" Type="http://schemas.openxmlformats.org/officeDocument/2006/relationships/webSettings" Target="webSettings.xml"/><Relationship Id="rId9" Type="http://schemas.openxmlformats.org/officeDocument/2006/relationships/hyperlink" Target="mailto:jap@unizar.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clv.edu.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822</Words>
  <Characters>4522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cp:lastModifiedBy>
  <cp:revision>6</cp:revision>
  <dcterms:created xsi:type="dcterms:W3CDTF">2019-03-11T15:40:00Z</dcterms:created>
  <dcterms:modified xsi:type="dcterms:W3CDTF">2019-03-19T21:59:00Z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