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DD" w:rsidRDefault="00C753DD">
      <w:pPr>
        <w:spacing w:before="5" w:after="0" w:line="120" w:lineRule="exact"/>
        <w:rPr>
          <w:sz w:val="12"/>
          <w:szCs w:val="12"/>
        </w:rPr>
      </w:pPr>
    </w:p>
    <w:p w:rsidR="00C753DD" w:rsidRPr="00CE0BCD" w:rsidRDefault="00CE0BCD" w:rsidP="00CE0BCD">
      <w:pPr>
        <w:spacing w:before="44" w:after="0" w:line="275" w:lineRule="auto"/>
        <w:ind w:left="84" w:right="1201" w:hanging="5"/>
        <w:jc w:val="center"/>
        <w:rPr>
          <w:sz w:val="12"/>
          <w:szCs w:val="12"/>
          <w:lang w:val="es-ES"/>
        </w:rPr>
      </w:pPr>
      <w:r w:rsidRPr="00CE0BCD">
        <w:rPr>
          <w:rFonts w:ascii="Times New Roman" w:eastAsia="Times New Roman" w:hAnsi="Times New Roman" w:cs="Times New Roman"/>
          <w:b/>
          <w:bCs/>
          <w:spacing w:val="-1"/>
          <w:sz w:val="28"/>
          <w:szCs w:val="28"/>
          <w:lang w:val="es-ES"/>
        </w:rPr>
        <w:t xml:space="preserve">SIQ COMISIÓN III: IV SIMPOSIO INTERNACIONAL “SEGURIDAD TECNOLÓGICA Y AMBIENTAL” </w:t>
      </w:r>
    </w:p>
    <w:p w:rsidR="00C753DD" w:rsidRPr="0062032F" w:rsidRDefault="00C753DD" w:rsidP="0062032F">
      <w:pPr>
        <w:spacing w:after="0" w:line="200" w:lineRule="exact"/>
        <w:jc w:val="center"/>
        <w:rPr>
          <w:b/>
          <w:sz w:val="28"/>
          <w:szCs w:val="28"/>
          <w:lang w:val="es-ES"/>
        </w:rPr>
      </w:pPr>
    </w:p>
    <w:p w:rsidR="0062032F" w:rsidRPr="0062032F" w:rsidRDefault="0062032F" w:rsidP="0062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rPr>
      </w:pPr>
      <w:proofErr w:type="spellStart"/>
      <w:r w:rsidRPr="0062032F">
        <w:rPr>
          <w:rFonts w:ascii="Times New Roman" w:eastAsia="Times New Roman" w:hAnsi="Times New Roman" w:cs="Times New Roman"/>
          <w:b/>
          <w:sz w:val="28"/>
          <w:szCs w:val="28"/>
        </w:rPr>
        <w:t>Evaluación</w:t>
      </w:r>
      <w:proofErr w:type="spellEnd"/>
      <w:r w:rsidRPr="0062032F">
        <w:rPr>
          <w:rFonts w:ascii="Times New Roman" w:eastAsia="Times New Roman" w:hAnsi="Times New Roman" w:cs="Times New Roman"/>
          <w:b/>
          <w:sz w:val="28"/>
          <w:szCs w:val="28"/>
        </w:rPr>
        <w:t xml:space="preserve"> de </w:t>
      </w:r>
      <w:proofErr w:type="spellStart"/>
      <w:r w:rsidRPr="0062032F">
        <w:rPr>
          <w:rFonts w:ascii="Times New Roman" w:eastAsia="Times New Roman" w:hAnsi="Times New Roman" w:cs="Times New Roman"/>
          <w:b/>
          <w:sz w:val="28"/>
          <w:szCs w:val="28"/>
        </w:rPr>
        <w:t>alternativas</w:t>
      </w:r>
      <w:proofErr w:type="spellEnd"/>
      <w:r w:rsidRPr="0062032F">
        <w:rPr>
          <w:rFonts w:ascii="Times New Roman" w:eastAsia="Times New Roman" w:hAnsi="Times New Roman" w:cs="Times New Roman"/>
          <w:b/>
          <w:sz w:val="28"/>
          <w:szCs w:val="28"/>
        </w:rPr>
        <w:t xml:space="preserve"> </w:t>
      </w:r>
      <w:proofErr w:type="spellStart"/>
      <w:r w:rsidRPr="0062032F">
        <w:rPr>
          <w:rFonts w:ascii="Times New Roman" w:eastAsia="Times New Roman" w:hAnsi="Times New Roman" w:cs="Times New Roman"/>
          <w:b/>
          <w:sz w:val="28"/>
          <w:szCs w:val="28"/>
        </w:rPr>
        <w:t>para</w:t>
      </w:r>
      <w:proofErr w:type="spellEnd"/>
      <w:r w:rsidRPr="0062032F">
        <w:rPr>
          <w:rFonts w:ascii="Times New Roman" w:eastAsia="Times New Roman" w:hAnsi="Times New Roman" w:cs="Times New Roman"/>
          <w:b/>
          <w:sz w:val="28"/>
          <w:szCs w:val="28"/>
        </w:rPr>
        <w:t xml:space="preserve"> el </w:t>
      </w:r>
      <w:proofErr w:type="spellStart"/>
      <w:r w:rsidRPr="0062032F">
        <w:rPr>
          <w:rFonts w:ascii="Times New Roman" w:eastAsia="Times New Roman" w:hAnsi="Times New Roman" w:cs="Times New Roman"/>
          <w:b/>
          <w:sz w:val="28"/>
          <w:szCs w:val="28"/>
        </w:rPr>
        <w:t>mejor</w:t>
      </w:r>
      <w:proofErr w:type="spellEnd"/>
      <w:r w:rsidRPr="0062032F">
        <w:rPr>
          <w:rFonts w:ascii="Times New Roman" w:eastAsia="Times New Roman" w:hAnsi="Times New Roman" w:cs="Times New Roman"/>
          <w:b/>
          <w:sz w:val="28"/>
          <w:szCs w:val="28"/>
        </w:rPr>
        <w:t xml:space="preserve"> </w:t>
      </w:r>
      <w:proofErr w:type="spellStart"/>
      <w:r w:rsidRPr="0062032F">
        <w:rPr>
          <w:rFonts w:ascii="Times New Roman" w:eastAsia="Times New Roman" w:hAnsi="Times New Roman" w:cs="Times New Roman"/>
          <w:b/>
          <w:sz w:val="28"/>
          <w:szCs w:val="28"/>
        </w:rPr>
        <w:t>desempeño</w:t>
      </w:r>
      <w:proofErr w:type="spellEnd"/>
      <w:r w:rsidRPr="0062032F">
        <w:rPr>
          <w:rFonts w:ascii="Times New Roman" w:eastAsia="Times New Roman" w:hAnsi="Times New Roman" w:cs="Times New Roman"/>
          <w:b/>
          <w:sz w:val="28"/>
          <w:szCs w:val="28"/>
        </w:rPr>
        <w:t xml:space="preserve"> de la </w:t>
      </w:r>
      <w:proofErr w:type="spellStart"/>
      <w:r w:rsidRPr="0062032F">
        <w:rPr>
          <w:rFonts w:ascii="Times New Roman" w:eastAsia="Times New Roman" w:hAnsi="Times New Roman" w:cs="Times New Roman"/>
          <w:b/>
          <w:sz w:val="28"/>
          <w:szCs w:val="28"/>
        </w:rPr>
        <w:t>planta</w:t>
      </w:r>
      <w:proofErr w:type="spellEnd"/>
      <w:r w:rsidRPr="0062032F">
        <w:rPr>
          <w:rFonts w:ascii="Times New Roman" w:eastAsia="Times New Roman" w:hAnsi="Times New Roman" w:cs="Times New Roman"/>
          <w:b/>
          <w:sz w:val="28"/>
          <w:szCs w:val="28"/>
        </w:rPr>
        <w:t xml:space="preserve"> de </w:t>
      </w:r>
      <w:proofErr w:type="spellStart"/>
      <w:r w:rsidRPr="0062032F">
        <w:rPr>
          <w:rFonts w:ascii="Times New Roman" w:eastAsia="Times New Roman" w:hAnsi="Times New Roman" w:cs="Times New Roman"/>
          <w:b/>
          <w:sz w:val="28"/>
          <w:szCs w:val="28"/>
        </w:rPr>
        <w:t>tratamiento</w:t>
      </w:r>
      <w:proofErr w:type="spellEnd"/>
      <w:r w:rsidRPr="0062032F">
        <w:rPr>
          <w:rFonts w:ascii="Times New Roman" w:eastAsia="Times New Roman" w:hAnsi="Times New Roman" w:cs="Times New Roman"/>
          <w:b/>
          <w:sz w:val="28"/>
          <w:szCs w:val="28"/>
        </w:rPr>
        <w:t xml:space="preserve"> de </w:t>
      </w:r>
      <w:proofErr w:type="spellStart"/>
      <w:r w:rsidRPr="0062032F">
        <w:rPr>
          <w:rFonts w:ascii="Times New Roman" w:eastAsia="Times New Roman" w:hAnsi="Times New Roman" w:cs="Times New Roman"/>
          <w:b/>
          <w:sz w:val="28"/>
          <w:szCs w:val="28"/>
        </w:rPr>
        <w:t>residuales</w:t>
      </w:r>
      <w:proofErr w:type="spellEnd"/>
      <w:r w:rsidRPr="0062032F">
        <w:rPr>
          <w:rFonts w:ascii="Times New Roman" w:eastAsia="Times New Roman" w:hAnsi="Times New Roman" w:cs="Times New Roman"/>
          <w:b/>
          <w:sz w:val="28"/>
          <w:szCs w:val="28"/>
        </w:rPr>
        <w:t xml:space="preserve"> </w:t>
      </w:r>
      <w:proofErr w:type="spellStart"/>
      <w:r w:rsidRPr="0062032F">
        <w:rPr>
          <w:rFonts w:ascii="Times New Roman" w:eastAsia="Times New Roman" w:hAnsi="Times New Roman" w:cs="Times New Roman"/>
          <w:b/>
          <w:sz w:val="28"/>
          <w:szCs w:val="28"/>
        </w:rPr>
        <w:t>líquidos</w:t>
      </w:r>
      <w:proofErr w:type="spellEnd"/>
      <w:r w:rsidRPr="0062032F">
        <w:rPr>
          <w:rFonts w:ascii="Times New Roman" w:eastAsia="Times New Roman" w:hAnsi="Times New Roman" w:cs="Times New Roman"/>
          <w:b/>
          <w:sz w:val="28"/>
          <w:szCs w:val="28"/>
        </w:rPr>
        <w:t xml:space="preserve"> de la </w:t>
      </w:r>
      <w:proofErr w:type="spellStart"/>
      <w:r w:rsidRPr="0062032F">
        <w:rPr>
          <w:rFonts w:ascii="Times New Roman" w:eastAsia="Times New Roman" w:hAnsi="Times New Roman" w:cs="Times New Roman"/>
          <w:b/>
          <w:sz w:val="28"/>
          <w:szCs w:val="28"/>
        </w:rPr>
        <w:t>textilera</w:t>
      </w:r>
      <w:proofErr w:type="spellEnd"/>
      <w:r w:rsidRPr="0062032F">
        <w:rPr>
          <w:rFonts w:ascii="Times New Roman" w:eastAsia="Times New Roman" w:hAnsi="Times New Roman" w:cs="Times New Roman"/>
          <w:b/>
          <w:sz w:val="28"/>
          <w:szCs w:val="28"/>
        </w:rPr>
        <w:t xml:space="preserve"> “</w:t>
      </w:r>
      <w:proofErr w:type="spellStart"/>
      <w:r w:rsidRPr="0062032F">
        <w:rPr>
          <w:rFonts w:ascii="Times New Roman" w:eastAsia="Times New Roman" w:hAnsi="Times New Roman" w:cs="Times New Roman"/>
          <w:b/>
          <w:sz w:val="28"/>
          <w:szCs w:val="28"/>
        </w:rPr>
        <w:t>Desembarco</w:t>
      </w:r>
      <w:proofErr w:type="spellEnd"/>
      <w:r w:rsidRPr="0062032F">
        <w:rPr>
          <w:rFonts w:ascii="Times New Roman" w:eastAsia="Times New Roman" w:hAnsi="Times New Roman" w:cs="Times New Roman"/>
          <w:b/>
          <w:sz w:val="28"/>
          <w:szCs w:val="28"/>
        </w:rPr>
        <w:t xml:space="preserve"> </w:t>
      </w:r>
      <w:proofErr w:type="gramStart"/>
      <w:r w:rsidRPr="0062032F">
        <w:rPr>
          <w:rFonts w:ascii="Times New Roman" w:eastAsia="Times New Roman" w:hAnsi="Times New Roman" w:cs="Times New Roman"/>
          <w:b/>
          <w:sz w:val="28"/>
          <w:szCs w:val="28"/>
        </w:rPr>
        <w:t>del</w:t>
      </w:r>
      <w:proofErr w:type="gramEnd"/>
      <w:r w:rsidRPr="0062032F">
        <w:rPr>
          <w:rFonts w:ascii="Times New Roman" w:eastAsia="Times New Roman" w:hAnsi="Times New Roman" w:cs="Times New Roman"/>
          <w:b/>
          <w:sz w:val="28"/>
          <w:szCs w:val="28"/>
        </w:rPr>
        <w:t xml:space="preserve"> Granma”</w:t>
      </w:r>
    </w:p>
    <w:p w:rsidR="0062032F" w:rsidRPr="0062032F" w:rsidRDefault="0062032F" w:rsidP="0062032F">
      <w:pPr>
        <w:pStyle w:val="HTMLPreformatted"/>
        <w:jc w:val="center"/>
        <w:rPr>
          <w:rFonts w:ascii="Times New Roman" w:hAnsi="Times New Roman" w:cs="Times New Roman"/>
          <w:b/>
          <w:i/>
          <w:sz w:val="28"/>
          <w:szCs w:val="28"/>
        </w:rPr>
      </w:pPr>
      <w:r w:rsidRPr="0062032F">
        <w:rPr>
          <w:rFonts w:ascii="Times New Roman" w:hAnsi="Times New Roman" w:cs="Times New Roman"/>
          <w:b/>
          <w:i/>
          <w:sz w:val="28"/>
          <w:szCs w:val="28"/>
        </w:rPr>
        <w:t>Evaluation of alternatives for the best performance of the liquid waste treatment plant of the textile factory "</w:t>
      </w:r>
      <w:proofErr w:type="spellStart"/>
      <w:r w:rsidRPr="0062032F">
        <w:rPr>
          <w:rFonts w:ascii="Times New Roman" w:hAnsi="Times New Roman" w:cs="Times New Roman"/>
          <w:b/>
          <w:i/>
          <w:sz w:val="28"/>
          <w:szCs w:val="28"/>
        </w:rPr>
        <w:t>Desembarco</w:t>
      </w:r>
      <w:proofErr w:type="spellEnd"/>
      <w:r w:rsidRPr="0062032F">
        <w:rPr>
          <w:rFonts w:ascii="Times New Roman" w:hAnsi="Times New Roman" w:cs="Times New Roman"/>
          <w:b/>
          <w:i/>
          <w:sz w:val="28"/>
          <w:szCs w:val="28"/>
        </w:rPr>
        <w:t xml:space="preserve"> </w:t>
      </w:r>
      <w:proofErr w:type="gramStart"/>
      <w:r w:rsidRPr="0062032F">
        <w:rPr>
          <w:rFonts w:ascii="Times New Roman" w:hAnsi="Times New Roman" w:cs="Times New Roman"/>
          <w:b/>
          <w:i/>
          <w:sz w:val="28"/>
          <w:szCs w:val="28"/>
        </w:rPr>
        <w:t>del</w:t>
      </w:r>
      <w:proofErr w:type="gramEnd"/>
      <w:r w:rsidRPr="0062032F">
        <w:rPr>
          <w:rFonts w:ascii="Times New Roman" w:hAnsi="Times New Roman" w:cs="Times New Roman"/>
          <w:b/>
          <w:i/>
          <w:sz w:val="28"/>
          <w:szCs w:val="28"/>
        </w:rPr>
        <w:t xml:space="preserve"> Granma"</w:t>
      </w:r>
    </w:p>
    <w:p w:rsidR="00FE15CA" w:rsidRPr="00A33B26" w:rsidRDefault="00FE15CA" w:rsidP="00FE15CA">
      <w:pPr>
        <w:pStyle w:val="HTMLPreformatted"/>
        <w:jc w:val="center"/>
        <w:rPr>
          <w:rFonts w:ascii="Times New Roman" w:hAnsi="Times New Roman" w:cs="Times New Roman"/>
          <w:b/>
          <w:i/>
          <w:spacing w:val="-1"/>
          <w:sz w:val="28"/>
          <w:szCs w:val="28"/>
        </w:rPr>
      </w:pPr>
    </w:p>
    <w:p w:rsidR="00C753DD" w:rsidRPr="00A33B26" w:rsidRDefault="00FE15CA" w:rsidP="00633AB0">
      <w:pPr>
        <w:spacing w:before="41" w:after="0" w:line="275" w:lineRule="auto"/>
        <w:ind w:left="290" w:right="1410"/>
        <w:jc w:val="center"/>
        <w:rPr>
          <w:sz w:val="20"/>
          <w:szCs w:val="20"/>
        </w:rPr>
      </w:pPr>
      <w:r w:rsidRPr="00A33B26">
        <w:rPr>
          <w:rFonts w:ascii="Times New Roman" w:eastAsia="Times New Roman" w:hAnsi="Times New Roman" w:cs="Times New Roman"/>
          <w:spacing w:val="-1"/>
          <w:sz w:val="24"/>
          <w:szCs w:val="24"/>
        </w:rPr>
        <w:t xml:space="preserve"> </w:t>
      </w:r>
    </w:p>
    <w:p w:rsidR="00C753DD" w:rsidRPr="00A33B26" w:rsidRDefault="00C753DD">
      <w:pPr>
        <w:spacing w:before="17" w:after="0" w:line="200" w:lineRule="exact"/>
        <w:rPr>
          <w:sz w:val="20"/>
          <w:szCs w:val="20"/>
        </w:rPr>
      </w:pPr>
    </w:p>
    <w:p w:rsidR="00610E16" w:rsidRPr="00610E16" w:rsidRDefault="00610E16" w:rsidP="00610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vertAlign w:val="superscript"/>
        </w:rPr>
      </w:pPr>
      <w:r w:rsidRPr="00AD7063">
        <w:rPr>
          <w:rFonts w:ascii="Times New Roman" w:eastAsia="Times New Roman" w:hAnsi="Times New Roman" w:cs="Times New Roman"/>
          <w:sz w:val="24"/>
          <w:szCs w:val="24"/>
        </w:rPr>
        <w:t xml:space="preserve">Mercedes </w:t>
      </w:r>
      <w:proofErr w:type="spellStart"/>
      <w:r w:rsidRPr="00AD7063">
        <w:rPr>
          <w:rFonts w:ascii="Times New Roman" w:eastAsia="Times New Roman" w:hAnsi="Times New Roman" w:cs="Times New Roman"/>
          <w:sz w:val="24"/>
          <w:szCs w:val="24"/>
        </w:rPr>
        <w:t>Arbona</w:t>
      </w:r>
      <w:proofErr w:type="spellEnd"/>
      <w:r w:rsidRPr="00AD7063">
        <w:rPr>
          <w:rFonts w:ascii="Times New Roman" w:eastAsia="Times New Roman" w:hAnsi="Times New Roman" w:cs="Times New Roman"/>
          <w:sz w:val="24"/>
          <w:szCs w:val="24"/>
        </w:rPr>
        <w:t xml:space="preserve"> Cabrera</w:t>
      </w:r>
      <w:r w:rsidRPr="00610E16">
        <w:rPr>
          <w:rFonts w:ascii="Times New Roman" w:eastAsia="Times New Roman" w:hAnsi="Times New Roman" w:cs="Times New Roman"/>
          <w:sz w:val="24"/>
          <w:szCs w:val="24"/>
          <w:vertAlign w:val="superscript"/>
        </w:rPr>
        <w:t>1</w:t>
      </w:r>
      <w:r w:rsidRPr="00AD7063">
        <w:rPr>
          <w:rFonts w:ascii="Times New Roman" w:eastAsia="Times New Roman" w:hAnsi="Times New Roman" w:cs="Times New Roman"/>
          <w:sz w:val="24"/>
          <w:szCs w:val="24"/>
        </w:rPr>
        <w:t>, Isabel Cabrera Estrada</w:t>
      </w:r>
      <w:r>
        <w:rPr>
          <w:rFonts w:ascii="Times New Roman" w:eastAsia="Times New Roman" w:hAnsi="Times New Roman" w:cs="Times New Roman"/>
          <w:sz w:val="24"/>
          <w:szCs w:val="24"/>
          <w:vertAlign w:val="superscript"/>
        </w:rPr>
        <w:t>2</w:t>
      </w:r>
      <w:r w:rsidRPr="00AD7063">
        <w:rPr>
          <w:rFonts w:ascii="Times New Roman" w:eastAsia="Times New Roman" w:hAnsi="Times New Roman" w:cs="Times New Roman"/>
          <w:sz w:val="24"/>
          <w:szCs w:val="24"/>
        </w:rPr>
        <w:t xml:space="preserve">, Elizabeth </w:t>
      </w:r>
      <w:proofErr w:type="spellStart"/>
      <w:r w:rsidRPr="00AD7063">
        <w:rPr>
          <w:rFonts w:ascii="Times New Roman" w:eastAsia="Times New Roman" w:hAnsi="Times New Roman" w:cs="Times New Roman"/>
          <w:sz w:val="24"/>
          <w:szCs w:val="24"/>
        </w:rPr>
        <w:t>González</w:t>
      </w:r>
      <w:proofErr w:type="spellEnd"/>
      <w:r w:rsidRPr="00AD7063">
        <w:rPr>
          <w:rFonts w:ascii="Times New Roman" w:eastAsia="Times New Roman" w:hAnsi="Times New Roman" w:cs="Times New Roman"/>
          <w:sz w:val="24"/>
          <w:szCs w:val="24"/>
        </w:rPr>
        <w:t xml:space="preserve"> Cortés</w:t>
      </w:r>
      <w:r>
        <w:rPr>
          <w:rFonts w:ascii="Times New Roman" w:eastAsia="Times New Roman" w:hAnsi="Times New Roman" w:cs="Times New Roman"/>
          <w:sz w:val="24"/>
          <w:szCs w:val="24"/>
          <w:vertAlign w:val="superscript"/>
        </w:rPr>
        <w:t>3</w:t>
      </w:r>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María</w:t>
      </w:r>
      <w:proofErr w:type="spellEnd"/>
      <w:r w:rsidRPr="00AD7063">
        <w:rPr>
          <w:rFonts w:ascii="Times New Roman" w:eastAsia="Times New Roman" w:hAnsi="Times New Roman" w:cs="Times New Roman"/>
          <w:sz w:val="24"/>
          <w:szCs w:val="24"/>
        </w:rPr>
        <w:t xml:space="preserve"> de los </w:t>
      </w:r>
      <w:proofErr w:type="spellStart"/>
      <w:r w:rsidRPr="00AD7063">
        <w:rPr>
          <w:rFonts w:ascii="Times New Roman" w:eastAsia="Times New Roman" w:hAnsi="Times New Roman" w:cs="Times New Roman"/>
          <w:sz w:val="24"/>
          <w:szCs w:val="24"/>
        </w:rPr>
        <w:t>A.García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Hernández</w:t>
      </w:r>
      <w:proofErr w:type="spellEnd"/>
      <w:r w:rsidRPr="00AD7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4</w:t>
      </w:r>
    </w:p>
    <w:p w:rsidR="00C753DD" w:rsidRPr="00FC0460" w:rsidRDefault="00C753DD" w:rsidP="00FC0460">
      <w:pPr>
        <w:spacing w:after="0" w:line="360" w:lineRule="auto"/>
        <w:jc w:val="both"/>
        <w:rPr>
          <w:rFonts w:ascii="Times New Roman" w:hAnsi="Times New Roman" w:cs="Times New Roman"/>
          <w:sz w:val="24"/>
          <w:szCs w:val="24"/>
          <w:lang w:val="es-ES"/>
        </w:rPr>
      </w:pPr>
    </w:p>
    <w:p w:rsidR="00C753DD" w:rsidRPr="00FC0460" w:rsidRDefault="002C4D95" w:rsidP="00FC0460">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r w:rsidRPr="00FC0460">
        <w:rPr>
          <w:rFonts w:ascii="Times New Roman" w:hAnsi="Times New Roman" w:cs="Times New Roman"/>
          <w:sz w:val="24"/>
          <w:szCs w:val="24"/>
          <w:lang w:val="es-ES"/>
        </w:rPr>
        <w:t xml:space="preserve">Mercedes </w:t>
      </w:r>
      <w:proofErr w:type="spellStart"/>
      <w:r w:rsidRPr="00FC0460">
        <w:rPr>
          <w:rFonts w:ascii="Times New Roman" w:hAnsi="Times New Roman" w:cs="Times New Roman"/>
          <w:sz w:val="24"/>
          <w:szCs w:val="24"/>
          <w:lang w:val="es-ES"/>
        </w:rPr>
        <w:t>Arbona</w:t>
      </w:r>
      <w:proofErr w:type="spellEnd"/>
      <w:r w:rsidRPr="00FC0460">
        <w:rPr>
          <w:rFonts w:ascii="Times New Roman" w:hAnsi="Times New Roman" w:cs="Times New Roman"/>
          <w:sz w:val="24"/>
          <w:szCs w:val="24"/>
          <w:lang w:val="es-ES"/>
        </w:rPr>
        <w:t xml:space="preserve"> Cabrera. UCLV “Marta Abreu de Las Villas”, facultad de Química Farmacia, Departamento de Ingeniería Química, Cuba. </w:t>
      </w:r>
      <w:hyperlink r:id="rId8" w:history="1">
        <w:r w:rsidRPr="00FC0460">
          <w:rPr>
            <w:rStyle w:val="Hyperlink"/>
            <w:rFonts w:ascii="Times New Roman" w:hAnsi="Times New Roman" w:cs="Times New Roman"/>
            <w:sz w:val="24"/>
            <w:szCs w:val="24"/>
            <w:lang w:val="es-ES"/>
          </w:rPr>
          <w:t>marbona@uclv.cu</w:t>
        </w:r>
      </w:hyperlink>
    </w:p>
    <w:p w:rsidR="00610E16" w:rsidRPr="00FC0460" w:rsidRDefault="00610E16" w:rsidP="00610E16">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r w:rsidRPr="00FC0460">
        <w:rPr>
          <w:rFonts w:ascii="Times New Roman" w:hAnsi="Times New Roman" w:cs="Times New Roman"/>
          <w:sz w:val="24"/>
          <w:szCs w:val="24"/>
          <w:lang w:val="es-ES"/>
        </w:rPr>
        <w:t>Isabel Cabrera Estrada</w:t>
      </w:r>
      <w:r w:rsidRPr="00FC0460">
        <w:rPr>
          <w:rFonts w:ascii="Times New Roman" w:eastAsia="Times New Roman" w:hAnsi="Times New Roman" w:cs="Times New Roman"/>
          <w:sz w:val="24"/>
          <w:szCs w:val="24"/>
          <w:lang w:val="es-ES"/>
        </w:rPr>
        <w:t>. UCLV “Marta Abreu de Las Villas”, facultad de Química Farmacia, Departamento de Ingeniería Química, Cuba. icabrera@uclv.edu.cu</w:t>
      </w:r>
    </w:p>
    <w:p w:rsidR="007B3210" w:rsidRDefault="00610E16" w:rsidP="00FC0460">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r w:rsidRPr="00AD7063">
        <w:rPr>
          <w:rFonts w:ascii="Times New Roman" w:eastAsia="Times New Roman" w:hAnsi="Times New Roman" w:cs="Times New Roman"/>
          <w:sz w:val="24"/>
          <w:szCs w:val="24"/>
        </w:rPr>
        <w:t xml:space="preserve">Elizabeth </w:t>
      </w:r>
      <w:proofErr w:type="spellStart"/>
      <w:r w:rsidRPr="00AD7063">
        <w:rPr>
          <w:rFonts w:ascii="Times New Roman" w:eastAsia="Times New Roman" w:hAnsi="Times New Roman" w:cs="Times New Roman"/>
          <w:sz w:val="24"/>
          <w:szCs w:val="24"/>
        </w:rPr>
        <w:t>González</w:t>
      </w:r>
      <w:proofErr w:type="spellEnd"/>
      <w:r w:rsidRPr="00AD7063">
        <w:rPr>
          <w:rFonts w:ascii="Times New Roman" w:eastAsia="Times New Roman" w:hAnsi="Times New Roman" w:cs="Times New Roman"/>
          <w:sz w:val="24"/>
          <w:szCs w:val="24"/>
        </w:rPr>
        <w:t xml:space="preserve"> Cortés</w:t>
      </w:r>
      <w:r w:rsidR="007B3210" w:rsidRPr="00FC0460">
        <w:rPr>
          <w:rFonts w:ascii="Times New Roman" w:hAnsi="Times New Roman" w:cs="Times New Roman"/>
          <w:sz w:val="24"/>
          <w:szCs w:val="24"/>
          <w:lang w:val="es-ES"/>
        </w:rPr>
        <w:t>.</w:t>
      </w:r>
      <w:r w:rsidRPr="00610E16">
        <w:rPr>
          <w:rFonts w:ascii="Times New Roman" w:eastAsia="Times New Roman" w:hAnsi="Times New Roman" w:cs="Times New Roman"/>
          <w:sz w:val="24"/>
          <w:szCs w:val="24"/>
          <w:lang w:val="es-ES"/>
        </w:rPr>
        <w:t xml:space="preserve"> </w:t>
      </w:r>
      <w:r w:rsidRPr="00FC0460">
        <w:rPr>
          <w:rFonts w:ascii="Times New Roman" w:eastAsia="Times New Roman" w:hAnsi="Times New Roman" w:cs="Times New Roman"/>
          <w:sz w:val="24"/>
          <w:szCs w:val="24"/>
          <w:lang w:val="es-ES"/>
        </w:rPr>
        <w:t>UCLV “Marta Abreu de Las Villas”, facultad de Química Farmacia, Departamento de Ingeniería Química, Cuba</w:t>
      </w:r>
      <w:r>
        <w:rPr>
          <w:rFonts w:ascii="Times New Roman" w:eastAsia="Times New Roman" w:hAnsi="Times New Roman" w:cs="Times New Roman"/>
          <w:sz w:val="24"/>
          <w:szCs w:val="24"/>
          <w:lang w:val="es-ES"/>
        </w:rPr>
        <w:t xml:space="preserve"> </w:t>
      </w:r>
    </w:p>
    <w:p w:rsidR="00610E16" w:rsidRPr="00FC0460" w:rsidRDefault="00610E16" w:rsidP="00FC0460">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proofErr w:type="spellStart"/>
      <w:r w:rsidRPr="00AD7063">
        <w:rPr>
          <w:rFonts w:ascii="Times New Roman" w:eastAsia="Times New Roman" w:hAnsi="Times New Roman" w:cs="Times New Roman"/>
          <w:sz w:val="24"/>
          <w:szCs w:val="24"/>
        </w:rPr>
        <w:t>María</w:t>
      </w:r>
      <w:proofErr w:type="spellEnd"/>
      <w:r w:rsidRPr="00AD7063">
        <w:rPr>
          <w:rFonts w:ascii="Times New Roman" w:eastAsia="Times New Roman" w:hAnsi="Times New Roman" w:cs="Times New Roman"/>
          <w:sz w:val="24"/>
          <w:szCs w:val="24"/>
        </w:rPr>
        <w:t xml:space="preserve"> de los </w:t>
      </w:r>
      <w:proofErr w:type="spellStart"/>
      <w:r w:rsidRPr="00AD7063">
        <w:rPr>
          <w:rFonts w:ascii="Times New Roman" w:eastAsia="Times New Roman" w:hAnsi="Times New Roman" w:cs="Times New Roman"/>
          <w:sz w:val="24"/>
          <w:szCs w:val="24"/>
        </w:rPr>
        <w:t>A.García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Hernández</w:t>
      </w:r>
      <w:proofErr w:type="spellEnd"/>
      <w:r>
        <w:rPr>
          <w:rFonts w:ascii="Times New Roman" w:eastAsia="Times New Roman" w:hAnsi="Times New Roman" w:cs="Times New Roman"/>
          <w:sz w:val="24"/>
          <w:szCs w:val="24"/>
        </w:rPr>
        <w:t xml:space="preserve"> UEB </w:t>
      </w:r>
      <w:proofErr w:type="spellStart"/>
      <w:r>
        <w:rPr>
          <w:rFonts w:ascii="Times New Roman" w:eastAsia="Times New Roman" w:hAnsi="Times New Roman" w:cs="Times New Roman"/>
          <w:sz w:val="24"/>
          <w:szCs w:val="24"/>
        </w:rPr>
        <w:t>Desembarco</w:t>
      </w:r>
      <w:proofErr w:type="spellEnd"/>
      <w:r>
        <w:rPr>
          <w:rFonts w:ascii="Times New Roman" w:eastAsia="Times New Roman" w:hAnsi="Times New Roman" w:cs="Times New Roman"/>
          <w:sz w:val="24"/>
          <w:szCs w:val="24"/>
        </w:rPr>
        <w:t xml:space="preserve"> del Granma, Villa Clara, Cuba</w:t>
      </w:r>
    </w:p>
    <w:p w:rsidR="00C753DD" w:rsidRPr="00FC0460" w:rsidRDefault="00C753DD" w:rsidP="00FC0460">
      <w:pPr>
        <w:spacing w:before="9" w:after="0" w:line="360" w:lineRule="auto"/>
        <w:jc w:val="both"/>
        <w:rPr>
          <w:rFonts w:ascii="Times New Roman" w:hAnsi="Times New Roman" w:cs="Times New Roman"/>
          <w:sz w:val="24"/>
          <w:szCs w:val="24"/>
          <w:lang w:val="es-ES"/>
        </w:rPr>
      </w:pPr>
    </w:p>
    <w:p w:rsidR="00C753DD" w:rsidRPr="00FC0460" w:rsidRDefault="00FB52EC" w:rsidP="00FC0460">
      <w:pPr>
        <w:spacing w:after="0" w:line="360" w:lineRule="auto"/>
        <w:ind w:right="1183"/>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b/>
          <w:bCs/>
          <w:spacing w:val="-1"/>
          <w:sz w:val="24"/>
          <w:szCs w:val="24"/>
          <w:lang w:val="es-ES"/>
        </w:rPr>
        <w:t>R</w:t>
      </w:r>
      <w:r w:rsidR="002C4D95" w:rsidRPr="00FC0460">
        <w:rPr>
          <w:rFonts w:ascii="Times New Roman" w:eastAsia="Times New Roman" w:hAnsi="Times New Roman" w:cs="Times New Roman"/>
          <w:b/>
          <w:bCs/>
          <w:spacing w:val="-1"/>
          <w:sz w:val="24"/>
          <w:szCs w:val="24"/>
          <w:lang w:val="es-ES"/>
        </w:rPr>
        <w:t>e</w:t>
      </w:r>
      <w:r w:rsidR="002C4D95" w:rsidRPr="00FC0460">
        <w:rPr>
          <w:rFonts w:ascii="Times New Roman" w:eastAsia="Times New Roman" w:hAnsi="Times New Roman" w:cs="Times New Roman"/>
          <w:b/>
          <w:bCs/>
          <w:sz w:val="24"/>
          <w:szCs w:val="24"/>
          <w:lang w:val="es-ES"/>
        </w:rPr>
        <w:t>s</w:t>
      </w:r>
      <w:r w:rsidR="002C4D95" w:rsidRPr="00FC0460">
        <w:rPr>
          <w:rFonts w:ascii="Times New Roman" w:eastAsia="Times New Roman" w:hAnsi="Times New Roman" w:cs="Times New Roman"/>
          <w:b/>
          <w:bCs/>
          <w:spacing w:val="1"/>
          <w:sz w:val="24"/>
          <w:szCs w:val="24"/>
          <w:lang w:val="es-ES"/>
        </w:rPr>
        <w:t>u</w:t>
      </w:r>
      <w:r w:rsidR="002C4D95" w:rsidRPr="00FC0460">
        <w:rPr>
          <w:rFonts w:ascii="Times New Roman" w:eastAsia="Times New Roman" w:hAnsi="Times New Roman" w:cs="Times New Roman"/>
          <w:b/>
          <w:bCs/>
          <w:spacing w:val="-1"/>
          <w:sz w:val="24"/>
          <w:szCs w:val="24"/>
          <w:lang w:val="es-ES"/>
        </w:rPr>
        <w:t>me</w:t>
      </w:r>
      <w:r w:rsidR="002C4D95" w:rsidRPr="00FC0460">
        <w:rPr>
          <w:rFonts w:ascii="Times New Roman" w:eastAsia="Times New Roman" w:hAnsi="Times New Roman" w:cs="Times New Roman"/>
          <w:b/>
          <w:bCs/>
          <w:spacing w:val="1"/>
          <w:sz w:val="24"/>
          <w:szCs w:val="24"/>
          <w:lang w:val="es-ES"/>
        </w:rPr>
        <w:t>n</w:t>
      </w:r>
      <w:r w:rsidR="002C4D95" w:rsidRPr="00FC0460">
        <w:rPr>
          <w:rFonts w:ascii="Times New Roman" w:eastAsia="Times New Roman" w:hAnsi="Times New Roman" w:cs="Times New Roman"/>
          <w:b/>
          <w:bCs/>
          <w:sz w:val="24"/>
          <w:szCs w:val="24"/>
          <w:lang w:val="es-ES"/>
        </w:rPr>
        <w:t xml:space="preserve">: </w:t>
      </w:r>
      <w:r w:rsidR="002C4D95" w:rsidRPr="00FC0460">
        <w:rPr>
          <w:rFonts w:ascii="Times New Roman" w:eastAsia="Times New Roman" w:hAnsi="Times New Roman" w:cs="Times New Roman"/>
          <w:b/>
          <w:bCs/>
          <w:spacing w:val="9"/>
          <w:sz w:val="24"/>
          <w:szCs w:val="24"/>
          <w:lang w:val="es-ES"/>
        </w:rPr>
        <w:t xml:space="preserve"> </w:t>
      </w:r>
    </w:p>
    <w:p w:rsidR="00577DA5" w:rsidRDefault="00577DA5" w:rsidP="00577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AD7063">
        <w:rPr>
          <w:rFonts w:ascii="Times New Roman" w:eastAsia="Times New Roman" w:hAnsi="Times New Roman" w:cs="Times New Roman"/>
          <w:sz w:val="24"/>
          <w:szCs w:val="24"/>
        </w:rPr>
        <w:t xml:space="preserve">La </w:t>
      </w:r>
      <w:proofErr w:type="spellStart"/>
      <w:r w:rsidRPr="00AD7063">
        <w:rPr>
          <w:rFonts w:ascii="Times New Roman" w:eastAsia="Times New Roman" w:hAnsi="Times New Roman" w:cs="Times New Roman"/>
          <w:sz w:val="24"/>
          <w:szCs w:val="24"/>
        </w:rPr>
        <w:t>industria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textil</w:t>
      </w:r>
      <w:proofErr w:type="spellEnd"/>
      <w:r w:rsidRPr="00AD7063">
        <w:rPr>
          <w:rFonts w:ascii="Times New Roman" w:eastAsia="Times New Roman" w:hAnsi="Times New Roman" w:cs="Times New Roman"/>
          <w:sz w:val="24"/>
          <w:szCs w:val="24"/>
        </w:rPr>
        <w:t xml:space="preserve"> genera en los </w:t>
      </w:r>
      <w:proofErr w:type="spellStart"/>
      <w:r w:rsidRPr="00AD7063">
        <w:rPr>
          <w:rFonts w:ascii="Times New Roman" w:eastAsia="Times New Roman" w:hAnsi="Times New Roman" w:cs="Times New Roman"/>
          <w:sz w:val="24"/>
          <w:szCs w:val="24"/>
        </w:rPr>
        <w:t>procesos</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teñido</w:t>
      </w:r>
      <w:proofErr w:type="spellEnd"/>
      <w:r w:rsidRPr="00AD7063">
        <w:rPr>
          <w:rFonts w:ascii="Times New Roman" w:eastAsia="Times New Roman" w:hAnsi="Times New Roman" w:cs="Times New Roman"/>
          <w:sz w:val="24"/>
          <w:szCs w:val="24"/>
        </w:rPr>
        <w:t xml:space="preserve"> y </w:t>
      </w:r>
      <w:proofErr w:type="spellStart"/>
      <w:r w:rsidRPr="00AD7063">
        <w:rPr>
          <w:rFonts w:ascii="Times New Roman" w:eastAsia="Times New Roman" w:hAnsi="Times New Roman" w:cs="Times New Roman"/>
          <w:sz w:val="24"/>
          <w:szCs w:val="24"/>
        </w:rPr>
        <w:t>estampado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enormes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volúmenes</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aguas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residuales</w:t>
      </w:r>
      <w:proofErr w:type="spellEnd"/>
      <w:r w:rsidRPr="00AD7063">
        <w:rPr>
          <w:rFonts w:ascii="Times New Roman" w:eastAsia="Times New Roman" w:hAnsi="Times New Roman" w:cs="Times New Roman"/>
          <w:sz w:val="24"/>
          <w:szCs w:val="24"/>
        </w:rPr>
        <w:t xml:space="preserve"> con </w:t>
      </w:r>
      <w:proofErr w:type="spellStart"/>
      <w:r w:rsidRPr="00AD7063">
        <w:rPr>
          <w:rFonts w:ascii="Times New Roman" w:eastAsia="Times New Roman" w:hAnsi="Times New Roman" w:cs="Times New Roman"/>
          <w:sz w:val="24"/>
          <w:szCs w:val="24"/>
        </w:rPr>
        <w:t>elevado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contenido</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colorantes</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tratamiento</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las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aguas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residuales</w:t>
      </w:r>
      <w:proofErr w:type="spellEnd"/>
      <w:r w:rsidRPr="00AD7063">
        <w:rPr>
          <w:rFonts w:ascii="Times New Roman" w:eastAsia="Times New Roman" w:hAnsi="Times New Roman" w:cs="Times New Roman"/>
          <w:sz w:val="24"/>
          <w:szCs w:val="24"/>
        </w:rPr>
        <w:t xml:space="preserve"> de la </w:t>
      </w:r>
      <w:proofErr w:type="spellStart"/>
      <w:r w:rsidRPr="00AD7063">
        <w:rPr>
          <w:rFonts w:ascii="Times New Roman" w:eastAsia="Times New Roman" w:hAnsi="Times New Roman" w:cs="Times New Roman"/>
          <w:sz w:val="24"/>
          <w:szCs w:val="24"/>
        </w:rPr>
        <w:t>Empresa</w:t>
      </w:r>
      <w:proofErr w:type="spellEnd"/>
      <w:r w:rsidRPr="00AD7063">
        <w:rPr>
          <w:rFonts w:ascii="Times New Roman" w:eastAsia="Times New Roman" w:hAnsi="Times New Roman" w:cs="Times New Roman"/>
          <w:sz w:val="24"/>
          <w:szCs w:val="24"/>
        </w:rPr>
        <w:t xml:space="preserve"> </w:t>
      </w:r>
      <w:proofErr w:type="spellStart"/>
      <w:r w:rsidR="00BB57D3">
        <w:rPr>
          <w:rFonts w:ascii="Times New Roman" w:eastAsia="Times New Roman" w:hAnsi="Times New Roman" w:cs="Times New Roman"/>
          <w:sz w:val="24"/>
          <w:szCs w:val="24"/>
        </w:rPr>
        <w:t>T</w:t>
      </w:r>
      <w:r w:rsidRPr="00AD7063">
        <w:rPr>
          <w:rFonts w:ascii="Times New Roman" w:eastAsia="Times New Roman" w:hAnsi="Times New Roman" w:cs="Times New Roman"/>
          <w:sz w:val="24"/>
          <w:szCs w:val="24"/>
        </w:rPr>
        <w:t>extil</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Desembarco</w:t>
      </w:r>
      <w:proofErr w:type="spellEnd"/>
      <w:r w:rsidRPr="00AD7063">
        <w:rPr>
          <w:rFonts w:ascii="Times New Roman" w:eastAsia="Times New Roman" w:hAnsi="Times New Roman" w:cs="Times New Roman"/>
          <w:sz w:val="24"/>
          <w:szCs w:val="24"/>
        </w:rPr>
        <w:t xml:space="preserve"> del Granma”, </w:t>
      </w:r>
      <w:proofErr w:type="spellStart"/>
      <w:r w:rsidRPr="00AD7063">
        <w:rPr>
          <w:rFonts w:ascii="Times New Roman" w:eastAsia="Times New Roman" w:hAnsi="Times New Roman" w:cs="Times New Roman"/>
          <w:sz w:val="24"/>
          <w:szCs w:val="24"/>
        </w:rPr>
        <w:t>está</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compuesto</w:t>
      </w:r>
      <w:proofErr w:type="spellEnd"/>
      <w:r w:rsidRPr="00AD7063">
        <w:rPr>
          <w:rFonts w:ascii="Times New Roman" w:eastAsia="Times New Roman" w:hAnsi="Times New Roman" w:cs="Times New Roman"/>
          <w:sz w:val="24"/>
          <w:szCs w:val="24"/>
        </w:rPr>
        <w:t xml:space="preserve"> de un </w:t>
      </w:r>
      <w:proofErr w:type="spellStart"/>
      <w:r w:rsidRPr="00AD7063">
        <w:rPr>
          <w:rFonts w:ascii="Times New Roman" w:eastAsia="Times New Roman" w:hAnsi="Times New Roman" w:cs="Times New Roman"/>
          <w:sz w:val="24"/>
          <w:szCs w:val="24"/>
        </w:rPr>
        <w:t>proceso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biológico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mediante</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lodos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activados</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cual</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posee</w:t>
      </w:r>
      <w:proofErr w:type="spellEnd"/>
      <w:r w:rsidRPr="00AD7063">
        <w:rPr>
          <w:rFonts w:ascii="Times New Roman" w:eastAsia="Times New Roman" w:hAnsi="Times New Roman" w:cs="Times New Roman"/>
          <w:sz w:val="24"/>
          <w:szCs w:val="24"/>
        </w:rPr>
        <w:t xml:space="preserve"> un alto </w:t>
      </w:r>
      <w:proofErr w:type="spellStart"/>
      <w:r w:rsidRPr="00AD7063">
        <w:rPr>
          <w:rFonts w:ascii="Times New Roman" w:eastAsia="Times New Roman" w:hAnsi="Times New Roman" w:cs="Times New Roman"/>
          <w:sz w:val="24"/>
          <w:szCs w:val="24"/>
        </w:rPr>
        <w:t>costo</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operación</w:t>
      </w:r>
      <w:proofErr w:type="spellEnd"/>
      <w:r w:rsidRPr="00AD7063">
        <w:rPr>
          <w:rFonts w:ascii="Times New Roman" w:eastAsia="Times New Roman" w:hAnsi="Times New Roman" w:cs="Times New Roman"/>
          <w:sz w:val="24"/>
          <w:szCs w:val="24"/>
        </w:rPr>
        <w:t xml:space="preserve"> y </w:t>
      </w:r>
      <w:proofErr w:type="spellStart"/>
      <w:r w:rsidRPr="00AD7063">
        <w:rPr>
          <w:rFonts w:ascii="Times New Roman" w:eastAsia="Times New Roman" w:hAnsi="Times New Roman" w:cs="Times New Roman"/>
          <w:sz w:val="24"/>
          <w:szCs w:val="24"/>
        </w:rPr>
        <w:t>gran</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sensibilidad</w:t>
      </w:r>
      <w:proofErr w:type="spellEnd"/>
      <w:r w:rsidRPr="00AD7063">
        <w:rPr>
          <w:rFonts w:ascii="Times New Roman" w:eastAsia="Times New Roman" w:hAnsi="Times New Roman" w:cs="Times New Roman"/>
          <w:sz w:val="24"/>
          <w:szCs w:val="24"/>
        </w:rPr>
        <w:t xml:space="preserve"> a </w:t>
      </w:r>
      <w:proofErr w:type="spellStart"/>
      <w:r w:rsidRPr="00AD7063">
        <w:rPr>
          <w:rFonts w:ascii="Times New Roman" w:eastAsia="Times New Roman" w:hAnsi="Times New Roman" w:cs="Times New Roman"/>
          <w:sz w:val="24"/>
          <w:szCs w:val="24"/>
        </w:rPr>
        <w:t>las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variaciones</w:t>
      </w:r>
      <w:proofErr w:type="spellEnd"/>
      <w:r w:rsidRPr="00AD7063">
        <w:rPr>
          <w:rFonts w:ascii="Times New Roman" w:eastAsia="Times New Roman" w:hAnsi="Times New Roman" w:cs="Times New Roman"/>
          <w:sz w:val="24"/>
          <w:szCs w:val="24"/>
        </w:rPr>
        <w:t xml:space="preserve"> en el </w:t>
      </w:r>
      <w:proofErr w:type="spellStart"/>
      <w:r w:rsidRPr="00AD7063">
        <w:rPr>
          <w:rFonts w:ascii="Times New Roman" w:eastAsia="Times New Roman" w:hAnsi="Times New Roman" w:cs="Times New Roman"/>
          <w:sz w:val="24"/>
          <w:szCs w:val="24"/>
        </w:rPr>
        <w:t>flujo</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agua</w:t>
      </w:r>
      <w:proofErr w:type="spellEnd"/>
      <w:r w:rsidRPr="00AD7063">
        <w:rPr>
          <w:rFonts w:ascii="Times New Roman" w:eastAsia="Times New Roman" w:hAnsi="Times New Roman" w:cs="Times New Roman"/>
          <w:sz w:val="24"/>
          <w:szCs w:val="24"/>
        </w:rPr>
        <w:t xml:space="preserve"> a </w:t>
      </w:r>
      <w:proofErr w:type="spellStart"/>
      <w:r w:rsidRPr="00AD7063">
        <w:rPr>
          <w:rFonts w:ascii="Times New Roman" w:eastAsia="Times New Roman" w:hAnsi="Times New Roman" w:cs="Times New Roman"/>
          <w:sz w:val="24"/>
          <w:szCs w:val="24"/>
        </w:rPr>
        <w:t>tratar</w:t>
      </w:r>
      <w:proofErr w:type="spellEnd"/>
      <w:r w:rsidRPr="00AD7063">
        <w:rPr>
          <w:rFonts w:ascii="Times New Roman" w:eastAsia="Times New Roman" w:hAnsi="Times New Roman" w:cs="Times New Roman"/>
          <w:sz w:val="24"/>
          <w:szCs w:val="24"/>
        </w:rPr>
        <w:t xml:space="preserve"> lo </w:t>
      </w:r>
      <w:proofErr w:type="spellStart"/>
      <w:r w:rsidRPr="00AD7063">
        <w:rPr>
          <w:rFonts w:ascii="Times New Roman" w:eastAsia="Times New Roman" w:hAnsi="Times New Roman" w:cs="Times New Roman"/>
          <w:sz w:val="24"/>
          <w:szCs w:val="24"/>
        </w:rPr>
        <w:t>que</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provoca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inestabilidad</w:t>
      </w:r>
      <w:proofErr w:type="spellEnd"/>
      <w:r w:rsidRPr="00AD7063">
        <w:rPr>
          <w:rFonts w:ascii="Times New Roman" w:eastAsia="Times New Roman" w:hAnsi="Times New Roman" w:cs="Times New Roman"/>
          <w:sz w:val="24"/>
          <w:szCs w:val="24"/>
        </w:rPr>
        <w:t xml:space="preserve"> en los </w:t>
      </w:r>
      <w:proofErr w:type="spellStart"/>
      <w:r w:rsidRPr="00AD7063">
        <w:rPr>
          <w:rFonts w:ascii="Times New Roman" w:eastAsia="Times New Roman" w:hAnsi="Times New Roman" w:cs="Times New Roman"/>
          <w:sz w:val="24"/>
          <w:szCs w:val="24"/>
        </w:rPr>
        <w:t>parámetros</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operación</w:t>
      </w:r>
      <w:proofErr w:type="spellEnd"/>
      <w:r w:rsidRPr="00AD7063">
        <w:rPr>
          <w:rFonts w:ascii="Times New Roman" w:eastAsia="Times New Roman" w:hAnsi="Times New Roman" w:cs="Times New Roman"/>
          <w:sz w:val="24"/>
          <w:szCs w:val="24"/>
        </w:rPr>
        <w:t xml:space="preserve"> de la </w:t>
      </w:r>
      <w:proofErr w:type="spellStart"/>
      <w:r w:rsidRPr="00AD7063">
        <w:rPr>
          <w:rFonts w:ascii="Times New Roman" w:eastAsia="Times New Roman" w:hAnsi="Times New Roman" w:cs="Times New Roman"/>
          <w:sz w:val="24"/>
          <w:szCs w:val="24"/>
        </w:rPr>
        <w:t>planta</w:t>
      </w:r>
      <w:proofErr w:type="spellEnd"/>
      <w:r w:rsidRPr="00AD7063">
        <w:rPr>
          <w:rFonts w:ascii="Times New Roman" w:eastAsia="Times New Roman" w:hAnsi="Times New Roman" w:cs="Times New Roman"/>
          <w:sz w:val="24"/>
          <w:szCs w:val="24"/>
        </w:rPr>
        <w:t xml:space="preserve">. </w:t>
      </w:r>
      <w:proofErr w:type="gramStart"/>
      <w:r w:rsidRPr="00AD7063">
        <w:rPr>
          <w:rFonts w:ascii="Times New Roman" w:eastAsia="Times New Roman" w:hAnsi="Times New Roman" w:cs="Times New Roman"/>
          <w:sz w:val="24"/>
          <w:szCs w:val="24"/>
        </w:rPr>
        <w:t xml:space="preserve">Las </w:t>
      </w:r>
      <w:proofErr w:type="spellStart"/>
      <w:r w:rsidRPr="00AD7063">
        <w:rPr>
          <w:rFonts w:ascii="Times New Roman" w:eastAsia="Times New Roman" w:hAnsi="Times New Roman" w:cs="Times New Roman"/>
          <w:sz w:val="24"/>
          <w:szCs w:val="24"/>
        </w:rPr>
        <w:t>afectaciones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ponen</w:t>
      </w:r>
      <w:proofErr w:type="spellEnd"/>
      <w:r w:rsidRPr="00AD7063">
        <w:rPr>
          <w:rFonts w:ascii="Times New Roman" w:eastAsia="Times New Roman" w:hAnsi="Times New Roman" w:cs="Times New Roman"/>
          <w:sz w:val="24"/>
          <w:szCs w:val="24"/>
        </w:rPr>
        <w:t xml:space="preserve"> en </w:t>
      </w:r>
      <w:proofErr w:type="spellStart"/>
      <w:r w:rsidRPr="00AD7063">
        <w:rPr>
          <w:rFonts w:ascii="Times New Roman" w:eastAsia="Times New Roman" w:hAnsi="Times New Roman" w:cs="Times New Roman"/>
          <w:sz w:val="24"/>
          <w:szCs w:val="24"/>
        </w:rPr>
        <w:t>riesgo</w:t>
      </w:r>
      <w:proofErr w:type="spellEnd"/>
      <w:r w:rsidRPr="00AD7063">
        <w:rPr>
          <w:rFonts w:ascii="Times New Roman" w:eastAsia="Times New Roman" w:hAnsi="Times New Roman" w:cs="Times New Roman"/>
          <w:sz w:val="24"/>
          <w:szCs w:val="24"/>
        </w:rPr>
        <w:t xml:space="preserve"> la </w:t>
      </w:r>
      <w:proofErr w:type="spellStart"/>
      <w:r w:rsidRPr="00AD7063">
        <w:rPr>
          <w:rFonts w:ascii="Times New Roman" w:eastAsia="Times New Roman" w:hAnsi="Times New Roman" w:cs="Times New Roman"/>
          <w:sz w:val="24"/>
          <w:szCs w:val="24"/>
        </w:rPr>
        <w:t>conservación</w:t>
      </w:r>
      <w:proofErr w:type="spellEnd"/>
      <w:r w:rsidRPr="00AD7063">
        <w:rPr>
          <w:rFonts w:ascii="Times New Roman" w:eastAsia="Times New Roman" w:hAnsi="Times New Roman" w:cs="Times New Roman"/>
          <w:sz w:val="24"/>
          <w:szCs w:val="24"/>
        </w:rPr>
        <w:t xml:space="preserve"> de los </w:t>
      </w:r>
      <w:proofErr w:type="spellStart"/>
      <w:r w:rsidRPr="00AD7063">
        <w:rPr>
          <w:rFonts w:ascii="Times New Roman" w:eastAsia="Times New Roman" w:hAnsi="Times New Roman" w:cs="Times New Roman"/>
          <w:sz w:val="24"/>
          <w:szCs w:val="24"/>
        </w:rPr>
        <w:t>microorganismos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necesarios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para</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proceso</w:t>
      </w:r>
      <w:proofErr w:type="spellEnd"/>
      <w:r w:rsidRPr="00AD7063">
        <w:rPr>
          <w:rFonts w:ascii="Times New Roman" w:eastAsia="Times New Roman" w:hAnsi="Times New Roman" w:cs="Times New Roman"/>
          <w:sz w:val="24"/>
          <w:szCs w:val="24"/>
        </w:rPr>
        <w:t>.</w:t>
      </w:r>
      <w:proofErr w:type="gramEnd"/>
      <w:r w:rsidRPr="00AD7063">
        <w:rPr>
          <w:rFonts w:ascii="Times New Roman" w:eastAsia="Times New Roman" w:hAnsi="Times New Roman" w:cs="Times New Roman"/>
          <w:sz w:val="24"/>
          <w:szCs w:val="24"/>
        </w:rPr>
        <w:t xml:space="preserve"> Este </w:t>
      </w:r>
      <w:proofErr w:type="spellStart"/>
      <w:r w:rsidRPr="00AD7063">
        <w:rPr>
          <w:rFonts w:ascii="Times New Roman" w:eastAsia="Times New Roman" w:hAnsi="Times New Roman" w:cs="Times New Roman"/>
          <w:sz w:val="24"/>
          <w:szCs w:val="24"/>
        </w:rPr>
        <w:t>trabajo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tiene</w:t>
      </w:r>
      <w:proofErr w:type="spellEnd"/>
      <w:r w:rsidRPr="00AD7063">
        <w:rPr>
          <w:rFonts w:ascii="Times New Roman" w:eastAsia="Times New Roman" w:hAnsi="Times New Roman" w:cs="Times New Roman"/>
          <w:sz w:val="24"/>
          <w:szCs w:val="24"/>
        </w:rPr>
        <w:t xml:space="preserve"> </w:t>
      </w:r>
      <w:proofErr w:type="spellStart"/>
      <w:proofErr w:type="gramStart"/>
      <w:r w:rsidRPr="00AD7063">
        <w:rPr>
          <w:rFonts w:ascii="Times New Roman" w:eastAsia="Times New Roman" w:hAnsi="Times New Roman" w:cs="Times New Roman"/>
          <w:sz w:val="24"/>
          <w:szCs w:val="24"/>
        </w:rPr>
        <w:t>como</w:t>
      </w:r>
      <w:proofErr w:type="spellEnd"/>
      <w:proofErr w:type="gram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finalidad</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evaluar</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alternativas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para</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mejor</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desempeño</w:t>
      </w:r>
      <w:proofErr w:type="spellEnd"/>
      <w:r w:rsidRPr="00AD7063">
        <w:rPr>
          <w:rFonts w:ascii="Times New Roman" w:eastAsia="Times New Roman" w:hAnsi="Times New Roman" w:cs="Times New Roman"/>
          <w:sz w:val="24"/>
          <w:szCs w:val="24"/>
        </w:rPr>
        <w:t xml:space="preserve"> de la </w:t>
      </w:r>
      <w:proofErr w:type="spellStart"/>
      <w:r w:rsidRPr="00AD7063">
        <w:rPr>
          <w:rFonts w:ascii="Times New Roman" w:eastAsia="Times New Roman" w:hAnsi="Times New Roman" w:cs="Times New Roman"/>
          <w:sz w:val="24"/>
          <w:szCs w:val="24"/>
        </w:rPr>
        <w:t>planta</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tratamiento</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residuales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líquidos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Mediante</w:t>
      </w:r>
      <w:proofErr w:type="spellEnd"/>
      <w:r w:rsidRPr="00AD7063">
        <w:rPr>
          <w:rFonts w:ascii="Times New Roman" w:eastAsia="Times New Roman" w:hAnsi="Times New Roman" w:cs="Times New Roman"/>
          <w:sz w:val="24"/>
          <w:szCs w:val="24"/>
        </w:rPr>
        <w:t xml:space="preserve"> la </w:t>
      </w:r>
      <w:proofErr w:type="spellStart"/>
      <w:r w:rsidRPr="00AD7063">
        <w:rPr>
          <w:rFonts w:ascii="Times New Roman" w:eastAsia="Times New Roman" w:hAnsi="Times New Roman" w:cs="Times New Roman"/>
          <w:sz w:val="24"/>
          <w:szCs w:val="24"/>
        </w:rPr>
        <w:t>metodología</w:t>
      </w:r>
      <w:proofErr w:type="spellEnd"/>
      <w:r w:rsidRPr="00AD7063">
        <w:rPr>
          <w:rFonts w:ascii="Times New Roman" w:eastAsia="Times New Roman" w:hAnsi="Times New Roman" w:cs="Times New Roman"/>
          <w:sz w:val="24"/>
          <w:szCs w:val="24"/>
        </w:rPr>
        <w:t xml:space="preserve"> RECIPE se </w:t>
      </w:r>
      <w:proofErr w:type="spellStart"/>
      <w:r w:rsidRPr="00AD7063">
        <w:rPr>
          <w:rFonts w:ascii="Times New Roman" w:eastAsia="Times New Roman" w:hAnsi="Times New Roman" w:cs="Times New Roman"/>
          <w:sz w:val="24"/>
          <w:szCs w:val="24"/>
        </w:rPr>
        <w:t>determinó</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que</w:t>
      </w:r>
      <w:proofErr w:type="spellEnd"/>
      <w:r w:rsidRPr="00AD7063">
        <w:rPr>
          <w:rFonts w:ascii="Times New Roman" w:eastAsia="Times New Roman" w:hAnsi="Times New Roman" w:cs="Times New Roman"/>
          <w:sz w:val="24"/>
          <w:szCs w:val="24"/>
        </w:rPr>
        <w:t xml:space="preserve">, en la </w:t>
      </w:r>
      <w:proofErr w:type="spellStart"/>
      <w:r w:rsidRPr="00AD7063">
        <w:rPr>
          <w:rFonts w:ascii="Times New Roman" w:eastAsia="Times New Roman" w:hAnsi="Times New Roman" w:cs="Times New Roman"/>
          <w:sz w:val="24"/>
          <w:szCs w:val="24"/>
        </w:rPr>
        <w:t>categoría</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daños</w:t>
      </w:r>
      <w:proofErr w:type="spellEnd"/>
      <w:r w:rsidRPr="00AD7063">
        <w:rPr>
          <w:rFonts w:ascii="Times New Roman" w:eastAsia="Times New Roman" w:hAnsi="Times New Roman" w:cs="Times New Roman"/>
          <w:sz w:val="24"/>
          <w:szCs w:val="24"/>
        </w:rPr>
        <w:t xml:space="preserve">, los </w:t>
      </w:r>
      <w:proofErr w:type="spellStart"/>
      <w:r w:rsidRPr="00AD7063">
        <w:rPr>
          <w:rFonts w:ascii="Times New Roman" w:eastAsia="Times New Roman" w:hAnsi="Times New Roman" w:cs="Times New Roman"/>
          <w:sz w:val="24"/>
          <w:szCs w:val="24"/>
        </w:rPr>
        <w:t>recursos</w:t>
      </w:r>
      <w:proofErr w:type="spellEnd"/>
      <w:r w:rsidRPr="00AD7063">
        <w:rPr>
          <w:rFonts w:ascii="Times New Roman" w:eastAsia="Times New Roman" w:hAnsi="Times New Roman" w:cs="Times New Roman"/>
          <w:sz w:val="24"/>
          <w:szCs w:val="24"/>
        </w:rPr>
        <w:t xml:space="preserve"> (entre </w:t>
      </w:r>
      <w:proofErr w:type="spellStart"/>
      <w:r w:rsidRPr="00AD7063">
        <w:rPr>
          <w:rFonts w:ascii="Times New Roman" w:eastAsia="Times New Roman" w:hAnsi="Times New Roman" w:cs="Times New Roman"/>
          <w:sz w:val="24"/>
          <w:szCs w:val="24"/>
        </w:rPr>
        <w:t>ellos</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agua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resultaron</w:t>
      </w:r>
      <w:proofErr w:type="spellEnd"/>
      <w:r w:rsidRPr="00AD7063">
        <w:rPr>
          <w:rFonts w:ascii="Times New Roman" w:eastAsia="Times New Roman" w:hAnsi="Times New Roman" w:cs="Times New Roman"/>
          <w:sz w:val="24"/>
          <w:szCs w:val="24"/>
        </w:rPr>
        <w:t xml:space="preserve"> los </w:t>
      </w:r>
      <w:proofErr w:type="spellStart"/>
      <w:r w:rsidRPr="00AD7063">
        <w:rPr>
          <w:rFonts w:ascii="Times New Roman" w:eastAsia="Times New Roman" w:hAnsi="Times New Roman" w:cs="Times New Roman"/>
          <w:sz w:val="24"/>
          <w:szCs w:val="24"/>
        </w:rPr>
        <w:t>más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impactados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por</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proceso</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teñido</w:t>
      </w:r>
      <w:proofErr w:type="gramStart"/>
      <w:r w:rsidRPr="00AD7063">
        <w:rPr>
          <w:rFonts w:ascii="Times New Roman" w:eastAsia="Times New Roman" w:hAnsi="Times New Roman" w:cs="Times New Roman"/>
          <w:sz w:val="24"/>
          <w:szCs w:val="24"/>
        </w:rPr>
        <w:t>,pero</w:t>
      </w:r>
      <w:proofErr w:type="spellEnd"/>
      <w:proofErr w:type="gram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aporte</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este</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lastRenderedPageBreak/>
        <w:t>proceso</w:t>
      </w:r>
      <w:proofErr w:type="spellEnd"/>
      <w:r w:rsidRPr="00AD7063">
        <w:rPr>
          <w:rFonts w:ascii="Times New Roman" w:eastAsia="Times New Roman" w:hAnsi="Times New Roman" w:cs="Times New Roman"/>
          <w:sz w:val="24"/>
          <w:szCs w:val="24"/>
        </w:rPr>
        <w:t xml:space="preserve"> al residual </w:t>
      </w:r>
      <w:proofErr w:type="spellStart"/>
      <w:r w:rsidRPr="00AD7063">
        <w:rPr>
          <w:rFonts w:ascii="Times New Roman" w:eastAsia="Times New Roman" w:hAnsi="Times New Roman" w:cs="Times New Roman"/>
          <w:sz w:val="24"/>
          <w:szCs w:val="24"/>
        </w:rPr>
        <w:t>fluctúa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por</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las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irregularidades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debido</w:t>
      </w:r>
      <w:proofErr w:type="spellEnd"/>
      <w:r w:rsidRPr="00AD7063">
        <w:rPr>
          <w:rFonts w:ascii="Times New Roman" w:eastAsia="Times New Roman" w:hAnsi="Times New Roman" w:cs="Times New Roman"/>
          <w:sz w:val="24"/>
          <w:szCs w:val="24"/>
        </w:rPr>
        <w:t xml:space="preserve"> a </w:t>
      </w:r>
      <w:proofErr w:type="spellStart"/>
      <w:r w:rsidRPr="00AD7063">
        <w:rPr>
          <w:rFonts w:ascii="Times New Roman" w:eastAsia="Times New Roman" w:hAnsi="Times New Roman" w:cs="Times New Roman"/>
          <w:sz w:val="24"/>
          <w:szCs w:val="24"/>
        </w:rPr>
        <w:t>paradas</w:t>
      </w:r>
      <w:proofErr w:type="spellEnd"/>
      <w:r w:rsidRPr="00AD7063">
        <w:rPr>
          <w:rFonts w:ascii="Times New Roman" w:eastAsia="Times New Roman" w:hAnsi="Times New Roman" w:cs="Times New Roman"/>
          <w:sz w:val="24"/>
          <w:szCs w:val="24"/>
        </w:rPr>
        <w:t xml:space="preserve"> de la </w:t>
      </w:r>
      <w:proofErr w:type="spellStart"/>
      <w:r w:rsidRPr="00AD7063">
        <w:rPr>
          <w:rFonts w:ascii="Times New Roman" w:eastAsia="Times New Roman" w:hAnsi="Times New Roman" w:cs="Times New Roman"/>
          <w:sz w:val="24"/>
          <w:szCs w:val="24"/>
        </w:rPr>
        <w:t>planta</w:t>
      </w:r>
      <w:proofErr w:type="spellEnd"/>
      <w:r w:rsidRPr="00AD7063">
        <w:rPr>
          <w:rFonts w:ascii="Times New Roman" w:eastAsia="Times New Roman" w:hAnsi="Times New Roman" w:cs="Times New Roman"/>
          <w:sz w:val="24"/>
          <w:szCs w:val="24"/>
        </w:rPr>
        <w:t xml:space="preserve">. La </w:t>
      </w:r>
      <w:proofErr w:type="spellStart"/>
      <w:r w:rsidRPr="00AD7063">
        <w:rPr>
          <w:rFonts w:ascii="Times New Roman" w:eastAsia="Times New Roman" w:hAnsi="Times New Roman" w:cs="Times New Roman"/>
          <w:sz w:val="24"/>
          <w:szCs w:val="24"/>
        </w:rPr>
        <w:t>concepción</w:t>
      </w:r>
      <w:proofErr w:type="spellEnd"/>
      <w:r w:rsidRPr="00AD7063">
        <w:rPr>
          <w:rFonts w:ascii="Times New Roman" w:eastAsia="Times New Roman" w:hAnsi="Times New Roman" w:cs="Times New Roman"/>
          <w:sz w:val="24"/>
          <w:szCs w:val="24"/>
        </w:rPr>
        <w:t xml:space="preserve"> original del </w:t>
      </w:r>
      <w:proofErr w:type="spellStart"/>
      <w:r w:rsidRPr="00AD7063">
        <w:rPr>
          <w:rFonts w:ascii="Times New Roman" w:eastAsia="Times New Roman" w:hAnsi="Times New Roman" w:cs="Times New Roman"/>
          <w:sz w:val="24"/>
          <w:szCs w:val="24"/>
        </w:rPr>
        <w:t>suministro</w:t>
      </w:r>
      <w:proofErr w:type="spellEnd"/>
      <w:r w:rsidRPr="00AD7063">
        <w:rPr>
          <w:rFonts w:ascii="Times New Roman" w:eastAsia="Times New Roman" w:hAnsi="Times New Roman" w:cs="Times New Roman"/>
          <w:sz w:val="24"/>
          <w:szCs w:val="24"/>
        </w:rPr>
        <w:t xml:space="preserve"> de los </w:t>
      </w:r>
      <w:proofErr w:type="spellStart"/>
      <w:r w:rsidRPr="00AD7063">
        <w:rPr>
          <w:rFonts w:ascii="Times New Roman" w:eastAsia="Times New Roman" w:hAnsi="Times New Roman" w:cs="Times New Roman"/>
          <w:sz w:val="24"/>
          <w:szCs w:val="24"/>
        </w:rPr>
        <w:t>nutrientes</w:t>
      </w:r>
      <w:proofErr w:type="spellEnd"/>
      <w:r w:rsidRPr="00AD7063">
        <w:rPr>
          <w:rFonts w:ascii="Times New Roman" w:eastAsia="Times New Roman" w:hAnsi="Times New Roman" w:cs="Times New Roman"/>
          <w:sz w:val="24"/>
          <w:szCs w:val="24"/>
        </w:rPr>
        <w:t xml:space="preserve"> a los </w:t>
      </w:r>
      <w:proofErr w:type="spellStart"/>
      <w:r w:rsidRPr="00AD7063">
        <w:rPr>
          <w:rFonts w:ascii="Times New Roman" w:eastAsia="Times New Roman" w:hAnsi="Times New Roman" w:cs="Times New Roman"/>
          <w:sz w:val="24"/>
          <w:szCs w:val="24"/>
        </w:rPr>
        <w:t>microorganismos</w:t>
      </w:r>
      <w:proofErr w:type="spellEnd"/>
      <w:r w:rsidRPr="00AD7063">
        <w:rPr>
          <w:rFonts w:ascii="Times New Roman" w:eastAsia="Times New Roman" w:hAnsi="Times New Roman" w:cs="Times New Roman"/>
          <w:sz w:val="24"/>
          <w:szCs w:val="24"/>
        </w:rPr>
        <w:t xml:space="preserve"> ha </w:t>
      </w:r>
      <w:proofErr w:type="spellStart"/>
      <w:r w:rsidRPr="00AD7063">
        <w:rPr>
          <w:rFonts w:ascii="Times New Roman" w:eastAsia="Times New Roman" w:hAnsi="Times New Roman" w:cs="Times New Roman"/>
          <w:sz w:val="24"/>
          <w:szCs w:val="24"/>
        </w:rPr>
        <w:t>sido</w:t>
      </w:r>
      <w:proofErr w:type="spellEnd"/>
      <w:r w:rsidRPr="00AD7063">
        <w:rPr>
          <w:rFonts w:ascii="Times New Roman" w:eastAsia="Times New Roman" w:hAnsi="Times New Roman" w:cs="Times New Roman"/>
          <w:sz w:val="24"/>
          <w:szCs w:val="24"/>
        </w:rPr>
        <w:t xml:space="preserve"> </w:t>
      </w:r>
      <w:proofErr w:type="spellStart"/>
      <w:proofErr w:type="gramStart"/>
      <w:r w:rsidRPr="00AD7063">
        <w:rPr>
          <w:rFonts w:ascii="Times New Roman" w:eastAsia="Times New Roman" w:hAnsi="Times New Roman" w:cs="Times New Roman"/>
          <w:sz w:val="24"/>
          <w:szCs w:val="24"/>
        </w:rPr>
        <w:t>modificada</w:t>
      </w:r>
      <w:proofErr w:type="spellEnd"/>
      <w:r w:rsidRPr="00AD7063">
        <w:rPr>
          <w:rFonts w:ascii="Times New Roman" w:eastAsia="Times New Roman" w:hAnsi="Times New Roman" w:cs="Times New Roman"/>
          <w:sz w:val="24"/>
          <w:szCs w:val="24"/>
        </w:rPr>
        <w:t xml:space="preserve"> .</w:t>
      </w:r>
      <w:proofErr w:type="gramEnd"/>
      <w:r w:rsidRPr="00AD7063">
        <w:rPr>
          <w:rFonts w:ascii="Times New Roman" w:eastAsia="Times New Roman" w:hAnsi="Times New Roman" w:cs="Times New Roman"/>
          <w:sz w:val="24"/>
          <w:szCs w:val="24"/>
        </w:rPr>
        <w:t xml:space="preserve"> Se </w:t>
      </w:r>
      <w:proofErr w:type="spellStart"/>
      <w:r w:rsidRPr="00AD7063">
        <w:rPr>
          <w:rFonts w:ascii="Times New Roman" w:eastAsia="Times New Roman" w:hAnsi="Times New Roman" w:cs="Times New Roman"/>
          <w:sz w:val="24"/>
          <w:szCs w:val="24"/>
        </w:rPr>
        <w:t>valoró</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una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opción</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redimensionamiento</w:t>
      </w:r>
      <w:proofErr w:type="spellEnd"/>
      <w:r w:rsidRPr="00AD7063">
        <w:rPr>
          <w:rFonts w:ascii="Times New Roman" w:eastAsia="Times New Roman" w:hAnsi="Times New Roman" w:cs="Times New Roman"/>
          <w:sz w:val="24"/>
          <w:szCs w:val="24"/>
        </w:rPr>
        <w:t xml:space="preserve"> </w:t>
      </w:r>
      <w:proofErr w:type="gramStart"/>
      <w:r w:rsidRPr="00AD7063">
        <w:rPr>
          <w:rFonts w:ascii="Times New Roman" w:eastAsia="Times New Roman" w:hAnsi="Times New Roman" w:cs="Times New Roman"/>
          <w:sz w:val="24"/>
          <w:szCs w:val="24"/>
        </w:rPr>
        <w:t>del</w:t>
      </w:r>
      <w:proofErr w:type="gram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sistema</w:t>
      </w:r>
      <w:proofErr w:type="spellEnd"/>
      <w:r w:rsidRPr="00AD7063">
        <w:rPr>
          <w:rFonts w:ascii="Times New Roman" w:eastAsia="Times New Roman" w:hAnsi="Times New Roman" w:cs="Times New Roman"/>
          <w:sz w:val="24"/>
          <w:szCs w:val="24"/>
        </w:rPr>
        <w:t xml:space="preserve">. Se </w:t>
      </w:r>
      <w:proofErr w:type="spellStart"/>
      <w:r w:rsidRPr="00AD7063">
        <w:rPr>
          <w:rFonts w:ascii="Times New Roman" w:eastAsia="Times New Roman" w:hAnsi="Times New Roman" w:cs="Times New Roman"/>
          <w:sz w:val="24"/>
          <w:szCs w:val="24"/>
        </w:rPr>
        <w:t>realizó</w:t>
      </w:r>
      <w:proofErr w:type="spellEnd"/>
      <w:r w:rsidRPr="00AD7063">
        <w:rPr>
          <w:rFonts w:ascii="Times New Roman" w:eastAsia="Times New Roman" w:hAnsi="Times New Roman" w:cs="Times New Roman"/>
          <w:sz w:val="24"/>
          <w:szCs w:val="24"/>
        </w:rPr>
        <w:t xml:space="preserve"> </w:t>
      </w:r>
      <w:proofErr w:type="gramStart"/>
      <w:r w:rsidRPr="00AD7063">
        <w:rPr>
          <w:rFonts w:ascii="Times New Roman" w:eastAsia="Times New Roman" w:hAnsi="Times New Roman" w:cs="Times New Roman"/>
          <w:sz w:val="24"/>
          <w:szCs w:val="24"/>
        </w:rPr>
        <w:t>un</w:t>
      </w:r>
      <w:proofErr w:type="gram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estudio</w:t>
      </w:r>
      <w:proofErr w:type="spellEnd"/>
      <w:r w:rsidRPr="00AD7063">
        <w:rPr>
          <w:rFonts w:ascii="Times New Roman" w:eastAsia="Times New Roman" w:hAnsi="Times New Roman" w:cs="Times New Roman"/>
          <w:sz w:val="24"/>
          <w:szCs w:val="24"/>
        </w:rPr>
        <w:t xml:space="preserve"> experimental a </w:t>
      </w:r>
      <w:proofErr w:type="spellStart"/>
      <w:r w:rsidRPr="00AD7063">
        <w:rPr>
          <w:rFonts w:ascii="Times New Roman" w:eastAsia="Times New Roman" w:hAnsi="Times New Roman" w:cs="Times New Roman"/>
          <w:sz w:val="24"/>
          <w:szCs w:val="24"/>
        </w:rPr>
        <w:t>nivel</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laboratorio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para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determinar</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efecto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que</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ejerce</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sobre</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aguas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residuales</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simuladas</w:t>
      </w:r>
      <w:proofErr w:type="spellEnd"/>
      <w:r w:rsidRPr="00AD7063">
        <w:rPr>
          <w:rFonts w:ascii="Times New Roman" w:eastAsia="Times New Roman" w:hAnsi="Times New Roman" w:cs="Times New Roman"/>
          <w:sz w:val="24"/>
          <w:szCs w:val="24"/>
        </w:rPr>
        <w:t xml:space="preserve"> y/o </w:t>
      </w:r>
      <w:proofErr w:type="spellStart"/>
      <w:r w:rsidRPr="00AD7063">
        <w:rPr>
          <w:rFonts w:ascii="Times New Roman" w:eastAsia="Times New Roman" w:hAnsi="Times New Roman" w:cs="Times New Roman"/>
          <w:sz w:val="24"/>
          <w:szCs w:val="24"/>
        </w:rPr>
        <w:t>reales</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empleo</w:t>
      </w:r>
      <w:proofErr w:type="spellEnd"/>
      <w:r w:rsidRPr="00AD7063">
        <w:rPr>
          <w:rFonts w:ascii="Times New Roman" w:eastAsia="Times New Roman" w:hAnsi="Times New Roman" w:cs="Times New Roman"/>
          <w:sz w:val="24"/>
          <w:szCs w:val="24"/>
        </w:rPr>
        <w:t xml:space="preserve"> de CENTERFOOD XL </w:t>
      </w:r>
      <w:proofErr w:type="spellStart"/>
      <w:r w:rsidRPr="00AD7063">
        <w:rPr>
          <w:rFonts w:ascii="Times New Roman" w:eastAsia="Times New Roman" w:hAnsi="Times New Roman" w:cs="Times New Roman"/>
          <w:sz w:val="24"/>
          <w:szCs w:val="24"/>
        </w:rPr>
        <w:t>para</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mantenimiento</w:t>
      </w:r>
      <w:proofErr w:type="spellEnd"/>
      <w:r w:rsidRPr="00AD7063">
        <w:rPr>
          <w:rFonts w:ascii="Times New Roman" w:eastAsia="Times New Roman" w:hAnsi="Times New Roman" w:cs="Times New Roman"/>
          <w:sz w:val="24"/>
          <w:szCs w:val="24"/>
        </w:rPr>
        <w:t xml:space="preserve"> del </w:t>
      </w:r>
      <w:proofErr w:type="spellStart"/>
      <w:r w:rsidRPr="00AD7063">
        <w:rPr>
          <w:rFonts w:ascii="Times New Roman" w:eastAsia="Times New Roman" w:hAnsi="Times New Roman" w:cs="Times New Roman"/>
          <w:sz w:val="24"/>
          <w:szCs w:val="24"/>
        </w:rPr>
        <w:t>lodo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activado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atendiendo</w:t>
      </w:r>
      <w:proofErr w:type="spellEnd"/>
      <w:r w:rsidRPr="00AD7063">
        <w:rPr>
          <w:rFonts w:ascii="Times New Roman" w:eastAsia="Times New Roman" w:hAnsi="Times New Roman" w:cs="Times New Roman"/>
          <w:sz w:val="24"/>
          <w:szCs w:val="24"/>
        </w:rPr>
        <w:t xml:space="preserve"> a la </w:t>
      </w:r>
      <w:proofErr w:type="spellStart"/>
      <w:r w:rsidRPr="00AD7063">
        <w:rPr>
          <w:rFonts w:ascii="Times New Roman" w:eastAsia="Times New Roman" w:hAnsi="Times New Roman" w:cs="Times New Roman"/>
          <w:sz w:val="24"/>
          <w:szCs w:val="24"/>
        </w:rPr>
        <w:t>situación</w:t>
      </w:r>
      <w:proofErr w:type="spellEnd"/>
      <w:r w:rsidRPr="00AD7063">
        <w:rPr>
          <w:rFonts w:ascii="Times New Roman" w:eastAsia="Times New Roman" w:hAnsi="Times New Roman" w:cs="Times New Roman"/>
          <w:sz w:val="24"/>
          <w:szCs w:val="24"/>
        </w:rPr>
        <w:t xml:space="preserve"> actual. Se </w:t>
      </w:r>
      <w:proofErr w:type="spellStart"/>
      <w:r w:rsidRPr="00AD7063">
        <w:rPr>
          <w:rFonts w:ascii="Times New Roman" w:eastAsia="Times New Roman" w:hAnsi="Times New Roman" w:cs="Times New Roman"/>
          <w:sz w:val="24"/>
          <w:szCs w:val="24"/>
        </w:rPr>
        <w:t>corroboró</w:t>
      </w:r>
      <w:proofErr w:type="spellEnd"/>
      <w:r w:rsidRPr="00AD7063">
        <w:rPr>
          <w:rFonts w:ascii="Times New Roman" w:eastAsia="Times New Roman" w:hAnsi="Times New Roman" w:cs="Times New Roman"/>
          <w:sz w:val="24"/>
          <w:szCs w:val="24"/>
        </w:rPr>
        <w:t xml:space="preserve"> la </w:t>
      </w:r>
      <w:proofErr w:type="spellStart"/>
      <w:r w:rsidRPr="00AD7063">
        <w:rPr>
          <w:rFonts w:ascii="Times New Roman" w:eastAsia="Times New Roman" w:hAnsi="Times New Roman" w:cs="Times New Roman"/>
          <w:sz w:val="24"/>
          <w:szCs w:val="24"/>
        </w:rPr>
        <w:t>factibilidad</w:t>
      </w:r>
      <w:proofErr w:type="spellEnd"/>
      <w:r w:rsidRPr="00AD7063">
        <w:rPr>
          <w:rFonts w:ascii="Times New Roman" w:eastAsia="Times New Roman" w:hAnsi="Times New Roman" w:cs="Times New Roman"/>
          <w:sz w:val="24"/>
          <w:szCs w:val="24"/>
        </w:rPr>
        <w:t xml:space="preserve"> del </w:t>
      </w:r>
      <w:proofErr w:type="spellStart"/>
      <w:r w:rsidRPr="00AD7063">
        <w:rPr>
          <w:rFonts w:ascii="Times New Roman" w:eastAsia="Times New Roman" w:hAnsi="Times New Roman" w:cs="Times New Roman"/>
          <w:sz w:val="24"/>
          <w:szCs w:val="24"/>
        </w:rPr>
        <w:t>empleo</w:t>
      </w:r>
      <w:proofErr w:type="spellEnd"/>
      <w:r w:rsidRPr="00AD7063">
        <w:rPr>
          <w:rFonts w:ascii="Times New Roman" w:eastAsia="Times New Roman" w:hAnsi="Times New Roman" w:cs="Times New Roman"/>
          <w:sz w:val="24"/>
          <w:szCs w:val="24"/>
        </w:rPr>
        <w:t xml:space="preserve"> de </w:t>
      </w:r>
      <w:proofErr w:type="spellStart"/>
      <w:r w:rsidRPr="00AD7063">
        <w:rPr>
          <w:rFonts w:ascii="Times New Roman" w:eastAsia="Times New Roman" w:hAnsi="Times New Roman" w:cs="Times New Roman"/>
          <w:sz w:val="24"/>
          <w:szCs w:val="24"/>
        </w:rPr>
        <w:t>dicho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producto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para</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lograr</w:t>
      </w:r>
      <w:proofErr w:type="spellEnd"/>
      <w:r w:rsidRPr="00AD7063">
        <w:rPr>
          <w:rFonts w:ascii="Times New Roman" w:eastAsia="Times New Roman" w:hAnsi="Times New Roman" w:cs="Times New Roman"/>
          <w:sz w:val="24"/>
          <w:szCs w:val="24"/>
        </w:rPr>
        <w:t xml:space="preserve"> el </w:t>
      </w:r>
      <w:proofErr w:type="spellStart"/>
      <w:r w:rsidRPr="00AD7063">
        <w:rPr>
          <w:rFonts w:ascii="Times New Roman" w:eastAsia="Times New Roman" w:hAnsi="Times New Roman" w:cs="Times New Roman"/>
          <w:sz w:val="24"/>
          <w:szCs w:val="24"/>
        </w:rPr>
        <w:t>buen</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metabolismo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bacteriano</w:t>
      </w:r>
      <w:proofErr w:type="spellEnd"/>
      <w:r w:rsidRPr="00AD7063">
        <w:rPr>
          <w:rFonts w:ascii="Times New Roman" w:eastAsia="Times New Roman" w:hAnsi="Times New Roman" w:cs="Times New Roman"/>
          <w:sz w:val="24"/>
          <w:szCs w:val="24"/>
        </w:rPr>
        <w:t xml:space="preserve">, </w:t>
      </w:r>
      <w:proofErr w:type="spellStart"/>
      <w:r w:rsidRPr="00AD7063">
        <w:rPr>
          <w:rFonts w:ascii="Times New Roman" w:eastAsia="Times New Roman" w:hAnsi="Times New Roman" w:cs="Times New Roman"/>
          <w:sz w:val="24"/>
          <w:szCs w:val="24"/>
        </w:rPr>
        <w:t>nec</w:t>
      </w:r>
      <w:r w:rsidR="00BB57D3">
        <w:rPr>
          <w:rFonts w:ascii="Times New Roman" w:eastAsia="Times New Roman" w:hAnsi="Times New Roman" w:cs="Times New Roman"/>
          <w:sz w:val="24"/>
          <w:szCs w:val="24"/>
        </w:rPr>
        <w:t>esitándose</w:t>
      </w:r>
      <w:proofErr w:type="spellEnd"/>
      <w:r w:rsidR="00BB57D3">
        <w:rPr>
          <w:rFonts w:ascii="Times New Roman" w:eastAsia="Times New Roman" w:hAnsi="Times New Roman" w:cs="Times New Roman"/>
          <w:sz w:val="24"/>
          <w:szCs w:val="24"/>
        </w:rPr>
        <w:t xml:space="preserve"> en un </w:t>
      </w:r>
      <w:proofErr w:type="spellStart"/>
      <w:r w:rsidR="00BB57D3">
        <w:rPr>
          <w:rFonts w:ascii="Times New Roman" w:eastAsia="Times New Roman" w:hAnsi="Times New Roman" w:cs="Times New Roman"/>
          <w:sz w:val="24"/>
          <w:szCs w:val="24"/>
        </w:rPr>
        <w:t>intervalo</w:t>
      </w:r>
      <w:proofErr w:type="spellEnd"/>
      <w:r w:rsidR="00BB57D3">
        <w:rPr>
          <w:rFonts w:ascii="Times New Roman" w:eastAsia="Times New Roman" w:hAnsi="Times New Roman" w:cs="Times New Roman"/>
          <w:sz w:val="24"/>
          <w:szCs w:val="24"/>
        </w:rPr>
        <w:t xml:space="preserve"> de 1</w:t>
      </w:r>
      <w:r w:rsidR="00470122" w:rsidRPr="00AD7063">
        <w:rPr>
          <w:rFonts w:ascii="Times New Roman" w:eastAsia="Times New Roman" w:hAnsi="Times New Roman" w:cs="Times New Roman"/>
          <w:sz w:val="24"/>
          <w:szCs w:val="24"/>
        </w:rPr>
        <w:t>,</w:t>
      </w:r>
      <w:r w:rsidRPr="00AD7063">
        <w:rPr>
          <w:rFonts w:ascii="Times New Roman" w:eastAsia="Times New Roman" w:hAnsi="Times New Roman" w:cs="Times New Roman"/>
          <w:sz w:val="24"/>
          <w:szCs w:val="24"/>
        </w:rPr>
        <w:t xml:space="preserve">1 a 1,4 </w:t>
      </w:r>
      <w:r w:rsidR="000B230E">
        <w:rPr>
          <w:rFonts w:ascii="Times New Roman" w:eastAsia="Times New Roman" w:hAnsi="Times New Roman" w:cs="Times New Roman"/>
          <w:sz w:val="24"/>
          <w:szCs w:val="24"/>
        </w:rPr>
        <w:t>k</w:t>
      </w:r>
      <w:r w:rsidRPr="00AD7063">
        <w:rPr>
          <w:rFonts w:ascii="Times New Roman" w:eastAsia="Times New Roman" w:hAnsi="Times New Roman" w:cs="Times New Roman"/>
          <w:sz w:val="24"/>
          <w:szCs w:val="24"/>
        </w:rPr>
        <w:t xml:space="preserve">g de CENTERFOOD XL /m3 de </w:t>
      </w:r>
      <w:proofErr w:type="spellStart"/>
      <w:r w:rsidRPr="00AD7063">
        <w:rPr>
          <w:rFonts w:ascii="Times New Roman" w:eastAsia="Times New Roman" w:hAnsi="Times New Roman" w:cs="Times New Roman"/>
          <w:sz w:val="24"/>
          <w:szCs w:val="24"/>
        </w:rPr>
        <w:t>agua</w:t>
      </w:r>
      <w:proofErr w:type="spellEnd"/>
      <w:r w:rsidRPr="00AD7063">
        <w:rPr>
          <w:rFonts w:ascii="Times New Roman" w:eastAsia="Times New Roman" w:hAnsi="Times New Roman" w:cs="Times New Roman"/>
          <w:sz w:val="24"/>
          <w:szCs w:val="24"/>
        </w:rPr>
        <w:t xml:space="preserve"> a </w:t>
      </w:r>
      <w:proofErr w:type="spellStart"/>
      <w:r w:rsidRPr="00AD7063">
        <w:rPr>
          <w:rFonts w:ascii="Times New Roman" w:eastAsia="Times New Roman" w:hAnsi="Times New Roman" w:cs="Times New Roman"/>
          <w:sz w:val="24"/>
          <w:szCs w:val="24"/>
        </w:rPr>
        <w:t>tratar</w:t>
      </w:r>
      <w:proofErr w:type="spellEnd"/>
      <w:r w:rsidRPr="00AD7063">
        <w:rPr>
          <w:rFonts w:ascii="Times New Roman" w:eastAsia="Times New Roman" w:hAnsi="Times New Roman" w:cs="Times New Roman"/>
          <w:sz w:val="24"/>
          <w:szCs w:val="24"/>
        </w:rPr>
        <w:t>.</w:t>
      </w:r>
    </w:p>
    <w:p w:rsidR="004908B3" w:rsidRPr="00FC0460" w:rsidRDefault="002C4D95" w:rsidP="00FC0460">
      <w:pPr>
        <w:spacing w:after="0" w:line="360" w:lineRule="auto"/>
        <w:ind w:left="102" w:right="1187"/>
        <w:jc w:val="both"/>
        <w:rPr>
          <w:rFonts w:ascii="Times New Roman" w:eastAsia="Times New Roman" w:hAnsi="Times New Roman" w:cs="Times New Roman"/>
          <w:b/>
          <w:bCs/>
          <w:i/>
          <w:sz w:val="24"/>
          <w:szCs w:val="24"/>
          <w:lang w:val="es-ES"/>
        </w:rPr>
      </w:pPr>
      <w:proofErr w:type="spellStart"/>
      <w:r w:rsidRPr="00FC0460">
        <w:rPr>
          <w:rFonts w:ascii="Times New Roman" w:eastAsia="Times New Roman" w:hAnsi="Times New Roman" w:cs="Times New Roman"/>
          <w:b/>
          <w:bCs/>
          <w:i/>
          <w:sz w:val="24"/>
          <w:szCs w:val="24"/>
          <w:lang w:val="es-ES"/>
        </w:rPr>
        <w:t>Abst</w:t>
      </w:r>
      <w:r w:rsidRPr="00FC0460">
        <w:rPr>
          <w:rFonts w:ascii="Times New Roman" w:eastAsia="Times New Roman" w:hAnsi="Times New Roman" w:cs="Times New Roman"/>
          <w:b/>
          <w:bCs/>
          <w:i/>
          <w:spacing w:val="1"/>
          <w:sz w:val="24"/>
          <w:szCs w:val="24"/>
          <w:lang w:val="es-ES"/>
        </w:rPr>
        <w:t>r</w:t>
      </w:r>
      <w:r w:rsidRPr="00FC0460">
        <w:rPr>
          <w:rFonts w:ascii="Times New Roman" w:eastAsia="Times New Roman" w:hAnsi="Times New Roman" w:cs="Times New Roman"/>
          <w:b/>
          <w:bCs/>
          <w:i/>
          <w:sz w:val="24"/>
          <w:szCs w:val="24"/>
          <w:lang w:val="es-ES"/>
        </w:rPr>
        <w:t>a</w:t>
      </w:r>
      <w:r w:rsidRPr="00FC0460">
        <w:rPr>
          <w:rFonts w:ascii="Times New Roman" w:eastAsia="Times New Roman" w:hAnsi="Times New Roman" w:cs="Times New Roman"/>
          <w:b/>
          <w:bCs/>
          <w:i/>
          <w:spacing w:val="-1"/>
          <w:sz w:val="24"/>
          <w:szCs w:val="24"/>
          <w:lang w:val="es-ES"/>
        </w:rPr>
        <w:t>c</w:t>
      </w:r>
      <w:r w:rsidRPr="00FC0460">
        <w:rPr>
          <w:rFonts w:ascii="Times New Roman" w:eastAsia="Times New Roman" w:hAnsi="Times New Roman" w:cs="Times New Roman"/>
          <w:b/>
          <w:bCs/>
          <w:i/>
          <w:sz w:val="24"/>
          <w:szCs w:val="24"/>
          <w:lang w:val="es-ES"/>
        </w:rPr>
        <w:t>t</w:t>
      </w:r>
      <w:proofErr w:type="spellEnd"/>
      <w:r w:rsidRPr="00FC0460">
        <w:rPr>
          <w:rFonts w:ascii="Times New Roman" w:eastAsia="Times New Roman" w:hAnsi="Times New Roman" w:cs="Times New Roman"/>
          <w:b/>
          <w:bCs/>
          <w:i/>
          <w:sz w:val="24"/>
          <w:szCs w:val="24"/>
          <w:lang w:val="es-ES"/>
        </w:rPr>
        <w:t xml:space="preserve">: </w:t>
      </w:r>
    </w:p>
    <w:p w:rsidR="00CA4E1B" w:rsidRPr="0008025B" w:rsidRDefault="00CA4E1B" w:rsidP="00CA4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4"/>
          <w:szCs w:val="24"/>
        </w:rPr>
      </w:pPr>
      <w:r w:rsidRPr="0008025B">
        <w:rPr>
          <w:rFonts w:ascii="Times New Roman" w:eastAsia="Times New Roman" w:hAnsi="Times New Roman" w:cs="Times New Roman"/>
          <w:i/>
          <w:sz w:val="24"/>
          <w:szCs w:val="24"/>
        </w:rPr>
        <w:t>In the dyeing and printing processes, the textile industry generates huge volumes of wastewater with a high content of dyes. The wastewater treatment of the textile company "</w:t>
      </w:r>
      <w:proofErr w:type="spellStart"/>
      <w:r w:rsidRPr="0008025B">
        <w:rPr>
          <w:rFonts w:ascii="Times New Roman" w:eastAsia="Times New Roman" w:hAnsi="Times New Roman" w:cs="Times New Roman"/>
          <w:i/>
          <w:sz w:val="24"/>
          <w:szCs w:val="24"/>
        </w:rPr>
        <w:t>Desembarco</w:t>
      </w:r>
      <w:proofErr w:type="spellEnd"/>
      <w:r w:rsidRPr="0008025B">
        <w:rPr>
          <w:rFonts w:ascii="Times New Roman" w:eastAsia="Times New Roman" w:hAnsi="Times New Roman" w:cs="Times New Roman"/>
          <w:i/>
          <w:sz w:val="24"/>
          <w:szCs w:val="24"/>
        </w:rPr>
        <w:t xml:space="preserve"> </w:t>
      </w:r>
      <w:proofErr w:type="gramStart"/>
      <w:r w:rsidRPr="0008025B">
        <w:rPr>
          <w:rFonts w:ascii="Times New Roman" w:eastAsia="Times New Roman" w:hAnsi="Times New Roman" w:cs="Times New Roman"/>
          <w:i/>
          <w:sz w:val="24"/>
          <w:szCs w:val="24"/>
        </w:rPr>
        <w:t>del</w:t>
      </w:r>
      <w:proofErr w:type="gramEnd"/>
      <w:r w:rsidRPr="0008025B">
        <w:rPr>
          <w:rFonts w:ascii="Times New Roman" w:eastAsia="Times New Roman" w:hAnsi="Times New Roman" w:cs="Times New Roman"/>
          <w:i/>
          <w:sz w:val="24"/>
          <w:szCs w:val="24"/>
        </w:rPr>
        <w:t xml:space="preserve"> Granma", is composed of a biological process using activated sludge which has a high operating cost and great sensitivity to variations in the flow of water to be treated, which causes instability in the operating parameters of the plant. The affectations put in risk the conservation of the microorganisms necessary for the process. The purpose of this work is to evaluate alternatives for the best performance of the liquid waste treatment plant. Through the RECIPE methodology it was determined that, in the damage category, resources (including water) were the most impacted by the dyeing process, but the contribution of this process to the residual fluctuates due to irregularities due to plant shutdowns . The original conception of the supply of nutrients to microorganisms has been modified. A system resizing option was evaluated. An experimental study was carried out at the laboratory level, to determine the effect that simulated and / or real wastewater exerts on the use of CENTERFOOD XL for the maintenance of activated sludge, taking into account the current situation. The feasibility of using said product to achieve good bacterial metabolism was corroborated, being necessary in a range of 1.1 to 1.4 Kg of CENTERFOOD XL / m3 of water to be treated.</w:t>
      </w:r>
    </w:p>
    <w:p w:rsidR="00C753DD" w:rsidRPr="00FC0460" w:rsidRDefault="002C4D95" w:rsidP="00FC0460">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b/>
          <w:bCs/>
          <w:spacing w:val="-3"/>
          <w:sz w:val="24"/>
          <w:szCs w:val="24"/>
          <w:lang w:val="es-ES"/>
        </w:rPr>
        <w:t>P</w:t>
      </w:r>
      <w:r w:rsidRPr="00FC0460">
        <w:rPr>
          <w:rFonts w:ascii="Times New Roman" w:eastAsia="Times New Roman" w:hAnsi="Times New Roman" w:cs="Times New Roman"/>
          <w:b/>
          <w:bCs/>
          <w:sz w:val="24"/>
          <w:szCs w:val="24"/>
          <w:lang w:val="es-ES"/>
        </w:rPr>
        <w:t>ala</w:t>
      </w:r>
      <w:r w:rsidRPr="00FC0460">
        <w:rPr>
          <w:rFonts w:ascii="Times New Roman" w:eastAsia="Times New Roman" w:hAnsi="Times New Roman" w:cs="Times New Roman"/>
          <w:b/>
          <w:bCs/>
          <w:spacing w:val="1"/>
          <w:sz w:val="24"/>
          <w:szCs w:val="24"/>
          <w:lang w:val="es-ES"/>
        </w:rPr>
        <w:t>b</w:t>
      </w:r>
      <w:r w:rsidRPr="00FC0460">
        <w:rPr>
          <w:rFonts w:ascii="Times New Roman" w:eastAsia="Times New Roman" w:hAnsi="Times New Roman" w:cs="Times New Roman"/>
          <w:b/>
          <w:bCs/>
          <w:spacing w:val="-1"/>
          <w:sz w:val="24"/>
          <w:szCs w:val="24"/>
          <w:lang w:val="es-ES"/>
        </w:rPr>
        <w:t>r</w:t>
      </w:r>
      <w:r w:rsidRPr="00FC0460">
        <w:rPr>
          <w:rFonts w:ascii="Times New Roman" w:eastAsia="Times New Roman" w:hAnsi="Times New Roman" w:cs="Times New Roman"/>
          <w:b/>
          <w:bCs/>
          <w:sz w:val="24"/>
          <w:szCs w:val="24"/>
          <w:lang w:val="es-ES"/>
        </w:rPr>
        <w:t>as</w:t>
      </w:r>
      <w:r w:rsidRPr="00FC0460">
        <w:rPr>
          <w:rFonts w:ascii="Times New Roman" w:eastAsia="Times New Roman" w:hAnsi="Times New Roman" w:cs="Times New Roman"/>
          <w:b/>
          <w:bCs/>
          <w:spacing w:val="12"/>
          <w:sz w:val="24"/>
          <w:szCs w:val="24"/>
          <w:lang w:val="es-ES"/>
        </w:rPr>
        <w:t xml:space="preserve"> </w:t>
      </w:r>
      <w:r w:rsidRPr="00FC0460">
        <w:rPr>
          <w:rFonts w:ascii="Times New Roman" w:eastAsia="Times New Roman" w:hAnsi="Times New Roman" w:cs="Times New Roman"/>
          <w:b/>
          <w:bCs/>
          <w:sz w:val="24"/>
          <w:szCs w:val="24"/>
          <w:lang w:val="es-ES"/>
        </w:rPr>
        <w:t>Clav</w:t>
      </w:r>
      <w:r w:rsidRPr="00FC0460">
        <w:rPr>
          <w:rFonts w:ascii="Times New Roman" w:eastAsia="Times New Roman" w:hAnsi="Times New Roman" w:cs="Times New Roman"/>
          <w:b/>
          <w:bCs/>
          <w:spacing w:val="-1"/>
          <w:sz w:val="24"/>
          <w:szCs w:val="24"/>
          <w:lang w:val="es-ES"/>
        </w:rPr>
        <w:t>e</w:t>
      </w:r>
      <w:r w:rsidRPr="00FC0460">
        <w:rPr>
          <w:rFonts w:ascii="Times New Roman" w:eastAsia="Times New Roman" w:hAnsi="Times New Roman" w:cs="Times New Roman"/>
          <w:b/>
          <w:bCs/>
          <w:sz w:val="24"/>
          <w:szCs w:val="24"/>
          <w:lang w:val="es-ES"/>
        </w:rPr>
        <w:t>:</w:t>
      </w:r>
      <w:r w:rsidRPr="00FC0460">
        <w:rPr>
          <w:rFonts w:ascii="Times New Roman" w:eastAsia="Times New Roman" w:hAnsi="Times New Roman" w:cs="Times New Roman"/>
          <w:b/>
          <w:bCs/>
          <w:spacing w:val="12"/>
          <w:sz w:val="24"/>
          <w:szCs w:val="24"/>
          <w:lang w:val="es-ES"/>
        </w:rPr>
        <w:t xml:space="preserve"> </w:t>
      </w:r>
      <w:r w:rsidR="004245AD">
        <w:rPr>
          <w:rFonts w:ascii="Times New Roman" w:eastAsia="Times New Roman" w:hAnsi="Times New Roman" w:cs="Times New Roman"/>
          <w:bCs/>
          <w:spacing w:val="12"/>
          <w:sz w:val="24"/>
          <w:szCs w:val="24"/>
          <w:lang w:val="es-ES"/>
        </w:rPr>
        <w:t>Lodo activado;</w:t>
      </w:r>
      <w:r w:rsidR="00D7246F" w:rsidRPr="00FC0460">
        <w:rPr>
          <w:rFonts w:ascii="Times New Roman" w:eastAsia="Times New Roman" w:hAnsi="Times New Roman" w:cs="Times New Roman"/>
          <w:bCs/>
          <w:spacing w:val="12"/>
          <w:sz w:val="24"/>
          <w:szCs w:val="24"/>
          <w:lang w:val="es-ES"/>
        </w:rPr>
        <w:t xml:space="preserve"> </w:t>
      </w:r>
      <w:r w:rsidR="004245AD">
        <w:rPr>
          <w:rFonts w:ascii="Times New Roman" w:eastAsia="Times New Roman" w:hAnsi="Times New Roman" w:cs="Times New Roman"/>
          <w:bCs/>
          <w:spacing w:val="12"/>
          <w:sz w:val="24"/>
          <w:szCs w:val="24"/>
          <w:lang w:val="es-ES"/>
        </w:rPr>
        <w:t xml:space="preserve">Aguas residuales, </w:t>
      </w:r>
      <w:proofErr w:type="spellStart"/>
      <w:r w:rsidR="004245AD">
        <w:rPr>
          <w:rFonts w:ascii="Times New Roman" w:eastAsia="Times New Roman" w:hAnsi="Times New Roman" w:cs="Times New Roman"/>
          <w:bCs/>
          <w:spacing w:val="12"/>
          <w:sz w:val="24"/>
          <w:szCs w:val="24"/>
          <w:lang w:val="es-ES"/>
        </w:rPr>
        <w:t>Textilera</w:t>
      </w:r>
      <w:proofErr w:type="spellEnd"/>
      <w:r w:rsidR="004245AD">
        <w:rPr>
          <w:rFonts w:ascii="Times New Roman" w:eastAsia="Times New Roman" w:hAnsi="Times New Roman" w:cs="Times New Roman"/>
          <w:bCs/>
          <w:spacing w:val="12"/>
          <w:sz w:val="24"/>
          <w:szCs w:val="24"/>
          <w:lang w:val="es-ES"/>
        </w:rPr>
        <w:t>.</w:t>
      </w:r>
    </w:p>
    <w:p w:rsidR="004245AD" w:rsidRDefault="002C4D95" w:rsidP="004245AD">
      <w:pPr>
        <w:pStyle w:val="HTMLPreformatted"/>
      </w:pPr>
      <w:r w:rsidRPr="00FC0460">
        <w:rPr>
          <w:rFonts w:ascii="Times New Roman" w:hAnsi="Times New Roman" w:cs="Times New Roman"/>
          <w:b/>
          <w:bCs/>
          <w:i/>
          <w:sz w:val="24"/>
          <w:szCs w:val="24"/>
        </w:rPr>
        <w:t>K</w:t>
      </w:r>
      <w:r w:rsidRPr="00FC0460">
        <w:rPr>
          <w:rFonts w:ascii="Times New Roman" w:hAnsi="Times New Roman" w:cs="Times New Roman"/>
          <w:b/>
          <w:bCs/>
          <w:i/>
          <w:spacing w:val="-1"/>
          <w:sz w:val="24"/>
          <w:szCs w:val="24"/>
        </w:rPr>
        <w:t>ey</w:t>
      </w:r>
      <w:r w:rsidRPr="00FC0460">
        <w:rPr>
          <w:rFonts w:ascii="Times New Roman" w:hAnsi="Times New Roman" w:cs="Times New Roman"/>
          <w:b/>
          <w:bCs/>
          <w:i/>
          <w:sz w:val="24"/>
          <w:szCs w:val="24"/>
        </w:rPr>
        <w:t>words:</w:t>
      </w:r>
      <w:r w:rsidR="00D7246F" w:rsidRPr="00FC0460">
        <w:rPr>
          <w:rFonts w:ascii="Times New Roman" w:hAnsi="Times New Roman" w:cs="Times New Roman"/>
          <w:b/>
          <w:bCs/>
          <w:i/>
          <w:sz w:val="24"/>
          <w:szCs w:val="24"/>
        </w:rPr>
        <w:t xml:space="preserve"> </w:t>
      </w:r>
      <w:r w:rsidR="004245AD" w:rsidRPr="004245AD">
        <w:rPr>
          <w:rFonts w:ascii="Times New Roman" w:hAnsi="Times New Roman" w:cs="Times New Roman"/>
          <w:i/>
          <w:sz w:val="24"/>
          <w:szCs w:val="24"/>
        </w:rPr>
        <w:t>Activated sludge; Wastewater, Textile</w:t>
      </w:r>
      <w:r w:rsidR="004245AD">
        <w:rPr>
          <w:rFonts w:ascii="Times New Roman" w:hAnsi="Times New Roman" w:cs="Times New Roman"/>
          <w:i/>
          <w:sz w:val="24"/>
          <w:szCs w:val="24"/>
        </w:rPr>
        <w:t>.</w:t>
      </w:r>
    </w:p>
    <w:p w:rsidR="00D7246F" w:rsidRPr="00FC0460" w:rsidRDefault="00D7246F" w:rsidP="00FC0460">
      <w:pPr>
        <w:pStyle w:val="HTMLPreformatted"/>
        <w:spacing w:line="360" w:lineRule="auto"/>
        <w:jc w:val="both"/>
        <w:rPr>
          <w:rFonts w:ascii="Times New Roman" w:hAnsi="Times New Roman" w:cs="Times New Roman"/>
          <w:sz w:val="24"/>
          <w:szCs w:val="24"/>
        </w:rPr>
      </w:pPr>
    </w:p>
    <w:sectPr w:rsidR="00D7246F" w:rsidRPr="00FC0460" w:rsidSect="00C753DD">
      <w:headerReference w:type="default" r:id="rId9"/>
      <w:footerReference w:type="default" r:id="rId10"/>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04C" w:rsidRDefault="0015604C" w:rsidP="00C753DD">
      <w:pPr>
        <w:spacing w:after="0" w:line="240" w:lineRule="auto"/>
      </w:pPr>
      <w:r>
        <w:separator/>
      </w:r>
    </w:p>
  </w:endnote>
  <w:endnote w:type="continuationSeparator" w:id="0">
    <w:p w:rsidR="0015604C" w:rsidRDefault="0015604C" w:rsidP="00C75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C" w:rsidRDefault="002C13A8">
    <w:pPr>
      <w:spacing w:after="0" w:line="200" w:lineRule="exact"/>
      <w:rPr>
        <w:sz w:val="20"/>
        <w:szCs w:val="20"/>
      </w:rPr>
    </w:pPr>
    <w:r w:rsidRPr="002C13A8">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15604C" w:rsidRPr="00CE0BCD" w:rsidRDefault="0015604C">
                <w:pPr>
                  <w:spacing w:after="0" w:line="307" w:lineRule="exact"/>
                  <w:ind w:left="42" w:right="-20"/>
                  <w:rPr>
                    <w:rFonts w:ascii="Times New Roman" w:eastAsia="Times New Roman" w:hAnsi="Times New Roman" w:cs="Times New Roman"/>
                    <w:sz w:val="28"/>
                    <w:szCs w:val="28"/>
                    <w:lang w:val="es-ES"/>
                  </w:rPr>
                </w:pPr>
                <w:r w:rsidRPr="00CE0BCD">
                  <w:rPr>
                    <w:rFonts w:ascii="Times New Roman" w:eastAsia="Times New Roman" w:hAnsi="Times New Roman" w:cs="Times New Roman"/>
                    <w:sz w:val="28"/>
                    <w:szCs w:val="28"/>
                    <w:lang w:val="es-ES"/>
                  </w:rPr>
                  <w:t>I</w:t>
                </w:r>
                <w:r w:rsidRPr="00CE0BCD">
                  <w:rPr>
                    <w:rFonts w:ascii="Times New Roman" w:eastAsia="Times New Roman" w:hAnsi="Times New Roman" w:cs="Times New Roman"/>
                    <w:spacing w:val="1"/>
                    <w:sz w:val="28"/>
                    <w:szCs w:val="28"/>
                    <w:lang w:val="es-ES"/>
                  </w:rPr>
                  <w:t>n</w:t>
                </w:r>
                <w:r w:rsidRPr="00CE0BCD">
                  <w:rPr>
                    <w:rFonts w:ascii="Times New Roman" w:eastAsia="Times New Roman" w:hAnsi="Times New Roman" w:cs="Times New Roman"/>
                    <w:spacing w:val="-2"/>
                    <w:sz w:val="28"/>
                    <w:szCs w:val="28"/>
                    <w:lang w:val="es-ES"/>
                  </w:rPr>
                  <w:t>f</w:t>
                </w:r>
                <w:r w:rsidRPr="00CE0BCD">
                  <w:rPr>
                    <w:rFonts w:ascii="Times New Roman" w:eastAsia="Times New Roman" w:hAnsi="Times New Roman" w:cs="Times New Roman"/>
                    <w:spacing w:val="1"/>
                    <w:sz w:val="28"/>
                    <w:szCs w:val="28"/>
                    <w:lang w:val="es-ES"/>
                  </w:rPr>
                  <w:t>o</w:t>
                </w:r>
                <w:r w:rsidRPr="00CE0BCD">
                  <w:rPr>
                    <w:rFonts w:ascii="Times New Roman" w:eastAsia="Times New Roman" w:hAnsi="Times New Roman" w:cs="Times New Roman"/>
                    <w:sz w:val="28"/>
                    <w:szCs w:val="28"/>
                    <w:lang w:val="es-ES"/>
                  </w:rPr>
                  <w:t>r</w:t>
                </w:r>
                <w:r w:rsidRPr="00CE0BCD">
                  <w:rPr>
                    <w:rFonts w:ascii="Times New Roman" w:eastAsia="Times New Roman" w:hAnsi="Times New Roman" w:cs="Times New Roman"/>
                    <w:spacing w:val="-5"/>
                    <w:sz w:val="28"/>
                    <w:szCs w:val="28"/>
                    <w:lang w:val="es-ES"/>
                  </w:rPr>
                  <w:t>m</w:t>
                </w:r>
                <w:r w:rsidRPr="00CE0BCD">
                  <w:rPr>
                    <w:rFonts w:ascii="Times New Roman" w:eastAsia="Times New Roman" w:hAnsi="Times New Roman" w:cs="Times New Roman"/>
                    <w:sz w:val="28"/>
                    <w:szCs w:val="28"/>
                    <w:lang w:val="es-ES"/>
                  </w:rPr>
                  <w:t>ac</w:t>
                </w:r>
                <w:r w:rsidRPr="00CE0BCD">
                  <w:rPr>
                    <w:rFonts w:ascii="Times New Roman" w:eastAsia="Times New Roman" w:hAnsi="Times New Roman" w:cs="Times New Roman"/>
                    <w:spacing w:val="1"/>
                    <w:sz w:val="28"/>
                    <w:szCs w:val="28"/>
                    <w:lang w:val="es-ES"/>
                  </w:rPr>
                  <w:t>ió</w:t>
                </w:r>
                <w:r w:rsidRPr="00CE0BCD">
                  <w:rPr>
                    <w:rFonts w:ascii="Times New Roman" w:eastAsia="Times New Roman" w:hAnsi="Times New Roman" w:cs="Times New Roman"/>
                    <w:sz w:val="28"/>
                    <w:szCs w:val="28"/>
                    <w:lang w:val="es-ES"/>
                  </w:rPr>
                  <w:t>n</w:t>
                </w:r>
                <w:r w:rsidRPr="00CE0BCD">
                  <w:rPr>
                    <w:rFonts w:ascii="Times New Roman" w:eastAsia="Times New Roman" w:hAnsi="Times New Roman" w:cs="Times New Roman"/>
                    <w:spacing w:val="-2"/>
                    <w:sz w:val="28"/>
                    <w:szCs w:val="28"/>
                    <w:lang w:val="es-ES"/>
                  </w:rPr>
                  <w:t xml:space="preserve"> </w:t>
                </w:r>
                <w:r w:rsidRPr="00CE0BCD">
                  <w:rPr>
                    <w:rFonts w:ascii="Times New Roman" w:eastAsia="Times New Roman" w:hAnsi="Times New Roman" w:cs="Times New Roman"/>
                    <w:spacing w:val="1"/>
                    <w:sz w:val="28"/>
                    <w:szCs w:val="28"/>
                    <w:lang w:val="es-ES"/>
                  </w:rPr>
                  <w:t>d</w:t>
                </w:r>
                <w:r w:rsidRPr="00CE0BCD">
                  <w:rPr>
                    <w:rFonts w:ascii="Times New Roman" w:eastAsia="Times New Roman" w:hAnsi="Times New Roman" w:cs="Times New Roman"/>
                    <w:sz w:val="28"/>
                    <w:szCs w:val="28"/>
                    <w:lang w:val="es-ES"/>
                  </w:rPr>
                  <w:t xml:space="preserve">e </w:t>
                </w:r>
                <w:r w:rsidRPr="00CE0BCD">
                  <w:rPr>
                    <w:rFonts w:ascii="Times New Roman" w:eastAsia="Times New Roman" w:hAnsi="Times New Roman" w:cs="Times New Roman"/>
                    <w:spacing w:val="-3"/>
                    <w:sz w:val="28"/>
                    <w:szCs w:val="28"/>
                    <w:lang w:val="es-ES"/>
                  </w:rPr>
                  <w:t>c</w:t>
                </w:r>
                <w:r w:rsidRPr="00CE0BCD">
                  <w:rPr>
                    <w:rFonts w:ascii="Times New Roman" w:eastAsia="Times New Roman" w:hAnsi="Times New Roman" w:cs="Times New Roman"/>
                    <w:spacing w:val="1"/>
                    <w:sz w:val="28"/>
                    <w:szCs w:val="28"/>
                    <w:lang w:val="es-ES"/>
                  </w:rPr>
                  <w:t>o</w:t>
                </w:r>
                <w:r w:rsidRPr="00CE0BCD">
                  <w:rPr>
                    <w:rFonts w:ascii="Times New Roman" w:eastAsia="Times New Roman" w:hAnsi="Times New Roman" w:cs="Times New Roman"/>
                    <w:spacing w:val="-1"/>
                    <w:sz w:val="28"/>
                    <w:szCs w:val="28"/>
                    <w:lang w:val="es-ES"/>
                  </w:rPr>
                  <w:t>n</w:t>
                </w:r>
                <w:r w:rsidRPr="00CE0BCD">
                  <w:rPr>
                    <w:rFonts w:ascii="Times New Roman" w:eastAsia="Times New Roman" w:hAnsi="Times New Roman" w:cs="Times New Roman"/>
                    <w:spacing w:val="1"/>
                    <w:sz w:val="28"/>
                    <w:szCs w:val="28"/>
                    <w:lang w:val="es-ES"/>
                  </w:rPr>
                  <w:t>t</w:t>
                </w:r>
                <w:r w:rsidRPr="00CE0BCD">
                  <w:rPr>
                    <w:rFonts w:ascii="Times New Roman" w:eastAsia="Times New Roman" w:hAnsi="Times New Roman" w:cs="Times New Roman"/>
                    <w:spacing w:val="-2"/>
                    <w:sz w:val="28"/>
                    <w:szCs w:val="28"/>
                    <w:lang w:val="es-ES"/>
                  </w:rPr>
                  <w:t>a</w:t>
                </w:r>
                <w:r w:rsidRPr="00CE0BCD">
                  <w:rPr>
                    <w:rFonts w:ascii="Times New Roman" w:eastAsia="Times New Roman" w:hAnsi="Times New Roman" w:cs="Times New Roman"/>
                    <w:sz w:val="28"/>
                    <w:szCs w:val="28"/>
                    <w:lang w:val="es-ES"/>
                  </w:rPr>
                  <w:t>c</w:t>
                </w:r>
                <w:r w:rsidRPr="00CE0BCD">
                  <w:rPr>
                    <w:rFonts w:ascii="Times New Roman" w:eastAsia="Times New Roman" w:hAnsi="Times New Roman" w:cs="Times New Roman"/>
                    <w:spacing w:val="1"/>
                    <w:sz w:val="28"/>
                    <w:szCs w:val="28"/>
                    <w:lang w:val="es-ES"/>
                  </w:rPr>
                  <w:t>t</w:t>
                </w:r>
                <w:r w:rsidRPr="00CE0BCD">
                  <w:rPr>
                    <w:rFonts w:ascii="Times New Roman" w:eastAsia="Times New Roman" w:hAnsi="Times New Roman" w:cs="Times New Roman"/>
                    <w:sz w:val="28"/>
                    <w:szCs w:val="28"/>
                    <w:lang w:val="es-ES"/>
                  </w:rPr>
                  <w:t>o</w:t>
                </w:r>
              </w:p>
              <w:p w:rsidR="0015604C" w:rsidRPr="00CE0BCD" w:rsidRDefault="002C13A8">
                <w:pPr>
                  <w:spacing w:before="6" w:after="0" w:line="322" w:lineRule="exact"/>
                  <w:ind w:left="426" w:right="-48" w:hanging="406"/>
                  <w:rPr>
                    <w:rFonts w:ascii="Times New Roman" w:eastAsia="Times New Roman" w:hAnsi="Times New Roman" w:cs="Times New Roman"/>
                    <w:sz w:val="28"/>
                    <w:szCs w:val="28"/>
                    <w:lang w:val="es-ES"/>
                  </w:rPr>
                </w:pPr>
                <w:hyperlink r:id="rId1">
                  <w:r w:rsidR="0015604C" w:rsidRPr="00CE0BCD">
                    <w:rPr>
                      <w:rFonts w:ascii="Times New Roman" w:eastAsia="Times New Roman" w:hAnsi="Times New Roman" w:cs="Times New Roman"/>
                      <w:color w:val="0000FF"/>
                      <w:sz w:val="28"/>
                      <w:szCs w:val="28"/>
                      <w:u w:val="single" w:color="0000FF"/>
                      <w:lang w:val="es-ES"/>
                    </w:rPr>
                    <w:t>c</w:t>
                  </w:r>
                  <w:r w:rsidR="0015604C" w:rsidRPr="00CE0BCD">
                    <w:rPr>
                      <w:rFonts w:ascii="Times New Roman" w:eastAsia="Times New Roman" w:hAnsi="Times New Roman" w:cs="Times New Roman"/>
                      <w:color w:val="0000FF"/>
                      <w:spacing w:val="1"/>
                      <w:sz w:val="28"/>
                      <w:szCs w:val="28"/>
                      <w:u w:val="single" w:color="0000FF"/>
                      <w:lang w:val="es-ES"/>
                    </w:rPr>
                    <w:t>o</w:t>
                  </w:r>
                  <w:r w:rsidR="0015604C" w:rsidRPr="00CE0BCD">
                    <w:rPr>
                      <w:rFonts w:ascii="Times New Roman" w:eastAsia="Times New Roman" w:hAnsi="Times New Roman" w:cs="Times New Roman"/>
                      <w:color w:val="0000FF"/>
                      <w:spacing w:val="-1"/>
                      <w:sz w:val="28"/>
                      <w:szCs w:val="28"/>
                      <w:u w:val="single" w:color="0000FF"/>
                      <w:lang w:val="es-ES"/>
                    </w:rPr>
                    <w:t>n</w:t>
                  </w:r>
                  <w:r w:rsidR="0015604C" w:rsidRPr="00CE0BCD">
                    <w:rPr>
                      <w:rFonts w:ascii="Times New Roman" w:eastAsia="Times New Roman" w:hAnsi="Times New Roman" w:cs="Times New Roman"/>
                      <w:color w:val="0000FF"/>
                      <w:spacing w:val="1"/>
                      <w:sz w:val="28"/>
                      <w:szCs w:val="28"/>
                      <w:u w:val="single" w:color="0000FF"/>
                      <w:lang w:val="es-ES"/>
                    </w:rPr>
                    <w:t>v</w:t>
                  </w:r>
                  <w:r w:rsidR="0015604C" w:rsidRPr="00CE0BCD">
                    <w:rPr>
                      <w:rFonts w:ascii="Times New Roman" w:eastAsia="Times New Roman" w:hAnsi="Times New Roman" w:cs="Times New Roman"/>
                      <w:color w:val="0000FF"/>
                      <w:spacing w:val="-2"/>
                      <w:sz w:val="28"/>
                      <w:szCs w:val="28"/>
                      <w:u w:val="single" w:color="0000FF"/>
                      <w:lang w:val="es-ES"/>
                    </w:rPr>
                    <w:t>e</w:t>
                  </w:r>
                  <w:r w:rsidR="0015604C" w:rsidRPr="00CE0BCD">
                    <w:rPr>
                      <w:rFonts w:ascii="Times New Roman" w:eastAsia="Times New Roman" w:hAnsi="Times New Roman" w:cs="Times New Roman"/>
                      <w:color w:val="0000FF"/>
                      <w:spacing w:val="1"/>
                      <w:sz w:val="28"/>
                      <w:szCs w:val="28"/>
                      <w:u w:val="single" w:color="0000FF"/>
                      <w:lang w:val="es-ES"/>
                    </w:rPr>
                    <w:t>n</w:t>
                  </w:r>
                  <w:r w:rsidR="0015604C" w:rsidRPr="00CE0BCD">
                    <w:rPr>
                      <w:rFonts w:ascii="Times New Roman" w:eastAsia="Times New Roman" w:hAnsi="Times New Roman" w:cs="Times New Roman"/>
                      <w:color w:val="0000FF"/>
                      <w:spacing w:val="-2"/>
                      <w:sz w:val="28"/>
                      <w:szCs w:val="28"/>
                      <w:u w:val="single" w:color="0000FF"/>
                      <w:lang w:val="es-ES"/>
                    </w:rPr>
                    <w:t>c</w:t>
                  </w:r>
                  <w:r w:rsidR="0015604C" w:rsidRPr="00CE0BCD">
                    <w:rPr>
                      <w:rFonts w:ascii="Times New Roman" w:eastAsia="Times New Roman" w:hAnsi="Times New Roman" w:cs="Times New Roman"/>
                      <w:color w:val="0000FF"/>
                      <w:spacing w:val="1"/>
                      <w:sz w:val="28"/>
                      <w:szCs w:val="28"/>
                      <w:u w:val="single" w:color="0000FF"/>
                      <w:lang w:val="es-ES"/>
                    </w:rPr>
                    <w:t>i</w:t>
                  </w:r>
                  <w:r w:rsidR="0015604C" w:rsidRPr="00CE0BCD">
                    <w:rPr>
                      <w:rFonts w:ascii="Times New Roman" w:eastAsia="Times New Roman" w:hAnsi="Times New Roman" w:cs="Times New Roman"/>
                      <w:color w:val="0000FF"/>
                      <w:spacing w:val="-1"/>
                      <w:sz w:val="28"/>
                      <w:szCs w:val="28"/>
                      <w:u w:val="single" w:color="0000FF"/>
                      <w:lang w:val="es-ES"/>
                    </w:rPr>
                    <w:t>on</w:t>
                  </w:r>
                  <w:r w:rsidR="0015604C" w:rsidRPr="00CE0BCD">
                    <w:rPr>
                      <w:rFonts w:ascii="Times New Roman" w:eastAsia="Times New Roman" w:hAnsi="Times New Roman" w:cs="Times New Roman"/>
                      <w:color w:val="0000FF"/>
                      <w:spacing w:val="1"/>
                      <w:sz w:val="28"/>
                      <w:szCs w:val="28"/>
                      <w:u w:val="single" w:color="0000FF"/>
                      <w:lang w:val="es-ES"/>
                    </w:rPr>
                    <w:t>u</w:t>
                  </w:r>
                  <w:r w:rsidR="0015604C" w:rsidRPr="00CE0BCD">
                    <w:rPr>
                      <w:rFonts w:ascii="Times New Roman" w:eastAsia="Times New Roman" w:hAnsi="Times New Roman" w:cs="Times New Roman"/>
                      <w:color w:val="0000FF"/>
                      <w:sz w:val="28"/>
                      <w:szCs w:val="28"/>
                      <w:u w:val="single" w:color="0000FF"/>
                      <w:lang w:val="es-ES"/>
                    </w:rPr>
                    <w:t>c</w:t>
                  </w:r>
                  <w:r w:rsidR="0015604C" w:rsidRPr="00CE0BCD">
                    <w:rPr>
                      <w:rFonts w:ascii="Times New Roman" w:eastAsia="Times New Roman" w:hAnsi="Times New Roman" w:cs="Times New Roman"/>
                      <w:color w:val="0000FF"/>
                      <w:spacing w:val="-1"/>
                      <w:sz w:val="28"/>
                      <w:szCs w:val="28"/>
                      <w:u w:val="single" w:color="0000FF"/>
                      <w:lang w:val="es-ES"/>
                    </w:rPr>
                    <w:t>lv</w:t>
                  </w:r>
                  <w:r w:rsidR="0015604C" w:rsidRPr="00CE0BCD">
                    <w:rPr>
                      <w:rFonts w:ascii="Times New Roman" w:eastAsia="Times New Roman" w:hAnsi="Times New Roman" w:cs="Times New Roman"/>
                      <w:color w:val="0000FF"/>
                      <w:sz w:val="28"/>
                      <w:szCs w:val="28"/>
                      <w:u w:val="single" w:color="0000FF"/>
                      <w:lang w:val="es-ES"/>
                    </w:rPr>
                    <w:t>@uc</w:t>
                  </w:r>
                  <w:r w:rsidR="0015604C" w:rsidRPr="00CE0BCD">
                    <w:rPr>
                      <w:rFonts w:ascii="Times New Roman" w:eastAsia="Times New Roman" w:hAnsi="Times New Roman" w:cs="Times New Roman"/>
                      <w:color w:val="0000FF"/>
                      <w:spacing w:val="-2"/>
                      <w:sz w:val="28"/>
                      <w:szCs w:val="28"/>
                      <w:u w:val="single" w:color="0000FF"/>
                      <w:lang w:val="es-ES"/>
                    </w:rPr>
                    <w:t>l</w:t>
                  </w:r>
                  <w:r w:rsidR="0015604C" w:rsidRPr="00CE0BCD">
                    <w:rPr>
                      <w:rFonts w:ascii="Times New Roman" w:eastAsia="Times New Roman" w:hAnsi="Times New Roman" w:cs="Times New Roman"/>
                      <w:color w:val="0000FF"/>
                      <w:spacing w:val="1"/>
                      <w:sz w:val="28"/>
                      <w:szCs w:val="28"/>
                      <w:u w:val="single" w:color="0000FF"/>
                      <w:lang w:val="es-ES"/>
                    </w:rPr>
                    <w:t>v</w:t>
                  </w:r>
                  <w:r w:rsidR="0015604C" w:rsidRPr="00CE0BCD">
                    <w:rPr>
                      <w:rFonts w:ascii="Times New Roman" w:eastAsia="Times New Roman" w:hAnsi="Times New Roman" w:cs="Times New Roman"/>
                      <w:color w:val="0000FF"/>
                      <w:sz w:val="28"/>
                      <w:szCs w:val="28"/>
                      <w:u w:val="single" w:color="0000FF"/>
                      <w:lang w:val="es-ES"/>
                    </w:rPr>
                    <w:t>.cu</w:t>
                  </w:r>
                  <w:r w:rsidR="0015604C" w:rsidRPr="00CE0BCD">
                    <w:rPr>
                      <w:rFonts w:ascii="Times New Roman" w:eastAsia="Times New Roman" w:hAnsi="Times New Roman" w:cs="Times New Roman"/>
                      <w:color w:val="0000FF"/>
                      <w:sz w:val="28"/>
                      <w:szCs w:val="28"/>
                      <w:lang w:val="es-ES"/>
                    </w:rPr>
                    <w:t xml:space="preserve"> </w:t>
                  </w:r>
                </w:hyperlink>
                <w:hyperlink r:id="rId2">
                  <w:r w:rsidR="0015604C" w:rsidRPr="00CE0BCD">
                    <w:rPr>
                      <w:rFonts w:ascii="Times New Roman" w:eastAsia="Times New Roman" w:hAnsi="Times New Roman" w:cs="Times New Roman"/>
                      <w:color w:val="0000FF"/>
                      <w:spacing w:val="-1"/>
                      <w:sz w:val="28"/>
                      <w:szCs w:val="28"/>
                      <w:u w:val="single" w:color="0000FF"/>
                      <w:lang w:val="es-ES"/>
                    </w:rPr>
                    <w:t>www</w:t>
                  </w:r>
                  <w:r w:rsidR="0015604C" w:rsidRPr="00CE0BCD">
                    <w:rPr>
                      <w:rFonts w:ascii="Times New Roman" w:eastAsia="Times New Roman" w:hAnsi="Times New Roman" w:cs="Times New Roman"/>
                      <w:color w:val="0000FF"/>
                      <w:sz w:val="28"/>
                      <w:szCs w:val="28"/>
                      <w:u w:val="single" w:color="0000FF"/>
                      <w:lang w:val="es-ES"/>
                    </w:rPr>
                    <w:t>.uc</w:t>
                  </w:r>
                  <w:r w:rsidR="0015604C" w:rsidRPr="00CE0BCD">
                    <w:rPr>
                      <w:rFonts w:ascii="Times New Roman" w:eastAsia="Times New Roman" w:hAnsi="Times New Roman" w:cs="Times New Roman"/>
                      <w:color w:val="0000FF"/>
                      <w:spacing w:val="2"/>
                      <w:sz w:val="28"/>
                      <w:szCs w:val="28"/>
                      <w:u w:val="single" w:color="0000FF"/>
                      <w:lang w:val="es-ES"/>
                    </w:rPr>
                    <w:t>l</w:t>
                  </w:r>
                  <w:r w:rsidR="0015604C" w:rsidRPr="00CE0BCD">
                    <w:rPr>
                      <w:rFonts w:ascii="Times New Roman" w:eastAsia="Times New Roman" w:hAnsi="Times New Roman" w:cs="Times New Roman"/>
                      <w:color w:val="0000FF"/>
                      <w:spacing w:val="1"/>
                      <w:sz w:val="28"/>
                      <w:szCs w:val="28"/>
                      <w:u w:val="single" w:color="0000FF"/>
                      <w:lang w:val="es-ES"/>
                    </w:rPr>
                    <w:t>v</w:t>
                  </w:r>
                  <w:r w:rsidR="0015604C" w:rsidRPr="00CE0BCD">
                    <w:rPr>
                      <w:rFonts w:ascii="Times New Roman" w:eastAsia="Times New Roman" w:hAnsi="Times New Roman" w:cs="Times New Roman"/>
                      <w:color w:val="0000FF"/>
                      <w:sz w:val="28"/>
                      <w:szCs w:val="28"/>
                      <w:u w:val="single" w:color="0000FF"/>
                      <w:lang w:val="es-ES"/>
                    </w:rPr>
                    <w:t>.</w:t>
                  </w:r>
                  <w:r w:rsidR="0015604C" w:rsidRPr="00CE0BCD">
                    <w:rPr>
                      <w:rFonts w:ascii="Times New Roman" w:eastAsia="Times New Roman" w:hAnsi="Times New Roman" w:cs="Times New Roman"/>
                      <w:color w:val="0000FF"/>
                      <w:spacing w:val="-3"/>
                      <w:sz w:val="28"/>
                      <w:szCs w:val="28"/>
                      <w:u w:val="single" w:color="0000FF"/>
                      <w:lang w:val="es-ES"/>
                    </w:rPr>
                    <w:t>e</w:t>
                  </w:r>
                  <w:r w:rsidR="0015604C" w:rsidRPr="00CE0BCD">
                    <w:rPr>
                      <w:rFonts w:ascii="Times New Roman" w:eastAsia="Times New Roman" w:hAnsi="Times New Roman" w:cs="Times New Roman"/>
                      <w:color w:val="0000FF"/>
                      <w:spacing w:val="-1"/>
                      <w:sz w:val="28"/>
                      <w:szCs w:val="28"/>
                      <w:u w:val="single" w:color="0000FF"/>
                      <w:lang w:val="es-ES"/>
                    </w:rPr>
                    <w:t>d</w:t>
                  </w:r>
                  <w:r w:rsidR="0015604C" w:rsidRPr="00CE0BCD">
                    <w:rPr>
                      <w:rFonts w:ascii="Times New Roman" w:eastAsia="Times New Roman" w:hAnsi="Times New Roman" w:cs="Times New Roman"/>
                      <w:color w:val="0000FF"/>
                      <w:spacing w:val="1"/>
                      <w:sz w:val="28"/>
                      <w:szCs w:val="28"/>
                      <w:u w:val="single" w:color="0000FF"/>
                      <w:lang w:val="es-ES"/>
                    </w:rPr>
                    <w:t>u</w:t>
                  </w:r>
                  <w:r w:rsidR="0015604C" w:rsidRPr="00CE0BCD">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04C" w:rsidRDefault="0015604C" w:rsidP="00C753DD">
      <w:pPr>
        <w:spacing w:after="0" w:line="240" w:lineRule="auto"/>
      </w:pPr>
      <w:r>
        <w:separator/>
      </w:r>
    </w:p>
  </w:footnote>
  <w:footnote w:type="continuationSeparator" w:id="0">
    <w:p w:rsidR="0015604C" w:rsidRDefault="0015604C" w:rsidP="00C753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C" w:rsidRDefault="002C13A8">
    <w:pPr>
      <w:spacing w:after="0" w:line="200" w:lineRule="exact"/>
      <w:rPr>
        <w:sz w:val="20"/>
        <w:szCs w:val="20"/>
      </w:rPr>
    </w:pPr>
    <w:r w:rsidRPr="002C13A8">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2C13A8">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15604C" w:rsidRPr="00CE0BCD" w:rsidRDefault="0015604C">
                <w:pPr>
                  <w:spacing w:after="0" w:line="265" w:lineRule="exact"/>
                  <w:ind w:left="-18" w:right="-38"/>
                  <w:jc w:val="center"/>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pacing w:val="-3"/>
                    <w:sz w:val="24"/>
                    <w:szCs w:val="24"/>
                    <w:lang w:val="es-ES"/>
                  </w:rPr>
                  <w:t>P</w:t>
                </w:r>
                <w:r w:rsidRPr="00CE0BCD">
                  <w:rPr>
                    <w:rFonts w:ascii="Times New Roman" w:eastAsia="Times New Roman" w:hAnsi="Times New Roman" w:cs="Times New Roman"/>
                    <w:b/>
                    <w:bCs/>
                    <w:sz w:val="24"/>
                    <w:szCs w:val="24"/>
                    <w:lang w:val="es-ES"/>
                  </w:rPr>
                  <w:t>LA</w:t>
                </w:r>
                <w:r w:rsidRPr="00CE0BCD">
                  <w:rPr>
                    <w:rFonts w:ascii="Times New Roman" w:eastAsia="Times New Roman" w:hAnsi="Times New Roman" w:cs="Times New Roman"/>
                    <w:b/>
                    <w:bCs/>
                    <w:spacing w:val="-1"/>
                    <w:sz w:val="24"/>
                    <w:szCs w:val="24"/>
                    <w:lang w:val="es-ES"/>
                  </w:rPr>
                  <w:t>N</w:t>
                </w:r>
                <w:r w:rsidRPr="00CE0BCD">
                  <w:rPr>
                    <w:rFonts w:ascii="Times New Roman" w:eastAsia="Times New Roman" w:hAnsi="Times New Roman" w:cs="Times New Roman"/>
                    <w:b/>
                    <w:bCs/>
                    <w:sz w:val="24"/>
                    <w:szCs w:val="24"/>
                    <w:lang w:val="es-ES"/>
                  </w:rPr>
                  <w:t>TI</w:t>
                </w:r>
                <w:r w:rsidRPr="00CE0BCD">
                  <w:rPr>
                    <w:rFonts w:ascii="Times New Roman" w:eastAsia="Times New Roman" w:hAnsi="Times New Roman" w:cs="Times New Roman"/>
                    <w:b/>
                    <w:bCs/>
                    <w:spacing w:val="1"/>
                    <w:sz w:val="24"/>
                    <w:szCs w:val="24"/>
                    <w:lang w:val="es-ES"/>
                  </w:rPr>
                  <w:t>L</w:t>
                </w:r>
                <w:r w:rsidRPr="00CE0BCD">
                  <w:rPr>
                    <w:rFonts w:ascii="Times New Roman" w:eastAsia="Times New Roman" w:hAnsi="Times New Roman" w:cs="Times New Roman"/>
                    <w:b/>
                    <w:bCs/>
                    <w:sz w:val="24"/>
                    <w:szCs w:val="24"/>
                    <w:lang w:val="es-ES"/>
                  </w:rPr>
                  <w:t>LA O</w:t>
                </w:r>
                <w:r w:rsidRPr="00CE0BCD">
                  <w:rPr>
                    <w:rFonts w:ascii="Times New Roman" w:eastAsia="Times New Roman" w:hAnsi="Times New Roman" w:cs="Times New Roman"/>
                    <w:b/>
                    <w:bCs/>
                    <w:spacing w:val="-3"/>
                    <w:sz w:val="24"/>
                    <w:szCs w:val="24"/>
                    <w:lang w:val="es-ES"/>
                  </w:rPr>
                  <w:t>F</w:t>
                </w:r>
                <w:r w:rsidRPr="00CE0BCD">
                  <w:rPr>
                    <w:rFonts w:ascii="Times New Roman" w:eastAsia="Times New Roman" w:hAnsi="Times New Roman" w:cs="Times New Roman"/>
                    <w:b/>
                    <w:bCs/>
                    <w:spacing w:val="2"/>
                    <w:sz w:val="24"/>
                    <w:szCs w:val="24"/>
                    <w:lang w:val="es-ES"/>
                  </w:rPr>
                  <w:t>I</w:t>
                </w:r>
                <w:r w:rsidRPr="00CE0BCD">
                  <w:rPr>
                    <w:rFonts w:ascii="Times New Roman" w:eastAsia="Times New Roman" w:hAnsi="Times New Roman" w:cs="Times New Roman"/>
                    <w:b/>
                    <w:bCs/>
                    <w:sz w:val="24"/>
                    <w:szCs w:val="24"/>
                    <w:lang w:val="es-ES"/>
                  </w:rPr>
                  <w:t>CI</w:t>
                </w:r>
                <w:r w:rsidRPr="00CE0BCD">
                  <w:rPr>
                    <w:rFonts w:ascii="Times New Roman" w:eastAsia="Times New Roman" w:hAnsi="Times New Roman" w:cs="Times New Roman"/>
                    <w:b/>
                    <w:bCs/>
                    <w:spacing w:val="1"/>
                    <w:sz w:val="24"/>
                    <w:szCs w:val="24"/>
                    <w:lang w:val="es-ES"/>
                  </w:rPr>
                  <w:t>A</w:t>
                </w:r>
                <w:r w:rsidRPr="00CE0BCD">
                  <w:rPr>
                    <w:rFonts w:ascii="Times New Roman" w:eastAsia="Times New Roman" w:hAnsi="Times New Roman" w:cs="Times New Roman"/>
                    <w:b/>
                    <w:bCs/>
                    <w:sz w:val="24"/>
                    <w:szCs w:val="24"/>
                    <w:lang w:val="es-ES"/>
                  </w:rPr>
                  <w:t xml:space="preserve">L </w:t>
                </w:r>
                <w:r w:rsidRPr="00CE0BCD">
                  <w:rPr>
                    <w:rFonts w:ascii="Times New Roman" w:eastAsia="Times New Roman" w:hAnsi="Times New Roman" w:cs="Times New Roman"/>
                    <w:b/>
                    <w:bCs/>
                    <w:spacing w:val="-3"/>
                    <w:sz w:val="24"/>
                    <w:szCs w:val="24"/>
                    <w:lang w:val="es-ES"/>
                  </w:rPr>
                  <w:t>P</w:t>
                </w:r>
                <w:r w:rsidRPr="00CE0BCD">
                  <w:rPr>
                    <w:rFonts w:ascii="Times New Roman" w:eastAsia="Times New Roman" w:hAnsi="Times New Roman" w:cs="Times New Roman"/>
                    <w:b/>
                    <w:bCs/>
                    <w:sz w:val="24"/>
                    <w:szCs w:val="24"/>
                    <w:lang w:val="es-ES"/>
                  </w:rPr>
                  <w:t>A</w:t>
                </w:r>
                <w:r w:rsidRPr="00CE0BCD">
                  <w:rPr>
                    <w:rFonts w:ascii="Times New Roman" w:eastAsia="Times New Roman" w:hAnsi="Times New Roman" w:cs="Times New Roman"/>
                    <w:b/>
                    <w:bCs/>
                    <w:spacing w:val="-1"/>
                    <w:sz w:val="24"/>
                    <w:szCs w:val="24"/>
                    <w:lang w:val="es-ES"/>
                  </w:rPr>
                  <w:t>R</w:t>
                </w:r>
                <w:r w:rsidRPr="00CE0BCD">
                  <w:rPr>
                    <w:rFonts w:ascii="Times New Roman" w:eastAsia="Times New Roman" w:hAnsi="Times New Roman" w:cs="Times New Roman"/>
                    <w:b/>
                    <w:bCs/>
                    <w:sz w:val="24"/>
                    <w:szCs w:val="24"/>
                    <w:lang w:val="es-ES"/>
                  </w:rPr>
                  <w:t>A LA</w:t>
                </w:r>
                <w:r w:rsidRPr="00CE0BCD">
                  <w:rPr>
                    <w:rFonts w:ascii="Times New Roman" w:eastAsia="Times New Roman" w:hAnsi="Times New Roman" w:cs="Times New Roman"/>
                    <w:b/>
                    <w:bCs/>
                    <w:spacing w:val="5"/>
                    <w:sz w:val="24"/>
                    <w:szCs w:val="24"/>
                    <w:lang w:val="es-ES"/>
                  </w:rPr>
                  <w:t xml:space="preserve"> </w:t>
                </w:r>
                <w:r w:rsidRPr="00CE0BCD">
                  <w:rPr>
                    <w:rFonts w:ascii="Times New Roman" w:eastAsia="Times New Roman" w:hAnsi="Times New Roman" w:cs="Times New Roman"/>
                    <w:b/>
                    <w:bCs/>
                    <w:sz w:val="24"/>
                    <w:szCs w:val="24"/>
                    <w:lang w:val="es-ES"/>
                  </w:rPr>
                  <w:t>P</w:t>
                </w:r>
                <w:r w:rsidRPr="00CE0BCD">
                  <w:rPr>
                    <w:rFonts w:ascii="Times New Roman" w:eastAsia="Times New Roman" w:hAnsi="Times New Roman" w:cs="Times New Roman"/>
                    <w:b/>
                    <w:bCs/>
                    <w:spacing w:val="-1"/>
                    <w:sz w:val="24"/>
                    <w:szCs w:val="24"/>
                    <w:lang w:val="es-ES"/>
                  </w:rPr>
                  <w:t>R</w:t>
                </w:r>
                <w:r w:rsidRPr="00CE0BCD">
                  <w:rPr>
                    <w:rFonts w:ascii="Times New Roman" w:eastAsia="Times New Roman" w:hAnsi="Times New Roman" w:cs="Times New Roman"/>
                    <w:b/>
                    <w:bCs/>
                    <w:sz w:val="24"/>
                    <w:szCs w:val="24"/>
                    <w:lang w:val="es-ES"/>
                  </w:rPr>
                  <w:t>E</w:t>
                </w:r>
                <w:r w:rsidRPr="00CE0BCD">
                  <w:rPr>
                    <w:rFonts w:ascii="Times New Roman" w:eastAsia="Times New Roman" w:hAnsi="Times New Roman" w:cs="Times New Roman"/>
                    <w:b/>
                    <w:bCs/>
                    <w:spacing w:val="1"/>
                    <w:sz w:val="24"/>
                    <w:szCs w:val="24"/>
                    <w:lang w:val="es-ES"/>
                  </w:rPr>
                  <w:t>S</w:t>
                </w:r>
                <w:r w:rsidRPr="00CE0BCD">
                  <w:rPr>
                    <w:rFonts w:ascii="Times New Roman" w:eastAsia="Times New Roman" w:hAnsi="Times New Roman" w:cs="Times New Roman"/>
                    <w:b/>
                    <w:bCs/>
                    <w:sz w:val="24"/>
                    <w:szCs w:val="24"/>
                    <w:lang w:val="es-ES"/>
                  </w:rPr>
                  <w:t>ENTA</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w:t>
                </w:r>
                <w:r w:rsidRPr="00CE0BCD">
                  <w:rPr>
                    <w:rFonts w:ascii="Times New Roman" w:eastAsia="Times New Roman" w:hAnsi="Times New Roman" w:cs="Times New Roman"/>
                    <w:b/>
                    <w:bCs/>
                    <w:spacing w:val="1"/>
                    <w:sz w:val="24"/>
                    <w:szCs w:val="24"/>
                    <w:lang w:val="es-ES"/>
                  </w:rPr>
                  <w:t>Ó</w:t>
                </w:r>
                <w:r w:rsidRPr="00CE0BCD">
                  <w:rPr>
                    <w:rFonts w:ascii="Times New Roman" w:eastAsia="Times New Roman" w:hAnsi="Times New Roman" w:cs="Times New Roman"/>
                    <w:b/>
                    <w:bCs/>
                    <w:sz w:val="24"/>
                    <w:szCs w:val="24"/>
                    <w:lang w:val="es-ES"/>
                  </w:rPr>
                  <w:t xml:space="preserve">N </w:t>
                </w:r>
                <w:r w:rsidRPr="00CE0BCD">
                  <w:rPr>
                    <w:rFonts w:ascii="Times New Roman" w:eastAsia="Times New Roman" w:hAnsi="Times New Roman" w:cs="Times New Roman"/>
                    <w:b/>
                    <w:bCs/>
                    <w:spacing w:val="-1"/>
                    <w:sz w:val="24"/>
                    <w:szCs w:val="24"/>
                    <w:lang w:val="es-ES"/>
                  </w:rPr>
                  <w:t>D</w:t>
                </w:r>
                <w:r w:rsidRPr="00CE0BCD">
                  <w:rPr>
                    <w:rFonts w:ascii="Times New Roman" w:eastAsia="Times New Roman" w:hAnsi="Times New Roman" w:cs="Times New Roman"/>
                    <w:b/>
                    <w:bCs/>
                    <w:sz w:val="24"/>
                    <w:szCs w:val="24"/>
                    <w:lang w:val="es-ES"/>
                  </w:rPr>
                  <w:t>E TRABAJOS</w:t>
                </w:r>
              </w:p>
              <w:p w:rsidR="0015604C" w:rsidRPr="00CE0BCD" w:rsidRDefault="0015604C">
                <w:pPr>
                  <w:spacing w:after="0" w:line="240" w:lineRule="auto"/>
                  <w:ind w:left="865" w:right="843"/>
                  <w:jc w:val="center"/>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 xml:space="preserve">II </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ONVEN</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w:t>
                </w:r>
                <w:r w:rsidRPr="00CE0BCD">
                  <w:rPr>
                    <w:rFonts w:ascii="Times New Roman" w:eastAsia="Times New Roman" w:hAnsi="Times New Roman" w:cs="Times New Roman"/>
                    <w:b/>
                    <w:bCs/>
                    <w:spacing w:val="1"/>
                    <w:sz w:val="24"/>
                    <w:szCs w:val="24"/>
                    <w:lang w:val="es-ES"/>
                  </w:rPr>
                  <w:t>Ó</w:t>
                </w:r>
                <w:r w:rsidRPr="00CE0BCD">
                  <w:rPr>
                    <w:rFonts w:ascii="Times New Roman" w:eastAsia="Times New Roman" w:hAnsi="Times New Roman" w:cs="Times New Roman"/>
                    <w:b/>
                    <w:bCs/>
                    <w:sz w:val="24"/>
                    <w:szCs w:val="24"/>
                    <w:lang w:val="es-ES"/>
                  </w:rPr>
                  <w:t xml:space="preserve">N </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w:t>
                </w:r>
                <w:r w:rsidRPr="00CE0BCD">
                  <w:rPr>
                    <w:rFonts w:ascii="Times New Roman" w:eastAsia="Times New Roman" w:hAnsi="Times New Roman" w:cs="Times New Roman"/>
                    <w:b/>
                    <w:bCs/>
                    <w:spacing w:val="1"/>
                    <w:sz w:val="24"/>
                    <w:szCs w:val="24"/>
                    <w:lang w:val="es-ES"/>
                  </w:rPr>
                  <w:t>E</w:t>
                </w:r>
                <w:r w:rsidRPr="00CE0BCD">
                  <w:rPr>
                    <w:rFonts w:ascii="Times New Roman" w:eastAsia="Times New Roman" w:hAnsi="Times New Roman" w:cs="Times New Roman"/>
                    <w:b/>
                    <w:bCs/>
                    <w:sz w:val="24"/>
                    <w:szCs w:val="24"/>
                    <w:lang w:val="es-ES"/>
                  </w:rPr>
                  <w:t>NT</w:t>
                </w:r>
                <w:r w:rsidRPr="00CE0BCD">
                  <w:rPr>
                    <w:rFonts w:ascii="Times New Roman" w:eastAsia="Times New Roman" w:hAnsi="Times New Roman" w:cs="Times New Roman"/>
                    <w:b/>
                    <w:bCs/>
                    <w:spacing w:val="1"/>
                    <w:sz w:val="24"/>
                    <w:szCs w:val="24"/>
                    <w:lang w:val="es-ES"/>
                  </w:rPr>
                  <w:t>Í</w:t>
                </w:r>
                <w:r w:rsidRPr="00CE0BCD">
                  <w:rPr>
                    <w:rFonts w:ascii="Times New Roman" w:eastAsia="Times New Roman" w:hAnsi="Times New Roman" w:cs="Times New Roman"/>
                    <w:b/>
                    <w:bCs/>
                    <w:spacing w:val="-3"/>
                    <w:sz w:val="24"/>
                    <w:szCs w:val="24"/>
                    <w:lang w:val="es-ES"/>
                  </w:rPr>
                  <w:t>F</w:t>
                </w:r>
                <w:r w:rsidRPr="00CE0BCD">
                  <w:rPr>
                    <w:rFonts w:ascii="Times New Roman" w:eastAsia="Times New Roman" w:hAnsi="Times New Roman" w:cs="Times New Roman"/>
                    <w:b/>
                    <w:bCs/>
                    <w:sz w:val="24"/>
                    <w:szCs w:val="24"/>
                    <w:lang w:val="es-ES"/>
                  </w:rPr>
                  <w:t>ICA</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INT</w:t>
                </w:r>
                <w:r w:rsidRPr="00CE0BCD">
                  <w:rPr>
                    <w:rFonts w:ascii="Times New Roman" w:eastAsia="Times New Roman" w:hAnsi="Times New Roman" w:cs="Times New Roman"/>
                    <w:b/>
                    <w:bCs/>
                    <w:spacing w:val="1"/>
                    <w:sz w:val="24"/>
                    <w:szCs w:val="24"/>
                    <w:lang w:val="es-ES"/>
                  </w:rPr>
                  <w:t>E</w:t>
                </w:r>
                <w:r w:rsidRPr="00CE0BCD">
                  <w:rPr>
                    <w:rFonts w:ascii="Times New Roman" w:eastAsia="Times New Roman" w:hAnsi="Times New Roman" w:cs="Times New Roman"/>
                    <w:b/>
                    <w:bCs/>
                    <w:sz w:val="24"/>
                    <w:szCs w:val="24"/>
                    <w:lang w:val="es-ES"/>
                  </w:rPr>
                  <w:t>R</w:t>
                </w:r>
                <w:r w:rsidRPr="00CE0BCD">
                  <w:rPr>
                    <w:rFonts w:ascii="Times New Roman" w:eastAsia="Times New Roman" w:hAnsi="Times New Roman" w:cs="Times New Roman"/>
                    <w:b/>
                    <w:bCs/>
                    <w:spacing w:val="1"/>
                    <w:sz w:val="24"/>
                    <w:szCs w:val="24"/>
                    <w:lang w:val="es-ES"/>
                  </w:rPr>
                  <w:t>N</w:t>
                </w:r>
                <w:r w:rsidRPr="00CE0BCD">
                  <w:rPr>
                    <w:rFonts w:ascii="Times New Roman" w:eastAsia="Times New Roman" w:hAnsi="Times New Roman" w:cs="Times New Roman"/>
                    <w:b/>
                    <w:bCs/>
                    <w:sz w:val="24"/>
                    <w:szCs w:val="24"/>
                    <w:lang w:val="es-ES"/>
                  </w:rPr>
                  <w:t>A</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pacing w:val="2"/>
                    <w:sz w:val="24"/>
                    <w:szCs w:val="24"/>
                    <w:lang w:val="es-ES"/>
                  </w:rPr>
                  <w:t>I</w:t>
                </w:r>
                <w:r w:rsidRPr="00CE0BCD">
                  <w:rPr>
                    <w:rFonts w:ascii="Times New Roman" w:eastAsia="Times New Roman" w:hAnsi="Times New Roman" w:cs="Times New Roman"/>
                    <w:b/>
                    <w:bCs/>
                    <w:sz w:val="24"/>
                    <w:szCs w:val="24"/>
                    <w:lang w:val="es-ES"/>
                  </w:rPr>
                  <w:t>ONAL</w:t>
                </w:r>
              </w:p>
              <w:p w:rsidR="0015604C" w:rsidRPr="00CE0BCD" w:rsidRDefault="0015604C">
                <w:pPr>
                  <w:spacing w:after="0" w:line="240" w:lineRule="auto"/>
                  <w:ind w:left="2536" w:right="2513"/>
                  <w:jc w:val="center"/>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“II C</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 U</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LV 2019”</w:t>
                </w:r>
              </w:p>
            </w:txbxContent>
          </v:textbox>
          <w10:wrap anchorx="page" anchory="page"/>
        </v:shape>
      </w:pict>
    </w:r>
    <w:r w:rsidRPr="002C13A8">
      <w:pict>
        <v:shape id="_x0000_s1026" type="#_x0000_t202" style="position:absolute;margin-left:200.65pt;margin-top:83.9pt;width:194.15pt;height:27.8pt;z-index:-251658240;mso-position-horizontal-relative:page;mso-position-vertical-relative:page" filled="f" stroked="f">
          <v:textbox inset="0,0,0,0">
            <w:txbxContent>
              <w:p w:rsidR="0015604C" w:rsidRPr="00CE0BCD" w:rsidRDefault="0015604C">
                <w:pPr>
                  <w:spacing w:after="0" w:line="265" w:lineRule="exact"/>
                  <w:ind w:left="20" w:right="-56"/>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DEL</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23 AL 30 DE JUNIO</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DEL</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2019.</w:t>
                </w:r>
              </w:p>
              <w:p w:rsidR="0015604C" w:rsidRPr="00CE0BCD" w:rsidRDefault="0015604C">
                <w:pPr>
                  <w:spacing w:after="0" w:line="240" w:lineRule="auto"/>
                  <w:ind w:left="27" w:right="-46"/>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C</w:t>
                </w:r>
                <w:r w:rsidRPr="00CE0BCD">
                  <w:rPr>
                    <w:rFonts w:ascii="Times New Roman" w:eastAsia="Times New Roman" w:hAnsi="Times New Roman" w:cs="Times New Roman"/>
                    <w:b/>
                    <w:bCs/>
                    <w:spacing w:val="-1"/>
                    <w:sz w:val="24"/>
                    <w:szCs w:val="24"/>
                    <w:lang w:val="es-ES"/>
                  </w:rPr>
                  <w:t>A</w:t>
                </w:r>
                <w:r w:rsidRPr="00CE0BCD">
                  <w:rPr>
                    <w:rFonts w:ascii="Times New Roman" w:eastAsia="Times New Roman" w:hAnsi="Times New Roman" w:cs="Times New Roman"/>
                    <w:b/>
                    <w:bCs/>
                    <w:sz w:val="24"/>
                    <w:szCs w:val="24"/>
                    <w:lang w:val="es-ES"/>
                  </w:rPr>
                  <w:t>YOS</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 xml:space="preserve">DE VILLA </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LA</w:t>
                </w:r>
                <w:r w:rsidRPr="00CE0BCD">
                  <w:rPr>
                    <w:rFonts w:ascii="Times New Roman" w:eastAsia="Times New Roman" w:hAnsi="Times New Roman" w:cs="Times New Roman"/>
                    <w:b/>
                    <w:bCs/>
                    <w:spacing w:val="-1"/>
                    <w:sz w:val="24"/>
                    <w:szCs w:val="24"/>
                    <w:lang w:val="es-ES"/>
                  </w:rPr>
                  <w:t>R</w:t>
                </w:r>
                <w:r w:rsidRPr="00CE0BCD">
                  <w:rPr>
                    <w:rFonts w:ascii="Times New Roman" w:eastAsia="Times New Roman" w:hAnsi="Times New Roman" w:cs="Times New Roman"/>
                    <w:b/>
                    <w:bCs/>
                    <w:sz w:val="24"/>
                    <w:szCs w:val="24"/>
                    <w:lang w:val="es-ES"/>
                  </w:rPr>
                  <w:t>A.</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C</w:t>
                </w:r>
                <w:r w:rsidRPr="00CE0BCD">
                  <w:rPr>
                    <w:rFonts w:ascii="Times New Roman" w:eastAsia="Times New Roman" w:hAnsi="Times New Roman" w:cs="Times New Roman"/>
                    <w:b/>
                    <w:bCs/>
                    <w:spacing w:val="-1"/>
                    <w:sz w:val="24"/>
                    <w:szCs w:val="24"/>
                    <w:lang w:val="es-ES"/>
                  </w:rPr>
                  <w:t>U</w:t>
                </w:r>
                <w:r w:rsidRPr="00CE0BCD">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7647"/>
    <w:multiLevelType w:val="hybridMultilevel"/>
    <w:tmpl w:val="D0B0AA3E"/>
    <w:lvl w:ilvl="0" w:tplc="B93E263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16EF761A"/>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261F71"/>
    <w:multiLevelType w:val="hybridMultilevel"/>
    <w:tmpl w:val="C48E26F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45C46"/>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126331D"/>
    <w:multiLevelType w:val="hybridMultilevel"/>
    <w:tmpl w:val="B6E2A874"/>
    <w:lvl w:ilvl="0" w:tplc="E8F21380">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40DA4"/>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5B04CA"/>
    <w:multiLevelType w:val="hybridMultilevel"/>
    <w:tmpl w:val="D1A05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19F6E32"/>
    <w:multiLevelType w:val="hybridMultilevel"/>
    <w:tmpl w:val="6BD64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47842"/>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D3261FB"/>
    <w:multiLevelType w:val="hybridMultilevel"/>
    <w:tmpl w:val="379834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D091A16"/>
    <w:multiLevelType w:val="hybridMultilevel"/>
    <w:tmpl w:val="EFEA84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D3122B0"/>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0"/>
  </w:num>
  <w:num w:numId="5">
    <w:abstractNumId w:val="9"/>
  </w:num>
  <w:num w:numId="6">
    <w:abstractNumId w:val="5"/>
  </w:num>
  <w:num w:numId="7">
    <w:abstractNumId w:val="8"/>
  </w:num>
  <w:num w:numId="8">
    <w:abstractNumId w:val="11"/>
  </w:num>
  <w:num w:numId="9">
    <w:abstractNumId w:val="1"/>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C753DD"/>
    <w:rsid w:val="0003705F"/>
    <w:rsid w:val="000533B4"/>
    <w:rsid w:val="00053E6B"/>
    <w:rsid w:val="00054EC6"/>
    <w:rsid w:val="00062E4C"/>
    <w:rsid w:val="0007440E"/>
    <w:rsid w:val="0008447F"/>
    <w:rsid w:val="0008648D"/>
    <w:rsid w:val="00094891"/>
    <w:rsid w:val="000B230E"/>
    <w:rsid w:val="000F6EAD"/>
    <w:rsid w:val="0010755E"/>
    <w:rsid w:val="001246C7"/>
    <w:rsid w:val="0015604C"/>
    <w:rsid w:val="00167C1A"/>
    <w:rsid w:val="001A42C9"/>
    <w:rsid w:val="001B36BB"/>
    <w:rsid w:val="001B3A55"/>
    <w:rsid w:val="001B4D1F"/>
    <w:rsid w:val="001C5E20"/>
    <w:rsid w:val="001C6689"/>
    <w:rsid w:val="001E3A13"/>
    <w:rsid w:val="00212C1D"/>
    <w:rsid w:val="00256362"/>
    <w:rsid w:val="00262931"/>
    <w:rsid w:val="002715AF"/>
    <w:rsid w:val="002828A0"/>
    <w:rsid w:val="00292A47"/>
    <w:rsid w:val="002A0D7B"/>
    <w:rsid w:val="002A6C29"/>
    <w:rsid w:val="002A6D8A"/>
    <w:rsid w:val="002C13A8"/>
    <w:rsid w:val="002C4D95"/>
    <w:rsid w:val="002E2D25"/>
    <w:rsid w:val="002F338F"/>
    <w:rsid w:val="00306561"/>
    <w:rsid w:val="00371162"/>
    <w:rsid w:val="00376927"/>
    <w:rsid w:val="003D1460"/>
    <w:rsid w:val="003D239C"/>
    <w:rsid w:val="00406360"/>
    <w:rsid w:val="00415DDD"/>
    <w:rsid w:val="004245AD"/>
    <w:rsid w:val="00451196"/>
    <w:rsid w:val="0046002D"/>
    <w:rsid w:val="00470122"/>
    <w:rsid w:val="00476B4E"/>
    <w:rsid w:val="004908B3"/>
    <w:rsid w:val="004A0310"/>
    <w:rsid w:val="004A36B3"/>
    <w:rsid w:val="004C4144"/>
    <w:rsid w:val="004E50EA"/>
    <w:rsid w:val="004E66C0"/>
    <w:rsid w:val="005138AB"/>
    <w:rsid w:val="00530898"/>
    <w:rsid w:val="00537F8D"/>
    <w:rsid w:val="00561912"/>
    <w:rsid w:val="0057561A"/>
    <w:rsid w:val="00577DA5"/>
    <w:rsid w:val="005868AD"/>
    <w:rsid w:val="005D37E3"/>
    <w:rsid w:val="005E4B0C"/>
    <w:rsid w:val="005E61EE"/>
    <w:rsid w:val="005E62B0"/>
    <w:rsid w:val="005E7F0B"/>
    <w:rsid w:val="005F16EF"/>
    <w:rsid w:val="006024AE"/>
    <w:rsid w:val="00610E16"/>
    <w:rsid w:val="0062032F"/>
    <w:rsid w:val="00633AB0"/>
    <w:rsid w:val="0067458C"/>
    <w:rsid w:val="00677518"/>
    <w:rsid w:val="00682FB2"/>
    <w:rsid w:val="006832F4"/>
    <w:rsid w:val="006A0042"/>
    <w:rsid w:val="006B65A4"/>
    <w:rsid w:val="006C3601"/>
    <w:rsid w:val="006F6F55"/>
    <w:rsid w:val="007076B1"/>
    <w:rsid w:val="00736FA8"/>
    <w:rsid w:val="007B3210"/>
    <w:rsid w:val="007E3801"/>
    <w:rsid w:val="007F0EC4"/>
    <w:rsid w:val="007F1E6F"/>
    <w:rsid w:val="0082289D"/>
    <w:rsid w:val="008371FE"/>
    <w:rsid w:val="0088686F"/>
    <w:rsid w:val="008B3676"/>
    <w:rsid w:val="008C06F7"/>
    <w:rsid w:val="008D296F"/>
    <w:rsid w:val="008F50DB"/>
    <w:rsid w:val="009074A1"/>
    <w:rsid w:val="00914937"/>
    <w:rsid w:val="009246E3"/>
    <w:rsid w:val="00935D3C"/>
    <w:rsid w:val="0094647F"/>
    <w:rsid w:val="00950910"/>
    <w:rsid w:val="00961DDE"/>
    <w:rsid w:val="009807B7"/>
    <w:rsid w:val="009963B9"/>
    <w:rsid w:val="009A54B5"/>
    <w:rsid w:val="009B69D0"/>
    <w:rsid w:val="009E3008"/>
    <w:rsid w:val="009E555D"/>
    <w:rsid w:val="00A15869"/>
    <w:rsid w:val="00A33B26"/>
    <w:rsid w:val="00A34B5A"/>
    <w:rsid w:val="00A4635A"/>
    <w:rsid w:val="00A651A2"/>
    <w:rsid w:val="00A73191"/>
    <w:rsid w:val="00AA2564"/>
    <w:rsid w:val="00AE22F7"/>
    <w:rsid w:val="00AF5960"/>
    <w:rsid w:val="00B12EFC"/>
    <w:rsid w:val="00B4524B"/>
    <w:rsid w:val="00BB57D3"/>
    <w:rsid w:val="00BB7ECA"/>
    <w:rsid w:val="00BC5BE1"/>
    <w:rsid w:val="00C27060"/>
    <w:rsid w:val="00C614B0"/>
    <w:rsid w:val="00C64813"/>
    <w:rsid w:val="00C753DD"/>
    <w:rsid w:val="00C83A17"/>
    <w:rsid w:val="00CA4E1B"/>
    <w:rsid w:val="00CA6FC5"/>
    <w:rsid w:val="00CE0BCD"/>
    <w:rsid w:val="00CF2851"/>
    <w:rsid w:val="00CF7601"/>
    <w:rsid w:val="00D226D6"/>
    <w:rsid w:val="00D251DD"/>
    <w:rsid w:val="00D315FF"/>
    <w:rsid w:val="00D3491E"/>
    <w:rsid w:val="00D4048F"/>
    <w:rsid w:val="00D63EED"/>
    <w:rsid w:val="00D7246F"/>
    <w:rsid w:val="00D74C37"/>
    <w:rsid w:val="00D850E1"/>
    <w:rsid w:val="00DA7AF4"/>
    <w:rsid w:val="00DD3C8A"/>
    <w:rsid w:val="00DD7313"/>
    <w:rsid w:val="00DE622A"/>
    <w:rsid w:val="00E52FEB"/>
    <w:rsid w:val="00E63E66"/>
    <w:rsid w:val="00E81B60"/>
    <w:rsid w:val="00E96161"/>
    <w:rsid w:val="00EA1A1E"/>
    <w:rsid w:val="00EA3491"/>
    <w:rsid w:val="00EE3B4A"/>
    <w:rsid w:val="00F72CBE"/>
    <w:rsid w:val="00F967F5"/>
    <w:rsid w:val="00FB52EC"/>
    <w:rsid w:val="00FC0460"/>
    <w:rsid w:val="00FC6AC5"/>
    <w:rsid w:val="00FE015F"/>
    <w:rsid w:val="00FE1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7F0E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titulo de subtitulo"/>
    <w:basedOn w:val="Normal"/>
    <w:next w:val="Normal"/>
    <w:link w:val="Heading3Char"/>
    <w:uiPriority w:val="9"/>
    <w:unhideWhenUsed/>
    <w:qFormat/>
    <w:rsid w:val="005F16EF"/>
    <w:pPr>
      <w:keepNext/>
      <w:keepLines/>
      <w:widowControl/>
      <w:spacing w:before="200" w:after="0"/>
      <w:outlineLvl w:val="2"/>
    </w:pPr>
    <w:rPr>
      <w:rFonts w:ascii="Arial" w:eastAsiaTheme="majorEastAsia" w:hAnsi="Arial" w:cstheme="majorBidi"/>
      <w:b/>
      <w:bCs/>
      <w:color w:val="000000" w:themeColor="text1"/>
      <w:lang w:val="es-ES"/>
    </w:rPr>
  </w:style>
  <w:style w:type="paragraph" w:styleId="Heading4">
    <w:name w:val="heading 4"/>
    <w:basedOn w:val="Normal"/>
    <w:next w:val="Normal"/>
    <w:link w:val="Heading4Char"/>
    <w:uiPriority w:val="9"/>
    <w:semiHidden/>
    <w:unhideWhenUsed/>
    <w:qFormat/>
    <w:rsid w:val="0008648D"/>
    <w:pPr>
      <w:keepNext/>
      <w:keepLines/>
      <w:widowControl/>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titulo de subtitulo Char"/>
    <w:basedOn w:val="DefaultParagraphFont"/>
    <w:link w:val="Heading3"/>
    <w:uiPriority w:val="9"/>
    <w:rsid w:val="005F16EF"/>
    <w:rPr>
      <w:rFonts w:ascii="Arial" w:eastAsiaTheme="majorEastAsia" w:hAnsi="Arial" w:cstheme="majorBidi"/>
      <w:b/>
      <w:bCs/>
      <w:color w:val="000000" w:themeColor="text1"/>
      <w:lang w:val="es-ES"/>
    </w:rPr>
  </w:style>
  <w:style w:type="paragraph" w:styleId="Header">
    <w:name w:val="header"/>
    <w:basedOn w:val="Normal"/>
    <w:link w:val="HeaderChar"/>
    <w:uiPriority w:val="99"/>
    <w:semiHidden/>
    <w:unhideWhenUsed/>
    <w:rsid w:val="00FC6A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6AC5"/>
  </w:style>
  <w:style w:type="paragraph" w:styleId="Footer">
    <w:name w:val="footer"/>
    <w:basedOn w:val="Normal"/>
    <w:link w:val="FooterChar"/>
    <w:uiPriority w:val="99"/>
    <w:semiHidden/>
    <w:unhideWhenUsed/>
    <w:rsid w:val="00FC6A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6AC5"/>
  </w:style>
  <w:style w:type="paragraph" w:styleId="HTMLPreformatted">
    <w:name w:val="HTML Preformatted"/>
    <w:basedOn w:val="Normal"/>
    <w:link w:val="HTMLPreformattedChar"/>
    <w:uiPriority w:val="99"/>
    <w:semiHidden/>
    <w:unhideWhenUsed/>
    <w:rsid w:val="00FE1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15CA"/>
    <w:rPr>
      <w:rFonts w:ascii="Courier New" w:eastAsia="Times New Roman" w:hAnsi="Courier New" w:cs="Courier New"/>
      <w:sz w:val="20"/>
      <w:szCs w:val="20"/>
    </w:rPr>
  </w:style>
  <w:style w:type="paragraph" w:styleId="ListParagraph">
    <w:name w:val="List Paragraph"/>
    <w:basedOn w:val="Normal"/>
    <w:uiPriority w:val="34"/>
    <w:qFormat/>
    <w:rsid w:val="002C4D95"/>
    <w:pPr>
      <w:ind w:left="720"/>
      <w:contextualSpacing/>
    </w:pPr>
  </w:style>
  <w:style w:type="character" w:styleId="Hyperlink">
    <w:name w:val="Hyperlink"/>
    <w:basedOn w:val="DefaultParagraphFont"/>
    <w:uiPriority w:val="99"/>
    <w:unhideWhenUsed/>
    <w:rsid w:val="002C4D95"/>
    <w:rPr>
      <w:color w:val="0000FF" w:themeColor="hyperlink"/>
      <w:u w:val="single"/>
    </w:rPr>
  </w:style>
  <w:style w:type="paragraph" w:customStyle="1" w:styleId="EndNoteBibliography">
    <w:name w:val="EndNote Bibliography"/>
    <w:basedOn w:val="Normal"/>
    <w:link w:val="EndNoteBibliographyCar"/>
    <w:rsid w:val="00C27060"/>
    <w:pPr>
      <w:widowControl/>
      <w:spacing w:line="240" w:lineRule="auto"/>
      <w:jc w:val="both"/>
    </w:pPr>
    <w:rPr>
      <w:rFonts w:ascii="Calibri" w:hAnsi="Calibri"/>
      <w:noProof/>
    </w:rPr>
  </w:style>
  <w:style w:type="character" w:customStyle="1" w:styleId="EndNoteBibliographyCar">
    <w:name w:val="EndNote Bibliography Car"/>
    <w:basedOn w:val="DefaultParagraphFont"/>
    <w:link w:val="EndNoteBibliography"/>
    <w:rsid w:val="00C27060"/>
    <w:rPr>
      <w:rFonts w:ascii="Calibri" w:hAnsi="Calibri"/>
      <w:noProof/>
    </w:rPr>
  </w:style>
  <w:style w:type="table" w:styleId="TableGrid">
    <w:name w:val="Table Grid"/>
    <w:basedOn w:val="TableNormal"/>
    <w:uiPriority w:val="59"/>
    <w:rsid w:val="00A4635A"/>
    <w:pPr>
      <w:widowControl/>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08648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8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60"/>
    <w:rPr>
      <w:rFonts w:ascii="Tahoma" w:hAnsi="Tahoma" w:cs="Tahoma"/>
      <w:sz w:val="16"/>
      <w:szCs w:val="16"/>
    </w:rPr>
  </w:style>
  <w:style w:type="character" w:customStyle="1" w:styleId="Heading2Char">
    <w:name w:val="Heading 2 Char"/>
    <w:basedOn w:val="DefaultParagraphFont"/>
    <w:link w:val="Heading2"/>
    <w:uiPriority w:val="9"/>
    <w:semiHidden/>
    <w:rsid w:val="007F0EC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3618899">
      <w:bodyDiv w:val="1"/>
      <w:marLeft w:val="0"/>
      <w:marRight w:val="0"/>
      <w:marTop w:val="0"/>
      <w:marBottom w:val="0"/>
      <w:divBdr>
        <w:top w:val="none" w:sz="0" w:space="0" w:color="auto"/>
        <w:left w:val="none" w:sz="0" w:space="0" w:color="auto"/>
        <w:bottom w:val="none" w:sz="0" w:space="0" w:color="auto"/>
        <w:right w:val="none" w:sz="0" w:space="0" w:color="auto"/>
      </w:divBdr>
      <w:divsChild>
        <w:div w:id="819344691">
          <w:marLeft w:val="0"/>
          <w:marRight w:val="0"/>
          <w:marTop w:val="0"/>
          <w:marBottom w:val="0"/>
          <w:divBdr>
            <w:top w:val="none" w:sz="0" w:space="0" w:color="auto"/>
            <w:left w:val="none" w:sz="0" w:space="0" w:color="auto"/>
            <w:bottom w:val="none" w:sz="0" w:space="0" w:color="auto"/>
            <w:right w:val="none" w:sz="0" w:space="0" w:color="auto"/>
          </w:divBdr>
          <w:divsChild>
            <w:div w:id="1933852878">
              <w:marLeft w:val="0"/>
              <w:marRight w:val="0"/>
              <w:marTop w:val="0"/>
              <w:marBottom w:val="0"/>
              <w:divBdr>
                <w:top w:val="none" w:sz="0" w:space="0" w:color="auto"/>
                <w:left w:val="none" w:sz="0" w:space="0" w:color="auto"/>
                <w:bottom w:val="none" w:sz="0" w:space="0" w:color="auto"/>
                <w:right w:val="none" w:sz="0" w:space="0" w:color="auto"/>
              </w:divBdr>
              <w:divsChild>
                <w:div w:id="14533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3554">
      <w:bodyDiv w:val="1"/>
      <w:marLeft w:val="0"/>
      <w:marRight w:val="0"/>
      <w:marTop w:val="0"/>
      <w:marBottom w:val="0"/>
      <w:divBdr>
        <w:top w:val="none" w:sz="0" w:space="0" w:color="auto"/>
        <w:left w:val="none" w:sz="0" w:space="0" w:color="auto"/>
        <w:bottom w:val="none" w:sz="0" w:space="0" w:color="auto"/>
        <w:right w:val="none" w:sz="0" w:space="0" w:color="auto"/>
      </w:divBdr>
    </w:div>
    <w:div w:id="822621723">
      <w:bodyDiv w:val="1"/>
      <w:marLeft w:val="0"/>
      <w:marRight w:val="0"/>
      <w:marTop w:val="0"/>
      <w:marBottom w:val="0"/>
      <w:divBdr>
        <w:top w:val="none" w:sz="0" w:space="0" w:color="auto"/>
        <w:left w:val="none" w:sz="0" w:space="0" w:color="auto"/>
        <w:bottom w:val="none" w:sz="0" w:space="0" w:color="auto"/>
        <w:right w:val="none" w:sz="0" w:space="0" w:color="auto"/>
      </w:divBdr>
    </w:div>
    <w:div w:id="1296376352">
      <w:bodyDiv w:val="1"/>
      <w:marLeft w:val="0"/>
      <w:marRight w:val="0"/>
      <w:marTop w:val="0"/>
      <w:marBottom w:val="0"/>
      <w:divBdr>
        <w:top w:val="none" w:sz="0" w:space="0" w:color="auto"/>
        <w:left w:val="none" w:sz="0" w:space="0" w:color="auto"/>
        <w:bottom w:val="none" w:sz="0" w:space="0" w:color="auto"/>
        <w:right w:val="none" w:sz="0" w:space="0" w:color="auto"/>
      </w:divBdr>
      <w:divsChild>
        <w:div w:id="474955075">
          <w:marLeft w:val="0"/>
          <w:marRight w:val="0"/>
          <w:marTop w:val="0"/>
          <w:marBottom w:val="0"/>
          <w:divBdr>
            <w:top w:val="none" w:sz="0" w:space="0" w:color="auto"/>
            <w:left w:val="none" w:sz="0" w:space="0" w:color="auto"/>
            <w:bottom w:val="none" w:sz="0" w:space="0" w:color="auto"/>
            <w:right w:val="none" w:sz="0" w:space="0" w:color="auto"/>
          </w:divBdr>
          <w:divsChild>
            <w:div w:id="199973591">
              <w:marLeft w:val="0"/>
              <w:marRight w:val="0"/>
              <w:marTop w:val="0"/>
              <w:marBottom w:val="0"/>
              <w:divBdr>
                <w:top w:val="none" w:sz="0" w:space="0" w:color="auto"/>
                <w:left w:val="none" w:sz="0" w:space="0" w:color="auto"/>
                <w:bottom w:val="none" w:sz="0" w:space="0" w:color="auto"/>
                <w:right w:val="none" w:sz="0" w:space="0" w:color="auto"/>
              </w:divBdr>
              <w:divsChild>
                <w:div w:id="20132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9354">
      <w:bodyDiv w:val="1"/>
      <w:marLeft w:val="0"/>
      <w:marRight w:val="0"/>
      <w:marTop w:val="0"/>
      <w:marBottom w:val="0"/>
      <w:divBdr>
        <w:top w:val="none" w:sz="0" w:space="0" w:color="auto"/>
        <w:left w:val="none" w:sz="0" w:space="0" w:color="auto"/>
        <w:bottom w:val="none" w:sz="0" w:space="0" w:color="auto"/>
        <w:right w:val="none" w:sz="0" w:space="0" w:color="auto"/>
      </w:divBdr>
      <w:divsChild>
        <w:div w:id="728504998">
          <w:marLeft w:val="0"/>
          <w:marRight w:val="0"/>
          <w:marTop w:val="0"/>
          <w:marBottom w:val="0"/>
          <w:divBdr>
            <w:top w:val="none" w:sz="0" w:space="0" w:color="auto"/>
            <w:left w:val="none" w:sz="0" w:space="0" w:color="auto"/>
            <w:bottom w:val="none" w:sz="0" w:space="0" w:color="auto"/>
            <w:right w:val="none" w:sz="0" w:space="0" w:color="auto"/>
          </w:divBdr>
          <w:divsChild>
            <w:div w:id="855121166">
              <w:marLeft w:val="0"/>
              <w:marRight w:val="0"/>
              <w:marTop w:val="0"/>
              <w:marBottom w:val="0"/>
              <w:divBdr>
                <w:top w:val="none" w:sz="0" w:space="0" w:color="auto"/>
                <w:left w:val="none" w:sz="0" w:space="0" w:color="auto"/>
                <w:bottom w:val="none" w:sz="0" w:space="0" w:color="auto"/>
                <w:right w:val="none" w:sz="0" w:space="0" w:color="auto"/>
              </w:divBdr>
              <w:divsChild>
                <w:div w:id="14592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bona@uclv.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22C24-73A4-4D30-A060-37070B26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QF</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editora</cp:lastModifiedBy>
  <cp:revision>5</cp:revision>
  <dcterms:created xsi:type="dcterms:W3CDTF">2019-03-20T19:45:00Z</dcterms:created>
  <dcterms:modified xsi:type="dcterms:W3CDTF">2019-03-22T12:35:00Z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