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FE5" w:rsidRDefault="00E16FE5" w:rsidP="00E16FE5">
      <w:pPr>
        <w:spacing w:line="240" w:lineRule="auto"/>
        <w:jc w:val="center"/>
        <w:rPr>
          <w:rFonts w:ascii="Times New Roman" w:hAnsi="Times New Roman"/>
          <w:b/>
          <w:sz w:val="28"/>
          <w:szCs w:val="28"/>
          <w:lang w:val="es-ES"/>
        </w:rPr>
      </w:pPr>
      <w:r>
        <w:rPr>
          <w:rFonts w:ascii="Times New Roman" w:hAnsi="Times New Roman"/>
          <w:b/>
          <w:sz w:val="28"/>
          <w:szCs w:val="28"/>
          <w:lang w:val="es-ES"/>
        </w:rPr>
        <w:t>SIMPOSIO INTERNACIONAL DE QUÍMICA 2019</w:t>
      </w:r>
    </w:p>
    <w:p w:rsidR="00E16FE5" w:rsidRPr="00C85540" w:rsidRDefault="00E16FE5" w:rsidP="00E16FE5">
      <w:pPr>
        <w:jc w:val="center"/>
        <w:rPr>
          <w:rFonts w:ascii="Times New Roman" w:hAnsi="Times New Roman"/>
          <w:b/>
          <w:sz w:val="36"/>
          <w:szCs w:val="24"/>
          <w:lang w:val="es-ES"/>
        </w:rPr>
      </w:pPr>
      <w:r w:rsidRPr="00E16FE5">
        <w:rPr>
          <w:rFonts w:ascii="Times New Roman" w:hAnsi="Times New Roman"/>
          <w:b/>
          <w:sz w:val="28"/>
          <w:lang w:val="es-ES"/>
        </w:rPr>
        <w:t>VII CONFERENCIA "C</w:t>
      </w:r>
      <w:r>
        <w:rPr>
          <w:rFonts w:ascii="Times New Roman" w:hAnsi="Times New Roman"/>
          <w:b/>
          <w:sz w:val="28"/>
          <w:lang w:val="es-ES"/>
        </w:rPr>
        <w:t>IENCIAS</w:t>
      </w:r>
      <w:r w:rsidRPr="00E16FE5">
        <w:rPr>
          <w:rFonts w:ascii="Times New Roman" w:hAnsi="Times New Roman"/>
          <w:b/>
          <w:sz w:val="28"/>
          <w:lang w:val="es-ES"/>
        </w:rPr>
        <w:t xml:space="preserve"> QUÍMICAS"</w:t>
      </w:r>
    </w:p>
    <w:p w:rsidR="0003696F" w:rsidRDefault="0003696F" w:rsidP="0003696F">
      <w:pPr>
        <w:spacing w:line="360" w:lineRule="auto"/>
        <w:jc w:val="center"/>
        <w:rPr>
          <w:rFonts w:ascii="Times New Roman" w:hAnsi="Times New Roman" w:cs="Times New Roman"/>
          <w:b/>
          <w:sz w:val="28"/>
          <w:szCs w:val="24"/>
          <w:lang w:val="es-ES"/>
        </w:rPr>
      </w:pPr>
      <w:r>
        <w:rPr>
          <w:rFonts w:ascii="Times New Roman" w:hAnsi="Times New Roman" w:cs="Times New Roman"/>
          <w:b/>
          <w:sz w:val="28"/>
          <w:szCs w:val="24"/>
          <w:lang w:val="es-ES"/>
        </w:rPr>
        <w:t xml:space="preserve">ENERGÍAS RENOVABLES Y LA QUÍMICA. </w:t>
      </w:r>
      <w:r w:rsidR="004F0CAD">
        <w:rPr>
          <w:rFonts w:ascii="Times New Roman" w:hAnsi="Times New Roman" w:cs="Times New Roman"/>
          <w:b/>
          <w:sz w:val="28"/>
          <w:szCs w:val="24"/>
          <w:lang w:val="es-ES"/>
        </w:rPr>
        <w:t>PROPUESTAS PARA LAS CLASES DE SEGURIDAD Y DEFENSA NACIONAL DE LICENCIATURA EN QUÍMICA</w:t>
      </w:r>
      <w:r w:rsidRPr="0003696F">
        <w:rPr>
          <w:rFonts w:ascii="Times New Roman" w:hAnsi="Times New Roman" w:cs="Times New Roman"/>
          <w:b/>
          <w:sz w:val="28"/>
          <w:szCs w:val="24"/>
          <w:lang w:val="es-ES"/>
        </w:rPr>
        <w:t>.</w:t>
      </w:r>
    </w:p>
    <w:p w:rsidR="00A9439F" w:rsidRPr="00A9439F" w:rsidRDefault="00A9439F" w:rsidP="00A9439F">
      <w:pPr>
        <w:pStyle w:val="HTMLconformatoprevio"/>
        <w:spacing w:line="360" w:lineRule="auto"/>
        <w:jc w:val="center"/>
        <w:rPr>
          <w:rFonts w:ascii="Times New Roman" w:hAnsi="Times New Roman" w:cs="Times New Roman"/>
          <w:b/>
          <w:sz w:val="28"/>
        </w:rPr>
      </w:pPr>
      <w:r w:rsidRPr="00A9439F">
        <w:rPr>
          <w:rFonts w:ascii="Times New Roman" w:hAnsi="Times New Roman" w:cs="Times New Roman"/>
          <w:b/>
          <w:sz w:val="28"/>
          <w:lang w:val="en"/>
        </w:rPr>
        <w:t>RENEWABLE ENERGIES AND CHEMISTRY. PROPOSALS FOR THE CLASSES OF SECURITY AND NATIONAL DEFENSE OF DEGREE IN CHEMISTRY.</w:t>
      </w:r>
    </w:p>
    <w:p w:rsidR="008D32E5" w:rsidRPr="00EA62C2" w:rsidRDefault="00D748D2" w:rsidP="00A9439F">
      <w:pPr>
        <w:spacing w:line="360" w:lineRule="auto"/>
        <w:jc w:val="both"/>
        <w:rPr>
          <w:rFonts w:ascii="Times New Roman" w:hAnsi="Times New Roman" w:cs="Times New Roman"/>
          <w:sz w:val="24"/>
          <w:szCs w:val="24"/>
          <w:vertAlign w:val="superscript"/>
          <w:lang w:val="es-ES"/>
        </w:rPr>
      </w:pPr>
      <w:r w:rsidRPr="00A9439F">
        <w:rPr>
          <w:rFonts w:ascii="Times New Roman" w:hAnsi="Times New Roman" w:cs="Times New Roman"/>
          <w:sz w:val="24"/>
          <w:szCs w:val="24"/>
          <w:lang w:val="es-ES"/>
        </w:rPr>
        <w:t>Omar Casanova Alvarez</w:t>
      </w:r>
      <w:r w:rsidRPr="00A9439F">
        <w:rPr>
          <w:rFonts w:ascii="Times New Roman" w:hAnsi="Times New Roman" w:cs="Times New Roman"/>
          <w:sz w:val="24"/>
          <w:szCs w:val="24"/>
          <w:vertAlign w:val="superscript"/>
          <w:lang w:val="es-ES"/>
        </w:rPr>
        <w:t>1</w:t>
      </w:r>
      <w:r w:rsidRPr="00A9439F">
        <w:rPr>
          <w:rFonts w:ascii="Times New Roman" w:hAnsi="Times New Roman" w:cs="Times New Roman"/>
          <w:sz w:val="24"/>
          <w:szCs w:val="24"/>
          <w:lang w:val="es-ES"/>
        </w:rPr>
        <w:t>, Jorge Félix García González</w:t>
      </w:r>
      <w:r w:rsidR="00EA62C2" w:rsidRPr="00EA62C2">
        <w:rPr>
          <w:rFonts w:ascii="Times New Roman" w:hAnsi="Times New Roman" w:cs="Times New Roman"/>
          <w:sz w:val="24"/>
          <w:szCs w:val="24"/>
          <w:vertAlign w:val="superscript"/>
          <w:lang w:val="es-ES"/>
        </w:rPr>
        <w:t>3</w:t>
      </w:r>
      <w:r w:rsidRPr="00A9439F">
        <w:rPr>
          <w:rFonts w:ascii="Times New Roman" w:hAnsi="Times New Roman" w:cs="Times New Roman"/>
          <w:sz w:val="24"/>
          <w:szCs w:val="24"/>
          <w:lang w:val="es-ES"/>
        </w:rPr>
        <w:t>, Julio Omar Prieto García</w:t>
      </w:r>
      <w:r w:rsidR="00775DAB" w:rsidRPr="00A9439F">
        <w:rPr>
          <w:rFonts w:ascii="Times New Roman" w:hAnsi="Times New Roman" w:cs="Times New Roman"/>
          <w:sz w:val="24"/>
          <w:szCs w:val="24"/>
          <w:vertAlign w:val="superscript"/>
          <w:lang w:val="es-ES"/>
        </w:rPr>
        <w:t>1</w:t>
      </w:r>
      <w:r w:rsidRPr="00A9439F">
        <w:rPr>
          <w:rFonts w:ascii="Times New Roman" w:hAnsi="Times New Roman" w:cs="Times New Roman"/>
          <w:sz w:val="24"/>
          <w:szCs w:val="24"/>
          <w:lang w:val="es-ES"/>
        </w:rPr>
        <w:t>, Pedro César Quero Jiménez</w:t>
      </w:r>
      <w:r w:rsidR="00EA62C2">
        <w:rPr>
          <w:rFonts w:ascii="Times New Roman" w:hAnsi="Times New Roman" w:cs="Times New Roman"/>
          <w:sz w:val="24"/>
          <w:szCs w:val="24"/>
          <w:vertAlign w:val="superscript"/>
          <w:lang w:val="es-ES"/>
        </w:rPr>
        <w:t>2</w:t>
      </w:r>
      <w:bookmarkStart w:id="0" w:name="_GoBack"/>
      <w:bookmarkEnd w:id="0"/>
    </w:p>
    <w:p w:rsidR="00BD35B2" w:rsidRPr="00BD35B2" w:rsidRDefault="008D32E5" w:rsidP="00BD35B2">
      <w:pPr>
        <w:spacing w:line="360" w:lineRule="auto"/>
        <w:jc w:val="both"/>
        <w:rPr>
          <w:rFonts w:ascii="Times New Roman" w:hAnsi="Times New Roman" w:cs="Times New Roman"/>
          <w:sz w:val="24"/>
          <w:szCs w:val="24"/>
          <w:lang w:val="es-ES"/>
        </w:rPr>
      </w:pPr>
      <w:r w:rsidRPr="00BD35B2">
        <w:rPr>
          <w:rFonts w:ascii="Times New Roman" w:hAnsi="Times New Roman" w:cs="Times New Roman"/>
          <w:sz w:val="24"/>
          <w:szCs w:val="24"/>
          <w:vertAlign w:val="superscript"/>
          <w:lang w:val="es-ES"/>
        </w:rPr>
        <w:t>1</w:t>
      </w:r>
      <w:r w:rsidRPr="00BD35B2">
        <w:rPr>
          <w:rFonts w:ascii="Times New Roman" w:hAnsi="Times New Roman" w:cs="Times New Roman"/>
          <w:sz w:val="24"/>
          <w:szCs w:val="24"/>
          <w:lang w:val="es-ES"/>
        </w:rPr>
        <w:t xml:space="preserve"> D</w:t>
      </w:r>
      <w:r w:rsidR="00D748D2" w:rsidRPr="00BD35B2">
        <w:rPr>
          <w:rFonts w:ascii="Times New Roman" w:hAnsi="Times New Roman" w:cs="Times New Roman"/>
          <w:sz w:val="24"/>
          <w:szCs w:val="24"/>
          <w:lang w:val="es-ES"/>
        </w:rPr>
        <w:t xml:space="preserve">epartamento de Licenciatura en Química, Facultad de Química y Farmacia, Universidad Central Marta Abreu de Las Villas, </w:t>
      </w:r>
      <w:hyperlink r:id="rId4" w:history="1">
        <w:r w:rsidRPr="00BD35B2">
          <w:rPr>
            <w:rStyle w:val="Hipervnculo"/>
            <w:rFonts w:ascii="Times New Roman" w:hAnsi="Times New Roman" w:cs="Times New Roman"/>
            <w:sz w:val="24"/>
            <w:szCs w:val="24"/>
            <w:lang w:val="es-ES"/>
          </w:rPr>
          <w:t>ocasanova@uclv.cu</w:t>
        </w:r>
      </w:hyperlink>
      <w:r w:rsidR="00D748D2" w:rsidRPr="00BD35B2">
        <w:rPr>
          <w:rFonts w:ascii="Times New Roman" w:hAnsi="Times New Roman" w:cs="Times New Roman"/>
          <w:sz w:val="24"/>
          <w:szCs w:val="24"/>
          <w:lang w:val="es-ES"/>
        </w:rPr>
        <w:t xml:space="preserve">, </w:t>
      </w:r>
      <w:hyperlink r:id="rId5" w:history="1">
        <w:r w:rsidR="00BD35B2" w:rsidRPr="00BD35B2">
          <w:rPr>
            <w:rStyle w:val="Hipervnculo"/>
            <w:rFonts w:ascii="Times New Roman" w:hAnsi="Times New Roman" w:cs="Times New Roman"/>
            <w:sz w:val="24"/>
            <w:szCs w:val="24"/>
            <w:lang w:val="es-ES"/>
          </w:rPr>
          <w:t>omarpg@uclv.edu.cu</w:t>
        </w:r>
      </w:hyperlink>
    </w:p>
    <w:p w:rsidR="00D748D2" w:rsidRPr="00BD35B2" w:rsidRDefault="008D32E5" w:rsidP="00BD35B2">
      <w:pPr>
        <w:spacing w:line="360" w:lineRule="auto"/>
        <w:jc w:val="both"/>
        <w:rPr>
          <w:rFonts w:ascii="Times New Roman" w:hAnsi="Times New Roman" w:cs="Times New Roman"/>
          <w:sz w:val="24"/>
          <w:szCs w:val="24"/>
          <w:lang w:val="es-ES"/>
        </w:rPr>
      </w:pPr>
      <w:r w:rsidRPr="00BD35B2">
        <w:rPr>
          <w:rFonts w:ascii="Times New Roman" w:hAnsi="Times New Roman" w:cs="Times New Roman"/>
          <w:sz w:val="24"/>
          <w:szCs w:val="24"/>
          <w:vertAlign w:val="superscript"/>
          <w:lang w:val="es-ES"/>
        </w:rPr>
        <w:t>2</w:t>
      </w:r>
      <w:r w:rsidRPr="00BD35B2">
        <w:rPr>
          <w:rFonts w:ascii="Times New Roman" w:hAnsi="Times New Roman" w:cs="Times New Roman"/>
          <w:sz w:val="24"/>
          <w:szCs w:val="24"/>
          <w:lang w:val="es-ES"/>
        </w:rPr>
        <w:t xml:space="preserve"> </w:t>
      </w:r>
      <w:r w:rsidR="00D748D2" w:rsidRPr="00BD35B2">
        <w:rPr>
          <w:rFonts w:ascii="Times New Roman" w:hAnsi="Times New Roman" w:cs="Times New Roman"/>
          <w:sz w:val="24"/>
          <w:szCs w:val="24"/>
          <w:lang w:val="es-ES"/>
        </w:rPr>
        <w:t xml:space="preserve">Centro de </w:t>
      </w:r>
      <w:proofErr w:type="spellStart"/>
      <w:r w:rsidR="00D748D2" w:rsidRPr="00BD35B2">
        <w:rPr>
          <w:rFonts w:ascii="Times New Roman" w:hAnsi="Times New Roman" w:cs="Times New Roman"/>
          <w:sz w:val="24"/>
          <w:szCs w:val="24"/>
          <w:lang w:val="es-ES"/>
        </w:rPr>
        <w:t>Bioactivos</w:t>
      </w:r>
      <w:proofErr w:type="spellEnd"/>
      <w:r w:rsidR="00D748D2" w:rsidRPr="00BD35B2">
        <w:rPr>
          <w:rFonts w:ascii="Times New Roman" w:hAnsi="Times New Roman" w:cs="Times New Roman"/>
          <w:sz w:val="24"/>
          <w:szCs w:val="24"/>
          <w:lang w:val="es-ES"/>
        </w:rPr>
        <w:t xml:space="preserve"> Químicos, Universidad Central Marta Abreu de Las Villas, </w:t>
      </w:r>
      <w:hyperlink r:id="rId6" w:history="1">
        <w:r w:rsidR="00BD35B2" w:rsidRPr="00BD35B2">
          <w:rPr>
            <w:rStyle w:val="Hipervnculo"/>
            <w:rFonts w:ascii="Times New Roman" w:hAnsi="Times New Roman" w:cs="Times New Roman"/>
            <w:sz w:val="24"/>
            <w:szCs w:val="24"/>
            <w:lang w:val="es-ES"/>
          </w:rPr>
          <w:t>pquero@uclv.cu</w:t>
        </w:r>
      </w:hyperlink>
      <w:r w:rsidR="00D748D2" w:rsidRPr="00BD35B2">
        <w:rPr>
          <w:rFonts w:ascii="Times New Roman" w:hAnsi="Times New Roman" w:cs="Times New Roman"/>
          <w:sz w:val="24"/>
          <w:szCs w:val="24"/>
          <w:lang w:val="es-ES"/>
        </w:rPr>
        <w:cr/>
      </w:r>
      <w:r w:rsidRPr="00BD35B2">
        <w:rPr>
          <w:rFonts w:ascii="Times New Roman" w:hAnsi="Times New Roman" w:cs="Times New Roman"/>
          <w:sz w:val="24"/>
          <w:szCs w:val="24"/>
          <w:vertAlign w:val="superscript"/>
          <w:lang w:val="es-ES"/>
        </w:rPr>
        <w:t>3</w:t>
      </w:r>
      <w:r w:rsidRPr="00BD35B2">
        <w:rPr>
          <w:rFonts w:ascii="Times New Roman" w:hAnsi="Times New Roman" w:cs="Times New Roman"/>
          <w:sz w:val="24"/>
          <w:szCs w:val="24"/>
          <w:lang w:val="es-ES"/>
        </w:rPr>
        <w:t xml:space="preserve"> </w:t>
      </w:r>
      <w:r w:rsidR="00D748D2" w:rsidRPr="00BD35B2">
        <w:rPr>
          <w:rFonts w:ascii="Times New Roman" w:hAnsi="Times New Roman" w:cs="Times New Roman"/>
          <w:sz w:val="24"/>
          <w:szCs w:val="24"/>
          <w:lang w:val="es-ES"/>
        </w:rPr>
        <w:t>Departamento de Idiomas, Facultad de Humanidades,  Universidad Central Marta Abreu de Las Villas,</w:t>
      </w:r>
      <w:r w:rsidRPr="00BD35B2">
        <w:rPr>
          <w:rFonts w:ascii="Times New Roman" w:hAnsi="Times New Roman" w:cs="Times New Roman"/>
          <w:sz w:val="24"/>
          <w:szCs w:val="24"/>
          <w:lang w:val="es-ES"/>
        </w:rPr>
        <w:t xml:space="preserve"> </w:t>
      </w:r>
      <w:hyperlink r:id="rId7" w:history="1">
        <w:r w:rsidRPr="00BD35B2">
          <w:rPr>
            <w:rStyle w:val="Hipervnculo"/>
            <w:rFonts w:ascii="Times New Roman" w:hAnsi="Times New Roman" w:cs="Times New Roman"/>
            <w:sz w:val="24"/>
            <w:szCs w:val="24"/>
            <w:lang w:val="es-ES"/>
          </w:rPr>
          <w:t>joggonzalez@uclv.cu</w:t>
        </w:r>
      </w:hyperlink>
    </w:p>
    <w:p w:rsidR="00BD35B2" w:rsidRPr="0005547E" w:rsidRDefault="00BD35B2" w:rsidP="00BD35B2">
      <w:pPr>
        <w:spacing w:line="360" w:lineRule="auto"/>
        <w:jc w:val="both"/>
        <w:rPr>
          <w:rFonts w:ascii="Times New Roman" w:hAnsi="Times New Roman" w:cs="Times New Roman"/>
          <w:b/>
          <w:sz w:val="24"/>
          <w:szCs w:val="24"/>
          <w:lang w:val="es-ES"/>
        </w:rPr>
      </w:pPr>
      <w:r w:rsidRPr="0005547E">
        <w:rPr>
          <w:rFonts w:ascii="Times New Roman" w:hAnsi="Times New Roman" w:cs="Times New Roman"/>
          <w:b/>
          <w:sz w:val="24"/>
          <w:szCs w:val="24"/>
          <w:lang w:val="es-ES"/>
        </w:rPr>
        <w:t>Resumen</w:t>
      </w:r>
    </w:p>
    <w:p w:rsidR="00BD35B2" w:rsidRPr="00BD35B2" w:rsidRDefault="00BD35B2" w:rsidP="00BD35B2">
      <w:pPr>
        <w:spacing w:line="360" w:lineRule="auto"/>
        <w:jc w:val="both"/>
        <w:rPr>
          <w:rFonts w:ascii="Times New Roman" w:hAnsi="Times New Roman" w:cs="Times New Roman"/>
          <w:sz w:val="24"/>
          <w:szCs w:val="24"/>
          <w:lang w:val="es-ES"/>
        </w:rPr>
      </w:pPr>
      <w:r w:rsidRPr="00BD35B2">
        <w:rPr>
          <w:rFonts w:ascii="Times New Roman" w:hAnsi="Times New Roman" w:cs="Times New Roman"/>
          <w:sz w:val="24"/>
          <w:szCs w:val="24"/>
          <w:lang w:val="es-ES"/>
        </w:rPr>
        <w:t>En la investigación se exponen resultados de la motivación e interés de los estudiantes de Licenciatura en Química hacia las asignaturas de Seguridad y Defensa Nacional, así como las principales insatisfacciones de estos por estas asignaturas. En el plan E que se comienza a impartir en nuestras aulas, ambas asignaturas integradas en una sola, contar con una guía de estas insatisfacciones, así como una guía de actividades prácticas y docentes serán de ayuda para resolver los problemas de estas asignaturas. La búsqueda de temas actuales que se integren a la especialidad y la asignatura, como las energías renovables, constituyen puntales en la elevación de la calidad del proceso de enseñanza aprendizaje.</w:t>
      </w:r>
    </w:p>
    <w:p w:rsidR="00BD35B2" w:rsidRDefault="00BD35B2" w:rsidP="00BD35B2">
      <w:pPr>
        <w:spacing w:line="360" w:lineRule="auto"/>
        <w:jc w:val="both"/>
        <w:rPr>
          <w:rFonts w:ascii="Times New Roman" w:hAnsi="Times New Roman" w:cs="Times New Roman"/>
          <w:sz w:val="24"/>
          <w:szCs w:val="24"/>
          <w:lang w:val="es-ES"/>
        </w:rPr>
      </w:pPr>
      <w:r w:rsidRPr="00BD35B2">
        <w:rPr>
          <w:rFonts w:ascii="Times New Roman" w:hAnsi="Times New Roman" w:cs="Times New Roman"/>
          <w:sz w:val="24"/>
          <w:szCs w:val="24"/>
          <w:lang w:val="es-ES"/>
        </w:rPr>
        <w:t>Palabras claves: energías renovables, química, enseñanza, aprendizaje.</w:t>
      </w:r>
    </w:p>
    <w:p w:rsidR="0005547E" w:rsidRPr="00EA62C2" w:rsidRDefault="0005547E" w:rsidP="0005547E">
      <w:pPr>
        <w:spacing w:line="360" w:lineRule="auto"/>
        <w:jc w:val="both"/>
        <w:rPr>
          <w:rFonts w:ascii="Times New Roman" w:hAnsi="Times New Roman" w:cs="Times New Roman"/>
          <w:b/>
          <w:i/>
          <w:sz w:val="24"/>
          <w:szCs w:val="24"/>
        </w:rPr>
      </w:pPr>
      <w:r w:rsidRPr="00EA62C2">
        <w:rPr>
          <w:rFonts w:ascii="Times New Roman" w:hAnsi="Times New Roman" w:cs="Times New Roman"/>
          <w:b/>
          <w:i/>
          <w:sz w:val="24"/>
          <w:szCs w:val="24"/>
        </w:rPr>
        <w:t>Abstract</w:t>
      </w:r>
    </w:p>
    <w:p w:rsidR="0005547E" w:rsidRPr="0005547E" w:rsidRDefault="0005547E" w:rsidP="0005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
        </w:rPr>
      </w:pPr>
      <w:r w:rsidRPr="0005547E">
        <w:rPr>
          <w:rFonts w:ascii="Times New Roman" w:eastAsia="Times New Roman" w:hAnsi="Times New Roman" w:cs="Times New Roman"/>
          <w:i/>
          <w:sz w:val="24"/>
          <w:szCs w:val="24"/>
          <w:lang w:val="en"/>
        </w:rPr>
        <w:lastRenderedPageBreak/>
        <w:t>In the research, results of the motivation and interest of the students of the Degree in Chemistry are exposed to the subjects of Security and National Defense, as well as the main dissatisfactions of these for these subjects. In the E plan that begins to be taught in our classrooms, both subjects integrated into one, having a guide to these dissatisfactions, as well as a guide of practical activities and teaching will help to solve the problems of these subjects. The search of current topics that are integrated to the specialty and the subject, such as renewable energies, constitute the mainstays in the improvement of the quality of the teaching-learning process.</w:t>
      </w:r>
    </w:p>
    <w:p w:rsidR="0005547E" w:rsidRPr="0005547E" w:rsidRDefault="0005547E" w:rsidP="0005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rPr>
      </w:pPr>
      <w:r w:rsidRPr="0005547E">
        <w:rPr>
          <w:rFonts w:ascii="Times New Roman" w:eastAsia="Times New Roman" w:hAnsi="Times New Roman" w:cs="Times New Roman"/>
          <w:i/>
          <w:sz w:val="24"/>
          <w:szCs w:val="24"/>
          <w:lang w:val="en"/>
        </w:rPr>
        <w:t>Keywords: renewable energies, chemistry, teaching, learning.</w:t>
      </w:r>
    </w:p>
    <w:p w:rsidR="008D32E5" w:rsidRPr="0005547E" w:rsidRDefault="008D32E5" w:rsidP="0005547E">
      <w:pPr>
        <w:spacing w:line="360" w:lineRule="auto"/>
        <w:jc w:val="both"/>
        <w:rPr>
          <w:rFonts w:ascii="Times New Roman" w:hAnsi="Times New Roman" w:cs="Times New Roman"/>
          <w:i/>
          <w:sz w:val="24"/>
          <w:szCs w:val="24"/>
          <w:vertAlign w:val="superscript"/>
        </w:rPr>
      </w:pPr>
    </w:p>
    <w:sectPr w:rsidR="008D32E5" w:rsidRPr="000554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90"/>
    <w:rsid w:val="0003696F"/>
    <w:rsid w:val="0005547E"/>
    <w:rsid w:val="0012131E"/>
    <w:rsid w:val="00332590"/>
    <w:rsid w:val="004F0CAD"/>
    <w:rsid w:val="00611E7D"/>
    <w:rsid w:val="00775DAB"/>
    <w:rsid w:val="008D32E5"/>
    <w:rsid w:val="00A9439F"/>
    <w:rsid w:val="00BD35B2"/>
    <w:rsid w:val="00D748D2"/>
    <w:rsid w:val="00E16FE5"/>
    <w:rsid w:val="00EA1325"/>
    <w:rsid w:val="00EA62C2"/>
    <w:rsid w:val="00EB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D60A"/>
  <w15:chartTrackingRefBased/>
  <w15:docId w15:val="{01D48396-687D-403F-B5BF-6EE1D0DE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9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32E5"/>
    <w:rPr>
      <w:color w:val="0563C1" w:themeColor="hyperlink"/>
      <w:u w:val="single"/>
    </w:rPr>
  </w:style>
  <w:style w:type="paragraph" w:styleId="HTMLconformatoprevio">
    <w:name w:val="HTML Preformatted"/>
    <w:basedOn w:val="Normal"/>
    <w:link w:val="HTMLconformatoprevioCar"/>
    <w:uiPriority w:val="99"/>
    <w:semiHidden/>
    <w:unhideWhenUsed/>
    <w:rsid w:val="0005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05547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3723">
      <w:bodyDiv w:val="1"/>
      <w:marLeft w:val="0"/>
      <w:marRight w:val="0"/>
      <w:marTop w:val="0"/>
      <w:marBottom w:val="0"/>
      <w:divBdr>
        <w:top w:val="none" w:sz="0" w:space="0" w:color="auto"/>
        <w:left w:val="none" w:sz="0" w:space="0" w:color="auto"/>
        <w:bottom w:val="none" w:sz="0" w:space="0" w:color="auto"/>
        <w:right w:val="none" w:sz="0" w:space="0" w:color="auto"/>
      </w:divBdr>
      <w:divsChild>
        <w:div w:id="22413569">
          <w:marLeft w:val="0"/>
          <w:marRight w:val="0"/>
          <w:marTop w:val="0"/>
          <w:marBottom w:val="0"/>
          <w:divBdr>
            <w:top w:val="none" w:sz="0" w:space="0" w:color="auto"/>
            <w:left w:val="none" w:sz="0" w:space="0" w:color="auto"/>
            <w:bottom w:val="none" w:sz="0" w:space="0" w:color="auto"/>
            <w:right w:val="none" w:sz="0" w:space="0" w:color="auto"/>
          </w:divBdr>
          <w:divsChild>
            <w:div w:id="828791801">
              <w:marLeft w:val="0"/>
              <w:marRight w:val="0"/>
              <w:marTop w:val="0"/>
              <w:marBottom w:val="0"/>
              <w:divBdr>
                <w:top w:val="none" w:sz="0" w:space="0" w:color="auto"/>
                <w:left w:val="none" w:sz="0" w:space="0" w:color="auto"/>
                <w:bottom w:val="none" w:sz="0" w:space="0" w:color="auto"/>
                <w:right w:val="none" w:sz="0" w:space="0" w:color="auto"/>
              </w:divBdr>
              <w:divsChild>
                <w:div w:id="13839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4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ggonzalez@uclv.c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quero@uclv.cu" TargetMode="External"/><Relationship Id="rId5" Type="http://schemas.openxmlformats.org/officeDocument/2006/relationships/hyperlink" Target="mailto:omarpg@uclv.edu.cu" TargetMode="External"/><Relationship Id="rId4" Type="http://schemas.openxmlformats.org/officeDocument/2006/relationships/hyperlink" Target="mailto:ocasanova@uclv.cu"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372</Words>
  <Characters>2122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Casanova</dc:creator>
  <cp:keywords/>
  <dc:description/>
  <cp:lastModifiedBy>Omar Casanova</cp:lastModifiedBy>
  <cp:revision>5</cp:revision>
  <dcterms:created xsi:type="dcterms:W3CDTF">2019-04-10T03:43:00Z</dcterms:created>
  <dcterms:modified xsi:type="dcterms:W3CDTF">2019-04-10T13:14:00Z</dcterms:modified>
</cp:coreProperties>
</file>