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22" w:rsidRPr="000E4F70" w:rsidRDefault="00206422" w:rsidP="00650C9A">
      <w:pPr>
        <w:jc w:val="center"/>
        <w:rPr>
          <w:rFonts w:ascii="Times New Roman" w:hAnsi="Times New Roman" w:cs="Times New Roman"/>
          <w:b/>
          <w:sz w:val="24"/>
          <w:szCs w:val="24"/>
          <w:lang w:val="es-EC"/>
        </w:rPr>
      </w:pPr>
      <w:r w:rsidRPr="000E4F70">
        <w:rPr>
          <w:rFonts w:ascii="Times New Roman" w:hAnsi="Times New Roman" w:cs="Times New Roman"/>
          <w:b/>
          <w:sz w:val="24"/>
          <w:szCs w:val="24"/>
          <w:lang w:val="es-EC"/>
        </w:rPr>
        <w:t>II Convención de Ciencia, Tecnología y Sociedad</w:t>
      </w:r>
      <w:r w:rsidR="00650C9A" w:rsidRPr="000E4F70">
        <w:rPr>
          <w:rFonts w:ascii="Times New Roman" w:hAnsi="Times New Roman" w:cs="Times New Roman"/>
          <w:b/>
          <w:sz w:val="24"/>
          <w:szCs w:val="24"/>
          <w:lang w:val="es-EC"/>
        </w:rPr>
        <w:t xml:space="preserve"> CCI-2019</w:t>
      </w:r>
    </w:p>
    <w:p w:rsidR="00650C9A" w:rsidRPr="000E4F70" w:rsidRDefault="00650C9A" w:rsidP="00650C9A">
      <w:pPr>
        <w:jc w:val="center"/>
        <w:rPr>
          <w:rFonts w:ascii="Times New Roman" w:hAnsi="Times New Roman" w:cs="Times New Roman"/>
          <w:b/>
          <w:sz w:val="24"/>
          <w:szCs w:val="24"/>
          <w:lang w:val="es-EC"/>
        </w:rPr>
      </w:pPr>
      <w:r w:rsidRPr="000E4F70">
        <w:rPr>
          <w:rFonts w:ascii="Times New Roman" w:hAnsi="Times New Roman" w:cs="Times New Roman"/>
          <w:b/>
          <w:sz w:val="24"/>
          <w:szCs w:val="24"/>
          <w:lang w:val="es-EC"/>
        </w:rPr>
        <w:t>XIV Taller Internacional de Comunidades: Historia y Desarrollo</w:t>
      </w:r>
    </w:p>
    <w:p w:rsidR="002B60CD" w:rsidRPr="000E4F70" w:rsidRDefault="00B54E8A" w:rsidP="00650C9A">
      <w:pPr>
        <w:jc w:val="center"/>
        <w:rPr>
          <w:rFonts w:ascii="Times New Roman" w:hAnsi="Times New Roman" w:cs="Times New Roman"/>
          <w:b/>
          <w:sz w:val="24"/>
          <w:szCs w:val="24"/>
          <w:lang w:val="es-EC"/>
        </w:rPr>
      </w:pPr>
      <w:r w:rsidRPr="000E4F70">
        <w:rPr>
          <w:rFonts w:ascii="Times New Roman" w:hAnsi="Times New Roman" w:cs="Times New Roman"/>
          <w:b/>
          <w:sz w:val="24"/>
          <w:szCs w:val="24"/>
          <w:lang w:val="es-EC"/>
        </w:rPr>
        <w:t>La resiliencia en el esquema del desarrollo local y el papel de la universidad</w:t>
      </w:r>
    </w:p>
    <w:p w:rsidR="00032A60" w:rsidRPr="000E4F70" w:rsidRDefault="000E4F70" w:rsidP="000E4F70">
      <w:pPr>
        <w:jc w:val="center"/>
        <w:rPr>
          <w:rFonts w:ascii="Times New Roman" w:hAnsi="Times New Roman" w:cs="Times New Roman"/>
          <w:b/>
          <w:sz w:val="24"/>
          <w:szCs w:val="24"/>
        </w:rPr>
      </w:pPr>
      <w:r w:rsidRPr="000E4F70">
        <w:rPr>
          <w:rFonts w:ascii="Times New Roman" w:hAnsi="Times New Roman" w:cs="Times New Roman"/>
          <w:b/>
          <w:sz w:val="24"/>
          <w:szCs w:val="24"/>
        </w:rPr>
        <w:t>Resilience in the local development scheme and the role of the university</w:t>
      </w:r>
    </w:p>
    <w:p w:rsidR="00032A60" w:rsidRDefault="00EF343B" w:rsidP="000E4F70">
      <w:pPr>
        <w:jc w:val="center"/>
        <w:rPr>
          <w:rFonts w:ascii="Times New Roman" w:hAnsi="Times New Roman" w:cs="Times New Roman"/>
          <w:b/>
          <w:sz w:val="20"/>
          <w:szCs w:val="24"/>
          <w:lang w:val="es-EC"/>
        </w:rPr>
      </w:pPr>
      <w:r w:rsidRPr="000E4F70">
        <w:rPr>
          <w:rFonts w:ascii="Times New Roman" w:hAnsi="Times New Roman" w:cs="Times New Roman"/>
          <w:b/>
          <w:sz w:val="20"/>
          <w:szCs w:val="24"/>
          <w:lang w:val="es-EC"/>
        </w:rPr>
        <w:t xml:space="preserve">Anicia </w:t>
      </w:r>
      <w:r w:rsidR="00206422" w:rsidRPr="000E4F70">
        <w:rPr>
          <w:rFonts w:ascii="Times New Roman" w:hAnsi="Times New Roman" w:cs="Times New Roman"/>
          <w:b/>
          <w:sz w:val="20"/>
          <w:szCs w:val="24"/>
          <w:lang w:val="es-EC"/>
        </w:rPr>
        <w:t>Kat</w:t>
      </w:r>
      <w:r w:rsidR="009A3D43">
        <w:rPr>
          <w:rFonts w:ascii="Times New Roman" w:hAnsi="Times New Roman" w:cs="Times New Roman"/>
          <w:b/>
          <w:sz w:val="20"/>
          <w:szCs w:val="24"/>
          <w:lang w:val="es-EC"/>
        </w:rPr>
        <w:t>h</w:t>
      </w:r>
      <w:r w:rsidR="00206422" w:rsidRPr="000E4F70">
        <w:rPr>
          <w:rFonts w:ascii="Times New Roman" w:hAnsi="Times New Roman" w:cs="Times New Roman"/>
          <w:b/>
          <w:sz w:val="20"/>
          <w:szCs w:val="24"/>
          <w:lang w:val="es-EC"/>
        </w:rPr>
        <w:t>erine</w:t>
      </w:r>
      <w:r w:rsidRPr="000E4F70">
        <w:rPr>
          <w:rFonts w:ascii="Times New Roman" w:hAnsi="Times New Roman" w:cs="Times New Roman"/>
          <w:b/>
          <w:sz w:val="20"/>
          <w:szCs w:val="24"/>
          <w:lang w:val="es-EC"/>
        </w:rPr>
        <w:t xml:space="preserve"> Tarazona Meza</w:t>
      </w:r>
      <w:r w:rsidR="00206422" w:rsidRPr="000E4F70">
        <w:rPr>
          <w:rFonts w:ascii="Times New Roman" w:hAnsi="Times New Roman" w:cs="Times New Roman"/>
          <w:b/>
          <w:sz w:val="20"/>
          <w:szCs w:val="24"/>
          <w:lang w:val="es-EC"/>
        </w:rPr>
        <w:t>, Antonio</w:t>
      </w:r>
      <w:r w:rsidRPr="000E4F70">
        <w:rPr>
          <w:rFonts w:ascii="Times New Roman" w:hAnsi="Times New Roman" w:cs="Times New Roman"/>
          <w:b/>
          <w:sz w:val="20"/>
          <w:szCs w:val="24"/>
          <w:lang w:val="es-EC"/>
        </w:rPr>
        <w:t xml:space="preserve"> Vázquez Pérez</w:t>
      </w:r>
      <w:r w:rsidR="000E4F70">
        <w:rPr>
          <w:rFonts w:ascii="Times New Roman" w:hAnsi="Times New Roman" w:cs="Times New Roman"/>
          <w:b/>
          <w:sz w:val="20"/>
          <w:szCs w:val="24"/>
          <w:lang w:val="es-EC"/>
        </w:rPr>
        <w:t xml:space="preserve">, </w:t>
      </w:r>
      <w:proofErr w:type="spellStart"/>
      <w:r w:rsidR="009A3D43" w:rsidRPr="009A3D43">
        <w:rPr>
          <w:rFonts w:ascii="Times New Roman" w:hAnsi="Times New Roman" w:cs="Times New Roman"/>
          <w:b/>
          <w:sz w:val="20"/>
          <w:szCs w:val="24"/>
          <w:lang w:val="es-EC"/>
        </w:rPr>
        <w:t>Joaquin</w:t>
      </w:r>
      <w:proofErr w:type="spellEnd"/>
      <w:r w:rsidR="009A3D43" w:rsidRPr="009A3D43">
        <w:rPr>
          <w:rFonts w:ascii="Times New Roman" w:hAnsi="Times New Roman" w:cs="Times New Roman"/>
          <w:b/>
          <w:sz w:val="20"/>
          <w:szCs w:val="24"/>
          <w:lang w:val="es-EC"/>
        </w:rPr>
        <w:t xml:space="preserve"> Alonso Freyr</w:t>
      </w:r>
      <w:r w:rsidR="009A3D43">
        <w:rPr>
          <w:rFonts w:ascii="Times New Roman" w:hAnsi="Times New Roman" w:cs="Times New Roman"/>
          <w:b/>
          <w:sz w:val="20"/>
          <w:szCs w:val="24"/>
          <w:lang w:val="es-EC"/>
        </w:rPr>
        <w:t>e</w:t>
      </w:r>
    </w:p>
    <w:p w:rsidR="009A3D43" w:rsidRPr="009A3D43" w:rsidRDefault="009A3D43" w:rsidP="009A3D43">
      <w:pPr>
        <w:jc w:val="center"/>
        <w:rPr>
          <w:rFonts w:ascii="Times New Roman" w:hAnsi="Times New Roman" w:cs="Times New Roman"/>
          <w:b/>
          <w:sz w:val="20"/>
          <w:szCs w:val="24"/>
          <w:lang w:val="es-EC"/>
        </w:rPr>
      </w:pPr>
      <w:hyperlink r:id="rId4" w:history="1">
        <w:r w:rsidRPr="009A3D43">
          <w:rPr>
            <w:rStyle w:val="Hipervnculo"/>
            <w:rFonts w:ascii="Times New Roman" w:hAnsi="Times New Roman" w:cs="Times New Roman"/>
            <w:b/>
            <w:sz w:val="20"/>
            <w:szCs w:val="24"/>
            <w:u w:val="none"/>
            <w:lang w:val="es-EC"/>
          </w:rPr>
          <w:t>atarazona@utm.edu.ec</w:t>
        </w:r>
      </w:hyperlink>
      <w:r w:rsidRPr="009A3D43">
        <w:rPr>
          <w:rFonts w:ascii="Times New Roman" w:hAnsi="Times New Roman" w:cs="Times New Roman"/>
          <w:b/>
          <w:sz w:val="20"/>
          <w:szCs w:val="24"/>
          <w:lang w:val="es-EC"/>
        </w:rPr>
        <w:t xml:space="preserve"> </w:t>
      </w:r>
      <w:r w:rsidR="000E4F70" w:rsidRPr="009A3D43">
        <w:rPr>
          <w:rFonts w:ascii="Times New Roman" w:hAnsi="Times New Roman" w:cs="Times New Roman"/>
          <w:b/>
          <w:sz w:val="20"/>
          <w:szCs w:val="24"/>
          <w:lang w:val="es-EC"/>
        </w:rPr>
        <w:t xml:space="preserve">, </w:t>
      </w:r>
      <w:hyperlink r:id="rId5" w:history="1">
        <w:r w:rsidR="000E4F70" w:rsidRPr="009A3D43">
          <w:rPr>
            <w:rStyle w:val="Hipervnculo"/>
            <w:rFonts w:ascii="Times New Roman" w:hAnsi="Times New Roman" w:cs="Times New Roman"/>
            <w:b/>
            <w:sz w:val="20"/>
            <w:szCs w:val="24"/>
            <w:u w:val="none"/>
            <w:lang w:val="es-EC"/>
          </w:rPr>
          <w:t>antoniov5506@gmail.com</w:t>
        </w:r>
      </w:hyperlink>
      <w:r w:rsidR="000E4F70">
        <w:rPr>
          <w:rFonts w:ascii="Times New Roman" w:hAnsi="Times New Roman" w:cs="Times New Roman"/>
          <w:b/>
          <w:sz w:val="20"/>
          <w:szCs w:val="24"/>
          <w:lang w:val="es-EC"/>
        </w:rPr>
        <w:t xml:space="preserve">, </w:t>
      </w:r>
    </w:p>
    <w:p w:rsidR="000E4F70" w:rsidRPr="000E4F70" w:rsidRDefault="009A3D43" w:rsidP="009A3D43">
      <w:pPr>
        <w:jc w:val="center"/>
        <w:rPr>
          <w:rFonts w:ascii="Times New Roman" w:hAnsi="Times New Roman" w:cs="Times New Roman"/>
          <w:b/>
          <w:sz w:val="20"/>
          <w:szCs w:val="24"/>
          <w:lang w:val="es-EC"/>
        </w:rPr>
      </w:pPr>
      <w:r w:rsidRPr="009A3D43">
        <w:rPr>
          <w:rFonts w:ascii="Times New Roman" w:hAnsi="Times New Roman" w:cs="Times New Roman"/>
          <w:b/>
          <w:sz w:val="20"/>
          <w:szCs w:val="24"/>
          <w:lang w:val="es-EC"/>
        </w:rPr>
        <w:t>joaquin@uclv.edu.cu</w:t>
      </w:r>
      <w:bookmarkStart w:id="0" w:name="_GoBack"/>
      <w:bookmarkEnd w:id="0"/>
    </w:p>
    <w:p w:rsidR="00650C9A" w:rsidRPr="000E4F70" w:rsidRDefault="00650C9A">
      <w:pPr>
        <w:rPr>
          <w:rFonts w:ascii="Times New Roman" w:hAnsi="Times New Roman" w:cs="Times New Roman"/>
          <w:b/>
          <w:sz w:val="24"/>
          <w:szCs w:val="24"/>
          <w:lang w:val="es-EC"/>
        </w:rPr>
      </w:pPr>
    </w:p>
    <w:p w:rsidR="00650C9A" w:rsidRPr="000E4F70" w:rsidRDefault="00650C9A">
      <w:pPr>
        <w:rPr>
          <w:rFonts w:ascii="Times New Roman" w:hAnsi="Times New Roman" w:cs="Times New Roman"/>
          <w:b/>
          <w:sz w:val="24"/>
          <w:szCs w:val="24"/>
          <w:lang w:val="es-EC"/>
        </w:rPr>
      </w:pPr>
      <w:r w:rsidRPr="000E4F70">
        <w:rPr>
          <w:rFonts w:ascii="Times New Roman" w:hAnsi="Times New Roman" w:cs="Times New Roman"/>
          <w:b/>
          <w:sz w:val="24"/>
          <w:szCs w:val="24"/>
          <w:lang w:val="es-EC"/>
        </w:rPr>
        <w:t>Resumen</w:t>
      </w:r>
    </w:p>
    <w:p w:rsidR="00295621" w:rsidRPr="000E4F70" w:rsidRDefault="00230D8A" w:rsidP="00230D8A">
      <w:pPr>
        <w:spacing w:line="360" w:lineRule="auto"/>
        <w:jc w:val="both"/>
        <w:rPr>
          <w:rFonts w:ascii="Times New Roman" w:hAnsi="Times New Roman" w:cs="Times New Roman"/>
          <w:sz w:val="24"/>
          <w:szCs w:val="24"/>
          <w:lang w:val="es-EC"/>
        </w:rPr>
      </w:pPr>
      <w:r w:rsidRPr="000E4F70">
        <w:rPr>
          <w:rFonts w:ascii="Times New Roman" w:hAnsi="Times New Roman" w:cs="Times New Roman"/>
          <w:sz w:val="24"/>
          <w:szCs w:val="24"/>
          <w:lang w:val="es-EC"/>
        </w:rPr>
        <w:t>La resiliencia puede ser entendida por la capacidad de recuperarse, sobreponerse y adaptarse con éxito a la adversidad y desarrollar competencia social, académica y vocacional a pesar de encontrarse sometido a situaciones y acontecimientos desfavorables. La resiliencia en formación educacional y profesional es la capacidad de resistir, es el ejercicio de la fortaleza, para afrontar los avatares de la vida individual, natural, profesional y salir adelante.</w:t>
      </w:r>
      <w:r w:rsidR="000E4F70">
        <w:rPr>
          <w:rFonts w:ascii="Times New Roman" w:hAnsi="Times New Roman" w:cs="Times New Roman"/>
          <w:sz w:val="24"/>
          <w:szCs w:val="24"/>
          <w:lang w:val="es-EC"/>
        </w:rPr>
        <w:t xml:space="preserve"> </w:t>
      </w:r>
      <w:r w:rsidRPr="000E4F70">
        <w:rPr>
          <w:rFonts w:ascii="Times New Roman" w:hAnsi="Times New Roman" w:cs="Times New Roman"/>
          <w:sz w:val="24"/>
          <w:szCs w:val="24"/>
          <w:lang w:val="es-EC"/>
        </w:rPr>
        <w:t xml:space="preserve">El objetivo del trabajo consiste en mostrar un análisis teórico </w:t>
      </w:r>
      <w:r w:rsidR="00295621" w:rsidRPr="000E4F70">
        <w:rPr>
          <w:rFonts w:ascii="Times New Roman" w:hAnsi="Times New Roman" w:cs="Times New Roman"/>
          <w:sz w:val="24"/>
          <w:szCs w:val="24"/>
          <w:lang w:val="es-EC"/>
        </w:rPr>
        <w:t>sobre la relación que existe entre</w:t>
      </w:r>
      <w:r w:rsidRPr="000E4F70">
        <w:rPr>
          <w:rFonts w:ascii="Times New Roman" w:hAnsi="Times New Roman" w:cs="Times New Roman"/>
          <w:sz w:val="24"/>
          <w:szCs w:val="24"/>
          <w:lang w:val="es-EC"/>
        </w:rPr>
        <w:t xml:space="preserve"> re</w:t>
      </w:r>
      <w:r w:rsidR="00295621" w:rsidRPr="000E4F70">
        <w:rPr>
          <w:rFonts w:ascii="Times New Roman" w:hAnsi="Times New Roman" w:cs="Times New Roman"/>
          <w:sz w:val="24"/>
          <w:szCs w:val="24"/>
          <w:lang w:val="es-EC"/>
        </w:rPr>
        <w:t>siliencia,</w:t>
      </w:r>
      <w:r w:rsidRPr="000E4F70">
        <w:rPr>
          <w:rFonts w:ascii="Times New Roman" w:hAnsi="Times New Roman" w:cs="Times New Roman"/>
          <w:sz w:val="24"/>
          <w:szCs w:val="24"/>
          <w:lang w:val="es-EC"/>
        </w:rPr>
        <w:t xml:space="preserve"> desarrollo local y el papel de la universidad positiva y su influencia a través de la vinculación como una de las actividades sustantivas de la enseñanza superior.</w:t>
      </w:r>
      <w:r w:rsidR="000E4F70">
        <w:rPr>
          <w:rFonts w:ascii="Times New Roman" w:hAnsi="Times New Roman" w:cs="Times New Roman"/>
          <w:sz w:val="24"/>
          <w:szCs w:val="24"/>
          <w:lang w:val="es-EC"/>
        </w:rPr>
        <w:t xml:space="preserve"> </w:t>
      </w:r>
      <w:r w:rsidRPr="000E4F70">
        <w:rPr>
          <w:rFonts w:ascii="Times New Roman" w:hAnsi="Times New Roman" w:cs="Times New Roman"/>
          <w:sz w:val="24"/>
          <w:szCs w:val="24"/>
          <w:lang w:val="es-EC"/>
        </w:rPr>
        <w:t xml:space="preserve">La importancia del trabajo </w:t>
      </w:r>
      <w:r w:rsidR="00295621" w:rsidRPr="000E4F70">
        <w:rPr>
          <w:rFonts w:ascii="Times New Roman" w:hAnsi="Times New Roman" w:cs="Times New Roman"/>
          <w:sz w:val="24"/>
          <w:szCs w:val="24"/>
          <w:lang w:val="es-EC"/>
        </w:rPr>
        <w:t>se deja ver por la relevancia de los temas que se analizan, pues constituyen fenómenos sociales a los que actualmente el trabajo científico le dedica tiempo y esfuerzos, pudiendo representar un modesto aporte a las teorías que se desarrollan sobre los temas de la resiliencia, el desarrollo local y la universidad positiva a través de la vinculación con la sociedad.</w:t>
      </w:r>
    </w:p>
    <w:p w:rsidR="00230D8A" w:rsidRDefault="00295621" w:rsidP="00230D8A">
      <w:pPr>
        <w:spacing w:line="360" w:lineRule="auto"/>
        <w:jc w:val="both"/>
        <w:rPr>
          <w:rFonts w:ascii="Times New Roman" w:hAnsi="Times New Roman" w:cs="Times New Roman"/>
          <w:sz w:val="24"/>
          <w:szCs w:val="24"/>
          <w:lang w:val="es-EC"/>
        </w:rPr>
      </w:pPr>
      <w:r w:rsidRPr="000E4F70">
        <w:rPr>
          <w:rFonts w:ascii="Times New Roman" w:hAnsi="Times New Roman" w:cs="Times New Roman"/>
          <w:b/>
          <w:sz w:val="24"/>
          <w:szCs w:val="24"/>
          <w:lang w:val="es-EC"/>
        </w:rPr>
        <w:t>Palabras claves:</w:t>
      </w:r>
      <w:r w:rsidRPr="000E4F70">
        <w:rPr>
          <w:rFonts w:ascii="Times New Roman" w:hAnsi="Times New Roman" w:cs="Times New Roman"/>
          <w:sz w:val="24"/>
          <w:szCs w:val="24"/>
          <w:lang w:val="es-EC"/>
        </w:rPr>
        <w:t xml:space="preserve"> </w:t>
      </w:r>
      <w:r w:rsidR="000E4F70">
        <w:rPr>
          <w:rFonts w:ascii="Times New Roman" w:hAnsi="Times New Roman" w:cs="Times New Roman"/>
          <w:sz w:val="24"/>
          <w:szCs w:val="24"/>
          <w:lang w:val="es-EC"/>
        </w:rPr>
        <w:t>resiliencia social; desarrollo endógeno; universidad positiva; vinculación con la sociedad.</w:t>
      </w:r>
      <w:r w:rsidR="00230D8A" w:rsidRPr="000E4F70">
        <w:rPr>
          <w:rFonts w:ascii="Times New Roman" w:hAnsi="Times New Roman" w:cs="Times New Roman"/>
          <w:sz w:val="24"/>
          <w:szCs w:val="24"/>
          <w:lang w:val="es-EC"/>
        </w:rPr>
        <w:t xml:space="preserve"> </w:t>
      </w:r>
    </w:p>
    <w:p w:rsidR="000E4F70" w:rsidRPr="000E4F70" w:rsidRDefault="000E4F70" w:rsidP="000E4F70">
      <w:pPr>
        <w:spacing w:line="360" w:lineRule="auto"/>
        <w:jc w:val="both"/>
        <w:rPr>
          <w:rFonts w:ascii="Times New Roman" w:hAnsi="Times New Roman" w:cs="Times New Roman"/>
          <w:b/>
          <w:sz w:val="24"/>
          <w:szCs w:val="24"/>
        </w:rPr>
      </w:pPr>
      <w:r w:rsidRPr="000E4F70">
        <w:rPr>
          <w:rFonts w:ascii="Times New Roman" w:hAnsi="Times New Roman" w:cs="Times New Roman"/>
          <w:b/>
          <w:sz w:val="24"/>
          <w:szCs w:val="24"/>
        </w:rPr>
        <w:t>Abstract</w:t>
      </w:r>
    </w:p>
    <w:p w:rsidR="000E4F70" w:rsidRPr="000E4F70" w:rsidRDefault="000E4F70" w:rsidP="000E4F70">
      <w:pPr>
        <w:spacing w:line="360" w:lineRule="auto"/>
        <w:jc w:val="both"/>
        <w:rPr>
          <w:rFonts w:ascii="Times New Roman" w:hAnsi="Times New Roman" w:cs="Times New Roman"/>
          <w:sz w:val="24"/>
          <w:szCs w:val="24"/>
        </w:rPr>
      </w:pPr>
      <w:r w:rsidRPr="000E4F70">
        <w:rPr>
          <w:rFonts w:ascii="Times New Roman" w:hAnsi="Times New Roman" w:cs="Times New Roman"/>
          <w:sz w:val="24"/>
          <w:szCs w:val="24"/>
        </w:rPr>
        <w:t xml:space="preserve">Resilience can be understood by the ability to recover, overcome and adapt successfully to adversity and develop social, academic and vocational competence despite being subject to situations and unfavorable events. The resilience in educational and professional training is the ability to resist, is the exercise of strength, to face the ups and downs of individual, </w:t>
      </w:r>
      <w:r w:rsidRPr="000E4F70">
        <w:rPr>
          <w:rFonts w:ascii="Times New Roman" w:hAnsi="Times New Roman" w:cs="Times New Roman"/>
          <w:sz w:val="24"/>
          <w:szCs w:val="24"/>
        </w:rPr>
        <w:lastRenderedPageBreak/>
        <w:t>natural, professional life and move forward. The objective of the work is to show a theoretical analysis about the relationship between resilience, local development and the role of the positive university and its influence through linking as one of the substantive activities of higher education. The importance of the work can be seen by the relevance of the topics analyzed, since they constitute social phenomena to which scientific work currently devotes time and effort, and may represent a modest contribution to the theories that are developed on the topics of the resilience, local development and positive university through the link with society.</w:t>
      </w:r>
    </w:p>
    <w:p w:rsidR="000E4F70" w:rsidRPr="000E4F70" w:rsidRDefault="000E4F70" w:rsidP="000E4F70">
      <w:pPr>
        <w:spacing w:line="360" w:lineRule="auto"/>
        <w:jc w:val="both"/>
        <w:rPr>
          <w:rFonts w:ascii="Times New Roman" w:hAnsi="Times New Roman" w:cs="Times New Roman"/>
          <w:sz w:val="24"/>
          <w:szCs w:val="24"/>
        </w:rPr>
      </w:pPr>
      <w:r w:rsidRPr="00E857EB">
        <w:rPr>
          <w:rFonts w:ascii="Times New Roman" w:hAnsi="Times New Roman" w:cs="Times New Roman"/>
          <w:b/>
          <w:sz w:val="24"/>
          <w:szCs w:val="24"/>
        </w:rPr>
        <w:t>Key</w:t>
      </w:r>
      <w:r w:rsidR="00E857EB">
        <w:rPr>
          <w:rFonts w:ascii="Times New Roman" w:hAnsi="Times New Roman" w:cs="Times New Roman"/>
          <w:b/>
          <w:sz w:val="24"/>
          <w:szCs w:val="24"/>
        </w:rPr>
        <w:t xml:space="preserve"> </w:t>
      </w:r>
      <w:r w:rsidRPr="00E857EB">
        <w:rPr>
          <w:rFonts w:ascii="Times New Roman" w:hAnsi="Times New Roman" w:cs="Times New Roman"/>
          <w:b/>
          <w:sz w:val="24"/>
          <w:szCs w:val="24"/>
        </w:rPr>
        <w:t>words:</w:t>
      </w:r>
      <w:r w:rsidRPr="000E4F70">
        <w:rPr>
          <w:rFonts w:ascii="Times New Roman" w:hAnsi="Times New Roman" w:cs="Times New Roman"/>
          <w:sz w:val="24"/>
          <w:szCs w:val="24"/>
        </w:rPr>
        <w:t xml:space="preserve"> social resilience; Endogenous development; positive university; connection with society.</w:t>
      </w:r>
    </w:p>
    <w:sectPr w:rsidR="000E4F70" w:rsidRPr="000E4F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8A"/>
    <w:rsid w:val="00032A60"/>
    <w:rsid w:val="000E4F70"/>
    <w:rsid w:val="001160D9"/>
    <w:rsid w:val="00123094"/>
    <w:rsid w:val="00206422"/>
    <w:rsid w:val="00230D8A"/>
    <w:rsid w:val="00283B09"/>
    <w:rsid w:val="00295621"/>
    <w:rsid w:val="002B60CD"/>
    <w:rsid w:val="00613AB8"/>
    <w:rsid w:val="00650C9A"/>
    <w:rsid w:val="00986A48"/>
    <w:rsid w:val="009A3D43"/>
    <w:rsid w:val="00B54E8A"/>
    <w:rsid w:val="00DA37D4"/>
    <w:rsid w:val="00E1172B"/>
    <w:rsid w:val="00E857EB"/>
    <w:rsid w:val="00E9183B"/>
    <w:rsid w:val="00EF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4E25E-FB20-4827-B34E-F57323ED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4F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toniov5506@gmail.com" TargetMode="External"/><Relationship Id="rId4" Type="http://schemas.openxmlformats.org/officeDocument/2006/relationships/hyperlink" Target="mailto:atarazona@utm.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2019-03-12T15:05:00Z</dcterms:created>
  <dcterms:modified xsi:type="dcterms:W3CDTF">2019-03-12T15:05:00Z</dcterms:modified>
</cp:coreProperties>
</file>