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2D0" w:rsidRDefault="0049212B" w:rsidP="00667F10">
      <w:pPr>
        <w:spacing w:after="0"/>
        <w:jc w:val="center"/>
        <w:rPr>
          <w:rFonts w:ascii="Times New Roman" w:hAnsi="Times New Roman" w:cs="Times New Roman"/>
          <w:sz w:val="24"/>
          <w:szCs w:val="24"/>
        </w:rPr>
      </w:pPr>
      <w:r w:rsidRPr="0049212B">
        <w:rPr>
          <w:rFonts w:ascii="Times New Roman" w:hAnsi="Times New Roman" w:cs="Times New Roman"/>
          <w:b/>
          <w:sz w:val="28"/>
          <w:szCs w:val="28"/>
        </w:rPr>
        <w:t>II Conferencia Internacional de Procesamiento de la</w:t>
      </w:r>
      <w:r w:rsidRPr="0049212B">
        <w:rPr>
          <w:rFonts w:ascii="Times New Roman" w:hAnsi="Times New Roman" w:cs="Times New Roman"/>
          <w:b/>
          <w:sz w:val="28"/>
          <w:szCs w:val="28"/>
        </w:rPr>
        <w:br/>
        <w:t xml:space="preserve">Información “CIPI 2019” </w:t>
      </w:r>
    </w:p>
    <w:p w:rsidR="0049212B" w:rsidRDefault="0049212B" w:rsidP="00667F10">
      <w:pPr>
        <w:spacing w:after="0"/>
        <w:jc w:val="center"/>
        <w:rPr>
          <w:rFonts w:ascii="Times New Roman" w:hAnsi="Times New Roman" w:cs="Times New Roman"/>
          <w:b/>
          <w:sz w:val="24"/>
          <w:szCs w:val="24"/>
        </w:rPr>
      </w:pPr>
    </w:p>
    <w:p w:rsidR="008A1C16" w:rsidRDefault="00E965A0" w:rsidP="00E965A0">
      <w:pPr>
        <w:spacing w:after="0"/>
        <w:jc w:val="center"/>
        <w:rPr>
          <w:rFonts w:ascii="Times New Roman" w:hAnsi="Times New Roman" w:cs="Times New Roman"/>
          <w:sz w:val="24"/>
          <w:szCs w:val="24"/>
        </w:rPr>
      </w:pPr>
      <w:r w:rsidRPr="00E965A0">
        <w:rPr>
          <w:rFonts w:ascii="Times New Roman" w:hAnsi="Times New Roman" w:cs="Times New Roman"/>
          <w:b/>
          <w:sz w:val="28"/>
          <w:szCs w:val="28"/>
          <w:lang w:val="es-MX"/>
        </w:rPr>
        <w:t>SAD_BPMN v3.0. Herramienta para la evaluación de modelos de procesos de negocio</w:t>
      </w:r>
    </w:p>
    <w:p w:rsidR="00E912D0" w:rsidRDefault="00E912D0" w:rsidP="00667F10">
      <w:pPr>
        <w:spacing w:after="0"/>
        <w:jc w:val="center"/>
        <w:rPr>
          <w:rFonts w:ascii="Times New Roman" w:hAnsi="Times New Roman" w:cs="Times New Roman"/>
          <w:b/>
          <w:i/>
          <w:sz w:val="24"/>
          <w:szCs w:val="24"/>
        </w:rPr>
      </w:pPr>
    </w:p>
    <w:p w:rsidR="008A1C16" w:rsidRPr="00FE6CEA" w:rsidRDefault="00E965A0" w:rsidP="00E965A0">
      <w:pPr>
        <w:spacing w:after="0"/>
        <w:jc w:val="center"/>
        <w:rPr>
          <w:rFonts w:ascii="Times New Roman" w:hAnsi="Times New Roman" w:cs="Times New Roman"/>
          <w:sz w:val="24"/>
          <w:szCs w:val="24"/>
          <w:lang w:val="en-US"/>
        </w:rPr>
      </w:pPr>
      <w:r w:rsidRPr="00E965A0">
        <w:rPr>
          <w:rFonts w:ascii="Times New Roman" w:hAnsi="Times New Roman" w:cs="Times New Roman"/>
          <w:b/>
          <w:i/>
          <w:sz w:val="28"/>
          <w:szCs w:val="28"/>
          <w:lang w:val="en-US"/>
        </w:rPr>
        <w:t xml:space="preserve">SAD_BPMN v3.0. Tool for the evaluation of </w:t>
      </w:r>
      <w:r>
        <w:rPr>
          <w:rFonts w:ascii="Times New Roman" w:hAnsi="Times New Roman" w:cs="Times New Roman"/>
          <w:b/>
          <w:i/>
          <w:sz w:val="28"/>
          <w:szCs w:val="28"/>
          <w:lang w:val="en-US"/>
        </w:rPr>
        <w:t>business process models</w:t>
      </w:r>
    </w:p>
    <w:p w:rsidR="009D5E02" w:rsidRPr="00FE6CEA" w:rsidRDefault="009D5E02" w:rsidP="00FF3346">
      <w:pPr>
        <w:spacing w:after="0" w:line="360" w:lineRule="auto"/>
        <w:rPr>
          <w:rFonts w:ascii="Times New Roman" w:hAnsi="Times New Roman" w:cs="Times New Roman"/>
          <w:b/>
          <w:sz w:val="24"/>
          <w:szCs w:val="24"/>
          <w:lang w:val="en-US"/>
        </w:rPr>
      </w:pPr>
    </w:p>
    <w:p w:rsidR="008A1C16" w:rsidRPr="00E965A0" w:rsidRDefault="000E62CD" w:rsidP="00FF334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Ing. </w:t>
      </w:r>
      <w:r w:rsidR="00E965A0">
        <w:rPr>
          <w:rFonts w:ascii="Times New Roman" w:hAnsi="Times New Roman" w:cs="Times New Roman"/>
          <w:b/>
          <w:sz w:val="24"/>
          <w:szCs w:val="24"/>
        </w:rPr>
        <w:t>Luis Alberto Jiménez Martínez</w:t>
      </w:r>
      <w:r w:rsidR="009D5E02">
        <w:rPr>
          <w:rFonts w:ascii="Times New Roman" w:hAnsi="Times New Roman" w:cs="Times New Roman"/>
          <w:b/>
          <w:sz w:val="24"/>
          <w:szCs w:val="24"/>
          <w:vertAlign w:val="superscript"/>
        </w:rPr>
        <w:t>1</w:t>
      </w:r>
      <w:r w:rsidR="00E965A0">
        <w:rPr>
          <w:rFonts w:ascii="Times New Roman" w:hAnsi="Times New Roman" w:cs="Times New Roman"/>
          <w:b/>
          <w:sz w:val="24"/>
          <w:szCs w:val="24"/>
        </w:rPr>
        <w:t xml:space="preserve">, </w:t>
      </w:r>
      <w:r>
        <w:rPr>
          <w:rFonts w:ascii="Times New Roman" w:hAnsi="Times New Roman" w:cs="Times New Roman"/>
          <w:b/>
          <w:sz w:val="24"/>
          <w:szCs w:val="24"/>
        </w:rPr>
        <w:t xml:space="preserve">Dr. C. </w:t>
      </w:r>
      <w:proofErr w:type="spellStart"/>
      <w:r w:rsidR="00E965A0">
        <w:rPr>
          <w:rFonts w:ascii="Times New Roman" w:hAnsi="Times New Roman" w:cs="Times New Roman"/>
          <w:b/>
          <w:sz w:val="24"/>
          <w:szCs w:val="24"/>
        </w:rPr>
        <w:t>Isel</w:t>
      </w:r>
      <w:proofErr w:type="spellEnd"/>
      <w:r w:rsidR="00E965A0">
        <w:rPr>
          <w:rFonts w:ascii="Times New Roman" w:hAnsi="Times New Roman" w:cs="Times New Roman"/>
          <w:b/>
          <w:sz w:val="24"/>
          <w:szCs w:val="24"/>
        </w:rPr>
        <w:t xml:space="preserve"> Moreno Montes de Oca</w:t>
      </w:r>
      <w:r w:rsidR="009D5E02">
        <w:rPr>
          <w:rFonts w:ascii="Times New Roman" w:hAnsi="Times New Roman" w:cs="Times New Roman"/>
          <w:b/>
          <w:sz w:val="24"/>
          <w:szCs w:val="24"/>
          <w:vertAlign w:val="superscript"/>
        </w:rPr>
        <w:t>2</w:t>
      </w:r>
      <w:r w:rsidR="00E965A0">
        <w:rPr>
          <w:rFonts w:ascii="Times New Roman" w:hAnsi="Times New Roman" w:cs="Times New Roman"/>
          <w:b/>
          <w:sz w:val="24"/>
          <w:szCs w:val="24"/>
        </w:rPr>
        <w:t xml:space="preserve">, </w:t>
      </w:r>
      <w:proofErr w:type="spellStart"/>
      <w:r>
        <w:rPr>
          <w:rFonts w:ascii="Times New Roman" w:hAnsi="Times New Roman" w:cs="Times New Roman"/>
          <w:b/>
          <w:sz w:val="24"/>
          <w:szCs w:val="24"/>
        </w:rPr>
        <w:t>MSc</w:t>
      </w:r>
      <w:proofErr w:type="spellEnd"/>
      <w:r>
        <w:rPr>
          <w:rFonts w:ascii="Times New Roman" w:hAnsi="Times New Roman" w:cs="Times New Roman"/>
          <w:b/>
          <w:sz w:val="24"/>
          <w:szCs w:val="24"/>
        </w:rPr>
        <w:t xml:space="preserve">. </w:t>
      </w:r>
      <w:r w:rsidR="00E965A0">
        <w:rPr>
          <w:rFonts w:ascii="Times New Roman" w:hAnsi="Times New Roman" w:cs="Times New Roman"/>
          <w:b/>
          <w:sz w:val="24"/>
          <w:szCs w:val="24"/>
        </w:rPr>
        <w:t>Frank Reyes García</w:t>
      </w:r>
      <w:r w:rsidR="00E965A0">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E965A0">
        <w:rPr>
          <w:rFonts w:ascii="Times New Roman" w:hAnsi="Times New Roman" w:cs="Times New Roman"/>
          <w:sz w:val="24"/>
          <w:szCs w:val="24"/>
        </w:rPr>
        <w:t xml:space="preserve"> Luis Alberto Jiménez Martínez</w:t>
      </w:r>
      <w:r w:rsidRPr="00E912D0">
        <w:rPr>
          <w:rFonts w:ascii="Times New Roman" w:hAnsi="Times New Roman" w:cs="Times New Roman"/>
          <w:sz w:val="24"/>
          <w:szCs w:val="24"/>
        </w:rPr>
        <w:t xml:space="preserve">. </w:t>
      </w:r>
      <w:r w:rsidR="00E965A0">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sidR="00E965A0">
        <w:rPr>
          <w:rFonts w:ascii="Times New Roman" w:hAnsi="Times New Roman" w:cs="Times New Roman"/>
          <w:sz w:val="24"/>
          <w:szCs w:val="24"/>
        </w:rPr>
        <w:t xml:space="preserve"> ljmartinez@uclv.cu</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0131B2">
        <w:rPr>
          <w:rFonts w:ascii="Times New Roman" w:hAnsi="Times New Roman" w:cs="Times New Roman"/>
          <w:sz w:val="24"/>
          <w:szCs w:val="24"/>
        </w:rPr>
        <w:t>Isel</w:t>
      </w:r>
      <w:proofErr w:type="spellEnd"/>
      <w:r w:rsidR="000131B2">
        <w:rPr>
          <w:rFonts w:ascii="Times New Roman" w:hAnsi="Times New Roman" w:cs="Times New Roman"/>
          <w:sz w:val="24"/>
          <w:szCs w:val="24"/>
        </w:rPr>
        <w:t xml:space="preserve"> Moreno Montes de Oca</w:t>
      </w:r>
      <w:r w:rsidRPr="00E912D0">
        <w:rPr>
          <w:rFonts w:ascii="Times New Roman" w:hAnsi="Times New Roman" w:cs="Times New Roman"/>
          <w:sz w:val="24"/>
          <w:szCs w:val="24"/>
        </w:rPr>
        <w:t xml:space="preserve">. </w:t>
      </w:r>
      <w:r w:rsidR="000131B2">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sidR="000131B2">
        <w:rPr>
          <w:rFonts w:ascii="Times New Roman" w:hAnsi="Times New Roman" w:cs="Times New Roman"/>
          <w:sz w:val="24"/>
          <w:szCs w:val="24"/>
        </w:rPr>
        <w:t xml:space="preserve"> </w:t>
      </w:r>
      <w:r w:rsidR="00E95C0A" w:rsidRPr="00304C5D">
        <w:rPr>
          <w:rFonts w:ascii="Times New Roman" w:hAnsi="Times New Roman" w:cs="Times New Roman"/>
          <w:sz w:val="24"/>
          <w:szCs w:val="24"/>
        </w:rPr>
        <w:t>isel@uclv.edu.cu</w:t>
      </w:r>
    </w:p>
    <w:p w:rsidR="00E95C0A" w:rsidRDefault="00E95C0A" w:rsidP="00E95C0A">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 xml:space="preserve"> </w:t>
      </w:r>
      <w:r>
        <w:rPr>
          <w:rFonts w:ascii="Times New Roman" w:hAnsi="Times New Roman" w:cs="Times New Roman"/>
          <w:sz w:val="24"/>
          <w:szCs w:val="24"/>
        </w:rPr>
        <w:t>Frank Reyes García</w:t>
      </w:r>
      <w:r w:rsidRPr="00E912D0">
        <w:rPr>
          <w:rFonts w:ascii="Times New Roman" w:hAnsi="Times New Roman" w:cs="Times New Roman"/>
          <w:sz w:val="24"/>
          <w:szCs w:val="24"/>
        </w:rPr>
        <w:t xml:space="preserve">. </w:t>
      </w:r>
      <w:r>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Pr>
          <w:rFonts w:ascii="Times New Roman" w:hAnsi="Times New Roman" w:cs="Times New Roman"/>
          <w:sz w:val="24"/>
          <w:szCs w:val="24"/>
        </w:rPr>
        <w:t xml:space="preserve"> frank26@uclv.</w:t>
      </w:r>
      <w:r w:rsidRPr="000131B2">
        <w:rPr>
          <w:rFonts w:ascii="Times New Roman" w:hAnsi="Times New Roman" w:cs="Times New Roman"/>
          <w:sz w:val="24"/>
          <w:szCs w:val="24"/>
        </w:rPr>
        <w:t>cu</w:t>
      </w:r>
    </w:p>
    <w:p w:rsidR="00E912D0" w:rsidRDefault="00E912D0" w:rsidP="00FF3346">
      <w:pPr>
        <w:spacing w:after="0" w:line="360" w:lineRule="auto"/>
        <w:rPr>
          <w:rFonts w:ascii="Times New Roman" w:hAnsi="Times New Roman" w:cs="Times New Roman"/>
          <w:b/>
          <w:sz w:val="24"/>
          <w:szCs w:val="24"/>
        </w:rPr>
      </w:pPr>
    </w:p>
    <w:p w:rsidR="008A1C16" w:rsidRDefault="008A1C16" w:rsidP="00FE539B">
      <w:pPr>
        <w:pStyle w:val="Textoindependiente"/>
        <w:spacing w:before="120" w:line="360" w:lineRule="auto"/>
        <w:jc w:val="both"/>
        <w:rPr>
          <w:szCs w:val="24"/>
        </w:rPr>
      </w:pPr>
      <w:r>
        <w:rPr>
          <w:b/>
          <w:szCs w:val="24"/>
        </w:rPr>
        <w:t>Resumen:</w:t>
      </w:r>
      <w:r w:rsidR="009061A5" w:rsidRPr="009061A5">
        <w:rPr>
          <w:szCs w:val="24"/>
        </w:rPr>
        <w:t xml:space="preserve"> </w:t>
      </w:r>
      <w:r w:rsidR="00A36205" w:rsidRPr="009F56B7">
        <w:rPr>
          <w:lang w:val="es-ES"/>
        </w:rPr>
        <w:t xml:space="preserve">Cada día gana mayor importancia el modelado de procesos de negocio para automatizar y documentar procesos de negocio, y a su vez, lograr mayor eficiencia en las organizaciones. SAD_BPMN es una herramienta que permite evaluar modelos de procesos de negocio BPMN tomando como base medidas de calidad y sus umbrales, y luego sugiere directrices de acuerdo al resultado de sus operaciones. Existe la necesidad de perfeccionar SAD_BPMN para brindar mayor usabilidad y soporte de dicha herramienta, cuya última versión es la 2.0. </w:t>
      </w:r>
      <w:r w:rsidR="00FE539B">
        <w:rPr>
          <w:lang w:val="es-ES"/>
        </w:rPr>
        <w:t>La presente investigación asume como objetivo e</w:t>
      </w:r>
      <w:r w:rsidR="00FE539B" w:rsidRPr="00FE539B">
        <w:rPr>
          <w:lang w:val="es-ES"/>
        </w:rPr>
        <w:t xml:space="preserve">xtender la herramienta SAD_BPMN v2.0, utilizando teoría de grafos para evaluar la calidad de modelos de procesos de negocio generados por herramientas de modelación, que permita ofrecer la visualización del modelo. </w:t>
      </w:r>
      <w:r w:rsidR="00FE539B">
        <w:rPr>
          <w:lang w:val="es-ES"/>
        </w:rPr>
        <w:t xml:space="preserve">Para ello se utilizó el Modelo-Vista-Controlador (MVC), el patrón de diseño Estrategia y los nuevos algoritmos </w:t>
      </w:r>
      <w:r w:rsidR="00FE539B">
        <w:rPr>
          <w:szCs w:val="24"/>
        </w:rPr>
        <w:t>implementados utilizaron diferentes estructuras de datos</w:t>
      </w:r>
      <w:r w:rsidR="00FE539B">
        <w:rPr>
          <w:lang w:val="es-ES"/>
        </w:rPr>
        <w:t xml:space="preserve">. </w:t>
      </w:r>
      <w:r w:rsidR="00A36205">
        <w:rPr>
          <w:color w:val="000000" w:themeColor="text1"/>
          <w:lang w:val="es-ES"/>
        </w:rPr>
        <w:t>Como resultado</w:t>
      </w:r>
      <w:r w:rsidR="00A36205" w:rsidRPr="009F56B7">
        <w:rPr>
          <w:color w:val="000000" w:themeColor="text1"/>
          <w:lang w:val="es-ES"/>
        </w:rPr>
        <w:t xml:space="preserve"> del proceso de </w:t>
      </w:r>
      <w:r w:rsidR="00A36205" w:rsidRPr="009F56B7">
        <w:rPr>
          <w:color w:val="000000" w:themeColor="text1"/>
          <w:lang w:val="es-ES"/>
        </w:rPr>
        <w:lastRenderedPageBreak/>
        <w:t xml:space="preserve">investigación científica </w:t>
      </w:r>
      <w:r w:rsidR="00A36205">
        <w:rPr>
          <w:color w:val="000000" w:themeColor="text1"/>
          <w:lang w:val="es-ES"/>
        </w:rPr>
        <w:t>se identifica</w:t>
      </w:r>
      <w:r w:rsidR="00A36205" w:rsidRPr="000217BF">
        <w:rPr>
          <w:color w:val="000000" w:themeColor="text1"/>
          <w:lang w:val="es-ES"/>
        </w:rPr>
        <w:t xml:space="preserve"> el desarrollo de </w:t>
      </w:r>
      <w:r w:rsidR="00A36205">
        <w:rPr>
          <w:color w:val="000000" w:themeColor="text1"/>
          <w:lang w:val="es-ES"/>
        </w:rPr>
        <w:t>nuevas directrices</w:t>
      </w:r>
      <w:r w:rsidR="00A36205" w:rsidRPr="009F56B7">
        <w:rPr>
          <w:color w:val="000000" w:themeColor="text1"/>
          <w:lang w:val="es-ES"/>
        </w:rPr>
        <w:t xml:space="preserve"> para brindar mayor usabilidad a SAD_BPMN y el perfeccionamiento de las directrices </w:t>
      </w:r>
      <w:r w:rsidR="00A36205" w:rsidRPr="009F56B7">
        <w:rPr>
          <w:lang w:val="es-ES"/>
        </w:rPr>
        <w:t>de calidad</w:t>
      </w:r>
      <w:r w:rsidR="00A36205" w:rsidRPr="009F56B7">
        <w:rPr>
          <w:color w:val="000000" w:themeColor="text1"/>
          <w:lang w:val="es-ES"/>
        </w:rPr>
        <w:t xml:space="preserve">. Los principales resultados </w:t>
      </w:r>
      <w:r w:rsidR="00A36205">
        <w:rPr>
          <w:color w:val="000000" w:themeColor="text1"/>
          <w:lang w:val="es-ES"/>
        </w:rPr>
        <w:t xml:space="preserve">se relacionan con </w:t>
      </w:r>
      <w:r w:rsidR="00A36205" w:rsidRPr="009F56B7">
        <w:rPr>
          <w:color w:val="000000" w:themeColor="text1"/>
          <w:lang w:val="es-ES"/>
        </w:rPr>
        <w:t>la implementación de nuevas directrices de calidad para los modelos creados; el desarrollo de una nueva versión de SAD_BPMN integrando todas las mejoras realizadas.</w:t>
      </w:r>
    </w:p>
    <w:p w:rsidR="0094389B" w:rsidRPr="004A454C" w:rsidRDefault="0094389B" w:rsidP="00FE539B">
      <w:pPr>
        <w:spacing w:after="0" w:line="360" w:lineRule="auto"/>
        <w:jc w:val="both"/>
        <w:rPr>
          <w:rFonts w:ascii="Times New Roman" w:hAnsi="Times New Roman" w:cs="Times New Roman"/>
          <w:sz w:val="24"/>
          <w:szCs w:val="24"/>
        </w:rPr>
      </w:pPr>
    </w:p>
    <w:p w:rsidR="00F61D21" w:rsidRPr="00F61D21" w:rsidRDefault="009061A5" w:rsidP="00F61D21">
      <w:pPr>
        <w:spacing w:after="0" w:line="360" w:lineRule="auto"/>
        <w:jc w:val="both"/>
        <w:rPr>
          <w:rFonts w:ascii="Times New Roman" w:hAnsi="Times New Roman" w:cs="Times New Roman"/>
          <w:sz w:val="24"/>
          <w:szCs w:val="24"/>
          <w:lang w:val="en-US"/>
        </w:rPr>
      </w:pPr>
      <w:r w:rsidRPr="00F61D21">
        <w:rPr>
          <w:rFonts w:ascii="Times New Roman" w:hAnsi="Times New Roman" w:cs="Times New Roman"/>
          <w:b/>
          <w:i/>
          <w:sz w:val="24"/>
          <w:szCs w:val="24"/>
          <w:lang w:val="en-US"/>
        </w:rPr>
        <w:t>Abstract:</w:t>
      </w:r>
      <w:r w:rsidRPr="00F61D21">
        <w:rPr>
          <w:rFonts w:ascii="Times New Roman" w:hAnsi="Times New Roman" w:cs="Times New Roman"/>
          <w:sz w:val="24"/>
          <w:szCs w:val="24"/>
          <w:lang w:val="en-US"/>
        </w:rPr>
        <w:t xml:space="preserve"> </w:t>
      </w:r>
      <w:r w:rsidR="00F61D21" w:rsidRPr="00F61D21">
        <w:rPr>
          <w:rFonts w:ascii="Times New Roman" w:hAnsi="Times New Roman" w:cs="Times New Roman"/>
          <w:i/>
          <w:sz w:val="24"/>
          <w:szCs w:val="24"/>
          <w:lang w:val="en-US"/>
        </w:rPr>
        <w:t xml:space="preserve">Every day it wins bigger importance the modeling of business processes to automate and to document business processes, and in turn, to achieve bigger efficiency in the organizations. SAD_BPMN is a tool that allows to evaluate models of business processes BPMN taking like measured base of quality and its thresholds, and then suggests guidelines according to the result of its operations. Exists the necessity of perfecting SAD_BPMN for bigger usability and support of this tool whose last version is the to toast 2.0. </w:t>
      </w:r>
      <w:r w:rsidR="000761AF">
        <w:rPr>
          <w:rFonts w:ascii="Times New Roman" w:hAnsi="Times New Roman" w:cs="Times New Roman"/>
          <w:i/>
          <w:sz w:val="24"/>
          <w:szCs w:val="24"/>
          <w:lang w:val="en-US"/>
        </w:rPr>
        <w:t xml:space="preserve">The present investigation </w:t>
      </w:r>
      <w:r w:rsidR="004579E3">
        <w:rPr>
          <w:rFonts w:ascii="Times New Roman" w:hAnsi="Times New Roman" w:cs="Times New Roman"/>
          <w:i/>
          <w:sz w:val="24"/>
          <w:szCs w:val="24"/>
          <w:lang w:val="en-US"/>
        </w:rPr>
        <w:t>assumes</w:t>
      </w:r>
      <w:r w:rsidR="000761AF">
        <w:rPr>
          <w:rFonts w:ascii="Times New Roman" w:hAnsi="Times New Roman" w:cs="Times New Roman"/>
          <w:i/>
          <w:sz w:val="24"/>
          <w:szCs w:val="24"/>
          <w:lang w:val="en-US"/>
        </w:rPr>
        <w:t xml:space="preserve"> as objective to extend the tool SAD_BPMN v2.0, using graph </w:t>
      </w:r>
      <w:proofErr w:type="spellStart"/>
      <w:r w:rsidR="000761AF">
        <w:rPr>
          <w:rFonts w:ascii="Times New Roman" w:hAnsi="Times New Roman" w:cs="Times New Roman"/>
          <w:i/>
          <w:sz w:val="24"/>
          <w:szCs w:val="24"/>
          <w:lang w:val="en-US"/>
        </w:rPr>
        <w:t>teory</w:t>
      </w:r>
      <w:proofErr w:type="spellEnd"/>
      <w:r w:rsidR="000761AF">
        <w:rPr>
          <w:rFonts w:ascii="Times New Roman" w:hAnsi="Times New Roman" w:cs="Times New Roman"/>
          <w:i/>
          <w:sz w:val="24"/>
          <w:szCs w:val="24"/>
          <w:lang w:val="en-US"/>
        </w:rPr>
        <w:t xml:space="preserve"> to evaluate the quality </w:t>
      </w:r>
      <w:r w:rsidR="000761AF" w:rsidRPr="000761AF">
        <w:rPr>
          <w:rFonts w:ascii="Times New Roman" w:hAnsi="Times New Roman" w:cs="Times New Roman"/>
          <w:i/>
          <w:sz w:val="24"/>
          <w:szCs w:val="24"/>
          <w:lang w:val="en-US"/>
        </w:rPr>
        <w:t xml:space="preserve">of models of business processes generated by tools of </w:t>
      </w:r>
      <w:r w:rsidR="000761AF">
        <w:rPr>
          <w:rFonts w:ascii="Times New Roman" w:hAnsi="Times New Roman" w:cs="Times New Roman"/>
          <w:i/>
          <w:sz w:val="24"/>
          <w:szCs w:val="24"/>
          <w:lang w:val="en-US"/>
        </w:rPr>
        <w:t xml:space="preserve">modeling </w:t>
      </w:r>
      <w:r w:rsidR="000761AF" w:rsidRPr="000761AF">
        <w:rPr>
          <w:rFonts w:ascii="Times New Roman" w:hAnsi="Times New Roman" w:cs="Times New Roman"/>
          <w:i/>
          <w:sz w:val="24"/>
          <w:szCs w:val="24"/>
          <w:lang w:val="en-US"/>
        </w:rPr>
        <w:t>that allows to offer the visualization of the pattern</w:t>
      </w:r>
      <w:r w:rsidR="000761AF">
        <w:rPr>
          <w:rFonts w:ascii="Times New Roman" w:hAnsi="Times New Roman" w:cs="Times New Roman"/>
          <w:i/>
          <w:sz w:val="24"/>
          <w:szCs w:val="24"/>
          <w:lang w:val="en-US"/>
        </w:rPr>
        <w:t>.</w:t>
      </w:r>
      <w:r w:rsidR="004579E3">
        <w:rPr>
          <w:rFonts w:ascii="Times New Roman" w:hAnsi="Times New Roman" w:cs="Times New Roman"/>
          <w:i/>
          <w:sz w:val="24"/>
          <w:szCs w:val="24"/>
          <w:lang w:val="en-US"/>
        </w:rPr>
        <w:t xml:space="preserve"> For that was used the Model-View-Controller (MVC), t</w:t>
      </w:r>
      <w:r w:rsidR="004579E3" w:rsidRPr="004579E3">
        <w:rPr>
          <w:rFonts w:ascii="Times New Roman" w:hAnsi="Times New Roman" w:cs="Times New Roman"/>
          <w:i/>
          <w:sz w:val="24"/>
          <w:szCs w:val="24"/>
          <w:lang w:val="en-US"/>
        </w:rPr>
        <w:t>he pattern of design Strategy and the implemented new algorithms used different structures of data</w:t>
      </w:r>
      <w:r w:rsidR="004579E3">
        <w:rPr>
          <w:rFonts w:ascii="Times New Roman" w:hAnsi="Times New Roman" w:cs="Times New Roman"/>
          <w:i/>
          <w:sz w:val="24"/>
          <w:szCs w:val="24"/>
          <w:lang w:val="en-US"/>
        </w:rPr>
        <w:t>.</w:t>
      </w:r>
      <w:r w:rsidR="000761AF">
        <w:rPr>
          <w:rFonts w:ascii="Times New Roman" w:hAnsi="Times New Roman" w:cs="Times New Roman"/>
          <w:i/>
          <w:sz w:val="24"/>
          <w:szCs w:val="24"/>
          <w:lang w:val="en-US"/>
        </w:rPr>
        <w:t xml:space="preserve">  </w:t>
      </w:r>
      <w:r w:rsidR="00F61D21" w:rsidRPr="00F61D21">
        <w:rPr>
          <w:rFonts w:ascii="Times New Roman" w:hAnsi="Times New Roman" w:cs="Times New Roman"/>
          <w:i/>
          <w:sz w:val="24"/>
          <w:szCs w:val="24"/>
          <w:lang w:val="en-US"/>
        </w:rPr>
        <w:t xml:space="preserve">As results of the process of scientific investigation is identified the development of new guidelines to offer bigger usability to SAD_BPMN and the improvement of the guidelines of quality. The main results are related with implementation of new guidelines of quality for the created models; the development of a new version of SAD_BPMN integrating all the </w:t>
      </w:r>
      <w:proofErr w:type="gramStart"/>
      <w:r w:rsidR="00F61D21" w:rsidRPr="00F61D21">
        <w:rPr>
          <w:rFonts w:ascii="Times New Roman" w:hAnsi="Times New Roman" w:cs="Times New Roman"/>
          <w:i/>
          <w:sz w:val="24"/>
          <w:szCs w:val="24"/>
          <w:lang w:val="en-US"/>
        </w:rPr>
        <w:t>carried out</w:t>
      </w:r>
      <w:proofErr w:type="gramEnd"/>
      <w:r w:rsidR="00F61D21" w:rsidRPr="00F61D21">
        <w:rPr>
          <w:rFonts w:ascii="Times New Roman" w:hAnsi="Times New Roman" w:cs="Times New Roman"/>
          <w:i/>
          <w:sz w:val="24"/>
          <w:szCs w:val="24"/>
          <w:lang w:val="en-US"/>
        </w:rPr>
        <w:t xml:space="preserve"> improvements.</w:t>
      </w:r>
    </w:p>
    <w:p w:rsidR="009061A5" w:rsidRPr="00F61D21"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A36205" w:rsidRPr="00A36205">
        <w:rPr>
          <w:rFonts w:ascii="Times New Roman" w:hAnsi="Times New Roman" w:cs="Times New Roman"/>
          <w:bCs/>
          <w:sz w:val="24"/>
          <w:szCs w:val="24"/>
        </w:rPr>
        <w:t xml:space="preserve">directrices </w:t>
      </w:r>
      <w:r w:rsidR="00A36205" w:rsidRPr="00A36205">
        <w:rPr>
          <w:rFonts w:ascii="Times New Roman" w:hAnsi="Times New Roman" w:cs="Times New Roman"/>
          <w:sz w:val="24"/>
          <w:szCs w:val="24"/>
        </w:rPr>
        <w:t>de calidad</w:t>
      </w:r>
      <w:r w:rsidR="00A36205" w:rsidRPr="00A36205">
        <w:rPr>
          <w:rFonts w:ascii="Times New Roman" w:hAnsi="Times New Roman" w:cs="Times New Roman"/>
          <w:bCs/>
          <w:sz w:val="24"/>
          <w:szCs w:val="24"/>
        </w:rPr>
        <w:t>, modelado de procesos de negocio</w:t>
      </w:r>
      <w:r w:rsidR="00A36205">
        <w:rPr>
          <w:rFonts w:ascii="Times New Roman" w:hAnsi="Times New Roman" w:cs="Times New Roman"/>
          <w:bCs/>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A36205" w:rsidRDefault="009061A5" w:rsidP="00FF3346">
      <w:pPr>
        <w:spacing w:after="0" w:line="360" w:lineRule="auto"/>
        <w:jc w:val="both"/>
        <w:rPr>
          <w:rFonts w:ascii="Times New Roman" w:hAnsi="Times New Roman" w:cs="Times New Roman"/>
          <w:sz w:val="24"/>
          <w:szCs w:val="24"/>
          <w:lang w:val="en-US"/>
        </w:rPr>
      </w:pPr>
      <w:r w:rsidRPr="00A36205">
        <w:rPr>
          <w:rFonts w:ascii="Times New Roman" w:hAnsi="Times New Roman" w:cs="Times New Roman"/>
          <w:b/>
          <w:i/>
          <w:sz w:val="24"/>
          <w:szCs w:val="24"/>
          <w:lang w:val="en-US"/>
        </w:rPr>
        <w:t>Keywords:</w:t>
      </w:r>
      <w:r w:rsidRPr="00A36205">
        <w:rPr>
          <w:rFonts w:ascii="Times New Roman" w:hAnsi="Times New Roman" w:cs="Times New Roman"/>
          <w:sz w:val="24"/>
          <w:szCs w:val="24"/>
          <w:lang w:val="en-US"/>
        </w:rPr>
        <w:t xml:space="preserve"> </w:t>
      </w:r>
      <w:r w:rsidR="00A36205" w:rsidRPr="00A36205">
        <w:rPr>
          <w:rFonts w:ascii="Times New Roman" w:hAnsi="Times New Roman" w:cs="Times New Roman"/>
          <w:i/>
          <w:sz w:val="24"/>
          <w:szCs w:val="24"/>
          <w:lang w:val="en-US"/>
        </w:rPr>
        <w:t>guidelines of quality, business process modeling.</w:t>
      </w:r>
    </w:p>
    <w:p w:rsidR="00A21A1F" w:rsidRPr="00A36205"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554B9" w:rsidRPr="00A71130" w:rsidRDefault="006554B9" w:rsidP="006554B9">
      <w:pPr>
        <w:pStyle w:val="Textoindependiente"/>
        <w:spacing w:before="120" w:line="360" w:lineRule="auto"/>
        <w:jc w:val="both"/>
        <w:rPr>
          <w:color w:val="000000" w:themeColor="text1"/>
        </w:rPr>
      </w:pPr>
      <w:r>
        <w:rPr>
          <w:color w:val="000000" w:themeColor="text1"/>
          <w:lang w:val="es-ES"/>
        </w:rPr>
        <w:lastRenderedPageBreak/>
        <w:t>El desarrollo de la herramienta SAD</w:t>
      </w:r>
      <w:r w:rsidRPr="009F56B7">
        <w:rPr>
          <w:color w:val="000000" w:themeColor="text1"/>
          <w:lang w:val="es-ES"/>
        </w:rPr>
        <w:t>_</w:t>
      </w:r>
      <w:r>
        <w:rPr>
          <w:color w:val="000000" w:themeColor="text1"/>
          <w:lang w:val="es-ES"/>
        </w:rPr>
        <w:t>BPMN v2.0 en el laboratorio de base de d</w:t>
      </w:r>
      <w:r w:rsidRPr="00E854E2">
        <w:rPr>
          <w:color w:val="000000" w:themeColor="text1"/>
          <w:lang w:val="es-ES"/>
        </w:rPr>
        <w:t xml:space="preserve">atos de la Universidad Central Marta Abreu de </w:t>
      </w:r>
      <w:r>
        <w:rPr>
          <w:color w:val="000000" w:themeColor="text1"/>
          <w:lang w:val="es-ES"/>
        </w:rPr>
        <w:t>L</w:t>
      </w:r>
      <w:r w:rsidRPr="00E854E2">
        <w:rPr>
          <w:color w:val="000000" w:themeColor="text1"/>
          <w:lang w:val="es-ES"/>
        </w:rPr>
        <w:t xml:space="preserve">as Villas, </w:t>
      </w:r>
      <w:r>
        <w:rPr>
          <w:color w:val="000000" w:themeColor="text1"/>
          <w:lang w:val="es-ES"/>
        </w:rPr>
        <w:t xml:space="preserve">perteneciente al </w:t>
      </w:r>
      <w:r w:rsidRPr="00E854E2">
        <w:rPr>
          <w:color w:val="000000" w:themeColor="text1"/>
          <w:lang w:val="es-ES"/>
        </w:rPr>
        <w:t xml:space="preserve">Centro de </w:t>
      </w:r>
      <w:r>
        <w:rPr>
          <w:color w:val="000000" w:themeColor="text1"/>
          <w:lang w:val="es-ES"/>
        </w:rPr>
        <w:t>Investigaciones</w:t>
      </w:r>
      <w:r w:rsidRPr="00E854E2">
        <w:rPr>
          <w:color w:val="000000" w:themeColor="text1"/>
          <w:lang w:val="es-ES"/>
        </w:rPr>
        <w:t xml:space="preserve"> Informát</w:t>
      </w:r>
      <w:r>
        <w:rPr>
          <w:color w:val="000000" w:themeColor="text1"/>
          <w:lang w:val="es-ES"/>
        </w:rPr>
        <w:t>icas (CII</w:t>
      </w:r>
      <w:r w:rsidRPr="00E854E2">
        <w:rPr>
          <w:color w:val="000000" w:themeColor="text1"/>
          <w:lang w:val="es-ES"/>
        </w:rPr>
        <w:t>),</w:t>
      </w:r>
      <w:r>
        <w:rPr>
          <w:color w:val="000000" w:themeColor="text1"/>
          <w:lang w:val="es-ES"/>
        </w:rPr>
        <w:t xml:space="preserve"> constituye un antecedente de la presente investigación</w:t>
      </w:r>
      <w:r w:rsidRPr="009F56B7">
        <w:rPr>
          <w:color w:val="000000" w:themeColor="text1"/>
          <w:lang w:val="es-ES"/>
        </w:rPr>
        <w:t xml:space="preserve">. </w:t>
      </w:r>
      <w:r>
        <w:rPr>
          <w:color w:val="000000" w:themeColor="text1"/>
          <w:lang w:val="es-ES"/>
        </w:rPr>
        <w:t>La necesidad de implementar nuevas directrices de calidad y de adicionar nuevos componentes gráficos para representar el análisis del modelo, encuentra en la aplicación diseñada una solución científica y práctica que garantiza mayor soporte y visualización de directrices y modelos, respectivamente.</w:t>
      </w:r>
    </w:p>
    <w:p w:rsidR="006554B9" w:rsidRPr="006554B9" w:rsidRDefault="006554B9" w:rsidP="006554B9">
      <w:pPr>
        <w:spacing w:after="0" w:line="360" w:lineRule="auto"/>
        <w:jc w:val="both"/>
        <w:rPr>
          <w:rFonts w:ascii="Times New Roman" w:hAnsi="Times New Roman" w:cs="Times New Roman"/>
          <w:sz w:val="24"/>
          <w:szCs w:val="24"/>
        </w:rPr>
      </w:pPr>
      <w:r w:rsidRPr="006554B9">
        <w:rPr>
          <w:rFonts w:ascii="Times New Roman" w:hAnsi="Times New Roman" w:cs="Times New Roman"/>
          <w:sz w:val="24"/>
          <w:szCs w:val="24"/>
        </w:rPr>
        <w:t xml:space="preserve">Para </w:t>
      </w:r>
      <w:r>
        <w:rPr>
          <w:rFonts w:ascii="Times New Roman" w:hAnsi="Times New Roman" w:cs="Times New Roman"/>
          <w:sz w:val="24"/>
          <w:szCs w:val="24"/>
        </w:rPr>
        <w:t>solucionar esta necesidad</w:t>
      </w:r>
      <w:r w:rsidRPr="006554B9">
        <w:rPr>
          <w:rFonts w:ascii="Times New Roman" w:hAnsi="Times New Roman" w:cs="Times New Roman"/>
          <w:sz w:val="24"/>
          <w:szCs w:val="24"/>
        </w:rPr>
        <w:t xml:space="preserve"> se plantean los siguientes </w:t>
      </w:r>
      <w:r w:rsidRPr="005016C2">
        <w:rPr>
          <w:rFonts w:ascii="Times New Roman" w:hAnsi="Times New Roman" w:cs="Times New Roman"/>
          <w:sz w:val="24"/>
          <w:szCs w:val="24"/>
        </w:rPr>
        <w:t>objetivos específicos:</w:t>
      </w:r>
    </w:p>
    <w:p w:rsidR="006554B9" w:rsidRPr="006554B9" w:rsidRDefault="006554B9" w:rsidP="006554B9">
      <w:pPr>
        <w:numPr>
          <w:ilvl w:val="0"/>
          <w:numId w:val="2"/>
        </w:numPr>
        <w:spacing w:after="0" w:line="360" w:lineRule="auto"/>
        <w:jc w:val="both"/>
        <w:rPr>
          <w:rFonts w:ascii="Times New Roman" w:hAnsi="Times New Roman" w:cs="Times New Roman"/>
          <w:sz w:val="24"/>
          <w:szCs w:val="24"/>
        </w:rPr>
      </w:pPr>
      <w:r w:rsidRPr="006554B9">
        <w:rPr>
          <w:rFonts w:ascii="Times New Roman" w:hAnsi="Times New Roman" w:cs="Times New Roman"/>
          <w:sz w:val="24"/>
          <w:szCs w:val="24"/>
        </w:rPr>
        <w:t>Evaluar el soporte que ofrece SAD_BPMN al conjunto de directrices de calidad.</w:t>
      </w:r>
    </w:p>
    <w:p w:rsidR="006554B9" w:rsidRPr="006554B9" w:rsidRDefault="006554B9" w:rsidP="006554B9">
      <w:pPr>
        <w:numPr>
          <w:ilvl w:val="0"/>
          <w:numId w:val="2"/>
        </w:numPr>
        <w:spacing w:after="0" w:line="360" w:lineRule="auto"/>
        <w:jc w:val="both"/>
        <w:rPr>
          <w:rFonts w:ascii="Times New Roman" w:hAnsi="Times New Roman" w:cs="Times New Roman"/>
          <w:sz w:val="24"/>
          <w:szCs w:val="24"/>
        </w:rPr>
      </w:pPr>
      <w:r w:rsidRPr="006554B9">
        <w:rPr>
          <w:rFonts w:ascii="Times New Roman" w:hAnsi="Times New Roman" w:cs="Times New Roman"/>
          <w:sz w:val="24"/>
          <w:szCs w:val="24"/>
        </w:rPr>
        <w:t>Incluir en la herramienta la visualización del modelo a evaluar.</w:t>
      </w:r>
    </w:p>
    <w:p w:rsidR="006554B9" w:rsidRPr="006554B9" w:rsidRDefault="006554B9" w:rsidP="006554B9">
      <w:pPr>
        <w:numPr>
          <w:ilvl w:val="0"/>
          <w:numId w:val="2"/>
        </w:numPr>
        <w:spacing w:after="0" w:line="360" w:lineRule="auto"/>
        <w:jc w:val="both"/>
        <w:rPr>
          <w:rFonts w:ascii="Times New Roman" w:hAnsi="Times New Roman" w:cs="Times New Roman"/>
          <w:sz w:val="24"/>
          <w:szCs w:val="24"/>
        </w:rPr>
      </w:pPr>
      <w:r w:rsidRPr="006554B9">
        <w:rPr>
          <w:rFonts w:ascii="Times New Roman" w:hAnsi="Times New Roman" w:cs="Times New Roman"/>
          <w:sz w:val="24"/>
          <w:szCs w:val="24"/>
        </w:rPr>
        <w:t>Implementar la evaluación de nuevas directrices de calidad para modelos creados.</w:t>
      </w:r>
    </w:p>
    <w:p w:rsidR="006554B9" w:rsidRPr="006554B9" w:rsidRDefault="006554B9" w:rsidP="006554B9">
      <w:pPr>
        <w:numPr>
          <w:ilvl w:val="0"/>
          <w:numId w:val="2"/>
        </w:numPr>
        <w:spacing w:after="0" w:line="360" w:lineRule="auto"/>
        <w:jc w:val="both"/>
        <w:rPr>
          <w:rFonts w:ascii="Times New Roman" w:hAnsi="Times New Roman" w:cs="Times New Roman"/>
          <w:sz w:val="24"/>
          <w:szCs w:val="24"/>
        </w:rPr>
      </w:pPr>
      <w:r w:rsidRPr="006554B9">
        <w:rPr>
          <w:rFonts w:ascii="Times New Roman" w:hAnsi="Times New Roman" w:cs="Times New Roman"/>
          <w:sz w:val="24"/>
          <w:szCs w:val="24"/>
        </w:rPr>
        <w:t>Validar el software mediante pruebas de caja negra y caja blanca.</w:t>
      </w:r>
    </w:p>
    <w:p w:rsidR="006554B9" w:rsidRPr="006554B9" w:rsidRDefault="006554B9" w:rsidP="006554B9">
      <w:pPr>
        <w:numPr>
          <w:ilvl w:val="0"/>
          <w:numId w:val="2"/>
        </w:numPr>
        <w:spacing w:after="0" w:line="360" w:lineRule="auto"/>
        <w:jc w:val="both"/>
        <w:rPr>
          <w:rFonts w:ascii="Times New Roman" w:hAnsi="Times New Roman" w:cs="Times New Roman"/>
          <w:sz w:val="24"/>
          <w:szCs w:val="24"/>
        </w:rPr>
      </w:pPr>
      <w:r w:rsidRPr="006554B9">
        <w:rPr>
          <w:rFonts w:ascii="Times New Roman" w:hAnsi="Times New Roman" w:cs="Times New Roman"/>
          <w:sz w:val="24"/>
          <w:szCs w:val="24"/>
        </w:rPr>
        <w:t>Integrar en una nueva versión todas las mejoras realizadas para lograr el completamiento de la herramienta SAD_BPMN.</w:t>
      </w:r>
    </w:p>
    <w:p w:rsidR="00FE6CEA" w:rsidRDefault="00FE6CEA" w:rsidP="00FE6C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A552AA">
        <w:rPr>
          <w:rFonts w:ascii="Times New Roman" w:hAnsi="Times New Roman" w:cs="Times New Roman"/>
          <w:b/>
          <w:sz w:val="24"/>
          <w:szCs w:val="24"/>
        </w:rPr>
        <w:t>Proceso de negocio</w:t>
      </w:r>
    </w:p>
    <w:p w:rsidR="005B4C85" w:rsidRPr="005B4C85" w:rsidRDefault="00A552AA" w:rsidP="005B4C85">
      <w:pPr>
        <w:spacing w:after="0" w:line="360" w:lineRule="auto"/>
        <w:jc w:val="both"/>
        <w:rPr>
          <w:rFonts w:ascii="Times New Roman" w:hAnsi="Times New Roman" w:cs="Times New Roman"/>
          <w:sz w:val="24"/>
          <w:szCs w:val="24"/>
        </w:rPr>
      </w:pPr>
      <w:r w:rsidRPr="00A552AA">
        <w:rPr>
          <w:rFonts w:ascii="Times New Roman" w:hAnsi="Times New Roman" w:cs="Times New Roman"/>
          <w:sz w:val="24"/>
          <w:szCs w:val="24"/>
        </w:rPr>
        <w:t xml:space="preserve">Para los procesos de negocio se han realizado diversas definiciones. Según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&lt;EndNote&gt;&lt;Cite&gt;&lt;Author&gt;Smirnov&lt;/Author&gt;&lt;Year&gt;2012&lt;/Year&gt;&lt;RecNum&gt;1&lt;/RecNum&gt;&lt;DisplayText&gt;(Smirnov, Reijers, Weske, &amp;amp; Nugteren, 2012)&lt;/DisplayText&gt;&lt;record&gt;&lt;rec-number&gt;1&lt;/rec-number&gt;&lt;foreign-keys&gt;&lt;key app="EN" db-id="avdwxsasbsrax8evxtf5af52wx2r9std9ztx"&gt;1&lt;/key&gt;&lt;/foreign-keys&gt;&lt;ref-type name="Journal Article"&gt;17&lt;/ref-type&gt;&lt;contributors&gt;&lt;authors&gt;&lt;author&gt;Sergey Smirnov&lt;/author&gt;&lt;author&gt;Hajo A. Reijers&lt;/author&gt;&lt;author&gt;Mathias Weske&lt;/author&gt;&lt;author&gt;Thijs Nugteren&lt;/author&gt;&lt;/authors&gt;&lt;/contributors&gt;&lt;titles&gt;&lt;title&gt;Business process model abstraction: a definition, catalog, and survey&lt;/title&gt;&lt;secondary-title&gt;Distrib. Parallel Databases&lt;/secondary-title&gt;&lt;/titles&gt;&lt;periodical&gt;&lt;full-title&gt;Distrib. Parallel Databases&lt;/full-title&gt;&lt;/periodical&gt;&lt;pages&gt;63-99&lt;/pages&gt;&lt;volume&gt;30&lt;/volume&gt;&lt;number&gt;1&lt;/number&gt;&lt;keywords&gt;&lt;keyword&gt;business process modeling · process model management · model&lt;/keyword&gt;&lt;keyword&gt;abstraction · process model views&lt;/keyword&gt;&lt;/keywords&gt;&lt;dates&gt;&lt;year&gt;2012&lt;/year&gt;&lt;/dates&gt;&lt;isbn&gt;0926-8782&lt;/isbn&gt;&lt;urls&gt;&lt;/urls&gt;&lt;custom1&gt;2124863&lt;/custom1&gt;&lt;electronic-resource-num&gt;10.1007/s10619-011-7088-5&lt;/electronic-resource-num&gt;&lt;language&gt;English&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3" w:tooltip="Smirnov, 2012 #1" w:history="1">
        <w:r w:rsidR="004C58B3">
          <w:rPr>
            <w:rFonts w:ascii="Times New Roman" w:hAnsi="Times New Roman" w:cs="Times New Roman"/>
            <w:noProof/>
            <w:sz w:val="24"/>
            <w:szCs w:val="24"/>
          </w:rPr>
          <w:t>Smirnov, Reijers, Weske, &amp; Nugteren, 2012</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552AA">
        <w:rPr>
          <w:rFonts w:ascii="Times New Roman" w:hAnsi="Times New Roman" w:cs="Times New Roman"/>
          <w:sz w:val="24"/>
          <w:szCs w:val="24"/>
        </w:rPr>
        <w:t>“un proceso de negocio moderno es un sistema intrínsecamente distribuido: sus actividades son realizadas por varios empleados, en diferentes lugares, usando un conjunto heterogéneo de sistemas de tecnología de la información. Además, un proceso de negocio típicamente cruza los bordes de departamentos organizativos</w:t>
      </w:r>
      <w:r w:rsidR="00F75656">
        <w:rPr>
          <w:rFonts w:ascii="Times New Roman" w:hAnsi="Times New Roman" w:cs="Times New Roman"/>
          <w:sz w:val="24"/>
          <w:szCs w:val="24"/>
        </w:rPr>
        <w:t xml:space="preserve"> e incluso, compañías</w:t>
      </w:r>
      <w:r w:rsidRPr="00A552AA">
        <w:rPr>
          <w:rFonts w:ascii="Times New Roman" w:hAnsi="Times New Roman" w:cs="Times New Roman"/>
          <w:sz w:val="24"/>
          <w:szCs w:val="24"/>
        </w:rPr>
        <w:t>”</w:t>
      </w:r>
      <w:r w:rsidR="00F75656">
        <w:rPr>
          <w:rFonts w:ascii="Times New Roman" w:hAnsi="Times New Roman" w:cs="Times New Roman"/>
          <w:sz w:val="24"/>
          <w:szCs w:val="24"/>
        </w:rPr>
        <w:t xml:space="preserve">. </w:t>
      </w:r>
      <w:r w:rsidR="005B4C85" w:rsidRPr="005B4C85">
        <w:rPr>
          <w:rFonts w:ascii="Times New Roman" w:hAnsi="Times New Roman" w:cs="Times New Roman"/>
          <w:sz w:val="24"/>
          <w:szCs w:val="24"/>
        </w:rPr>
        <w:t xml:space="preserve">En </w:t>
      </w:r>
      <w:r w:rsidR="009C25A8">
        <w:rPr>
          <w:rFonts w:ascii="Times New Roman" w:hAnsi="Times New Roman" w:cs="Times New Roman"/>
          <w:sz w:val="24"/>
          <w:szCs w:val="24"/>
        </w:rPr>
        <w:fldChar w:fldCharType="begin"/>
      </w:r>
      <w:r w:rsidR="00186EC1">
        <w:rPr>
          <w:rFonts w:ascii="Times New Roman" w:hAnsi="Times New Roman" w:cs="Times New Roman"/>
          <w:sz w:val="24"/>
          <w:szCs w:val="24"/>
        </w:rPr>
        <w:instrText xml:space="preserve"> ADDIN EN.CITE &lt;EndNote&gt;&lt;Cite&gt;&lt;Author&gt;Smirnov&lt;/Author&gt;&lt;Year&gt;2012&lt;/Year&gt;&lt;RecNum&gt;1&lt;/RecNum&gt;&lt;DisplayText&gt;(Smirnov et al., 2012)&lt;/DisplayText&gt;&lt;record&gt;&lt;rec-number&gt;1&lt;/rec-number&gt;&lt;foreign-keys&gt;&lt;key app="EN" db-id="avdwxsasbsrax8evxtf5af52wx2r9std9ztx"&gt;1&lt;/key&gt;&lt;/foreign-keys&gt;&lt;ref-type name="Journal Article"&gt;17&lt;/ref-type&gt;&lt;contributors&gt;&lt;authors&gt;&lt;author&gt;Sergey Smirnov&lt;/author&gt;&lt;author&gt;Hajo A. Reijers&lt;/author&gt;&lt;author&gt;Mathias Weske&lt;/author&gt;&lt;author&gt;Thijs Nugteren&lt;/author&gt;&lt;/authors&gt;&lt;/contributors&gt;&lt;titles&gt;&lt;title&gt;Business process model abstraction: a definition, catalog, and survey&lt;/title&gt;&lt;secondary-title&gt;Distrib. Parallel Databases&lt;/secondary-title&gt;&lt;/titles&gt;&lt;periodical&gt;&lt;full-title&gt;Distrib. Parallel Databases&lt;/full-title&gt;&lt;/periodical&gt;&lt;pages&gt;63-99&lt;/pages&gt;&lt;volume&gt;30&lt;/volume&gt;&lt;number&gt;1&lt;/number&gt;&lt;keywords&gt;&lt;keyword&gt;business process modeling · process model management · model&lt;/keyword&gt;&lt;keyword&gt;abstraction · process model views&lt;/keyword&gt;&lt;/keywords&gt;&lt;dates&gt;&lt;year&gt;2012&lt;/year&gt;&lt;/dates&gt;&lt;isbn&gt;0926-8782&lt;/isbn&gt;&lt;urls&gt;&lt;/urls&gt;&lt;custom1&gt;2124863&lt;/custom1&gt;&lt;electronic-resource-num&gt;10.1007/s10619-011-7088-5&lt;/electronic-resource-num&gt;&lt;language&gt;English&lt;/language&gt;&lt;/record&gt;&lt;/Cite&gt;&lt;/EndNote&gt;</w:instrText>
      </w:r>
      <w:r w:rsidR="009C25A8">
        <w:rPr>
          <w:rFonts w:ascii="Times New Roman" w:hAnsi="Times New Roman" w:cs="Times New Roman"/>
          <w:sz w:val="24"/>
          <w:szCs w:val="24"/>
        </w:rPr>
        <w:fldChar w:fldCharType="separate"/>
      </w:r>
      <w:r w:rsidR="009C25A8">
        <w:rPr>
          <w:rFonts w:ascii="Times New Roman" w:hAnsi="Times New Roman" w:cs="Times New Roman"/>
          <w:noProof/>
          <w:sz w:val="24"/>
          <w:szCs w:val="24"/>
        </w:rPr>
        <w:t>(</w:t>
      </w:r>
      <w:hyperlink w:anchor="_ENREF_13" w:tooltip="Smirnov, 2012 #1" w:history="1">
        <w:r w:rsidR="004C58B3">
          <w:rPr>
            <w:rFonts w:ascii="Times New Roman" w:hAnsi="Times New Roman" w:cs="Times New Roman"/>
            <w:noProof/>
            <w:sz w:val="24"/>
            <w:szCs w:val="24"/>
          </w:rPr>
          <w:t>Smirnov et al., 2012</w:t>
        </w:r>
      </w:hyperlink>
      <w:r w:rsidR="009C25A8">
        <w:rPr>
          <w:rFonts w:ascii="Times New Roman" w:hAnsi="Times New Roman" w:cs="Times New Roman"/>
          <w:noProof/>
          <w:sz w:val="24"/>
          <w:szCs w:val="24"/>
        </w:rPr>
        <w:t>)</w:t>
      </w:r>
      <w:r w:rsidR="009C25A8">
        <w:rPr>
          <w:rFonts w:ascii="Times New Roman" w:hAnsi="Times New Roman" w:cs="Times New Roman"/>
          <w:sz w:val="24"/>
          <w:szCs w:val="24"/>
        </w:rPr>
        <w:fldChar w:fldCharType="end"/>
      </w:r>
      <w:r w:rsidR="005B4C85">
        <w:rPr>
          <w:rFonts w:ascii="Times New Roman" w:hAnsi="Times New Roman" w:cs="Times New Roman"/>
          <w:sz w:val="24"/>
          <w:szCs w:val="24"/>
        </w:rPr>
        <w:t xml:space="preserve"> </w:t>
      </w:r>
      <w:r w:rsidR="005B4C85" w:rsidRPr="005B4C85">
        <w:rPr>
          <w:rFonts w:ascii="Times New Roman" w:hAnsi="Times New Roman" w:cs="Times New Roman"/>
          <w:sz w:val="24"/>
          <w:szCs w:val="24"/>
        </w:rPr>
        <w:t>se concluye que: “un proceso de negocio es una forma de organizar el trabajo y los recursos para alcanzar objetivos determinados en las organizaciones, a través de un conjunto de actividades que se lle</w:t>
      </w:r>
      <w:r w:rsidR="00A57B6F">
        <w:rPr>
          <w:rFonts w:ascii="Times New Roman" w:hAnsi="Times New Roman" w:cs="Times New Roman"/>
          <w:sz w:val="24"/>
          <w:szCs w:val="24"/>
        </w:rPr>
        <w:t>van a cabo en determinado orden”.</w:t>
      </w:r>
    </w:p>
    <w:p w:rsidR="001F563E" w:rsidRDefault="001F563E" w:rsidP="001F5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 Gestión de proceso</w:t>
      </w:r>
      <w:r w:rsidR="00E0564F">
        <w:rPr>
          <w:rFonts w:ascii="Times New Roman" w:hAnsi="Times New Roman" w:cs="Times New Roman"/>
          <w:b/>
          <w:sz w:val="24"/>
          <w:szCs w:val="24"/>
        </w:rPr>
        <w:t>s</w:t>
      </w:r>
      <w:r>
        <w:rPr>
          <w:rFonts w:ascii="Times New Roman" w:hAnsi="Times New Roman" w:cs="Times New Roman"/>
          <w:b/>
          <w:sz w:val="24"/>
          <w:szCs w:val="24"/>
        </w:rPr>
        <w:t xml:space="preserve"> de negocio</w:t>
      </w:r>
    </w:p>
    <w:p w:rsidR="001F563E" w:rsidRPr="001F563E" w:rsidRDefault="001F563E" w:rsidP="001F563E">
      <w:pPr>
        <w:spacing w:after="0" w:line="360" w:lineRule="auto"/>
        <w:jc w:val="both"/>
        <w:rPr>
          <w:rFonts w:ascii="Times New Roman" w:hAnsi="Times New Roman" w:cs="Times New Roman"/>
          <w:sz w:val="24"/>
          <w:szCs w:val="24"/>
        </w:rPr>
      </w:pPr>
      <w:r w:rsidRPr="001F563E">
        <w:rPr>
          <w:rFonts w:ascii="Times New Roman" w:hAnsi="Times New Roman" w:cs="Times New Roman"/>
          <w:sz w:val="24"/>
          <w:szCs w:val="24"/>
        </w:rPr>
        <w:t>Para</w:t>
      </w:r>
      <w:r w:rsidR="00E0564F">
        <w:rPr>
          <w:rFonts w:ascii="Times New Roman" w:hAnsi="Times New Roman" w:cs="Times New Roman"/>
          <w:sz w:val="24"/>
          <w:szCs w:val="24"/>
        </w:rPr>
        <w:t xml:space="preserve"> </w:t>
      </w:r>
      <w:r w:rsidR="00E0564F">
        <w:rPr>
          <w:rFonts w:ascii="Times New Roman" w:hAnsi="Times New Roman" w:cs="Times New Roman"/>
          <w:sz w:val="24"/>
          <w:szCs w:val="24"/>
        </w:rPr>
        <w:fldChar w:fldCharType="begin"/>
      </w:r>
      <w:r w:rsidR="00E0564F">
        <w:rPr>
          <w:rFonts w:ascii="Times New Roman" w:hAnsi="Times New Roman" w:cs="Times New Roman"/>
          <w:sz w:val="24"/>
          <w:szCs w:val="24"/>
        </w:rPr>
        <w:instrText xml:space="preserve"> ADDIN EN.CITE &lt;EndNote&gt;&lt;Cite&gt;&lt;Author&gt;Lee&lt;/Author&gt;&lt;Year&gt;1998&lt;/Year&gt;&lt;RecNum&gt;4&lt;/RecNum&gt;&lt;DisplayText&gt;(Lee, 1998)&lt;/DisplayText&gt;&lt;record&gt;&lt;rec-number&gt;4&lt;/rec-number&gt;&lt;foreign-keys&gt;&lt;key app="EN" db-id="avdwxsasbsrax8evxtf5af52wx2r9std9ztx"&gt;4&lt;/key&gt;&lt;/foreign-keys&gt;&lt;ref-type name="Journal Article"&gt;17&lt;/ref-type&gt;&lt;contributors&gt;&lt;authors&gt;&lt;author&gt;Lee, R. G.&lt;/author&gt;&lt;/authors&gt;&lt;/contributors&gt;&lt;titles&gt;&lt;title&gt;Business process management: a review and evaluation&lt;/title&gt;&lt;secondary-title&gt;Business Process Management Journal&lt;/secondary-title&gt;&lt;/titles&gt;&lt;periodical&gt;&lt;full-title&gt;Business Process Management Journal&lt;/full-title&gt;&lt;/periodical&gt;&lt;pages&gt;214&lt;/pages&gt;&lt;volume&gt;4&lt;/volume&gt;&lt;number&gt;3&lt;/number&gt;&lt;dates&gt;&lt;year&gt;1998&lt;/year&gt;&lt;/dates&gt;&lt;isbn&gt;1463-7154&lt;/isbn&gt;&lt;urls&gt;&lt;related-urls&gt;&lt;url&gt;http://sfx.libis.be/sfxlcl3?sid=google&amp;amp;auinit=RG&amp;amp;aulast=Lee&amp;amp;atitle=Business%20process%20management%3A%20a%20review%20and%20evaluation&amp;amp;id=doi%3A10.1108%2F14637159810224322&amp;amp;title=Business%20Process%20Management%20Journal&amp;amp;volume=4&amp;amp;issue=3&amp;amp;date=1998&amp;amp;spage=214&amp;amp;issn=1463-7154&lt;/url&gt;&lt;/related-urls&gt;&lt;/urls&gt;&lt;language&gt;English&lt;/language&gt;&lt;/record&gt;&lt;/Cite&gt;&lt;/EndNote&gt;</w:instrText>
      </w:r>
      <w:r w:rsidR="00E0564F">
        <w:rPr>
          <w:rFonts w:ascii="Times New Roman" w:hAnsi="Times New Roman" w:cs="Times New Roman"/>
          <w:sz w:val="24"/>
          <w:szCs w:val="24"/>
        </w:rPr>
        <w:fldChar w:fldCharType="separate"/>
      </w:r>
      <w:r w:rsidR="00E0564F">
        <w:rPr>
          <w:rFonts w:ascii="Times New Roman" w:hAnsi="Times New Roman" w:cs="Times New Roman"/>
          <w:noProof/>
          <w:sz w:val="24"/>
          <w:szCs w:val="24"/>
        </w:rPr>
        <w:t>(</w:t>
      </w:r>
      <w:hyperlink w:anchor="_ENREF_7" w:tooltip="Lee, 1998 #4" w:history="1">
        <w:r w:rsidR="004C58B3">
          <w:rPr>
            <w:rFonts w:ascii="Times New Roman" w:hAnsi="Times New Roman" w:cs="Times New Roman"/>
            <w:noProof/>
            <w:sz w:val="24"/>
            <w:szCs w:val="24"/>
          </w:rPr>
          <w:t>Lee, 1998</w:t>
        </w:r>
      </w:hyperlink>
      <w:r w:rsidR="00E0564F">
        <w:rPr>
          <w:rFonts w:ascii="Times New Roman" w:hAnsi="Times New Roman" w:cs="Times New Roman"/>
          <w:noProof/>
          <w:sz w:val="24"/>
          <w:szCs w:val="24"/>
        </w:rPr>
        <w:t>)</w:t>
      </w:r>
      <w:r w:rsidR="00E0564F">
        <w:rPr>
          <w:rFonts w:ascii="Times New Roman" w:hAnsi="Times New Roman" w:cs="Times New Roman"/>
          <w:sz w:val="24"/>
          <w:szCs w:val="24"/>
        </w:rPr>
        <w:fldChar w:fldCharType="end"/>
      </w:r>
      <w:r w:rsidRPr="001F563E">
        <w:rPr>
          <w:rFonts w:ascii="Times New Roman" w:hAnsi="Times New Roman" w:cs="Times New Roman"/>
          <w:sz w:val="24"/>
          <w:szCs w:val="24"/>
        </w:rPr>
        <w:t>, BPM es el medio mediante el cual la organización corporativa aspira a mejorar sus procesos en orden para obtener sus objetivos corporativos. BPM es, a escala total, una manera de gestión que trata sobre lograr la integración de múltiples negocios</w:t>
      </w:r>
      <w:r w:rsidR="00E0564F">
        <w:rPr>
          <w:rFonts w:ascii="Times New Roman" w:hAnsi="Times New Roman" w:cs="Times New Roman"/>
          <w:sz w:val="24"/>
          <w:szCs w:val="24"/>
        </w:rPr>
        <w:t xml:space="preserve"> </w:t>
      </w:r>
      <w:r w:rsidR="00E0564F">
        <w:rPr>
          <w:rFonts w:ascii="Times New Roman" w:hAnsi="Times New Roman" w:cs="Times New Roman"/>
          <w:sz w:val="24"/>
          <w:szCs w:val="24"/>
        </w:rPr>
        <w:fldChar w:fldCharType="begin"/>
      </w:r>
      <w:r w:rsidR="00E0564F">
        <w:rPr>
          <w:rFonts w:ascii="Times New Roman" w:hAnsi="Times New Roman" w:cs="Times New Roman"/>
          <w:sz w:val="24"/>
          <w:szCs w:val="24"/>
        </w:rPr>
        <w:instrText xml:space="preserve"> ADDIN EN.CITE &lt;EndNote&gt;&lt;Cite&gt;&lt;Author&gt;Liu&lt;/Author&gt;&lt;Year&gt;2010&lt;/Year&gt;&lt;RecNum&gt;5&lt;/RecNum&gt;&lt;DisplayText&gt;(Liu &amp;amp; Hou, 2010)&lt;/DisplayText&gt;&lt;record&gt;&lt;rec-number&gt;5&lt;/rec-number&gt;&lt;foreign-keys&gt;&lt;key app="EN" db-id="avdwxsasbsrax8evxtf5af52wx2r9std9ztx"&gt;5&lt;/key&gt;&lt;/foreign-keys&gt;&lt;ref-type name="Journal Article"&gt;17&lt;/ref-type&gt;&lt;contributors&gt;&lt;authors&gt;&lt;author&gt;Liu, Ruijie&lt;/author&gt;&lt;author&gt;Hou, Hong&lt;/author&gt;&lt;/authors&gt;&lt;/contributors&gt;&lt;titles&gt;&lt;title&gt;Business process metrics modeling based on model-driven&lt;/title&gt;&lt;secondary-title&gt;2010 IEEE International Conference on Software Engineering and Service Sciences (ICSESS 2010)&lt;/secondary-title&gt;&lt;/titles&gt;&lt;periodical&gt;&lt;full-title&gt;2010 IEEE International Conference on Software Engineering and Service Sciences (ICSESS 2010)&lt;/full-title&gt;&lt;/periodical&gt;&lt;dates&gt;&lt;year&gt;2010&lt;/year&gt;&lt;pub-dates&gt;&lt;date&gt;01&lt;/date&gt;&lt;/pub-dates&gt;&lt;/dates&gt;&lt;accession-num&gt;INSPEC:11487638&lt;/accession-num&gt;&lt;urls&gt;&lt;related-urls&gt;&lt;url&gt;&amp;lt;Go to ISI&amp;gt;://INSPEC:11487638&lt;/url&gt;&lt;/related-urls&gt;&lt;/urls&gt;&lt;electronic-resource-num&gt;10.1109/icsess.2010.5552444&lt;/electronic-resource-num&gt;&lt;language&gt;English&lt;/language&gt;&lt;/record&gt;&lt;/Cite&gt;&lt;/EndNote&gt;</w:instrText>
      </w:r>
      <w:r w:rsidR="00E0564F">
        <w:rPr>
          <w:rFonts w:ascii="Times New Roman" w:hAnsi="Times New Roman" w:cs="Times New Roman"/>
          <w:sz w:val="24"/>
          <w:szCs w:val="24"/>
        </w:rPr>
        <w:fldChar w:fldCharType="separate"/>
      </w:r>
      <w:r w:rsidR="00E0564F">
        <w:rPr>
          <w:rFonts w:ascii="Times New Roman" w:hAnsi="Times New Roman" w:cs="Times New Roman"/>
          <w:noProof/>
          <w:sz w:val="24"/>
          <w:szCs w:val="24"/>
        </w:rPr>
        <w:t>(</w:t>
      </w:r>
      <w:hyperlink w:anchor="_ENREF_8" w:tooltip="Liu, 2010 #5" w:history="1">
        <w:r w:rsidR="004C58B3">
          <w:rPr>
            <w:rFonts w:ascii="Times New Roman" w:hAnsi="Times New Roman" w:cs="Times New Roman"/>
            <w:noProof/>
            <w:sz w:val="24"/>
            <w:szCs w:val="24"/>
          </w:rPr>
          <w:t>Liu &amp; Hou, 2010</w:t>
        </w:r>
      </w:hyperlink>
      <w:r w:rsidR="00E0564F">
        <w:rPr>
          <w:rFonts w:ascii="Times New Roman" w:hAnsi="Times New Roman" w:cs="Times New Roman"/>
          <w:noProof/>
          <w:sz w:val="24"/>
          <w:szCs w:val="24"/>
        </w:rPr>
        <w:t>)</w:t>
      </w:r>
      <w:r w:rsidR="00E0564F">
        <w:rPr>
          <w:rFonts w:ascii="Times New Roman" w:hAnsi="Times New Roman" w:cs="Times New Roman"/>
          <w:sz w:val="24"/>
          <w:szCs w:val="24"/>
        </w:rPr>
        <w:fldChar w:fldCharType="end"/>
      </w:r>
      <w:r w:rsidRPr="001F563E">
        <w:rPr>
          <w:rFonts w:ascii="Times New Roman" w:hAnsi="Times New Roman" w:cs="Times New Roman"/>
          <w:sz w:val="24"/>
          <w:szCs w:val="24"/>
        </w:rPr>
        <w:t xml:space="preserve">. BPM es el arte y la ciencia de supervisar cómo el trabajo es realizado </w:t>
      </w:r>
      <w:r w:rsidRPr="001F563E">
        <w:rPr>
          <w:rFonts w:ascii="Times New Roman" w:hAnsi="Times New Roman" w:cs="Times New Roman"/>
          <w:sz w:val="24"/>
          <w:szCs w:val="24"/>
        </w:rPr>
        <w:lastRenderedPageBreak/>
        <w:t>en una organización para asegurar consistentes resultados y para tomar ventaja de oportunidades de mejora. Importante, BPM no es acerca de mejorar la forma en que las actividades individuales son realizadas. Más bien, es acerca de gestionar cadenas enteras de eventos, actividades y decisiones que en última instancia añaden valor a la organización y sus clientes</w:t>
      </w:r>
      <w:r w:rsidR="00E0564F">
        <w:rPr>
          <w:rFonts w:ascii="Times New Roman" w:hAnsi="Times New Roman" w:cs="Times New Roman"/>
          <w:sz w:val="24"/>
          <w:szCs w:val="24"/>
        </w:rPr>
        <w:t xml:space="preserve"> </w:t>
      </w:r>
      <w:r w:rsidR="00E0564F">
        <w:rPr>
          <w:rFonts w:ascii="Times New Roman" w:hAnsi="Times New Roman" w:cs="Times New Roman"/>
          <w:sz w:val="24"/>
          <w:szCs w:val="24"/>
        </w:rPr>
        <w:fldChar w:fldCharType="begin"/>
      </w:r>
      <w:r w:rsidR="00E0564F">
        <w:rPr>
          <w:rFonts w:ascii="Times New Roman" w:hAnsi="Times New Roman" w:cs="Times New Roman"/>
          <w:sz w:val="24"/>
          <w:szCs w:val="24"/>
        </w:rPr>
        <w:instrText xml:space="preserve"> ADDIN EN.CITE &lt;EndNote&gt;&lt;Cite&gt;&lt;Author&gt;Dumas&lt;/Author&gt;&lt;Year&gt;2013&lt;/Year&gt;&lt;RecNum&gt;6&lt;/RecNum&gt;&lt;DisplayText&gt;(Dumas, Rosa, Mendling, &amp;amp; Reijers, 2013)&lt;/DisplayText&gt;&lt;record&gt;&lt;rec-number&gt;6&lt;/rec-number&gt;&lt;foreign-keys&gt;&lt;key app="EN" db-id="avdwxsasbsrax8evxtf5af52wx2r9std9ztx"&gt;6&lt;/key&gt;&lt;/foreign-keys&gt;&lt;ref-type name="Book"&gt;6&lt;/ref-type&gt;&lt;contributors&gt;&lt;authors&gt;&lt;author&gt;M. Dumas&lt;/author&gt;&lt;author&gt;M. La Rosa&lt;/author&gt;&lt;author&gt;J. Mendling&lt;/author&gt;&lt;author&gt;H. A. Reijers&lt;/author&gt;&lt;/authors&gt;&lt;/contributors&gt;&lt;titles&gt;&lt;title&gt;Fundamentals of business process management&lt;/title&gt;&lt;/titles&gt;&lt;section&gt;15-25&lt;/section&gt;&lt;dates&gt;&lt;year&gt;2013&lt;/year&gt;&lt;/dates&gt;&lt;publisher&gt;Springer-Verlag Berlin Heidelberg&lt;/publisher&gt;&lt;urls&gt;&lt;/urls&gt;&lt;language&gt;English&lt;/language&gt;&lt;/record&gt;&lt;/Cite&gt;&lt;/EndNote&gt;</w:instrText>
      </w:r>
      <w:r w:rsidR="00E0564F">
        <w:rPr>
          <w:rFonts w:ascii="Times New Roman" w:hAnsi="Times New Roman" w:cs="Times New Roman"/>
          <w:sz w:val="24"/>
          <w:szCs w:val="24"/>
        </w:rPr>
        <w:fldChar w:fldCharType="separate"/>
      </w:r>
      <w:r w:rsidR="00E0564F">
        <w:rPr>
          <w:rFonts w:ascii="Times New Roman" w:hAnsi="Times New Roman" w:cs="Times New Roman"/>
          <w:noProof/>
          <w:sz w:val="24"/>
          <w:szCs w:val="24"/>
        </w:rPr>
        <w:t>(</w:t>
      </w:r>
      <w:hyperlink w:anchor="_ENREF_3" w:tooltip="Dumas, 2013 #6" w:history="1">
        <w:r w:rsidR="004C58B3">
          <w:rPr>
            <w:rFonts w:ascii="Times New Roman" w:hAnsi="Times New Roman" w:cs="Times New Roman"/>
            <w:noProof/>
            <w:sz w:val="24"/>
            <w:szCs w:val="24"/>
          </w:rPr>
          <w:t>Dumas, Rosa, Mendling, &amp; Reijers, 2013</w:t>
        </w:r>
      </w:hyperlink>
      <w:r w:rsidR="00E0564F">
        <w:rPr>
          <w:rFonts w:ascii="Times New Roman" w:hAnsi="Times New Roman" w:cs="Times New Roman"/>
          <w:noProof/>
          <w:sz w:val="24"/>
          <w:szCs w:val="24"/>
        </w:rPr>
        <w:t>)</w:t>
      </w:r>
      <w:r w:rsidR="00E0564F">
        <w:rPr>
          <w:rFonts w:ascii="Times New Roman" w:hAnsi="Times New Roman" w:cs="Times New Roman"/>
          <w:sz w:val="24"/>
          <w:szCs w:val="24"/>
        </w:rPr>
        <w:fldChar w:fldCharType="end"/>
      </w:r>
      <w:r w:rsidRPr="001F563E">
        <w:rPr>
          <w:rFonts w:ascii="Times New Roman" w:hAnsi="Times New Roman" w:cs="Times New Roman"/>
          <w:sz w:val="24"/>
          <w:szCs w:val="24"/>
        </w:rPr>
        <w:t>.</w:t>
      </w:r>
    </w:p>
    <w:p w:rsidR="00E0564F" w:rsidRDefault="00E0564F" w:rsidP="00E056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 Modelado de procesos de negocio</w:t>
      </w:r>
    </w:p>
    <w:p w:rsidR="00BF1E0D" w:rsidRDefault="00E0564F" w:rsidP="00BF1E0D">
      <w:pPr>
        <w:spacing w:after="0" w:line="360" w:lineRule="auto"/>
        <w:jc w:val="both"/>
        <w:rPr>
          <w:rFonts w:ascii="Times New Roman" w:hAnsi="Times New Roman" w:cs="Times New Roman"/>
          <w:sz w:val="24"/>
          <w:szCs w:val="24"/>
        </w:rPr>
      </w:pPr>
      <w:r w:rsidRPr="00E0564F">
        <w:rPr>
          <w:rFonts w:ascii="Times New Roman" w:hAnsi="Times New Roman" w:cs="Times New Roman"/>
          <w:sz w:val="24"/>
          <w:szCs w:val="24"/>
        </w:rPr>
        <w:t>Los modelos de procesos de negocio son importantes en varias etapas del ciclo de vida BPM. Existen muchas razones para modelar un proceso. La primera de ellas es simplemente para entender el proceso y para compartir nuestro entendimiento del proceso con las personas involucradas con el proceso diariamente. Además, el modelado de procesos ayuda a entender mejor el proceso e identificar y prevenir problemas</w:t>
      </w:r>
      <w:r w:rsidR="00BF1E0D">
        <w:rPr>
          <w:rFonts w:ascii="Times New Roman" w:hAnsi="Times New Roman" w:cs="Times New Roman"/>
          <w:sz w:val="24"/>
          <w:szCs w:val="24"/>
        </w:rPr>
        <w:t xml:space="preserve"> </w:t>
      </w:r>
      <w:r w:rsidR="00BF1E0D">
        <w:rPr>
          <w:rFonts w:ascii="Times New Roman" w:hAnsi="Times New Roman" w:cs="Times New Roman"/>
          <w:sz w:val="24"/>
          <w:szCs w:val="24"/>
        </w:rPr>
        <w:fldChar w:fldCharType="begin"/>
      </w:r>
      <w:r w:rsidR="00BF1E0D">
        <w:rPr>
          <w:rFonts w:ascii="Times New Roman" w:hAnsi="Times New Roman" w:cs="Times New Roman"/>
          <w:sz w:val="24"/>
          <w:szCs w:val="24"/>
        </w:rPr>
        <w:instrText xml:space="preserve"> ADDIN EN.CITE &lt;EndNote&gt;&lt;Cite&gt;&lt;Author&gt;Dumas&lt;/Author&gt;&lt;Year&gt;2013&lt;/Year&gt;&lt;RecNum&gt;6&lt;/RecNum&gt;&lt;DisplayText&gt;(Dumas et al., 2013)&lt;/DisplayText&gt;&lt;record&gt;&lt;rec-number&gt;6&lt;/rec-number&gt;&lt;foreign-keys&gt;&lt;key app="EN" db-id="avdwxsasbsrax8evxtf5af52wx2r9std9ztx"&gt;6&lt;/key&gt;&lt;/foreign-keys&gt;&lt;ref-type name="Book"&gt;6&lt;/ref-type&gt;&lt;contributors&gt;&lt;authors&gt;&lt;author&gt;M. Dumas&lt;/author&gt;&lt;author&gt;M. La Rosa&lt;/author&gt;&lt;author&gt;J. Mendling&lt;/author&gt;&lt;author&gt;H. A. Reijers&lt;/author&gt;&lt;/authors&gt;&lt;/contributors&gt;&lt;titles&gt;&lt;title&gt;Fundamentals of business process management&lt;/title&gt;&lt;/titles&gt;&lt;section&gt;15-25&lt;/section&gt;&lt;dates&gt;&lt;year&gt;2013&lt;/year&gt;&lt;/dates&gt;&lt;publisher&gt;Springer-Verlag Berlin Heidelberg&lt;/publisher&gt;&lt;urls&gt;&lt;/urls&gt;&lt;language&gt;English&lt;/language&gt;&lt;/record&gt;&lt;/Cite&gt;&lt;/EndNote&gt;</w:instrText>
      </w:r>
      <w:r w:rsidR="00BF1E0D">
        <w:rPr>
          <w:rFonts w:ascii="Times New Roman" w:hAnsi="Times New Roman" w:cs="Times New Roman"/>
          <w:sz w:val="24"/>
          <w:szCs w:val="24"/>
        </w:rPr>
        <w:fldChar w:fldCharType="separate"/>
      </w:r>
      <w:r w:rsidR="00BF1E0D">
        <w:rPr>
          <w:rFonts w:ascii="Times New Roman" w:hAnsi="Times New Roman" w:cs="Times New Roman"/>
          <w:noProof/>
          <w:sz w:val="24"/>
          <w:szCs w:val="24"/>
        </w:rPr>
        <w:t>(</w:t>
      </w:r>
      <w:hyperlink w:anchor="_ENREF_3" w:tooltip="Dumas, 2013 #6" w:history="1">
        <w:r w:rsidR="004C58B3">
          <w:rPr>
            <w:rFonts w:ascii="Times New Roman" w:hAnsi="Times New Roman" w:cs="Times New Roman"/>
            <w:noProof/>
            <w:sz w:val="24"/>
            <w:szCs w:val="24"/>
          </w:rPr>
          <w:t>Dumas et al., 2013</w:t>
        </w:r>
      </w:hyperlink>
      <w:r w:rsidR="00BF1E0D">
        <w:rPr>
          <w:rFonts w:ascii="Times New Roman" w:hAnsi="Times New Roman" w:cs="Times New Roman"/>
          <w:noProof/>
          <w:sz w:val="24"/>
          <w:szCs w:val="24"/>
        </w:rPr>
        <w:t>)</w:t>
      </w:r>
      <w:r w:rsidR="00BF1E0D">
        <w:rPr>
          <w:rFonts w:ascii="Times New Roman" w:hAnsi="Times New Roman" w:cs="Times New Roman"/>
          <w:sz w:val="24"/>
          <w:szCs w:val="24"/>
        </w:rPr>
        <w:fldChar w:fldCharType="end"/>
      </w:r>
      <w:r w:rsidR="00BF1E0D">
        <w:rPr>
          <w:rFonts w:ascii="Times New Roman" w:hAnsi="Times New Roman" w:cs="Times New Roman"/>
          <w:sz w:val="24"/>
          <w:szCs w:val="24"/>
        </w:rPr>
        <w:t>.</w:t>
      </w:r>
    </w:p>
    <w:p w:rsidR="00BF1E0D" w:rsidRDefault="00BF1E0D" w:rsidP="00BF1E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 BPMN</w:t>
      </w:r>
    </w:p>
    <w:p w:rsidR="00BF1E0D" w:rsidRPr="009C2150" w:rsidRDefault="009C2150" w:rsidP="00BF1E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w:t>
      </w:r>
      <w:r w:rsidR="00B51117">
        <w:rPr>
          <w:rFonts w:ascii="Times New Roman" w:hAnsi="Times New Roman" w:cs="Times New Roman"/>
          <w:sz w:val="24"/>
          <w:szCs w:val="24"/>
        </w:rPr>
        <w:fldChar w:fldCharType="begin"/>
      </w:r>
      <w:r w:rsidR="00B51117">
        <w:rPr>
          <w:rFonts w:ascii="Times New Roman" w:hAnsi="Times New Roman" w:cs="Times New Roman"/>
          <w:sz w:val="24"/>
          <w:szCs w:val="24"/>
        </w:rPr>
        <w:instrText xml:space="preserve"> ADDIN EN.CITE &lt;EndNote&gt;&lt;Cite&gt;&lt;Author&gt;Andrés&lt;/Author&gt;&lt;Year&gt;2008&lt;/Year&gt;&lt;RecNum&gt;7&lt;/RecNum&gt;&lt;DisplayText&gt;(Andrés, 2008)&lt;/DisplayText&gt;&lt;record&gt;&lt;rec-number&gt;7&lt;/rec-number&gt;&lt;foreign-keys&gt;&lt;key app="EN" db-id="avdwxsasbsrax8evxtf5af52wx2r9std9ztx"&gt;7&lt;/key&gt;&lt;/foreign-keys&gt;&lt;ref-type name="Web Page"&gt;12&lt;/ref-type&gt;&lt;contributors&gt;&lt;authors&gt;&lt;author&gt;Rolando Rodríguez Andrés&lt;/author&gt;&lt;/authors&gt;&lt;/contributors&gt;&lt;titles&gt;&lt;title&gt;Lenguajes, notaciones y herramientas para el modelado y análisis...&lt;/title&gt;&lt;/titles&gt;&lt;pages&gt;En este artículo se mencionan algunos de los lenguajes, notaciones y herramientas diseñadas para la modelación de procesos de negocio. Primeramente se hace una breve descripción de los lenguajes IDEF0, UML, el... #cienciatecnologíaygestióntecnológica #informática #sociedaddelainformación&lt;/pages&gt;&lt;volume&gt;2018&lt;/volume&gt;&lt;number&gt;18/01/2018&lt;/number&gt;&lt;dates&gt;&lt;year&gt;2008&lt;/year&gt;&lt;pub-dates&gt;&lt;date&gt;10/06/2015&lt;/date&gt;&lt;/pub-dates&gt;&lt;/dates&gt;&lt;publisher&gt;GestioPolis - Conocimiento en Negocios (https://www.facebook.com/gestiopolis)&lt;/publisher&gt;&lt;urls&gt;&lt;related-urls&gt;&lt;url&gt;https://www.gestiopolis.com/lenguajes-notaciones-herramientas-modelado-analisis-procesos/&lt;/url&gt;&lt;/related-urls&gt;&lt;/urls&gt;&lt;language&gt;Español&lt;/language&gt;&lt;/record&gt;&lt;/Cite&gt;&lt;/EndNote&gt;</w:instrText>
      </w:r>
      <w:r w:rsidR="00B51117">
        <w:rPr>
          <w:rFonts w:ascii="Times New Roman" w:hAnsi="Times New Roman" w:cs="Times New Roman"/>
          <w:sz w:val="24"/>
          <w:szCs w:val="24"/>
        </w:rPr>
        <w:fldChar w:fldCharType="separate"/>
      </w:r>
      <w:r w:rsidR="00B51117">
        <w:rPr>
          <w:rFonts w:ascii="Times New Roman" w:hAnsi="Times New Roman" w:cs="Times New Roman"/>
          <w:noProof/>
          <w:sz w:val="24"/>
          <w:szCs w:val="24"/>
        </w:rPr>
        <w:t>(</w:t>
      </w:r>
      <w:hyperlink w:anchor="_ENREF_1" w:tooltip="Andrés, 2008 #7" w:history="1">
        <w:r w:rsidR="004C58B3">
          <w:rPr>
            <w:rFonts w:ascii="Times New Roman" w:hAnsi="Times New Roman" w:cs="Times New Roman"/>
            <w:noProof/>
            <w:sz w:val="24"/>
            <w:szCs w:val="24"/>
          </w:rPr>
          <w:t>Andrés, 2008</w:t>
        </w:r>
      </w:hyperlink>
      <w:r w:rsidR="00B51117">
        <w:rPr>
          <w:rFonts w:ascii="Times New Roman" w:hAnsi="Times New Roman" w:cs="Times New Roman"/>
          <w:noProof/>
          <w:sz w:val="24"/>
          <w:szCs w:val="24"/>
        </w:rPr>
        <w:t>)</w:t>
      </w:r>
      <w:r w:rsidR="00B51117">
        <w:rPr>
          <w:rFonts w:ascii="Times New Roman" w:hAnsi="Times New Roman" w:cs="Times New Roman"/>
          <w:sz w:val="24"/>
          <w:szCs w:val="24"/>
        </w:rPr>
        <w:fldChar w:fldCharType="end"/>
      </w:r>
      <w:r>
        <w:rPr>
          <w:rFonts w:ascii="Times New Roman" w:hAnsi="Times New Roman" w:cs="Times New Roman"/>
          <w:sz w:val="24"/>
          <w:szCs w:val="24"/>
        </w:rPr>
        <w:t>, “</w:t>
      </w:r>
      <w:r w:rsidRPr="009C2150">
        <w:rPr>
          <w:rFonts w:ascii="Times New Roman" w:hAnsi="Times New Roman" w:cs="Times New Roman"/>
          <w:sz w:val="24"/>
          <w:szCs w:val="24"/>
        </w:rPr>
        <w:t xml:space="preserve">BPMN es una notación para el modelado de procesos de negocios desarrollada por la BPMI una organización incluye compañías como: </w:t>
      </w:r>
      <w:proofErr w:type="spellStart"/>
      <w:r w:rsidRPr="009C2150">
        <w:rPr>
          <w:rFonts w:ascii="Times New Roman" w:hAnsi="Times New Roman" w:cs="Times New Roman"/>
          <w:sz w:val="24"/>
          <w:szCs w:val="24"/>
        </w:rPr>
        <w:t>Intalio</w:t>
      </w:r>
      <w:proofErr w:type="spellEnd"/>
      <w:r w:rsidRPr="009C2150">
        <w:rPr>
          <w:rFonts w:ascii="Times New Roman" w:hAnsi="Times New Roman" w:cs="Times New Roman"/>
          <w:sz w:val="24"/>
          <w:szCs w:val="24"/>
        </w:rPr>
        <w:t xml:space="preserve">, SAP, </w:t>
      </w:r>
      <w:proofErr w:type="spellStart"/>
      <w:r w:rsidRPr="009C2150">
        <w:rPr>
          <w:rFonts w:ascii="Times New Roman" w:hAnsi="Times New Roman" w:cs="Times New Roman"/>
          <w:sz w:val="24"/>
          <w:szCs w:val="24"/>
        </w:rPr>
        <w:t>Sun</w:t>
      </w:r>
      <w:proofErr w:type="spellEnd"/>
      <w:r w:rsidRPr="009C2150">
        <w:rPr>
          <w:rFonts w:ascii="Times New Roman" w:hAnsi="Times New Roman" w:cs="Times New Roman"/>
          <w:sz w:val="24"/>
          <w:szCs w:val="24"/>
        </w:rPr>
        <w:t xml:space="preserve">, y </w:t>
      </w:r>
      <w:proofErr w:type="spellStart"/>
      <w:r w:rsidRPr="009C2150">
        <w:rPr>
          <w:rFonts w:ascii="Times New Roman" w:hAnsi="Times New Roman" w:cs="Times New Roman"/>
          <w:sz w:val="24"/>
          <w:szCs w:val="24"/>
        </w:rPr>
        <w:t>Versata</w:t>
      </w:r>
      <w:proofErr w:type="spellEnd"/>
      <w:r w:rsidRPr="009C2150">
        <w:rPr>
          <w:rFonts w:ascii="Times New Roman" w:hAnsi="Times New Roman" w:cs="Times New Roman"/>
          <w:sz w:val="24"/>
          <w:szCs w:val="24"/>
        </w:rPr>
        <w:t>, siendo una agrupación que tiene dentro de sus objetivos principales el crear una notación estándar para el modelado de procesos de negocio. Provee una notación gráfica para expresar los procesos de negocio en un diagrama de procesos de negocio. Tiene como objetivo principal servir como soporte para la gestión por procesos, como una notación que pueda ser entendida fácilmente desde los analistas que crean los bocetos iniciales del proceso, los desarrolladores técnicos responsables de implementar la tecnología que ejecutará estos procesos, hasta las personas que los ejecutan y aquellas que llevaran a cabo el monitoreo y supervisión de los procesos. En otras palabras, esta notación crea un enlace entre las et</w:t>
      </w:r>
      <w:r>
        <w:rPr>
          <w:rFonts w:ascii="Times New Roman" w:hAnsi="Times New Roman" w:cs="Times New Roman"/>
          <w:sz w:val="24"/>
          <w:szCs w:val="24"/>
        </w:rPr>
        <w:t>apas de diseño e implementación”.</w:t>
      </w:r>
    </w:p>
    <w:p w:rsidR="00C81905" w:rsidRDefault="00C81905" w:rsidP="00C819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 Calidad de los modelos de procesos de negocio</w:t>
      </w:r>
    </w:p>
    <w:p w:rsidR="00011DD8" w:rsidRDefault="00011DD8" w:rsidP="00011DD8">
      <w:pPr>
        <w:spacing w:after="0" w:line="360" w:lineRule="auto"/>
        <w:jc w:val="both"/>
        <w:rPr>
          <w:rFonts w:ascii="Times New Roman" w:hAnsi="Times New Roman" w:cs="Times New Roman"/>
          <w:sz w:val="24"/>
          <w:szCs w:val="24"/>
        </w:rPr>
      </w:pPr>
      <w:r w:rsidRPr="00011DD8">
        <w:rPr>
          <w:rFonts w:ascii="Times New Roman" w:hAnsi="Times New Roman" w:cs="Times New Roman"/>
          <w:sz w:val="24"/>
          <w:szCs w:val="24"/>
        </w:rPr>
        <w:t>La calidad de un modelo de proceso de negocio influencia grandemente la actividad deseada, según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&lt;EndNote&gt;&lt;Cite&gt;&lt;Author&gt;Khlif&lt;/Author&gt;&lt;Year&gt;2009&lt;/Year&gt;&lt;RecNum&gt;8&lt;/RecNum&gt;&lt;DisplayText&gt;(Khlif, Makni, Zaaboub, &amp;amp; Ben-Abdallah, 2009)&lt;/DisplayText&gt;&lt;record&gt;&lt;rec-number&gt;8&lt;/rec-number&gt;&lt;foreign-keys&gt;&lt;key app="EN" db-id="avdwxsasbsrax8evxtf5af52wx2r9std9ztx"&gt;8&lt;/key&gt;&lt;/foreign-keys&gt;&lt;ref-type name="Book Section"&gt;5&lt;/ref-type&gt;&lt;contributors&gt;&lt;authors&gt;&lt;author&gt;Khlif, Wiem&lt;/author&gt;&lt;author&gt;Makni, Lobna&lt;/author&gt;&lt;author&gt;Zaaboub, Nahla&lt;/author&gt;&lt;author&gt;Ben-Abdallah, Hanene&lt;/author&gt;&lt;/authors&gt;&lt;secondary-authors&gt;&lt;author&gt;Revetria, R.&lt;/author&gt;&lt;author&gt;Mladenov, B.&lt;/author&gt;&lt;author&gt;Mastorakis, N.&lt;/author&gt;&lt;/secondary-authors&gt;&lt;/contributors&gt;&lt;titles&gt;&lt;title&gt;Quality metrics for business process modeling&lt;/title&gt;&lt;secondary-title&gt;Acs&amp;apos;09: Proceedings of the 9th Wseas International Conference on Applied Computer Science&lt;/secondary-title&gt;&lt;tertiary-title&gt;Recent Advances in Computer Engineering&lt;/tertiary-title&gt;&lt;/titles&gt;&lt;pages&gt;195-200&lt;/pages&gt;&lt;dates&gt;&lt;year&gt;2009&lt;/year&gt;&lt;/dates&gt;&lt;isbn&gt;1790-5109&amp;#xD;978-960-474-127-4&lt;/isbn&gt;&lt;accession-num&gt;WOS:000276398000032&lt;/accession-num&gt;&lt;urls&gt;&lt;related-urls&gt;&lt;url&gt;&amp;lt;Go to ISI&amp;gt;://WOS:000276398000032&lt;/url&gt;&lt;/related-urls&gt;&lt;/urls&gt;&lt;/record&gt;&lt;/Cite&gt;&lt;/EndNote&gt;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6" w:tooltip="Khlif, 2009 #8" w:history="1">
        <w:r w:rsidR="004C58B3">
          <w:rPr>
            <w:rFonts w:ascii="Times New Roman" w:hAnsi="Times New Roman" w:cs="Times New Roman"/>
            <w:noProof/>
            <w:sz w:val="24"/>
            <w:szCs w:val="24"/>
          </w:rPr>
          <w:t>Khlif, Makni, Zaaboub, &amp; Ben-Abdallah, 2009</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sidRPr="00011DD8">
        <w:rPr>
          <w:rFonts w:ascii="Times New Roman" w:hAnsi="Times New Roman" w:cs="Times New Roman"/>
          <w:sz w:val="24"/>
          <w:szCs w:val="24"/>
        </w:rPr>
        <w:t xml:space="preserve">. La calidad de un proceso de negocio naturalmente afecta la calidad del negocio a quien pertenece desde que entrega algunos tipos de resultados. Diferentes áreas son investigadas en orden para </w:t>
      </w:r>
      <w:r w:rsidRPr="00011DD8">
        <w:rPr>
          <w:rFonts w:ascii="Times New Roman" w:hAnsi="Times New Roman" w:cs="Times New Roman"/>
          <w:sz w:val="24"/>
          <w:szCs w:val="24"/>
        </w:rPr>
        <w:lastRenderedPageBreak/>
        <w:t>extraer y adaptar dimensiones de calidad para hacer más apropiado y aplicable para un proceso de negocio</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&lt;EndNote&gt;&lt;Cite&gt;&lt;Author&gt;Heidari&lt;/Author&gt;&lt;Year&gt;2011&lt;/Year&gt;&lt;RecNum&gt;10&lt;/RecNum&gt;&lt;DisplayText&gt;(Heidari, Loucopoulos, &amp;amp; Kedad, 2011)&lt;/DisplayText&gt;&lt;record&gt;&lt;rec-number&gt;10&lt;/rec-number&gt;&lt;foreign-keys&gt;&lt;key app="EN" db-id="avdwxsasbsrax8evxtf5af52wx2r9std9ztx"&gt;10&lt;/key&gt;&lt;/foreign-keys&gt;&lt;ref-type name="Book Section"&gt;5&lt;/ref-type&gt;&lt;contributors&gt;&lt;authors&gt;&lt;author&gt;Heidari, Farideh&lt;/author&gt;&lt;author&gt;Loucopoulos, Pericles&lt;/author&gt;&lt;author&gt;Kedad, Zoubida&lt;/author&gt;&lt;/authors&gt;&lt;secondary-authors&gt;&lt;author&gt;Barjis, J.&lt;/author&gt;&lt;author&gt;Eldabi, T.&lt;/author&gt;&lt;author&gt;Gupta, A.&lt;/author&gt;&lt;/secondary-authors&gt;&lt;/contributors&gt;&lt;titles&gt;&lt;title&gt;A Quality-Oriented Business Process Meta-Model&lt;/title&gt;&lt;secondary-title&gt;Enterprise and Organizational Modeling and Simulation&lt;/secondary-title&gt;&lt;tertiary-title&gt;Lecture Notes in Business Information Processing&lt;/tertiary-title&gt;&lt;/titles&gt;&lt;pages&gt;85-99&lt;/pages&gt;&lt;volume&gt;88&lt;/volume&gt;&lt;dates&gt;&lt;year&gt;2011&lt;/year&gt;&lt;/dates&gt;&lt;isbn&gt;1865-1348&amp;#xD;978-3-642-24174-1&lt;/isbn&gt;&lt;accession-num&gt;WOS:000301993900007&lt;/accession-num&gt;&lt;urls&gt;&lt;related-urls&gt;&lt;url&gt;&amp;lt;Go to ISI&amp;gt;://WOS:000301993900007&lt;/url&gt;&lt;/related-urls&gt;&lt;/urls&gt;&lt;research-notes&gt;OOS&amp;#xD;Apart from the quality oriented meta model I can&amp;apos;t see any guideline) I would not Include this.&lt;/research-notes&gt;&lt;language&gt;English&lt;/language&gt;&lt;/record&gt;&lt;/Cite&gt;&lt;/EndNote&gt;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5" w:tooltip="Heidari, 2011 #10" w:history="1">
        <w:r w:rsidR="004C58B3">
          <w:rPr>
            <w:rFonts w:ascii="Times New Roman" w:hAnsi="Times New Roman" w:cs="Times New Roman"/>
            <w:noProof/>
            <w:sz w:val="24"/>
            <w:szCs w:val="24"/>
          </w:rPr>
          <w:t>Heidari, Loucopoulos, &amp; Kedad, 2011</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sidRPr="00011DD8">
        <w:rPr>
          <w:rFonts w:ascii="Times New Roman" w:hAnsi="Times New Roman" w:cs="Times New Roman"/>
          <w:sz w:val="24"/>
          <w:szCs w:val="24"/>
        </w:rPr>
        <w:t>.</w:t>
      </w:r>
    </w:p>
    <w:p w:rsidR="00AB1DCD" w:rsidRPr="00AB1DCD" w:rsidRDefault="00AB1DCD" w:rsidP="00AB1DCD">
      <w:pPr>
        <w:spacing w:after="0" w:line="360" w:lineRule="auto"/>
        <w:jc w:val="both"/>
        <w:rPr>
          <w:rFonts w:ascii="Times New Roman" w:hAnsi="Times New Roman" w:cs="Times New Roman"/>
          <w:sz w:val="24"/>
          <w:szCs w:val="24"/>
        </w:rPr>
      </w:pPr>
      <w:r w:rsidRPr="00AB1DCD">
        <w:rPr>
          <w:rFonts w:ascii="Times New Roman" w:hAnsi="Times New Roman" w:cs="Times New Roman"/>
          <w:sz w:val="24"/>
          <w:szCs w:val="24"/>
        </w:rPr>
        <w:t>Un concepto sumamente importante en el tema de la calidad del modelado de procesos de negocio es el de directriz práctica. Según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&lt;EndNote&gt;&lt;Cite&gt;&lt;Author&gt;Mendling&lt;/Author&gt;&lt;Year&gt;2010&lt;/Year&gt;&lt;RecNum&gt;9&lt;/RecNum&gt;&lt;DisplayText&gt;(Mendling, Reijers, &amp;amp; van der Aalst, 2010)&lt;/DisplayText&gt;&lt;record&gt;&lt;rec-number&gt;9&lt;/rec-number&gt;&lt;foreign-keys&gt;&lt;key app="EN" db-id="avdwxsasbsrax8evxtf5af52wx2r9std9ztx"&gt;9&lt;/key&gt;&lt;/foreign-keys&gt;&lt;ref-type name="Journal Article"&gt;17&lt;/ref-type&gt;&lt;contributors&gt;&lt;authors&gt;&lt;author&gt;Mendling, J.&lt;/author&gt;&lt;author&gt;Reijers, H. A.&lt;/author&gt;&lt;author&gt;van der Aalst, W. M. P.&lt;/author&gt;&lt;/authors&gt;&lt;/contributors&gt;&lt;titles&gt;&lt;title&gt;Seven process modeling guidelines (7PMG)&lt;/title&gt;&lt;secondary-title&gt;Information and Software Technology&lt;/secondary-title&gt;&lt;/titles&gt;&lt;periodical&gt;&lt;full-title&gt;Information and Software Technology&lt;/full-title&gt;&lt;/periodical&gt;&lt;pages&gt;127-136&lt;/pages&gt;&lt;volume&gt;52&lt;/volume&gt;&lt;number&gt;2&lt;/number&gt;&lt;dates&gt;&lt;year&gt;2010&lt;/year&gt;&lt;pub-dates&gt;&lt;date&gt;Feb&lt;/date&gt;&lt;/pub-dates&gt;&lt;/dates&gt;&lt;isbn&gt;0950-5849&lt;/isbn&gt;&lt;accession-num&gt;WOS:000273372400001&lt;/accession-num&gt;&lt;urls&gt;&lt;related-urls&gt;&lt;url&gt;&amp;lt;Go to ISI&amp;gt;://WOS:000273372400001&lt;/url&gt;&lt;/related-urls&gt;&lt;/urls&gt;&lt;electronic-resource-num&gt;10.1016/j.infsof.2009.08.004&lt;/electronic-resource-num&gt;&lt;research-notes&gt;7PMG:&amp;#xD;G1 Use as few elements in the model as possible        &amp;#xD;G2 Minimize the routing paths per element                    &amp;#xD;G3 Use one start and one end event                               &amp;#xD;G4 Model as structured as possible                                 &amp;#xD;G5 Avoid OR routing elements                                         &amp;#xD;G6 Use verb-object activity labels                                     &amp;#xD;G7 Decompose a model with more than 50 elements  &amp;#xD;&lt;/research-notes&gt;&lt;language&gt;English&lt;/language&gt;&lt;/record&gt;&lt;/Cite&gt;&lt;/EndNote&gt;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9" w:tooltip="Mendling, 2010 #9" w:history="1">
        <w:r w:rsidR="004C58B3">
          <w:rPr>
            <w:rFonts w:ascii="Times New Roman" w:hAnsi="Times New Roman" w:cs="Times New Roman"/>
            <w:noProof/>
            <w:sz w:val="24"/>
            <w:szCs w:val="24"/>
          </w:rPr>
          <w:t>Mendling, Reijers, &amp; van der Aalst, 2010</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sidRPr="00AB1DCD">
        <w:rPr>
          <w:rFonts w:ascii="Times New Roman" w:hAnsi="Times New Roman" w:cs="Times New Roman"/>
          <w:sz w:val="24"/>
          <w:szCs w:val="24"/>
        </w:rPr>
        <w:t xml:space="preserve">, una </w:t>
      </w:r>
      <w:r w:rsidRPr="001B41D5">
        <w:rPr>
          <w:rFonts w:ascii="Times New Roman" w:hAnsi="Times New Roman" w:cs="Times New Roman"/>
          <w:sz w:val="24"/>
          <w:szCs w:val="24"/>
        </w:rPr>
        <w:t>directriz práctica</w:t>
      </w:r>
      <w:r w:rsidRPr="00AB1DCD">
        <w:rPr>
          <w:rFonts w:ascii="Times New Roman" w:hAnsi="Times New Roman" w:cs="Times New Roman"/>
          <w:sz w:val="24"/>
          <w:szCs w:val="24"/>
        </w:rPr>
        <w:t xml:space="preserve"> en el contexto de modelado de procesos de negocio constituye una buena práctica o consejo explícito que ofrece una guía sobre cómo un modelo de proceso puede mejorarse y cuál alternativa de un conjunto de representaciones de comportamiento equivalente debe preferirse, que sirve como una importante herramienta de transferencia de conocimiento desde la academia hacia la práctica del modelado.</w:t>
      </w:r>
    </w:p>
    <w:p w:rsidR="001F563E" w:rsidRDefault="007211F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&lt;EndNote&gt;&lt;Cite&gt;&lt;Author&gt;Oca&lt;/Author&gt;&lt;Year&gt;2015&lt;/Year&gt;&lt;RecNum&gt;11&lt;/RecNum&gt;&lt;DisplayText&gt;(Oca, 2015)&lt;/DisplayText&gt;&lt;record&gt;&lt;rec-number&gt;11&lt;/rec-number&gt;&lt;foreign-keys&gt;&lt;key app="EN" db-id="avdwxsasbsrax8evxtf5af52wx2r9std9ztx"&gt;11&lt;/key&gt;&lt;/foreign-keys&gt;&lt;ref-type name="Thesis"&gt;32&lt;/ref-type&gt;&lt;contributors&gt;&lt;authors&gt;&lt;author&gt;Isel Moreno Montes Oca&lt;/author&gt;&lt;/authors&gt;&lt;/contributors&gt;&lt;titles&gt;&lt;title&gt;Patrón y clasificación taxonómica para directrices prácticas en modelos de procesos de negocio&lt;/title&gt;&lt;secondary-title&gt;DEPARTAMENTO DE COMPUTACIÓN&lt;/secondary-title&gt;&lt;/titles&gt;&lt;pages&gt;182&lt;/pages&gt;&lt;keywords&gt;&lt;keyword&gt;practical guidelines pattern&lt;/keyword&gt;&lt;keyword&gt;business process modeling quality&lt;/keyword&gt;&lt;keyword&gt;taxonomy&lt;/keyword&gt;&lt;/keywords&gt;&lt;dates&gt;&lt;year&gt;2015&lt;/year&gt;&lt;/dates&gt;&lt;pub-location&gt;Santa Clara, Villa Clara, Cuba&lt;/pub-location&gt;&lt;publisher&gt;UNIVERSIDAD CENTRAL “MARTA ABREU” DE LAS VILLAS&lt;/publisher&gt;&lt;urls&gt;&lt;/urls&gt;&lt;language&gt;Español&lt;/language&gt;&lt;/record&gt;&lt;/Cite&gt;&lt;/EndNote&gt;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Oca, 2015 #11" w:history="1">
        <w:r w:rsidR="004C58B3">
          <w:rPr>
            <w:rFonts w:ascii="Times New Roman" w:hAnsi="Times New Roman" w:cs="Times New Roman"/>
            <w:noProof/>
            <w:sz w:val="24"/>
            <w:szCs w:val="24"/>
          </w:rPr>
          <w:t>Oca, 2015</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sidR="00B842B4">
        <w:rPr>
          <w:rFonts w:ascii="Times New Roman" w:hAnsi="Times New Roman" w:cs="Times New Roman"/>
          <w:sz w:val="24"/>
          <w:szCs w:val="24"/>
        </w:rPr>
        <w:t xml:space="preserve"> y </w:t>
      </w:r>
      <w:r w:rsidR="00B842B4">
        <w:rPr>
          <w:rFonts w:ascii="Times New Roman" w:hAnsi="Times New Roman" w:cs="Times New Roman"/>
          <w:sz w:val="24"/>
          <w:szCs w:val="24"/>
        </w:rPr>
        <w:fldChar w:fldCharType="begin"/>
      </w:r>
      <w:r w:rsidR="00B842B4">
        <w:rPr>
          <w:rFonts w:ascii="Times New Roman" w:hAnsi="Times New Roman" w:cs="Times New Roman"/>
          <w:sz w:val="24"/>
          <w:szCs w:val="24"/>
        </w:rPr>
        <w:instrText xml:space="preserve"> ADDIN EN.CITE &lt;EndNote&gt;&lt;Cite&gt;&lt;Author&gt;Moreno Montes de Oca&lt;/Author&gt;&lt;Year&gt;2017&lt;/Year&gt;&lt;RecNum&gt;12&lt;/RecNum&gt;&lt;DisplayText&gt;(Moreno Montes de Oca &amp;amp; Snoeck, 2017)&lt;/DisplayText&gt;&lt;record&gt;&lt;rec-number&gt;12&lt;/rec-number&gt;&lt;foreign-keys&gt;&lt;key app="EN" db-id="avdwxsasbsrax8evxtf5af52wx2r9std9ztx"&gt;12&lt;/key&gt;&lt;/foreign-keys&gt;&lt;ref-type name="Journal Article"&gt;17&lt;/ref-type&gt;&lt;contributors&gt;&lt;authors&gt;&lt;author&gt;Moreno Montes de Oca, Isel&lt;/author&gt;&lt;author&gt;Snoeck, Monique&lt;/author&gt;&lt;/authors&gt;&lt;/contributors&gt;&lt;titles&gt;&lt;title&gt;A taxonomy of quality guidelines for business process modeling&lt;/title&gt;&lt;secondary-title&gt;ACM Computing Surveys&lt;/secondary-title&gt;&lt;/titles&gt;&lt;periodical&gt;&lt;full-title&gt;ACM Computing Surveys&lt;/full-title&gt;&lt;/periodical&gt;&lt;dates&gt;&lt;year&gt;2017&lt;/year&gt;&lt;/dates&gt;&lt;urls&gt;&lt;/urls&gt;&lt;language&gt;English&lt;/language&gt;&lt;/record&gt;&lt;/Cite&gt;&lt;/EndNote&gt;</w:instrText>
      </w:r>
      <w:r w:rsidR="00B842B4">
        <w:rPr>
          <w:rFonts w:ascii="Times New Roman" w:hAnsi="Times New Roman" w:cs="Times New Roman"/>
          <w:sz w:val="24"/>
          <w:szCs w:val="24"/>
        </w:rPr>
        <w:fldChar w:fldCharType="separate"/>
      </w:r>
      <w:r w:rsidR="00B842B4">
        <w:rPr>
          <w:rFonts w:ascii="Times New Roman" w:hAnsi="Times New Roman" w:cs="Times New Roman"/>
          <w:noProof/>
          <w:sz w:val="24"/>
          <w:szCs w:val="24"/>
        </w:rPr>
        <w:t>(</w:t>
      </w:r>
      <w:hyperlink w:anchor="_ENREF_10" w:tooltip="Moreno Montes de Oca, 2017 #12" w:history="1">
        <w:r w:rsidR="004C58B3">
          <w:rPr>
            <w:rFonts w:ascii="Times New Roman" w:hAnsi="Times New Roman" w:cs="Times New Roman"/>
            <w:noProof/>
            <w:sz w:val="24"/>
            <w:szCs w:val="24"/>
          </w:rPr>
          <w:t>Moreno Montes de Oca &amp; Snoeck, 2017</w:t>
        </w:r>
      </w:hyperlink>
      <w:r w:rsidR="00B842B4">
        <w:rPr>
          <w:rFonts w:ascii="Times New Roman" w:hAnsi="Times New Roman" w:cs="Times New Roman"/>
          <w:noProof/>
          <w:sz w:val="24"/>
          <w:szCs w:val="24"/>
        </w:rPr>
        <w:t>)</w:t>
      </w:r>
      <w:r w:rsidR="00B842B4">
        <w:rPr>
          <w:rFonts w:ascii="Times New Roman" w:hAnsi="Times New Roman" w:cs="Times New Roman"/>
          <w:sz w:val="24"/>
          <w:szCs w:val="24"/>
        </w:rPr>
        <w:fldChar w:fldCharType="end"/>
      </w:r>
      <w:r>
        <w:rPr>
          <w:rFonts w:ascii="Times New Roman" w:hAnsi="Times New Roman" w:cs="Times New Roman"/>
          <w:sz w:val="24"/>
          <w:szCs w:val="24"/>
        </w:rPr>
        <w:t xml:space="preserve"> se</w:t>
      </w:r>
      <w:r w:rsidRPr="007211F5">
        <w:rPr>
          <w:rFonts w:ascii="Times New Roman" w:hAnsi="Times New Roman" w:cs="Times New Roman"/>
          <w:sz w:val="24"/>
          <w:szCs w:val="24"/>
        </w:rPr>
        <w:t xml:space="preserve"> clasificaron en </w:t>
      </w:r>
      <w:r w:rsidR="008D4D2C">
        <w:rPr>
          <w:rFonts w:ascii="Times New Roman" w:hAnsi="Times New Roman" w:cs="Times New Roman"/>
          <w:sz w:val="24"/>
          <w:szCs w:val="24"/>
        </w:rPr>
        <w:t>diversas</w:t>
      </w:r>
      <w:r w:rsidRPr="007211F5">
        <w:rPr>
          <w:rFonts w:ascii="Times New Roman" w:hAnsi="Times New Roman" w:cs="Times New Roman"/>
          <w:sz w:val="24"/>
          <w:szCs w:val="24"/>
        </w:rPr>
        <w:t xml:space="preserve"> taxonomía</w:t>
      </w:r>
      <w:r w:rsidR="008D4D2C">
        <w:rPr>
          <w:rFonts w:ascii="Times New Roman" w:hAnsi="Times New Roman" w:cs="Times New Roman"/>
          <w:sz w:val="24"/>
          <w:szCs w:val="24"/>
        </w:rPr>
        <w:t>s</w:t>
      </w:r>
      <w:r>
        <w:rPr>
          <w:rFonts w:ascii="Times New Roman" w:hAnsi="Times New Roman" w:cs="Times New Roman"/>
          <w:sz w:val="24"/>
          <w:szCs w:val="24"/>
        </w:rPr>
        <w:t xml:space="preserve"> las diferentes directrices prácticas existentes.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Pr="00162E59" w:rsidRDefault="00EC6B6E" w:rsidP="00EC6B6E">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SAD_BPMN 3.0 s</w:t>
      </w:r>
      <w:r w:rsidRPr="00A74E22">
        <w:rPr>
          <w:rFonts w:ascii="Times New Roman" w:hAnsi="Times New Roman" w:cs="Times New Roman"/>
          <w:sz w:val="24"/>
          <w:szCs w:val="24"/>
        </w:rPr>
        <w:t>e desarrolló aplicando el modelo Modelo-Vista-Controlador (MVC</w:t>
      </w:r>
      <w:r>
        <w:rPr>
          <w:rFonts w:ascii="Times New Roman" w:hAnsi="Times New Roman" w:cs="Times New Roman"/>
          <w:sz w:val="24"/>
          <w:szCs w:val="24"/>
        </w:rPr>
        <w:t xml:space="preserve">), </w:t>
      </w:r>
      <w:r w:rsidRPr="00A74E22">
        <w:rPr>
          <w:rFonts w:ascii="Times New Roman" w:hAnsi="Times New Roman" w:cs="Times New Roman"/>
          <w:sz w:val="24"/>
          <w:szCs w:val="24"/>
        </w:rPr>
        <w:t xml:space="preserve">y el uso de diferentes patrones de diseño como </w:t>
      </w:r>
      <w:proofErr w:type="spellStart"/>
      <w:r w:rsidRPr="00A74E22">
        <w:rPr>
          <w:rFonts w:ascii="Times New Roman" w:hAnsi="Times New Roman" w:cs="Times New Roman"/>
          <w:sz w:val="24"/>
          <w:szCs w:val="24"/>
        </w:rPr>
        <w:t>Strategy</w:t>
      </w:r>
      <w:proofErr w:type="spellEnd"/>
      <w:r w:rsidRPr="00A74E22">
        <w:rPr>
          <w:rFonts w:ascii="Times New Roman" w:hAnsi="Times New Roman" w:cs="Times New Roman"/>
          <w:sz w:val="24"/>
          <w:szCs w:val="24"/>
        </w:rPr>
        <w:t>.</w:t>
      </w:r>
    </w:p>
    <w:p w:rsidR="00950F8B" w:rsidRPr="00950F8B" w:rsidRDefault="00950F8B" w:rsidP="00950F8B">
      <w:pPr>
        <w:spacing w:after="0" w:line="360" w:lineRule="auto"/>
        <w:jc w:val="both"/>
        <w:rPr>
          <w:rFonts w:ascii="Times New Roman" w:hAnsi="Times New Roman" w:cs="Times New Roman"/>
          <w:bCs/>
          <w:iCs/>
          <w:sz w:val="24"/>
          <w:szCs w:val="24"/>
          <w:lang w:val="es-ES_tradnl"/>
        </w:rPr>
      </w:pPr>
      <w:r>
        <w:rPr>
          <w:rFonts w:ascii="Times New Roman" w:hAnsi="Times New Roman" w:cs="Times New Roman"/>
          <w:sz w:val="24"/>
          <w:szCs w:val="24"/>
        </w:rPr>
        <w:t xml:space="preserve">En la Figura 1 se muestra el diagrama de paquetes de la aplicación, el cual nos permite describir la estructura de le herramienta como un sistema. </w:t>
      </w:r>
      <w:r>
        <w:rPr>
          <w:rFonts w:ascii="Times New Roman" w:hAnsi="Times New Roman" w:cs="Times New Roman"/>
          <w:bCs/>
          <w:iCs/>
          <w:sz w:val="24"/>
          <w:szCs w:val="24"/>
          <w:lang w:val="es-ES_tradnl"/>
        </w:rPr>
        <w:t>En la Figura 1</w:t>
      </w:r>
      <w:r w:rsidRPr="00950F8B">
        <w:rPr>
          <w:rFonts w:ascii="Times New Roman" w:hAnsi="Times New Roman" w:cs="Times New Roman"/>
          <w:bCs/>
          <w:iCs/>
          <w:sz w:val="24"/>
          <w:szCs w:val="24"/>
          <w:lang w:val="es-ES_tradnl"/>
        </w:rPr>
        <w:t xml:space="preserve"> no se observan las tres capas clásicas del patrón MVC, esto no quiere decir que</w:t>
      </w:r>
      <w:r>
        <w:rPr>
          <w:rFonts w:ascii="Times New Roman" w:hAnsi="Times New Roman" w:cs="Times New Roman"/>
          <w:bCs/>
          <w:iCs/>
          <w:sz w:val="24"/>
          <w:szCs w:val="24"/>
          <w:lang w:val="es-ES_tradnl"/>
        </w:rPr>
        <w:t>,</w:t>
      </w:r>
      <w:r w:rsidRPr="00950F8B">
        <w:rPr>
          <w:rFonts w:ascii="Times New Roman" w:hAnsi="Times New Roman" w:cs="Times New Roman"/>
          <w:bCs/>
          <w:iCs/>
          <w:sz w:val="24"/>
          <w:szCs w:val="24"/>
          <w:lang w:val="es-ES_tradnl"/>
        </w:rPr>
        <w:t xml:space="preserve"> por ende</w:t>
      </w:r>
      <w:r>
        <w:rPr>
          <w:rFonts w:ascii="Times New Roman" w:hAnsi="Times New Roman" w:cs="Times New Roman"/>
          <w:bCs/>
          <w:iCs/>
          <w:sz w:val="24"/>
          <w:szCs w:val="24"/>
          <w:lang w:val="es-ES_tradnl"/>
        </w:rPr>
        <w:t>,</w:t>
      </w:r>
      <w:r w:rsidRPr="00950F8B">
        <w:rPr>
          <w:rFonts w:ascii="Times New Roman" w:hAnsi="Times New Roman" w:cs="Times New Roman"/>
          <w:bCs/>
          <w:iCs/>
          <w:sz w:val="24"/>
          <w:szCs w:val="24"/>
          <w:lang w:val="es-ES_tradnl"/>
        </w:rPr>
        <w:t xml:space="preserve"> el patrón no se cumpla o no sea el correctamente seleccionado, pues en cada uno de los paquetes o en la unión de varios o todos como sistema</w:t>
      </w:r>
      <w:r>
        <w:rPr>
          <w:rFonts w:ascii="Times New Roman" w:hAnsi="Times New Roman" w:cs="Times New Roman"/>
          <w:bCs/>
          <w:iCs/>
          <w:sz w:val="24"/>
          <w:szCs w:val="24"/>
          <w:lang w:val="es-ES_tradnl"/>
        </w:rPr>
        <w:t>,</w:t>
      </w:r>
      <w:r w:rsidRPr="00950F8B">
        <w:rPr>
          <w:rFonts w:ascii="Times New Roman" w:hAnsi="Times New Roman" w:cs="Times New Roman"/>
          <w:bCs/>
          <w:iCs/>
          <w:sz w:val="24"/>
          <w:szCs w:val="24"/>
          <w:lang w:val="es-ES_tradnl"/>
        </w:rPr>
        <w:t xml:space="preserve"> se complementan de tal forma que siempre se cumple con la arquitectura de software elegida</w:t>
      </w:r>
      <w:r>
        <w:rPr>
          <w:rFonts w:ascii="Times New Roman" w:hAnsi="Times New Roman" w:cs="Times New Roman"/>
          <w:bCs/>
          <w:iCs/>
          <w:sz w:val="24"/>
          <w:szCs w:val="24"/>
          <w:lang w:val="es-ES_tradnl"/>
        </w:rPr>
        <w:t xml:space="preserve"> y con su metodología y comportamiento</w:t>
      </w:r>
      <w:r w:rsidRPr="00950F8B">
        <w:rPr>
          <w:rFonts w:ascii="Times New Roman" w:hAnsi="Times New Roman" w:cs="Times New Roman"/>
          <w:bCs/>
          <w:iCs/>
          <w:sz w:val="24"/>
          <w:szCs w:val="24"/>
          <w:lang w:val="es-ES_tradnl"/>
        </w:rPr>
        <w:t xml:space="preserve">. </w:t>
      </w:r>
    </w:p>
    <w:p w:rsidR="00186EC1" w:rsidRPr="00950F8B" w:rsidRDefault="00162E59" w:rsidP="00EC6B6E">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patrón </w:t>
      </w:r>
      <w:proofErr w:type="spellStart"/>
      <w:r>
        <w:rPr>
          <w:rFonts w:ascii="Times New Roman" w:hAnsi="Times New Roman" w:cs="Times New Roman"/>
          <w:sz w:val="24"/>
          <w:szCs w:val="24"/>
          <w:lang w:val="es-ES_tradnl"/>
        </w:rPr>
        <w:t>Strategy</w:t>
      </w:r>
      <w:proofErr w:type="spellEnd"/>
      <w:r>
        <w:rPr>
          <w:rFonts w:ascii="Times New Roman" w:hAnsi="Times New Roman" w:cs="Times New Roman"/>
          <w:sz w:val="24"/>
          <w:szCs w:val="24"/>
          <w:lang w:val="es-ES_tradnl"/>
        </w:rPr>
        <w:t xml:space="preserve"> (Estrategia en español) se reutilizó conforme al uso desde </w:t>
      </w:r>
      <w:r>
        <w:rPr>
          <w:rFonts w:ascii="Times New Roman" w:hAnsi="Times New Roman" w:cs="Times New Roman"/>
          <w:sz w:val="24"/>
          <w:szCs w:val="24"/>
          <w:lang w:val="es-ES_tradnl"/>
        </w:rPr>
        <w:fldChar w:fldCharType="begin"/>
      </w:r>
      <w:r>
        <w:rPr>
          <w:rFonts w:ascii="Times New Roman" w:hAnsi="Times New Roman" w:cs="Times New Roman"/>
          <w:sz w:val="24"/>
          <w:szCs w:val="24"/>
          <w:lang w:val="es-ES_tradnl"/>
        </w:rPr>
        <w:instrText xml:space="preserve"> ADDIN EN.CITE &lt;EndNote&gt;&lt;Cite&gt;&lt;Author&gt;García&lt;/Author&gt;&lt;Year&gt;2016&lt;/Year&gt;&lt;RecNum&gt;14&lt;/RecNum&gt;&lt;DisplayText&gt;(García, 2016)&lt;/DisplayText&gt;&lt;record&gt;&lt;rec-number&gt;14&lt;/rec-number&gt;&lt;foreign-keys&gt;&lt;key app="EN" db-id="avdwxsasbsrax8evxtf5af52wx2r9std9ztx"&gt;14&lt;/key&gt;&lt;/foreign-keys&gt;&lt;ref-type name="Thesis"&gt;32&lt;/ref-type&gt;&lt;contributors&gt;&lt;authors&gt;&lt;author&gt;Frank Reyes García&lt;/author&gt;&lt;/authors&gt;&lt;tertiary-authors&gt;&lt;author&gt;Dra. Isel Moreno Montes de Oca &lt;/author&gt;&lt;author&gt;Dr. Abel Rodríguez Morffi&lt;/author&gt;&lt;/tertiary-authors&gt;&lt;/contributors&gt;&lt;titles&gt;&lt;title&gt;Herramienta para la aplicación de directrices de complejidad a modelos de procesos de negocios&lt;/title&gt;&lt;secondary-title&gt;Departamento de Computación&lt;/secondary-title&gt;&lt;/titles&gt;&lt;pages&gt;95&lt;/pages&gt;&lt;volume&gt;Máster&lt;/volume&gt;&lt;dates&gt;&lt;year&gt;2016&lt;/year&gt;&lt;pub-dates&gt;&lt;date&gt;Julio 2016 &lt;/date&gt;&lt;/pub-dates&gt;&lt;/dates&gt;&lt;pub-location&gt;Santa Clara &lt;/pub-location&gt;&lt;publisher&gt;Universidad Central “Marta Abreu” De Las Villas&lt;/publisher&gt;&lt;urls&gt;&lt;/urls&gt;&lt;language&gt;Español&lt;/language&gt;&lt;access-date&gt;07/01/2108&lt;/access-date&gt;&lt;/record&gt;&lt;/Cite&gt;&lt;/EndNote&gt;</w:instrText>
      </w:r>
      <w:r>
        <w:rPr>
          <w:rFonts w:ascii="Times New Roman" w:hAnsi="Times New Roman" w:cs="Times New Roman"/>
          <w:sz w:val="24"/>
          <w:szCs w:val="24"/>
          <w:lang w:val="es-ES_tradnl"/>
        </w:rPr>
        <w:fldChar w:fldCharType="separate"/>
      </w:r>
      <w:r>
        <w:rPr>
          <w:rFonts w:ascii="Times New Roman" w:hAnsi="Times New Roman" w:cs="Times New Roman"/>
          <w:noProof/>
          <w:sz w:val="24"/>
          <w:szCs w:val="24"/>
          <w:lang w:val="es-ES_tradnl"/>
        </w:rPr>
        <w:t>(</w:t>
      </w:r>
      <w:hyperlink w:anchor="_ENREF_4" w:tooltip="García, 2016 #14" w:history="1">
        <w:r w:rsidR="004C58B3">
          <w:rPr>
            <w:rFonts w:ascii="Times New Roman" w:hAnsi="Times New Roman" w:cs="Times New Roman"/>
            <w:noProof/>
            <w:sz w:val="24"/>
            <w:szCs w:val="24"/>
            <w:lang w:val="es-ES_tradnl"/>
          </w:rPr>
          <w:t>García, 2016</w:t>
        </w:r>
      </w:hyperlink>
      <w:r>
        <w:rPr>
          <w:rFonts w:ascii="Times New Roman" w:hAnsi="Times New Roman" w:cs="Times New Roman"/>
          <w:noProof/>
          <w:sz w:val="24"/>
          <w:szCs w:val="24"/>
          <w:lang w:val="es-ES_tradnl"/>
        </w:rPr>
        <w:t>)</w:t>
      </w:r>
      <w:r>
        <w:rPr>
          <w:rFonts w:ascii="Times New Roman" w:hAnsi="Times New Roman" w:cs="Times New Roman"/>
          <w:sz w:val="24"/>
          <w:szCs w:val="24"/>
          <w:lang w:val="es-ES_tradnl"/>
        </w:rPr>
        <w:fldChar w:fldCharType="end"/>
      </w:r>
      <w:r>
        <w:rPr>
          <w:rFonts w:ascii="Times New Roman" w:hAnsi="Times New Roman" w:cs="Times New Roman"/>
          <w:sz w:val="24"/>
          <w:szCs w:val="24"/>
          <w:lang w:val="es-ES_tradnl"/>
        </w:rPr>
        <w:t>.</w:t>
      </w:r>
    </w:p>
    <w:p w:rsidR="00950F8B" w:rsidRPr="00186EC1" w:rsidRDefault="00950F8B" w:rsidP="00EC6B6E">
      <w:pPr>
        <w:spacing w:after="0" w:line="360" w:lineRule="auto"/>
        <w:jc w:val="both"/>
        <w:rPr>
          <w:rFonts w:ascii="Times New Roman" w:hAnsi="Times New Roman" w:cs="Times New Roman"/>
          <w:sz w:val="24"/>
          <w:szCs w:val="24"/>
          <w:lang w:val="es-ES_tradnl"/>
        </w:rPr>
      </w:pPr>
    </w:p>
    <w:p w:rsidR="00950F8B" w:rsidRDefault="00950F8B" w:rsidP="004210D3">
      <w:pPr>
        <w:keepNext/>
        <w:spacing w:after="0" w:line="360" w:lineRule="auto"/>
        <w:jc w:val="center"/>
      </w:pPr>
      <w:r w:rsidRPr="00602113">
        <w:rPr>
          <w:noProof/>
          <w:lang w:eastAsia="es-ES"/>
        </w:rPr>
        <w:lastRenderedPageBreak/>
        <w:drawing>
          <wp:inline distT="0" distB="0" distL="0" distR="0" wp14:anchorId="610DE0A6" wp14:editId="6C703544">
            <wp:extent cx="5074285" cy="3017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90101" cy="3027326"/>
                    </a:xfrm>
                    <a:prstGeom prst="rect">
                      <a:avLst/>
                    </a:prstGeom>
                  </pic:spPr>
                </pic:pic>
              </a:graphicData>
            </a:graphic>
          </wp:inline>
        </w:drawing>
      </w:r>
    </w:p>
    <w:p w:rsidR="00EC6B6E" w:rsidRPr="00950F8B" w:rsidRDefault="00950F8B" w:rsidP="00950F8B">
      <w:pPr>
        <w:pStyle w:val="Descripcin"/>
        <w:jc w:val="center"/>
        <w:rPr>
          <w:rFonts w:ascii="Times New Roman" w:hAnsi="Times New Roman" w:cs="Times New Roman"/>
          <w:i w:val="0"/>
          <w:color w:val="auto"/>
          <w:sz w:val="20"/>
        </w:rPr>
      </w:pPr>
      <w:r w:rsidRPr="00950F8B">
        <w:rPr>
          <w:rFonts w:ascii="Times New Roman" w:hAnsi="Times New Roman" w:cs="Times New Roman"/>
          <w:i w:val="0"/>
          <w:color w:val="auto"/>
          <w:sz w:val="20"/>
        </w:rPr>
        <w:t xml:space="preserve">Figura </w:t>
      </w:r>
      <w:r w:rsidRPr="00950F8B">
        <w:rPr>
          <w:rFonts w:ascii="Times New Roman" w:hAnsi="Times New Roman" w:cs="Times New Roman"/>
          <w:i w:val="0"/>
          <w:color w:val="auto"/>
          <w:sz w:val="20"/>
        </w:rPr>
        <w:fldChar w:fldCharType="begin"/>
      </w:r>
      <w:r w:rsidRPr="00950F8B">
        <w:rPr>
          <w:rFonts w:ascii="Times New Roman" w:hAnsi="Times New Roman" w:cs="Times New Roman"/>
          <w:i w:val="0"/>
          <w:color w:val="auto"/>
          <w:sz w:val="20"/>
        </w:rPr>
        <w:instrText xml:space="preserve"> SEQ Figura \* ARABIC </w:instrText>
      </w:r>
      <w:r w:rsidRPr="00950F8B">
        <w:rPr>
          <w:rFonts w:ascii="Times New Roman" w:hAnsi="Times New Roman" w:cs="Times New Roman"/>
          <w:i w:val="0"/>
          <w:color w:val="auto"/>
          <w:sz w:val="20"/>
        </w:rPr>
        <w:fldChar w:fldCharType="separate"/>
      </w:r>
      <w:r w:rsidRPr="00950F8B">
        <w:rPr>
          <w:rFonts w:ascii="Times New Roman" w:hAnsi="Times New Roman" w:cs="Times New Roman"/>
          <w:i w:val="0"/>
          <w:color w:val="auto"/>
          <w:sz w:val="20"/>
        </w:rPr>
        <w:t>1</w:t>
      </w:r>
      <w:r w:rsidRPr="00950F8B">
        <w:rPr>
          <w:rFonts w:ascii="Times New Roman" w:hAnsi="Times New Roman" w:cs="Times New Roman"/>
          <w:i w:val="0"/>
          <w:color w:val="auto"/>
          <w:sz w:val="20"/>
        </w:rPr>
        <w:fldChar w:fldCharType="end"/>
      </w:r>
      <w:r w:rsidRPr="00950F8B">
        <w:rPr>
          <w:rFonts w:ascii="Times New Roman" w:hAnsi="Times New Roman" w:cs="Times New Roman"/>
          <w:i w:val="0"/>
          <w:color w:val="auto"/>
          <w:sz w:val="20"/>
        </w:rPr>
        <w:t xml:space="preserve"> Diagrama de paquetes</w:t>
      </w:r>
      <w:r>
        <w:rPr>
          <w:rFonts w:ascii="Times New Roman" w:hAnsi="Times New Roman" w:cs="Times New Roman"/>
          <w:i w:val="0"/>
          <w:color w:val="auto"/>
          <w:sz w:val="20"/>
        </w:rPr>
        <w:t xml:space="preserve"> (Fuente: elaboración propia)</w:t>
      </w:r>
    </w:p>
    <w:p w:rsidR="00F30AC9" w:rsidRPr="00F30AC9" w:rsidRDefault="00F30AC9" w:rsidP="00F30AC9">
      <w:pPr>
        <w:spacing w:after="0" w:line="360" w:lineRule="auto"/>
        <w:jc w:val="both"/>
        <w:rPr>
          <w:rFonts w:ascii="Times New Roman" w:hAnsi="Times New Roman" w:cs="Times New Roman"/>
          <w:bCs/>
          <w:iCs/>
          <w:sz w:val="24"/>
          <w:szCs w:val="24"/>
          <w:lang w:val="es-ES_tradnl"/>
        </w:rPr>
      </w:pPr>
      <w:r w:rsidRPr="00F30AC9">
        <w:rPr>
          <w:rFonts w:ascii="Times New Roman" w:hAnsi="Times New Roman" w:cs="Times New Roman"/>
          <w:bCs/>
          <w:iCs/>
          <w:sz w:val="24"/>
          <w:szCs w:val="24"/>
          <w:lang w:val="es-ES_tradnl"/>
        </w:rPr>
        <w:t>A continuación, se proponen dos algoritmos, cada uno relacionado por cada tipo de directriz mencionado anteriormente. Ambos algoritmos relacionados con directrices de representación visual. El primer algoritmo responde a la directriz “Longitud variada de flujos de secuencia”, mientras el segundo corresponde a la directriz “Maximizar el número de objetos conectores dibujados ortogonalmente”.</w:t>
      </w:r>
    </w:p>
    <w:p w:rsidR="00F30AC9" w:rsidRPr="00F30AC9" w:rsidRDefault="00F30AC9" w:rsidP="00F30AC9">
      <w:pPr>
        <w:spacing w:after="0" w:line="360" w:lineRule="auto"/>
        <w:jc w:val="both"/>
        <w:rPr>
          <w:rFonts w:ascii="Times New Roman" w:hAnsi="Times New Roman" w:cs="Times New Roman"/>
          <w:bCs/>
          <w:iCs/>
          <w:sz w:val="24"/>
          <w:szCs w:val="24"/>
          <w:lang w:val="es-ES_tradnl"/>
        </w:rPr>
      </w:pPr>
      <w:r w:rsidRPr="00F30AC9">
        <w:rPr>
          <w:rFonts w:ascii="Times New Roman" w:hAnsi="Times New Roman" w:cs="Times New Roman"/>
          <w:bCs/>
          <w:iCs/>
          <w:sz w:val="24"/>
          <w:szCs w:val="24"/>
          <w:lang w:val="es-ES_tradnl"/>
        </w:rPr>
        <w:t xml:space="preserve">Algoritmo 1: </w:t>
      </w:r>
      <w:proofErr w:type="spellStart"/>
      <w:r w:rsidRPr="00F30AC9">
        <w:rPr>
          <w:rFonts w:ascii="Times New Roman" w:hAnsi="Times New Roman" w:cs="Times New Roman"/>
          <w:bCs/>
          <w:iCs/>
          <w:sz w:val="24"/>
          <w:szCs w:val="24"/>
          <w:lang w:val="es-ES_tradnl"/>
        </w:rPr>
        <w:t>getLDList</w:t>
      </w:r>
      <w:proofErr w:type="spellEnd"/>
      <w:r w:rsidRPr="00F30AC9">
        <w:rPr>
          <w:rFonts w:ascii="Times New Roman" w:hAnsi="Times New Roman" w:cs="Times New Roman"/>
          <w:bCs/>
          <w:iCs/>
          <w:sz w:val="24"/>
          <w:szCs w:val="24"/>
          <w:lang w:val="es-ES_tradnl"/>
        </w:rPr>
        <w:t xml:space="preserve"> (Pool p), lista todos los flujos de secuencia (arcos) del modelo de longitud no uniforme, recibe como parámetro el pool que se desea analizar. Este algoritmo devuelve una lista con los flujos de secuencia de longitud no uniforme, es decir, lista los flujos de secuencia que no poseen la longitud que más se manifieste en los flujos de secuencia del modelo.</w:t>
      </w:r>
    </w:p>
    <w:p w:rsidR="00F30AC9" w:rsidRPr="00F30AC9" w:rsidRDefault="00F30AC9" w:rsidP="00F30AC9">
      <w:pPr>
        <w:spacing w:after="0" w:line="360" w:lineRule="auto"/>
        <w:jc w:val="both"/>
        <w:rPr>
          <w:rFonts w:ascii="Times New Roman" w:hAnsi="Times New Roman" w:cs="Times New Roman"/>
          <w:bCs/>
          <w:iCs/>
          <w:sz w:val="24"/>
          <w:szCs w:val="24"/>
          <w:lang w:val="es-ES_tradnl"/>
        </w:rPr>
      </w:pPr>
      <w:r w:rsidRPr="00F30AC9">
        <w:rPr>
          <w:rFonts w:ascii="Times New Roman" w:hAnsi="Times New Roman" w:cs="Times New Roman"/>
          <w:bCs/>
          <w:iCs/>
          <w:sz w:val="24"/>
          <w:szCs w:val="24"/>
          <w:lang w:val="es-ES_tradnl"/>
        </w:rPr>
        <w:t>Los pasos del algoritmo son:</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s-ES_tradnl"/>
        </w:rPr>
        <w:t>Paso 1. distancia</w:t>
      </w:r>
      <w:r w:rsidRPr="00F30AC9">
        <w:rPr>
          <w:rFonts w:ascii="Times New Roman" w:hAnsi="Times New Roman" w:cs="Times New Roman"/>
          <w:bCs/>
          <w:iCs/>
          <w:sz w:val="24"/>
          <w:szCs w:val="24"/>
        </w:rPr>
        <w:t>&lt;-0</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s-ES_tradnl"/>
        </w:rPr>
        <w:t>Paso 2. moda</w:t>
      </w:r>
      <w:r w:rsidRPr="00F30AC9">
        <w:rPr>
          <w:rFonts w:ascii="Times New Roman" w:hAnsi="Times New Roman" w:cs="Times New Roman"/>
          <w:bCs/>
          <w:iCs/>
          <w:sz w:val="24"/>
          <w:szCs w:val="24"/>
        </w:rPr>
        <w:t>&lt;-0</w:t>
      </w:r>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0E62CD">
        <w:rPr>
          <w:rFonts w:ascii="Times New Roman" w:hAnsi="Times New Roman" w:cs="Times New Roman"/>
          <w:bCs/>
          <w:iCs/>
          <w:sz w:val="24"/>
          <w:szCs w:val="24"/>
        </w:rPr>
        <w:t xml:space="preserve">Paso 3. </w:t>
      </w:r>
      <w:proofErr w:type="spellStart"/>
      <w:r w:rsidRPr="00F30AC9">
        <w:rPr>
          <w:rFonts w:ascii="Times New Roman" w:hAnsi="Times New Roman" w:cs="Times New Roman"/>
          <w:bCs/>
          <w:iCs/>
          <w:sz w:val="24"/>
          <w:szCs w:val="24"/>
          <w:lang w:val="en-US"/>
        </w:rPr>
        <w:t>ArrayList</w:t>
      </w:r>
      <w:proofErr w:type="spellEnd"/>
      <w:r w:rsidRPr="00F30AC9">
        <w:rPr>
          <w:rFonts w:ascii="Times New Roman" w:hAnsi="Times New Roman" w:cs="Times New Roman"/>
          <w:bCs/>
          <w:iCs/>
          <w:sz w:val="24"/>
          <w:szCs w:val="24"/>
          <w:lang w:val="en-US"/>
        </w:rPr>
        <w:t>&lt;Punto&gt; edges&lt;-</w:t>
      </w:r>
      <w:proofErr w:type="spellStart"/>
      <w:proofErr w:type="gramStart"/>
      <w:r w:rsidRPr="00F30AC9">
        <w:rPr>
          <w:rFonts w:ascii="Times New Roman" w:hAnsi="Times New Roman" w:cs="Times New Roman"/>
          <w:bCs/>
          <w:iCs/>
          <w:sz w:val="24"/>
          <w:szCs w:val="24"/>
          <w:lang w:val="en-US"/>
        </w:rPr>
        <w:t>p.getFlow</w:t>
      </w:r>
      <w:proofErr w:type="spellEnd"/>
      <w:proofErr w:type="gramEnd"/>
      <w:r w:rsidRPr="00F30AC9">
        <w:rPr>
          <w:rFonts w:ascii="Times New Roman" w:hAnsi="Times New Roman" w:cs="Times New Roman"/>
          <w:bCs/>
          <w:iCs/>
          <w:sz w:val="24"/>
          <w:szCs w:val="24"/>
          <w:lang w:val="en-US"/>
        </w:rPr>
        <w:t>()</w:t>
      </w:r>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F30AC9">
        <w:rPr>
          <w:rFonts w:ascii="Times New Roman" w:hAnsi="Times New Roman" w:cs="Times New Roman"/>
          <w:bCs/>
          <w:iCs/>
          <w:sz w:val="24"/>
          <w:szCs w:val="24"/>
          <w:lang w:val="en-US"/>
        </w:rPr>
        <w:t xml:space="preserve">Paso 4. </w:t>
      </w:r>
      <w:proofErr w:type="spellStart"/>
      <w:r w:rsidRPr="00F30AC9">
        <w:rPr>
          <w:rFonts w:ascii="Times New Roman" w:hAnsi="Times New Roman" w:cs="Times New Roman"/>
          <w:bCs/>
          <w:iCs/>
          <w:sz w:val="24"/>
          <w:szCs w:val="24"/>
          <w:lang w:val="en-US"/>
        </w:rPr>
        <w:t>ArrayList</w:t>
      </w:r>
      <w:proofErr w:type="spellEnd"/>
      <w:r w:rsidRPr="00F30AC9">
        <w:rPr>
          <w:rFonts w:ascii="Times New Roman" w:hAnsi="Times New Roman" w:cs="Times New Roman"/>
          <w:bCs/>
          <w:iCs/>
          <w:sz w:val="24"/>
          <w:szCs w:val="24"/>
          <w:lang w:val="en-US"/>
        </w:rPr>
        <w:t xml:space="preserve">&lt; Flow &gt; </w:t>
      </w:r>
      <w:proofErr w:type="spellStart"/>
      <w:r w:rsidRPr="00F30AC9">
        <w:rPr>
          <w:rFonts w:ascii="Times New Roman" w:hAnsi="Times New Roman" w:cs="Times New Roman"/>
          <w:bCs/>
          <w:iCs/>
          <w:sz w:val="24"/>
          <w:szCs w:val="24"/>
          <w:lang w:val="en-US"/>
        </w:rPr>
        <w:t>flujostemp</w:t>
      </w:r>
      <w:proofErr w:type="spellEnd"/>
      <w:r w:rsidRPr="00F30AC9">
        <w:rPr>
          <w:rFonts w:ascii="Times New Roman" w:hAnsi="Times New Roman" w:cs="Times New Roman"/>
          <w:bCs/>
          <w:iCs/>
          <w:sz w:val="24"/>
          <w:szCs w:val="24"/>
          <w:lang w:val="en-US"/>
        </w:rPr>
        <w:t>&lt;-</w:t>
      </w:r>
      <w:proofErr w:type="spellStart"/>
      <w:r w:rsidRPr="00F30AC9">
        <w:rPr>
          <w:rFonts w:ascii="Times New Roman" w:hAnsi="Times New Roman" w:cs="Times New Roman"/>
          <w:bCs/>
          <w:iCs/>
          <w:sz w:val="24"/>
          <w:szCs w:val="24"/>
          <w:lang w:val="en-US"/>
        </w:rPr>
        <w:t>ArrayList</w:t>
      </w:r>
      <w:proofErr w:type="spellEnd"/>
      <w:r w:rsidRPr="00F30AC9">
        <w:rPr>
          <w:rFonts w:ascii="Times New Roman" w:hAnsi="Times New Roman" w:cs="Times New Roman"/>
          <w:bCs/>
          <w:iCs/>
          <w:sz w:val="24"/>
          <w:szCs w:val="24"/>
          <w:lang w:val="en-US"/>
        </w:rPr>
        <w:t>&lt;Flow</w:t>
      </w:r>
      <w:proofErr w:type="gramStart"/>
      <w:r w:rsidRPr="00F30AC9">
        <w:rPr>
          <w:rFonts w:ascii="Times New Roman" w:hAnsi="Times New Roman" w:cs="Times New Roman"/>
          <w:bCs/>
          <w:iCs/>
          <w:sz w:val="24"/>
          <w:szCs w:val="24"/>
          <w:lang w:val="en-US"/>
        </w:rPr>
        <w:t>&gt;(</w:t>
      </w:r>
      <w:proofErr w:type="gramEnd"/>
      <w:r w:rsidRPr="00F30AC9">
        <w:rPr>
          <w:rFonts w:ascii="Times New Roman" w:hAnsi="Times New Roman" w:cs="Times New Roman"/>
          <w:bCs/>
          <w:iCs/>
          <w:sz w:val="24"/>
          <w:szCs w:val="24"/>
          <w:lang w:val="en-US"/>
        </w:rPr>
        <w:t>)</w:t>
      </w:r>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F30AC9">
        <w:rPr>
          <w:rFonts w:ascii="Times New Roman" w:hAnsi="Times New Roman" w:cs="Times New Roman"/>
          <w:bCs/>
          <w:iCs/>
          <w:sz w:val="24"/>
          <w:szCs w:val="24"/>
          <w:lang w:val="en-US"/>
        </w:rPr>
        <w:t xml:space="preserve">Paso 5. </w:t>
      </w:r>
      <w:proofErr w:type="spellStart"/>
      <w:r w:rsidRPr="00F30AC9">
        <w:rPr>
          <w:rFonts w:ascii="Times New Roman" w:hAnsi="Times New Roman" w:cs="Times New Roman"/>
          <w:bCs/>
          <w:iCs/>
          <w:sz w:val="24"/>
          <w:szCs w:val="24"/>
          <w:lang w:val="en-US"/>
        </w:rPr>
        <w:t>ArrayList</w:t>
      </w:r>
      <w:proofErr w:type="spellEnd"/>
      <w:r w:rsidRPr="00F30AC9">
        <w:rPr>
          <w:rFonts w:ascii="Times New Roman" w:hAnsi="Times New Roman" w:cs="Times New Roman"/>
          <w:bCs/>
          <w:iCs/>
          <w:sz w:val="24"/>
          <w:szCs w:val="24"/>
          <w:lang w:val="en-US"/>
        </w:rPr>
        <w:t xml:space="preserve">&lt; Flow &gt; </w:t>
      </w:r>
      <w:proofErr w:type="spellStart"/>
      <w:r w:rsidRPr="00F30AC9">
        <w:rPr>
          <w:rFonts w:ascii="Times New Roman" w:hAnsi="Times New Roman" w:cs="Times New Roman"/>
          <w:bCs/>
          <w:iCs/>
          <w:sz w:val="24"/>
          <w:szCs w:val="24"/>
          <w:lang w:val="en-US"/>
        </w:rPr>
        <w:t>flujos</w:t>
      </w:r>
      <w:proofErr w:type="spellEnd"/>
      <w:r w:rsidRPr="00F30AC9">
        <w:rPr>
          <w:rFonts w:ascii="Times New Roman" w:hAnsi="Times New Roman" w:cs="Times New Roman"/>
          <w:bCs/>
          <w:iCs/>
          <w:sz w:val="24"/>
          <w:szCs w:val="24"/>
          <w:lang w:val="en-US"/>
        </w:rPr>
        <w:t>&lt;-</w:t>
      </w:r>
      <w:proofErr w:type="spellStart"/>
      <w:r w:rsidRPr="00F30AC9">
        <w:rPr>
          <w:rFonts w:ascii="Times New Roman" w:hAnsi="Times New Roman" w:cs="Times New Roman"/>
          <w:bCs/>
          <w:iCs/>
          <w:sz w:val="24"/>
          <w:szCs w:val="24"/>
          <w:lang w:val="en-US"/>
        </w:rPr>
        <w:t>ArrayList</w:t>
      </w:r>
      <w:proofErr w:type="spellEnd"/>
      <w:r w:rsidRPr="00F30AC9">
        <w:rPr>
          <w:rFonts w:ascii="Times New Roman" w:hAnsi="Times New Roman" w:cs="Times New Roman"/>
          <w:bCs/>
          <w:iCs/>
          <w:sz w:val="24"/>
          <w:szCs w:val="24"/>
          <w:lang w:val="en-US"/>
        </w:rPr>
        <w:t>&lt;Flow</w:t>
      </w:r>
      <w:proofErr w:type="gramStart"/>
      <w:r w:rsidRPr="00F30AC9">
        <w:rPr>
          <w:rFonts w:ascii="Times New Roman" w:hAnsi="Times New Roman" w:cs="Times New Roman"/>
          <w:bCs/>
          <w:iCs/>
          <w:sz w:val="24"/>
          <w:szCs w:val="24"/>
          <w:lang w:val="en-US"/>
        </w:rPr>
        <w:t>&gt;(</w:t>
      </w:r>
      <w:proofErr w:type="gramEnd"/>
      <w:r w:rsidRPr="00F30AC9">
        <w:rPr>
          <w:rFonts w:ascii="Times New Roman" w:hAnsi="Times New Roman" w:cs="Times New Roman"/>
          <w:bCs/>
          <w:iCs/>
          <w:sz w:val="24"/>
          <w:szCs w:val="24"/>
          <w:lang w:val="en-US"/>
        </w:rPr>
        <w:t>)</w:t>
      </w:r>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F30AC9">
        <w:rPr>
          <w:rFonts w:ascii="Times New Roman" w:hAnsi="Times New Roman" w:cs="Times New Roman"/>
          <w:bCs/>
          <w:iCs/>
          <w:sz w:val="24"/>
          <w:szCs w:val="24"/>
          <w:lang w:val="en-US"/>
        </w:rPr>
        <w:lastRenderedPageBreak/>
        <w:t xml:space="preserve">Paso 6. </w:t>
      </w:r>
      <w:proofErr w:type="spellStart"/>
      <w:r w:rsidRPr="00F30AC9">
        <w:rPr>
          <w:rFonts w:ascii="Times New Roman" w:hAnsi="Times New Roman" w:cs="Times New Roman"/>
          <w:bCs/>
          <w:iCs/>
          <w:sz w:val="24"/>
          <w:szCs w:val="24"/>
          <w:lang w:val="en-US"/>
        </w:rPr>
        <w:t>ArrayList</w:t>
      </w:r>
      <w:proofErr w:type="spellEnd"/>
      <w:r w:rsidRPr="00F30AC9">
        <w:rPr>
          <w:rFonts w:ascii="Times New Roman" w:hAnsi="Times New Roman" w:cs="Times New Roman"/>
          <w:bCs/>
          <w:iCs/>
          <w:sz w:val="24"/>
          <w:szCs w:val="24"/>
          <w:lang w:val="en-US"/>
        </w:rPr>
        <w:t xml:space="preserve">&lt; Double &gt; </w:t>
      </w:r>
      <w:proofErr w:type="spellStart"/>
      <w:r w:rsidRPr="00F30AC9">
        <w:rPr>
          <w:rFonts w:ascii="Times New Roman" w:hAnsi="Times New Roman" w:cs="Times New Roman"/>
          <w:bCs/>
          <w:iCs/>
          <w:sz w:val="24"/>
          <w:szCs w:val="24"/>
          <w:lang w:val="en-US"/>
        </w:rPr>
        <w:t>distancias</w:t>
      </w:r>
      <w:proofErr w:type="spellEnd"/>
      <w:r w:rsidRPr="00F30AC9">
        <w:rPr>
          <w:rFonts w:ascii="Times New Roman" w:hAnsi="Times New Roman" w:cs="Times New Roman"/>
          <w:bCs/>
          <w:iCs/>
          <w:sz w:val="24"/>
          <w:szCs w:val="24"/>
          <w:lang w:val="en-US"/>
        </w:rPr>
        <w:t>&lt;-</w:t>
      </w:r>
      <w:proofErr w:type="spellStart"/>
      <w:r w:rsidRPr="00F30AC9">
        <w:rPr>
          <w:rFonts w:ascii="Times New Roman" w:hAnsi="Times New Roman" w:cs="Times New Roman"/>
          <w:bCs/>
          <w:iCs/>
          <w:sz w:val="24"/>
          <w:szCs w:val="24"/>
          <w:lang w:val="en-US"/>
        </w:rPr>
        <w:t>ArrayList</w:t>
      </w:r>
      <w:proofErr w:type="spellEnd"/>
      <w:r w:rsidRPr="00F30AC9">
        <w:rPr>
          <w:rFonts w:ascii="Times New Roman" w:hAnsi="Times New Roman" w:cs="Times New Roman"/>
          <w:bCs/>
          <w:iCs/>
          <w:sz w:val="24"/>
          <w:szCs w:val="24"/>
          <w:lang w:val="en-US"/>
        </w:rPr>
        <w:t>&lt;Double</w:t>
      </w:r>
      <w:proofErr w:type="gramStart"/>
      <w:r w:rsidRPr="00F30AC9">
        <w:rPr>
          <w:rFonts w:ascii="Times New Roman" w:hAnsi="Times New Roman" w:cs="Times New Roman"/>
          <w:bCs/>
          <w:iCs/>
          <w:sz w:val="24"/>
          <w:szCs w:val="24"/>
          <w:lang w:val="en-US"/>
        </w:rPr>
        <w:t>&gt;(</w:t>
      </w:r>
      <w:proofErr w:type="gramEnd"/>
      <w:r w:rsidRPr="00F30AC9">
        <w:rPr>
          <w:rFonts w:ascii="Times New Roman" w:hAnsi="Times New Roman" w:cs="Times New Roman"/>
          <w:bCs/>
          <w:iCs/>
          <w:sz w:val="24"/>
          <w:szCs w:val="24"/>
          <w:lang w:val="en-US"/>
        </w:rPr>
        <w:t>)</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 xml:space="preserve">Paso 7. para i&lt;-0 hasta </w:t>
      </w:r>
      <w:proofErr w:type="spellStart"/>
      <w:r w:rsidRPr="00F30AC9">
        <w:rPr>
          <w:rFonts w:ascii="Times New Roman" w:hAnsi="Times New Roman" w:cs="Times New Roman"/>
          <w:bCs/>
          <w:iCs/>
          <w:sz w:val="24"/>
          <w:szCs w:val="24"/>
        </w:rPr>
        <w:t>totalEdges</w:t>
      </w:r>
      <w:proofErr w:type="spellEnd"/>
      <w:r w:rsidRPr="00F30AC9">
        <w:rPr>
          <w:rFonts w:ascii="Times New Roman" w:hAnsi="Times New Roman" w:cs="Times New Roman"/>
          <w:bCs/>
          <w:iCs/>
          <w:sz w:val="24"/>
          <w:szCs w:val="24"/>
        </w:rPr>
        <w:t xml:space="preserve"> incrementar i</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hacer</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r w:rsidRPr="00F30AC9">
        <w:rPr>
          <w:rFonts w:ascii="Times New Roman" w:hAnsi="Times New Roman" w:cs="Times New Roman"/>
          <w:bCs/>
          <w:iCs/>
          <w:sz w:val="24"/>
          <w:szCs w:val="24"/>
          <w:lang w:val="es-ES_tradnl"/>
        </w:rPr>
        <w:t>distancia</w:t>
      </w:r>
      <w:r w:rsidRPr="00F30AC9">
        <w:rPr>
          <w:rFonts w:ascii="Times New Roman" w:hAnsi="Times New Roman" w:cs="Times New Roman"/>
          <w:bCs/>
          <w:iCs/>
          <w:sz w:val="24"/>
          <w:szCs w:val="24"/>
        </w:rPr>
        <w:t>&lt;-0</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proofErr w:type="spellStart"/>
      <w:r w:rsidRPr="00F30AC9">
        <w:rPr>
          <w:rFonts w:ascii="Times New Roman" w:hAnsi="Times New Roman" w:cs="Times New Roman"/>
          <w:bCs/>
          <w:iCs/>
          <w:sz w:val="24"/>
          <w:szCs w:val="24"/>
        </w:rPr>
        <w:t>ArrayList</w:t>
      </w:r>
      <w:proofErr w:type="spellEnd"/>
      <w:r w:rsidRPr="00F30AC9">
        <w:rPr>
          <w:rFonts w:ascii="Times New Roman" w:hAnsi="Times New Roman" w:cs="Times New Roman"/>
          <w:bCs/>
          <w:iCs/>
          <w:sz w:val="24"/>
          <w:szCs w:val="24"/>
        </w:rPr>
        <w:t>&lt;Punto&gt;puntos &lt;-</w:t>
      </w:r>
      <w:proofErr w:type="spellStart"/>
      <w:r w:rsidRPr="00F30AC9">
        <w:rPr>
          <w:rFonts w:ascii="Times New Roman" w:hAnsi="Times New Roman" w:cs="Times New Roman"/>
          <w:bCs/>
          <w:iCs/>
          <w:sz w:val="24"/>
          <w:szCs w:val="24"/>
        </w:rPr>
        <w:t>edges.get</w:t>
      </w:r>
      <w:proofErr w:type="spellEnd"/>
      <w:r w:rsidRPr="00F30AC9">
        <w:rPr>
          <w:rFonts w:ascii="Times New Roman" w:hAnsi="Times New Roman" w:cs="Times New Roman"/>
          <w:bCs/>
          <w:iCs/>
          <w:sz w:val="24"/>
          <w:szCs w:val="24"/>
        </w:rPr>
        <w:t>(i</w:t>
      </w:r>
      <w:proofErr w:type="gramStart"/>
      <w:r w:rsidRPr="00F30AC9">
        <w:rPr>
          <w:rFonts w:ascii="Times New Roman" w:hAnsi="Times New Roman" w:cs="Times New Roman"/>
          <w:bCs/>
          <w:iCs/>
          <w:sz w:val="24"/>
          <w:szCs w:val="24"/>
        </w:rPr>
        <w:t>).</w:t>
      </w:r>
      <w:proofErr w:type="spellStart"/>
      <w:r w:rsidRPr="00F30AC9">
        <w:rPr>
          <w:rFonts w:ascii="Times New Roman" w:hAnsi="Times New Roman" w:cs="Times New Roman"/>
          <w:bCs/>
          <w:iCs/>
          <w:sz w:val="24"/>
          <w:szCs w:val="24"/>
        </w:rPr>
        <w:t>getPuntos</w:t>
      </w:r>
      <w:proofErr w:type="spellEnd"/>
      <w:proofErr w:type="gramEnd"/>
      <w:r w:rsidRPr="00F30AC9">
        <w:rPr>
          <w:rFonts w:ascii="Times New Roman" w:hAnsi="Times New Roman" w:cs="Times New Roman"/>
          <w:bCs/>
          <w:iCs/>
          <w:sz w:val="24"/>
          <w:szCs w:val="24"/>
        </w:rPr>
        <w:t>()</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para j&lt;-0 hasta </w:t>
      </w:r>
      <w:proofErr w:type="spellStart"/>
      <w:r w:rsidRPr="00F30AC9">
        <w:rPr>
          <w:rFonts w:ascii="Times New Roman" w:hAnsi="Times New Roman" w:cs="Times New Roman"/>
          <w:bCs/>
          <w:iCs/>
          <w:sz w:val="24"/>
          <w:szCs w:val="24"/>
        </w:rPr>
        <w:t>totalPuntos</w:t>
      </w:r>
      <w:proofErr w:type="spellEnd"/>
      <w:r w:rsidRPr="00F30AC9">
        <w:rPr>
          <w:rFonts w:ascii="Times New Roman" w:hAnsi="Times New Roman" w:cs="Times New Roman"/>
          <w:bCs/>
          <w:iCs/>
          <w:sz w:val="24"/>
          <w:szCs w:val="24"/>
        </w:rPr>
        <w:t xml:space="preserve"> incrementar j</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r w:rsidRPr="00F30AC9">
        <w:rPr>
          <w:rFonts w:ascii="Times New Roman" w:hAnsi="Times New Roman" w:cs="Times New Roman"/>
          <w:bCs/>
          <w:iCs/>
          <w:sz w:val="24"/>
          <w:szCs w:val="24"/>
        </w:rPr>
        <w:tab/>
        <w:t xml:space="preserve">    hacer</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proofErr w:type="spellStart"/>
      <w:r w:rsidRPr="00F30AC9">
        <w:rPr>
          <w:rFonts w:ascii="Times New Roman" w:hAnsi="Times New Roman" w:cs="Times New Roman"/>
          <w:bCs/>
          <w:iCs/>
          <w:sz w:val="24"/>
          <w:szCs w:val="24"/>
        </w:rPr>
        <w:t>si</w:t>
      </w:r>
      <w:proofErr w:type="spellEnd"/>
      <w:r w:rsidRPr="00F30AC9">
        <w:rPr>
          <w:rFonts w:ascii="Times New Roman" w:hAnsi="Times New Roman" w:cs="Times New Roman"/>
          <w:bCs/>
          <w:iCs/>
          <w:sz w:val="24"/>
          <w:szCs w:val="24"/>
        </w:rPr>
        <w:t xml:space="preserve"> (j&gt;0) entonces</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Punto p2&lt;-</w:t>
      </w:r>
      <w:proofErr w:type="spellStart"/>
      <w:r w:rsidRPr="00F30AC9">
        <w:rPr>
          <w:rFonts w:ascii="Times New Roman" w:hAnsi="Times New Roman" w:cs="Times New Roman"/>
          <w:bCs/>
          <w:iCs/>
          <w:sz w:val="24"/>
          <w:szCs w:val="24"/>
        </w:rPr>
        <w:t>puntos.get</w:t>
      </w:r>
      <w:proofErr w:type="spellEnd"/>
      <w:r w:rsidRPr="00F30AC9">
        <w:rPr>
          <w:rFonts w:ascii="Times New Roman" w:hAnsi="Times New Roman" w:cs="Times New Roman"/>
          <w:bCs/>
          <w:iCs/>
          <w:sz w:val="24"/>
          <w:szCs w:val="24"/>
        </w:rPr>
        <w:t>(j)</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Punto p1&lt;- </w:t>
      </w:r>
      <w:proofErr w:type="spellStart"/>
      <w:r w:rsidRPr="00F30AC9">
        <w:rPr>
          <w:rFonts w:ascii="Times New Roman" w:hAnsi="Times New Roman" w:cs="Times New Roman"/>
          <w:bCs/>
          <w:iCs/>
          <w:sz w:val="24"/>
          <w:szCs w:val="24"/>
        </w:rPr>
        <w:t>puntos.get</w:t>
      </w:r>
      <w:proofErr w:type="spellEnd"/>
      <w:r w:rsidRPr="00F30AC9">
        <w:rPr>
          <w:rFonts w:ascii="Times New Roman" w:hAnsi="Times New Roman" w:cs="Times New Roman"/>
          <w:bCs/>
          <w:iCs/>
          <w:sz w:val="24"/>
          <w:szCs w:val="24"/>
        </w:rPr>
        <w:t>(j-1)</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distancia+=</w:t>
      </w:r>
      <w:proofErr w:type="spellStart"/>
      <w:r w:rsidRPr="00F30AC9">
        <w:rPr>
          <w:rFonts w:ascii="Times New Roman" w:hAnsi="Times New Roman" w:cs="Times New Roman"/>
          <w:bCs/>
          <w:iCs/>
          <w:sz w:val="24"/>
          <w:szCs w:val="24"/>
        </w:rPr>
        <w:t>longitudRecta</w:t>
      </w:r>
      <w:proofErr w:type="spellEnd"/>
      <w:r w:rsidRPr="00F30AC9">
        <w:rPr>
          <w:rFonts w:ascii="Times New Roman" w:hAnsi="Times New Roman" w:cs="Times New Roman"/>
          <w:bCs/>
          <w:iCs/>
          <w:sz w:val="24"/>
          <w:szCs w:val="24"/>
        </w:rPr>
        <w:t>(p</w:t>
      </w:r>
      <w:proofErr w:type="gramStart"/>
      <w:r w:rsidRPr="00F30AC9">
        <w:rPr>
          <w:rFonts w:ascii="Times New Roman" w:hAnsi="Times New Roman" w:cs="Times New Roman"/>
          <w:bCs/>
          <w:iCs/>
          <w:sz w:val="24"/>
          <w:szCs w:val="24"/>
        </w:rPr>
        <w:t>1,p</w:t>
      </w:r>
      <w:proofErr w:type="gramEnd"/>
      <w:r w:rsidRPr="00F30AC9">
        <w:rPr>
          <w:rFonts w:ascii="Times New Roman" w:hAnsi="Times New Roman" w:cs="Times New Roman"/>
          <w:bCs/>
          <w:iCs/>
          <w:sz w:val="24"/>
          <w:szCs w:val="24"/>
        </w:rPr>
        <w:t>2)</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fin si</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fin para</w:t>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proofErr w:type="spellStart"/>
      <w:r w:rsidRPr="00F30AC9">
        <w:rPr>
          <w:rFonts w:ascii="Times New Roman" w:hAnsi="Times New Roman" w:cs="Times New Roman"/>
          <w:bCs/>
          <w:iCs/>
          <w:sz w:val="24"/>
          <w:szCs w:val="24"/>
        </w:rPr>
        <w:t>distancias.add</w:t>
      </w:r>
      <w:proofErr w:type="spellEnd"/>
      <w:r w:rsidRPr="00F30AC9">
        <w:rPr>
          <w:rFonts w:ascii="Times New Roman" w:hAnsi="Times New Roman" w:cs="Times New Roman"/>
          <w:bCs/>
          <w:iCs/>
          <w:sz w:val="24"/>
          <w:szCs w:val="24"/>
        </w:rPr>
        <w:t>(distancia)</w:t>
      </w:r>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proofErr w:type="spellStart"/>
      <w:r w:rsidRPr="00F30AC9">
        <w:rPr>
          <w:rFonts w:ascii="Times New Roman" w:hAnsi="Times New Roman" w:cs="Times New Roman"/>
          <w:bCs/>
          <w:iCs/>
          <w:sz w:val="24"/>
          <w:szCs w:val="24"/>
          <w:lang w:val="en-US"/>
        </w:rPr>
        <w:t>flujostemp.add</w:t>
      </w:r>
      <w:proofErr w:type="spellEnd"/>
      <w:r w:rsidRPr="00F30AC9">
        <w:rPr>
          <w:rFonts w:ascii="Times New Roman" w:hAnsi="Times New Roman" w:cs="Times New Roman"/>
          <w:bCs/>
          <w:iCs/>
          <w:sz w:val="24"/>
          <w:szCs w:val="24"/>
          <w:lang w:val="en-US"/>
        </w:rPr>
        <w:t>(</w:t>
      </w:r>
      <w:proofErr w:type="spellStart"/>
      <w:r w:rsidRPr="00F30AC9">
        <w:rPr>
          <w:rFonts w:ascii="Times New Roman" w:hAnsi="Times New Roman" w:cs="Times New Roman"/>
          <w:bCs/>
          <w:iCs/>
          <w:sz w:val="24"/>
          <w:szCs w:val="24"/>
          <w:lang w:val="en-US"/>
        </w:rPr>
        <w:t>edges.get</w:t>
      </w:r>
      <w:proofErr w:type="spellEnd"/>
      <w:r w:rsidRPr="00F30AC9">
        <w:rPr>
          <w:rFonts w:ascii="Times New Roman" w:hAnsi="Times New Roman" w:cs="Times New Roman"/>
          <w:bCs/>
          <w:iCs/>
          <w:sz w:val="24"/>
          <w:szCs w:val="24"/>
          <w:lang w:val="en-US"/>
        </w:rPr>
        <w:t>(</w:t>
      </w:r>
      <w:proofErr w:type="spellStart"/>
      <w:r w:rsidRPr="00F30AC9">
        <w:rPr>
          <w:rFonts w:ascii="Times New Roman" w:hAnsi="Times New Roman" w:cs="Times New Roman"/>
          <w:bCs/>
          <w:iCs/>
          <w:sz w:val="24"/>
          <w:szCs w:val="24"/>
          <w:lang w:val="en-US"/>
        </w:rPr>
        <w:t>i</w:t>
      </w:r>
      <w:proofErr w:type="spellEnd"/>
      <w:r w:rsidRPr="00F30AC9">
        <w:rPr>
          <w:rFonts w:ascii="Times New Roman" w:hAnsi="Times New Roman" w:cs="Times New Roman"/>
          <w:bCs/>
          <w:iCs/>
          <w:sz w:val="24"/>
          <w:szCs w:val="24"/>
          <w:lang w:val="en-US"/>
        </w:rPr>
        <w:t>))</w:t>
      </w:r>
      <w:r w:rsidRPr="00F30AC9">
        <w:rPr>
          <w:rFonts w:ascii="Times New Roman" w:hAnsi="Times New Roman" w:cs="Times New Roman"/>
          <w:bCs/>
          <w:iCs/>
          <w:sz w:val="24"/>
          <w:szCs w:val="24"/>
          <w:lang w:val="en-US"/>
        </w:rPr>
        <w:tab/>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t xml:space="preserve">    </w:t>
      </w:r>
      <w:r w:rsidRPr="00F30AC9">
        <w:rPr>
          <w:rFonts w:ascii="Times New Roman" w:hAnsi="Times New Roman" w:cs="Times New Roman"/>
          <w:bCs/>
          <w:iCs/>
          <w:sz w:val="24"/>
          <w:szCs w:val="24"/>
        </w:rPr>
        <w:t>fin para</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 xml:space="preserve">Paso 8. </w:t>
      </w:r>
      <w:proofErr w:type="spellStart"/>
      <w:r w:rsidRPr="00F30AC9">
        <w:rPr>
          <w:rFonts w:ascii="Times New Roman" w:hAnsi="Times New Roman" w:cs="Times New Roman"/>
          <w:bCs/>
          <w:iCs/>
          <w:sz w:val="24"/>
          <w:szCs w:val="24"/>
        </w:rPr>
        <w:t>List</w:t>
      </w:r>
      <w:proofErr w:type="spellEnd"/>
      <w:r w:rsidRPr="00F30AC9">
        <w:rPr>
          <w:rFonts w:ascii="Times New Roman" w:hAnsi="Times New Roman" w:cs="Times New Roman"/>
          <w:bCs/>
          <w:iCs/>
          <w:sz w:val="24"/>
          <w:szCs w:val="24"/>
        </w:rPr>
        <w:t>&lt;</w:t>
      </w:r>
      <w:proofErr w:type="spellStart"/>
      <w:r w:rsidRPr="00F30AC9">
        <w:rPr>
          <w:rFonts w:ascii="Times New Roman" w:hAnsi="Times New Roman" w:cs="Times New Roman"/>
          <w:bCs/>
          <w:iCs/>
          <w:sz w:val="24"/>
          <w:szCs w:val="24"/>
        </w:rPr>
        <w:t>Double</w:t>
      </w:r>
      <w:proofErr w:type="spellEnd"/>
      <w:r w:rsidRPr="00F30AC9">
        <w:rPr>
          <w:rFonts w:ascii="Times New Roman" w:hAnsi="Times New Roman" w:cs="Times New Roman"/>
          <w:bCs/>
          <w:iCs/>
          <w:sz w:val="24"/>
          <w:szCs w:val="24"/>
        </w:rPr>
        <w:t xml:space="preserve">&gt; </w:t>
      </w:r>
      <w:proofErr w:type="spellStart"/>
      <w:r w:rsidRPr="00F30AC9">
        <w:rPr>
          <w:rFonts w:ascii="Times New Roman" w:hAnsi="Times New Roman" w:cs="Times New Roman"/>
          <w:bCs/>
          <w:iCs/>
          <w:sz w:val="24"/>
          <w:szCs w:val="24"/>
        </w:rPr>
        <w:t>distanciascopy</w:t>
      </w:r>
      <w:proofErr w:type="spellEnd"/>
      <w:r w:rsidRPr="00F30AC9">
        <w:rPr>
          <w:rFonts w:ascii="Times New Roman" w:hAnsi="Times New Roman" w:cs="Times New Roman"/>
          <w:bCs/>
          <w:iCs/>
          <w:sz w:val="24"/>
          <w:szCs w:val="24"/>
        </w:rPr>
        <w:t xml:space="preserve"> &lt;- </w:t>
      </w:r>
      <w:proofErr w:type="spellStart"/>
      <w:proofErr w:type="gramStart"/>
      <w:r w:rsidRPr="00F30AC9">
        <w:rPr>
          <w:rFonts w:ascii="Times New Roman" w:hAnsi="Times New Roman" w:cs="Times New Roman"/>
          <w:bCs/>
          <w:iCs/>
          <w:sz w:val="24"/>
          <w:szCs w:val="24"/>
        </w:rPr>
        <w:t>distancias.subList</w:t>
      </w:r>
      <w:proofErr w:type="spellEnd"/>
      <w:proofErr w:type="gramEnd"/>
      <w:r w:rsidRPr="00F30AC9">
        <w:rPr>
          <w:rFonts w:ascii="Times New Roman" w:hAnsi="Times New Roman" w:cs="Times New Roman"/>
          <w:bCs/>
          <w:iCs/>
          <w:sz w:val="24"/>
          <w:szCs w:val="24"/>
        </w:rPr>
        <w:t xml:space="preserve">(0, </w:t>
      </w:r>
      <w:proofErr w:type="spellStart"/>
      <w:r w:rsidRPr="00F30AC9">
        <w:rPr>
          <w:rFonts w:ascii="Times New Roman" w:hAnsi="Times New Roman" w:cs="Times New Roman"/>
          <w:bCs/>
          <w:iCs/>
          <w:sz w:val="24"/>
          <w:szCs w:val="24"/>
        </w:rPr>
        <w:t>distancias.size</w:t>
      </w:r>
      <w:proofErr w:type="spellEnd"/>
      <w:r w:rsidRPr="00F30AC9">
        <w:rPr>
          <w:rFonts w:ascii="Times New Roman" w:hAnsi="Times New Roman" w:cs="Times New Roman"/>
          <w:bCs/>
          <w:iCs/>
          <w:sz w:val="24"/>
          <w:szCs w:val="24"/>
        </w:rPr>
        <w:t>())</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 xml:space="preserve">Paso 9. </w:t>
      </w:r>
      <w:proofErr w:type="spellStart"/>
      <w:proofErr w:type="gramStart"/>
      <w:r w:rsidRPr="00F30AC9">
        <w:rPr>
          <w:rFonts w:ascii="Times New Roman" w:hAnsi="Times New Roman" w:cs="Times New Roman"/>
          <w:bCs/>
          <w:iCs/>
          <w:sz w:val="24"/>
          <w:szCs w:val="24"/>
        </w:rPr>
        <w:t>getModal</w:t>
      </w:r>
      <w:proofErr w:type="spellEnd"/>
      <w:r w:rsidRPr="00F30AC9">
        <w:rPr>
          <w:rFonts w:ascii="Times New Roman" w:hAnsi="Times New Roman" w:cs="Times New Roman"/>
          <w:bCs/>
          <w:iCs/>
          <w:sz w:val="24"/>
          <w:szCs w:val="24"/>
        </w:rPr>
        <w:t>(</w:t>
      </w:r>
      <w:proofErr w:type="spellStart"/>
      <w:proofErr w:type="gramEnd"/>
      <w:r w:rsidRPr="00F30AC9">
        <w:rPr>
          <w:rFonts w:ascii="Times New Roman" w:hAnsi="Times New Roman" w:cs="Times New Roman"/>
          <w:bCs/>
          <w:iCs/>
          <w:sz w:val="24"/>
          <w:szCs w:val="24"/>
        </w:rPr>
        <w:t>distanciascopy</w:t>
      </w:r>
      <w:proofErr w:type="spellEnd"/>
      <w:r w:rsidRPr="00F30AC9">
        <w:rPr>
          <w:rFonts w:ascii="Times New Roman" w:hAnsi="Times New Roman" w:cs="Times New Roman"/>
          <w:bCs/>
          <w:iCs/>
          <w:sz w:val="24"/>
          <w:szCs w:val="24"/>
        </w:rPr>
        <w:t>, 0, nulo)</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 xml:space="preserve">Paso 10. </w:t>
      </w:r>
      <w:proofErr w:type="spellStart"/>
      <w:r w:rsidRPr="00F30AC9">
        <w:rPr>
          <w:rFonts w:ascii="Times New Roman" w:hAnsi="Times New Roman" w:cs="Times New Roman"/>
          <w:bCs/>
          <w:iCs/>
          <w:sz w:val="24"/>
          <w:szCs w:val="24"/>
        </w:rPr>
        <w:t>si</w:t>
      </w:r>
      <w:proofErr w:type="spellEnd"/>
      <w:r w:rsidRPr="00F30AC9">
        <w:rPr>
          <w:rFonts w:ascii="Times New Roman" w:hAnsi="Times New Roman" w:cs="Times New Roman"/>
          <w:bCs/>
          <w:iCs/>
          <w:sz w:val="24"/>
          <w:szCs w:val="24"/>
        </w:rPr>
        <w:t xml:space="preserve"> (</w:t>
      </w:r>
      <w:proofErr w:type="spellStart"/>
      <w:r w:rsidRPr="00F30AC9">
        <w:rPr>
          <w:rFonts w:ascii="Times New Roman" w:hAnsi="Times New Roman" w:cs="Times New Roman"/>
          <w:bCs/>
          <w:iCs/>
          <w:sz w:val="24"/>
          <w:szCs w:val="24"/>
        </w:rPr>
        <w:t>totalDistancascopy</w:t>
      </w:r>
      <w:proofErr w:type="spellEnd"/>
      <w:r w:rsidRPr="00F30AC9">
        <w:rPr>
          <w:rFonts w:ascii="Times New Roman" w:hAnsi="Times New Roman" w:cs="Times New Roman"/>
          <w:bCs/>
          <w:iCs/>
          <w:sz w:val="24"/>
          <w:szCs w:val="24"/>
        </w:rPr>
        <w:t xml:space="preserve"> &gt; 1) entonces</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t xml:space="preserve">      moda &lt;- </w:t>
      </w:r>
      <w:proofErr w:type="spellStart"/>
      <w:proofErr w:type="gramStart"/>
      <w:r w:rsidRPr="00F30AC9">
        <w:rPr>
          <w:rFonts w:ascii="Times New Roman" w:hAnsi="Times New Roman" w:cs="Times New Roman"/>
          <w:bCs/>
          <w:iCs/>
          <w:sz w:val="24"/>
          <w:szCs w:val="24"/>
        </w:rPr>
        <w:t>distanciascopy.get</w:t>
      </w:r>
      <w:proofErr w:type="spellEnd"/>
      <w:r w:rsidRPr="00F30AC9">
        <w:rPr>
          <w:rFonts w:ascii="Times New Roman" w:hAnsi="Times New Roman" w:cs="Times New Roman"/>
          <w:bCs/>
          <w:iCs/>
          <w:sz w:val="24"/>
          <w:szCs w:val="24"/>
        </w:rPr>
        <w:t>(</w:t>
      </w:r>
      <w:proofErr w:type="gramEnd"/>
      <w:r w:rsidRPr="00F30AC9">
        <w:rPr>
          <w:rFonts w:ascii="Times New Roman" w:hAnsi="Times New Roman" w:cs="Times New Roman"/>
          <w:bCs/>
          <w:iCs/>
          <w:sz w:val="24"/>
          <w:szCs w:val="24"/>
        </w:rPr>
        <w:t>0)</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proofErr w:type="spellStart"/>
      <w:r w:rsidRPr="00F30AC9">
        <w:rPr>
          <w:rFonts w:ascii="Times New Roman" w:hAnsi="Times New Roman" w:cs="Times New Roman"/>
          <w:bCs/>
          <w:iCs/>
          <w:sz w:val="24"/>
          <w:szCs w:val="24"/>
        </w:rPr>
        <w:t>si</w:t>
      </w:r>
      <w:proofErr w:type="spellEnd"/>
      <w:r w:rsidRPr="00F30AC9">
        <w:rPr>
          <w:rFonts w:ascii="Times New Roman" w:hAnsi="Times New Roman" w:cs="Times New Roman"/>
          <w:bCs/>
          <w:iCs/>
          <w:sz w:val="24"/>
          <w:szCs w:val="24"/>
        </w:rPr>
        <w:t xml:space="preserve"> (</w:t>
      </w:r>
      <w:proofErr w:type="spellStart"/>
      <w:proofErr w:type="gramStart"/>
      <w:r w:rsidRPr="00F30AC9">
        <w:rPr>
          <w:rFonts w:ascii="Times New Roman" w:hAnsi="Times New Roman" w:cs="Times New Roman"/>
          <w:bCs/>
          <w:iCs/>
          <w:sz w:val="24"/>
          <w:szCs w:val="24"/>
        </w:rPr>
        <w:t>distanciascopy.get</w:t>
      </w:r>
      <w:proofErr w:type="spellEnd"/>
      <w:r w:rsidRPr="00F30AC9">
        <w:rPr>
          <w:rFonts w:ascii="Times New Roman" w:hAnsi="Times New Roman" w:cs="Times New Roman"/>
          <w:bCs/>
          <w:iCs/>
          <w:sz w:val="24"/>
          <w:szCs w:val="24"/>
        </w:rPr>
        <w:t>(</w:t>
      </w:r>
      <w:proofErr w:type="gramEnd"/>
      <w:r w:rsidRPr="00F30AC9">
        <w:rPr>
          <w:rFonts w:ascii="Times New Roman" w:hAnsi="Times New Roman" w:cs="Times New Roman"/>
          <w:bCs/>
          <w:iCs/>
          <w:sz w:val="24"/>
          <w:szCs w:val="24"/>
        </w:rPr>
        <w:t>1)==1) entonces</w:t>
      </w:r>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proofErr w:type="spellStart"/>
      <w:proofErr w:type="gramStart"/>
      <w:r w:rsidRPr="00F30AC9">
        <w:rPr>
          <w:rFonts w:ascii="Times New Roman" w:hAnsi="Times New Roman" w:cs="Times New Roman"/>
          <w:bCs/>
          <w:iCs/>
          <w:sz w:val="24"/>
          <w:szCs w:val="24"/>
          <w:lang w:val="en-US"/>
        </w:rPr>
        <w:t>flujos.add</w:t>
      </w:r>
      <w:proofErr w:type="spellEnd"/>
      <w:r w:rsidRPr="00F30AC9">
        <w:rPr>
          <w:rFonts w:ascii="Times New Roman" w:hAnsi="Times New Roman" w:cs="Times New Roman"/>
          <w:bCs/>
          <w:iCs/>
          <w:sz w:val="24"/>
          <w:szCs w:val="24"/>
          <w:lang w:val="en-US"/>
        </w:rPr>
        <w:t>(</w:t>
      </w:r>
      <w:proofErr w:type="spellStart"/>
      <w:proofErr w:type="gramEnd"/>
      <w:r w:rsidRPr="00F30AC9">
        <w:rPr>
          <w:rFonts w:ascii="Times New Roman" w:hAnsi="Times New Roman" w:cs="Times New Roman"/>
          <w:bCs/>
          <w:iCs/>
          <w:sz w:val="24"/>
          <w:szCs w:val="24"/>
          <w:lang w:val="en-US"/>
        </w:rPr>
        <w:t>sublista</w:t>
      </w:r>
      <w:proofErr w:type="spellEnd"/>
      <w:r w:rsidRPr="00F30AC9">
        <w:rPr>
          <w:rFonts w:ascii="Times New Roman" w:hAnsi="Times New Roman" w:cs="Times New Roman"/>
          <w:bCs/>
          <w:iCs/>
          <w:sz w:val="24"/>
          <w:szCs w:val="24"/>
          <w:lang w:val="en-US"/>
        </w:rPr>
        <w:t xml:space="preserve"> edges (0, totalEdges-1))</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t xml:space="preserve">    </w:t>
      </w:r>
      <w:r w:rsidRPr="00F30AC9">
        <w:rPr>
          <w:rFonts w:ascii="Times New Roman" w:hAnsi="Times New Roman" w:cs="Times New Roman"/>
          <w:bCs/>
          <w:iCs/>
          <w:sz w:val="24"/>
          <w:szCs w:val="24"/>
        </w:rPr>
        <w:t>sino</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para cada Flow f en </w:t>
      </w:r>
      <w:proofErr w:type="spellStart"/>
      <w:r w:rsidRPr="00F30AC9">
        <w:rPr>
          <w:rFonts w:ascii="Times New Roman" w:hAnsi="Times New Roman" w:cs="Times New Roman"/>
          <w:bCs/>
          <w:iCs/>
          <w:sz w:val="24"/>
          <w:szCs w:val="24"/>
        </w:rPr>
        <w:t>edges</w:t>
      </w:r>
      <w:proofErr w:type="spellEnd"/>
      <w:r w:rsidRPr="00F30AC9">
        <w:rPr>
          <w:rFonts w:ascii="Times New Roman" w:hAnsi="Times New Roman" w:cs="Times New Roman"/>
          <w:bCs/>
          <w:iCs/>
          <w:sz w:val="24"/>
          <w:szCs w:val="24"/>
        </w:rPr>
        <w:t xml:space="preserve"> hacer</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proofErr w:type="spellStart"/>
      <w:r w:rsidRPr="00F30AC9">
        <w:rPr>
          <w:rFonts w:ascii="Times New Roman" w:hAnsi="Times New Roman" w:cs="Times New Roman"/>
          <w:bCs/>
          <w:iCs/>
          <w:sz w:val="24"/>
          <w:szCs w:val="24"/>
        </w:rPr>
        <w:t>si</w:t>
      </w:r>
      <w:proofErr w:type="spellEnd"/>
      <w:r w:rsidRPr="00F30AC9">
        <w:rPr>
          <w:rFonts w:ascii="Times New Roman" w:hAnsi="Times New Roman" w:cs="Times New Roman"/>
          <w:bCs/>
          <w:iCs/>
          <w:sz w:val="24"/>
          <w:szCs w:val="24"/>
        </w:rPr>
        <w:t xml:space="preserve"> (</w:t>
      </w:r>
      <w:proofErr w:type="spellStart"/>
      <w:r w:rsidRPr="00F30AC9">
        <w:rPr>
          <w:rFonts w:ascii="Times New Roman" w:hAnsi="Times New Roman" w:cs="Times New Roman"/>
          <w:bCs/>
          <w:iCs/>
          <w:sz w:val="24"/>
          <w:szCs w:val="24"/>
        </w:rPr>
        <w:t>longitudFlujo</w:t>
      </w:r>
      <w:proofErr w:type="spellEnd"/>
      <w:r w:rsidRPr="00F30AC9">
        <w:rPr>
          <w:rFonts w:ascii="Times New Roman" w:hAnsi="Times New Roman" w:cs="Times New Roman"/>
          <w:bCs/>
          <w:iCs/>
          <w:sz w:val="24"/>
          <w:szCs w:val="24"/>
        </w:rPr>
        <w:t>(f</w:t>
      </w:r>
      <w:proofErr w:type="gramStart"/>
      <w:r w:rsidRPr="00F30AC9">
        <w:rPr>
          <w:rFonts w:ascii="Times New Roman" w:hAnsi="Times New Roman" w:cs="Times New Roman"/>
          <w:bCs/>
          <w:iCs/>
          <w:sz w:val="24"/>
          <w:szCs w:val="24"/>
        </w:rPr>
        <w:t>)!=</w:t>
      </w:r>
      <w:proofErr w:type="gramEnd"/>
      <w:r w:rsidRPr="00F30AC9">
        <w:rPr>
          <w:rFonts w:ascii="Times New Roman" w:hAnsi="Times New Roman" w:cs="Times New Roman"/>
          <w:bCs/>
          <w:iCs/>
          <w:sz w:val="24"/>
          <w:szCs w:val="24"/>
        </w:rPr>
        <w:t>moda) entonces</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proofErr w:type="spellStart"/>
      <w:r w:rsidRPr="00F30AC9">
        <w:rPr>
          <w:rFonts w:ascii="Times New Roman" w:hAnsi="Times New Roman" w:cs="Times New Roman"/>
          <w:bCs/>
          <w:iCs/>
          <w:sz w:val="24"/>
          <w:szCs w:val="24"/>
        </w:rPr>
        <w:t>flujos.add</w:t>
      </w:r>
      <w:proofErr w:type="spellEnd"/>
      <w:r w:rsidRPr="00F30AC9">
        <w:rPr>
          <w:rFonts w:ascii="Times New Roman" w:hAnsi="Times New Roman" w:cs="Times New Roman"/>
          <w:bCs/>
          <w:iCs/>
          <w:sz w:val="24"/>
          <w:szCs w:val="24"/>
        </w:rPr>
        <w:t>(f)</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fin si </w:t>
      </w:r>
      <w:r w:rsidRPr="00F30AC9">
        <w:rPr>
          <w:rFonts w:ascii="Times New Roman" w:hAnsi="Times New Roman" w:cs="Times New Roman"/>
          <w:bCs/>
          <w:iCs/>
          <w:sz w:val="24"/>
          <w:szCs w:val="24"/>
        </w:rPr>
        <w:tab/>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fin para </w:t>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fin si</w:t>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lastRenderedPageBreak/>
        <w:tab/>
      </w:r>
      <w:r w:rsidRPr="00F30AC9">
        <w:rPr>
          <w:rFonts w:ascii="Times New Roman" w:hAnsi="Times New Roman" w:cs="Times New Roman"/>
          <w:bCs/>
          <w:iCs/>
          <w:sz w:val="24"/>
          <w:szCs w:val="24"/>
        </w:rPr>
        <w:tab/>
        <w:t xml:space="preserve">   fin si</w:t>
      </w:r>
      <w:r w:rsidRPr="00F30AC9">
        <w:rPr>
          <w:rFonts w:ascii="Times New Roman" w:hAnsi="Times New Roman" w:cs="Times New Roman"/>
          <w:bCs/>
          <w:iCs/>
          <w:sz w:val="24"/>
          <w:szCs w:val="24"/>
        </w:rPr>
        <w:tab/>
        <w:t xml:space="preserve"> </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Paso 11. Retornar flujos</w:t>
      </w:r>
    </w:p>
    <w:p w:rsidR="00F30AC9" w:rsidRPr="00F30AC9" w:rsidRDefault="00F30AC9" w:rsidP="00F30AC9">
      <w:pPr>
        <w:spacing w:after="0" w:line="360" w:lineRule="auto"/>
        <w:jc w:val="both"/>
        <w:rPr>
          <w:rFonts w:ascii="Times New Roman" w:hAnsi="Times New Roman" w:cs="Times New Roman"/>
          <w:bCs/>
          <w:iCs/>
          <w:sz w:val="24"/>
          <w:szCs w:val="24"/>
          <w:u w:val="single"/>
          <w:lang w:val="es-ES_tradnl"/>
        </w:rPr>
      </w:pPr>
      <w:r w:rsidRPr="00F30AC9">
        <w:rPr>
          <w:rFonts w:ascii="Times New Roman" w:hAnsi="Times New Roman" w:cs="Times New Roman"/>
          <w:bCs/>
          <w:iCs/>
          <w:sz w:val="24"/>
          <w:szCs w:val="24"/>
          <w:u w:val="single"/>
          <w:lang w:val="es-ES_tradnl"/>
        </w:rPr>
        <w:t>A continuación, se detallan los pasos del algoritmo:</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s-ES_tradnl"/>
        </w:rPr>
        <w:t>Paso 1. Se inicializa la variable distancia en cero. La variable distancia es la encargada de almacenar el cálculo</w:t>
      </w:r>
      <w:r w:rsidRPr="00F30AC9">
        <w:rPr>
          <w:rFonts w:ascii="Times New Roman" w:hAnsi="Times New Roman" w:cs="Times New Roman"/>
          <w:bCs/>
          <w:iCs/>
          <w:sz w:val="24"/>
          <w:szCs w:val="24"/>
        </w:rPr>
        <w:t xml:space="preserve"> de las distancias de cada uno de los flujos de secuencia.</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s-ES_tradnl"/>
        </w:rPr>
        <w:t>Paso 2. Se inicializa la variable moda en cero. La variable moda es la encargada de almacenar el cálculo</w:t>
      </w:r>
      <w:r w:rsidRPr="00F30AC9">
        <w:rPr>
          <w:rFonts w:ascii="Times New Roman" w:hAnsi="Times New Roman" w:cs="Times New Roman"/>
          <w:bCs/>
          <w:iCs/>
          <w:sz w:val="24"/>
          <w:szCs w:val="24"/>
        </w:rPr>
        <w:t xml:space="preserve"> de la moda de cada una de las distancias de los flujos de secuencia.</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s-ES_tradnl"/>
        </w:rPr>
        <w:t xml:space="preserve">Paso 3. La variable </w:t>
      </w:r>
      <w:proofErr w:type="spellStart"/>
      <w:r w:rsidRPr="00F30AC9">
        <w:rPr>
          <w:rFonts w:ascii="Times New Roman" w:hAnsi="Times New Roman" w:cs="Times New Roman"/>
          <w:bCs/>
          <w:iCs/>
          <w:sz w:val="24"/>
          <w:szCs w:val="24"/>
          <w:lang w:val="es-ES_tradnl"/>
        </w:rPr>
        <w:t>edges</w:t>
      </w:r>
      <w:proofErr w:type="spellEnd"/>
      <w:r w:rsidRPr="00F30AC9">
        <w:rPr>
          <w:rFonts w:ascii="Times New Roman" w:hAnsi="Times New Roman" w:cs="Times New Roman"/>
          <w:bCs/>
          <w:iCs/>
          <w:sz w:val="24"/>
          <w:szCs w:val="24"/>
          <w:lang w:val="es-ES_tradnl"/>
        </w:rPr>
        <w:t xml:space="preserve"> recibe la lista de todos los arcos del modelo.</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 xml:space="preserve">Paso 4. Se instancia una lista de flujos, </w:t>
      </w:r>
      <w:proofErr w:type="spellStart"/>
      <w:r w:rsidRPr="00F30AC9">
        <w:rPr>
          <w:rFonts w:ascii="Times New Roman" w:hAnsi="Times New Roman" w:cs="Times New Roman"/>
          <w:bCs/>
          <w:iCs/>
          <w:sz w:val="24"/>
          <w:szCs w:val="24"/>
        </w:rPr>
        <w:t>flujostemp</w:t>
      </w:r>
      <w:proofErr w:type="spellEnd"/>
      <w:r w:rsidRPr="00F30AC9">
        <w:rPr>
          <w:rFonts w:ascii="Times New Roman" w:hAnsi="Times New Roman" w:cs="Times New Roman"/>
          <w:bCs/>
          <w:iCs/>
          <w:sz w:val="24"/>
          <w:szCs w:val="24"/>
        </w:rPr>
        <w:t>. En esta variable se almacenarán los arcos que contenga un proceso. Es una copia de flujos.</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Paso 5. Se instancia una lista de flujos, flujos. En esta variable se almacenarán los arcos que contenga un proceso.</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 xml:space="preserve">Paso 6. Se instancia una lista de </w:t>
      </w:r>
      <w:proofErr w:type="spellStart"/>
      <w:r w:rsidRPr="00F30AC9">
        <w:rPr>
          <w:rFonts w:ascii="Times New Roman" w:hAnsi="Times New Roman" w:cs="Times New Roman"/>
          <w:bCs/>
          <w:iCs/>
          <w:sz w:val="24"/>
          <w:szCs w:val="24"/>
        </w:rPr>
        <w:t>double</w:t>
      </w:r>
      <w:proofErr w:type="spellEnd"/>
      <w:r w:rsidRPr="00F30AC9">
        <w:rPr>
          <w:rFonts w:ascii="Times New Roman" w:hAnsi="Times New Roman" w:cs="Times New Roman"/>
          <w:bCs/>
          <w:iCs/>
          <w:sz w:val="24"/>
          <w:szCs w:val="24"/>
        </w:rPr>
        <w:t xml:space="preserve"> (numéricos), distancias. En esta variable se almacenarán las distancias de cada uno de los arcos.</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 xml:space="preserve">Paso 7. En este paso se recorren los flujos de secuencia del modelo, se le calcula la distancia a cada uno de los mismos al recorrer cada uno de los puntos que posee, la distancia se adiciona al listado de distancias </w:t>
      </w:r>
      <w:proofErr w:type="spellStart"/>
      <w:r w:rsidRPr="00F30AC9">
        <w:rPr>
          <w:rFonts w:ascii="Times New Roman" w:hAnsi="Times New Roman" w:cs="Times New Roman"/>
          <w:bCs/>
          <w:iCs/>
          <w:sz w:val="24"/>
          <w:szCs w:val="24"/>
        </w:rPr>
        <w:t>distancias</w:t>
      </w:r>
      <w:proofErr w:type="spellEnd"/>
      <w:r w:rsidRPr="00F30AC9">
        <w:rPr>
          <w:rFonts w:ascii="Times New Roman" w:hAnsi="Times New Roman" w:cs="Times New Roman"/>
          <w:bCs/>
          <w:iCs/>
          <w:sz w:val="24"/>
          <w:szCs w:val="24"/>
        </w:rPr>
        <w:t xml:space="preserve">. Se adiciona al flujo que se le calculó la distancia a </w:t>
      </w:r>
      <w:proofErr w:type="spellStart"/>
      <w:r w:rsidRPr="00F30AC9">
        <w:rPr>
          <w:rFonts w:ascii="Times New Roman" w:hAnsi="Times New Roman" w:cs="Times New Roman"/>
          <w:bCs/>
          <w:iCs/>
          <w:sz w:val="24"/>
          <w:szCs w:val="24"/>
        </w:rPr>
        <w:t>flujostemp</w:t>
      </w:r>
      <w:proofErr w:type="spellEnd"/>
      <w:r w:rsidRPr="00F30AC9">
        <w:rPr>
          <w:rFonts w:ascii="Times New Roman" w:hAnsi="Times New Roman" w:cs="Times New Roman"/>
          <w:bCs/>
          <w:iCs/>
          <w:sz w:val="24"/>
          <w:szCs w:val="24"/>
        </w:rPr>
        <w:t xml:space="preserve">. De esta forma, al recorrer cada flujo en </w:t>
      </w:r>
      <w:proofErr w:type="spellStart"/>
      <w:r w:rsidRPr="00F30AC9">
        <w:rPr>
          <w:rFonts w:ascii="Times New Roman" w:hAnsi="Times New Roman" w:cs="Times New Roman"/>
          <w:bCs/>
          <w:iCs/>
          <w:sz w:val="24"/>
          <w:szCs w:val="24"/>
        </w:rPr>
        <w:t>flujostemp</w:t>
      </w:r>
      <w:proofErr w:type="spellEnd"/>
      <w:r w:rsidRPr="00F30AC9">
        <w:rPr>
          <w:rFonts w:ascii="Times New Roman" w:hAnsi="Times New Roman" w:cs="Times New Roman"/>
          <w:bCs/>
          <w:iCs/>
          <w:sz w:val="24"/>
          <w:szCs w:val="24"/>
        </w:rPr>
        <w:t xml:space="preserve">, a cada flujo i se le asocia una distancia i en distancias. </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 xml:space="preserve">para i&lt;-0 hasta </w:t>
      </w:r>
      <w:proofErr w:type="spellStart"/>
      <w:r w:rsidRPr="00F30AC9">
        <w:rPr>
          <w:rFonts w:ascii="Times New Roman" w:hAnsi="Times New Roman" w:cs="Times New Roman"/>
          <w:bCs/>
          <w:iCs/>
          <w:sz w:val="24"/>
          <w:szCs w:val="24"/>
        </w:rPr>
        <w:t>totalEdges</w:t>
      </w:r>
      <w:proofErr w:type="spellEnd"/>
      <w:r w:rsidRPr="00F30AC9">
        <w:rPr>
          <w:rFonts w:ascii="Times New Roman" w:hAnsi="Times New Roman" w:cs="Times New Roman"/>
          <w:bCs/>
          <w:iCs/>
          <w:sz w:val="24"/>
          <w:szCs w:val="24"/>
        </w:rPr>
        <w:t xml:space="preserve"> incrementar i.</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 xml:space="preserve">Paso 8. Se crea una copia de distancias en una nueva lista nombrada </w:t>
      </w:r>
      <w:proofErr w:type="spellStart"/>
      <w:r w:rsidRPr="00F30AC9">
        <w:rPr>
          <w:rFonts w:ascii="Times New Roman" w:hAnsi="Times New Roman" w:cs="Times New Roman"/>
          <w:bCs/>
          <w:iCs/>
          <w:sz w:val="24"/>
          <w:szCs w:val="24"/>
        </w:rPr>
        <w:t>distanciacopy</w:t>
      </w:r>
      <w:proofErr w:type="spellEnd"/>
      <w:r w:rsidRPr="00F30AC9">
        <w:rPr>
          <w:rFonts w:ascii="Times New Roman" w:hAnsi="Times New Roman" w:cs="Times New Roman"/>
          <w:bCs/>
          <w:iCs/>
          <w:sz w:val="24"/>
          <w:szCs w:val="24"/>
        </w:rPr>
        <w:t>.</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Paso 9. Se calcula la moda de las distancias, es decir, se determina la distancia que más se repite.</w:t>
      </w:r>
    </w:p>
    <w:p w:rsidR="00F30AC9" w:rsidRPr="00F30AC9" w:rsidRDefault="00F30AC9" w:rsidP="00F30AC9">
      <w:pPr>
        <w:spacing w:after="0" w:line="360" w:lineRule="auto"/>
        <w:jc w:val="both"/>
        <w:rPr>
          <w:rFonts w:ascii="Times New Roman" w:hAnsi="Times New Roman" w:cs="Times New Roman"/>
          <w:bCs/>
          <w:iCs/>
          <w:sz w:val="24"/>
          <w:szCs w:val="24"/>
          <w:lang w:val="es-ES_tradnl"/>
        </w:rPr>
      </w:pPr>
      <w:r w:rsidRPr="00F30AC9">
        <w:rPr>
          <w:rFonts w:ascii="Times New Roman" w:hAnsi="Times New Roman" w:cs="Times New Roman"/>
          <w:bCs/>
          <w:iCs/>
          <w:sz w:val="24"/>
          <w:szCs w:val="24"/>
          <w:lang w:val="es-ES_tradnl"/>
        </w:rPr>
        <w:t xml:space="preserve">Paso 10. Si el valor modal mayor fue 1, es porque no existió uniformidad del tamaño de los flujos de secuencia por lo que se devuelven todos los flujos de secuencia excepto 1, ¿por qué excepto 1?, porque al menos uno de todos éstos será uniforme desde el punto de vista del modelo o para el modelador. Si la cantidad de elementos con la moda es mayor que 1, entonces existe cierto nivel de uniformidad de la longitud de los flujos de secuencia, ya sea un nivel parcial o total. Entonces, se buscan los flujos que no presenten </w:t>
      </w:r>
      <w:r w:rsidRPr="00F30AC9">
        <w:rPr>
          <w:rFonts w:ascii="Times New Roman" w:hAnsi="Times New Roman" w:cs="Times New Roman"/>
          <w:bCs/>
          <w:iCs/>
          <w:sz w:val="24"/>
          <w:szCs w:val="24"/>
          <w:lang w:val="es-ES_tradnl"/>
        </w:rPr>
        <w:lastRenderedPageBreak/>
        <w:t>como distancia la moda (no uniformidad) y se añaden al listado que se obtendrá como resultado.</w:t>
      </w:r>
    </w:p>
    <w:p w:rsidR="00F30AC9" w:rsidRPr="00F30AC9" w:rsidRDefault="00F30AC9" w:rsidP="00F30AC9">
      <w:pPr>
        <w:spacing w:after="0" w:line="360" w:lineRule="auto"/>
        <w:jc w:val="both"/>
        <w:rPr>
          <w:rFonts w:ascii="Times New Roman" w:hAnsi="Times New Roman" w:cs="Times New Roman"/>
          <w:bCs/>
          <w:iCs/>
          <w:sz w:val="24"/>
          <w:szCs w:val="24"/>
          <w:lang w:val="es-ES_tradnl"/>
        </w:rPr>
      </w:pPr>
      <w:r w:rsidRPr="00F30AC9">
        <w:rPr>
          <w:rFonts w:ascii="Times New Roman" w:hAnsi="Times New Roman" w:cs="Times New Roman"/>
          <w:bCs/>
          <w:iCs/>
          <w:sz w:val="24"/>
          <w:szCs w:val="24"/>
        </w:rPr>
        <w:t xml:space="preserve">Paso 11. Se devuelve el listado de flujos de tamaño </w:t>
      </w:r>
    </w:p>
    <w:p w:rsidR="00F30AC9" w:rsidRPr="00F30AC9" w:rsidRDefault="00F30AC9" w:rsidP="00F30AC9">
      <w:pPr>
        <w:spacing w:after="0" w:line="360" w:lineRule="auto"/>
        <w:jc w:val="both"/>
        <w:rPr>
          <w:rFonts w:ascii="Times New Roman" w:hAnsi="Times New Roman" w:cs="Times New Roman"/>
          <w:bCs/>
          <w:iCs/>
          <w:sz w:val="24"/>
          <w:szCs w:val="24"/>
          <w:lang w:val="es-ES_tradnl"/>
        </w:rPr>
      </w:pPr>
      <w:r w:rsidRPr="00F30AC9">
        <w:rPr>
          <w:rFonts w:ascii="Times New Roman" w:hAnsi="Times New Roman" w:cs="Times New Roman"/>
          <w:bCs/>
          <w:iCs/>
          <w:sz w:val="24"/>
          <w:szCs w:val="24"/>
          <w:lang w:val="es-ES_tradnl"/>
        </w:rPr>
        <w:t xml:space="preserve">Algoritmo 2: </w:t>
      </w:r>
      <w:proofErr w:type="spellStart"/>
      <w:r w:rsidRPr="00F30AC9">
        <w:rPr>
          <w:rFonts w:ascii="Times New Roman" w:hAnsi="Times New Roman" w:cs="Times New Roman"/>
          <w:bCs/>
          <w:iCs/>
          <w:sz w:val="24"/>
          <w:szCs w:val="24"/>
          <w:lang w:val="es-ES_tradnl"/>
        </w:rPr>
        <w:t>orthogonallyConnectingObjects</w:t>
      </w:r>
      <w:proofErr w:type="spellEnd"/>
      <w:r w:rsidRPr="00F30AC9">
        <w:rPr>
          <w:rFonts w:ascii="Times New Roman" w:hAnsi="Times New Roman" w:cs="Times New Roman"/>
          <w:bCs/>
          <w:iCs/>
          <w:sz w:val="24"/>
          <w:szCs w:val="24"/>
          <w:lang w:val="es-ES_tradnl"/>
        </w:rPr>
        <w:t xml:space="preserve"> (Pool p) calcula la cantidad de arcos que están ortogonalmente modelados, recibe como parámetro el pool que se desea analizar. Este algoritmo devuelve la cantidad de objetos ortogonalmente conectados.</w:t>
      </w:r>
    </w:p>
    <w:p w:rsidR="00F30AC9" w:rsidRPr="00F30AC9" w:rsidRDefault="00F30AC9" w:rsidP="00F30AC9">
      <w:pPr>
        <w:spacing w:after="0" w:line="360" w:lineRule="auto"/>
        <w:jc w:val="both"/>
        <w:rPr>
          <w:rFonts w:ascii="Times New Roman" w:hAnsi="Times New Roman" w:cs="Times New Roman"/>
          <w:bCs/>
          <w:iCs/>
          <w:sz w:val="24"/>
          <w:szCs w:val="24"/>
          <w:lang w:val="es-ES_tradnl"/>
        </w:rPr>
      </w:pPr>
      <w:r w:rsidRPr="00F30AC9">
        <w:rPr>
          <w:rFonts w:ascii="Times New Roman" w:hAnsi="Times New Roman" w:cs="Times New Roman"/>
          <w:bCs/>
          <w:iCs/>
          <w:sz w:val="24"/>
          <w:szCs w:val="24"/>
          <w:lang w:val="es-ES_tradnl"/>
        </w:rPr>
        <w:t>Los pasos del algoritmo son:</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s-ES_tradnl"/>
        </w:rPr>
        <w:t xml:space="preserve">Paso 1: </w:t>
      </w:r>
      <w:proofErr w:type="spellStart"/>
      <w:r w:rsidRPr="00F30AC9">
        <w:rPr>
          <w:rFonts w:ascii="Times New Roman" w:hAnsi="Times New Roman" w:cs="Times New Roman"/>
          <w:bCs/>
          <w:iCs/>
          <w:sz w:val="24"/>
          <w:szCs w:val="24"/>
        </w:rPr>
        <w:t>count</w:t>
      </w:r>
      <w:proofErr w:type="spellEnd"/>
      <w:r w:rsidRPr="00F30AC9">
        <w:rPr>
          <w:rFonts w:ascii="Times New Roman" w:hAnsi="Times New Roman" w:cs="Times New Roman"/>
          <w:bCs/>
          <w:iCs/>
          <w:sz w:val="24"/>
          <w:szCs w:val="24"/>
        </w:rPr>
        <w:t>&lt;-0</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s-ES_tradnl"/>
        </w:rPr>
        <w:t>Paso 2:</w:t>
      </w:r>
      <w:r w:rsidRPr="00F30AC9">
        <w:rPr>
          <w:rFonts w:ascii="Times New Roman" w:hAnsi="Times New Roman" w:cs="Times New Roman"/>
          <w:bCs/>
          <w:iCs/>
          <w:sz w:val="24"/>
          <w:szCs w:val="24"/>
        </w:rPr>
        <w:t xml:space="preserve"> </w:t>
      </w:r>
      <w:proofErr w:type="spellStart"/>
      <w:r w:rsidRPr="00F30AC9">
        <w:rPr>
          <w:rFonts w:ascii="Times New Roman" w:hAnsi="Times New Roman" w:cs="Times New Roman"/>
          <w:bCs/>
          <w:iCs/>
          <w:sz w:val="24"/>
          <w:szCs w:val="24"/>
        </w:rPr>
        <w:t>si</w:t>
      </w:r>
      <w:proofErr w:type="spellEnd"/>
      <w:r w:rsidRPr="00F30AC9">
        <w:rPr>
          <w:rFonts w:ascii="Times New Roman" w:hAnsi="Times New Roman" w:cs="Times New Roman"/>
          <w:bCs/>
          <w:iCs/>
          <w:sz w:val="24"/>
          <w:szCs w:val="24"/>
        </w:rPr>
        <w:t xml:space="preserve"> (</w:t>
      </w:r>
      <w:proofErr w:type="gramStart"/>
      <w:r w:rsidRPr="00F30AC9">
        <w:rPr>
          <w:rFonts w:ascii="Times New Roman" w:hAnsi="Times New Roman" w:cs="Times New Roman"/>
          <w:bCs/>
          <w:iCs/>
          <w:sz w:val="24"/>
          <w:szCs w:val="24"/>
        </w:rPr>
        <w:t>p!=</w:t>
      </w:r>
      <w:proofErr w:type="gramEnd"/>
      <w:r w:rsidRPr="00F30AC9">
        <w:rPr>
          <w:rFonts w:ascii="Times New Roman" w:hAnsi="Times New Roman" w:cs="Times New Roman"/>
          <w:bCs/>
          <w:iCs/>
          <w:sz w:val="24"/>
          <w:szCs w:val="24"/>
        </w:rPr>
        <w:t xml:space="preserve">nulo y </w:t>
      </w:r>
      <w:proofErr w:type="spellStart"/>
      <w:r w:rsidRPr="00F30AC9">
        <w:rPr>
          <w:rFonts w:ascii="Times New Roman" w:hAnsi="Times New Roman" w:cs="Times New Roman"/>
          <w:bCs/>
          <w:iCs/>
          <w:sz w:val="24"/>
          <w:szCs w:val="24"/>
        </w:rPr>
        <w:t>p.getFlow</w:t>
      </w:r>
      <w:proofErr w:type="spellEnd"/>
      <w:r w:rsidRPr="00F30AC9">
        <w:rPr>
          <w:rFonts w:ascii="Times New Roman" w:hAnsi="Times New Roman" w:cs="Times New Roman"/>
          <w:bCs/>
          <w:iCs/>
          <w:sz w:val="24"/>
          <w:szCs w:val="24"/>
        </w:rPr>
        <w:t>()!=nulo) entonces</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Paso 2.1:</w:t>
      </w:r>
      <w:r w:rsidRPr="00F30AC9">
        <w:rPr>
          <w:rFonts w:ascii="Times New Roman" w:hAnsi="Times New Roman" w:cs="Times New Roman"/>
          <w:bCs/>
          <w:iCs/>
          <w:sz w:val="24"/>
          <w:szCs w:val="24"/>
        </w:rPr>
        <w:tab/>
        <w:t xml:space="preserve">para cada Flow f en </w:t>
      </w:r>
      <w:proofErr w:type="spellStart"/>
      <w:proofErr w:type="gramStart"/>
      <w:r w:rsidRPr="00F30AC9">
        <w:rPr>
          <w:rFonts w:ascii="Times New Roman" w:hAnsi="Times New Roman" w:cs="Times New Roman"/>
          <w:bCs/>
          <w:iCs/>
          <w:sz w:val="24"/>
          <w:szCs w:val="24"/>
        </w:rPr>
        <w:t>p.getFlow</w:t>
      </w:r>
      <w:proofErr w:type="spellEnd"/>
      <w:proofErr w:type="gramEnd"/>
      <w:r w:rsidRPr="00F30AC9">
        <w:rPr>
          <w:rFonts w:ascii="Times New Roman" w:hAnsi="Times New Roman" w:cs="Times New Roman"/>
          <w:bCs/>
          <w:iCs/>
          <w:sz w:val="24"/>
          <w:szCs w:val="24"/>
        </w:rPr>
        <w:t>()</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t xml:space="preserve">       </w:t>
      </w:r>
      <w:proofErr w:type="spellStart"/>
      <w:r w:rsidRPr="00F30AC9">
        <w:rPr>
          <w:rFonts w:ascii="Times New Roman" w:hAnsi="Times New Roman" w:cs="Times New Roman"/>
          <w:bCs/>
          <w:iCs/>
          <w:sz w:val="24"/>
          <w:szCs w:val="24"/>
        </w:rPr>
        <w:t>si</w:t>
      </w:r>
      <w:proofErr w:type="spellEnd"/>
      <w:r w:rsidRPr="00F30AC9">
        <w:rPr>
          <w:rFonts w:ascii="Times New Roman" w:hAnsi="Times New Roman" w:cs="Times New Roman"/>
          <w:bCs/>
          <w:iCs/>
          <w:sz w:val="24"/>
          <w:szCs w:val="24"/>
        </w:rPr>
        <w:t xml:space="preserve"> (</w:t>
      </w:r>
      <w:proofErr w:type="spellStart"/>
      <w:proofErr w:type="gramStart"/>
      <w:r w:rsidRPr="00F30AC9">
        <w:rPr>
          <w:rFonts w:ascii="Times New Roman" w:hAnsi="Times New Roman" w:cs="Times New Roman"/>
          <w:bCs/>
          <w:iCs/>
          <w:sz w:val="24"/>
          <w:szCs w:val="24"/>
        </w:rPr>
        <w:t>f.getPuntos</w:t>
      </w:r>
      <w:proofErr w:type="spellEnd"/>
      <w:proofErr w:type="gramEnd"/>
      <w:r w:rsidRPr="00F30AC9">
        <w:rPr>
          <w:rFonts w:ascii="Times New Roman" w:hAnsi="Times New Roman" w:cs="Times New Roman"/>
          <w:bCs/>
          <w:iCs/>
          <w:sz w:val="24"/>
          <w:szCs w:val="24"/>
        </w:rPr>
        <w:t xml:space="preserve">()!=nulo &amp;&amp; </w:t>
      </w:r>
      <w:proofErr w:type="spellStart"/>
      <w:r w:rsidRPr="00F30AC9">
        <w:rPr>
          <w:rFonts w:ascii="Times New Roman" w:hAnsi="Times New Roman" w:cs="Times New Roman"/>
          <w:bCs/>
          <w:iCs/>
          <w:sz w:val="24"/>
          <w:szCs w:val="24"/>
        </w:rPr>
        <w:t>totalPuntosF</w:t>
      </w:r>
      <w:proofErr w:type="spellEnd"/>
      <w:r w:rsidRPr="00F30AC9">
        <w:rPr>
          <w:rFonts w:ascii="Times New Roman" w:hAnsi="Times New Roman" w:cs="Times New Roman"/>
          <w:bCs/>
          <w:iCs/>
          <w:sz w:val="24"/>
          <w:szCs w:val="24"/>
        </w:rPr>
        <w:t>&gt;=2) entonces</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proofErr w:type="spellStart"/>
      <w:r w:rsidRPr="00F30AC9">
        <w:rPr>
          <w:rFonts w:ascii="Times New Roman" w:hAnsi="Times New Roman" w:cs="Times New Roman"/>
          <w:bCs/>
          <w:iCs/>
          <w:sz w:val="24"/>
          <w:szCs w:val="24"/>
        </w:rPr>
        <w:t>flag</w:t>
      </w:r>
      <w:proofErr w:type="spellEnd"/>
      <w:r w:rsidRPr="00F30AC9">
        <w:rPr>
          <w:rFonts w:ascii="Times New Roman" w:hAnsi="Times New Roman" w:cs="Times New Roman"/>
          <w:bCs/>
          <w:iCs/>
          <w:sz w:val="24"/>
          <w:szCs w:val="24"/>
        </w:rPr>
        <w:t>&lt;-true</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para i&lt;-0 hasta </w:t>
      </w:r>
      <w:proofErr w:type="spellStart"/>
      <w:r w:rsidRPr="00F30AC9">
        <w:rPr>
          <w:rFonts w:ascii="Times New Roman" w:hAnsi="Times New Roman" w:cs="Times New Roman"/>
          <w:bCs/>
          <w:iCs/>
          <w:sz w:val="24"/>
          <w:szCs w:val="24"/>
        </w:rPr>
        <w:t>totalPuntos</w:t>
      </w:r>
      <w:proofErr w:type="spellEnd"/>
      <w:r w:rsidRPr="00F30AC9">
        <w:rPr>
          <w:rFonts w:ascii="Times New Roman" w:hAnsi="Times New Roman" w:cs="Times New Roman"/>
          <w:bCs/>
          <w:iCs/>
          <w:sz w:val="24"/>
          <w:szCs w:val="24"/>
        </w:rPr>
        <w:t xml:space="preserve"> incrementar i</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hacer</w:t>
      </w:r>
      <w:r w:rsidRPr="00F30AC9">
        <w:rPr>
          <w:rFonts w:ascii="Times New Roman" w:hAnsi="Times New Roman" w:cs="Times New Roman"/>
          <w:bCs/>
          <w:iCs/>
          <w:sz w:val="24"/>
          <w:szCs w:val="24"/>
        </w:rPr>
        <w:tab/>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Punto </w:t>
      </w:r>
      <w:proofErr w:type="spellStart"/>
      <w:r w:rsidRPr="00F30AC9">
        <w:rPr>
          <w:rFonts w:ascii="Times New Roman" w:hAnsi="Times New Roman" w:cs="Times New Roman"/>
          <w:bCs/>
          <w:iCs/>
          <w:sz w:val="24"/>
          <w:szCs w:val="24"/>
        </w:rPr>
        <w:t>before</w:t>
      </w:r>
      <w:proofErr w:type="spellEnd"/>
      <w:r w:rsidRPr="00F30AC9">
        <w:rPr>
          <w:rFonts w:ascii="Times New Roman" w:hAnsi="Times New Roman" w:cs="Times New Roman"/>
          <w:bCs/>
          <w:iCs/>
          <w:sz w:val="24"/>
          <w:szCs w:val="24"/>
        </w:rPr>
        <w:t>&lt;-nulo</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proofErr w:type="spellStart"/>
      <w:r w:rsidRPr="00F30AC9">
        <w:rPr>
          <w:rFonts w:ascii="Times New Roman" w:hAnsi="Times New Roman" w:cs="Times New Roman"/>
          <w:bCs/>
          <w:iCs/>
          <w:sz w:val="24"/>
          <w:szCs w:val="24"/>
        </w:rPr>
        <w:t>si</w:t>
      </w:r>
      <w:proofErr w:type="spellEnd"/>
      <w:r w:rsidRPr="00F30AC9">
        <w:rPr>
          <w:rFonts w:ascii="Times New Roman" w:hAnsi="Times New Roman" w:cs="Times New Roman"/>
          <w:bCs/>
          <w:iCs/>
          <w:sz w:val="24"/>
          <w:szCs w:val="24"/>
        </w:rPr>
        <w:t xml:space="preserve"> (i==0) entonces</w:t>
      </w:r>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r w:rsidRPr="00F30AC9">
        <w:rPr>
          <w:rFonts w:ascii="Times New Roman" w:hAnsi="Times New Roman" w:cs="Times New Roman"/>
          <w:bCs/>
          <w:iCs/>
          <w:sz w:val="24"/>
          <w:szCs w:val="24"/>
          <w:lang w:val="en-US"/>
        </w:rPr>
        <w:t>before&lt;-</w:t>
      </w:r>
      <w:proofErr w:type="spellStart"/>
      <w:proofErr w:type="gramStart"/>
      <w:r w:rsidRPr="00F30AC9">
        <w:rPr>
          <w:rFonts w:ascii="Times New Roman" w:hAnsi="Times New Roman" w:cs="Times New Roman"/>
          <w:bCs/>
          <w:iCs/>
          <w:sz w:val="24"/>
          <w:szCs w:val="24"/>
          <w:lang w:val="en-US"/>
        </w:rPr>
        <w:t>f.getPuntos</w:t>
      </w:r>
      <w:proofErr w:type="spellEnd"/>
      <w:proofErr w:type="gramEnd"/>
      <w:r w:rsidRPr="00F30AC9">
        <w:rPr>
          <w:rFonts w:ascii="Times New Roman" w:hAnsi="Times New Roman" w:cs="Times New Roman"/>
          <w:bCs/>
          <w:iCs/>
          <w:sz w:val="24"/>
          <w:szCs w:val="24"/>
          <w:lang w:val="en-US"/>
        </w:rPr>
        <w:t>().get(</w:t>
      </w:r>
      <w:proofErr w:type="spellStart"/>
      <w:r w:rsidRPr="00F30AC9">
        <w:rPr>
          <w:rFonts w:ascii="Times New Roman" w:hAnsi="Times New Roman" w:cs="Times New Roman"/>
          <w:bCs/>
          <w:iCs/>
          <w:sz w:val="24"/>
          <w:szCs w:val="24"/>
          <w:lang w:val="en-US"/>
        </w:rPr>
        <w:t>i</w:t>
      </w:r>
      <w:proofErr w:type="spellEnd"/>
      <w:r w:rsidRPr="00F30AC9">
        <w:rPr>
          <w:rFonts w:ascii="Times New Roman" w:hAnsi="Times New Roman" w:cs="Times New Roman"/>
          <w:bCs/>
          <w:iCs/>
          <w:sz w:val="24"/>
          <w:szCs w:val="24"/>
          <w:lang w:val="en-US"/>
        </w:rPr>
        <w:t>)</w:t>
      </w:r>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t xml:space="preserve"> </w:t>
      </w:r>
      <w:proofErr w:type="spellStart"/>
      <w:r w:rsidRPr="00F30AC9">
        <w:rPr>
          <w:rFonts w:ascii="Times New Roman" w:hAnsi="Times New Roman" w:cs="Times New Roman"/>
          <w:bCs/>
          <w:iCs/>
          <w:sz w:val="24"/>
          <w:szCs w:val="24"/>
          <w:lang w:val="en-US"/>
        </w:rPr>
        <w:t>sino</w:t>
      </w:r>
      <w:proofErr w:type="spellEnd"/>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t xml:space="preserve">   Punto now&lt;- </w:t>
      </w:r>
      <w:proofErr w:type="spellStart"/>
      <w:proofErr w:type="gramStart"/>
      <w:r w:rsidRPr="00F30AC9">
        <w:rPr>
          <w:rFonts w:ascii="Times New Roman" w:hAnsi="Times New Roman" w:cs="Times New Roman"/>
          <w:bCs/>
          <w:iCs/>
          <w:sz w:val="24"/>
          <w:szCs w:val="24"/>
          <w:lang w:val="en-US"/>
        </w:rPr>
        <w:t>f.getPuntos</w:t>
      </w:r>
      <w:proofErr w:type="spellEnd"/>
      <w:proofErr w:type="gramEnd"/>
      <w:r w:rsidRPr="00F30AC9">
        <w:rPr>
          <w:rFonts w:ascii="Times New Roman" w:hAnsi="Times New Roman" w:cs="Times New Roman"/>
          <w:bCs/>
          <w:iCs/>
          <w:sz w:val="24"/>
          <w:szCs w:val="24"/>
          <w:lang w:val="en-US"/>
        </w:rPr>
        <w:t>().get(</w:t>
      </w:r>
      <w:proofErr w:type="spellStart"/>
      <w:r w:rsidRPr="00F30AC9">
        <w:rPr>
          <w:rFonts w:ascii="Times New Roman" w:hAnsi="Times New Roman" w:cs="Times New Roman"/>
          <w:bCs/>
          <w:iCs/>
          <w:sz w:val="24"/>
          <w:szCs w:val="24"/>
          <w:lang w:val="en-US"/>
        </w:rPr>
        <w:t>i</w:t>
      </w:r>
      <w:proofErr w:type="spellEnd"/>
      <w:r w:rsidRPr="00F30AC9">
        <w:rPr>
          <w:rFonts w:ascii="Times New Roman" w:hAnsi="Times New Roman" w:cs="Times New Roman"/>
          <w:bCs/>
          <w:iCs/>
          <w:sz w:val="24"/>
          <w:szCs w:val="24"/>
          <w:lang w:val="en-US"/>
        </w:rPr>
        <w:t>)</w:t>
      </w:r>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t xml:space="preserve">   before&lt;-</w:t>
      </w:r>
      <w:proofErr w:type="spellStart"/>
      <w:proofErr w:type="gramStart"/>
      <w:r w:rsidRPr="00F30AC9">
        <w:rPr>
          <w:rFonts w:ascii="Times New Roman" w:hAnsi="Times New Roman" w:cs="Times New Roman"/>
          <w:bCs/>
          <w:iCs/>
          <w:sz w:val="24"/>
          <w:szCs w:val="24"/>
          <w:lang w:val="en-US"/>
        </w:rPr>
        <w:t>f.getPuntos</w:t>
      </w:r>
      <w:proofErr w:type="spellEnd"/>
      <w:proofErr w:type="gramEnd"/>
      <w:r w:rsidRPr="00F30AC9">
        <w:rPr>
          <w:rFonts w:ascii="Times New Roman" w:hAnsi="Times New Roman" w:cs="Times New Roman"/>
          <w:bCs/>
          <w:iCs/>
          <w:sz w:val="24"/>
          <w:szCs w:val="24"/>
          <w:lang w:val="en-US"/>
        </w:rPr>
        <w:t>().get(i-1)</w:t>
      </w:r>
    </w:p>
    <w:p w:rsidR="00F30AC9" w:rsidRPr="00F30AC9" w:rsidRDefault="00F30AC9" w:rsidP="00F30AC9">
      <w:pPr>
        <w:spacing w:after="0" w:line="360" w:lineRule="auto"/>
        <w:jc w:val="both"/>
        <w:rPr>
          <w:rFonts w:ascii="Times New Roman" w:hAnsi="Times New Roman" w:cs="Times New Roman"/>
          <w:bCs/>
          <w:iCs/>
          <w:sz w:val="24"/>
          <w:szCs w:val="24"/>
          <w:lang w:val="en-US"/>
        </w:rPr>
      </w:pP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t xml:space="preserve">  </w:t>
      </w:r>
      <w:proofErr w:type="spellStart"/>
      <w:r w:rsidRPr="00F30AC9">
        <w:rPr>
          <w:rFonts w:ascii="Times New Roman" w:hAnsi="Times New Roman" w:cs="Times New Roman"/>
          <w:bCs/>
          <w:iCs/>
          <w:sz w:val="24"/>
          <w:szCs w:val="24"/>
          <w:lang w:val="en-US"/>
        </w:rPr>
        <w:t>si</w:t>
      </w:r>
      <w:proofErr w:type="spellEnd"/>
      <w:r w:rsidRPr="00F30AC9">
        <w:rPr>
          <w:rFonts w:ascii="Times New Roman" w:hAnsi="Times New Roman" w:cs="Times New Roman"/>
          <w:bCs/>
          <w:iCs/>
          <w:sz w:val="24"/>
          <w:szCs w:val="24"/>
          <w:lang w:val="en-US"/>
        </w:rPr>
        <w:t xml:space="preserve"> (</w:t>
      </w:r>
      <w:proofErr w:type="spellStart"/>
      <w:proofErr w:type="gramStart"/>
      <w:r w:rsidRPr="00F30AC9">
        <w:rPr>
          <w:rFonts w:ascii="Times New Roman" w:hAnsi="Times New Roman" w:cs="Times New Roman"/>
          <w:bCs/>
          <w:iCs/>
          <w:sz w:val="24"/>
          <w:szCs w:val="24"/>
          <w:lang w:val="en-US"/>
        </w:rPr>
        <w:t>before.getX</w:t>
      </w:r>
      <w:proofErr w:type="spellEnd"/>
      <w:proofErr w:type="gramEnd"/>
      <w:r w:rsidRPr="00F30AC9">
        <w:rPr>
          <w:rFonts w:ascii="Times New Roman" w:hAnsi="Times New Roman" w:cs="Times New Roman"/>
          <w:bCs/>
          <w:iCs/>
          <w:sz w:val="24"/>
          <w:szCs w:val="24"/>
          <w:lang w:val="en-US"/>
        </w:rPr>
        <w:t xml:space="preserve">() != </w:t>
      </w:r>
      <w:proofErr w:type="spellStart"/>
      <w:r w:rsidRPr="00F30AC9">
        <w:rPr>
          <w:rFonts w:ascii="Times New Roman" w:hAnsi="Times New Roman" w:cs="Times New Roman"/>
          <w:bCs/>
          <w:iCs/>
          <w:sz w:val="24"/>
          <w:szCs w:val="24"/>
          <w:lang w:val="en-US"/>
        </w:rPr>
        <w:t>now.getX</w:t>
      </w:r>
      <w:proofErr w:type="spellEnd"/>
      <w:r w:rsidRPr="00F30AC9">
        <w:rPr>
          <w:rFonts w:ascii="Times New Roman" w:hAnsi="Times New Roman" w:cs="Times New Roman"/>
          <w:bCs/>
          <w:iCs/>
          <w:sz w:val="24"/>
          <w:szCs w:val="24"/>
          <w:lang w:val="en-US"/>
        </w:rPr>
        <w:t xml:space="preserve">() &amp;&amp; </w:t>
      </w:r>
      <w:proofErr w:type="spellStart"/>
      <w:r w:rsidRPr="00F30AC9">
        <w:rPr>
          <w:rFonts w:ascii="Times New Roman" w:hAnsi="Times New Roman" w:cs="Times New Roman"/>
          <w:bCs/>
          <w:iCs/>
          <w:sz w:val="24"/>
          <w:szCs w:val="24"/>
          <w:lang w:val="en-US"/>
        </w:rPr>
        <w:t>before.getY</w:t>
      </w:r>
      <w:proofErr w:type="spellEnd"/>
      <w:r w:rsidRPr="00F30AC9">
        <w:rPr>
          <w:rFonts w:ascii="Times New Roman" w:hAnsi="Times New Roman" w:cs="Times New Roman"/>
          <w:bCs/>
          <w:iCs/>
          <w:sz w:val="24"/>
          <w:szCs w:val="24"/>
          <w:lang w:val="en-US"/>
        </w:rPr>
        <w:t xml:space="preserve">() != </w:t>
      </w:r>
      <w:proofErr w:type="spellStart"/>
      <w:r w:rsidRPr="00F30AC9">
        <w:rPr>
          <w:rFonts w:ascii="Times New Roman" w:hAnsi="Times New Roman" w:cs="Times New Roman"/>
          <w:bCs/>
          <w:iCs/>
          <w:sz w:val="24"/>
          <w:szCs w:val="24"/>
          <w:lang w:val="en-US"/>
        </w:rPr>
        <w:t>now.getY</w:t>
      </w:r>
      <w:proofErr w:type="spellEnd"/>
      <w:r w:rsidRPr="00F30AC9">
        <w:rPr>
          <w:rFonts w:ascii="Times New Roman" w:hAnsi="Times New Roman" w:cs="Times New Roman"/>
          <w:bCs/>
          <w:iCs/>
          <w:sz w:val="24"/>
          <w:szCs w:val="24"/>
          <w:lang w:val="en-US"/>
        </w:rPr>
        <w:t>())</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r>
      <w:r w:rsidRPr="00F30AC9">
        <w:rPr>
          <w:rFonts w:ascii="Times New Roman" w:hAnsi="Times New Roman" w:cs="Times New Roman"/>
          <w:bCs/>
          <w:iCs/>
          <w:sz w:val="24"/>
          <w:szCs w:val="24"/>
          <w:lang w:val="en-US"/>
        </w:rPr>
        <w:tab/>
        <w:t xml:space="preserve">    </w:t>
      </w:r>
      <w:proofErr w:type="spellStart"/>
      <w:r w:rsidRPr="00F30AC9">
        <w:rPr>
          <w:rFonts w:ascii="Times New Roman" w:hAnsi="Times New Roman" w:cs="Times New Roman"/>
          <w:bCs/>
          <w:iCs/>
          <w:sz w:val="24"/>
          <w:szCs w:val="24"/>
        </w:rPr>
        <w:t>flag</w:t>
      </w:r>
      <w:proofErr w:type="spellEnd"/>
      <w:r w:rsidRPr="00F30AC9">
        <w:rPr>
          <w:rFonts w:ascii="Times New Roman" w:hAnsi="Times New Roman" w:cs="Times New Roman"/>
          <w:bCs/>
          <w:iCs/>
          <w:sz w:val="24"/>
          <w:szCs w:val="24"/>
        </w:rPr>
        <w:t>&lt;-false</w:t>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fin si</w:t>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fin si</w:t>
      </w:r>
      <w:r w:rsidRPr="00F30AC9">
        <w:rPr>
          <w:rFonts w:ascii="Times New Roman" w:hAnsi="Times New Roman" w:cs="Times New Roman"/>
          <w:bCs/>
          <w:iCs/>
          <w:sz w:val="24"/>
          <w:szCs w:val="24"/>
        </w:rPr>
        <w:tab/>
        <w:t xml:space="preserve"> </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fin para</w:t>
      </w:r>
      <w:r w:rsidRPr="00F30AC9">
        <w:rPr>
          <w:rFonts w:ascii="Times New Roman" w:hAnsi="Times New Roman" w:cs="Times New Roman"/>
          <w:bCs/>
          <w:iCs/>
          <w:sz w:val="24"/>
          <w:szCs w:val="24"/>
        </w:rPr>
        <w:tab/>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w:t>
      </w:r>
      <w:proofErr w:type="spellStart"/>
      <w:r w:rsidRPr="00F30AC9">
        <w:rPr>
          <w:rFonts w:ascii="Times New Roman" w:hAnsi="Times New Roman" w:cs="Times New Roman"/>
          <w:bCs/>
          <w:iCs/>
          <w:sz w:val="24"/>
          <w:szCs w:val="24"/>
        </w:rPr>
        <w:t>si</w:t>
      </w:r>
      <w:proofErr w:type="spellEnd"/>
      <w:r w:rsidRPr="00F30AC9">
        <w:rPr>
          <w:rFonts w:ascii="Times New Roman" w:hAnsi="Times New Roman" w:cs="Times New Roman"/>
          <w:bCs/>
          <w:iCs/>
          <w:sz w:val="24"/>
          <w:szCs w:val="24"/>
        </w:rPr>
        <w:t xml:space="preserve"> (</w:t>
      </w:r>
      <w:proofErr w:type="spellStart"/>
      <w:r w:rsidRPr="00F30AC9">
        <w:rPr>
          <w:rFonts w:ascii="Times New Roman" w:hAnsi="Times New Roman" w:cs="Times New Roman"/>
          <w:bCs/>
          <w:iCs/>
          <w:sz w:val="24"/>
          <w:szCs w:val="24"/>
        </w:rPr>
        <w:t>flag</w:t>
      </w:r>
      <w:proofErr w:type="spellEnd"/>
      <w:r w:rsidRPr="00F30AC9">
        <w:rPr>
          <w:rFonts w:ascii="Times New Roman" w:hAnsi="Times New Roman" w:cs="Times New Roman"/>
          <w:bCs/>
          <w:iCs/>
          <w:sz w:val="24"/>
          <w:szCs w:val="24"/>
        </w:rPr>
        <w:t>==true) entonces</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proofErr w:type="spellStart"/>
      <w:r w:rsidRPr="00F30AC9">
        <w:rPr>
          <w:rFonts w:ascii="Times New Roman" w:hAnsi="Times New Roman" w:cs="Times New Roman"/>
          <w:bCs/>
          <w:iCs/>
          <w:sz w:val="24"/>
          <w:szCs w:val="24"/>
        </w:rPr>
        <w:t>count</w:t>
      </w:r>
      <w:proofErr w:type="spellEnd"/>
      <w:r w:rsidRPr="00F30AC9">
        <w:rPr>
          <w:rFonts w:ascii="Times New Roman" w:hAnsi="Times New Roman" w:cs="Times New Roman"/>
          <w:bCs/>
          <w:iCs/>
          <w:sz w:val="24"/>
          <w:szCs w:val="24"/>
        </w:rPr>
        <w:t>&lt;-count+1</w:t>
      </w:r>
      <w:r w:rsidRPr="00F30AC9">
        <w:rPr>
          <w:rFonts w:ascii="Times New Roman" w:hAnsi="Times New Roman" w:cs="Times New Roman"/>
          <w:bCs/>
          <w:iCs/>
          <w:sz w:val="24"/>
          <w:szCs w:val="24"/>
        </w:rPr>
        <w:tab/>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fin si </w:t>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lastRenderedPageBreak/>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fin si</w:t>
      </w:r>
      <w:r w:rsidRPr="00F30AC9">
        <w:rPr>
          <w:rFonts w:ascii="Times New Roman" w:hAnsi="Times New Roman" w:cs="Times New Roman"/>
          <w:bCs/>
          <w:iCs/>
          <w:sz w:val="24"/>
          <w:szCs w:val="24"/>
        </w:rPr>
        <w:tab/>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fin para</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ab/>
      </w:r>
      <w:r w:rsidRPr="00F30AC9">
        <w:rPr>
          <w:rFonts w:ascii="Times New Roman" w:hAnsi="Times New Roman" w:cs="Times New Roman"/>
          <w:bCs/>
          <w:iCs/>
          <w:sz w:val="24"/>
          <w:szCs w:val="24"/>
        </w:rPr>
        <w:tab/>
        <w:t xml:space="preserve">   fin si</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 xml:space="preserve">Paso 3: retornar </w:t>
      </w:r>
      <w:proofErr w:type="spellStart"/>
      <w:r w:rsidRPr="00F30AC9">
        <w:rPr>
          <w:rFonts w:ascii="Times New Roman" w:hAnsi="Times New Roman" w:cs="Times New Roman"/>
          <w:bCs/>
          <w:iCs/>
          <w:sz w:val="24"/>
          <w:szCs w:val="24"/>
        </w:rPr>
        <w:t>count</w:t>
      </w:r>
      <w:proofErr w:type="spellEnd"/>
    </w:p>
    <w:p w:rsidR="00F30AC9" w:rsidRPr="00F30AC9" w:rsidRDefault="00F30AC9" w:rsidP="00F30AC9">
      <w:pPr>
        <w:spacing w:after="0" w:line="360" w:lineRule="auto"/>
        <w:jc w:val="both"/>
        <w:rPr>
          <w:rFonts w:ascii="Times New Roman" w:hAnsi="Times New Roman" w:cs="Times New Roman"/>
          <w:bCs/>
          <w:iCs/>
          <w:sz w:val="24"/>
          <w:szCs w:val="24"/>
          <w:u w:val="single"/>
          <w:lang w:val="es-ES_tradnl"/>
        </w:rPr>
      </w:pPr>
      <w:r w:rsidRPr="00F30AC9">
        <w:rPr>
          <w:rFonts w:ascii="Times New Roman" w:hAnsi="Times New Roman" w:cs="Times New Roman"/>
          <w:bCs/>
          <w:iCs/>
          <w:sz w:val="24"/>
          <w:szCs w:val="24"/>
          <w:u w:val="single"/>
          <w:lang w:val="es-ES_tradnl"/>
        </w:rPr>
        <w:t>A continuación, se detallan los pasos del algoritmo:</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s-ES_tradnl"/>
        </w:rPr>
        <w:t xml:space="preserve">Paso 1: </w:t>
      </w:r>
      <w:r w:rsidRPr="00F30AC9">
        <w:rPr>
          <w:rFonts w:ascii="Times New Roman" w:hAnsi="Times New Roman" w:cs="Times New Roman"/>
          <w:bCs/>
          <w:iCs/>
          <w:sz w:val="24"/>
          <w:szCs w:val="24"/>
        </w:rPr>
        <w:t xml:space="preserve">Se inicializa y declara la variable </w:t>
      </w:r>
      <w:proofErr w:type="spellStart"/>
      <w:r w:rsidRPr="00F30AC9">
        <w:rPr>
          <w:rFonts w:ascii="Times New Roman" w:hAnsi="Times New Roman" w:cs="Times New Roman"/>
          <w:bCs/>
          <w:iCs/>
          <w:sz w:val="24"/>
          <w:szCs w:val="24"/>
        </w:rPr>
        <w:t>count</w:t>
      </w:r>
      <w:proofErr w:type="spellEnd"/>
      <w:r w:rsidRPr="00F30AC9">
        <w:rPr>
          <w:rFonts w:ascii="Times New Roman" w:hAnsi="Times New Roman" w:cs="Times New Roman"/>
          <w:bCs/>
          <w:iCs/>
          <w:sz w:val="24"/>
          <w:szCs w:val="24"/>
        </w:rPr>
        <w:t xml:space="preserve"> con valor 0. Esta variable será </w:t>
      </w:r>
      <w:proofErr w:type="gramStart"/>
      <w:r w:rsidRPr="00F30AC9">
        <w:rPr>
          <w:rFonts w:ascii="Times New Roman" w:hAnsi="Times New Roman" w:cs="Times New Roman"/>
          <w:bCs/>
          <w:iCs/>
          <w:sz w:val="24"/>
          <w:szCs w:val="24"/>
        </w:rPr>
        <w:t>contador</w:t>
      </w:r>
      <w:proofErr w:type="gramEnd"/>
      <w:r w:rsidRPr="00F30AC9">
        <w:rPr>
          <w:rFonts w:ascii="Times New Roman" w:hAnsi="Times New Roman" w:cs="Times New Roman"/>
          <w:bCs/>
          <w:iCs/>
          <w:sz w:val="24"/>
          <w:szCs w:val="24"/>
        </w:rPr>
        <w:t xml:space="preserve"> de los flujos que se correspondan con las características que se buscan.</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lang w:val="es-ES_tradnl"/>
        </w:rPr>
        <w:t>Paso 2:</w:t>
      </w:r>
      <w:r w:rsidRPr="00F30AC9">
        <w:rPr>
          <w:rFonts w:ascii="Times New Roman" w:hAnsi="Times New Roman" w:cs="Times New Roman"/>
          <w:bCs/>
          <w:iCs/>
          <w:sz w:val="24"/>
          <w:szCs w:val="24"/>
        </w:rPr>
        <w:t xml:space="preserve"> Si existe un proceso. Validar que exista algún proceso.</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Paso 2.1:</w:t>
      </w:r>
      <w:r w:rsidRPr="00F30AC9">
        <w:rPr>
          <w:rFonts w:ascii="Times New Roman" w:hAnsi="Times New Roman" w:cs="Times New Roman"/>
          <w:bCs/>
          <w:iCs/>
          <w:sz w:val="24"/>
          <w:szCs w:val="24"/>
        </w:rPr>
        <w:tab/>
        <w:t>Recorrer los arcos del proceso, a su vez recorrer los puntos de cada uno de éstos y hallar si el flujo es ortogonalmente dibujado o no.</w:t>
      </w:r>
    </w:p>
    <w:p w:rsidR="00F30AC9" w:rsidRPr="00F30AC9" w:rsidRDefault="00F30AC9" w:rsidP="00F30AC9">
      <w:pPr>
        <w:spacing w:after="0" w:line="360" w:lineRule="auto"/>
        <w:jc w:val="both"/>
        <w:rPr>
          <w:rFonts w:ascii="Times New Roman" w:hAnsi="Times New Roman" w:cs="Times New Roman"/>
          <w:bCs/>
          <w:iCs/>
          <w:sz w:val="24"/>
          <w:szCs w:val="24"/>
        </w:rPr>
      </w:pPr>
      <w:r w:rsidRPr="00F30AC9">
        <w:rPr>
          <w:rFonts w:ascii="Times New Roman" w:hAnsi="Times New Roman" w:cs="Times New Roman"/>
          <w:bCs/>
          <w:iCs/>
          <w:sz w:val="24"/>
          <w:szCs w:val="24"/>
        </w:rPr>
        <w:t>Paso 3: Devolver cantidad de objetos conectores (arcos) ortogonalmente dibujados.</w:t>
      </w:r>
    </w:p>
    <w:p w:rsidR="00950F8B" w:rsidRPr="00F30AC9" w:rsidRDefault="00F30AC9" w:rsidP="00EC6B6E">
      <w:pPr>
        <w:spacing w:after="0" w:line="360" w:lineRule="auto"/>
        <w:jc w:val="both"/>
        <w:rPr>
          <w:rFonts w:ascii="Times New Roman" w:hAnsi="Times New Roman" w:cs="Times New Roman"/>
          <w:sz w:val="24"/>
          <w:szCs w:val="24"/>
        </w:rPr>
      </w:pPr>
      <w:r w:rsidRPr="00F30AC9">
        <w:rPr>
          <w:rFonts w:ascii="Times New Roman" w:hAnsi="Times New Roman" w:cs="Times New Roman"/>
          <w:bCs/>
          <w:iCs/>
          <w:sz w:val="24"/>
          <w:szCs w:val="24"/>
          <w:lang w:val="es-ES_tradnl"/>
        </w:rPr>
        <w:t>El Algoritmo 2 presenta en el peor de los casos una complejidad cuadrática O (n</w:t>
      </w:r>
      <w:r w:rsidRPr="00F30AC9">
        <w:rPr>
          <w:rFonts w:ascii="Times New Roman" w:hAnsi="Times New Roman" w:cs="Times New Roman"/>
          <w:bCs/>
          <w:iCs/>
          <w:sz w:val="24"/>
          <w:szCs w:val="24"/>
          <w:vertAlign w:val="superscript"/>
          <w:lang w:val="es-ES_tradnl"/>
        </w:rPr>
        <w:t>2</w:t>
      </w:r>
      <w:r w:rsidRPr="00F30AC9">
        <w:rPr>
          <w:rFonts w:ascii="Times New Roman" w:hAnsi="Times New Roman" w:cs="Times New Roman"/>
          <w:bCs/>
          <w:iCs/>
          <w:sz w:val="24"/>
          <w:szCs w:val="24"/>
          <w:lang w:val="es-ES_tradnl"/>
        </w:rPr>
        <w:t xml:space="preserve">), debido a que realiza una cantidad de </w:t>
      </w:r>
      <w:proofErr w:type="spellStart"/>
      <w:r w:rsidRPr="00F30AC9">
        <w:rPr>
          <w:rFonts w:ascii="Times New Roman" w:hAnsi="Times New Roman" w:cs="Times New Roman"/>
          <w:bCs/>
          <w:iCs/>
          <w:sz w:val="24"/>
          <w:szCs w:val="24"/>
          <w:lang w:val="es-ES_tradnl"/>
        </w:rPr>
        <w:t>nxn</w:t>
      </w:r>
      <w:proofErr w:type="spellEnd"/>
      <w:r w:rsidRPr="00F30AC9">
        <w:rPr>
          <w:rFonts w:ascii="Times New Roman" w:hAnsi="Times New Roman" w:cs="Times New Roman"/>
          <w:bCs/>
          <w:iCs/>
          <w:sz w:val="24"/>
          <w:szCs w:val="24"/>
          <w:lang w:val="es-ES_tradnl"/>
        </w:rPr>
        <w:t xml:space="preserve"> comparaciones. Esto se debe a la necesidad de comparar los puntos de cada flujo de secuencia.</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74E22" w:rsidRDefault="00A74E22" w:rsidP="00A74E22">
      <w:pPr>
        <w:spacing w:after="0" w:line="360" w:lineRule="auto"/>
        <w:jc w:val="both"/>
        <w:rPr>
          <w:rFonts w:ascii="Times New Roman" w:hAnsi="Times New Roman" w:cs="Times New Roman"/>
          <w:sz w:val="24"/>
          <w:szCs w:val="24"/>
        </w:rPr>
      </w:pPr>
      <w:r w:rsidRPr="00A74E22">
        <w:rPr>
          <w:rFonts w:ascii="Times New Roman" w:hAnsi="Times New Roman" w:cs="Times New Roman"/>
          <w:sz w:val="24"/>
          <w:szCs w:val="24"/>
        </w:rPr>
        <w:t>SAD_BPMN 3.0 es una aplicación</w:t>
      </w:r>
      <w:r>
        <w:rPr>
          <w:rFonts w:ascii="Times New Roman" w:hAnsi="Times New Roman" w:cs="Times New Roman"/>
          <w:sz w:val="24"/>
          <w:szCs w:val="24"/>
        </w:rPr>
        <w:t xml:space="preserve"> de escritorio, basada en Java, </w:t>
      </w:r>
      <w:r w:rsidRPr="00A74E22">
        <w:rPr>
          <w:rFonts w:ascii="Times New Roman" w:hAnsi="Times New Roman" w:cs="Times New Roman"/>
          <w:sz w:val="24"/>
          <w:szCs w:val="24"/>
        </w:rPr>
        <w:t xml:space="preserve">multiplataforma y libre, por lo cual se necesitará tener instalador la máquina virtual de Java en el cómputo que se utilice. Permite la evaluación de diversos modelos de procesos de negocio mediante la consideración de diferentes medidas de calidad y umbrales. La aplicación en cuestión permite visualizar los modelos de negocios que hayan sido generados en herramientas de modelación BPMN (Bonita BPM o Bizagi </w:t>
      </w:r>
      <w:proofErr w:type="spellStart"/>
      <w:r w:rsidRPr="00A74E22">
        <w:rPr>
          <w:rFonts w:ascii="Times New Roman" w:hAnsi="Times New Roman" w:cs="Times New Roman"/>
          <w:sz w:val="24"/>
          <w:szCs w:val="24"/>
        </w:rPr>
        <w:t>Process</w:t>
      </w:r>
      <w:proofErr w:type="spellEnd"/>
      <w:r w:rsidRPr="00A74E22">
        <w:rPr>
          <w:rFonts w:ascii="Times New Roman" w:hAnsi="Times New Roman" w:cs="Times New Roman"/>
          <w:sz w:val="24"/>
          <w:szCs w:val="24"/>
        </w:rPr>
        <w:t xml:space="preserve"> </w:t>
      </w:r>
      <w:proofErr w:type="spellStart"/>
      <w:r w:rsidRPr="00A74E22">
        <w:rPr>
          <w:rFonts w:ascii="Times New Roman" w:hAnsi="Times New Roman" w:cs="Times New Roman"/>
          <w:sz w:val="24"/>
          <w:szCs w:val="24"/>
        </w:rPr>
        <w:t>Modeler</w:t>
      </w:r>
      <w:proofErr w:type="spellEnd"/>
      <w:r w:rsidRPr="00A74E22">
        <w:rPr>
          <w:rFonts w:ascii="Times New Roman" w:hAnsi="Times New Roman" w:cs="Times New Roman"/>
          <w:sz w:val="24"/>
          <w:szCs w:val="24"/>
        </w:rPr>
        <w:t>), así como analizar dichos modelos teniendo en cuenta un conjunto de directrices prácticas y representar los resultados de los análisis mediante tablas y gráficos. Además, permite exportar los resultados del análisis de directrices prácticas a Microsoft Excel. Cuenta con la ayuda desarrollada.</w:t>
      </w:r>
    </w:p>
    <w:p w:rsidR="00980227" w:rsidRDefault="005016C2" w:rsidP="005016C2">
      <w:pPr>
        <w:spacing w:after="0" w:line="360" w:lineRule="auto"/>
        <w:jc w:val="both"/>
        <w:rPr>
          <w:rFonts w:ascii="Times New Roman" w:hAnsi="Times New Roman" w:cs="Times New Roman"/>
          <w:sz w:val="24"/>
          <w:szCs w:val="24"/>
          <w:lang w:val="es-ES_tradnl"/>
        </w:rPr>
      </w:pPr>
      <w:r w:rsidRPr="00A74E22">
        <w:rPr>
          <w:rFonts w:ascii="Times New Roman" w:hAnsi="Times New Roman" w:cs="Times New Roman"/>
          <w:sz w:val="24"/>
          <w:szCs w:val="24"/>
        </w:rPr>
        <w:t>SAD_BPMN 3.0</w:t>
      </w:r>
      <w:r>
        <w:rPr>
          <w:rFonts w:ascii="Times New Roman" w:hAnsi="Times New Roman" w:cs="Times New Roman"/>
          <w:sz w:val="24"/>
          <w:szCs w:val="24"/>
        </w:rPr>
        <w:t xml:space="preserve"> es fruto del trabajo continuo de muchos años. </w:t>
      </w:r>
      <w:r w:rsidRPr="005016C2">
        <w:rPr>
          <w:rFonts w:ascii="Times New Roman" w:hAnsi="Times New Roman" w:cs="Times New Roman"/>
          <w:sz w:val="24"/>
          <w:szCs w:val="24"/>
          <w:lang w:val="es-ES_tradnl"/>
        </w:rPr>
        <w:t>Las versiones 1.0 y 1.1 fueron fruto de la labor conjunta de los trabajos</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fldChar w:fldCharType="begin"/>
      </w:r>
      <w:r>
        <w:rPr>
          <w:rFonts w:ascii="Times New Roman" w:hAnsi="Times New Roman" w:cs="Times New Roman"/>
          <w:sz w:val="24"/>
          <w:szCs w:val="24"/>
          <w:lang w:val="es-ES_tradnl"/>
        </w:rPr>
        <w:instrText xml:space="preserve"> ADDIN EN.CITE &lt;EndNote&gt;&lt;Cite&gt;&lt;Author&gt;Oca&lt;/Author&gt;&lt;Year&gt;2015&lt;/Year&gt;&lt;RecNum&gt;11&lt;/RecNum&gt;&lt;DisplayText&gt;(Oca, 2015)&lt;/DisplayText&gt;&lt;record&gt;&lt;rec-number&gt;11&lt;/rec-number&gt;&lt;foreign-keys&gt;&lt;key app="EN" db-id="avdwxsasbsrax8evxtf5af52wx2r9std9ztx"&gt;11&lt;/key&gt;&lt;/foreign-keys&gt;&lt;ref-type name="Thesis"&gt;32&lt;/ref-type&gt;&lt;contributors&gt;&lt;authors&gt;&lt;author&gt;Isel Moreno Montes Oca&lt;/author&gt;&lt;/authors&gt;&lt;/contributors&gt;&lt;titles&gt;&lt;title&gt;Patrón y clasificación taxonómica para directrices prácticas en modelos de procesos de negocio&lt;/title&gt;&lt;secondary-title&gt;DEPARTAMENTO DE COMPUTACIÓN&lt;/secondary-title&gt;&lt;/titles&gt;&lt;pages&gt;182&lt;/pages&gt;&lt;keywords&gt;&lt;keyword&gt;practical guidelines pattern&lt;/keyword&gt;&lt;keyword&gt;business process modeling quality&lt;/keyword&gt;&lt;keyword&gt;taxonomy&lt;/keyword&gt;&lt;/keywords&gt;&lt;dates&gt;&lt;year&gt;2015&lt;/year&gt;&lt;/dates&gt;&lt;pub-location&gt;Santa Clara, Villa Clara, Cuba&lt;/pub-location&gt;&lt;publisher&gt;UNIVERSIDAD CENTRAL “MARTA ABREU” DE LAS VILLAS&lt;/publisher&gt;&lt;urls&gt;&lt;/urls&gt;&lt;language&gt;Español&lt;/language&gt;&lt;/record&gt;&lt;/Cite&gt;&lt;/EndNote&gt;</w:instrText>
      </w:r>
      <w:r>
        <w:rPr>
          <w:rFonts w:ascii="Times New Roman" w:hAnsi="Times New Roman" w:cs="Times New Roman"/>
          <w:sz w:val="24"/>
          <w:szCs w:val="24"/>
          <w:lang w:val="es-ES_tradnl"/>
        </w:rPr>
        <w:fldChar w:fldCharType="separate"/>
      </w:r>
      <w:r>
        <w:rPr>
          <w:rFonts w:ascii="Times New Roman" w:hAnsi="Times New Roman" w:cs="Times New Roman"/>
          <w:noProof/>
          <w:sz w:val="24"/>
          <w:szCs w:val="24"/>
          <w:lang w:val="es-ES_tradnl"/>
        </w:rPr>
        <w:t>(</w:t>
      </w:r>
      <w:hyperlink w:anchor="_ENREF_11" w:tooltip="Oca, 2015 #11" w:history="1">
        <w:r w:rsidR="004C58B3">
          <w:rPr>
            <w:rFonts w:ascii="Times New Roman" w:hAnsi="Times New Roman" w:cs="Times New Roman"/>
            <w:noProof/>
            <w:sz w:val="24"/>
            <w:szCs w:val="24"/>
            <w:lang w:val="es-ES_tradnl"/>
          </w:rPr>
          <w:t>Oca, 2015</w:t>
        </w:r>
      </w:hyperlink>
      <w:r>
        <w:rPr>
          <w:rFonts w:ascii="Times New Roman" w:hAnsi="Times New Roman" w:cs="Times New Roman"/>
          <w:noProof/>
          <w:sz w:val="24"/>
          <w:szCs w:val="24"/>
          <w:lang w:val="es-ES_tradnl"/>
        </w:rPr>
        <w:t>)</w:t>
      </w:r>
      <w:r>
        <w:rPr>
          <w:rFonts w:ascii="Times New Roman" w:hAnsi="Times New Roman" w:cs="Times New Roman"/>
          <w:sz w:val="24"/>
          <w:szCs w:val="24"/>
          <w:lang w:val="es-ES_tradnl"/>
        </w:rPr>
        <w:fldChar w:fldCharType="end"/>
      </w:r>
      <w:r>
        <w:rPr>
          <w:rFonts w:ascii="Times New Roman" w:hAnsi="Times New Roman" w:cs="Times New Roman"/>
          <w:sz w:val="24"/>
          <w:szCs w:val="24"/>
          <w:lang w:val="es-ES_tradnl"/>
        </w:rPr>
        <w:t>,</w:t>
      </w:r>
      <w:r w:rsidRPr="005016C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fldChar w:fldCharType="begin"/>
      </w:r>
      <w:r>
        <w:rPr>
          <w:rFonts w:ascii="Times New Roman" w:hAnsi="Times New Roman" w:cs="Times New Roman"/>
          <w:sz w:val="24"/>
          <w:szCs w:val="24"/>
          <w:lang w:val="es-ES_tradnl"/>
        </w:rPr>
        <w:instrText xml:space="preserve"> ADDIN EN.CITE &lt;EndNote&gt;&lt;Cite&gt;&lt;Author&gt;Cárdenas&lt;/Author&gt;&lt;Year&gt;2016&lt;/Year&gt;&lt;RecNum&gt;15&lt;/RecNum&gt;&lt;DisplayText&gt;(Cárdenas, 2016)&lt;/DisplayText&gt;&lt;record&gt;&lt;rec-number&gt;15&lt;/rec-number&gt;&lt;foreign-keys&gt;&lt;key app="EN" db-id="avdwxsasbsrax8evxtf5af52wx2r9std9ztx"&gt;15&lt;/key&gt;&lt;/foreign-keys&gt;&lt;ref-type name="Thesis"&gt;32&lt;/ref-type&gt;&lt;contributors&gt;&lt;authors&gt;&lt;author&gt;Lisbet Hernández Cárdenas&lt;/author&gt;&lt;/authors&gt;&lt;tertiary-authors&gt;&lt;author&gt;Isel Moreno Montes de Oca&lt;/author&gt;&lt;author&gt;Abel Rodríguez Morffi&lt;/author&gt;&lt;/tertiary-authors&gt;&lt;/contributors&gt;&lt;titles&gt;&lt;title&gt;Medidas para la representación visual de modelos de procesos de negocio&lt;/title&gt;&lt;secondary-title&gt;Departamento de Computación&lt;/secondary-title&gt;&lt;/titles&gt;&lt;pages&gt;98&lt;/pages&gt;&lt;volume&gt;Trabajo para optar por el Título Académico Máster en Ciencia de la Computación&lt;/volume&gt;&lt;dates&gt;&lt;year&gt;2016&lt;/year&gt;&lt;pub-dates&gt;&lt;date&gt;Diciembre, 2016&lt;/date&gt;&lt;/pub-dates&gt;&lt;/dates&gt;&lt;pub-location&gt;Santa Clara, Villa Clara, Cuba&lt;/pub-location&gt;&lt;publisher&gt;Universidad Central “Marta Abreu” de Las Villas&lt;/publisher&gt;&lt;work-type&gt;Máster &lt;/work-type&gt;&lt;urls&gt;&lt;/urls&gt;&lt;language&gt;Español&lt;/language&gt;&lt;access-date&gt;16/01/2018&lt;/access-date&gt;&lt;/record&gt;&lt;/Cite&gt;&lt;/EndNote&gt;</w:instrText>
      </w:r>
      <w:r>
        <w:rPr>
          <w:rFonts w:ascii="Times New Roman" w:hAnsi="Times New Roman" w:cs="Times New Roman"/>
          <w:sz w:val="24"/>
          <w:szCs w:val="24"/>
          <w:lang w:val="es-ES_tradnl"/>
        </w:rPr>
        <w:fldChar w:fldCharType="separate"/>
      </w:r>
      <w:r>
        <w:rPr>
          <w:rFonts w:ascii="Times New Roman" w:hAnsi="Times New Roman" w:cs="Times New Roman"/>
          <w:noProof/>
          <w:sz w:val="24"/>
          <w:szCs w:val="24"/>
          <w:lang w:val="es-ES_tradnl"/>
        </w:rPr>
        <w:t>(</w:t>
      </w:r>
      <w:hyperlink w:anchor="_ENREF_2" w:tooltip="Cárdenas, 2016 #15" w:history="1">
        <w:r w:rsidR="004C58B3">
          <w:rPr>
            <w:rFonts w:ascii="Times New Roman" w:hAnsi="Times New Roman" w:cs="Times New Roman"/>
            <w:noProof/>
            <w:sz w:val="24"/>
            <w:szCs w:val="24"/>
            <w:lang w:val="es-ES_tradnl"/>
          </w:rPr>
          <w:t>Cárdenas, 2016</w:t>
        </w:r>
      </w:hyperlink>
      <w:r>
        <w:rPr>
          <w:rFonts w:ascii="Times New Roman" w:hAnsi="Times New Roman" w:cs="Times New Roman"/>
          <w:noProof/>
          <w:sz w:val="24"/>
          <w:szCs w:val="24"/>
          <w:lang w:val="es-ES_tradnl"/>
        </w:rPr>
        <w:t>)</w:t>
      </w:r>
      <w:r>
        <w:rPr>
          <w:rFonts w:ascii="Times New Roman" w:hAnsi="Times New Roman" w:cs="Times New Roman"/>
          <w:sz w:val="24"/>
          <w:szCs w:val="24"/>
          <w:lang w:val="es-ES_tradnl"/>
        </w:rPr>
        <w:fldChar w:fldCharType="end"/>
      </w:r>
      <w:r>
        <w:rPr>
          <w:rFonts w:ascii="Times New Roman" w:hAnsi="Times New Roman" w:cs="Times New Roman"/>
          <w:sz w:val="24"/>
          <w:szCs w:val="24"/>
          <w:lang w:val="es-ES_tradnl"/>
        </w:rPr>
        <w:t xml:space="preserve"> </w:t>
      </w:r>
      <w:r w:rsidRPr="005016C2">
        <w:rPr>
          <w:rFonts w:ascii="Times New Roman" w:hAnsi="Times New Roman" w:cs="Times New Roman"/>
          <w:sz w:val="24"/>
          <w:szCs w:val="24"/>
          <w:lang w:val="es-ES_tradnl"/>
        </w:rPr>
        <w:t xml:space="preserve">y </w:t>
      </w:r>
      <w:r>
        <w:rPr>
          <w:rFonts w:ascii="Times New Roman" w:hAnsi="Times New Roman" w:cs="Times New Roman"/>
          <w:sz w:val="24"/>
          <w:szCs w:val="24"/>
          <w:lang w:val="es-ES_tradnl"/>
        </w:rPr>
        <w:fldChar w:fldCharType="begin"/>
      </w:r>
      <w:r>
        <w:rPr>
          <w:rFonts w:ascii="Times New Roman" w:hAnsi="Times New Roman" w:cs="Times New Roman"/>
          <w:sz w:val="24"/>
          <w:szCs w:val="24"/>
          <w:lang w:val="es-ES_tradnl"/>
        </w:rPr>
        <w:instrText xml:space="preserve"> ADDIN EN.CITE &lt;EndNote&gt;&lt;Cite&gt;&lt;Author&gt;García&lt;/Author&gt;&lt;Year&gt;2016&lt;/Year&gt;&lt;RecNum&gt;14&lt;/RecNum&gt;&lt;DisplayText&gt;(García, 2016)&lt;/DisplayText&gt;&lt;record&gt;&lt;rec-number&gt;14&lt;/rec-number&gt;&lt;foreign-keys&gt;&lt;key app="EN" db-id="avdwxsasbsrax8evxtf5af52wx2r9std9ztx"&gt;14&lt;/key&gt;&lt;/foreign-keys&gt;&lt;ref-type name="Thesis"&gt;32&lt;/ref-type&gt;&lt;contributors&gt;&lt;authors&gt;&lt;author&gt;Frank Reyes García&lt;/author&gt;&lt;/authors&gt;&lt;tertiary-authors&gt;&lt;author&gt;Dra. Isel Moreno Montes de Oca &lt;/author&gt;&lt;author&gt;Dr. Abel Rodríguez Morffi&lt;/author&gt;&lt;/tertiary-authors&gt;&lt;/contributors&gt;&lt;titles&gt;&lt;title&gt;Herramienta para la aplicación de directrices de complejidad a modelos de procesos de negocios&lt;/title&gt;&lt;secondary-title&gt;Departamento de Computación&lt;/secondary-title&gt;&lt;/titles&gt;&lt;pages&gt;95&lt;/pages&gt;&lt;volume&gt;Máster&lt;/volume&gt;&lt;dates&gt;&lt;year&gt;2016&lt;/year&gt;&lt;pub-dates&gt;&lt;date&gt;Julio 2016 &lt;/date&gt;&lt;/pub-dates&gt;&lt;/dates&gt;&lt;pub-location&gt;Santa Clara &lt;/pub-location&gt;&lt;publisher&gt;Universidad Central “Marta Abreu” De Las Villas&lt;/publisher&gt;&lt;urls&gt;&lt;/urls&gt;&lt;language&gt;Español&lt;/language&gt;&lt;access-date&gt;07/01/2108&lt;/access-date&gt;&lt;/record&gt;&lt;/Cite&gt;&lt;/EndNote&gt;</w:instrText>
      </w:r>
      <w:r>
        <w:rPr>
          <w:rFonts w:ascii="Times New Roman" w:hAnsi="Times New Roman" w:cs="Times New Roman"/>
          <w:sz w:val="24"/>
          <w:szCs w:val="24"/>
          <w:lang w:val="es-ES_tradnl"/>
        </w:rPr>
        <w:fldChar w:fldCharType="separate"/>
      </w:r>
      <w:r>
        <w:rPr>
          <w:rFonts w:ascii="Times New Roman" w:hAnsi="Times New Roman" w:cs="Times New Roman"/>
          <w:noProof/>
          <w:sz w:val="24"/>
          <w:szCs w:val="24"/>
          <w:lang w:val="es-ES_tradnl"/>
        </w:rPr>
        <w:t>(</w:t>
      </w:r>
      <w:hyperlink w:anchor="_ENREF_4" w:tooltip="García, 2016 #14" w:history="1">
        <w:r w:rsidR="004C58B3">
          <w:rPr>
            <w:rFonts w:ascii="Times New Roman" w:hAnsi="Times New Roman" w:cs="Times New Roman"/>
            <w:noProof/>
            <w:sz w:val="24"/>
            <w:szCs w:val="24"/>
            <w:lang w:val="es-ES_tradnl"/>
          </w:rPr>
          <w:t>García, 2016</w:t>
        </w:r>
      </w:hyperlink>
      <w:r>
        <w:rPr>
          <w:rFonts w:ascii="Times New Roman" w:hAnsi="Times New Roman" w:cs="Times New Roman"/>
          <w:noProof/>
          <w:sz w:val="24"/>
          <w:szCs w:val="24"/>
          <w:lang w:val="es-ES_tradnl"/>
        </w:rPr>
        <w:t>)</w:t>
      </w:r>
      <w:r>
        <w:rPr>
          <w:rFonts w:ascii="Times New Roman" w:hAnsi="Times New Roman" w:cs="Times New Roman"/>
          <w:sz w:val="24"/>
          <w:szCs w:val="24"/>
          <w:lang w:val="es-ES_tradnl"/>
        </w:rPr>
        <w:fldChar w:fldCharType="end"/>
      </w:r>
      <w:r>
        <w:rPr>
          <w:rFonts w:ascii="Times New Roman" w:hAnsi="Times New Roman" w:cs="Times New Roman"/>
          <w:sz w:val="24"/>
          <w:szCs w:val="24"/>
          <w:lang w:val="es-ES_tradnl"/>
        </w:rPr>
        <w:t xml:space="preserve">. </w:t>
      </w:r>
      <w:r w:rsidRPr="005016C2">
        <w:rPr>
          <w:rFonts w:ascii="Times New Roman" w:hAnsi="Times New Roman" w:cs="Times New Roman"/>
          <w:sz w:val="24"/>
          <w:szCs w:val="24"/>
          <w:lang w:val="es-ES_tradnl"/>
        </w:rPr>
        <w:t>La versión 2.0 desarrollada por</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fldChar w:fldCharType="begin"/>
      </w:r>
      <w:r>
        <w:rPr>
          <w:rFonts w:ascii="Times New Roman" w:hAnsi="Times New Roman" w:cs="Times New Roman"/>
          <w:sz w:val="24"/>
          <w:szCs w:val="24"/>
          <w:lang w:val="es-ES_tradnl"/>
        </w:rPr>
        <w:instrText xml:space="preserve"> ADDIN EN.CITE &lt;EndNote&gt;&lt;Cite&gt;&lt;Author&gt;Ricet&lt;/Author&gt;&lt;Year&gt;2016&lt;/Year&gt;&lt;RecNum&gt;13&lt;/RecNum&gt;&lt;DisplayText&gt;(Ricet &amp;amp; Fuentes, 2016)&lt;/DisplayText&gt;&lt;record&gt;&lt;rec-number&gt;13&lt;/rec-number&gt;&lt;foreign-keys&gt;&lt;key app="EN" db-id="avdwxsasbsrax8evxtf5af52wx2r9std9ztx"&gt;13&lt;/key&gt;&lt;/foreign-keys&gt;&lt;ref-type name="Thesis"&gt;32&lt;/ref-type&gt;&lt;contributors&gt;&lt;authors&gt;&lt;author&gt;Alicia Calzada Ricet&lt;/author&gt;&lt;author&gt;Rachel Pairol Fuentes&lt;/author&gt;&lt;/authors&gt;&lt;tertiary-authors&gt;&lt;author&gt;Isel Moreno Montes de Oca&lt;/author&gt;&lt;author&gt;Frank Reyes García&lt;/author&gt;&lt;author&gt;Lisbet Hernández Cárdenas&lt;/author&gt;&lt;/tertiary-authors&gt;&lt;/contributors&gt;&lt;titles&gt;&lt;title&gt;Herramienta para la evaluación de modelos de procesos de negocio SAD_BPMN v2.0&lt;/title&gt;&lt;/titles&gt;&lt;pages&gt;51&lt;/pages&gt;&lt;volume&gt;Licenciatura&lt;/volume&gt;&lt;dates&gt;&lt;year&gt;2016&lt;/year&gt;&lt;pub-dates&gt;&lt;date&gt;Julio 2016&lt;/date&gt;&lt;/pub-dates&gt;&lt;/dates&gt;&lt;pub-location&gt;Santa Clara, Villa Clara, Cuba.&lt;/pub-location&gt;&lt;publisher&gt;Universidad Central &amp;quot;Marta Abreu&amp;quot; de Las Villas&lt;/publisher&gt;&lt;work-type&gt;Trabajo de diploma&lt;/work-type&gt;&lt;urls&gt;&lt;/urls&gt;&lt;language&gt;Español&lt;/language&gt;&lt;/record&gt;&lt;/Cite&gt;&lt;/EndNote&gt;</w:instrText>
      </w:r>
      <w:r>
        <w:rPr>
          <w:rFonts w:ascii="Times New Roman" w:hAnsi="Times New Roman" w:cs="Times New Roman"/>
          <w:sz w:val="24"/>
          <w:szCs w:val="24"/>
          <w:lang w:val="es-ES_tradnl"/>
        </w:rPr>
        <w:fldChar w:fldCharType="separate"/>
      </w:r>
      <w:r>
        <w:rPr>
          <w:rFonts w:ascii="Times New Roman" w:hAnsi="Times New Roman" w:cs="Times New Roman"/>
          <w:noProof/>
          <w:sz w:val="24"/>
          <w:szCs w:val="24"/>
          <w:lang w:val="es-ES_tradnl"/>
        </w:rPr>
        <w:t>(</w:t>
      </w:r>
      <w:hyperlink w:anchor="_ENREF_12" w:tooltip="Ricet, 2016 #13" w:history="1">
        <w:r w:rsidR="004C58B3">
          <w:rPr>
            <w:rFonts w:ascii="Times New Roman" w:hAnsi="Times New Roman" w:cs="Times New Roman"/>
            <w:noProof/>
            <w:sz w:val="24"/>
            <w:szCs w:val="24"/>
            <w:lang w:val="es-ES_tradnl"/>
          </w:rPr>
          <w:t>Ricet &amp; Fuentes, 2016</w:t>
        </w:r>
      </w:hyperlink>
      <w:r>
        <w:rPr>
          <w:rFonts w:ascii="Times New Roman" w:hAnsi="Times New Roman" w:cs="Times New Roman"/>
          <w:noProof/>
          <w:sz w:val="24"/>
          <w:szCs w:val="24"/>
          <w:lang w:val="es-ES_tradnl"/>
        </w:rPr>
        <w:t>)</w:t>
      </w:r>
      <w:r>
        <w:rPr>
          <w:rFonts w:ascii="Times New Roman" w:hAnsi="Times New Roman" w:cs="Times New Roman"/>
          <w:sz w:val="24"/>
          <w:szCs w:val="24"/>
          <w:lang w:val="es-ES_tradnl"/>
        </w:rPr>
        <w:fldChar w:fldCharType="end"/>
      </w:r>
      <w:r w:rsidRPr="005016C2">
        <w:rPr>
          <w:rFonts w:ascii="Times New Roman" w:hAnsi="Times New Roman" w:cs="Times New Roman"/>
          <w:sz w:val="24"/>
          <w:szCs w:val="24"/>
        </w:rPr>
        <w:t xml:space="preserve">, implementó las lecturas </w:t>
      </w:r>
      <w:r w:rsidRPr="005016C2">
        <w:rPr>
          <w:rFonts w:ascii="Times New Roman" w:hAnsi="Times New Roman" w:cs="Times New Roman"/>
          <w:sz w:val="24"/>
          <w:szCs w:val="24"/>
          <w:lang w:val="es-ES_tradnl"/>
        </w:rPr>
        <w:t xml:space="preserve">modelos de procesos de negocio desarrollados en Bizagi mediante el análisis de la </w:t>
      </w:r>
      <w:r w:rsidRPr="005016C2">
        <w:rPr>
          <w:rFonts w:ascii="Times New Roman" w:hAnsi="Times New Roman" w:cs="Times New Roman"/>
          <w:sz w:val="24"/>
          <w:szCs w:val="24"/>
          <w:lang w:val="es-ES_tradnl"/>
        </w:rPr>
        <w:lastRenderedPageBreak/>
        <w:t>representación de los elementos de salida BPMN en ficheros .</w:t>
      </w:r>
      <w:proofErr w:type="spellStart"/>
      <w:r w:rsidRPr="005016C2">
        <w:rPr>
          <w:rFonts w:ascii="Times New Roman" w:hAnsi="Times New Roman" w:cs="Times New Roman"/>
          <w:sz w:val="24"/>
          <w:szCs w:val="24"/>
          <w:lang w:val="es-ES_tradnl"/>
        </w:rPr>
        <w:t>xpdl</w:t>
      </w:r>
      <w:proofErr w:type="spellEnd"/>
      <w:r w:rsidRPr="005016C2">
        <w:rPr>
          <w:rFonts w:ascii="Times New Roman" w:hAnsi="Times New Roman" w:cs="Times New Roman"/>
          <w:sz w:val="24"/>
          <w:szCs w:val="24"/>
          <w:lang w:val="es-ES_tradnl"/>
        </w:rPr>
        <w:t xml:space="preserve"> y </w:t>
      </w:r>
      <w:r w:rsidRPr="005016C2">
        <w:rPr>
          <w:rFonts w:ascii="Times New Roman" w:hAnsi="Times New Roman" w:cs="Times New Roman"/>
          <w:sz w:val="24"/>
          <w:szCs w:val="24"/>
        </w:rPr>
        <w:t xml:space="preserve">un módulo para realizar propuestas de cambios a los modelos de forma visual a partir de su evaluación, conocido como la funcionalidad </w:t>
      </w:r>
      <w:r w:rsidRPr="001C2145">
        <w:rPr>
          <w:rFonts w:ascii="Times New Roman" w:hAnsi="Times New Roman" w:cs="Times New Roman"/>
          <w:sz w:val="24"/>
          <w:szCs w:val="24"/>
        </w:rPr>
        <w:t>Sugerencia</w:t>
      </w:r>
      <w:r w:rsidRPr="005016C2">
        <w:rPr>
          <w:rFonts w:ascii="Times New Roman" w:hAnsi="Times New Roman" w:cs="Times New Roman"/>
          <w:sz w:val="24"/>
          <w:szCs w:val="24"/>
          <w:lang w:val="es-ES_tradnl"/>
        </w:rPr>
        <w:t>.</w:t>
      </w:r>
      <w:r w:rsidR="00C95567">
        <w:rPr>
          <w:rFonts w:ascii="Times New Roman" w:hAnsi="Times New Roman" w:cs="Times New Roman"/>
          <w:sz w:val="24"/>
          <w:szCs w:val="24"/>
          <w:lang w:val="es-ES_tradnl"/>
        </w:rPr>
        <w:t xml:space="preserve"> </w:t>
      </w:r>
    </w:p>
    <w:p w:rsidR="005016C2" w:rsidRDefault="00C95567" w:rsidP="005016C2">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Entre las principales </w:t>
      </w:r>
      <w:r w:rsidR="00750392">
        <w:rPr>
          <w:rFonts w:ascii="Times New Roman" w:hAnsi="Times New Roman" w:cs="Times New Roman"/>
          <w:sz w:val="24"/>
          <w:szCs w:val="24"/>
          <w:lang w:val="es-ES_tradnl"/>
        </w:rPr>
        <w:t xml:space="preserve">características y </w:t>
      </w:r>
      <w:r>
        <w:rPr>
          <w:rFonts w:ascii="Times New Roman" w:hAnsi="Times New Roman" w:cs="Times New Roman"/>
          <w:sz w:val="24"/>
          <w:szCs w:val="24"/>
          <w:lang w:val="es-ES_tradnl"/>
        </w:rPr>
        <w:t>novedades que presenta SAD_BPMN 3.0 con respecto a sus antecesoras son:</w:t>
      </w:r>
    </w:p>
    <w:tbl>
      <w:tblPr>
        <w:tblW w:w="84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09"/>
      </w:tblGrid>
      <w:tr w:rsidR="00726C2D" w:rsidRPr="00726C2D" w:rsidTr="00726C2D">
        <w:trPr>
          <w:trHeight w:val="1209"/>
        </w:trPr>
        <w:tc>
          <w:tcPr>
            <w:tcW w:w="1985" w:type="dxa"/>
            <w:shd w:val="clear" w:color="auto" w:fill="auto"/>
          </w:tcPr>
          <w:p w:rsidR="00726C2D" w:rsidRPr="00726C2D" w:rsidRDefault="00726C2D" w:rsidP="00726C2D">
            <w:pPr>
              <w:spacing w:after="0" w:line="360" w:lineRule="auto"/>
              <w:jc w:val="center"/>
              <w:rPr>
                <w:rFonts w:ascii="Times New Roman" w:hAnsi="Times New Roman" w:cs="Times New Roman"/>
                <w:sz w:val="24"/>
                <w:szCs w:val="24"/>
              </w:rPr>
            </w:pPr>
            <w:r w:rsidRPr="00726C2D">
              <w:rPr>
                <w:rFonts w:ascii="Times New Roman" w:hAnsi="Times New Roman" w:cs="Times New Roman"/>
                <w:noProof/>
                <w:sz w:val="24"/>
                <w:szCs w:val="24"/>
                <w:lang w:eastAsia="es-ES"/>
              </w:rPr>
              <w:drawing>
                <wp:inline distT="0" distB="0" distL="0" distR="0">
                  <wp:extent cx="457200" cy="457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509" w:type="dxa"/>
            <w:shd w:val="clear" w:color="auto" w:fill="auto"/>
          </w:tcPr>
          <w:p w:rsidR="00726C2D" w:rsidRPr="00726C2D" w:rsidRDefault="00726C2D" w:rsidP="00726C2D">
            <w:pPr>
              <w:spacing w:after="0" w:line="360" w:lineRule="auto"/>
              <w:jc w:val="both"/>
              <w:rPr>
                <w:rFonts w:ascii="Times New Roman" w:hAnsi="Times New Roman" w:cs="Times New Roman"/>
                <w:sz w:val="24"/>
                <w:szCs w:val="24"/>
              </w:rPr>
            </w:pPr>
            <w:r w:rsidRPr="00726C2D">
              <w:rPr>
                <w:rFonts w:ascii="Times New Roman" w:hAnsi="Times New Roman" w:cs="Times New Roman"/>
                <w:sz w:val="24"/>
                <w:szCs w:val="24"/>
              </w:rPr>
              <w:t>Para SAD_BPMN 3.0 se desarrollaron aproximadamente 25 mil líneas de código distribuidas en 500 operaciones (métodos), todas documentadas.</w:t>
            </w:r>
          </w:p>
        </w:tc>
      </w:tr>
      <w:tr w:rsidR="00726C2D" w:rsidRPr="00726C2D" w:rsidTr="00765E71">
        <w:tc>
          <w:tcPr>
            <w:tcW w:w="1985" w:type="dxa"/>
            <w:shd w:val="clear" w:color="auto" w:fill="auto"/>
          </w:tcPr>
          <w:p w:rsidR="00726C2D" w:rsidRPr="00726C2D" w:rsidRDefault="00726C2D" w:rsidP="00726C2D">
            <w:pPr>
              <w:spacing w:after="0" w:line="360" w:lineRule="auto"/>
              <w:jc w:val="center"/>
              <w:rPr>
                <w:rFonts w:ascii="Times New Roman" w:hAnsi="Times New Roman" w:cs="Times New Roman"/>
                <w:sz w:val="24"/>
                <w:szCs w:val="24"/>
              </w:rPr>
            </w:pPr>
            <w:r w:rsidRPr="00726C2D">
              <w:rPr>
                <w:rFonts w:ascii="Times New Roman" w:hAnsi="Times New Roman" w:cs="Times New Roman"/>
                <w:noProof/>
                <w:sz w:val="24"/>
                <w:szCs w:val="24"/>
                <w:lang w:eastAsia="es-ES"/>
              </w:rPr>
              <w:drawing>
                <wp:inline distT="0" distB="0" distL="0" distR="0">
                  <wp:extent cx="457200" cy="457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509" w:type="dxa"/>
            <w:shd w:val="clear" w:color="auto" w:fill="auto"/>
          </w:tcPr>
          <w:p w:rsidR="00726C2D" w:rsidRPr="00726C2D" w:rsidRDefault="00726C2D" w:rsidP="00726C2D">
            <w:pPr>
              <w:spacing w:after="0" w:line="360" w:lineRule="auto"/>
              <w:jc w:val="both"/>
              <w:rPr>
                <w:rFonts w:ascii="Times New Roman" w:hAnsi="Times New Roman" w:cs="Times New Roman"/>
                <w:sz w:val="24"/>
                <w:szCs w:val="24"/>
              </w:rPr>
            </w:pPr>
            <w:r w:rsidRPr="00726C2D">
              <w:rPr>
                <w:rFonts w:ascii="Times New Roman" w:hAnsi="Times New Roman" w:cs="Times New Roman"/>
                <w:sz w:val="24"/>
                <w:szCs w:val="24"/>
              </w:rPr>
              <w:t>Con el objetivo de garantizar la calidad de la aplicación se realizaron pruebas, tanto de caja blanca como caja negra; distribuidas en: tratamiento de errores, prueba de integración, casos de pruebas y pruebas unitarias (se realizaron aproximadamente 850 pruebas de unidad).</w:t>
            </w:r>
          </w:p>
        </w:tc>
      </w:tr>
      <w:tr w:rsidR="00726C2D" w:rsidRPr="00726C2D" w:rsidTr="00765E71">
        <w:tc>
          <w:tcPr>
            <w:tcW w:w="1985" w:type="dxa"/>
            <w:shd w:val="clear" w:color="auto" w:fill="auto"/>
          </w:tcPr>
          <w:p w:rsidR="00726C2D" w:rsidRPr="00726C2D" w:rsidRDefault="00726C2D" w:rsidP="00726C2D">
            <w:pPr>
              <w:spacing w:after="0" w:line="360" w:lineRule="auto"/>
              <w:jc w:val="center"/>
              <w:rPr>
                <w:rFonts w:ascii="Times New Roman" w:hAnsi="Times New Roman" w:cs="Times New Roman"/>
                <w:sz w:val="24"/>
                <w:szCs w:val="24"/>
              </w:rPr>
            </w:pPr>
            <w:r w:rsidRPr="00726C2D">
              <w:rPr>
                <w:rFonts w:ascii="Times New Roman" w:hAnsi="Times New Roman" w:cs="Times New Roman"/>
                <w:noProof/>
                <w:sz w:val="24"/>
                <w:szCs w:val="24"/>
                <w:lang w:eastAsia="es-ES"/>
              </w:rPr>
              <w:drawing>
                <wp:inline distT="0" distB="0" distL="0" distR="0">
                  <wp:extent cx="480060" cy="48006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tc>
        <w:tc>
          <w:tcPr>
            <w:tcW w:w="6509" w:type="dxa"/>
            <w:shd w:val="clear" w:color="auto" w:fill="auto"/>
          </w:tcPr>
          <w:p w:rsidR="00726C2D" w:rsidRPr="00726C2D" w:rsidRDefault="00726C2D" w:rsidP="00726C2D">
            <w:pPr>
              <w:spacing w:after="0" w:line="360" w:lineRule="auto"/>
              <w:jc w:val="both"/>
              <w:rPr>
                <w:rFonts w:ascii="Times New Roman" w:hAnsi="Times New Roman" w:cs="Times New Roman"/>
                <w:sz w:val="24"/>
                <w:szCs w:val="24"/>
              </w:rPr>
            </w:pPr>
            <w:r w:rsidRPr="00726C2D">
              <w:rPr>
                <w:rFonts w:ascii="Times New Roman" w:hAnsi="Times New Roman" w:cs="Times New Roman"/>
                <w:sz w:val="24"/>
                <w:szCs w:val="24"/>
              </w:rPr>
              <w:t xml:space="preserve">Según la estimación de costes mediante COCOMO I, para el proyecto será necesario un equipo de 5 personas trabajando alrededor de 12 meses (1 año); SAD_BPMN 3.0 fue realizado por una persona en cuatro meses. </w:t>
            </w:r>
          </w:p>
        </w:tc>
      </w:tr>
      <w:tr w:rsidR="00726C2D" w:rsidRPr="00726C2D" w:rsidTr="00765E71">
        <w:tc>
          <w:tcPr>
            <w:tcW w:w="1985" w:type="dxa"/>
            <w:shd w:val="clear" w:color="auto" w:fill="auto"/>
          </w:tcPr>
          <w:p w:rsidR="00726C2D" w:rsidRPr="00726C2D" w:rsidRDefault="00726C2D" w:rsidP="00726C2D">
            <w:pPr>
              <w:spacing w:after="0" w:line="360" w:lineRule="auto"/>
              <w:jc w:val="center"/>
              <w:rPr>
                <w:rFonts w:ascii="Times New Roman" w:hAnsi="Times New Roman" w:cs="Times New Roman"/>
                <w:sz w:val="24"/>
                <w:szCs w:val="24"/>
              </w:rPr>
            </w:pPr>
            <w:r w:rsidRPr="00726C2D">
              <w:rPr>
                <w:rFonts w:ascii="Times New Roman" w:hAnsi="Times New Roman" w:cs="Times New Roman"/>
                <w:noProof/>
                <w:sz w:val="24"/>
                <w:szCs w:val="24"/>
                <w:lang w:eastAsia="es-ES"/>
              </w:rPr>
              <w:drawing>
                <wp:inline distT="0" distB="0" distL="0" distR="0">
                  <wp:extent cx="480060" cy="48006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tc>
        <w:tc>
          <w:tcPr>
            <w:tcW w:w="6509" w:type="dxa"/>
            <w:shd w:val="clear" w:color="auto" w:fill="auto"/>
          </w:tcPr>
          <w:p w:rsidR="00726C2D" w:rsidRPr="00726C2D" w:rsidRDefault="00726C2D" w:rsidP="00726C2D">
            <w:pPr>
              <w:spacing w:after="0" w:line="360" w:lineRule="auto"/>
              <w:jc w:val="both"/>
              <w:rPr>
                <w:rFonts w:ascii="Times New Roman" w:hAnsi="Times New Roman" w:cs="Times New Roman"/>
                <w:sz w:val="24"/>
                <w:szCs w:val="24"/>
              </w:rPr>
            </w:pPr>
            <w:r w:rsidRPr="00726C2D">
              <w:rPr>
                <w:rFonts w:ascii="Times New Roman" w:hAnsi="Times New Roman" w:cs="Times New Roman"/>
                <w:sz w:val="24"/>
                <w:szCs w:val="24"/>
              </w:rPr>
              <w:t xml:space="preserve">La planificación, en general, incluyendo los nuevos cambios en SAD_BPMN 3.0, basada en </w:t>
            </w:r>
            <w:bookmarkStart w:id="0" w:name="_GoBack"/>
            <w:r w:rsidRPr="00726C2D">
              <w:rPr>
                <w:rFonts w:ascii="Times New Roman" w:hAnsi="Times New Roman" w:cs="Times New Roman"/>
                <w:sz w:val="24"/>
                <w:szCs w:val="24"/>
              </w:rPr>
              <w:t>uno de los métodos de estimación</w:t>
            </w:r>
            <w:bookmarkEnd w:id="0"/>
            <w:r w:rsidRPr="00726C2D">
              <w:rPr>
                <w:rFonts w:ascii="Times New Roman" w:hAnsi="Times New Roman" w:cs="Times New Roman"/>
                <w:sz w:val="24"/>
                <w:szCs w:val="24"/>
              </w:rPr>
              <w:t>, tasó la aplicación en aproximadamente 20 mil pesos cubanos.</w:t>
            </w:r>
          </w:p>
        </w:tc>
      </w:tr>
      <w:tr w:rsidR="00726C2D" w:rsidRPr="00726C2D" w:rsidTr="00765E71">
        <w:tc>
          <w:tcPr>
            <w:tcW w:w="1985" w:type="dxa"/>
            <w:shd w:val="clear" w:color="auto" w:fill="auto"/>
          </w:tcPr>
          <w:p w:rsidR="00726C2D" w:rsidRPr="00726C2D" w:rsidRDefault="00726C2D" w:rsidP="00726C2D">
            <w:pPr>
              <w:spacing w:after="0" w:line="360" w:lineRule="auto"/>
              <w:jc w:val="center"/>
              <w:rPr>
                <w:rFonts w:ascii="Times New Roman" w:hAnsi="Times New Roman" w:cs="Times New Roman"/>
                <w:sz w:val="24"/>
                <w:szCs w:val="24"/>
              </w:rPr>
            </w:pPr>
            <w:r w:rsidRPr="00726C2D">
              <w:rPr>
                <w:rFonts w:ascii="Times New Roman" w:hAnsi="Times New Roman" w:cs="Times New Roman"/>
                <w:noProof/>
                <w:sz w:val="24"/>
                <w:szCs w:val="24"/>
                <w:lang w:eastAsia="es-ES"/>
              </w:rPr>
              <w:drawing>
                <wp:inline distT="0" distB="0" distL="0" distR="0">
                  <wp:extent cx="457200" cy="457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509" w:type="dxa"/>
            <w:shd w:val="clear" w:color="auto" w:fill="auto"/>
          </w:tcPr>
          <w:p w:rsidR="00726C2D" w:rsidRPr="00726C2D" w:rsidRDefault="00726C2D" w:rsidP="008C0D55">
            <w:pPr>
              <w:keepNext/>
              <w:spacing w:after="0" w:line="360" w:lineRule="auto"/>
              <w:jc w:val="both"/>
              <w:rPr>
                <w:rFonts w:ascii="Times New Roman" w:hAnsi="Times New Roman" w:cs="Times New Roman"/>
                <w:sz w:val="24"/>
                <w:szCs w:val="24"/>
              </w:rPr>
            </w:pPr>
            <w:r w:rsidRPr="00726C2D">
              <w:rPr>
                <w:rFonts w:ascii="Times New Roman" w:hAnsi="Times New Roman" w:cs="Times New Roman"/>
                <w:sz w:val="24"/>
                <w:szCs w:val="24"/>
              </w:rPr>
              <w:t>Entre los nuevos cambios que se incorporan en SAD_BPMN 3.0 se encuentran: manual de ayuda, ícono de aplicación, incorporación de gráficos, pantalla de inicio, paquete de íconos para funcionalidades, ejecutable para sistemas operativos Windows (x86, x64), Linux y Mac; entre otros.</w:t>
            </w:r>
          </w:p>
        </w:tc>
      </w:tr>
    </w:tbl>
    <w:p w:rsidR="00C95567" w:rsidRPr="008C0D55" w:rsidRDefault="008C0D55" w:rsidP="0038144C">
      <w:pPr>
        <w:pStyle w:val="Descripcin"/>
        <w:spacing w:line="360" w:lineRule="auto"/>
        <w:jc w:val="center"/>
        <w:rPr>
          <w:rFonts w:ascii="Times New Roman" w:hAnsi="Times New Roman" w:cs="Times New Roman"/>
          <w:i w:val="0"/>
          <w:iCs w:val="0"/>
          <w:color w:val="auto"/>
          <w:sz w:val="20"/>
          <w:szCs w:val="22"/>
        </w:rPr>
      </w:pPr>
      <w:r w:rsidRPr="008C0D55">
        <w:rPr>
          <w:rFonts w:ascii="Times New Roman" w:hAnsi="Times New Roman" w:cs="Times New Roman"/>
          <w:i w:val="0"/>
          <w:iCs w:val="0"/>
          <w:color w:val="auto"/>
          <w:sz w:val="20"/>
          <w:szCs w:val="22"/>
        </w:rPr>
        <w:t xml:space="preserve">Tabla </w:t>
      </w:r>
      <w:r w:rsidRPr="008C0D55">
        <w:rPr>
          <w:rFonts w:ascii="Times New Roman" w:hAnsi="Times New Roman" w:cs="Times New Roman"/>
          <w:i w:val="0"/>
          <w:iCs w:val="0"/>
          <w:color w:val="auto"/>
          <w:sz w:val="20"/>
          <w:szCs w:val="22"/>
        </w:rPr>
        <w:fldChar w:fldCharType="begin"/>
      </w:r>
      <w:r w:rsidRPr="008C0D55">
        <w:rPr>
          <w:rFonts w:ascii="Times New Roman" w:hAnsi="Times New Roman" w:cs="Times New Roman"/>
          <w:i w:val="0"/>
          <w:iCs w:val="0"/>
          <w:color w:val="auto"/>
          <w:sz w:val="20"/>
          <w:szCs w:val="22"/>
        </w:rPr>
        <w:instrText xml:space="preserve"> SEQ Tabla \* ARABIC </w:instrText>
      </w:r>
      <w:r w:rsidRPr="008C0D55">
        <w:rPr>
          <w:rFonts w:ascii="Times New Roman" w:hAnsi="Times New Roman" w:cs="Times New Roman"/>
          <w:i w:val="0"/>
          <w:iCs w:val="0"/>
          <w:color w:val="auto"/>
          <w:sz w:val="20"/>
          <w:szCs w:val="22"/>
        </w:rPr>
        <w:fldChar w:fldCharType="separate"/>
      </w:r>
      <w:r w:rsidRPr="008C0D55">
        <w:rPr>
          <w:rFonts w:ascii="Times New Roman" w:hAnsi="Times New Roman" w:cs="Times New Roman"/>
          <w:i w:val="0"/>
          <w:iCs w:val="0"/>
          <w:color w:val="auto"/>
          <w:sz w:val="20"/>
          <w:szCs w:val="22"/>
        </w:rPr>
        <w:t>1</w:t>
      </w:r>
      <w:r w:rsidRPr="008C0D55">
        <w:rPr>
          <w:rFonts w:ascii="Times New Roman" w:hAnsi="Times New Roman" w:cs="Times New Roman"/>
          <w:i w:val="0"/>
          <w:iCs w:val="0"/>
          <w:color w:val="auto"/>
          <w:sz w:val="20"/>
          <w:szCs w:val="22"/>
        </w:rPr>
        <w:fldChar w:fldCharType="end"/>
      </w:r>
      <w:r w:rsidRPr="008C0D55">
        <w:rPr>
          <w:rFonts w:ascii="Times New Roman" w:hAnsi="Times New Roman" w:cs="Times New Roman"/>
          <w:i w:val="0"/>
          <w:iCs w:val="0"/>
          <w:color w:val="auto"/>
          <w:sz w:val="20"/>
          <w:szCs w:val="22"/>
        </w:rPr>
        <w:t xml:space="preserve"> Características y novedades de SAD_BPMN 3.0</w:t>
      </w:r>
      <w:r w:rsidR="00D57C06">
        <w:rPr>
          <w:rFonts w:ascii="Times New Roman" w:hAnsi="Times New Roman" w:cs="Times New Roman"/>
          <w:i w:val="0"/>
          <w:iCs w:val="0"/>
          <w:color w:val="auto"/>
          <w:sz w:val="20"/>
          <w:szCs w:val="22"/>
        </w:rPr>
        <w:t xml:space="preserve"> (Fuente: elaboración propia)</w:t>
      </w:r>
    </w:p>
    <w:p w:rsidR="00F51A85" w:rsidRPr="00F51A85" w:rsidRDefault="00F51A85" w:rsidP="00F51A85">
      <w:pPr>
        <w:spacing w:after="0" w:line="360" w:lineRule="auto"/>
        <w:jc w:val="both"/>
        <w:rPr>
          <w:rFonts w:ascii="Times New Roman" w:hAnsi="Times New Roman" w:cs="Times New Roman"/>
          <w:bCs/>
          <w:sz w:val="24"/>
          <w:szCs w:val="24"/>
          <w:lang w:val="es-ES_tradnl"/>
        </w:rPr>
      </w:pPr>
      <w:r w:rsidRPr="00F51A85">
        <w:rPr>
          <w:rFonts w:ascii="Times New Roman" w:hAnsi="Times New Roman" w:cs="Times New Roman"/>
          <w:bCs/>
          <w:sz w:val="24"/>
          <w:szCs w:val="24"/>
          <w:lang w:val="es-ES_tradnl"/>
        </w:rPr>
        <w:t>Realizando un análisis comparativo entre las métricas brindadas en</w:t>
      </w:r>
      <w:r>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fldChar w:fldCharType="begin"/>
      </w:r>
      <w:r w:rsidR="00162E59">
        <w:rPr>
          <w:rFonts w:ascii="Times New Roman" w:hAnsi="Times New Roman" w:cs="Times New Roman"/>
          <w:bCs/>
          <w:sz w:val="24"/>
          <w:szCs w:val="24"/>
          <w:lang w:val="es-ES_tradnl"/>
        </w:rPr>
        <w:instrText xml:space="preserve"> ADDIN EN.CITE &lt;EndNote&gt;&lt;Cite&gt;&lt;Author&gt;Oca&lt;/Author&gt;&lt;Year&gt;2015&lt;/Year&gt;&lt;RecNum&gt;11&lt;/RecNum&gt;&lt;DisplayText&gt;(Oca, 2015)&lt;/DisplayText&gt;&lt;record&gt;&lt;rec-number&gt;11&lt;/rec-number&gt;&lt;foreign-keys&gt;&lt;key app="EN" db-id="avdwxsasbsrax8evxtf5af52wx2r9std9ztx"&gt;11&lt;/key&gt;&lt;/foreign-keys&gt;&lt;ref-type name="Thesis"&gt;32&lt;/ref-type&gt;&lt;contributors&gt;&lt;authors&gt;&lt;author&gt;Isel Moreno Montes Oca&lt;/author&gt;&lt;/authors&gt;&lt;/contributors&gt;&lt;titles&gt;&lt;title&gt;Patrón y clasificación taxonómica para directrices prácticas en modelos de procesos de negocio&lt;/title&gt;&lt;secondary-title&gt;DEPARTAMENTO DE COMPUTACIÓN&lt;/secondary-title&gt;&lt;/titles&gt;&lt;pages&gt;182&lt;/pages&gt;&lt;keywords&gt;&lt;keyword&gt;practical guidelines pattern&lt;/keyword&gt;&lt;keyword&gt;business process modeling quality&lt;/keyword&gt;&lt;keyword&gt;taxonomy&lt;/keyword&gt;&lt;/keywords&gt;&lt;dates&gt;&lt;year&gt;2015&lt;/year&gt;&lt;/dates&gt;&lt;pub-location&gt;Santa Clara, Villa Clara, Cuba&lt;/pub-location&gt;&lt;publisher&gt;UNIVERSIDAD CENTRAL “MARTA ABREU” DE LAS VILLAS&lt;/publisher&gt;&lt;urls&gt;&lt;/urls&gt;&lt;language&gt;Español&lt;/language&gt;&lt;/record&gt;&lt;/Cite&gt;&lt;/EndNote&gt;</w:instrText>
      </w:r>
      <w:r>
        <w:rPr>
          <w:rFonts w:ascii="Times New Roman" w:hAnsi="Times New Roman" w:cs="Times New Roman"/>
          <w:bCs/>
          <w:sz w:val="24"/>
          <w:szCs w:val="24"/>
          <w:lang w:val="es-ES_tradnl"/>
        </w:rPr>
        <w:fldChar w:fldCharType="separate"/>
      </w:r>
      <w:r w:rsidR="00162E59">
        <w:rPr>
          <w:rFonts w:ascii="Times New Roman" w:hAnsi="Times New Roman" w:cs="Times New Roman"/>
          <w:bCs/>
          <w:noProof/>
          <w:sz w:val="24"/>
          <w:szCs w:val="24"/>
          <w:lang w:val="es-ES_tradnl"/>
        </w:rPr>
        <w:t>(</w:t>
      </w:r>
      <w:hyperlink w:anchor="_ENREF_11" w:tooltip="Oca, 2015 #11" w:history="1">
        <w:r w:rsidR="004C58B3">
          <w:rPr>
            <w:rFonts w:ascii="Times New Roman" w:hAnsi="Times New Roman" w:cs="Times New Roman"/>
            <w:bCs/>
            <w:noProof/>
            <w:sz w:val="24"/>
            <w:szCs w:val="24"/>
            <w:lang w:val="es-ES_tradnl"/>
          </w:rPr>
          <w:t>Oca, 2015</w:t>
        </w:r>
      </w:hyperlink>
      <w:r w:rsidR="00162E59">
        <w:rPr>
          <w:rFonts w:ascii="Times New Roman" w:hAnsi="Times New Roman" w:cs="Times New Roman"/>
          <w:bCs/>
          <w:noProof/>
          <w:sz w:val="24"/>
          <w:szCs w:val="24"/>
          <w:lang w:val="es-ES_tradnl"/>
        </w:rPr>
        <w:t>)</w:t>
      </w:r>
      <w:r>
        <w:rPr>
          <w:rFonts w:ascii="Times New Roman" w:hAnsi="Times New Roman" w:cs="Times New Roman"/>
          <w:bCs/>
          <w:sz w:val="24"/>
          <w:szCs w:val="24"/>
          <w:lang w:val="es-ES_tradnl"/>
        </w:rPr>
        <w:fldChar w:fldCharType="end"/>
      </w:r>
      <w:r w:rsidRPr="00F51A85">
        <w:rPr>
          <w:rFonts w:ascii="Times New Roman" w:hAnsi="Times New Roman" w:cs="Times New Roman"/>
          <w:bCs/>
          <w:sz w:val="24"/>
          <w:szCs w:val="24"/>
          <w:lang w:val="es-ES_tradnl"/>
        </w:rPr>
        <w:t>, las cuales llamaremos “directrices actuales”</w:t>
      </w:r>
      <w:r>
        <w:rPr>
          <w:rFonts w:ascii="Times New Roman" w:hAnsi="Times New Roman" w:cs="Times New Roman"/>
          <w:bCs/>
          <w:sz w:val="24"/>
          <w:szCs w:val="24"/>
          <w:lang w:val="es-ES_tradnl"/>
        </w:rPr>
        <w:t>,</w:t>
      </w:r>
      <w:r w:rsidRPr="00F51A85">
        <w:rPr>
          <w:rFonts w:ascii="Times New Roman" w:hAnsi="Times New Roman" w:cs="Times New Roman"/>
          <w:bCs/>
          <w:sz w:val="24"/>
          <w:szCs w:val="24"/>
          <w:lang w:val="es-ES_tradnl"/>
        </w:rPr>
        <w:t xml:space="preserve"> y</w:t>
      </w:r>
      <w:r>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fldChar w:fldCharType="begin"/>
      </w:r>
      <w:r>
        <w:rPr>
          <w:rFonts w:ascii="Times New Roman" w:hAnsi="Times New Roman" w:cs="Times New Roman"/>
          <w:bCs/>
          <w:sz w:val="24"/>
          <w:szCs w:val="24"/>
          <w:lang w:val="es-ES_tradnl"/>
        </w:rPr>
        <w:instrText xml:space="preserve"> ADDIN EN.CITE &lt;EndNote&gt;&lt;Cite&gt;&lt;Author&gt;Moreno Montes de Oca&lt;/Author&gt;&lt;Year&gt;2017&lt;/Year&gt;&lt;RecNum&gt;12&lt;/RecNum&gt;&lt;DisplayText&gt;(Moreno Montes de Oca &amp;amp; Snoeck, 2017)&lt;/DisplayText&gt;&lt;record&gt;&lt;rec-number&gt;12&lt;/rec-number&gt;&lt;foreign-keys&gt;&lt;key app="EN" db-id="avdwxsasbsrax8evxtf5af52wx2r9std9ztx"&gt;12&lt;/key&gt;&lt;/foreign-keys&gt;&lt;ref-type name="Journal Article"&gt;17&lt;/ref-type&gt;&lt;contributors&gt;&lt;authors&gt;&lt;author&gt;Moreno Montes de Oca, Isel&lt;/author&gt;&lt;author&gt;Snoeck, Monique&lt;/author&gt;&lt;/authors&gt;&lt;/contributors&gt;&lt;titles&gt;&lt;title&gt;A taxonomy of quality guidelines for business process modeling&lt;/title&gt;&lt;secondary-title&gt;ACM Computing Surveys&lt;/secondary-title&gt;&lt;/titles&gt;&lt;periodical&gt;&lt;full-title&gt;ACM Computing Surveys&lt;/full-title&gt;&lt;/periodical&gt;&lt;dates&gt;&lt;year&gt;2017&lt;/year&gt;&lt;/dates&gt;&lt;urls&gt;&lt;/urls&gt;&lt;language&gt;English&lt;/language&gt;&lt;/record&gt;&lt;/Cite&gt;&lt;/EndNote&gt;</w:instrText>
      </w:r>
      <w:r>
        <w:rPr>
          <w:rFonts w:ascii="Times New Roman" w:hAnsi="Times New Roman" w:cs="Times New Roman"/>
          <w:bCs/>
          <w:sz w:val="24"/>
          <w:szCs w:val="24"/>
          <w:lang w:val="es-ES_tradnl"/>
        </w:rPr>
        <w:fldChar w:fldCharType="separate"/>
      </w:r>
      <w:r>
        <w:rPr>
          <w:rFonts w:ascii="Times New Roman" w:hAnsi="Times New Roman" w:cs="Times New Roman"/>
          <w:bCs/>
          <w:noProof/>
          <w:sz w:val="24"/>
          <w:szCs w:val="24"/>
          <w:lang w:val="es-ES_tradnl"/>
        </w:rPr>
        <w:t>(</w:t>
      </w:r>
      <w:hyperlink w:anchor="_ENREF_10" w:tooltip="Moreno Montes de Oca, 2017 #12" w:history="1">
        <w:r w:rsidR="004C58B3">
          <w:rPr>
            <w:rFonts w:ascii="Times New Roman" w:hAnsi="Times New Roman" w:cs="Times New Roman"/>
            <w:bCs/>
            <w:noProof/>
            <w:sz w:val="24"/>
            <w:szCs w:val="24"/>
            <w:lang w:val="es-ES_tradnl"/>
          </w:rPr>
          <w:t>Moreno Montes de Oca &amp; Snoeck, 2017</w:t>
        </w:r>
      </w:hyperlink>
      <w:r>
        <w:rPr>
          <w:rFonts w:ascii="Times New Roman" w:hAnsi="Times New Roman" w:cs="Times New Roman"/>
          <w:bCs/>
          <w:noProof/>
          <w:sz w:val="24"/>
          <w:szCs w:val="24"/>
          <w:lang w:val="es-ES_tradnl"/>
        </w:rPr>
        <w:t>)</w:t>
      </w:r>
      <w:r>
        <w:rPr>
          <w:rFonts w:ascii="Times New Roman" w:hAnsi="Times New Roman" w:cs="Times New Roman"/>
          <w:bCs/>
          <w:sz w:val="24"/>
          <w:szCs w:val="24"/>
          <w:lang w:val="es-ES_tradnl"/>
        </w:rPr>
        <w:fldChar w:fldCharType="end"/>
      </w:r>
      <w:r w:rsidRPr="00F51A85">
        <w:rPr>
          <w:rFonts w:ascii="Times New Roman" w:hAnsi="Times New Roman" w:cs="Times New Roman"/>
          <w:bCs/>
          <w:sz w:val="24"/>
          <w:szCs w:val="24"/>
          <w:lang w:val="es-ES_tradnl"/>
        </w:rPr>
        <w:t>,</w:t>
      </w:r>
      <w:r>
        <w:rPr>
          <w:rFonts w:ascii="Times New Roman" w:hAnsi="Times New Roman" w:cs="Times New Roman"/>
          <w:bCs/>
          <w:sz w:val="24"/>
          <w:szCs w:val="24"/>
          <w:lang w:val="es-ES_tradnl"/>
        </w:rPr>
        <w:t xml:space="preserve"> </w:t>
      </w:r>
      <w:r w:rsidRPr="00F51A85">
        <w:rPr>
          <w:rFonts w:ascii="Times New Roman" w:hAnsi="Times New Roman" w:cs="Times New Roman"/>
          <w:bCs/>
          <w:sz w:val="24"/>
          <w:szCs w:val="24"/>
          <w:lang w:val="es-ES_tradnl"/>
        </w:rPr>
        <w:t xml:space="preserve">las cuales se denotan como “directrices nuevas”, se obtiene </w:t>
      </w:r>
      <w:r>
        <w:rPr>
          <w:rFonts w:ascii="Times New Roman" w:hAnsi="Times New Roman" w:cs="Times New Roman"/>
          <w:bCs/>
          <w:sz w:val="24"/>
          <w:szCs w:val="24"/>
          <w:lang w:val="es-ES_tradnl"/>
        </w:rPr>
        <w:t>la</w:t>
      </w:r>
      <w:r w:rsidR="000C1EEC">
        <w:rPr>
          <w:rFonts w:ascii="Times New Roman" w:hAnsi="Times New Roman" w:cs="Times New Roman"/>
          <w:bCs/>
          <w:sz w:val="24"/>
          <w:szCs w:val="24"/>
          <w:lang w:val="es-ES_tradnl"/>
        </w:rPr>
        <w:t xml:space="preserve">s siguientes </w:t>
      </w:r>
      <w:r>
        <w:rPr>
          <w:rFonts w:ascii="Times New Roman" w:hAnsi="Times New Roman" w:cs="Times New Roman"/>
          <w:bCs/>
          <w:sz w:val="24"/>
          <w:szCs w:val="24"/>
          <w:lang w:val="es-ES_tradnl"/>
        </w:rPr>
        <w:t>figura</w:t>
      </w:r>
      <w:r w:rsidR="000C1EEC">
        <w:rPr>
          <w:rFonts w:ascii="Times New Roman" w:hAnsi="Times New Roman" w:cs="Times New Roman"/>
          <w:bCs/>
          <w:sz w:val="24"/>
          <w:szCs w:val="24"/>
          <w:lang w:val="es-ES_tradnl"/>
        </w:rPr>
        <w:t>s de análisis</w:t>
      </w:r>
      <w:r>
        <w:rPr>
          <w:rFonts w:ascii="Times New Roman" w:hAnsi="Times New Roman" w:cs="Times New Roman"/>
          <w:bCs/>
          <w:sz w:val="24"/>
          <w:szCs w:val="24"/>
          <w:lang w:val="es-ES_tradnl"/>
        </w:rPr>
        <w:t>:</w:t>
      </w:r>
    </w:p>
    <w:p w:rsidR="000C1EEC" w:rsidRDefault="000C1EEC" w:rsidP="00FF3346">
      <w:pPr>
        <w:spacing w:after="0" w:line="360" w:lineRule="auto"/>
        <w:jc w:val="both"/>
        <w:rPr>
          <w:rFonts w:ascii="Times New Roman" w:hAnsi="Times New Roman" w:cs="Times New Roman"/>
          <w:sz w:val="24"/>
          <w:szCs w:val="24"/>
          <w:lang w:val="es-ES_tradnl"/>
        </w:rPr>
      </w:pPr>
      <w:r>
        <w:rPr>
          <w:bCs/>
          <w:noProof/>
          <w:lang w:eastAsia="es-ES"/>
        </w:rPr>
        <w:lastRenderedPageBreak/>
        <w:drawing>
          <wp:anchor distT="0" distB="0" distL="114300" distR="114300" simplePos="0" relativeHeight="251659264" behindDoc="0" locked="0" layoutInCell="1" allowOverlap="1" wp14:anchorId="3847D605" wp14:editId="36EA5BA1">
            <wp:simplePos x="0" y="0"/>
            <wp:positionH relativeFrom="margin">
              <wp:align>left</wp:align>
            </wp:positionH>
            <wp:positionV relativeFrom="paragraph">
              <wp:posOffset>264160</wp:posOffset>
            </wp:positionV>
            <wp:extent cx="5326380" cy="1806575"/>
            <wp:effectExtent l="0" t="0" r="7620" b="317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61312" behindDoc="0" locked="0" layoutInCell="1" allowOverlap="1" wp14:anchorId="6499B133" wp14:editId="772FD780">
                <wp:simplePos x="0" y="0"/>
                <wp:positionH relativeFrom="column">
                  <wp:posOffset>0</wp:posOffset>
                </wp:positionH>
                <wp:positionV relativeFrom="paragraph">
                  <wp:posOffset>2129790</wp:posOffset>
                </wp:positionV>
                <wp:extent cx="4930140" cy="635"/>
                <wp:effectExtent l="0" t="0" r="0" b="0"/>
                <wp:wrapSquare wrapText="bothSides"/>
                <wp:docPr id="17" name="Cuadro de texto 17"/>
                <wp:cNvGraphicFramePr/>
                <a:graphic xmlns:a="http://schemas.openxmlformats.org/drawingml/2006/main">
                  <a:graphicData uri="http://schemas.microsoft.com/office/word/2010/wordprocessingShape">
                    <wps:wsp>
                      <wps:cNvSpPr txBox="1"/>
                      <wps:spPr>
                        <a:xfrm>
                          <a:off x="0" y="0"/>
                          <a:ext cx="4930140" cy="635"/>
                        </a:xfrm>
                        <a:prstGeom prst="rect">
                          <a:avLst/>
                        </a:prstGeom>
                        <a:solidFill>
                          <a:prstClr val="white"/>
                        </a:solidFill>
                        <a:ln>
                          <a:noFill/>
                        </a:ln>
                      </wps:spPr>
                      <wps:txbx>
                        <w:txbxContent>
                          <w:p w:rsidR="000C1EEC" w:rsidRPr="000C1EEC" w:rsidRDefault="000C1EEC" w:rsidP="000C1EEC">
                            <w:pPr>
                              <w:pStyle w:val="Descripcin"/>
                              <w:spacing w:line="360" w:lineRule="auto"/>
                              <w:jc w:val="center"/>
                              <w:rPr>
                                <w:rFonts w:ascii="Times New Roman" w:hAnsi="Times New Roman" w:cs="Times New Roman"/>
                                <w:bCs/>
                                <w:i w:val="0"/>
                                <w:noProof/>
                                <w:color w:val="auto"/>
                                <w:sz w:val="20"/>
                              </w:rPr>
                            </w:pPr>
                            <w:r w:rsidRPr="000C1EEC">
                              <w:rPr>
                                <w:rFonts w:ascii="Times New Roman" w:hAnsi="Times New Roman" w:cs="Times New Roman"/>
                                <w:i w:val="0"/>
                                <w:color w:val="auto"/>
                                <w:sz w:val="20"/>
                              </w:rPr>
                              <w:t xml:space="preserve">Figura </w:t>
                            </w:r>
                            <w:r w:rsidRPr="000C1EEC">
                              <w:rPr>
                                <w:rFonts w:ascii="Times New Roman" w:hAnsi="Times New Roman" w:cs="Times New Roman"/>
                                <w:i w:val="0"/>
                                <w:color w:val="auto"/>
                                <w:sz w:val="20"/>
                              </w:rPr>
                              <w:fldChar w:fldCharType="begin"/>
                            </w:r>
                            <w:r w:rsidRPr="000C1EEC">
                              <w:rPr>
                                <w:rFonts w:ascii="Times New Roman" w:hAnsi="Times New Roman" w:cs="Times New Roman"/>
                                <w:i w:val="0"/>
                                <w:color w:val="auto"/>
                                <w:sz w:val="20"/>
                              </w:rPr>
                              <w:instrText xml:space="preserve"> SEQ Figura \* ARABIC </w:instrText>
                            </w:r>
                            <w:r w:rsidRPr="000C1EEC">
                              <w:rPr>
                                <w:rFonts w:ascii="Times New Roman" w:hAnsi="Times New Roman" w:cs="Times New Roman"/>
                                <w:i w:val="0"/>
                                <w:color w:val="auto"/>
                                <w:sz w:val="20"/>
                              </w:rPr>
                              <w:fldChar w:fldCharType="separate"/>
                            </w:r>
                            <w:r w:rsidR="00950F8B">
                              <w:rPr>
                                <w:rFonts w:ascii="Times New Roman" w:hAnsi="Times New Roman" w:cs="Times New Roman"/>
                                <w:i w:val="0"/>
                                <w:noProof/>
                                <w:color w:val="auto"/>
                                <w:sz w:val="20"/>
                              </w:rPr>
                              <w:t>2</w:t>
                            </w:r>
                            <w:r w:rsidRPr="000C1EEC">
                              <w:rPr>
                                <w:rFonts w:ascii="Times New Roman" w:hAnsi="Times New Roman" w:cs="Times New Roman"/>
                                <w:i w:val="0"/>
                                <w:color w:val="auto"/>
                                <w:sz w:val="20"/>
                              </w:rPr>
                              <w:fldChar w:fldCharType="end"/>
                            </w:r>
                            <w:r w:rsidRPr="000C1EEC">
                              <w:rPr>
                                <w:rFonts w:ascii="Times New Roman" w:hAnsi="Times New Roman" w:cs="Times New Roman"/>
                                <w:i w:val="0"/>
                                <w:color w:val="auto"/>
                                <w:sz w:val="20"/>
                              </w:rPr>
                              <w:t xml:space="preserve"> Comparación entre las directrices “nuevas” y “actuales”</w:t>
                            </w:r>
                            <w:r>
                              <w:rPr>
                                <w:rFonts w:ascii="Times New Roman" w:hAnsi="Times New Roman" w:cs="Times New Roman"/>
                                <w:i w:val="0"/>
                                <w:color w:val="auto"/>
                                <w:sz w:val="20"/>
                              </w:rPr>
                              <w:t xml:space="preserve"> (Fuente: elaboración propia)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499B133" id="_x0000_t202" coordsize="21600,21600" o:spt="202" path="m,l,21600r21600,l21600,xe">
                <v:stroke joinstyle="miter"/>
                <v:path gradientshapeok="t" o:connecttype="rect"/>
              </v:shapetype>
              <v:shape id="Cuadro de texto 17" o:spid="_x0000_s1026" type="#_x0000_t202" style="position:absolute;left:0;text-align:left;margin-left:0;margin-top:167.7pt;width:388.2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" stroked="f">
                <v:textbox style="mso-fit-shape-to-text:t" inset="0,0,0,0">
                  <w:txbxContent>
                    <w:p w:rsidR="000C1EEC" w:rsidRPr="000C1EEC" w:rsidRDefault="000C1EEC" w:rsidP="000C1EEC">
                      <w:pPr>
                        <w:pStyle w:val="Descripcin"/>
                        <w:spacing w:line="360" w:lineRule="auto"/>
                        <w:jc w:val="center"/>
                        <w:rPr>
                          <w:rFonts w:ascii="Times New Roman" w:hAnsi="Times New Roman" w:cs="Times New Roman"/>
                          <w:bCs/>
                          <w:i w:val="0"/>
                          <w:noProof/>
                          <w:color w:val="auto"/>
                          <w:sz w:val="20"/>
                        </w:rPr>
                      </w:pPr>
                      <w:r w:rsidRPr="000C1EEC">
                        <w:rPr>
                          <w:rFonts w:ascii="Times New Roman" w:hAnsi="Times New Roman" w:cs="Times New Roman"/>
                          <w:i w:val="0"/>
                          <w:color w:val="auto"/>
                          <w:sz w:val="20"/>
                        </w:rPr>
                        <w:t xml:space="preserve">Figura </w:t>
                      </w:r>
                      <w:r w:rsidRPr="000C1EEC">
                        <w:rPr>
                          <w:rFonts w:ascii="Times New Roman" w:hAnsi="Times New Roman" w:cs="Times New Roman"/>
                          <w:i w:val="0"/>
                          <w:color w:val="auto"/>
                          <w:sz w:val="20"/>
                        </w:rPr>
                        <w:fldChar w:fldCharType="begin"/>
                      </w:r>
                      <w:r w:rsidRPr="000C1EEC">
                        <w:rPr>
                          <w:rFonts w:ascii="Times New Roman" w:hAnsi="Times New Roman" w:cs="Times New Roman"/>
                          <w:i w:val="0"/>
                          <w:color w:val="auto"/>
                          <w:sz w:val="20"/>
                        </w:rPr>
                        <w:instrText xml:space="preserve"> SEQ Figura \* ARABIC </w:instrText>
                      </w:r>
                      <w:r w:rsidRPr="000C1EEC">
                        <w:rPr>
                          <w:rFonts w:ascii="Times New Roman" w:hAnsi="Times New Roman" w:cs="Times New Roman"/>
                          <w:i w:val="0"/>
                          <w:color w:val="auto"/>
                          <w:sz w:val="20"/>
                        </w:rPr>
                        <w:fldChar w:fldCharType="separate"/>
                      </w:r>
                      <w:r w:rsidR="00950F8B">
                        <w:rPr>
                          <w:rFonts w:ascii="Times New Roman" w:hAnsi="Times New Roman" w:cs="Times New Roman"/>
                          <w:i w:val="0"/>
                          <w:noProof/>
                          <w:color w:val="auto"/>
                          <w:sz w:val="20"/>
                        </w:rPr>
                        <w:t>2</w:t>
                      </w:r>
                      <w:r w:rsidRPr="000C1EEC">
                        <w:rPr>
                          <w:rFonts w:ascii="Times New Roman" w:hAnsi="Times New Roman" w:cs="Times New Roman"/>
                          <w:i w:val="0"/>
                          <w:color w:val="auto"/>
                          <w:sz w:val="20"/>
                        </w:rPr>
                        <w:fldChar w:fldCharType="end"/>
                      </w:r>
                      <w:r w:rsidRPr="000C1EEC">
                        <w:rPr>
                          <w:rFonts w:ascii="Times New Roman" w:hAnsi="Times New Roman" w:cs="Times New Roman"/>
                          <w:i w:val="0"/>
                          <w:color w:val="auto"/>
                          <w:sz w:val="20"/>
                        </w:rPr>
                        <w:t xml:space="preserve"> Comparación entre las directrices “nuevas” y “actuales”</w:t>
                      </w:r>
                      <w:r>
                        <w:rPr>
                          <w:rFonts w:ascii="Times New Roman" w:hAnsi="Times New Roman" w:cs="Times New Roman"/>
                          <w:i w:val="0"/>
                          <w:color w:val="auto"/>
                          <w:sz w:val="20"/>
                        </w:rPr>
                        <w:t xml:space="preserve"> (Fuente: elaboración propia)</w:t>
                      </w:r>
                    </w:p>
                  </w:txbxContent>
                </v:textbox>
                <w10:wrap type="square"/>
              </v:shape>
            </w:pict>
          </mc:Fallback>
        </mc:AlternateContent>
      </w:r>
    </w:p>
    <w:p w:rsidR="000C1EEC" w:rsidRDefault="000C1EEC" w:rsidP="00FF3346">
      <w:pPr>
        <w:spacing w:after="0" w:line="360" w:lineRule="auto"/>
        <w:jc w:val="both"/>
        <w:rPr>
          <w:rFonts w:ascii="Times New Roman" w:hAnsi="Times New Roman" w:cs="Times New Roman"/>
          <w:sz w:val="24"/>
          <w:szCs w:val="24"/>
          <w:lang w:val="es-ES_tradnl"/>
        </w:rPr>
      </w:pPr>
    </w:p>
    <w:p w:rsidR="000C1EEC" w:rsidRDefault="000C1EEC" w:rsidP="000C1EEC">
      <w:pPr>
        <w:keepNext/>
        <w:tabs>
          <w:tab w:val="left" w:pos="0"/>
        </w:tabs>
        <w:spacing w:after="0" w:line="360" w:lineRule="auto"/>
        <w:ind w:right="7653"/>
        <w:jc w:val="both"/>
      </w:pPr>
      <w:r>
        <w:rPr>
          <w:bCs/>
          <w:noProof/>
          <w:lang w:eastAsia="es-ES"/>
        </w:rPr>
        <w:drawing>
          <wp:inline distT="0" distB="0" distL="0" distR="0" wp14:anchorId="093744B4" wp14:editId="285359D3">
            <wp:extent cx="5400040" cy="2011680"/>
            <wp:effectExtent l="0" t="0" r="1016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C1EEC" w:rsidRPr="0038144C" w:rsidRDefault="000C1EEC" w:rsidP="0038144C">
      <w:pPr>
        <w:pStyle w:val="Descripcin"/>
        <w:spacing w:line="360" w:lineRule="auto"/>
        <w:jc w:val="center"/>
        <w:rPr>
          <w:rFonts w:ascii="Times New Roman" w:hAnsi="Times New Roman" w:cs="Times New Roman"/>
          <w:bCs/>
          <w:i w:val="0"/>
          <w:noProof/>
          <w:color w:val="auto"/>
          <w:sz w:val="20"/>
        </w:rPr>
      </w:pPr>
      <w:r w:rsidRPr="000C1EEC">
        <w:rPr>
          <w:rFonts w:ascii="Times New Roman" w:hAnsi="Times New Roman" w:cs="Times New Roman"/>
          <w:i w:val="0"/>
          <w:color w:val="auto"/>
          <w:sz w:val="20"/>
        </w:rPr>
        <w:t xml:space="preserve">Figura </w:t>
      </w:r>
      <w:r w:rsidRPr="000C1EEC">
        <w:rPr>
          <w:rFonts w:ascii="Times New Roman" w:hAnsi="Times New Roman" w:cs="Times New Roman"/>
          <w:i w:val="0"/>
          <w:color w:val="auto"/>
          <w:sz w:val="20"/>
        </w:rPr>
        <w:fldChar w:fldCharType="begin"/>
      </w:r>
      <w:r w:rsidRPr="000C1EEC">
        <w:rPr>
          <w:rFonts w:ascii="Times New Roman" w:hAnsi="Times New Roman" w:cs="Times New Roman"/>
          <w:i w:val="0"/>
          <w:color w:val="auto"/>
          <w:sz w:val="20"/>
        </w:rPr>
        <w:instrText xml:space="preserve"> SEQ Figura \* ARABIC </w:instrText>
      </w:r>
      <w:r w:rsidRPr="000C1EEC">
        <w:rPr>
          <w:rFonts w:ascii="Times New Roman" w:hAnsi="Times New Roman" w:cs="Times New Roman"/>
          <w:i w:val="0"/>
          <w:color w:val="auto"/>
          <w:sz w:val="20"/>
        </w:rPr>
        <w:fldChar w:fldCharType="separate"/>
      </w:r>
      <w:r w:rsidR="00950F8B">
        <w:rPr>
          <w:rFonts w:ascii="Times New Roman" w:hAnsi="Times New Roman" w:cs="Times New Roman"/>
          <w:i w:val="0"/>
          <w:noProof/>
          <w:color w:val="auto"/>
          <w:sz w:val="20"/>
        </w:rPr>
        <w:t>3</w:t>
      </w:r>
      <w:r w:rsidRPr="000C1EEC">
        <w:rPr>
          <w:rFonts w:ascii="Times New Roman" w:hAnsi="Times New Roman" w:cs="Times New Roman"/>
          <w:i w:val="0"/>
          <w:color w:val="auto"/>
          <w:sz w:val="20"/>
        </w:rPr>
        <w:fldChar w:fldCharType="end"/>
      </w:r>
      <w:r w:rsidRPr="000C1EEC">
        <w:rPr>
          <w:rFonts w:ascii="Times New Roman" w:hAnsi="Times New Roman" w:cs="Times New Roman"/>
          <w:i w:val="0"/>
          <w:color w:val="auto"/>
          <w:sz w:val="20"/>
        </w:rPr>
        <w:t xml:space="preserve"> Soporte de SAD_BPMN v2.0 para las directrices “nuevas” y “actuales”</w:t>
      </w:r>
      <w:r w:rsidR="0038144C">
        <w:rPr>
          <w:rFonts w:ascii="Times New Roman" w:hAnsi="Times New Roman" w:cs="Times New Roman"/>
          <w:i w:val="0"/>
          <w:color w:val="auto"/>
          <w:sz w:val="20"/>
        </w:rPr>
        <w:t xml:space="preserve"> (Fuente: elaboración propia)</w:t>
      </w:r>
    </w:p>
    <w:p w:rsidR="00817DF9" w:rsidRPr="00817DF9" w:rsidRDefault="00817DF9" w:rsidP="00817DF9">
      <w:pPr>
        <w:tabs>
          <w:tab w:val="left" w:pos="0"/>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Nuevas</w:t>
      </w:r>
      <w:r w:rsidRPr="00817DF9">
        <w:rPr>
          <w:rFonts w:ascii="Times New Roman" w:hAnsi="Times New Roman" w:cs="Times New Roman"/>
          <w:sz w:val="24"/>
          <w:szCs w:val="24"/>
        </w:rPr>
        <w:t xml:space="preserve"> directrices de calidad para los modelos creados</w:t>
      </w:r>
      <w:r>
        <w:rPr>
          <w:rFonts w:ascii="Times New Roman" w:hAnsi="Times New Roman" w:cs="Times New Roman"/>
          <w:sz w:val="24"/>
          <w:szCs w:val="24"/>
        </w:rPr>
        <w:t xml:space="preserve"> fueron </w:t>
      </w:r>
      <w:r w:rsidR="00586B3D">
        <w:rPr>
          <w:rFonts w:ascii="Times New Roman" w:hAnsi="Times New Roman" w:cs="Times New Roman"/>
          <w:sz w:val="24"/>
          <w:szCs w:val="24"/>
        </w:rPr>
        <w:t>implementadas</w:t>
      </w:r>
      <w:r>
        <w:rPr>
          <w:rFonts w:ascii="Times New Roman" w:hAnsi="Times New Roman" w:cs="Times New Roman"/>
          <w:sz w:val="24"/>
          <w:szCs w:val="24"/>
        </w:rPr>
        <w:t xml:space="preserve"> en SAD_BPMN 3.0</w:t>
      </w:r>
      <w:r w:rsidRPr="00817DF9">
        <w:rPr>
          <w:rFonts w:ascii="Times New Roman" w:hAnsi="Times New Roman" w:cs="Times New Roman"/>
          <w:sz w:val="24"/>
          <w:szCs w:val="24"/>
        </w:rPr>
        <w:t xml:space="preserve">, lo que permitirá la evaluación de las mismas. </w:t>
      </w:r>
      <w:r w:rsidR="0083368C">
        <w:rPr>
          <w:rFonts w:ascii="Times New Roman" w:hAnsi="Times New Roman" w:cs="Times New Roman"/>
          <w:sz w:val="24"/>
          <w:szCs w:val="24"/>
        </w:rPr>
        <w:t>Se incorporaron</w:t>
      </w:r>
      <w:r w:rsidRPr="00817DF9">
        <w:rPr>
          <w:rFonts w:ascii="Times New Roman" w:hAnsi="Times New Roman" w:cs="Times New Roman"/>
          <w:sz w:val="24"/>
          <w:szCs w:val="24"/>
        </w:rPr>
        <w:t xml:space="preserve"> cinco</w:t>
      </w:r>
      <w:r w:rsidR="00BD1440">
        <w:rPr>
          <w:rFonts w:ascii="Times New Roman" w:hAnsi="Times New Roman" w:cs="Times New Roman"/>
          <w:sz w:val="24"/>
          <w:szCs w:val="24"/>
        </w:rPr>
        <w:t xml:space="preserve"> nuevas directrices:</w:t>
      </w:r>
      <w:r w:rsidRPr="00817DF9">
        <w:rPr>
          <w:rFonts w:ascii="Times New Roman" w:hAnsi="Times New Roman" w:cs="Times New Roman"/>
          <w:sz w:val="24"/>
          <w:szCs w:val="24"/>
        </w:rPr>
        <w:t xml:space="preserve"> Número de procesos</w:t>
      </w:r>
      <w:r>
        <w:rPr>
          <w:rFonts w:ascii="Times New Roman" w:hAnsi="Times New Roman" w:cs="Times New Roman"/>
          <w:sz w:val="24"/>
          <w:szCs w:val="24"/>
        </w:rPr>
        <w:t xml:space="preserve">, </w:t>
      </w:r>
      <w:r w:rsidRPr="00817DF9">
        <w:rPr>
          <w:rFonts w:ascii="Times New Roman" w:hAnsi="Times New Roman" w:cs="Times New Roman"/>
          <w:sz w:val="24"/>
          <w:szCs w:val="24"/>
        </w:rPr>
        <w:t xml:space="preserve">Maximizar el número de objetos conectores dibujados ortogonalmente, Considerar el uso de particiones, ejemplo: pools y </w:t>
      </w:r>
      <w:proofErr w:type="spellStart"/>
      <w:r w:rsidRPr="00817DF9">
        <w:rPr>
          <w:rFonts w:ascii="Times New Roman" w:hAnsi="Times New Roman" w:cs="Times New Roman"/>
          <w:sz w:val="24"/>
          <w:szCs w:val="24"/>
        </w:rPr>
        <w:t>lanes</w:t>
      </w:r>
      <w:proofErr w:type="spellEnd"/>
      <w:r w:rsidRPr="00817DF9">
        <w:rPr>
          <w:rFonts w:ascii="Times New Roman" w:hAnsi="Times New Roman" w:cs="Times New Roman"/>
          <w:sz w:val="24"/>
          <w:szCs w:val="24"/>
        </w:rPr>
        <w:t>, Pool sin etiquetar y Longitud variada de flujos de secuencia</w:t>
      </w:r>
      <w:r w:rsidR="00586B3D">
        <w:rPr>
          <w:rFonts w:ascii="Times New Roman" w:hAnsi="Times New Roman" w:cs="Times New Roman"/>
          <w:sz w:val="24"/>
          <w:szCs w:val="24"/>
        </w:rPr>
        <w:t xml:space="preserve">. Esto último hace que los datos mostrados en el gráfico de la Figura </w:t>
      </w:r>
      <w:r w:rsidR="00950F8B">
        <w:rPr>
          <w:rFonts w:ascii="Times New Roman" w:hAnsi="Times New Roman" w:cs="Times New Roman"/>
          <w:sz w:val="24"/>
          <w:szCs w:val="24"/>
        </w:rPr>
        <w:t>3</w:t>
      </w:r>
      <w:r w:rsidR="00586B3D">
        <w:rPr>
          <w:rFonts w:ascii="Times New Roman" w:hAnsi="Times New Roman" w:cs="Times New Roman"/>
          <w:sz w:val="24"/>
          <w:szCs w:val="24"/>
        </w:rPr>
        <w:t>, en SAD_BPMN 3.0 mejoren</w:t>
      </w:r>
      <w:r w:rsidR="0067099D">
        <w:rPr>
          <w:rFonts w:ascii="Times New Roman" w:hAnsi="Times New Roman" w:cs="Times New Roman"/>
          <w:sz w:val="24"/>
          <w:szCs w:val="24"/>
        </w:rPr>
        <w:t xml:space="preserve"> considerablemente</w:t>
      </w:r>
      <w:r w:rsidR="00AB70E2">
        <w:rPr>
          <w:rFonts w:ascii="Times New Roman" w:hAnsi="Times New Roman" w:cs="Times New Roman"/>
          <w:sz w:val="24"/>
          <w:szCs w:val="24"/>
        </w:rPr>
        <w:t>.</w:t>
      </w:r>
    </w:p>
    <w:p w:rsidR="002764B2" w:rsidRDefault="007F2705" w:rsidP="002764B2">
      <w:pPr>
        <w:keepNext/>
        <w:tabs>
          <w:tab w:val="left" w:pos="0"/>
        </w:tabs>
        <w:spacing w:after="0" w:line="360" w:lineRule="auto"/>
        <w:ind w:right="-1"/>
        <w:jc w:val="both"/>
      </w:pPr>
      <w:r>
        <w:rPr>
          <w:bCs/>
          <w:noProof/>
          <w:lang w:eastAsia="es-ES"/>
        </w:rPr>
        <w:lastRenderedPageBreak/>
        <w:drawing>
          <wp:inline distT="0" distB="0" distL="0" distR="0" wp14:anchorId="0333F4E6" wp14:editId="7B46C0DE">
            <wp:extent cx="5400040" cy="2011680"/>
            <wp:effectExtent l="0" t="0" r="10160" b="762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C1EEC" w:rsidRPr="00927235" w:rsidRDefault="002764B2" w:rsidP="00927235">
      <w:pPr>
        <w:pStyle w:val="Descripcin"/>
        <w:spacing w:line="360" w:lineRule="auto"/>
        <w:jc w:val="center"/>
        <w:rPr>
          <w:rFonts w:ascii="Times New Roman" w:hAnsi="Times New Roman" w:cs="Times New Roman"/>
          <w:bCs/>
          <w:i w:val="0"/>
          <w:noProof/>
          <w:color w:val="auto"/>
          <w:sz w:val="20"/>
        </w:rPr>
      </w:pPr>
      <w:r w:rsidRPr="002764B2">
        <w:rPr>
          <w:rFonts w:ascii="Times New Roman" w:hAnsi="Times New Roman" w:cs="Times New Roman"/>
          <w:i w:val="0"/>
          <w:color w:val="auto"/>
          <w:sz w:val="20"/>
        </w:rPr>
        <w:t xml:space="preserve">Figura </w:t>
      </w:r>
      <w:r w:rsidRPr="002764B2">
        <w:rPr>
          <w:rFonts w:ascii="Times New Roman" w:hAnsi="Times New Roman" w:cs="Times New Roman"/>
          <w:i w:val="0"/>
          <w:color w:val="auto"/>
          <w:sz w:val="20"/>
        </w:rPr>
        <w:fldChar w:fldCharType="begin"/>
      </w:r>
      <w:r w:rsidRPr="002764B2">
        <w:rPr>
          <w:rFonts w:ascii="Times New Roman" w:hAnsi="Times New Roman" w:cs="Times New Roman"/>
          <w:i w:val="0"/>
          <w:color w:val="auto"/>
          <w:sz w:val="20"/>
        </w:rPr>
        <w:instrText xml:space="preserve"> SEQ Figura \* ARABIC </w:instrText>
      </w:r>
      <w:r w:rsidRPr="002764B2">
        <w:rPr>
          <w:rFonts w:ascii="Times New Roman" w:hAnsi="Times New Roman" w:cs="Times New Roman"/>
          <w:i w:val="0"/>
          <w:color w:val="auto"/>
          <w:sz w:val="20"/>
        </w:rPr>
        <w:fldChar w:fldCharType="separate"/>
      </w:r>
      <w:r w:rsidR="00950F8B">
        <w:rPr>
          <w:rFonts w:ascii="Times New Roman" w:hAnsi="Times New Roman" w:cs="Times New Roman"/>
          <w:i w:val="0"/>
          <w:noProof/>
          <w:color w:val="auto"/>
          <w:sz w:val="20"/>
        </w:rPr>
        <w:t>4</w:t>
      </w:r>
      <w:r w:rsidRPr="002764B2">
        <w:rPr>
          <w:rFonts w:ascii="Times New Roman" w:hAnsi="Times New Roman" w:cs="Times New Roman"/>
          <w:i w:val="0"/>
          <w:color w:val="auto"/>
          <w:sz w:val="20"/>
        </w:rPr>
        <w:fldChar w:fldCharType="end"/>
      </w:r>
      <w:r w:rsidRPr="002764B2">
        <w:rPr>
          <w:rFonts w:ascii="Times New Roman" w:hAnsi="Times New Roman" w:cs="Times New Roman"/>
          <w:i w:val="0"/>
          <w:color w:val="auto"/>
          <w:sz w:val="20"/>
        </w:rPr>
        <w:t xml:space="preserve"> Soporte de SAD_BPMN v3.0 para las directrices</w:t>
      </w:r>
      <w:r w:rsidR="00927235">
        <w:rPr>
          <w:rFonts w:ascii="Times New Roman" w:hAnsi="Times New Roman" w:cs="Times New Roman"/>
          <w:i w:val="0"/>
          <w:color w:val="auto"/>
          <w:sz w:val="20"/>
        </w:rPr>
        <w:t xml:space="preserve"> (Fuente: elaboración propia)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966B86" w:rsidRDefault="003D695B" w:rsidP="00A41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pudo observar, en este trabajo s</w:t>
      </w:r>
      <w:r w:rsidRPr="003D695B">
        <w:rPr>
          <w:rFonts w:ascii="Times New Roman" w:hAnsi="Times New Roman" w:cs="Times New Roman"/>
          <w:sz w:val="24"/>
          <w:szCs w:val="24"/>
        </w:rPr>
        <w:t>e realizó la evaluación del soporte que ofrece SAD_BPMN al conjunto de directrices de calidad, determinando los déficits en cada uno de los casos</w:t>
      </w:r>
      <w:r>
        <w:rPr>
          <w:rFonts w:ascii="Times New Roman" w:hAnsi="Times New Roman" w:cs="Times New Roman"/>
          <w:sz w:val="24"/>
          <w:szCs w:val="24"/>
        </w:rPr>
        <w:t>, y s</w:t>
      </w:r>
      <w:r w:rsidRPr="003D695B">
        <w:rPr>
          <w:rFonts w:ascii="Times New Roman" w:hAnsi="Times New Roman" w:cs="Times New Roman"/>
          <w:sz w:val="24"/>
          <w:szCs w:val="24"/>
        </w:rPr>
        <w:t>e logró desarrollar la visualización de modelo a evaluar utilizando teoría de grafos.</w:t>
      </w:r>
      <w:r>
        <w:rPr>
          <w:rFonts w:ascii="Times New Roman" w:hAnsi="Times New Roman" w:cs="Times New Roman"/>
          <w:sz w:val="24"/>
          <w:szCs w:val="24"/>
        </w:rPr>
        <w:t xml:space="preserve"> Además, s</w:t>
      </w:r>
      <w:r w:rsidRPr="003D695B">
        <w:rPr>
          <w:rFonts w:ascii="Times New Roman" w:hAnsi="Times New Roman" w:cs="Times New Roman"/>
          <w:sz w:val="24"/>
          <w:szCs w:val="24"/>
        </w:rPr>
        <w:t>e logró una satisfactoria validación del software mediante pruebas de caja negra y caja blanca. Entre las pruebas realizadas se encuentran pruebas de unidad, de integración y casos de prueba</w:t>
      </w:r>
      <w:r>
        <w:rPr>
          <w:rFonts w:ascii="Times New Roman" w:hAnsi="Times New Roman" w:cs="Times New Roman"/>
          <w:sz w:val="24"/>
          <w:szCs w:val="24"/>
        </w:rPr>
        <w:t>.</w:t>
      </w:r>
      <w:r w:rsidR="00301D8C">
        <w:rPr>
          <w:rFonts w:ascii="Times New Roman" w:hAnsi="Times New Roman" w:cs="Times New Roman"/>
          <w:sz w:val="24"/>
          <w:szCs w:val="24"/>
        </w:rPr>
        <w:t xml:space="preserve"> Es necesario también aclarar que s</w:t>
      </w:r>
      <w:r w:rsidRPr="003D695B">
        <w:rPr>
          <w:rFonts w:ascii="Times New Roman" w:hAnsi="Times New Roman" w:cs="Times New Roman"/>
          <w:sz w:val="24"/>
          <w:szCs w:val="24"/>
        </w:rPr>
        <w:t>e integraron en una nueva versión todas las mejoras y nuevas funcionalidades como la inclusión de la ayuda de la herramienta y resúmenes de la evaluación mediante gráficos, lográndose el completamiento de la herramienta SAD_BPMN</w:t>
      </w:r>
      <w:r w:rsidR="00301D8C">
        <w:rPr>
          <w:rFonts w:ascii="Times New Roman" w:hAnsi="Times New Roman" w:cs="Times New Roman"/>
          <w:sz w:val="24"/>
          <w:szCs w:val="24"/>
        </w:rPr>
        <w:t>.</w:t>
      </w:r>
    </w:p>
    <w:p w:rsidR="00A41A10" w:rsidRPr="00A41A10" w:rsidRDefault="00A41A10" w:rsidP="00A41A10">
      <w:pPr>
        <w:spacing w:after="0" w:line="360" w:lineRule="auto"/>
        <w:jc w:val="both"/>
        <w:rPr>
          <w:rFonts w:ascii="Times New Roman" w:hAnsi="Times New Roman" w:cs="Times New Roman"/>
          <w:sz w:val="24"/>
          <w:szCs w:val="24"/>
        </w:rPr>
      </w:pPr>
      <w:r w:rsidRPr="00A41A10">
        <w:rPr>
          <w:rFonts w:ascii="Times New Roman" w:hAnsi="Times New Roman" w:cs="Times New Roman"/>
          <w:sz w:val="24"/>
          <w:szCs w:val="24"/>
        </w:rPr>
        <w:t>Derivadas del estudio realizado, así como de las conclusiones generales em</w:t>
      </w:r>
      <w:r>
        <w:rPr>
          <w:rFonts w:ascii="Times New Roman" w:hAnsi="Times New Roman" w:cs="Times New Roman"/>
          <w:sz w:val="24"/>
          <w:szCs w:val="24"/>
        </w:rPr>
        <w:t>anadas del mismo, se recomienda c</w:t>
      </w:r>
      <w:r w:rsidRPr="00A41A10">
        <w:rPr>
          <w:rFonts w:ascii="Times New Roman" w:hAnsi="Times New Roman" w:cs="Times New Roman"/>
          <w:sz w:val="24"/>
          <w:szCs w:val="24"/>
        </w:rPr>
        <w:t>ontinuar con la extensión de SAD_BPMN para garant</w:t>
      </w:r>
      <w:r>
        <w:rPr>
          <w:rFonts w:ascii="Times New Roman" w:hAnsi="Times New Roman" w:cs="Times New Roman"/>
          <w:sz w:val="24"/>
          <w:szCs w:val="24"/>
        </w:rPr>
        <w:t>izar su soporte y mantenimiento e i</w:t>
      </w:r>
      <w:r w:rsidRPr="00A41A10">
        <w:rPr>
          <w:rFonts w:ascii="Times New Roman" w:hAnsi="Times New Roman" w:cs="Times New Roman"/>
          <w:sz w:val="24"/>
          <w:szCs w:val="24"/>
        </w:rPr>
        <w:t>mplementar una funcionalidad que permita corregir los errores que se encuentren en los modelos de manera automática o semiautomática.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4C58B3" w:rsidRPr="00837F9D" w:rsidRDefault="00A552AA" w:rsidP="00837F9D">
      <w:pPr>
        <w:pStyle w:val="EndNoteBibliography"/>
        <w:numPr>
          <w:ilvl w:val="0"/>
          <w:numId w:val="9"/>
        </w:numPr>
        <w:spacing w:after="0" w:line="360" w:lineRule="auto"/>
        <w:rPr>
          <w:rFonts w:ascii="Times New Roman" w:hAnsi="Times New Roman" w:cs="Times New Roman"/>
          <w:sz w:val="24"/>
          <w:szCs w:val="24"/>
        </w:rPr>
      </w:pPr>
      <w:r w:rsidRPr="00837F9D">
        <w:rPr>
          <w:rFonts w:ascii="Times New Roman" w:hAnsi="Times New Roman" w:cs="Times New Roman"/>
          <w:noProof w:val="0"/>
          <w:sz w:val="24"/>
          <w:szCs w:val="24"/>
          <w:lang w:val="es-ES"/>
        </w:rPr>
        <w:fldChar w:fldCharType="begin"/>
      </w:r>
      <w:r w:rsidRPr="00837F9D">
        <w:rPr>
          <w:rFonts w:ascii="Times New Roman" w:hAnsi="Times New Roman" w:cs="Times New Roman"/>
          <w:noProof w:val="0"/>
          <w:sz w:val="24"/>
          <w:szCs w:val="24"/>
          <w:lang w:val="es-ES"/>
        </w:rPr>
        <w:instrText xml:space="preserve"> ADDIN EN.REFLIST </w:instrText>
      </w:r>
      <w:r w:rsidRPr="00837F9D">
        <w:rPr>
          <w:rFonts w:ascii="Times New Roman" w:hAnsi="Times New Roman" w:cs="Times New Roman"/>
          <w:noProof w:val="0"/>
          <w:sz w:val="24"/>
          <w:szCs w:val="24"/>
          <w:lang w:val="es-ES"/>
        </w:rPr>
        <w:fldChar w:fldCharType="separate"/>
      </w:r>
      <w:bookmarkStart w:id="1" w:name="_ENREF_1"/>
      <w:r w:rsidR="004C58B3" w:rsidRPr="00837F9D">
        <w:rPr>
          <w:rFonts w:ascii="Times New Roman" w:hAnsi="Times New Roman" w:cs="Times New Roman"/>
          <w:sz w:val="24"/>
          <w:szCs w:val="24"/>
          <w:lang w:val="es-ES"/>
        </w:rPr>
        <w:t xml:space="preserve">Andrés, R. R. (2008, 10/06/2015). Lenguajes, notaciones y herramientas para el modelado y análisis...   </w:t>
      </w:r>
      <w:r w:rsidR="004C58B3" w:rsidRPr="00837F9D">
        <w:rPr>
          <w:rFonts w:ascii="Times New Roman" w:hAnsi="Times New Roman" w:cs="Times New Roman"/>
          <w:sz w:val="24"/>
          <w:szCs w:val="24"/>
        </w:rPr>
        <w:t>Retrieved 18/01/2018, 2018, from https://www.gestiopolis.com/lenguajes-notaciones-herramientas-modelado-analisis-procesos/</w:t>
      </w:r>
      <w:bookmarkEnd w:id="1"/>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lang w:val="es-ES"/>
        </w:rPr>
      </w:pPr>
      <w:bookmarkStart w:id="2" w:name="_ENREF_2"/>
      <w:r w:rsidRPr="00837F9D">
        <w:rPr>
          <w:rFonts w:ascii="Times New Roman" w:hAnsi="Times New Roman" w:cs="Times New Roman"/>
          <w:sz w:val="24"/>
          <w:szCs w:val="24"/>
          <w:lang w:val="es-ES"/>
        </w:rPr>
        <w:lastRenderedPageBreak/>
        <w:t xml:space="preserve">Cárdenas, L. H. (2016). </w:t>
      </w:r>
      <w:r w:rsidRPr="00837F9D">
        <w:rPr>
          <w:rFonts w:ascii="Times New Roman" w:hAnsi="Times New Roman" w:cs="Times New Roman"/>
          <w:i/>
          <w:sz w:val="24"/>
          <w:szCs w:val="24"/>
          <w:lang w:val="es-ES"/>
        </w:rPr>
        <w:t>Medidas para la representación visual de modelos de procesos de negocio.</w:t>
      </w:r>
      <w:r w:rsidRPr="00837F9D">
        <w:rPr>
          <w:rFonts w:ascii="Times New Roman" w:hAnsi="Times New Roman" w:cs="Times New Roman"/>
          <w:sz w:val="24"/>
          <w:szCs w:val="24"/>
          <w:lang w:val="es-ES"/>
        </w:rPr>
        <w:t xml:space="preserve"> (Trabajo para optar por el Título Académico Máster en Ciencia de la Computación Máster ), Universidad Central “Marta Abreu” de Las Villas, Santa Clara, Villa Clara, Cuba.   </w:t>
      </w:r>
      <w:bookmarkEnd w:id="2"/>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rPr>
      </w:pPr>
      <w:bookmarkStart w:id="3" w:name="_ENREF_3"/>
      <w:r w:rsidRPr="00837F9D">
        <w:rPr>
          <w:rFonts w:ascii="Times New Roman" w:hAnsi="Times New Roman" w:cs="Times New Roman"/>
          <w:sz w:val="24"/>
          <w:szCs w:val="24"/>
        </w:rPr>
        <w:t xml:space="preserve">Dumas, M., Rosa, M. L., Mendling, J., &amp; Reijers, H. A. (2013). </w:t>
      </w:r>
      <w:r w:rsidRPr="00837F9D">
        <w:rPr>
          <w:rFonts w:ascii="Times New Roman" w:hAnsi="Times New Roman" w:cs="Times New Roman"/>
          <w:i/>
          <w:sz w:val="24"/>
          <w:szCs w:val="24"/>
        </w:rPr>
        <w:t>Fundamentals of business process management</w:t>
      </w:r>
      <w:r w:rsidRPr="00837F9D">
        <w:rPr>
          <w:rFonts w:ascii="Times New Roman" w:hAnsi="Times New Roman" w:cs="Times New Roman"/>
          <w:sz w:val="24"/>
          <w:szCs w:val="24"/>
        </w:rPr>
        <w:t>: Springer-Verlag Berlin Heidelberg.</w:t>
      </w:r>
      <w:bookmarkEnd w:id="3"/>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lang w:val="es-ES"/>
        </w:rPr>
      </w:pPr>
      <w:bookmarkStart w:id="4" w:name="_ENREF_4"/>
      <w:r w:rsidRPr="00837F9D">
        <w:rPr>
          <w:rFonts w:ascii="Times New Roman" w:hAnsi="Times New Roman" w:cs="Times New Roman"/>
          <w:sz w:val="24"/>
          <w:szCs w:val="24"/>
          <w:lang w:val="es-ES"/>
        </w:rPr>
        <w:t xml:space="preserve">García, F. R. (2016). </w:t>
      </w:r>
      <w:r w:rsidRPr="00837F9D">
        <w:rPr>
          <w:rFonts w:ascii="Times New Roman" w:hAnsi="Times New Roman" w:cs="Times New Roman"/>
          <w:i/>
          <w:sz w:val="24"/>
          <w:szCs w:val="24"/>
          <w:lang w:val="es-ES"/>
        </w:rPr>
        <w:t>Herramienta para la aplicación de directrices de complejidad a modelos de procesos de negocios.</w:t>
      </w:r>
      <w:r w:rsidRPr="00837F9D">
        <w:rPr>
          <w:rFonts w:ascii="Times New Roman" w:hAnsi="Times New Roman" w:cs="Times New Roman"/>
          <w:sz w:val="24"/>
          <w:szCs w:val="24"/>
          <w:lang w:val="es-ES"/>
        </w:rPr>
        <w:t xml:space="preserve"> (Máster), Universidad Central “Marta Abreu” De Las Villas, Santa Clara </w:t>
      </w:r>
      <w:bookmarkEnd w:id="4"/>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rPr>
      </w:pPr>
      <w:bookmarkStart w:id="5" w:name="_ENREF_5"/>
      <w:r w:rsidRPr="00837F9D">
        <w:rPr>
          <w:rFonts w:ascii="Times New Roman" w:hAnsi="Times New Roman" w:cs="Times New Roman"/>
          <w:sz w:val="24"/>
          <w:szCs w:val="24"/>
          <w:lang w:val="es-ES"/>
        </w:rPr>
        <w:t xml:space="preserve">Heidari, F., Loucopoulos, P., &amp; Kedad, Z. (2011). </w:t>
      </w:r>
      <w:r w:rsidRPr="00837F9D">
        <w:rPr>
          <w:rFonts w:ascii="Times New Roman" w:hAnsi="Times New Roman" w:cs="Times New Roman"/>
          <w:sz w:val="24"/>
          <w:szCs w:val="24"/>
        </w:rPr>
        <w:t xml:space="preserve">A Quality-Oriented Business Process Meta-Model. In J. Barjis, T. Eldabi &amp; A. Gupta (Eds.), </w:t>
      </w:r>
      <w:r w:rsidRPr="00837F9D">
        <w:rPr>
          <w:rFonts w:ascii="Times New Roman" w:hAnsi="Times New Roman" w:cs="Times New Roman"/>
          <w:i/>
          <w:sz w:val="24"/>
          <w:szCs w:val="24"/>
        </w:rPr>
        <w:t>Enterprise and Organizational Modeling and Simulation</w:t>
      </w:r>
      <w:r w:rsidRPr="00837F9D">
        <w:rPr>
          <w:rFonts w:ascii="Times New Roman" w:hAnsi="Times New Roman" w:cs="Times New Roman"/>
          <w:sz w:val="24"/>
          <w:szCs w:val="24"/>
        </w:rPr>
        <w:t xml:space="preserve"> (Vol. 88, pp. 85-99).</w:t>
      </w:r>
      <w:bookmarkEnd w:id="5"/>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rPr>
      </w:pPr>
      <w:bookmarkStart w:id="6" w:name="_ENREF_6"/>
      <w:r w:rsidRPr="00837F9D">
        <w:rPr>
          <w:rFonts w:ascii="Times New Roman" w:hAnsi="Times New Roman" w:cs="Times New Roman"/>
          <w:sz w:val="24"/>
          <w:szCs w:val="24"/>
        </w:rPr>
        <w:t xml:space="preserve">Khlif, W., Makni, L., Zaaboub, N., &amp; Ben-Abdallah, H. (2009). Quality metrics for business process modeling. In R. Revetria, B. Mladenov &amp; N. Mastorakis (Eds.), </w:t>
      </w:r>
      <w:r w:rsidRPr="00837F9D">
        <w:rPr>
          <w:rFonts w:ascii="Times New Roman" w:hAnsi="Times New Roman" w:cs="Times New Roman"/>
          <w:i/>
          <w:sz w:val="24"/>
          <w:szCs w:val="24"/>
        </w:rPr>
        <w:t>Acs'09: Proceedings of the 9th Wseas International Conference on Applied Computer Science</w:t>
      </w:r>
      <w:r w:rsidRPr="00837F9D">
        <w:rPr>
          <w:rFonts w:ascii="Times New Roman" w:hAnsi="Times New Roman" w:cs="Times New Roman"/>
          <w:sz w:val="24"/>
          <w:szCs w:val="24"/>
        </w:rPr>
        <w:t xml:space="preserve"> (pp. 195-200).</w:t>
      </w:r>
      <w:bookmarkEnd w:id="6"/>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rPr>
      </w:pPr>
      <w:bookmarkStart w:id="7" w:name="_ENREF_7"/>
      <w:r w:rsidRPr="00837F9D">
        <w:rPr>
          <w:rFonts w:ascii="Times New Roman" w:hAnsi="Times New Roman" w:cs="Times New Roman"/>
          <w:sz w:val="24"/>
          <w:szCs w:val="24"/>
        </w:rPr>
        <w:t xml:space="preserve">Lee, R. G. (1998). Business process management: a review and evaluation. </w:t>
      </w:r>
      <w:r w:rsidRPr="00837F9D">
        <w:rPr>
          <w:rFonts w:ascii="Times New Roman" w:hAnsi="Times New Roman" w:cs="Times New Roman"/>
          <w:i/>
          <w:sz w:val="24"/>
          <w:szCs w:val="24"/>
        </w:rPr>
        <w:t>Business Process Management Journal, 4</w:t>
      </w:r>
      <w:r w:rsidRPr="00837F9D">
        <w:rPr>
          <w:rFonts w:ascii="Times New Roman" w:hAnsi="Times New Roman" w:cs="Times New Roman"/>
          <w:sz w:val="24"/>
          <w:szCs w:val="24"/>
        </w:rPr>
        <w:t xml:space="preserve">(3), 214. </w:t>
      </w:r>
      <w:bookmarkEnd w:id="7"/>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rPr>
      </w:pPr>
      <w:bookmarkStart w:id="8" w:name="_ENREF_8"/>
      <w:r w:rsidRPr="00837F9D">
        <w:rPr>
          <w:rFonts w:ascii="Times New Roman" w:hAnsi="Times New Roman" w:cs="Times New Roman"/>
          <w:sz w:val="24"/>
          <w:szCs w:val="24"/>
        </w:rPr>
        <w:t xml:space="preserve">Liu, R., &amp; Hou, H. (2010). Business process metrics modeling based on model-driven. </w:t>
      </w:r>
      <w:r w:rsidRPr="00837F9D">
        <w:rPr>
          <w:rFonts w:ascii="Times New Roman" w:hAnsi="Times New Roman" w:cs="Times New Roman"/>
          <w:i/>
          <w:sz w:val="24"/>
          <w:szCs w:val="24"/>
        </w:rPr>
        <w:t>2010 IEEE International Conference on Software Engineering and Service Sciences (ICSESS 2010)</w:t>
      </w:r>
      <w:r w:rsidRPr="00837F9D">
        <w:rPr>
          <w:rFonts w:ascii="Times New Roman" w:hAnsi="Times New Roman" w:cs="Times New Roman"/>
          <w:sz w:val="24"/>
          <w:szCs w:val="24"/>
        </w:rPr>
        <w:t>. doi: 10.1109/icsess.2010.5552444</w:t>
      </w:r>
      <w:bookmarkEnd w:id="8"/>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rPr>
      </w:pPr>
      <w:bookmarkStart w:id="9" w:name="_ENREF_9"/>
      <w:r w:rsidRPr="00837F9D">
        <w:rPr>
          <w:rFonts w:ascii="Times New Roman" w:hAnsi="Times New Roman" w:cs="Times New Roman"/>
          <w:sz w:val="24"/>
          <w:szCs w:val="24"/>
        </w:rPr>
        <w:t xml:space="preserve">Mendling, J., Reijers, H. A., &amp; van der Aalst, W. M. P. (2010). Seven process modeling guidelines (7PMG). </w:t>
      </w:r>
      <w:r w:rsidRPr="00837F9D">
        <w:rPr>
          <w:rFonts w:ascii="Times New Roman" w:hAnsi="Times New Roman" w:cs="Times New Roman"/>
          <w:i/>
          <w:sz w:val="24"/>
          <w:szCs w:val="24"/>
        </w:rPr>
        <w:t>Information and Software Technology, 52</w:t>
      </w:r>
      <w:r w:rsidRPr="00837F9D">
        <w:rPr>
          <w:rFonts w:ascii="Times New Roman" w:hAnsi="Times New Roman" w:cs="Times New Roman"/>
          <w:sz w:val="24"/>
          <w:szCs w:val="24"/>
        </w:rPr>
        <w:t>(2), 127-136. doi: 10.1016/j.infsof.2009.08.004</w:t>
      </w:r>
      <w:bookmarkEnd w:id="9"/>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lang w:val="es-ES"/>
        </w:rPr>
      </w:pPr>
      <w:bookmarkStart w:id="10" w:name="_ENREF_10"/>
      <w:r w:rsidRPr="00FE539B">
        <w:rPr>
          <w:rFonts w:ascii="Times New Roman" w:hAnsi="Times New Roman" w:cs="Times New Roman"/>
          <w:sz w:val="24"/>
          <w:szCs w:val="24"/>
          <w:lang w:val="es-ES"/>
        </w:rPr>
        <w:t xml:space="preserve">Moreno Montes de Oca, I., &amp; Snoeck, M. (2017). </w:t>
      </w:r>
      <w:r w:rsidRPr="00837F9D">
        <w:rPr>
          <w:rFonts w:ascii="Times New Roman" w:hAnsi="Times New Roman" w:cs="Times New Roman"/>
          <w:sz w:val="24"/>
          <w:szCs w:val="24"/>
        </w:rPr>
        <w:t xml:space="preserve">A taxonomy of quality guidelines for business process modeling. </w:t>
      </w:r>
      <w:r w:rsidRPr="00837F9D">
        <w:rPr>
          <w:rFonts w:ascii="Times New Roman" w:hAnsi="Times New Roman" w:cs="Times New Roman"/>
          <w:i/>
          <w:sz w:val="24"/>
          <w:szCs w:val="24"/>
          <w:lang w:val="es-ES"/>
        </w:rPr>
        <w:t>ACM Computing Surveys</w:t>
      </w:r>
      <w:r w:rsidRPr="00837F9D">
        <w:rPr>
          <w:rFonts w:ascii="Times New Roman" w:hAnsi="Times New Roman" w:cs="Times New Roman"/>
          <w:sz w:val="24"/>
          <w:szCs w:val="24"/>
          <w:lang w:val="es-ES"/>
        </w:rPr>
        <w:t xml:space="preserve">. </w:t>
      </w:r>
      <w:bookmarkEnd w:id="10"/>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lang w:val="es-ES"/>
        </w:rPr>
      </w:pPr>
      <w:bookmarkStart w:id="11" w:name="_ENREF_11"/>
      <w:r w:rsidRPr="00837F9D">
        <w:rPr>
          <w:rFonts w:ascii="Times New Roman" w:hAnsi="Times New Roman" w:cs="Times New Roman"/>
          <w:sz w:val="24"/>
          <w:szCs w:val="24"/>
          <w:lang w:val="es-ES"/>
        </w:rPr>
        <w:t xml:space="preserve">Oca, I. M. M. (2015). </w:t>
      </w:r>
      <w:r w:rsidRPr="00837F9D">
        <w:rPr>
          <w:rFonts w:ascii="Times New Roman" w:hAnsi="Times New Roman" w:cs="Times New Roman"/>
          <w:i/>
          <w:sz w:val="24"/>
          <w:szCs w:val="24"/>
          <w:lang w:val="es-ES"/>
        </w:rPr>
        <w:t>Patrón y clasificación taxonómica para directrices prácticas en modelos de procesos de negocio.</w:t>
      </w:r>
      <w:r w:rsidRPr="00837F9D">
        <w:rPr>
          <w:rFonts w:ascii="Times New Roman" w:hAnsi="Times New Roman" w:cs="Times New Roman"/>
          <w:sz w:val="24"/>
          <w:szCs w:val="24"/>
          <w:lang w:val="es-ES"/>
        </w:rPr>
        <w:t xml:space="preserve"> UNIVERSIDAD CENTRAL “MARTA ABREU” DE LAS VILLAS, Santa Clara, Villa Clara, Cuba.   </w:t>
      </w:r>
      <w:bookmarkEnd w:id="11"/>
    </w:p>
    <w:p w:rsidR="004C58B3" w:rsidRPr="00837F9D" w:rsidRDefault="004C58B3" w:rsidP="00837F9D">
      <w:pPr>
        <w:pStyle w:val="EndNoteBibliography"/>
        <w:numPr>
          <w:ilvl w:val="0"/>
          <w:numId w:val="9"/>
        </w:numPr>
        <w:spacing w:after="0" w:line="360" w:lineRule="auto"/>
        <w:rPr>
          <w:rFonts w:ascii="Times New Roman" w:hAnsi="Times New Roman" w:cs="Times New Roman"/>
          <w:sz w:val="24"/>
          <w:szCs w:val="24"/>
          <w:lang w:val="es-ES"/>
        </w:rPr>
      </w:pPr>
      <w:bookmarkStart w:id="12" w:name="_ENREF_12"/>
      <w:r w:rsidRPr="00837F9D">
        <w:rPr>
          <w:rFonts w:ascii="Times New Roman" w:hAnsi="Times New Roman" w:cs="Times New Roman"/>
          <w:sz w:val="24"/>
          <w:szCs w:val="24"/>
          <w:lang w:val="es-ES"/>
        </w:rPr>
        <w:lastRenderedPageBreak/>
        <w:t xml:space="preserve">Ricet, A. C., &amp; Fuentes, R. P. (2016). </w:t>
      </w:r>
      <w:r w:rsidRPr="00837F9D">
        <w:rPr>
          <w:rFonts w:ascii="Times New Roman" w:hAnsi="Times New Roman" w:cs="Times New Roman"/>
          <w:i/>
          <w:sz w:val="24"/>
          <w:szCs w:val="24"/>
          <w:lang w:val="es-ES"/>
        </w:rPr>
        <w:t>Herramienta para la evaluación de modelos de procesos de negocio SAD_BPMN v2.0.</w:t>
      </w:r>
      <w:r w:rsidRPr="00837F9D">
        <w:rPr>
          <w:rFonts w:ascii="Times New Roman" w:hAnsi="Times New Roman" w:cs="Times New Roman"/>
          <w:sz w:val="24"/>
          <w:szCs w:val="24"/>
          <w:lang w:val="es-ES"/>
        </w:rPr>
        <w:t xml:space="preserve"> (Licenciatura Trabajo de diploma), Universidad Central "Marta Abreu" de Las Villas, Santa Clara, Villa Clara, Cuba.   </w:t>
      </w:r>
      <w:bookmarkEnd w:id="12"/>
    </w:p>
    <w:p w:rsidR="004C58B3" w:rsidRPr="00837F9D" w:rsidRDefault="004C58B3" w:rsidP="00837F9D">
      <w:pPr>
        <w:pStyle w:val="EndNoteBibliography"/>
        <w:numPr>
          <w:ilvl w:val="0"/>
          <w:numId w:val="9"/>
        </w:numPr>
        <w:spacing w:line="360" w:lineRule="auto"/>
        <w:rPr>
          <w:rFonts w:ascii="Times New Roman" w:hAnsi="Times New Roman" w:cs="Times New Roman"/>
          <w:sz w:val="24"/>
          <w:szCs w:val="24"/>
        </w:rPr>
      </w:pPr>
      <w:bookmarkStart w:id="13" w:name="_ENREF_13"/>
      <w:r w:rsidRPr="00837F9D">
        <w:rPr>
          <w:rFonts w:ascii="Times New Roman" w:hAnsi="Times New Roman" w:cs="Times New Roman"/>
          <w:sz w:val="24"/>
          <w:szCs w:val="24"/>
        </w:rPr>
        <w:t xml:space="preserve">Smirnov, S., Reijers, H. A., Weske, M., &amp; Nugteren, T. (2012). Business process model abstraction: a definition, catalog, and survey. </w:t>
      </w:r>
      <w:r w:rsidRPr="00837F9D">
        <w:rPr>
          <w:rFonts w:ascii="Times New Roman" w:hAnsi="Times New Roman" w:cs="Times New Roman"/>
          <w:i/>
          <w:sz w:val="24"/>
          <w:szCs w:val="24"/>
        </w:rPr>
        <w:t>Distrib. Parallel Databases, 30</w:t>
      </w:r>
      <w:r w:rsidRPr="00837F9D">
        <w:rPr>
          <w:rFonts w:ascii="Times New Roman" w:hAnsi="Times New Roman" w:cs="Times New Roman"/>
          <w:sz w:val="24"/>
          <w:szCs w:val="24"/>
        </w:rPr>
        <w:t>(1), 63-99. doi: 10.1007/s10619-011-7088-5</w:t>
      </w:r>
      <w:bookmarkEnd w:id="13"/>
    </w:p>
    <w:p w:rsidR="00D36D1C" w:rsidRPr="009D5E02" w:rsidRDefault="00A552AA" w:rsidP="00837F9D">
      <w:pPr>
        <w:spacing w:after="0" w:line="360" w:lineRule="auto"/>
        <w:jc w:val="both"/>
        <w:rPr>
          <w:rFonts w:ascii="Times New Roman" w:hAnsi="Times New Roman" w:cs="Times New Roman"/>
          <w:sz w:val="24"/>
          <w:szCs w:val="24"/>
        </w:rPr>
      </w:pPr>
      <w:r w:rsidRPr="00837F9D">
        <w:rPr>
          <w:rFonts w:ascii="Times New Roman" w:hAnsi="Times New Roman" w:cs="Times New Roman"/>
          <w:sz w:val="24"/>
          <w:szCs w:val="24"/>
        </w:rPr>
        <w:fldChar w:fldCharType="end"/>
      </w:r>
    </w:p>
    <w:sectPr w:rsidR="00D36D1C" w:rsidRPr="009D5E02"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E84" w:rsidRDefault="004F4E84" w:rsidP="00C8585B">
      <w:pPr>
        <w:spacing w:after="0" w:line="240" w:lineRule="auto"/>
      </w:pPr>
      <w:r>
        <w:separator/>
      </w:r>
    </w:p>
  </w:endnote>
  <w:endnote w:type="continuationSeparator" w:id="0">
    <w:p w:rsidR="004F4E84" w:rsidRDefault="004F4E8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4F4E84"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E84" w:rsidRDefault="004F4E84" w:rsidP="00C8585B">
      <w:pPr>
        <w:spacing w:after="0" w:line="240" w:lineRule="auto"/>
      </w:pPr>
      <w:r>
        <w:separator/>
      </w:r>
    </w:p>
  </w:footnote>
  <w:footnote w:type="continuationSeparator" w:id="0">
    <w:p w:rsidR="004F4E84" w:rsidRDefault="004F4E8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97"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7547"/>
      </v:shape>
    </w:pict>
  </w:numPicBullet>
  <w:abstractNum w:abstractNumId="0" w15:restartNumberingAfterBreak="0">
    <w:nsid w:val="052A5649"/>
    <w:multiLevelType w:val="hybridMultilevel"/>
    <w:tmpl w:val="E7CAD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1604A7"/>
    <w:multiLevelType w:val="hybridMultilevel"/>
    <w:tmpl w:val="4F8899D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AA1590"/>
    <w:multiLevelType w:val="hybridMultilevel"/>
    <w:tmpl w:val="B4F46F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7C23D5"/>
    <w:multiLevelType w:val="hybridMultilevel"/>
    <w:tmpl w:val="9E6E5FD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DCE74EA"/>
    <w:multiLevelType w:val="hybridMultilevel"/>
    <w:tmpl w:val="15D01B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84F46E5"/>
    <w:multiLevelType w:val="hybridMultilevel"/>
    <w:tmpl w:val="C2F4B28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DC40F53"/>
    <w:multiLevelType w:val="hybridMultilevel"/>
    <w:tmpl w:val="101C6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C9545B"/>
    <w:multiLevelType w:val="hybridMultilevel"/>
    <w:tmpl w:val="F1CCB1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0"/>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vdwxsasbsrax8evxtf5af52wx2r9std9ztx&quot;&gt;My EndNote Library&lt;record-ids&gt;&lt;item&gt;1&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C8585B"/>
    <w:rsid w:val="00011DD8"/>
    <w:rsid w:val="000131B2"/>
    <w:rsid w:val="00046F14"/>
    <w:rsid w:val="000761AF"/>
    <w:rsid w:val="000948F8"/>
    <w:rsid w:val="000A0904"/>
    <w:rsid w:val="000C0003"/>
    <w:rsid w:val="000C14DC"/>
    <w:rsid w:val="000C1EEC"/>
    <w:rsid w:val="000E62CD"/>
    <w:rsid w:val="00114C82"/>
    <w:rsid w:val="0012608A"/>
    <w:rsid w:val="00151756"/>
    <w:rsid w:val="00162E59"/>
    <w:rsid w:val="00183BCE"/>
    <w:rsid w:val="00186EC1"/>
    <w:rsid w:val="001949B4"/>
    <w:rsid w:val="0019614D"/>
    <w:rsid w:val="001B41D5"/>
    <w:rsid w:val="001C2145"/>
    <w:rsid w:val="001F563E"/>
    <w:rsid w:val="00264D21"/>
    <w:rsid w:val="002764B2"/>
    <w:rsid w:val="002A340F"/>
    <w:rsid w:val="002B3080"/>
    <w:rsid w:val="002C4923"/>
    <w:rsid w:val="002E0882"/>
    <w:rsid w:val="002E272A"/>
    <w:rsid w:val="00301D8C"/>
    <w:rsid w:val="00304C5D"/>
    <w:rsid w:val="003068F5"/>
    <w:rsid w:val="00355F2A"/>
    <w:rsid w:val="00362E5F"/>
    <w:rsid w:val="003632E4"/>
    <w:rsid w:val="0038144C"/>
    <w:rsid w:val="003D695B"/>
    <w:rsid w:val="00403285"/>
    <w:rsid w:val="004210D3"/>
    <w:rsid w:val="004579E3"/>
    <w:rsid w:val="0049212B"/>
    <w:rsid w:val="004A454C"/>
    <w:rsid w:val="004C2E52"/>
    <w:rsid w:val="004C58B3"/>
    <w:rsid w:val="004D751A"/>
    <w:rsid w:val="004F4E84"/>
    <w:rsid w:val="005016C2"/>
    <w:rsid w:val="00510831"/>
    <w:rsid w:val="00521175"/>
    <w:rsid w:val="0052188A"/>
    <w:rsid w:val="005754D8"/>
    <w:rsid w:val="005770F4"/>
    <w:rsid w:val="00586B3D"/>
    <w:rsid w:val="00593E2B"/>
    <w:rsid w:val="005B4C85"/>
    <w:rsid w:val="005E2497"/>
    <w:rsid w:val="006271E4"/>
    <w:rsid w:val="00640758"/>
    <w:rsid w:val="006466EF"/>
    <w:rsid w:val="00651669"/>
    <w:rsid w:val="006554B9"/>
    <w:rsid w:val="00667F10"/>
    <w:rsid w:val="0067099D"/>
    <w:rsid w:val="00712A31"/>
    <w:rsid w:val="007211F5"/>
    <w:rsid w:val="00726C2D"/>
    <w:rsid w:val="00750392"/>
    <w:rsid w:val="007559FA"/>
    <w:rsid w:val="00783EDA"/>
    <w:rsid w:val="00797BFD"/>
    <w:rsid w:val="007F2705"/>
    <w:rsid w:val="007F751F"/>
    <w:rsid w:val="00817DF9"/>
    <w:rsid w:val="0083368C"/>
    <w:rsid w:val="00837F9D"/>
    <w:rsid w:val="0088159E"/>
    <w:rsid w:val="008A1C16"/>
    <w:rsid w:val="008A2E7E"/>
    <w:rsid w:val="008B06F8"/>
    <w:rsid w:val="008C0D55"/>
    <w:rsid w:val="008C77A9"/>
    <w:rsid w:val="008D3CBC"/>
    <w:rsid w:val="008D4D2C"/>
    <w:rsid w:val="008F3D74"/>
    <w:rsid w:val="009061A5"/>
    <w:rsid w:val="009102F0"/>
    <w:rsid w:val="0091621C"/>
    <w:rsid w:val="00927235"/>
    <w:rsid w:val="0094389B"/>
    <w:rsid w:val="00950F8B"/>
    <w:rsid w:val="00966B86"/>
    <w:rsid w:val="00980227"/>
    <w:rsid w:val="009A023A"/>
    <w:rsid w:val="009B1EF2"/>
    <w:rsid w:val="009C2150"/>
    <w:rsid w:val="009C25A8"/>
    <w:rsid w:val="009D5E02"/>
    <w:rsid w:val="009D67CD"/>
    <w:rsid w:val="00A156A5"/>
    <w:rsid w:val="00A21A1F"/>
    <w:rsid w:val="00A36205"/>
    <w:rsid w:val="00A41A10"/>
    <w:rsid w:val="00A552AA"/>
    <w:rsid w:val="00A57B6F"/>
    <w:rsid w:val="00A62A14"/>
    <w:rsid w:val="00A74E22"/>
    <w:rsid w:val="00AB1DCD"/>
    <w:rsid w:val="00AB70E2"/>
    <w:rsid w:val="00B2024E"/>
    <w:rsid w:val="00B51117"/>
    <w:rsid w:val="00B80E97"/>
    <w:rsid w:val="00B842B4"/>
    <w:rsid w:val="00BC20F5"/>
    <w:rsid w:val="00BD04CB"/>
    <w:rsid w:val="00BD1440"/>
    <w:rsid w:val="00BE2107"/>
    <w:rsid w:val="00BF107B"/>
    <w:rsid w:val="00BF1E0D"/>
    <w:rsid w:val="00C14031"/>
    <w:rsid w:val="00C43BB6"/>
    <w:rsid w:val="00C56288"/>
    <w:rsid w:val="00C6208A"/>
    <w:rsid w:val="00C81905"/>
    <w:rsid w:val="00C8585B"/>
    <w:rsid w:val="00C95567"/>
    <w:rsid w:val="00CA1E9C"/>
    <w:rsid w:val="00CB238E"/>
    <w:rsid w:val="00CD2BC3"/>
    <w:rsid w:val="00CE162D"/>
    <w:rsid w:val="00D05242"/>
    <w:rsid w:val="00D2306E"/>
    <w:rsid w:val="00D36D1C"/>
    <w:rsid w:val="00D521B9"/>
    <w:rsid w:val="00D57C06"/>
    <w:rsid w:val="00D67CA4"/>
    <w:rsid w:val="00D73DE9"/>
    <w:rsid w:val="00DE285E"/>
    <w:rsid w:val="00DE34EC"/>
    <w:rsid w:val="00E0564F"/>
    <w:rsid w:val="00E45472"/>
    <w:rsid w:val="00E65B9E"/>
    <w:rsid w:val="00E72E7C"/>
    <w:rsid w:val="00E83573"/>
    <w:rsid w:val="00E912D0"/>
    <w:rsid w:val="00E95C0A"/>
    <w:rsid w:val="00E965A0"/>
    <w:rsid w:val="00EA1598"/>
    <w:rsid w:val="00EA7584"/>
    <w:rsid w:val="00EC6B6E"/>
    <w:rsid w:val="00F03968"/>
    <w:rsid w:val="00F06C8D"/>
    <w:rsid w:val="00F30AC9"/>
    <w:rsid w:val="00F51A85"/>
    <w:rsid w:val="00F53F13"/>
    <w:rsid w:val="00F61D21"/>
    <w:rsid w:val="00F657F5"/>
    <w:rsid w:val="00F75656"/>
    <w:rsid w:val="00FE539B"/>
    <w:rsid w:val="00FE6CE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0E36A"/>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CEA"/>
  </w:style>
  <w:style w:type="paragraph" w:styleId="Ttulo1">
    <w:name w:val="heading 1"/>
    <w:basedOn w:val="Normal"/>
    <w:next w:val="Normal"/>
    <w:link w:val="Ttulo1Car"/>
    <w:uiPriority w:val="9"/>
    <w:qFormat/>
    <w:rsid w:val="00AB1DC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
    <w:name w:val="Body Text"/>
    <w:basedOn w:val="Normal"/>
    <w:link w:val="TextoindependienteCar"/>
    <w:unhideWhenUsed/>
    <w:rsid w:val="00A36205"/>
    <w:pPr>
      <w:overflowPunct w:val="0"/>
      <w:autoSpaceDE w:val="0"/>
      <w:autoSpaceDN w:val="0"/>
      <w:adjustRightInd w:val="0"/>
      <w:spacing w:after="120" w:line="240" w:lineRule="auto"/>
    </w:pPr>
    <w:rPr>
      <w:rFonts w:ascii="Times New Roman" w:eastAsia="SimSun" w:hAnsi="Times New Roman" w:cs="Times New Roman"/>
      <w:kern w:val="24"/>
      <w:sz w:val="24"/>
      <w:szCs w:val="20"/>
      <w:lang w:val="es-ES_tradnl" w:eastAsia="es-ES"/>
    </w:rPr>
  </w:style>
  <w:style w:type="character" w:customStyle="1" w:styleId="TextoindependienteCar">
    <w:name w:val="Texto independiente Car"/>
    <w:basedOn w:val="Fuentedeprrafopredeter"/>
    <w:link w:val="Textoindependiente"/>
    <w:rsid w:val="00A36205"/>
    <w:rPr>
      <w:rFonts w:ascii="Times New Roman" w:eastAsia="SimSun" w:hAnsi="Times New Roman" w:cs="Times New Roman"/>
      <w:kern w:val="24"/>
      <w:sz w:val="24"/>
      <w:szCs w:val="20"/>
      <w:lang w:val="es-ES_tradnl" w:eastAsia="es-ES"/>
    </w:rPr>
  </w:style>
  <w:style w:type="paragraph" w:customStyle="1" w:styleId="EndNoteBibliographyTitle">
    <w:name w:val="EndNote Bibliography Title"/>
    <w:basedOn w:val="Normal"/>
    <w:link w:val="EndNoteBibliographyTitleCar"/>
    <w:rsid w:val="00A552AA"/>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A552AA"/>
    <w:rPr>
      <w:rFonts w:ascii="Calibri" w:hAnsi="Calibri"/>
      <w:noProof/>
      <w:lang w:val="en-US"/>
    </w:rPr>
  </w:style>
  <w:style w:type="paragraph" w:customStyle="1" w:styleId="EndNoteBibliography">
    <w:name w:val="EndNote Bibliography"/>
    <w:basedOn w:val="Normal"/>
    <w:link w:val="EndNoteBibliographyCar"/>
    <w:rsid w:val="00A552AA"/>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A552AA"/>
    <w:rPr>
      <w:rFonts w:ascii="Calibri" w:hAnsi="Calibri"/>
      <w:noProof/>
      <w:lang w:val="en-US"/>
    </w:rPr>
  </w:style>
  <w:style w:type="character" w:customStyle="1" w:styleId="Ttulo1Car">
    <w:name w:val="Título 1 Car"/>
    <w:basedOn w:val="Fuentedeprrafopredeter"/>
    <w:link w:val="Ttulo1"/>
    <w:uiPriority w:val="9"/>
    <w:rsid w:val="00AB1DCD"/>
    <w:rPr>
      <w:rFonts w:asciiTheme="majorHAnsi" w:eastAsiaTheme="majorEastAsia" w:hAnsiTheme="majorHAnsi" w:cstheme="majorBidi"/>
      <w:color w:val="365F91" w:themeColor="accent1" w:themeShade="BF"/>
      <w:sz w:val="32"/>
      <w:szCs w:val="32"/>
      <w:lang w:eastAsia="es-ES"/>
    </w:rPr>
  </w:style>
  <w:style w:type="paragraph" w:styleId="Descripcin">
    <w:name w:val="caption"/>
    <w:basedOn w:val="Normal"/>
    <w:next w:val="Normal"/>
    <w:uiPriority w:val="35"/>
    <w:unhideWhenUsed/>
    <w:qFormat/>
    <w:rsid w:val="008C0D5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61039240264981"/>
          <c:y val="3.4468538532859139E-2"/>
          <c:w val="0.33521198180984718"/>
          <c:h val="0.91479290923432466"/>
        </c:manualLayout>
      </c:layout>
      <c:pieChart>
        <c:varyColors val="1"/>
        <c:ser>
          <c:idx val="0"/>
          <c:order val="0"/>
          <c:tx>
            <c:strRef>
              <c:f>Sheet1!$B$1</c:f>
              <c:strCache>
                <c:ptCount val="1"/>
                <c:pt idx="0">
                  <c:v>Directrices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C7-4FF4-9A59-C0A192CDBD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C7-4FF4-9A59-C0A192CDBD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C7-4FF4-9A59-C0A192CDBD4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C7-4FF4-9A59-C0A192CDBD46}"/>
              </c:ext>
            </c:extLst>
          </c:dPt>
          <c:dLbls>
            <c:dLbl>
              <c:idx val="1"/>
              <c:layout>
                <c:manualLayout>
                  <c:x val="-6.6182508053214531E-2"/>
                  <c:y val="1.9307784060963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C7-4FF4-9A59-C0A192CDBD46}"/>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Directrices nuevas</c:v>
                </c:pt>
                <c:pt idx="1">
                  <c:v>Directrices semejantes</c:v>
                </c:pt>
                <c:pt idx="2">
                  <c:v>Directrices que se mantienen</c:v>
                </c:pt>
                <c:pt idx="3">
                  <c:v>Directrices fusionadas</c:v>
                </c:pt>
              </c:strCache>
            </c:strRef>
          </c:cat>
          <c:val>
            <c:numRef>
              <c:f>Sheet1!$B$2:$B$5</c:f>
              <c:numCache>
                <c:formatCode>General</c:formatCode>
                <c:ptCount val="4"/>
                <c:pt idx="0">
                  <c:v>12</c:v>
                </c:pt>
                <c:pt idx="1">
                  <c:v>3</c:v>
                </c:pt>
                <c:pt idx="2">
                  <c:v>37</c:v>
                </c:pt>
                <c:pt idx="3">
                  <c:v>7</c:v>
                </c:pt>
              </c:numCache>
            </c:numRef>
          </c:val>
          <c:extLst>
            <c:ext xmlns:c16="http://schemas.microsoft.com/office/drawing/2014/chart" uri="{C3380CC4-5D6E-409C-BE32-E72D297353CC}">
              <c16:uniqueId val="{00000008-3DC7-4FF4-9A59-C0A192CDBD4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408446340040831"/>
          <c:y val="5.18662510936133E-2"/>
          <c:w val="0.28007199620880729"/>
          <c:h val="0.84021598862642177"/>
        </c:manualLayout>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79-45F8-8C11-E997FC747700}"/>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3A79-45F8-8C11-E997FC747700}"/>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3A79-45F8-8C11-E997FC747700}"/>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Sin programar</c:v>
                </c:pt>
                <c:pt idx="1">
                  <c:v>Bien</c:v>
                </c:pt>
                <c:pt idx="2">
                  <c:v>Mal</c:v>
                </c:pt>
              </c:strCache>
            </c:strRef>
          </c:cat>
          <c:val>
            <c:numRef>
              <c:f>Sheet1!$B$2:$B$4</c:f>
              <c:numCache>
                <c:formatCode>General</c:formatCode>
                <c:ptCount val="3"/>
                <c:pt idx="0">
                  <c:v>17</c:v>
                </c:pt>
                <c:pt idx="1">
                  <c:v>49</c:v>
                </c:pt>
                <c:pt idx="2">
                  <c:v>2</c:v>
                </c:pt>
              </c:numCache>
            </c:numRef>
          </c:val>
          <c:extLst>
            <c:ext xmlns:c16="http://schemas.microsoft.com/office/drawing/2014/chart" uri="{C3380CC4-5D6E-409C-BE32-E72D297353CC}">
              <c16:uniqueId val="{00000006-3A79-45F8-8C11-E997FC747700}"/>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408446340040831"/>
          <c:y val="5.18662510936133E-2"/>
          <c:w val="0.28007199620880729"/>
          <c:h val="0.84021598862642177"/>
        </c:manualLayout>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CDB-48A2-A2F3-B82BFC5BBC76}"/>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DCDB-48A2-A2F3-B82BFC5BBC76}"/>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DCDB-48A2-A2F3-B82BFC5BBC76}"/>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Sin programar</c:v>
                </c:pt>
                <c:pt idx="1">
                  <c:v>Bien</c:v>
                </c:pt>
                <c:pt idx="2">
                  <c:v>Mal</c:v>
                </c:pt>
              </c:strCache>
            </c:strRef>
          </c:cat>
          <c:val>
            <c:numRef>
              <c:f>Sheet1!$B$2:$B$4</c:f>
              <c:numCache>
                <c:formatCode>General</c:formatCode>
                <c:ptCount val="3"/>
                <c:pt idx="0">
                  <c:v>12</c:v>
                </c:pt>
                <c:pt idx="1">
                  <c:v>56</c:v>
                </c:pt>
                <c:pt idx="2">
                  <c:v>0</c:v>
                </c:pt>
              </c:numCache>
            </c:numRef>
          </c:val>
          <c:extLst>
            <c:ext xmlns:c16="http://schemas.microsoft.com/office/drawing/2014/chart" uri="{C3380CC4-5D6E-409C-BE32-E72D297353CC}">
              <c16:uniqueId val="{00000006-DCDB-48A2-A2F3-B82BFC5BBC76}"/>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D2005-917D-4E4E-B7CE-A9E1D7D7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6771</Words>
  <Characters>37242</Characters>
  <Application>Microsoft Office Word</Application>
  <DocSecurity>0</DocSecurity>
  <Lines>310</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Ing. Luis Alberto Jiménez Martínez</cp:lastModifiedBy>
  <cp:revision>10</cp:revision>
  <cp:lastPrinted>2017-03-02T19:45:00Z</cp:lastPrinted>
  <dcterms:created xsi:type="dcterms:W3CDTF">2019-01-22T18:58:00Z</dcterms:created>
  <dcterms:modified xsi:type="dcterms:W3CDTF">2019-04-22T18:02:00Z</dcterms:modified>
</cp:coreProperties>
</file>