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CB" w:rsidRPr="001B7CCB" w:rsidRDefault="001B7CCB" w:rsidP="00C00DBE">
      <w:pPr>
        <w:spacing w:line="360" w:lineRule="auto"/>
        <w:jc w:val="center"/>
        <w:rPr>
          <w:b/>
          <w:sz w:val="28"/>
          <w:szCs w:val="28"/>
        </w:rPr>
      </w:pPr>
      <w:r w:rsidRPr="001B7CCB">
        <w:rPr>
          <w:b/>
          <w:sz w:val="28"/>
          <w:szCs w:val="28"/>
        </w:rPr>
        <w:t>Composición química y física de la hoja de tabaco cultivada bajo tela con diferentes distancias de plantación</w:t>
      </w:r>
    </w:p>
    <w:p w:rsidR="001B7CCB" w:rsidRPr="00AB2C2A" w:rsidRDefault="001B7CCB" w:rsidP="00AB2C2A">
      <w:pPr>
        <w:spacing w:after="160" w:line="259" w:lineRule="auto"/>
        <w:jc w:val="center"/>
        <w:rPr>
          <w:rFonts w:eastAsia="Calibri"/>
          <w:b/>
          <w:sz w:val="28"/>
          <w:lang w:val="es-ES_tradnl"/>
        </w:rPr>
      </w:pPr>
    </w:p>
    <w:p w:rsidR="00DC7894" w:rsidRDefault="00F74A11" w:rsidP="00F74A11">
      <w:pPr>
        <w:tabs>
          <w:tab w:val="right" w:pos="8504"/>
        </w:tabs>
        <w:spacing w:line="360" w:lineRule="auto"/>
        <w:jc w:val="both"/>
        <w:rPr>
          <w:rFonts w:eastAsia="Times New Roman"/>
          <w:sz w:val="22"/>
          <w:szCs w:val="22"/>
          <w:lang w:eastAsia="es-ES"/>
        </w:rPr>
      </w:pPr>
      <w:r w:rsidRPr="00F74A11">
        <w:rPr>
          <w:rFonts w:eastAsia="Times New Roman"/>
          <w:sz w:val="22"/>
          <w:szCs w:val="22"/>
          <w:lang w:eastAsia="es-ES"/>
        </w:rPr>
        <w:t>MSc. Ailene González Mederos</w:t>
      </w:r>
      <w:r w:rsidRPr="00F74A11">
        <w:rPr>
          <w:rFonts w:eastAsia="Times New Roman"/>
          <w:sz w:val="22"/>
          <w:szCs w:val="22"/>
          <w:vertAlign w:val="superscript"/>
          <w:lang w:eastAsia="es-ES"/>
        </w:rPr>
        <w:t>1</w:t>
      </w:r>
      <w:r w:rsidRPr="00F74A11">
        <w:rPr>
          <w:rFonts w:eastAsia="Times New Roman"/>
          <w:sz w:val="22"/>
          <w:szCs w:val="22"/>
          <w:lang w:eastAsia="es-ES"/>
        </w:rPr>
        <w:t>, MSc Ailyn Villalón Hoffman</w:t>
      </w:r>
      <w:r w:rsidRPr="00F74A11">
        <w:rPr>
          <w:rFonts w:eastAsia="Times New Roman"/>
          <w:sz w:val="22"/>
          <w:szCs w:val="22"/>
          <w:vertAlign w:val="superscript"/>
          <w:lang w:eastAsia="es-ES"/>
        </w:rPr>
        <w:t>1</w:t>
      </w:r>
      <w:r w:rsidRPr="00F74A11">
        <w:rPr>
          <w:rFonts w:eastAsia="Times New Roman"/>
          <w:sz w:val="22"/>
          <w:szCs w:val="22"/>
          <w:lang w:val="es-ES_tradnl" w:eastAsia="es-ES"/>
        </w:rPr>
        <w:t xml:space="preserve">, </w:t>
      </w:r>
      <w:proofErr w:type="spellStart"/>
      <w:r w:rsidRPr="00F74A11">
        <w:rPr>
          <w:rFonts w:eastAsia="Times New Roman"/>
          <w:sz w:val="22"/>
          <w:szCs w:val="22"/>
          <w:lang w:val="es-ES_tradnl" w:eastAsia="es-ES"/>
        </w:rPr>
        <w:t>Téc</w:t>
      </w:r>
      <w:proofErr w:type="spellEnd"/>
      <w:r w:rsidRPr="00F74A11">
        <w:rPr>
          <w:rFonts w:eastAsia="Times New Roman"/>
          <w:sz w:val="22"/>
          <w:szCs w:val="22"/>
          <w:lang w:val="es-ES_tradnl" w:eastAsia="es-ES"/>
        </w:rPr>
        <w:t xml:space="preserve">. Lázaro Chávez </w:t>
      </w:r>
      <w:proofErr w:type="spellStart"/>
      <w:r w:rsidRPr="00F74A11">
        <w:rPr>
          <w:rFonts w:eastAsia="Times New Roman"/>
          <w:sz w:val="22"/>
          <w:szCs w:val="22"/>
          <w:lang w:val="es-ES_tradnl" w:eastAsia="es-ES"/>
        </w:rPr>
        <w:t>Garc</w:t>
      </w:r>
      <w:proofErr w:type="spellEnd"/>
      <w:r w:rsidRPr="00F74A11">
        <w:rPr>
          <w:rFonts w:eastAsia="Times New Roman"/>
          <w:sz w:val="22"/>
          <w:szCs w:val="22"/>
          <w:lang w:eastAsia="es-ES"/>
        </w:rPr>
        <w:t>ía</w:t>
      </w:r>
      <w:r w:rsidRPr="00F74A11">
        <w:rPr>
          <w:rFonts w:eastAsia="Times New Roman"/>
          <w:sz w:val="22"/>
          <w:szCs w:val="22"/>
          <w:vertAlign w:val="superscript"/>
          <w:lang w:eastAsia="es-ES"/>
        </w:rPr>
        <w:t>1</w:t>
      </w:r>
      <w:r w:rsidRPr="00F74A11">
        <w:rPr>
          <w:rFonts w:eastAsia="Times New Roman"/>
          <w:sz w:val="22"/>
          <w:szCs w:val="22"/>
          <w:lang w:eastAsia="es-ES"/>
        </w:rPr>
        <w:t>, Téc. Leysi Álvarez Barrabí</w:t>
      </w:r>
      <w:r w:rsidRPr="00F74A11">
        <w:rPr>
          <w:rFonts w:eastAsia="Times New Roman"/>
          <w:sz w:val="22"/>
          <w:szCs w:val="22"/>
          <w:vertAlign w:val="superscript"/>
          <w:lang w:eastAsia="es-ES"/>
        </w:rPr>
        <w:t>1</w:t>
      </w:r>
      <w:r w:rsidRPr="00F74A11">
        <w:rPr>
          <w:rFonts w:eastAsia="Times New Roman"/>
          <w:sz w:val="22"/>
          <w:szCs w:val="22"/>
          <w:lang w:eastAsia="es-ES"/>
        </w:rPr>
        <w:t xml:space="preserve"> y </w:t>
      </w:r>
      <w:proofErr w:type="spellStart"/>
      <w:r w:rsidRPr="00F74A11">
        <w:rPr>
          <w:rFonts w:eastAsia="Calibri"/>
          <w:sz w:val="22"/>
          <w:szCs w:val="22"/>
          <w:lang w:val="es-ES_tradnl"/>
        </w:rPr>
        <w:t>Dailyn</w:t>
      </w:r>
      <w:proofErr w:type="spellEnd"/>
      <w:r w:rsidRPr="00F74A11">
        <w:rPr>
          <w:rFonts w:eastAsia="Calibri"/>
          <w:sz w:val="22"/>
          <w:szCs w:val="22"/>
          <w:lang w:val="es-ES_tradnl"/>
        </w:rPr>
        <w:t xml:space="preserve"> Reyes Atencio</w:t>
      </w:r>
      <w:r w:rsidRPr="00F74A11">
        <w:rPr>
          <w:rFonts w:eastAsia="Calibri"/>
          <w:sz w:val="22"/>
          <w:szCs w:val="22"/>
          <w:vertAlign w:val="superscript"/>
          <w:lang w:val="es-ES_tradnl"/>
        </w:rPr>
        <w:t>1</w:t>
      </w:r>
      <w:r w:rsidRPr="00F74A11">
        <w:rPr>
          <w:rFonts w:eastAsia="Calibri"/>
          <w:sz w:val="22"/>
          <w:szCs w:val="22"/>
          <w:lang w:val="es-ES_tradnl"/>
        </w:rPr>
        <w:t>.</w:t>
      </w:r>
    </w:p>
    <w:p w:rsidR="00F74A11" w:rsidRPr="00F74A11" w:rsidRDefault="00F74A11" w:rsidP="00F74A11">
      <w:pPr>
        <w:tabs>
          <w:tab w:val="right" w:pos="8504"/>
        </w:tabs>
        <w:spacing w:line="360" w:lineRule="auto"/>
        <w:jc w:val="both"/>
        <w:rPr>
          <w:rFonts w:eastAsia="Times New Roman"/>
          <w:sz w:val="22"/>
          <w:szCs w:val="22"/>
          <w:lang w:eastAsia="es-ES"/>
        </w:rPr>
      </w:pPr>
    </w:p>
    <w:p w:rsidR="00C76B29" w:rsidRPr="00AB2C2A" w:rsidRDefault="00AB2C2A" w:rsidP="006135B3">
      <w:pPr>
        <w:jc w:val="both"/>
        <w:rPr>
          <w:i/>
          <w:sz w:val="22"/>
          <w:szCs w:val="22"/>
          <w:lang w:val="es-ES"/>
        </w:rPr>
      </w:pPr>
      <w:r>
        <w:rPr>
          <w:rFonts w:ascii="Arial" w:hAnsi="Arial" w:cs="Arial"/>
          <w:i/>
          <w:sz w:val="22"/>
          <w:szCs w:val="22"/>
          <w:vertAlign w:val="superscript"/>
          <w:lang w:val="es-ES"/>
        </w:rPr>
        <w:t>1</w:t>
      </w:r>
      <w:r w:rsidR="00C76B29" w:rsidRPr="00C327E7">
        <w:rPr>
          <w:rFonts w:ascii="Arial" w:hAnsi="Arial" w:cs="Arial"/>
          <w:i/>
          <w:sz w:val="22"/>
          <w:szCs w:val="22"/>
          <w:lang w:val="es-ES"/>
        </w:rPr>
        <w:t xml:space="preserve"> </w:t>
      </w:r>
      <w:r w:rsidR="00C76B29" w:rsidRPr="00AB2C2A">
        <w:rPr>
          <w:i/>
          <w:sz w:val="22"/>
          <w:szCs w:val="22"/>
          <w:lang w:val="es-ES"/>
        </w:rPr>
        <w:t>Institu</w:t>
      </w:r>
      <w:r w:rsidR="00807B14" w:rsidRPr="00AB2C2A">
        <w:rPr>
          <w:i/>
          <w:sz w:val="22"/>
          <w:szCs w:val="22"/>
          <w:lang w:val="es-ES"/>
        </w:rPr>
        <w:t xml:space="preserve">to de Investigaciones del Tabaco, Carretera Tumbadero Km 8 ½ San Antonio de los Baños. CP. 38100. Artemisa, </w:t>
      </w:r>
      <w:r w:rsidR="00E06DE5" w:rsidRPr="00AB2C2A">
        <w:rPr>
          <w:i/>
          <w:sz w:val="22"/>
          <w:szCs w:val="22"/>
          <w:lang w:val="es-ES"/>
        </w:rPr>
        <w:t>Cuba.</w:t>
      </w:r>
      <w:r w:rsidR="00C76B29" w:rsidRPr="00AB2C2A">
        <w:rPr>
          <w:i/>
          <w:sz w:val="22"/>
          <w:szCs w:val="22"/>
          <w:lang w:val="es-ES"/>
        </w:rPr>
        <w:t xml:space="preserve"> Institución, Ciudad, País.</w:t>
      </w:r>
      <w:r w:rsidRPr="00AB2C2A">
        <w:rPr>
          <w:sz w:val="22"/>
          <w:szCs w:val="22"/>
        </w:rPr>
        <w:t xml:space="preserve"> </w:t>
      </w:r>
      <w:hyperlink r:id="rId8" w:history="1">
        <w:r w:rsidR="00F74A11" w:rsidRPr="00A95608">
          <w:rPr>
            <w:rStyle w:val="Hipervnculo"/>
            <w:i/>
            <w:sz w:val="22"/>
            <w:szCs w:val="22"/>
          </w:rPr>
          <w:t>agricola3@iitabaco.co.cu</w:t>
        </w:r>
      </w:hyperlink>
      <w:r w:rsidR="00F74A11">
        <w:rPr>
          <w:rStyle w:val="Hipervnculo"/>
          <w:i/>
          <w:sz w:val="22"/>
          <w:szCs w:val="22"/>
        </w:rPr>
        <w:t>.</w:t>
      </w:r>
    </w:p>
    <w:p w:rsidR="00E06DE5" w:rsidRPr="00AB2C2A" w:rsidRDefault="00E06DE5" w:rsidP="00E06DE5">
      <w:pPr>
        <w:spacing w:line="360" w:lineRule="auto"/>
        <w:jc w:val="both"/>
        <w:rPr>
          <w:i/>
          <w:sz w:val="22"/>
          <w:szCs w:val="22"/>
          <w:lang w:val="es-ES"/>
        </w:rPr>
      </w:pPr>
    </w:p>
    <w:p w:rsidR="006135B3" w:rsidRDefault="006135B3" w:rsidP="006135B3">
      <w:pPr>
        <w:jc w:val="both"/>
        <w:rPr>
          <w:rFonts w:ascii="Arial" w:hAnsi="Arial" w:cs="Arial"/>
          <w:sz w:val="22"/>
          <w:szCs w:val="22"/>
          <w:lang w:val="es-ES"/>
        </w:rPr>
      </w:pPr>
    </w:p>
    <w:p w:rsidR="00807B14" w:rsidRPr="00AB2C2A" w:rsidRDefault="00807B14" w:rsidP="00857279">
      <w:pPr>
        <w:pStyle w:val="HTMLconformatoprevio"/>
        <w:spacing w:before="240" w:line="360" w:lineRule="auto"/>
        <w:jc w:val="both"/>
        <w:rPr>
          <w:rFonts w:ascii="Times New Roman" w:eastAsia="SimSun" w:hAnsi="Times New Roman" w:cs="Times New Roman"/>
          <w:b/>
          <w:sz w:val="22"/>
          <w:szCs w:val="22"/>
          <w:lang w:eastAsia="zh-CN"/>
        </w:rPr>
      </w:pPr>
      <w:r w:rsidRPr="00AB2C2A">
        <w:rPr>
          <w:rFonts w:ascii="Times New Roman" w:eastAsia="SimSun" w:hAnsi="Times New Roman" w:cs="Times New Roman"/>
          <w:b/>
          <w:sz w:val="22"/>
          <w:szCs w:val="22"/>
          <w:lang w:eastAsia="zh-CN"/>
        </w:rPr>
        <w:t>Resumen</w:t>
      </w:r>
      <w:bookmarkStart w:id="0" w:name="_GoBack"/>
      <w:bookmarkEnd w:id="0"/>
    </w:p>
    <w:p w:rsidR="0013785E" w:rsidRPr="0013785E" w:rsidRDefault="0013785E" w:rsidP="0013785E">
      <w:pPr>
        <w:spacing w:line="360" w:lineRule="auto"/>
        <w:jc w:val="both"/>
        <w:rPr>
          <w:sz w:val="20"/>
          <w:szCs w:val="20"/>
        </w:rPr>
      </w:pPr>
      <w:r w:rsidRPr="0013785E">
        <w:rPr>
          <w:rFonts w:eastAsia="Times New Roman"/>
          <w:sz w:val="20"/>
          <w:szCs w:val="20"/>
          <w:lang w:eastAsia="es-ES"/>
        </w:rPr>
        <w:t>Las hojas son los órganos más apropiados para el análisis nutricional de las plantas, pues el resto de las partes funcionan a menudo como estructuras de almacenamiento. Actualmente, el creciente consumo a nivel mundial de tabacos de pequeño for</w:t>
      </w:r>
      <w:r w:rsidRPr="0013785E">
        <w:rPr>
          <w:color w:val="000000"/>
          <w:kern w:val="24"/>
          <w:sz w:val="20"/>
          <w:szCs w:val="20"/>
        </w:rPr>
        <w:t>mato, presiona a la industria tabacalera cubana a responder esta demanda. Sin embargo, la materia prima que se procesa con este fin posee grandes dimensiones, provocando un mal aprovechamiento de las hojas, el incremento de los costos y un impacto ambiental negativo, debido a los altos índices de desechos sólidos que se originan durante el flujo de producción. Este problema indica la necesidad de algunas modificaciones en</w:t>
      </w:r>
      <w:r w:rsidRPr="0013785E">
        <w:rPr>
          <w:rFonts w:eastAsia="Times New Roman"/>
          <w:sz w:val="20"/>
          <w:szCs w:val="20"/>
          <w:lang w:eastAsia="es-ES"/>
        </w:rPr>
        <w:t xml:space="preserve"> la </w:t>
      </w:r>
      <w:r w:rsidRPr="0013785E">
        <w:rPr>
          <w:color w:val="000000"/>
          <w:kern w:val="24"/>
          <w:sz w:val="20"/>
          <w:szCs w:val="20"/>
        </w:rPr>
        <w:t xml:space="preserve">tecnología del proceso agrícola del cultivo del tabaco, para obtener la materia prima que </w:t>
      </w:r>
      <w:r w:rsidR="007365E3">
        <w:rPr>
          <w:color w:val="000000"/>
          <w:kern w:val="24"/>
          <w:sz w:val="20"/>
          <w:szCs w:val="20"/>
        </w:rPr>
        <w:t>requiere</w:t>
      </w:r>
      <w:r w:rsidRPr="0013785E">
        <w:rPr>
          <w:color w:val="000000"/>
          <w:kern w:val="24"/>
          <w:sz w:val="20"/>
          <w:szCs w:val="20"/>
        </w:rPr>
        <w:t xml:space="preserve"> la industria.</w:t>
      </w:r>
      <w:r w:rsidRPr="0013785E">
        <w:rPr>
          <w:rFonts w:eastAsia="Calibri"/>
          <w:sz w:val="20"/>
          <w:szCs w:val="20"/>
        </w:rPr>
        <w:t xml:space="preserve"> Por ello, el objetivo del trabajo es determinar los contenidos de nutrientes en las hojas verdes y las propiedades físicas </w:t>
      </w:r>
      <w:r w:rsidRPr="0013785E">
        <w:rPr>
          <w:bCs/>
          <w:sz w:val="20"/>
          <w:szCs w:val="20"/>
        </w:rPr>
        <w:t xml:space="preserve">del tabaco tapado, con distintos marcos de plantación. La investigación </w:t>
      </w:r>
      <w:r w:rsidRPr="0013785E">
        <w:rPr>
          <w:sz w:val="20"/>
          <w:szCs w:val="20"/>
        </w:rPr>
        <w:t>se desarrolló en las áreas experimentales del Instituto de Investigaciones del Tabaco. Se diseñó</w:t>
      </w:r>
      <w:r w:rsidRPr="0013785E">
        <w:rPr>
          <w:rFonts w:eastAsia="Times New Roman"/>
          <w:sz w:val="20"/>
          <w:szCs w:val="20"/>
          <w:lang w:eastAsia="es-ES"/>
        </w:rPr>
        <w:t xml:space="preserve"> un experimento a doble hileras, se redujo la distancia de plantación con respecto al testigo y se tomaron muestras de tres pisos foliares </w:t>
      </w:r>
      <w:r w:rsidRPr="0013785E">
        <w:rPr>
          <w:bCs/>
          <w:sz w:val="20"/>
          <w:szCs w:val="20"/>
        </w:rPr>
        <w:t>en el momento de la recolección</w:t>
      </w:r>
      <w:r w:rsidRPr="0013785E">
        <w:rPr>
          <w:rFonts w:eastAsia="Times New Roman"/>
          <w:sz w:val="20"/>
          <w:szCs w:val="20"/>
          <w:lang w:eastAsia="es-ES"/>
        </w:rPr>
        <w:t xml:space="preserve">. Los </w:t>
      </w:r>
      <w:r w:rsidRPr="0013785E">
        <w:rPr>
          <w:rFonts w:eastAsia="Times New Roman"/>
          <w:bCs/>
          <w:sz w:val="20"/>
          <w:szCs w:val="20"/>
          <w:lang w:eastAsia="es-ES"/>
        </w:rPr>
        <w:t>resultados</w:t>
      </w:r>
      <w:r w:rsidRPr="0013785E">
        <w:rPr>
          <w:rFonts w:eastAsia="Times New Roman"/>
          <w:sz w:val="20"/>
          <w:szCs w:val="20"/>
          <w:lang w:eastAsia="es-ES"/>
        </w:rPr>
        <w:t xml:space="preserve"> demostraron que al disminuir la distancia de plantación, se obtienen parámetros químicos y físicos adecuados </w:t>
      </w:r>
      <w:r w:rsidRPr="0013785E">
        <w:rPr>
          <w:sz w:val="20"/>
          <w:szCs w:val="20"/>
        </w:rPr>
        <w:t xml:space="preserve">para la confección de los puros, excepto el contenido de magnesio que muestra valores inferiores a </w:t>
      </w:r>
      <w:r w:rsidRPr="0013785E">
        <w:rPr>
          <w:rFonts w:eastAsia="Calibri"/>
          <w:sz w:val="20"/>
          <w:szCs w:val="20"/>
        </w:rPr>
        <w:t xml:space="preserve">lo informado en la literatura y los tenores de calcio superan lo </w:t>
      </w:r>
      <w:r w:rsidRPr="0013785E">
        <w:rPr>
          <w:sz w:val="20"/>
          <w:szCs w:val="20"/>
        </w:rPr>
        <w:t>establecido</w:t>
      </w:r>
      <w:r w:rsidRPr="0013785E">
        <w:rPr>
          <w:rFonts w:eastAsia="Calibri"/>
          <w:sz w:val="20"/>
          <w:szCs w:val="20"/>
        </w:rPr>
        <w:t xml:space="preserve"> en el tabaco Negro.</w:t>
      </w:r>
      <w:r w:rsidRPr="0013785E">
        <w:rPr>
          <w:sz w:val="20"/>
          <w:szCs w:val="20"/>
        </w:rPr>
        <w:t xml:space="preserve"> </w:t>
      </w:r>
    </w:p>
    <w:p w:rsidR="0013785E" w:rsidRDefault="0013785E" w:rsidP="0013785E">
      <w:pPr>
        <w:spacing w:line="360" w:lineRule="auto"/>
        <w:jc w:val="both"/>
        <w:rPr>
          <w:rFonts w:eastAsia="Times New Roman"/>
          <w:b/>
          <w:sz w:val="20"/>
          <w:szCs w:val="20"/>
          <w:lang w:eastAsia="es-ES"/>
        </w:rPr>
      </w:pPr>
    </w:p>
    <w:p w:rsidR="0013785E" w:rsidRPr="0013785E" w:rsidRDefault="0013785E" w:rsidP="0013785E">
      <w:pPr>
        <w:spacing w:line="360" w:lineRule="auto"/>
        <w:jc w:val="both"/>
        <w:rPr>
          <w:b/>
          <w:sz w:val="20"/>
          <w:szCs w:val="20"/>
        </w:rPr>
      </w:pPr>
      <w:r w:rsidRPr="0013785E">
        <w:rPr>
          <w:rFonts w:eastAsia="Times New Roman"/>
          <w:b/>
          <w:sz w:val="20"/>
          <w:szCs w:val="20"/>
          <w:lang w:eastAsia="es-ES"/>
        </w:rPr>
        <w:t>Palabras clave:</w:t>
      </w:r>
      <w:r>
        <w:rPr>
          <w:rFonts w:eastAsia="Times New Roman"/>
          <w:b/>
          <w:sz w:val="20"/>
          <w:szCs w:val="20"/>
          <w:lang w:eastAsia="es-ES"/>
        </w:rPr>
        <w:t xml:space="preserve"> </w:t>
      </w:r>
      <w:r w:rsidR="00800CDB">
        <w:rPr>
          <w:rFonts w:eastAsia="Times New Roman"/>
          <w:sz w:val="20"/>
          <w:szCs w:val="20"/>
          <w:lang w:eastAsia="es-ES"/>
        </w:rPr>
        <w:t xml:space="preserve">Hoja; Tabaco; </w:t>
      </w:r>
      <w:r w:rsidR="00800CDB">
        <w:rPr>
          <w:sz w:val="20"/>
          <w:szCs w:val="20"/>
        </w:rPr>
        <w:t>Características químicas</w:t>
      </w:r>
      <w:r w:rsidR="00ED6F6A">
        <w:rPr>
          <w:sz w:val="20"/>
          <w:szCs w:val="20"/>
        </w:rPr>
        <w:t xml:space="preserve"> y</w:t>
      </w:r>
      <w:r w:rsidR="00800CDB">
        <w:rPr>
          <w:sz w:val="20"/>
          <w:szCs w:val="20"/>
        </w:rPr>
        <w:t xml:space="preserve"> </w:t>
      </w:r>
      <w:r w:rsidR="00ED6F6A">
        <w:rPr>
          <w:sz w:val="20"/>
          <w:szCs w:val="20"/>
        </w:rPr>
        <w:t>f</w:t>
      </w:r>
      <w:r w:rsidRPr="0013785E">
        <w:rPr>
          <w:sz w:val="20"/>
          <w:szCs w:val="20"/>
        </w:rPr>
        <w:t>ísicas</w:t>
      </w:r>
      <w:r w:rsidR="00800CDB">
        <w:rPr>
          <w:rFonts w:eastAsia="Times New Roman"/>
          <w:sz w:val="20"/>
          <w:szCs w:val="20"/>
          <w:lang w:eastAsia="es-ES"/>
        </w:rPr>
        <w:t>; M</w:t>
      </w:r>
      <w:r w:rsidRPr="0013785E">
        <w:rPr>
          <w:rFonts w:eastAsia="Times New Roman"/>
          <w:sz w:val="20"/>
          <w:szCs w:val="20"/>
          <w:lang w:eastAsia="es-ES"/>
        </w:rPr>
        <w:t>arcos de plantación</w:t>
      </w:r>
    </w:p>
    <w:p w:rsidR="00C76B29" w:rsidRPr="00AB2C2A" w:rsidRDefault="00C76B29" w:rsidP="006135B3">
      <w:pPr>
        <w:jc w:val="both"/>
        <w:rPr>
          <w:sz w:val="20"/>
          <w:szCs w:val="22"/>
          <w:lang w:val="es-ES_tradnl"/>
        </w:rPr>
      </w:pPr>
    </w:p>
    <w:p w:rsidR="00C76B29" w:rsidRPr="00AB2C2A" w:rsidRDefault="00C76B29" w:rsidP="004F6914">
      <w:pPr>
        <w:spacing w:line="480" w:lineRule="auto"/>
        <w:jc w:val="both"/>
        <w:rPr>
          <w:rStyle w:val="hps"/>
          <w:sz w:val="22"/>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AB2C2A" w:rsidRDefault="00AB2C2A" w:rsidP="002A5149">
      <w:pPr>
        <w:rPr>
          <w:rFonts w:ascii="Arial" w:eastAsia="Calibri" w:hAnsi="Arial" w:cs="Arial"/>
          <w:b/>
          <w:lang w:val="en-US"/>
        </w:rPr>
      </w:pPr>
    </w:p>
    <w:p w:rsidR="002A5149" w:rsidRPr="00AB2C2A" w:rsidRDefault="00730BC3" w:rsidP="00AB2C2A">
      <w:pPr>
        <w:jc w:val="center"/>
        <w:rPr>
          <w:rFonts w:eastAsia="Calibri"/>
          <w:b/>
          <w:sz w:val="28"/>
          <w:lang w:val="en-US"/>
        </w:rPr>
      </w:pPr>
      <w:r>
        <w:rPr>
          <w:rFonts w:eastAsia="Calibri"/>
          <w:b/>
          <w:sz w:val="28"/>
          <w:lang w:val="en-US"/>
        </w:rPr>
        <w:lastRenderedPageBreak/>
        <w:t>Chemical and physical composition of tobacco leaves grown under cloth with different planting distances</w:t>
      </w:r>
    </w:p>
    <w:p w:rsidR="002A5149" w:rsidRPr="002A5149" w:rsidRDefault="002A5149" w:rsidP="002A5149">
      <w:pPr>
        <w:pStyle w:val="HTMLconformatoprevio"/>
        <w:spacing w:line="360" w:lineRule="auto"/>
        <w:jc w:val="both"/>
        <w:rPr>
          <w:rFonts w:ascii="Arial" w:eastAsia="SimSun" w:hAnsi="Arial" w:cs="Arial"/>
          <w:b/>
          <w:sz w:val="22"/>
          <w:szCs w:val="22"/>
          <w:lang w:val="en-US" w:eastAsia="zh-CN"/>
        </w:rPr>
      </w:pPr>
    </w:p>
    <w:p w:rsidR="001A33A3" w:rsidRDefault="002A5149" w:rsidP="001A33A3">
      <w:pPr>
        <w:pStyle w:val="HTMLconformatoprevio"/>
        <w:spacing w:line="360" w:lineRule="auto"/>
        <w:jc w:val="both"/>
        <w:rPr>
          <w:rFonts w:ascii="Times New Roman" w:eastAsia="SimSun" w:hAnsi="Times New Roman" w:cs="Times New Roman"/>
          <w:b/>
          <w:i/>
          <w:sz w:val="24"/>
          <w:szCs w:val="22"/>
          <w:lang w:val="en-US" w:eastAsia="zh-CN"/>
        </w:rPr>
      </w:pPr>
      <w:r w:rsidRPr="00AB2C2A">
        <w:rPr>
          <w:rFonts w:ascii="Times New Roman" w:eastAsia="SimSun" w:hAnsi="Times New Roman" w:cs="Times New Roman"/>
          <w:b/>
          <w:i/>
          <w:sz w:val="24"/>
          <w:szCs w:val="22"/>
          <w:lang w:val="en-US" w:eastAsia="zh-CN"/>
        </w:rPr>
        <w:t>Abstract</w:t>
      </w:r>
    </w:p>
    <w:p w:rsidR="001A33A3" w:rsidRDefault="0001190E" w:rsidP="001A33A3">
      <w:pPr>
        <w:pStyle w:val="HTMLconformatoprevio"/>
        <w:spacing w:line="360" w:lineRule="auto"/>
        <w:jc w:val="both"/>
        <w:rPr>
          <w:rFonts w:ascii="Times New Roman" w:eastAsia="SimSun" w:hAnsi="Times New Roman" w:cs="Times New Roman"/>
          <w:b/>
          <w:i/>
          <w:sz w:val="24"/>
          <w:szCs w:val="22"/>
          <w:lang w:val="en-US" w:eastAsia="zh-CN"/>
        </w:rPr>
      </w:pPr>
      <w:r w:rsidRPr="001A33A3">
        <w:rPr>
          <w:rFonts w:ascii="Times New Roman" w:eastAsia="SimSun" w:hAnsi="Times New Roman" w:cs="Times New Roman"/>
          <w:i/>
          <w:sz w:val="22"/>
          <w:szCs w:val="22"/>
          <w:lang w:val="en-US" w:eastAsia="zh-CN"/>
        </w:rPr>
        <w:t>The leaves are the most appropriate organs for the nutritional analysis of plant, since the rest of the parts often function as storage structures.</w:t>
      </w:r>
      <w:r w:rsidR="00F00D82" w:rsidRPr="001A33A3">
        <w:rPr>
          <w:rFonts w:ascii="Times New Roman" w:hAnsi="Times New Roman" w:cs="Times New Roman"/>
          <w:i/>
          <w:sz w:val="22"/>
          <w:szCs w:val="22"/>
          <w:lang w:val="en-US"/>
        </w:rPr>
        <w:t xml:space="preserve"> Currently,</w:t>
      </w:r>
      <w:r w:rsidR="00F00D82" w:rsidRPr="001A33A3">
        <w:rPr>
          <w:rStyle w:val="tlid-translation"/>
          <w:rFonts w:ascii="Times New Roman" w:hAnsi="Times New Roman" w:cs="Times New Roman"/>
          <w:i/>
          <w:sz w:val="22"/>
          <w:szCs w:val="22"/>
          <w:lang w:val="en-US"/>
        </w:rPr>
        <w:t xml:space="preserve"> the high consumption of small format tobacco in the world press to the Cuban tobacco industry to answer this demand.</w:t>
      </w:r>
      <w:r w:rsidR="00996944" w:rsidRPr="001A33A3">
        <w:rPr>
          <w:rFonts w:ascii="Times New Roman" w:hAnsi="Times New Roman" w:cs="Times New Roman"/>
          <w:i/>
          <w:sz w:val="22"/>
          <w:szCs w:val="22"/>
          <w:lang w:val="en-US"/>
        </w:rPr>
        <w:t xml:space="preserve"> </w:t>
      </w:r>
      <w:r w:rsidR="00996944" w:rsidRPr="001A33A3">
        <w:rPr>
          <w:rStyle w:val="tlid-translation"/>
          <w:rFonts w:ascii="Times New Roman" w:hAnsi="Times New Roman" w:cs="Times New Roman"/>
          <w:i/>
          <w:sz w:val="22"/>
          <w:szCs w:val="22"/>
          <w:lang w:val="en-US"/>
        </w:rPr>
        <w:t>However, the raw materials used in the process have a great size. This situation provoque it bad exploitation of tobacco leaves an increment of the production cost and negative environmental impact due to the high index of solids waste generated in the process.</w:t>
      </w:r>
      <w:r w:rsidR="00B34E00" w:rsidRPr="001A33A3">
        <w:rPr>
          <w:rStyle w:val="tlid-translation"/>
          <w:rFonts w:ascii="Times New Roman" w:hAnsi="Times New Roman" w:cs="Times New Roman"/>
          <w:i/>
          <w:sz w:val="22"/>
          <w:szCs w:val="22"/>
          <w:lang w:val="en-US"/>
        </w:rPr>
        <w:t xml:space="preserve"> This problem indicates the need for some modifications in the</w:t>
      </w:r>
      <w:r w:rsidR="007365E3" w:rsidRPr="001A33A3">
        <w:rPr>
          <w:rStyle w:val="tlid-translation"/>
          <w:rFonts w:ascii="Times New Roman" w:hAnsi="Times New Roman" w:cs="Times New Roman"/>
          <w:i/>
          <w:sz w:val="22"/>
          <w:szCs w:val="22"/>
          <w:lang w:val="en-US"/>
        </w:rPr>
        <w:t xml:space="preserve"> technology of the agricultural</w:t>
      </w:r>
      <w:r w:rsidR="00B34E00" w:rsidRPr="001A33A3">
        <w:rPr>
          <w:rStyle w:val="tlid-translation"/>
          <w:rFonts w:ascii="Times New Roman" w:hAnsi="Times New Roman" w:cs="Times New Roman"/>
          <w:i/>
          <w:sz w:val="22"/>
          <w:szCs w:val="22"/>
          <w:lang w:val="en-US"/>
        </w:rPr>
        <w:t xml:space="preserve"> process</w:t>
      </w:r>
      <w:r w:rsidR="007365E3" w:rsidRPr="001A33A3">
        <w:rPr>
          <w:rStyle w:val="tlid-translation"/>
          <w:rFonts w:ascii="Times New Roman" w:hAnsi="Times New Roman" w:cs="Times New Roman"/>
          <w:i/>
          <w:sz w:val="22"/>
          <w:szCs w:val="22"/>
          <w:lang w:val="en-US"/>
        </w:rPr>
        <w:t xml:space="preserve"> of tobacco crop, to obtain the raw material </w:t>
      </w:r>
      <w:r w:rsidR="003E75AC" w:rsidRPr="001A33A3">
        <w:rPr>
          <w:rStyle w:val="tlid-translation"/>
          <w:rFonts w:ascii="Times New Roman" w:hAnsi="Times New Roman" w:cs="Times New Roman"/>
          <w:i/>
          <w:sz w:val="22"/>
          <w:szCs w:val="22"/>
          <w:lang w:val="en-US"/>
        </w:rPr>
        <w:t xml:space="preserve">required by </w:t>
      </w:r>
      <w:r w:rsidR="007365E3" w:rsidRPr="001A33A3">
        <w:rPr>
          <w:rStyle w:val="tlid-translation"/>
          <w:rFonts w:ascii="Times New Roman" w:hAnsi="Times New Roman" w:cs="Times New Roman"/>
          <w:i/>
          <w:sz w:val="22"/>
          <w:szCs w:val="22"/>
          <w:lang w:val="en-US"/>
        </w:rPr>
        <w:t>the industry</w:t>
      </w:r>
      <w:r w:rsidR="003E75AC" w:rsidRPr="001A33A3">
        <w:rPr>
          <w:rStyle w:val="tlid-translation"/>
          <w:rFonts w:ascii="Times New Roman" w:hAnsi="Times New Roman" w:cs="Times New Roman"/>
          <w:i/>
          <w:sz w:val="22"/>
          <w:szCs w:val="22"/>
          <w:lang w:val="en-US"/>
        </w:rPr>
        <w:t>.</w:t>
      </w:r>
      <w:r w:rsidR="000F62D4" w:rsidRPr="001A33A3">
        <w:rPr>
          <w:rFonts w:ascii="Times New Roman" w:hAnsi="Times New Roman" w:cs="Times New Roman"/>
          <w:i/>
          <w:sz w:val="22"/>
          <w:szCs w:val="22"/>
          <w:lang w:val="en-US"/>
        </w:rPr>
        <w:t xml:space="preserve"> </w:t>
      </w:r>
      <w:r w:rsidR="000F62D4" w:rsidRPr="001A33A3">
        <w:rPr>
          <w:rStyle w:val="tlid-translation"/>
          <w:rFonts w:ascii="Times New Roman" w:hAnsi="Times New Roman" w:cs="Times New Roman"/>
          <w:i/>
          <w:sz w:val="22"/>
          <w:szCs w:val="22"/>
          <w:lang w:val="en-US"/>
        </w:rPr>
        <w:t>That is the aim of this work is</w:t>
      </w:r>
      <w:r w:rsidR="00B10458" w:rsidRPr="001A33A3">
        <w:rPr>
          <w:rStyle w:val="tlid-translation"/>
          <w:rFonts w:ascii="Times New Roman" w:hAnsi="Times New Roman" w:cs="Times New Roman"/>
          <w:i/>
          <w:sz w:val="22"/>
          <w:szCs w:val="22"/>
          <w:lang w:val="en-US"/>
        </w:rPr>
        <w:t xml:space="preserve"> to determine the contents of nutrients in the green leaves and the physical properties of </w:t>
      </w:r>
      <w:r w:rsidR="00CA2E31" w:rsidRPr="001A33A3">
        <w:rPr>
          <w:rStyle w:val="tlid-translation"/>
          <w:rFonts w:ascii="Times New Roman" w:hAnsi="Times New Roman" w:cs="Times New Roman"/>
          <w:i/>
          <w:sz w:val="22"/>
          <w:szCs w:val="22"/>
          <w:lang w:val="en-US"/>
        </w:rPr>
        <w:t>corked</w:t>
      </w:r>
      <w:r w:rsidR="00B10458" w:rsidRPr="001A33A3">
        <w:rPr>
          <w:rStyle w:val="tlid-translation"/>
          <w:rFonts w:ascii="Times New Roman" w:hAnsi="Times New Roman" w:cs="Times New Roman"/>
          <w:i/>
          <w:sz w:val="22"/>
          <w:szCs w:val="22"/>
          <w:lang w:val="en-US"/>
        </w:rPr>
        <w:t xml:space="preserve"> tobacco, </w:t>
      </w:r>
      <w:r w:rsidR="007E1392" w:rsidRPr="001A33A3">
        <w:rPr>
          <w:rStyle w:val="tlid-translation"/>
          <w:rFonts w:ascii="Times New Roman" w:hAnsi="Times New Roman" w:cs="Times New Roman"/>
          <w:i/>
          <w:sz w:val="22"/>
          <w:szCs w:val="22"/>
          <w:lang w:val="en-US"/>
        </w:rPr>
        <w:t>with different planting distances</w:t>
      </w:r>
      <w:r w:rsidR="00CA2E31" w:rsidRPr="001A33A3">
        <w:rPr>
          <w:rFonts w:ascii="Times New Roman" w:eastAsia="Calibri" w:hAnsi="Times New Roman" w:cs="Times New Roman"/>
          <w:i/>
          <w:sz w:val="22"/>
          <w:szCs w:val="22"/>
          <w:lang w:val="en-US" w:eastAsia="zh-CN"/>
        </w:rPr>
        <w:t>.</w:t>
      </w:r>
      <w:r w:rsidR="00DF5E05" w:rsidRPr="001A33A3">
        <w:rPr>
          <w:rFonts w:ascii="Times New Roman" w:hAnsi="Times New Roman" w:cs="Times New Roman"/>
          <w:i/>
          <w:sz w:val="22"/>
          <w:szCs w:val="22"/>
          <w:lang w:val="en-US"/>
        </w:rPr>
        <w:t xml:space="preserve"> The research was developed in the experimental areas of Tobacco Research Institute.</w:t>
      </w:r>
      <w:r w:rsidR="00BB76EF" w:rsidRPr="001A33A3">
        <w:rPr>
          <w:rFonts w:ascii="Times New Roman" w:hAnsi="Times New Roman" w:cs="Times New Roman"/>
          <w:i/>
          <w:sz w:val="22"/>
          <w:szCs w:val="22"/>
          <w:lang w:val="en-US"/>
        </w:rPr>
        <w:t xml:space="preserve"> </w:t>
      </w:r>
      <w:r w:rsidR="00BB76EF" w:rsidRPr="001A33A3">
        <w:rPr>
          <w:rStyle w:val="tlid-translation"/>
          <w:rFonts w:ascii="Times New Roman" w:hAnsi="Times New Roman" w:cs="Times New Roman"/>
          <w:i/>
          <w:sz w:val="22"/>
          <w:szCs w:val="22"/>
          <w:lang w:val="en-US"/>
        </w:rPr>
        <w:t>A double row experiment was designed, the planting distance was reduced with respect to the control and samples were taken from three foliar levels.</w:t>
      </w:r>
      <w:r w:rsidR="00296CFF" w:rsidRPr="001A33A3">
        <w:rPr>
          <w:rFonts w:ascii="Times New Roman" w:hAnsi="Times New Roman" w:cs="Times New Roman"/>
          <w:i/>
          <w:sz w:val="22"/>
          <w:szCs w:val="22"/>
          <w:lang w:val="en-US"/>
        </w:rPr>
        <w:t xml:space="preserve"> </w:t>
      </w:r>
      <w:r w:rsidR="00296CFF" w:rsidRPr="001A33A3">
        <w:rPr>
          <w:rStyle w:val="tlid-translation"/>
          <w:rFonts w:ascii="Times New Roman" w:hAnsi="Times New Roman" w:cs="Times New Roman"/>
          <w:i/>
          <w:sz w:val="22"/>
          <w:szCs w:val="22"/>
          <w:lang w:val="en-US"/>
        </w:rPr>
        <w:t>The results showed that by decreasing the distance of planting,</w:t>
      </w:r>
      <w:r w:rsidR="00274BCA" w:rsidRPr="001A33A3">
        <w:rPr>
          <w:rStyle w:val="tlid-translation"/>
          <w:rFonts w:ascii="Times New Roman" w:hAnsi="Times New Roman" w:cs="Times New Roman"/>
          <w:i/>
          <w:sz w:val="22"/>
          <w:szCs w:val="22"/>
          <w:lang w:val="en-US"/>
        </w:rPr>
        <w:t xml:space="preserve"> chemical and physical parameters suitable for the preparation</w:t>
      </w:r>
      <w:r w:rsidR="001A33A3" w:rsidRPr="001A33A3">
        <w:rPr>
          <w:rStyle w:val="tlid-translation"/>
          <w:rFonts w:ascii="Times New Roman" w:hAnsi="Times New Roman" w:cs="Times New Roman"/>
          <w:i/>
          <w:sz w:val="22"/>
          <w:szCs w:val="22"/>
          <w:lang w:val="en-US"/>
        </w:rPr>
        <w:t xml:space="preserve"> </w:t>
      </w:r>
      <w:r w:rsidR="00274BCA" w:rsidRPr="001A33A3">
        <w:rPr>
          <w:rStyle w:val="tlid-translation"/>
          <w:rFonts w:ascii="Times New Roman" w:hAnsi="Times New Roman" w:cs="Times New Roman"/>
          <w:i/>
          <w:sz w:val="22"/>
          <w:szCs w:val="22"/>
          <w:lang w:val="en-US"/>
        </w:rPr>
        <w:t>of cigars are obtained, except for the magnesium content that shows values lower than that reported in the literature</w:t>
      </w:r>
      <w:r w:rsidR="00A11BAF" w:rsidRPr="001A33A3">
        <w:rPr>
          <w:rStyle w:val="tlid-translation"/>
          <w:rFonts w:ascii="Times New Roman" w:hAnsi="Times New Roman" w:cs="Times New Roman"/>
          <w:i/>
          <w:sz w:val="22"/>
          <w:szCs w:val="22"/>
          <w:lang w:val="en-US"/>
        </w:rPr>
        <w:t xml:space="preserve"> and calcium levels exceed what is established in Black tobacco.</w:t>
      </w:r>
    </w:p>
    <w:p w:rsidR="001A33A3" w:rsidRDefault="001A33A3" w:rsidP="001A33A3">
      <w:pPr>
        <w:pStyle w:val="HTMLconformatoprevio"/>
        <w:spacing w:line="360" w:lineRule="auto"/>
        <w:jc w:val="both"/>
        <w:rPr>
          <w:rFonts w:ascii="Times New Roman" w:eastAsia="SimSun" w:hAnsi="Times New Roman" w:cs="Times New Roman"/>
          <w:b/>
          <w:i/>
          <w:sz w:val="22"/>
          <w:szCs w:val="22"/>
          <w:lang w:eastAsia="zh-CN"/>
        </w:rPr>
      </w:pPr>
    </w:p>
    <w:p w:rsidR="002A5149" w:rsidRPr="00AB2C2A" w:rsidRDefault="002A5149" w:rsidP="001A33A3">
      <w:pPr>
        <w:pStyle w:val="HTMLconformatoprevio"/>
        <w:spacing w:line="360" w:lineRule="auto"/>
        <w:jc w:val="both"/>
        <w:rPr>
          <w:rFonts w:ascii="Times New Roman" w:eastAsia="SimSun" w:hAnsi="Times New Roman" w:cs="Times New Roman"/>
          <w:i/>
          <w:sz w:val="22"/>
          <w:szCs w:val="22"/>
          <w:lang w:eastAsia="zh-CN"/>
        </w:rPr>
      </w:pPr>
      <w:r w:rsidRPr="00AB2C2A">
        <w:rPr>
          <w:rFonts w:ascii="Times New Roman" w:eastAsia="SimSun" w:hAnsi="Times New Roman" w:cs="Times New Roman"/>
          <w:b/>
          <w:i/>
          <w:sz w:val="22"/>
          <w:szCs w:val="22"/>
          <w:lang w:eastAsia="zh-CN"/>
        </w:rPr>
        <w:t xml:space="preserve">Key </w:t>
      </w:r>
      <w:proofErr w:type="spellStart"/>
      <w:r w:rsidRPr="00AB2C2A">
        <w:rPr>
          <w:rFonts w:ascii="Times New Roman" w:eastAsia="SimSun" w:hAnsi="Times New Roman" w:cs="Times New Roman"/>
          <w:b/>
          <w:i/>
          <w:sz w:val="22"/>
          <w:szCs w:val="22"/>
          <w:lang w:eastAsia="zh-CN"/>
        </w:rPr>
        <w:t>words</w:t>
      </w:r>
      <w:proofErr w:type="spellEnd"/>
      <w:r w:rsidRPr="00AB2C2A">
        <w:rPr>
          <w:rFonts w:ascii="Times New Roman" w:eastAsia="SimSun" w:hAnsi="Times New Roman" w:cs="Times New Roman"/>
          <w:b/>
          <w:i/>
          <w:sz w:val="22"/>
          <w:szCs w:val="22"/>
          <w:lang w:eastAsia="zh-CN"/>
        </w:rPr>
        <w:t>:</w:t>
      </w:r>
      <w:r w:rsidRPr="00AB2C2A">
        <w:rPr>
          <w:rStyle w:val="tlid-translation"/>
          <w:rFonts w:ascii="Times New Roman" w:hAnsi="Times New Roman" w:cs="Times New Roman"/>
          <w:i/>
        </w:rPr>
        <w:t xml:space="preserve"> </w:t>
      </w:r>
      <w:r w:rsidR="00ED6F6A">
        <w:rPr>
          <w:rStyle w:val="tlid-translation"/>
          <w:rFonts w:ascii="Times New Roman" w:hAnsi="Times New Roman" w:cs="Times New Roman"/>
          <w:lang w:val="en-US"/>
        </w:rPr>
        <w:t>Leaf; Tobacco;</w:t>
      </w:r>
      <w:r w:rsidR="00ED6F6A">
        <w:rPr>
          <w:rFonts w:ascii="Times New Roman" w:hAnsi="Times New Roman" w:cs="Times New Roman"/>
          <w:lang w:val="en-US"/>
        </w:rPr>
        <w:t xml:space="preserve"> Chemical </w:t>
      </w:r>
      <w:r w:rsidR="00331A06">
        <w:rPr>
          <w:rFonts w:ascii="Times New Roman" w:hAnsi="Times New Roman" w:cs="Times New Roman"/>
          <w:lang w:val="en-US"/>
        </w:rPr>
        <w:t xml:space="preserve">and physical </w:t>
      </w:r>
      <w:r w:rsidR="00ED6F6A">
        <w:rPr>
          <w:rFonts w:ascii="Times New Roman" w:hAnsi="Times New Roman" w:cs="Times New Roman"/>
          <w:lang w:val="en-US"/>
        </w:rPr>
        <w:t xml:space="preserve">characteristics; </w:t>
      </w:r>
      <w:r w:rsidR="00ED6F6A">
        <w:rPr>
          <w:rStyle w:val="tlid-translation"/>
          <w:rFonts w:ascii="Times New Roman" w:hAnsi="Times New Roman" w:cs="Times New Roman"/>
          <w:lang w:val="en-US"/>
        </w:rPr>
        <w:t>Plantation distance</w:t>
      </w:r>
    </w:p>
    <w:p w:rsidR="002A5149" w:rsidRPr="00AB2C2A" w:rsidRDefault="002A5149" w:rsidP="004F6914">
      <w:pPr>
        <w:spacing w:line="480" w:lineRule="auto"/>
        <w:jc w:val="both"/>
        <w:rPr>
          <w:i/>
        </w:rPr>
      </w:pPr>
    </w:p>
    <w:sectPr w:rsidR="002A5149" w:rsidRPr="00AB2C2A" w:rsidSect="000541C3">
      <w:footerReference w:type="default" r:id="rId9"/>
      <w:headerReference w:type="first" r:id="rId10"/>
      <w:pgSz w:w="11909" w:h="16834" w:code="9"/>
      <w:pgMar w:top="1152" w:right="1152" w:bottom="1152" w:left="1152"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4BC" w:rsidRDefault="005644BC">
      <w:r>
        <w:separator/>
      </w:r>
    </w:p>
  </w:endnote>
  <w:endnote w:type="continuationSeparator" w:id="0">
    <w:p w:rsidR="005644BC" w:rsidRDefault="005644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A58" w:rsidRDefault="006938AB">
    <w:pPr>
      <w:pStyle w:val="Piedepgina"/>
      <w:jc w:val="right"/>
    </w:pPr>
    <w:r>
      <w:fldChar w:fldCharType="begin"/>
    </w:r>
    <w:r w:rsidR="007A58E6">
      <w:instrText xml:space="preserve"> PAGE   \* MERGEFORMAT </w:instrText>
    </w:r>
    <w:r>
      <w:fldChar w:fldCharType="separate"/>
    </w:r>
    <w:r w:rsidR="004E1935">
      <w:rPr>
        <w:noProof/>
      </w:rPr>
      <w:t>2</w:t>
    </w:r>
    <w:r>
      <w:fldChar w:fldCharType="end"/>
    </w:r>
  </w:p>
  <w:p w:rsidR="00086A58" w:rsidRDefault="00086A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4BC" w:rsidRDefault="005644BC">
      <w:r>
        <w:separator/>
      </w:r>
    </w:p>
  </w:footnote>
  <w:footnote w:type="continuationSeparator" w:id="0">
    <w:p w:rsidR="005644BC" w:rsidRDefault="005644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C2A" w:rsidRPr="00AB2C2A" w:rsidRDefault="00AB2C2A" w:rsidP="00AB2C2A">
    <w:pPr>
      <w:tabs>
        <w:tab w:val="center" w:pos="4252"/>
        <w:tab w:val="right" w:pos="8504"/>
      </w:tabs>
      <w:jc w:val="center"/>
      <w:rPr>
        <w:rFonts w:eastAsia="Calibri"/>
        <w:b/>
        <w:szCs w:val="22"/>
        <w:lang w:val="es-ES" w:eastAsia="en-US"/>
      </w:rPr>
    </w:pPr>
    <w:r w:rsidRPr="00AB2C2A">
      <w:rPr>
        <w:rFonts w:ascii="Liberation Sans" w:eastAsia="Calibri" w:hAnsi="Liberation Sans"/>
        <w:noProof/>
        <w:sz w:val="28"/>
        <w:szCs w:val="28"/>
        <w:lang w:val="es-ES" w:eastAsia="es-ES"/>
      </w:rPr>
      <w:drawing>
        <wp:anchor distT="0" distB="0" distL="114300" distR="114300" simplePos="0" relativeHeight="251661312" behindDoc="1" locked="0" layoutInCell="1" allowOverlap="1">
          <wp:simplePos x="0" y="0"/>
          <wp:positionH relativeFrom="column">
            <wp:posOffset>495935</wp:posOffset>
          </wp:positionH>
          <wp:positionV relativeFrom="paragraph">
            <wp:posOffset>11430</wp:posOffset>
          </wp:positionV>
          <wp:extent cx="514350" cy="749935"/>
          <wp:effectExtent l="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350" cy="749935"/>
                  </a:xfrm>
                  <a:prstGeom prst="rect">
                    <a:avLst/>
                  </a:prstGeom>
                  <a:noFill/>
                  <a:ln w="9525">
                    <a:noFill/>
                    <a:miter lim="800000"/>
                    <a:headEnd/>
                    <a:tailEnd/>
                  </a:ln>
                </pic:spPr>
              </pic:pic>
            </a:graphicData>
          </a:graphic>
        </wp:anchor>
      </w:drawing>
    </w:r>
    <w:r w:rsidRPr="00AB2C2A">
      <w:rPr>
        <w:rFonts w:eastAsia="Calibri"/>
        <w:noProof/>
        <w:lang w:val="es-ES" w:eastAsia="es-ES"/>
      </w:rPr>
      <w:drawing>
        <wp:anchor distT="0" distB="0" distL="114300" distR="114300" simplePos="0" relativeHeight="251659264"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AB2C2A">
      <w:rPr>
        <w:rFonts w:eastAsia="Calibri"/>
        <w:b/>
        <w:szCs w:val="22"/>
        <w:lang w:val="es-ES" w:eastAsia="en-US"/>
      </w:rPr>
      <w:t xml:space="preserve">II CONVENCIÓN CIENTÍFICA INTERNACIONAL </w:t>
    </w:r>
  </w:p>
  <w:p w:rsidR="00AB2C2A" w:rsidRPr="00AB2C2A" w:rsidRDefault="00AB2C2A" w:rsidP="00AB2C2A">
    <w:pPr>
      <w:tabs>
        <w:tab w:val="center" w:pos="4252"/>
        <w:tab w:val="right" w:pos="8504"/>
      </w:tabs>
      <w:jc w:val="center"/>
      <w:rPr>
        <w:rFonts w:eastAsia="Calibri"/>
        <w:lang w:val="es-ES" w:eastAsia="en-US"/>
      </w:rPr>
    </w:pPr>
    <w:r w:rsidRPr="00AB2C2A">
      <w:rPr>
        <w:rFonts w:eastAsia="Calibri"/>
        <w:b/>
        <w:szCs w:val="22"/>
        <w:lang w:val="es-ES" w:eastAsia="en-US"/>
      </w:rPr>
      <w:t>“II CCI UCLV 2019”</w:t>
    </w:r>
  </w:p>
  <w:p w:rsidR="00AB2C2A" w:rsidRPr="00AB2C2A" w:rsidRDefault="00AB2C2A" w:rsidP="00AB2C2A">
    <w:pPr>
      <w:tabs>
        <w:tab w:val="center" w:pos="4252"/>
        <w:tab w:val="right" w:pos="8504"/>
      </w:tabs>
      <w:jc w:val="center"/>
      <w:rPr>
        <w:rFonts w:eastAsia="Calibri"/>
        <w:b/>
        <w:szCs w:val="22"/>
        <w:lang w:val="es-ES" w:eastAsia="en-US"/>
      </w:rPr>
    </w:pPr>
    <w:r w:rsidRPr="00AB2C2A">
      <w:rPr>
        <w:rFonts w:eastAsia="Calibri"/>
        <w:noProof/>
        <w:sz w:val="20"/>
        <w:szCs w:val="20"/>
        <w:lang w:val="es-ES" w:eastAsia="es-ES"/>
      </w:rPr>
      <w:drawing>
        <wp:anchor distT="0" distB="0" distL="114300" distR="114300" simplePos="0" relativeHeight="251660288"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AB2C2A" w:rsidRPr="00AB2C2A" w:rsidRDefault="00AB2C2A" w:rsidP="00AB2C2A">
    <w:pPr>
      <w:tabs>
        <w:tab w:val="center" w:pos="4252"/>
        <w:tab w:val="right" w:pos="8504"/>
      </w:tabs>
      <w:jc w:val="center"/>
      <w:rPr>
        <w:rFonts w:eastAsia="Calibri"/>
        <w:b/>
        <w:szCs w:val="22"/>
        <w:lang w:val="es-ES" w:eastAsia="en-US"/>
      </w:rPr>
    </w:pPr>
    <w:r w:rsidRPr="00AB2C2A">
      <w:rPr>
        <w:rFonts w:eastAsia="Calibri"/>
        <w:b/>
        <w:szCs w:val="22"/>
        <w:lang w:val="es-ES" w:eastAsia="en-US"/>
      </w:rPr>
      <w:t xml:space="preserve">DEL 23 AL 30 DE JUNIO DEL 2019. </w:t>
    </w:r>
  </w:p>
  <w:p w:rsidR="00AB2C2A" w:rsidRPr="00AB2C2A" w:rsidRDefault="00AB2C2A" w:rsidP="00AB2C2A">
    <w:pPr>
      <w:tabs>
        <w:tab w:val="center" w:pos="4252"/>
        <w:tab w:val="right" w:pos="8504"/>
      </w:tabs>
      <w:jc w:val="center"/>
      <w:rPr>
        <w:rFonts w:eastAsia="Calibri"/>
        <w:b/>
        <w:szCs w:val="22"/>
        <w:lang w:val="es-ES" w:eastAsia="en-US"/>
      </w:rPr>
    </w:pPr>
    <w:r w:rsidRPr="00AB2C2A">
      <w:rPr>
        <w:rFonts w:eastAsia="Calibri"/>
        <w:b/>
        <w:szCs w:val="22"/>
        <w:lang w:val="es-ES" w:eastAsia="en-US"/>
      </w:rPr>
      <w:t>CAYOS DE VILLA CLARA. CUBA.</w:t>
    </w:r>
  </w:p>
  <w:p w:rsidR="00AB2C2A" w:rsidRPr="00AB2C2A" w:rsidRDefault="00AB2C2A" w:rsidP="00AB2C2A">
    <w:pPr>
      <w:tabs>
        <w:tab w:val="center" w:pos="4252"/>
        <w:tab w:val="right" w:pos="8504"/>
      </w:tabs>
      <w:jc w:val="center"/>
      <w:rPr>
        <w:rFonts w:eastAsia="Calibri"/>
        <w:b/>
        <w:szCs w:val="22"/>
        <w:lang w:val="es-ES" w:eastAsia="en-US"/>
      </w:rPr>
    </w:pPr>
  </w:p>
  <w:p w:rsidR="00AB2C2A" w:rsidRPr="00AB2C2A" w:rsidRDefault="00AB2C2A" w:rsidP="00AB2C2A">
    <w:pPr>
      <w:tabs>
        <w:tab w:val="center" w:pos="4252"/>
        <w:tab w:val="right" w:pos="8504"/>
      </w:tabs>
      <w:jc w:val="center"/>
      <w:rPr>
        <w:rFonts w:eastAsia="Calibri"/>
        <w:b/>
        <w:szCs w:val="22"/>
        <w:lang w:val="es-ES" w:eastAsia="en-US"/>
      </w:rPr>
    </w:pPr>
  </w:p>
  <w:p w:rsidR="00AB2C2A" w:rsidRPr="00AB2C2A" w:rsidRDefault="00AB2C2A">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302F"/>
    <w:multiLevelType w:val="hybridMultilevel"/>
    <w:tmpl w:val="8D161566"/>
    <w:lvl w:ilvl="0" w:tplc="2222C038">
      <w:start w:val="1"/>
      <w:numFmt w:val="lowerLetter"/>
      <w:lvlText w:val="%1"/>
      <w:lvlJc w:val="left"/>
      <w:pPr>
        <w:tabs>
          <w:tab w:val="num" w:pos="1065"/>
        </w:tabs>
        <w:ind w:left="1065" w:hanging="705"/>
      </w:pPr>
      <w:rPr>
        <w:rFonts w:hint="default"/>
        <w:vertAlign w:val="superscrip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16200A68"/>
    <w:multiLevelType w:val="hybridMultilevel"/>
    <w:tmpl w:val="E940BB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606C29"/>
    <w:multiLevelType w:val="hybridMultilevel"/>
    <w:tmpl w:val="95623916"/>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start w:val="1"/>
      <w:numFmt w:val="bullet"/>
      <w:lvlText w:val=""/>
      <w:lvlJc w:val="left"/>
      <w:pPr>
        <w:tabs>
          <w:tab w:val="num" w:pos="2220"/>
        </w:tabs>
        <w:ind w:left="2220" w:hanging="360"/>
      </w:pPr>
      <w:rPr>
        <w:rFonts w:ascii="Wingdings" w:hAnsi="Wingdings" w:hint="default"/>
      </w:rPr>
    </w:lvl>
    <w:lvl w:ilvl="3" w:tplc="0413000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nsid w:val="201F0865"/>
    <w:multiLevelType w:val="hybridMultilevel"/>
    <w:tmpl w:val="A4782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052F1"/>
    <w:multiLevelType w:val="hybridMultilevel"/>
    <w:tmpl w:val="71F8D2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66D523A"/>
    <w:multiLevelType w:val="multilevel"/>
    <w:tmpl w:val="0413001F"/>
    <w:numStyleLink w:val="111111"/>
  </w:abstractNum>
  <w:abstractNum w:abstractNumId="6">
    <w:nsid w:val="35B05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101356"/>
    <w:multiLevelType w:val="hybridMultilevel"/>
    <w:tmpl w:val="E600234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1EF256E"/>
    <w:multiLevelType w:val="hybridMultilevel"/>
    <w:tmpl w:val="4BF091D2"/>
    <w:lvl w:ilvl="0" w:tplc="A6FCA610">
      <w:start w:val="1"/>
      <w:numFmt w:val="bullet"/>
      <w:lvlText w:val=""/>
      <w:lvlJc w:val="left"/>
      <w:pPr>
        <w:tabs>
          <w:tab w:val="num" w:pos="720"/>
        </w:tabs>
        <w:ind w:left="720" w:hanging="360"/>
      </w:pPr>
      <w:rPr>
        <w:rFonts w:ascii="Wingdings" w:hAnsi="Wingdings" w:hint="default"/>
      </w:rPr>
    </w:lvl>
    <w:lvl w:ilvl="1" w:tplc="540605BC">
      <w:start w:val="1204"/>
      <w:numFmt w:val="bullet"/>
      <w:lvlText w:val="–"/>
      <w:lvlJc w:val="left"/>
      <w:pPr>
        <w:tabs>
          <w:tab w:val="num" w:pos="1440"/>
        </w:tabs>
        <w:ind w:left="1440" w:hanging="360"/>
      </w:pPr>
      <w:rPr>
        <w:rFonts w:ascii="Times New Roman" w:hAnsi="Times New Roman" w:hint="default"/>
      </w:rPr>
    </w:lvl>
    <w:lvl w:ilvl="2" w:tplc="45985588">
      <w:start w:val="1204"/>
      <w:numFmt w:val="bullet"/>
      <w:lvlText w:val=""/>
      <w:lvlJc w:val="left"/>
      <w:pPr>
        <w:tabs>
          <w:tab w:val="num" w:pos="2160"/>
        </w:tabs>
        <w:ind w:left="2160" w:hanging="360"/>
      </w:pPr>
      <w:rPr>
        <w:rFonts w:ascii="Wingdings" w:hAnsi="Wingdings" w:hint="default"/>
      </w:rPr>
    </w:lvl>
    <w:lvl w:ilvl="3" w:tplc="DBAE3A14" w:tentative="1">
      <w:start w:val="1"/>
      <w:numFmt w:val="bullet"/>
      <w:lvlText w:val=""/>
      <w:lvlJc w:val="left"/>
      <w:pPr>
        <w:tabs>
          <w:tab w:val="num" w:pos="2880"/>
        </w:tabs>
        <w:ind w:left="2880" w:hanging="360"/>
      </w:pPr>
      <w:rPr>
        <w:rFonts w:ascii="Wingdings" w:hAnsi="Wingdings" w:hint="default"/>
      </w:rPr>
    </w:lvl>
    <w:lvl w:ilvl="4" w:tplc="9DFAEA72" w:tentative="1">
      <w:start w:val="1"/>
      <w:numFmt w:val="bullet"/>
      <w:lvlText w:val=""/>
      <w:lvlJc w:val="left"/>
      <w:pPr>
        <w:tabs>
          <w:tab w:val="num" w:pos="3600"/>
        </w:tabs>
        <w:ind w:left="3600" w:hanging="360"/>
      </w:pPr>
      <w:rPr>
        <w:rFonts w:ascii="Wingdings" w:hAnsi="Wingdings" w:hint="default"/>
      </w:rPr>
    </w:lvl>
    <w:lvl w:ilvl="5" w:tplc="9DD81592" w:tentative="1">
      <w:start w:val="1"/>
      <w:numFmt w:val="bullet"/>
      <w:lvlText w:val=""/>
      <w:lvlJc w:val="left"/>
      <w:pPr>
        <w:tabs>
          <w:tab w:val="num" w:pos="4320"/>
        </w:tabs>
        <w:ind w:left="4320" w:hanging="360"/>
      </w:pPr>
      <w:rPr>
        <w:rFonts w:ascii="Wingdings" w:hAnsi="Wingdings" w:hint="default"/>
      </w:rPr>
    </w:lvl>
    <w:lvl w:ilvl="6" w:tplc="034E413E" w:tentative="1">
      <w:start w:val="1"/>
      <w:numFmt w:val="bullet"/>
      <w:lvlText w:val=""/>
      <w:lvlJc w:val="left"/>
      <w:pPr>
        <w:tabs>
          <w:tab w:val="num" w:pos="5040"/>
        </w:tabs>
        <w:ind w:left="5040" w:hanging="360"/>
      </w:pPr>
      <w:rPr>
        <w:rFonts w:ascii="Wingdings" w:hAnsi="Wingdings" w:hint="default"/>
      </w:rPr>
    </w:lvl>
    <w:lvl w:ilvl="7" w:tplc="76BC75B4" w:tentative="1">
      <w:start w:val="1"/>
      <w:numFmt w:val="bullet"/>
      <w:lvlText w:val=""/>
      <w:lvlJc w:val="left"/>
      <w:pPr>
        <w:tabs>
          <w:tab w:val="num" w:pos="5760"/>
        </w:tabs>
        <w:ind w:left="5760" w:hanging="360"/>
      </w:pPr>
      <w:rPr>
        <w:rFonts w:ascii="Wingdings" w:hAnsi="Wingdings" w:hint="default"/>
      </w:rPr>
    </w:lvl>
    <w:lvl w:ilvl="8" w:tplc="1A70B02A" w:tentative="1">
      <w:start w:val="1"/>
      <w:numFmt w:val="bullet"/>
      <w:lvlText w:val=""/>
      <w:lvlJc w:val="left"/>
      <w:pPr>
        <w:tabs>
          <w:tab w:val="num" w:pos="6480"/>
        </w:tabs>
        <w:ind w:left="6480" w:hanging="360"/>
      </w:pPr>
      <w:rPr>
        <w:rFonts w:ascii="Wingdings" w:hAnsi="Wingdings" w:hint="default"/>
      </w:rPr>
    </w:lvl>
  </w:abstractNum>
  <w:abstractNum w:abstractNumId="9">
    <w:nsid w:val="4D38241E"/>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57FD3F70"/>
    <w:multiLevelType w:val="multilevel"/>
    <w:tmpl w:val="769A4E16"/>
    <w:lvl w:ilvl="0">
      <w:start w:val="2"/>
      <w:numFmt w:val="decimal"/>
      <w:lvlText w:val="%1."/>
      <w:lvlJc w:val="left"/>
      <w:pPr>
        <w:ind w:left="360" w:hanging="360"/>
      </w:pPr>
      <w:rPr>
        <w:rFonts w:hint="default"/>
        <w:color w:val="FFFFFF"/>
      </w:rPr>
    </w:lvl>
    <w:lvl w:ilvl="1">
      <w:start w:val="1"/>
      <w:numFmt w:val="decimal"/>
      <w:lvlText w:val="%1.%2."/>
      <w:lvlJc w:val="left"/>
      <w:pPr>
        <w:ind w:left="786" w:hanging="360"/>
      </w:pPr>
      <w:rPr>
        <w:rFonts w:hint="default"/>
        <w:b/>
        <w:i/>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nsid w:val="68AB4546"/>
    <w:multiLevelType w:val="hybridMultilevel"/>
    <w:tmpl w:val="97D8AA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74702C92"/>
    <w:multiLevelType w:val="hybridMultilevel"/>
    <w:tmpl w:val="129AFE8E"/>
    <w:lvl w:ilvl="0" w:tplc="D8E69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9E27CA"/>
    <w:multiLevelType w:val="hybridMultilevel"/>
    <w:tmpl w:val="A2787B18"/>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C80348"/>
    <w:multiLevelType w:val="multilevel"/>
    <w:tmpl w:val="0409001F"/>
    <w:lvl w:ilvl="0">
      <w:start w:val="1"/>
      <w:numFmt w:val="decimal"/>
      <w:lvlText w:val="%1."/>
      <w:lvlJc w:val="left"/>
      <w:pPr>
        <w:ind w:left="360" w:hanging="360"/>
      </w:pPr>
    </w:lvl>
    <w:lvl w:ilvl="1">
      <w:start w:val="1"/>
      <w:numFmt w:val="decimal"/>
      <w:lvlText w:val="%1.%2."/>
      <w:lvlJc w:val="left"/>
      <w:pPr>
        <w:ind w:left="28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1"/>
  </w:num>
  <w:num w:numId="4">
    <w:abstractNumId w:val="4"/>
  </w:num>
  <w:num w:numId="5">
    <w:abstractNumId w:val="2"/>
  </w:num>
  <w:num w:numId="6">
    <w:abstractNumId w:val="0"/>
  </w:num>
  <w:num w:numId="7">
    <w:abstractNumId w:val="13"/>
  </w:num>
  <w:num w:numId="8">
    <w:abstractNumId w:val="3"/>
  </w:num>
  <w:num w:numId="9">
    <w:abstractNumId w:val="6"/>
  </w:num>
  <w:num w:numId="10">
    <w:abstractNumId w:val="14"/>
  </w:num>
  <w:num w:numId="11">
    <w:abstractNumId w:val="12"/>
  </w:num>
  <w:num w:numId="12">
    <w:abstractNumId w:val="10"/>
  </w:num>
  <w:num w:numId="13">
    <w:abstractNumId w:val="8"/>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attachedTemplate r:id="rId1"/>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
  <w:docVars>
    <w:docVar w:name="EN.InstantFormat" w:val="&lt;ENInstantFormat&gt;&lt;Enabled&gt;0&lt;/Enabled&gt;&lt;ScanUnformatted&gt;1&lt;/ScanUnformatted&gt;&lt;ScanChanges&gt;1&lt;/ScanChanges&gt;&lt;/ENInstantFormat&gt;"/>
    <w:docVar w:name="EN.Layout" w:val="&lt;ENLayout&gt;&lt;Style&gt;PhD Raciel&lt;/Style&gt;&lt;LeftDelim&gt;{&lt;/LeftDelim&gt;&lt;RightDelim&gt;}&lt;/RightDelim&gt;&lt;FontName&gt;Times New Roman&lt;/FontName&gt;&lt;FontSize&gt;12&lt;/FontSize&gt;&lt;ReflistTitle&gt;&lt;/ReflistTitle&gt;&lt;StartingRefnum&gt;1&lt;/StartingRefnum&gt;&lt;FirstLineIndent&gt;0&lt;/FirstLineIndent&gt;&lt;HangingIndent&gt;721&lt;/HangingIndent&gt;&lt;LineSpacing&gt;2&lt;/LineSpacing&gt;&lt;SpaceAfter&gt;0&lt;/SpaceAfter&gt;&lt;/ENLayout&gt;"/>
    <w:docVar w:name="EN.Libraries" w:val="&lt;ENLibraries&gt;&lt;Libraries&gt;&lt;item&gt;Raciel.enl&lt;/item&gt;&lt;/Libraries&gt;&lt;/ENLibraries&gt;"/>
  </w:docVars>
  <w:rsids>
    <w:rsidRoot w:val="00A32A00"/>
    <w:rsid w:val="000004D6"/>
    <w:rsid w:val="00001372"/>
    <w:rsid w:val="0000173C"/>
    <w:rsid w:val="000020B5"/>
    <w:rsid w:val="00002BAD"/>
    <w:rsid w:val="00003700"/>
    <w:rsid w:val="00003895"/>
    <w:rsid w:val="000040AE"/>
    <w:rsid w:val="0000472F"/>
    <w:rsid w:val="00004E14"/>
    <w:rsid w:val="00005B22"/>
    <w:rsid w:val="00005C57"/>
    <w:rsid w:val="00006738"/>
    <w:rsid w:val="000068A2"/>
    <w:rsid w:val="000077A0"/>
    <w:rsid w:val="00010127"/>
    <w:rsid w:val="00011195"/>
    <w:rsid w:val="0001190E"/>
    <w:rsid w:val="00011A73"/>
    <w:rsid w:val="00011E93"/>
    <w:rsid w:val="0001300C"/>
    <w:rsid w:val="000137CC"/>
    <w:rsid w:val="00013B7A"/>
    <w:rsid w:val="00013DC3"/>
    <w:rsid w:val="00013E46"/>
    <w:rsid w:val="0001442D"/>
    <w:rsid w:val="00014C88"/>
    <w:rsid w:val="00014FF8"/>
    <w:rsid w:val="00015137"/>
    <w:rsid w:val="00016138"/>
    <w:rsid w:val="00016562"/>
    <w:rsid w:val="00016BA4"/>
    <w:rsid w:val="00016D0A"/>
    <w:rsid w:val="00020A00"/>
    <w:rsid w:val="00020A70"/>
    <w:rsid w:val="00020BB0"/>
    <w:rsid w:val="000212AA"/>
    <w:rsid w:val="00021411"/>
    <w:rsid w:val="000216ED"/>
    <w:rsid w:val="00021791"/>
    <w:rsid w:val="00021886"/>
    <w:rsid w:val="00021899"/>
    <w:rsid w:val="00021905"/>
    <w:rsid w:val="00021992"/>
    <w:rsid w:val="000219F6"/>
    <w:rsid w:val="00022701"/>
    <w:rsid w:val="00022C0B"/>
    <w:rsid w:val="00022EAE"/>
    <w:rsid w:val="00023B37"/>
    <w:rsid w:val="0002434A"/>
    <w:rsid w:val="000254D3"/>
    <w:rsid w:val="000255EF"/>
    <w:rsid w:val="00025BC3"/>
    <w:rsid w:val="0002620C"/>
    <w:rsid w:val="0002697F"/>
    <w:rsid w:val="00026F49"/>
    <w:rsid w:val="0002717B"/>
    <w:rsid w:val="00027284"/>
    <w:rsid w:val="0003025C"/>
    <w:rsid w:val="0003085E"/>
    <w:rsid w:val="00030A93"/>
    <w:rsid w:val="00031149"/>
    <w:rsid w:val="00031361"/>
    <w:rsid w:val="00031363"/>
    <w:rsid w:val="000322E1"/>
    <w:rsid w:val="000329A3"/>
    <w:rsid w:val="000338E1"/>
    <w:rsid w:val="000345C5"/>
    <w:rsid w:val="00034CD9"/>
    <w:rsid w:val="0003508D"/>
    <w:rsid w:val="00035360"/>
    <w:rsid w:val="000356DA"/>
    <w:rsid w:val="000358AA"/>
    <w:rsid w:val="0003651F"/>
    <w:rsid w:val="00036CA5"/>
    <w:rsid w:val="00037553"/>
    <w:rsid w:val="00040419"/>
    <w:rsid w:val="00040D11"/>
    <w:rsid w:val="00041A8C"/>
    <w:rsid w:val="00041AE4"/>
    <w:rsid w:val="00041EE9"/>
    <w:rsid w:val="0004277D"/>
    <w:rsid w:val="000428D6"/>
    <w:rsid w:val="00043012"/>
    <w:rsid w:val="00043755"/>
    <w:rsid w:val="00043F7D"/>
    <w:rsid w:val="00044345"/>
    <w:rsid w:val="00044CDB"/>
    <w:rsid w:val="00045D8D"/>
    <w:rsid w:val="00045F43"/>
    <w:rsid w:val="000463C0"/>
    <w:rsid w:val="000467E8"/>
    <w:rsid w:val="000469A2"/>
    <w:rsid w:val="00047574"/>
    <w:rsid w:val="00047FCD"/>
    <w:rsid w:val="0005082B"/>
    <w:rsid w:val="00050BDE"/>
    <w:rsid w:val="00050D75"/>
    <w:rsid w:val="000519D9"/>
    <w:rsid w:val="0005239C"/>
    <w:rsid w:val="000523C6"/>
    <w:rsid w:val="00052F25"/>
    <w:rsid w:val="000541C3"/>
    <w:rsid w:val="00054933"/>
    <w:rsid w:val="00056638"/>
    <w:rsid w:val="0005668F"/>
    <w:rsid w:val="000569DA"/>
    <w:rsid w:val="00056C9B"/>
    <w:rsid w:val="00056D22"/>
    <w:rsid w:val="0006064C"/>
    <w:rsid w:val="000607E3"/>
    <w:rsid w:val="00061893"/>
    <w:rsid w:val="00063145"/>
    <w:rsid w:val="00063B61"/>
    <w:rsid w:val="00063D7C"/>
    <w:rsid w:val="0006406A"/>
    <w:rsid w:val="00064A76"/>
    <w:rsid w:val="00064F8A"/>
    <w:rsid w:val="00065305"/>
    <w:rsid w:val="0006633A"/>
    <w:rsid w:val="00066C8C"/>
    <w:rsid w:val="000670D0"/>
    <w:rsid w:val="000706F2"/>
    <w:rsid w:val="00071737"/>
    <w:rsid w:val="000723A0"/>
    <w:rsid w:val="000725FB"/>
    <w:rsid w:val="00074208"/>
    <w:rsid w:val="00074301"/>
    <w:rsid w:val="00074502"/>
    <w:rsid w:val="0007460F"/>
    <w:rsid w:val="00074B42"/>
    <w:rsid w:val="00074C98"/>
    <w:rsid w:val="000765ED"/>
    <w:rsid w:val="00076DA6"/>
    <w:rsid w:val="00077455"/>
    <w:rsid w:val="00077DB2"/>
    <w:rsid w:val="00080202"/>
    <w:rsid w:val="00080450"/>
    <w:rsid w:val="00081610"/>
    <w:rsid w:val="00081F46"/>
    <w:rsid w:val="00082954"/>
    <w:rsid w:val="00082CAB"/>
    <w:rsid w:val="00082DDC"/>
    <w:rsid w:val="000838A3"/>
    <w:rsid w:val="00083BF0"/>
    <w:rsid w:val="0008490C"/>
    <w:rsid w:val="0008496E"/>
    <w:rsid w:val="00084FAD"/>
    <w:rsid w:val="00085926"/>
    <w:rsid w:val="00085D6C"/>
    <w:rsid w:val="0008612F"/>
    <w:rsid w:val="00086A58"/>
    <w:rsid w:val="00086E27"/>
    <w:rsid w:val="00086F40"/>
    <w:rsid w:val="000870F0"/>
    <w:rsid w:val="0008718B"/>
    <w:rsid w:val="00087315"/>
    <w:rsid w:val="000879EE"/>
    <w:rsid w:val="00091BA6"/>
    <w:rsid w:val="00092F8B"/>
    <w:rsid w:val="000946C7"/>
    <w:rsid w:val="00094FCB"/>
    <w:rsid w:val="000963BD"/>
    <w:rsid w:val="00096683"/>
    <w:rsid w:val="000968C2"/>
    <w:rsid w:val="000969CE"/>
    <w:rsid w:val="00096E1D"/>
    <w:rsid w:val="00096E81"/>
    <w:rsid w:val="0009725A"/>
    <w:rsid w:val="000A0D42"/>
    <w:rsid w:val="000A12A1"/>
    <w:rsid w:val="000A1607"/>
    <w:rsid w:val="000A1BAD"/>
    <w:rsid w:val="000A22EE"/>
    <w:rsid w:val="000A3917"/>
    <w:rsid w:val="000A3AEA"/>
    <w:rsid w:val="000A3E7C"/>
    <w:rsid w:val="000A4662"/>
    <w:rsid w:val="000A4909"/>
    <w:rsid w:val="000A4ADA"/>
    <w:rsid w:val="000A4B4F"/>
    <w:rsid w:val="000A4F12"/>
    <w:rsid w:val="000A5262"/>
    <w:rsid w:val="000A5C83"/>
    <w:rsid w:val="000A5DC6"/>
    <w:rsid w:val="000A739C"/>
    <w:rsid w:val="000A7DCD"/>
    <w:rsid w:val="000B01AA"/>
    <w:rsid w:val="000B0F4B"/>
    <w:rsid w:val="000B13AE"/>
    <w:rsid w:val="000B31EE"/>
    <w:rsid w:val="000B34C8"/>
    <w:rsid w:val="000B4088"/>
    <w:rsid w:val="000B4AD5"/>
    <w:rsid w:val="000B5EC6"/>
    <w:rsid w:val="000B6A5C"/>
    <w:rsid w:val="000B6B0F"/>
    <w:rsid w:val="000B6E42"/>
    <w:rsid w:val="000B7158"/>
    <w:rsid w:val="000B7B7D"/>
    <w:rsid w:val="000C0EDC"/>
    <w:rsid w:val="000C1150"/>
    <w:rsid w:val="000C173B"/>
    <w:rsid w:val="000C1AD2"/>
    <w:rsid w:val="000C204D"/>
    <w:rsid w:val="000C27B3"/>
    <w:rsid w:val="000C2B8F"/>
    <w:rsid w:val="000C2C4D"/>
    <w:rsid w:val="000C306F"/>
    <w:rsid w:val="000C325E"/>
    <w:rsid w:val="000C52CF"/>
    <w:rsid w:val="000C63BD"/>
    <w:rsid w:val="000C63E4"/>
    <w:rsid w:val="000C6504"/>
    <w:rsid w:val="000C6D5E"/>
    <w:rsid w:val="000C7C72"/>
    <w:rsid w:val="000D22D6"/>
    <w:rsid w:val="000D2A98"/>
    <w:rsid w:val="000D2EF7"/>
    <w:rsid w:val="000D313F"/>
    <w:rsid w:val="000D3B93"/>
    <w:rsid w:val="000D4752"/>
    <w:rsid w:val="000D49B2"/>
    <w:rsid w:val="000D49C7"/>
    <w:rsid w:val="000D5514"/>
    <w:rsid w:val="000D6AE0"/>
    <w:rsid w:val="000D6FDD"/>
    <w:rsid w:val="000D7CD4"/>
    <w:rsid w:val="000E0239"/>
    <w:rsid w:val="000E07A6"/>
    <w:rsid w:val="000E1124"/>
    <w:rsid w:val="000E218B"/>
    <w:rsid w:val="000E2589"/>
    <w:rsid w:val="000E2CCD"/>
    <w:rsid w:val="000E32EB"/>
    <w:rsid w:val="000E3848"/>
    <w:rsid w:val="000E3A14"/>
    <w:rsid w:val="000E3F59"/>
    <w:rsid w:val="000E5498"/>
    <w:rsid w:val="000E66C9"/>
    <w:rsid w:val="000E6816"/>
    <w:rsid w:val="000E6925"/>
    <w:rsid w:val="000E7C67"/>
    <w:rsid w:val="000F0026"/>
    <w:rsid w:val="000F136C"/>
    <w:rsid w:val="000F13BA"/>
    <w:rsid w:val="000F1AFF"/>
    <w:rsid w:val="000F1FD2"/>
    <w:rsid w:val="000F29FD"/>
    <w:rsid w:val="000F2E0B"/>
    <w:rsid w:val="000F3A9C"/>
    <w:rsid w:val="000F4AFB"/>
    <w:rsid w:val="000F554B"/>
    <w:rsid w:val="000F62D4"/>
    <w:rsid w:val="000F6D9A"/>
    <w:rsid w:val="000F7274"/>
    <w:rsid w:val="000F75F1"/>
    <w:rsid w:val="000F7AE7"/>
    <w:rsid w:val="001022E5"/>
    <w:rsid w:val="001023D1"/>
    <w:rsid w:val="00102B19"/>
    <w:rsid w:val="00102F50"/>
    <w:rsid w:val="00103277"/>
    <w:rsid w:val="00104796"/>
    <w:rsid w:val="00104BED"/>
    <w:rsid w:val="00105C43"/>
    <w:rsid w:val="00106E68"/>
    <w:rsid w:val="0010759D"/>
    <w:rsid w:val="00107910"/>
    <w:rsid w:val="0011073D"/>
    <w:rsid w:val="00111282"/>
    <w:rsid w:val="00111870"/>
    <w:rsid w:val="0011200B"/>
    <w:rsid w:val="001125D4"/>
    <w:rsid w:val="0011285F"/>
    <w:rsid w:val="00113ECB"/>
    <w:rsid w:val="00114291"/>
    <w:rsid w:val="001145EB"/>
    <w:rsid w:val="00114A68"/>
    <w:rsid w:val="0011545C"/>
    <w:rsid w:val="00115C1A"/>
    <w:rsid w:val="00116AF4"/>
    <w:rsid w:val="00116BB4"/>
    <w:rsid w:val="00117208"/>
    <w:rsid w:val="00117515"/>
    <w:rsid w:val="00117548"/>
    <w:rsid w:val="00120883"/>
    <w:rsid w:val="0012189B"/>
    <w:rsid w:val="00124445"/>
    <w:rsid w:val="001244CA"/>
    <w:rsid w:val="00124621"/>
    <w:rsid w:val="001249C6"/>
    <w:rsid w:val="00125F1B"/>
    <w:rsid w:val="00127581"/>
    <w:rsid w:val="001304C5"/>
    <w:rsid w:val="001306CD"/>
    <w:rsid w:val="00130F6D"/>
    <w:rsid w:val="001315C6"/>
    <w:rsid w:val="00133660"/>
    <w:rsid w:val="00133AB7"/>
    <w:rsid w:val="00133F68"/>
    <w:rsid w:val="00133FA2"/>
    <w:rsid w:val="0013541B"/>
    <w:rsid w:val="00135F3F"/>
    <w:rsid w:val="0013644B"/>
    <w:rsid w:val="00136C94"/>
    <w:rsid w:val="00137293"/>
    <w:rsid w:val="0013785E"/>
    <w:rsid w:val="0014070A"/>
    <w:rsid w:val="00140A02"/>
    <w:rsid w:val="00140CE2"/>
    <w:rsid w:val="001413A4"/>
    <w:rsid w:val="00141B6D"/>
    <w:rsid w:val="00141FA3"/>
    <w:rsid w:val="001438D7"/>
    <w:rsid w:val="00144073"/>
    <w:rsid w:val="0014413D"/>
    <w:rsid w:val="0014426F"/>
    <w:rsid w:val="00144999"/>
    <w:rsid w:val="0014686A"/>
    <w:rsid w:val="001471AE"/>
    <w:rsid w:val="00147A12"/>
    <w:rsid w:val="00147F32"/>
    <w:rsid w:val="0015155D"/>
    <w:rsid w:val="0015218A"/>
    <w:rsid w:val="00152283"/>
    <w:rsid w:val="00153712"/>
    <w:rsid w:val="00153784"/>
    <w:rsid w:val="00153C7B"/>
    <w:rsid w:val="00154BC0"/>
    <w:rsid w:val="0015560C"/>
    <w:rsid w:val="001562D2"/>
    <w:rsid w:val="0015638D"/>
    <w:rsid w:val="00156D0F"/>
    <w:rsid w:val="0015776F"/>
    <w:rsid w:val="0016108E"/>
    <w:rsid w:val="0016261F"/>
    <w:rsid w:val="00163385"/>
    <w:rsid w:val="00163C13"/>
    <w:rsid w:val="00163CF9"/>
    <w:rsid w:val="0016496E"/>
    <w:rsid w:val="00164E27"/>
    <w:rsid w:val="001656D0"/>
    <w:rsid w:val="001660B6"/>
    <w:rsid w:val="00166F11"/>
    <w:rsid w:val="00170A76"/>
    <w:rsid w:val="00170AA7"/>
    <w:rsid w:val="00171441"/>
    <w:rsid w:val="00171863"/>
    <w:rsid w:val="00171B74"/>
    <w:rsid w:val="001721F7"/>
    <w:rsid w:val="00172322"/>
    <w:rsid w:val="00172AF9"/>
    <w:rsid w:val="001739C2"/>
    <w:rsid w:val="00173B5E"/>
    <w:rsid w:val="0017466E"/>
    <w:rsid w:val="001747CF"/>
    <w:rsid w:val="00174EEC"/>
    <w:rsid w:val="00174EFB"/>
    <w:rsid w:val="0017533B"/>
    <w:rsid w:val="001757B1"/>
    <w:rsid w:val="001775AC"/>
    <w:rsid w:val="00177647"/>
    <w:rsid w:val="0017798B"/>
    <w:rsid w:val="00177F63"/>
    <w:rsid w:val="00180289"/>
    <w:rsid w:val="0018116C"/>
    <w:rsid w:val="00181BF6"/>
    <w:rsid w:val="00181E9D"/>
    <w:rsid w:val="001827A1"/>
    <w:rsid w:val="00183854"/>
    <w:rsid w:val="00184062"/>
    <w:rsid w:val="0018423E"/>
    <w:rsid w:val="00185235"/>
    <w:rsid w:val="001862A8"/>
    <w:rsid w:val="0018642C"/>
    <w:rsid w:val="00190531"/>
    <w:rsid w:val="0019123C"/>
    <w:rsid w:val="001925BA"/>
    <w:rsid w:val="00192947"/>
    <w:rsid w:val="00192FA6"/>
    <w:rsid w:val="00194A60"/>
    <w:rsid w:val="00195128"/>
    <w:rsid w:val="0019542F"/>
    <w:rsid w:val="00195DBD"/>
    <w:rsid w:val="00196815"/>
    <w:rsid w:val="00196907"/>
    <w:rsid w:val="00196BB4"/>
    <w:rsid w:val="001975B5"/>
    <w:rsid w:val="001A05FA"/>
    <w:rsid w:val="001A1C1F"/>
    <w:rsid w:val="001A1C30"/>
    <w:rsid w:val="001A33A3"/>
    <w:rsid w:val="001A38DE"/>
    <w:rsid w:val="001A55DA"/>
    <w:rsid w:val="001A66ED"/>
    <w:rsid w:val="001A786B"/>
    <w:rsid w:val="001A7AB9"/>
    <w:rsid w:val="001B0427"/>
    <w:rsid w:val="001B0968"/>
    <w:rsid w:val="001B1060"/>
    <w:rsid w:val="001B1101"/>
    <w:rsid w:val="001B29EA"/>
    <w:rsid w:val="001B2F54"/>
    <w:rsid w:val="001B3B70"/>
    <w:rsid w:val="001B3E22"/>
    <w:rsid w:val="001B4B50"/>
    <w:rsid w:val="001B54FE"/>
    <w:rsid w:val="001B57C8"/>
    <w:rsid w:val="001B6259"/>
    <w:rsid w:val="001B6E85"/>
    <w:rsid w:val="001B76D3"/>
    <w:rsid w:val="001B7CCB"/>
    <w:rsid w:val="001B7FA1"/>
    <w:rsid w:val="001C03D2"/>
    <w:rsid w:val="001C409E"/>
    <w:rsid w:val="001C5AF9"/>
    <w:rsid w:val="001C6575"/>
    <w:rsid w:val="001C67FF"/>
    <w:rsid w:val="001C6A04"/>
    <w:rsid w:val="001C6CA9"/>
    <w:rsid w:val="001C7374"/>
    <w:rsid w:val="001C7C4C"/>
    <w:rsid w:val="001D0210"/>
    <w:rsid w:val="001D0458"/>
    <w:rsid w:val="001D05C3"/>
    <w:rsid w:val="001D26D8"/>
    <w:rsid w:val="001D2BE3"/>
    <w:rsid w:val="001D2F46"/>
    <w:rsid w:val="001D3D6B"/>
    <w:rsid w:val="001D44D0"/>
    <w:rsid w:val="001D60CD"/>
    <w:rsid w:val="001D6318"/>
    <w:rsid w:val="001D65D1"/>
    <w:rsid w:val="001D6755"/>
    <w:rsid w:val="001D6C6C"/>
    <w:rsid w:val="001D748B"/>
    <w:rsid w:val="001D7F6A"/>
    <w:rsid w:val="001E04AC"/>
    <w:rsid w:val="001E0BC2"/>
    <w:rsid w:val="001E0C0D"/>
    <w:rsid w:val="001E1360"/>
    <w:rsid w:val="001E1B64"/>
    <w:rsid w:val="001E1DB9"/>
    <w:rsid w:val="001E2BF3"/>
    <w:rsid w:val="001E3A92"/>
    <w:rsid w:val="001E3B84"/>
    <w:rsid w:val="001E3F6D"/>
    <w:rsid w:val="001E41AC"/>
    <w:rsid w:val="001E4B65"/>
    <w:rsid w:val="001E4D91"/>
    <w:rsid w:val="001E58A1"/>
    <w:rsid w:val="001E5F39"/>
    <w:rsid w:val="001E67B0"/>
    <w:rsid w:val="001E6A3D"/>
    <w:rsid w:val="001E6B18"/>
    <w:rsid w:val="001E6D40"/>
    <w:rsid w:val="001F024D"/>
    <w:rsid w:val="001F0959"/>
    <w:rsid w:val="001F141B"/>
    <w:rsid w:val="001F1743"/>
    <w:rsid w:val="001F1A81"/>
    <w:rsid w:val="001F1B44"/>
    <w:rsid w:val="001F2086"/>
    <w:rsid w:val="001F2743"/>
    <w:rsid w:val="001F29E9"/>
    <w:rsid w:val="001F38C8"/>
    <w:rsid w:val="001F3F1F"/>
    <w:rsid w:val="001F3F78"/>
    <w:rsid w:val="001F422F"/>
    <w:rsid w:val="001F4BF1"/>
    <w:rsid w:val="001F5062"/>
    <w:rsid w:val="001F66D0"/>
    <w:rsid w:val="001F67CD"/>
    <w:rsid w:val="001F697C"/>
    <w:rsid w:val="001F6A56"/>
    <w:rsid w:val="001F6DE5"/>
    <w:rsid w:val="001F761D"/>
    <w:rsid w:val="001F77CC"/>
    <w:rsid w:val="001F7E52"/>
    <w:rsid w:val="002010A2"/>
    <w:rsid w:val="002012BD"/>
    <w:rsid w:val="00201985"/>
    <w:rsid w:val="0020222F"/>
    <w:rsid w:val="002028B6"/>
    <w:rsid w:val="0020362C"/>
    <w:rsid w:val="0020368D"/>
    <w:rsid w:val="002048AD"/>
    <w:rsid w:val="00205A87"/>
    <w:rsid w:val="00205BCD"/>
    <w:rsid w:val="002062E6"/>
    <w:rsid w:val="00206429"/>
    <w:rsid w:val="00206C82"/>
    <w:rsid w:val="00206ED0"/>
    <w:rsid w:val="002072BE"/>
    <w:rsid w:val="002073B1"/>
    <w:rsid w:val="0020799A"/>
    <w:rsid w:val="002100B1"/>
    <w:rsid w:val="002103B4"/>
    <w:rsid w:val="002130B4"/>
    <w:rsid w:val="00213DD1"/>
    <w:rsid w:val="00214A4E"/>
    <w:rsid w:val="00214D53"/>
    <w:rsid w:val="00214E71"/>
    <w:rsid w:val="00215C05"/>
    <w:rsid w:val="00217140"/>
    <w:rsid w:val="002177E4"/>
    <w:rsid w:val="00217C05"/>
    <w:rsid w:val="002228AE"/>
    <w:rsid w:val="002228D2"/>
    <w:rsid w:val="00222A4E"/>
    <w:rsid w:val="0022362C"/>
    <w:rsid w:val="00223F95"/>
    <w:rsid w:val="002244AD"/>
    <w:rsid w:val="00224C3B"/>
    <w:rsid w:val="0022573C"/>
    <w:rsid w:val="002258BE"/>
    <w:rsid w:val="002269BD"/>
    <w:rsid w:val="0022732A"/>
    <w:rsid w:val="002273EC"/>
    <w:rsid w:val="00227D0E"/>
    <w:rsid w:val="002306B2"/>
    <w:rsid w:val="0023117F"/>
    <w:rsid w:val="002313BC"/>
    <w:rsid w:val="0023150C"/>
    <w:rsid w:val="002317C9"/>
    <w:rsid w:val="00231D23"/>
    <w:rsid w:val="00234409"/>
    <w:rsid w:val="00234F6C"/>
    <w:rsid w:val="0023579E"/>
    <w:rsid w:val="00235EE8"/>
    <w:rsid w:val="00236253"/>
    <w:rsid w:val="002362A7"/>
    <w:rsid w:val="00236BF9"/>
    <w:rsid w:val="00240F5C"/>
    <w:rsid w:val="00241183"/>
    <w:rsid w:val="0024163A"/>
    <w:rsid w:val="002422B2"/>
    <w:rsid w:val="002425B5"/>
    <w:rsid w:val="00242666"/>
    <w:rsid w:val="00242E3D"/>
    <w:rsid w:val="002436EB"/>
    <w:rsid w:val="00245432"/>
    <w:rsid w:val="0024620F"/>
    <w:rsid w:val="00246FEE"/>
    <w:rsid w:val="002502BC"/>
    <w:rsid w:val="00250D9F"/>
    <w:rsid w:val="00250DD7"/>
    <w:rsid w:val="00252238"/>
    <w:rsid w:val="00252338"/>
    <w:rsid w:val="00252486"/>
    <w:rsid w:val="002537B8"/>
    <w:rsid w:val="00254D5F"/>
    <w:rsid w:val="00255117"/>
    <w:rsid w:val="002555F5"/>
    <w:rsid w:val="00255C59"/>
    <w:rsid w:val="00256069"/>
    <w:rsid w:val="00257A65"/>
    <w:rsid w:val="00257E8A"/>
    <w:rsid w:val="00260C56"/>
    <w:rsid w:val="00261327"/>
    <w:rsid w:val="00262BC1"/>
    <w:rsid w:val="00264F45"/>
    <w:rsid w:val="0026552D"/>
    <w:rsid w:val="00265FB0"/>
    <w:rsid w:val="00266FA4"/>
    <w:rsid w:val="002671B9"/>
    <w:rsid w:val="0026780C"/>
    <w:rsid w:val="00270B8B"/>
    <w:rsid w:val="00270F69"/>
    <w:rsid w:val="00271D29"/>
    <w:rsid w:val="00273BFE"/>
    <w:rsid w:val="00273C27"/>
    <w:rsid w:val="0027448D"/>
    <w:rsid w:val="00274959"/>
    <w:rsid w:val="00274BCA"/>
    <w:rsid w:val="002754FB"/>
    <w:rsid w:val="00276104"/>
    <w:rsid w:val="002768B0"/>
    <w:rsid w:val="00276B1B"/>
    <w:rsid w:val="00276C74"/>
    <w:rsid w:val="00277105"/>
    <w:rsid w:val="002775E9"/>
    <w:rsid w:val="00277680"/>
    <w:rsid w:val="00277732"/>
    <w:rsid w:val="00277BB4"/>
    <w:rsid w:val="002804E0"/>
    <w:rsid w:val="00281478"/>
    <w:rsid w:val="00282615"/>
    <w:rsid w:val="002831B9"/>
    <w:rsid w:val="00283383"/>
    <w:rsid w:val="00283672"/>
    <w:rsid w:val="00283D0D"/>
    <w:rsid w:val="00283EA7"/>
    <w:rsid w:val="00284489"/>
    <w:rsid w:val="00284ED7"/>
    <w:rsid w:val="00284F1C"/>
    <w:rsid w:val="0028527C"/>
    <w:rsid w:val="0028542A"/>
    <w:rsid w:val="00285749"/>
    <w:rsid w:val="002859BE"/>
    <w:rsid w:val="002864BC"/>
    <w:rsid w:val="00286507"/>
    <w:rsid w:val="00287D5A"/>
    <w:rsid w:val="002905A1"/>
    <w:rsid w:val="00290652"/>
    <w:rsid w:val="00291A3E"/>
    <w:rsid w:val="00291E0D"/>
    <w:rsid w:val="00292E11"/>
    <w:rsid w:val="00294E27"/>
    <w:rsid w:val="002950C2"/>
    <w:rsid w:val="00295F31"/>
    <w:rsid w:val="00296166"/>
    <w:rsid w:val="00296C25"/>
    <w:rsid w:val="00296CFF"/>
    <w:rsid w:val="002A02F0"/>
    <w:rsid w:val="002A0FBE"/>
    <w:rsid w:val="002A13A3"/>
    <w:rsid w:val="002A2B06"/>
    <w:rsid w:val="002A3C90"/>
    <w:rsid w:val="002A44E9"/>
    <w:rsid w:val="002A4BE6"/>
    <w:rsid w:val="002A5149"/>
    <w:rsid w:val="002A5E1D"/>
    <w:rsid w:val="002A5F07"/>
    <w:rsid w:val="002A6074"/>
    <w:rsid w:val="002A650E"/>
    <w:rsid w:val="002A7BDF"/>
    <w:rsid w:val="002B0157"/>
    <w:rsid w:val="002B0384"/>
    <w:rsid w:val="002B0C5D"/>
    <w:rsid w:val="002B1BA5"/>
    <w:rsid w:val="002B2431"/>
    <w:rsid w:val="002B4320"/>
    <w:rsid w:val="002B437B"/>
    <w:rsid w:val="002B4675"/>
    <w:rsid w:val="002B46E2"/>
    <w:rsid w:val="002B4790"/>
    <w:rsid w:val="002B4E9E"/>
    <w:rsid w:val="002B515D"/>
    <w:rsid w:val="002B5787"/>
    <w:rsid w:val="002B7799"/>
    <w:rsid w:val="002B7C7B"/>
    <w:rsid w:val="002B7FE9"/>
    <w:rsid w:val="002C06A6"/>
    <w:rsid w:val="002C085A"/>
    <w:rsid w:val="002C0B33"/>
    <w:rsid w:val="002C13F6"/>
    <w:rsid w:val="002C1F6B"/>
    <w:rsid w:val="002C2216"/>
    <w:rsid w:val="002C2A6B"/>
    <w:rsid w:val="002C47F2"/>
    <w:rsid w:val="002C49B4"/>
    <w:rsid w:val="002C4CD5"/>
    <w:rsid w:val="002C53E9"/>
    <w:rsid w:val="002C58C6"/>
    <w:rsid w:val="002C5B4A"/>
    <w:rsid w:val="002C5F55"/>
    <w:rsid w:val="002C62EF"/>
    <w:rsid w:val="002C75ED"/>
    <w:rsid w:val="002C7947"/>
    <w:rsid w:val="002D072E"/>
    <w:rsid w:val="002D074F"/>
    <w:rsid w:val="002D1382"/>
    <w:rsid w:val="002D18BD"/>
    <w:rsid w:val="002D217E"/>
    <w:rsid w:val="002D2F13"/>
    <w:rsid w:val="002D325A"/>
    <w:rsid w:val="002D4D9E"/>
    <w:rsid w:val="002D4FAD"/>
    <w:rsid w:val="002D5936"/>
    <w:rsid w:val="002D5EA7"/>
    <w:rsid w:val="002D643B"/>
    <w:rsid w:val="002D6442"/>
    <w:rsid w:val="002D6D09"/>
    <w:rsid w:val="002D7343"/>
    <w:rsid w:val="002D7B9A"/>
    <w:rsid w:val="002E02EF"/>
    <w:rsid w:val="002E0A7B"/>
    <w:rsid w:val="002E13E5"/>
    <w:rsid w:val="002E1A45"/>
    <w:rsid w:val="002E1B42"/>
    <w:rsid w:val="002E1BED"/>
    <w:rsid w:val="002E23F4"/>
    <w:rsid w:val="002E364C"/>
    <w:rsid w:val="002E41D0"/>
    <w:rsid w:val="002E4480"/>
    <w:rsid w:val="002E46D3"/>
    <w:rsid w:val="002E4F1A"/>
    <w:rsid w:val="002E50DC"/>
    <w:rsid w:val="002E5903"/>
    <w:rsid w:val="002E5A45"/>
    <w:rsid w:val="002E5B88"/>
    <w:rsid w:val="002E5D62"/>
    <w:rsid w:val="002E6551"/>
    <w:rsid w:val="002E656B"/>
    <w:rsid w:val="002E6DB8"/>
    <w:rsid w:val="002E71AA"/>
    <w:rsid w:val="002E774C"/>
    <w:rsid w:val="002F0346"/>
    <w:rsid w:val="002F125F"/>
    <w:rsid w:val="002F249B"/>
    <w:rsid w:val="002F2924"/>
    <w:rsid w:val="002F3AC7"/>
    <w:rsid w:val="002F3FBF"/>
    <w:rsid w:val="002F40CA"/>
    <w:rsid w:val="002F4548"/>
    <w:rsid w:val="002F475C"/>
    <w:rsid w:val="002F5992"/>
    <w:rsid w:val="002F67A7"/>
    <w:rsid w:val="002F684E"/>
    <w:rsid w:val="002F71DC"/>
    <w:rsid w:val="002F795A"/>
    <w:rsid w:val="00300E52"/>
    <w:rsid w:val="003012C0"/>
    <w:rsid w:val="00301929"/>
    <w:rsid w:val="003030E0"/>
    <w:rsid w:val="003032C6"/>
    <w:rsid w:val="0030382D"/>
    <w:rsid w:val="00304BAE"/>
    <w:rsid w:val="00304CA1"/>
    <w:rsid w:val="00305714"/>
    <w:rsid w:val="00305757"/>
    <w:rsid w:val="00305F6A"/>
    <w:rsid w:val="003063D7"/>
    <w:rsid w:val="00306F25"/>
    <w:rsid w:val="00307732"/>
    <w:rsid w:val="00310048"/>
    <w:rsid w:val="0031083A"/>
    <w:rsid w:val="00311494"/>
    <w:rsid w:val="00312BE6"/>
    <w:rsid w:val="0031326C"/>
    <w:rsid w:val="00313AE8"/>
    <w:rsid w:val="00313B85"/>
    <w:rsid w:val="00314B61"/>
    <w:rsid w:val="00314C82"/>
    <w:rsid w:val="00315327"/>
    <w:rsid w:val="0031781B"/>
    <w:rsid w:val="0032062D"/>
    <w:rsid w:val="00320E2D"/>
    <w:rsid w:val="00321BBD"/>
    <w:rsid w:val="0032258E"/>
    <w:rsid w:val="00322E4A"/>
    <w:rsid w:val="0032334A"/>
    <w:rsid w:val="003236B0"/>
    <w:rsid w:val="0032396B"/>
    <w:rsid w:val="00323AAC"/>
    <w:rsid w:val="0032446A"/>
    <w:rsid w:val="0032452D"/>
    <w:rsid w:val="003257B2"/>
    <w:rsid w:val="0032636C"/>
    <w:rsid w:val="0032704E"/>
    <w:rsid w:val="003313B8"/>
    <w:rsid w:val="00331446"/>
    <w:rsid w:val="00331A06"/>
    <w:rsid w:val="003327D0"/>
    <w:rsid w:val="00332AB6"/>
    <w:rsid w:val="003335AF"/>
    <w:rsid w:val="00333678"/>
    <w:rsid w:val="00334D88"/>
    <w:rsid w:val="00334F46"/>
    <w:rsid w:val="003366FA"/>
    <w:rsid w:val="00336A30"/>
    <w:rsid w:val="0033713C"/>
    <w:rsid w:val="00337494"/>
    <w:rsid w:val="00340738"/>
    <w:rsid w:val="003408F0"/>
    <w:rsid w:val="00341095"/>
    <w:rsid w:val="00341366"/>
    <w:rsid w:val="00341AAB"/>
    <w:rsid w:val="00342242"/>
    <w:rsid w:val="003424A8"/>
    <w:rsid w:val="0034260D"/>
    <w:rsid w:val="00342874"/>
    <w:rsid w:val="003433FA"/>
    <w:rsid w:val="003438BA"/>
    <w:rsid w:val="00343FD3"/>
    <w:rsid w:val="00345012"/>
    <w:rsid w:val="003451CC"/>
    <w:rsid w:val="00346E93"/>
    <w:rsid w:val="0034732B"/>
    <w:rsid w:val="003473E2"/>
    <w:rsid w:val="00347430"/>
    <w:rsid w:val="00347F0A"/>
    <w:rsid w:val="00352604"/>
    <w:rsid w:val="0035278E"/>
    <w:rsid w:val="00352AA9"/>
    <w:rsid w:val="00352F80"/>
    <w:rsid w:val="00353ADF"/>
    <w:rsid w:val="00354B06"/>
    <w:rsid w:val="00354DC4"/>
    <w:rsid w:val="00356916"/>
    <w:rsid w:val="003570E3"/>
    <w:rsid w:val="003574BA"/>
    <w:rsid w:val="003575C4"/>
    <w:rsid w:val="00357603"/>
    <w:rsid w:val="0035778D"/>
    <w:rsid w:val="003609BD"/>
    <w:rsid w:val="00360AAB"/>
    <w:rsid w:val="00360F01"/>
    <w:rsid w:val="003615D6"/>
    <w:rsid w:val="00363633"/>
    <w:rsid w:val="00364CBB"/>
    <w:rsid w:val="0036509D"/>
    <w:rsid w:val="0036539A"/>
    <w:rsid w:val="00365E88"/>
    <w:rsid w:val="0036678D"/>
    <w:rsid w:val="003668D7"/>
    <w:rsid w:val="00366B61"/>
    <w:rsid w:val="00366E9D"/>
    <w:rsid w:val="00367521"/>
    <w:rsid w:val="0036777F"/>
    <w:rsid w:val="00370751"/>
    <w:rsid w:val="00370D20"/>
    <w:rsid w:val="00371C6D"/>
    <w:rsid w:val="00372317"/>
    <w:rsid w:val="00372E93"/>
    <w:rsid w:val="003736AA"/>
    <w:rsid w:val="00373957"/>
    <w:rsid w:val="003739DA"/>
    <w:rsid w:val="00373AF8"/>
    <w:rsid w:val="00374146"/>
    <w:rsid w:val="00374262"/>
    <w:rsid w:val="00375510"/>
    <w:rsid w:val="00376A27"/>
    <w:rsid w:val="00377F88"/>
    <w:rsid w:val="00381104"/>
    <w:rsid w:val="0038169C"/>
    <w:rsid w:val="00381D03"/>
    <w:rsid w:val="00381D71"/>
    <w:rsid w:val="0038329B"/>
    <w:rsid w:val="003834E6"/>
    <w:rsid w:val="00383741"/>
    <w:rsid w:val="003839FF"/>
    <w:rsid w:val="00385354"/>
    <w:rsid w:val="00385954"/>
    <w:rsid w:val="00385A20"/>
    <w:rsid w:val="00386F6C"/>
    <w:rsid w:val="00390816"/>
    <w:rsid w:val="00391031"/>
    <w:rsid w:val="003914F3"/>
    <w:rsid w:val="00391A08"/>
    <w:rsid w:val="00391C61"/>
    <w:rsid w:val="003924B7"/>
    <w:rsid w:val="00392615"/>
    <w:rsid w:val="00393BC1"/>
    <w:rsid w:val="00393C5F"/>
    <w:rsid w:val="0039493A"/>
    <w:rsid w:val="0039629D"/>
    <w:rsid w:val="003967A7"/>
    <w:rsid w:val="00396B8D"/>
    <w:rsid w:val="003A00C6"/>
    <w:rsid w:val="003A0C8D"/>
    <w:rsid w:val="003A1A86"/>
    <w:rsid w:val="003A2EFD"/>
    <w:rsid w:val="003A3084"/>
    <w:rsid w:val="003A3156"/>
    <w:rsid w:val="003A40AA"/>
    <w:rsid w:val="003A463A"/>
    <w:rsid w:val="003A47E9"/>
    <w:rsid w:val="003A5343"/>
    <w:rsid w:val="003A5B1B"/>
    <w:rsid w:val="003A5BEB"/>
    <w:rsid w:val="003A5F00"/>
    <w:rsid w:val="003A6344"/>
    <w:rsid w:val="003A6687"/>
    <w:rsid w:val="003A6D7D"/>
    <w:rsid w:val="003A7256"/>
    <w:rsid w:val="003B0AAA"/>
    <w:rsid w:val="003B0DF4"/>
    <w:rsid w:val="003B12C5"/>
    <w:rsid w:val="003B1682"/>
    <w:rsid w:val="003B2898"/>
    <w:rsid w:val="003B2C28"/>
    <w:rsid w:val="003B3210"/>
    <w:rsid w:val="003B3417"/>
    <w:rsid w:val="003B3B35"/>
    <w:rsid w:val="003B4022"/>
    <w:rsid w:val="003B4125"/>
    <w:rsid w:val="003B4BDC"/>
    <w:rsid w:val="003B4DF1"/>
    <w:rsid w:val="003B5419"/>
    <w:rsid w:val="003B5667"/>
    <w:rsid w:val="003B6019"/>
    <w:rsid w:val="003B6ED8"/>
    <w:rsid w:val="003B755A"/>
    <w:rsid w:val="003C008F"/>
    <w:rsid w:val="003C058F"/>
    <w:rsid w:val="003C0E74"/>
    <w:rsid w:val="003C12D2"/>
    <w:rsid w:val="003C12E5"/>
    <w:rsid w:val="003C1EFD"/>
    <w:rsid w:val="003C21F4"/>
    <w:rsid w:val="003C29B6"/>
    <w:rsid w:val="003C29F7"/>
    <w:rsid w:val="003C2CE5"/>
    <w:rsid w:val="003C393C"/>
    <w:rsid w:val="003C3A59"/>
    <w:rsid w:val="003C4A59"/>
    <w:rsid w:val="003C4EB4"/>
    <w:rsid w:val="003C6C23"/>
    <w:rsid w:val="003C753D"/>
    <w:rsid w:val="003C7675"/>
    <w:rsid w:val="003C77BB"/>
    <w:rsid w:val="003D11F7"/>
    <w:rsid w:val="003D2146"/>
    <w:rsid w:val="003D23BC"/>
    <w:rsid w:val="003D2890"/>
    <w:rsid w:val="003D3032"/>
    <w:rsid w:val="003D3104"/>
    <w:rsid w:val="003D3333"/>
    <w:rsid w:val="003D35D9"/>
    <w:rsid w:val="003D398F"/>
    <w:rsid w:val="003D411F"/>
    <w:rsid w:val="003D505C"/>
    <w:rsid w:val="003D5366"/>
    <w:rsid w:val="003D7246"/>
    <w:rsid w:val="003E2060"/>
    <w:rsid w:val="003E2322"/>
    <w:rsid w:val="003E2CAC"/>
    <w:rsid w:val="003E3E6A"/>
    <w:rsid w:val="003E5010"/>
    <w:rsid w:val="003E5087"/>
    <w:rsid w:val="003E5619"/>
    <w:rsid w:val="003E5968"/>
    <w:rsid w:val="003E6C97"/>
    <w:rsid w:val="003E7148"/>
    <w:rsid w:val="003E75AC"/>
    <w:rsid w:val="003E75B8"/>
    <w:rsid w:val="003E7823"/>
    <w:rsid w:val="003E7A04"/>
    <w:rsid w:val="003E7BF1"/>
    <w:rsid w:val="003F08E9"/>
    <w:rsid w:val="003F1E58"/>
    <w:rsid w:val="003F261C"/>
    <w:rsid w:val="003F2913"/>
    <w:rsid w:val="003F2D30"/>
    <w:rsid w:val="003F30B4"/>
    <w:rsid w:val="003F3F34"/>
    <w:rsid w:val="003F4264"/>
    <w:rsid w:val="003F4952"/>
    <w:rsid w:val="003F5A24"/>
    <w:rsid w:val="003F5C38"/>
    <w:rsid w:val="003F5D9E"/>
    <w:rsid w:val="003F662B"/>
    <w:rsid w:val="003F6759"/>
    <w:rsid w:val="00400C15"/>
    <w:rsid w:val="00400CEC"/>
    <w:rsid w:val="0040109D"/>
    <w:rsid w:val="00401B5C"/>
    <w:rsid w:val="00401D5F"/>
    <w:rsid w:val="00401E9C"/>
    <w:rsid w:val="004022DF"/>
    <w:rsid w:val="0040315A"/>
    <w:rsid w:val="004034FE"/>
    <w:rsid w:val="00403B47"/>
    <w:rsid w:val="004040FE"/>
    <w:rsid w:val="004046FD"/>
    <w:rsid w:val="00404A21"/>
    <w:rsid w:val="004052EE"/>
    <w:rsid w:val="004054D2"/>
    <w:rsid w:val="00405745"/>
    <w:rsid w:val="00407450"/>
    <w:rsid w:val="00407AB9"/>
    <w:rsid w:val="0041030D"/>
    <w:rsid w:val="00410DA9"/>
    <w:rsid w:val="004116F4"/>
    <w:rsid w:val="004118C5"/>
    <w:rsid w:val="004120F0"/>
    <w:rsid w:val="004123BD"/>
    <w:rsid w:val="00412EF3"/>
    <w:rsid w:val="0041320E"/>
    <w:rsid w:val="004136B8"/>
    <w:rsid w:val="004145FA"/>
    <w:rsid w:val="00414714"/>
    <w:rsid w:val="0041689B"/>
    <w:rsid w:val="00416ACB"/>
    <w:rsid w:val="00416C6E"/>
    <w:rsid w:val="00417173"/>
    <w:rsid w:val="004175FB"/>
    <w:rsid w:val="00417BC8"/>
    <w:rsid w:val="00420B12"/>
    <w:rsid w:val="004216C6"/>
    <w:rsid w:val="004218F2"/>
    <w:rsid w:val="004219B6"/>
    <w:rsid w:val="00421F7A"/>
    <w:rsid w:val="00422AFF"/>
    <w:rsid w:val="00423A10"/>
    <w:rsid w:val="00423E50"/>
    <w:rsid w:val="00425B91"/>
    <w:rsid w:val="00425BDC"/>
    <w:rsid w:val="00426F39"/>
    <w:rsid w:val="004279CA"/>
    <w:rsid w:val="00427C12"/>
    <w:rsid w:val="00427E19"/>
    <w:rsid w:val="0043050E"/>
    <w:rsid w:val="004314F7"/>
    <w:rsid w:val="004316E2"/>
    <w:rsid w:val="00431AF3"/>
    <w:rsid w:val="00432CBF"/>
    <w:rsid w:val="00432D49"/>
    <w:rsid w:val="00433202"/>
    <w:rsid w:val="00433387"/>
    <w:rsid w:val="00433658"/>
    <w:rsid w:val="00433B18"/>
    <w:rsid w:val="00433C21"/>
    <w:rsid w:val="004348FD"/>
    <w:rsid w:val="0043496A"/>
    <w:rsid w:val="00435222"/>
    <w:rsid w:val="004352DF"/>
    <w:rsid w:val="00435C01"/>
    <w:rsid w:val="0043633B"/>
    <w:rsid w:val="004367A8"/>
    <w:rsid w:val="00436CAE"/>
    <w:rsid w:val="00436DE5"/>
    <w:rsid w:val="00436ECD"/>
    <w:rsid w:val="00440085"/>
    <w:rsid w:val="00440BE5"/>
    <w:rsid w:val="004424D1"/>
    <w:rsid w:val="00445012"/>
    <w:rsid w:val="004452B0"/>
    <w:rsid w:val="00445C94"/>
    <w:rsid w:val="00445EF7"/>
    <w:rsid w:val="0044662F"/>
    <w:rsid w:val="00446F32"/>
    <w:rsid w:val="00447EA3"/>
    <w:rsid w:val="004505D4"/>
    <w:rsid w:val="004506C6"/>
    <w:rsid w:val="004506F3"/>
    <w:rsid w:val="004509C1"/>
    <w:rsid w:val="00450A8D"/>
    <w:rsid w:val="00450D4E"/>
    <w:rsid w:val="00451C4F"/>
    <w:rsid w:val="00451D8B"/>
    <w:rsid w:val="00451EB8"/>
    <w:rsid w:val="004530D9"/>
    <w:rsid w:val="0045436E"/>
    <w:rsid w:val="004553E7"/>
    <w:rsid w:val="00455DBE"/>
    <w:rsid w:val="00456056"/>
    <w:rsid w:val="00456477"/>
    <w:rsid w:val="004567C8"/>
    <w:rsid w:val="0045759D"/>
    <w:rsid w:val="004623B8"/>
    <w:rsid w:val="00462E73"/>
    <w:rsid w:val="004633BA"/>
    <w:rsid w:val="00463A7C"/>
    <w:rsid w:val="00463E92"/>
    <w:rsid w:val="0046473C"/>
    <w:rsid w:val="0046495C"/>
    <w:rsid w:val="00465F52"/>
    <w:rsid w:val="00466E75"/>
    <w:rsid w:val="004677AE"/>
    <w:rsid w:val="00467D99"/>
    <w:rsid w:val="00467E86"/>
    <w:rsid w:val="00467EDF"/>
    <w:rsid w:val="00470826"/>
    <w:rsid w:val="00471907"/>
    <w:rsid w:val="0047325B"/>
    <w:rsid w:val="00473DC4"/>
    <w:rsid w:val="00473E2B"/>
    <w:rsid w:val="004748A6"/>
    <w:rsid w:val="00474AC2"/>
    <w:rsid w:val="00475148"/>
    <w:rsid w:val="0047527C"/>
    <w:rsid w:val="00475983"/>
    <w:rsid w:val="00475FBF"/>
    <w:rsid w:val="0047709A"/>
    <w:rsid w:val="004772C1"/>
    <w:rsid w:val="004774F1"/>
    <w:rsid w:val="00477F23"/>
    <w:rsid w:val="004809EB"/>
    <w:rsid w:val="00480DFE"/>
    <w:rsid w:val="0048137C"/>
    <w:rsid w:val="0048166C"/>
    <w:rsid w:val="00481BED"/>
    <w:rsid w:val="00482357"/>
    <w:rsid w:val="00483132"/>
    <w:rsid w:val="00483218"/>
    <w:rsid w:val="00483A22"/>
    <w:rsid w:val="00483EE3"/>
    <w:rsid w:val="004841FF"/>
    <w:rsid w:val="00485DA3"/>
    <w:rsid w:val="004861D8"/>
    <w:rsid w:val="0048649F"/>
    <w:rsid w:val="00487B96"/>
    <w:rsid w:val="0049018D"/>
    <w:rsid w:val="00490F72"/>
    <w:rsid w:val="00491020"/>
    <w:rsid w:val="00491670"/>
    <w:rsid w:val="00491B78"/>
    <w:rsid w:val="00491F6B"/>
    <w:rsid w:val="00492E4C"/>
    <w:rsid w:val="00493407"/>
    <w:rsid w:val="00494463"/>
    <w:rsid w:val="00495734"/>
    <w:rsid w:val="004962DF"/>
    <w:rsid w:val="00496DDE"/>
    <w:rsid w:val="00497C10"/>
    <w:rsid w:val="00497E3C"/>
    <w:rsid w:val="004A02F1"/>
    <w:rsid w:val="004A04C9"/>
    <w:rsid w:val="004A283D"/>
    <w:rsid w:val="004A2976"/>
    <w:rsid w:val="004A347D"/>
    <w:rsid w:val="004A34FD"/>
    <w:rsid w:val="004A3B21"/>
    <w:rsid w:val="004A4295"/>
    <w:rsid w:val="004A5564"/>
    <w:rsid w:val="004A5723"/>
    <w:rsid w:val="004A6B77"/>
    <w:rsid w:val="004A6E06"/>
    <w:rsid w:val="004A6FC3"/>
    <w:rsid w:val="004A726D"/>
    <w:rsid w:val="004A7BD8"/>
    <w:rsid w:val="004A7D09"/>
    <w:rsid w:val="004B0463"/>
    <w:rsid w:val="004B0874"/>
    <w:rsid w:val="004B0A8E"/>
    <w:rsid w:val="004B2B2B"/>
    <w:rsid w:val="004B2F6B"/>
    <w:rsid w:val="004B326F"/>
    <w:rsid w:val="004B4147"/>
    <w:rsid w:val="004B450D"/>
    <w:rsid w:val="004B46BA"/>
    <w:rsid w:val="004B4B0C"/>
    <w:rsid w:val="004B4B2F"/>
    <w:rsid w:val="004B4F71"/>
    <w:rsid w:val="004B4F7F"/>
    <w:rsid w:val="004B5528"/>
    <w:rsid w:val="004B59D3"/>
    <w:rsid w:val="004B5C90"/>
    <w:rsid w:val="004B73E4"/>
    <w:rsid w:val="004B767B"/>
    <w:rsid w:val="004B776B"/>
    <w:rsid w:val="004B7CC9"/>
    <w:rsid w:val="004C0450"/>
    <w:rsid w:val="004C0C0E"/>
    <w:rsid w:val="004C1F67"/>
    <w:rsid w:val="004C20B5"/>
    <w:rsid w:val="004C282D"/>
    <w:rsid w:val="004C2A1F"/>
    <w:rsid w:val="004C2B39"/>
    <w:rsid w:val="004C2C26"/>
    <w:rsid w:val="004C3030"/>
    <w:rsid w:val="004C3A44"/>
    <w:rsid w:val="004C3CF3"/>
    <w:rsid w:val="004C3EEF"/>
    <w:rsid w:val="004C454E"/>
    <w:rsid w:val="004C4D43"/>
    <w:rsid w:val="004C513B"/>
    <w:rsid w:val="004C556D"/>
    <w:rsid w:val="004C568F"/>
    <w:rsid w:val="004C57C1"/>
    <w:rsid w:val="004C6074"/>
    <w:rsid w:val="004C610C"/>
    <w:rsid w:val="004C6214"/>
    <w:rsid w:val="004C65F9"/>
    <w:rsid w:val="004C6D11"/>
    <w:rsid w:val="004D0161"/>
    <w:rsid w:val="004D0EEC"/>
    <w:rsid w:val="004D2822"/>
    <w:rsid w:val="004D303B"/>
    <w:rsid w:val="004D4FC8"/>
    <w:rsid w:val="004D5105"/>
    <w:rsid w:val="004D5609"/>
    <w:rsid w:val="004D58DF"/>
    <w:rsid w:val="004D5A71"/>
    <w:rsid w:val="004D5C4A"/>
    <w:rsid w:val="004D6497"/>
    <w:rsid w:val="004D75BD"/>
    <w:rsid w:val="004D7C79"/>
    <w:rsid w:val="004D7DBA"/>
    <w:rsid w:val="004E0444"/>
    <w:rsid w:val="004E0DF3"/>
    <w:rsid w:val="004E1930"/>
    <w:rsid w:val="004E1935"/>
    <w:rsid w:val="004E2E43"/>
    <w:rsid w:val="004E32F0"/>
    <w:rsid w:val="004E472E"/>
    <w:rsid w:val="004E5CF1"/>
    <w:rsid w:val="004E5F75"/>
    <w:rsid w:val="004E68DB"/>
    <w:rsid w:val="004E6E51"/>
    <w:rsid w:val="004E6EAB"/>
    <w:rsid w:val="004F08B3"/>
    <w:rsid w:val="004F0EAA"/>
    <w:rsid w:val="004F0F04"/>
    <w:rsid w:val="004F1BCE"/>
    <w:rsid w:val="004F1DD7"/>
    <w:rsid w:val="004F2092"/>
    <w:rsid w:val="004F21EB"/>
    <w:rsid w:val="004F4214"/>
    <w:rsid w:val="004F55A2"/>
    <w:rsid w:val="004F6914"/>
    <w:rsid w:val="004F6C34"/>
    <w:rsid w:val="004F7CCB"/>
    <w:rsid w:val="004F7DED"/>
    <w:rsid w:val="00501931"/>
    <w:rsid w:val="00501F06"/>
    <w:rsid w:val="00503B93"/>
    <w:rsid w:val="00503EDF"/>
    <w:rsid w:val="0050517C"/>
    <w:rsid w:val="0050554C"/>
    <w:rsid w:val="0050576D"/>
    <w:rsid w:val="00506B2B"/>
    <w:rsid w:val="00506FAB"/>
    <w:rsid w:val="00510168"/>
    <w:rsid w:val="005105AD"/>
    <w:rsid w:val="0051065B"/>
    <w:rsid w:val="005107E4"/>
    <w:rsid w:val="005111DA"/>
    <w:rsid w:val="00511578"/>
    <w:rsid w:val="005116B8"/>
    <w:rsid w:val="00511A6E"/>
    <w:rsid w:val="005128F1"/>
    <w:rsid w:val="005138CC"/>
    <w:rsid w:val="0051400F"/>
    <w:rsid w:val="005145EB"/>
    <w:rsid w:val="00514898"/>
    <w:rsid w:val="00515ADC"/>
    <w:rsid w:val="00515E35"/>
    <w:rsid w:val="00516FFB"/>
    <w:rsid w:val="00517149"/>
    <w:rsid w:val="00517E0F"/>
    <w:rsid w:val="005205BB"/>
    <w:rsid w:val="005208AC"/>
    <w:rsid w:val="00522092"/>
    <w:rsid w:val="005225A1"/>
    <w:rsid w:val="00523485"/>
    <w:rsid w:val="005237D8"/>
    <w:rsid w:val="00524464"/>
    <w:rsid w:val="00524592"/>
    <w:rsid w:val="00525D11"/>
    <w:rsid w:val="00526588"/>
    <w:rsid w:val="00527FD1"/>
    <w:rsid w:val="00530B6B"/>
    <w:rsid w:val="00530F6A"/>
    <w:rsid w:val="00531398"/>
    <w:rsid w:val="0053196D"/>
    <w:rsid w:val="00531B1B"/>
    <w:rsid w:val="00532DF7"/>
    <w:rsid w:val="00533989"/>
    <w:rsid w:val="00533BD7"/>
    <w:rsid w:val="005342AA"/>
    <w:rsid w:val="0053504D"/>
    <w:rsid w:val="00536F4D"/>
    <w:rsid w:val="005370FD"/>
    <w:rsid w:val="00537AD5"/>
    <w:rsid w:val="00537C43"/>
    <w:rsid w:val="0054018B"/>
    <w:rsid w:val="005413E2"/>
    <w:rsid w:val="005416F9"/>
    <w:rsid w:val="00541B53"/>
    <w:rsid w:val="00541E26"/>
    <w:rsid w:val="00543164"/>
    <w:rsid w:val="005433C1"/>
    <w:rsid w:val="0054359A"/>
    <w:rsid w:val="0054359B"/>
    <w:rsid w:val="00545013"/>
    <w:rsid w:val="005465F8"/>
    <w:rsid w:val="005471C8"/>
    <w:rsid w:val="00551645"/>
    <w:rsid w:val="0055182D"/>
    <w:rsid w:val="00551BFF"/>
    <w:rsid w:val="00552254"/>
    <w:rsid w:val="00553606"/>
    <w:rsid w:val="005554C4"/>
    <w:rsid w:val="00555A86"/>
    <w:rsid w:val="00555B14"/>
    <w:rsid w:val="00555F4B"/>
    <w:rsid w:val="00557093"/>
    <w:rsid w:val="005572B6"/>
    <w:rsid w:val="005576FA"/>
    <w:rsid w:val="0056020C"/>
    <w:rsid w:val="005614FA"/>
    <w:rsid w:val="00561F4E"/>
    <w:rsid w:val="0056228F"/>
    <w:rsid w:val="00562620"/>
    <w:rsid w:val="005626B7"/>
    <w:rsid w:val="0056368A"/>
    <w:rsid w:val="005644BC"/>
    <w:rsid w:val="005652DB"/>
    <w:rsid w:val="00565461"/>
    <w:rsid w:val="00565625"/>
    <w:rsid w:val="005659C4"/>
    <w:rsid w:val="00565EE8"/>
    <w:rsid w:val="005666B0"/>
    <w:rsid w:val="005667B2"/>
    <w:rsid w:val="00566CBC"/>
    <w:rsid w:val="0056764E"/>
    <w:rsid w:val="005701F8"/>
    <w:rsid w:val="00570A62"/>
    <w:rsid w:val="00570DFC"/>
    <w:rsid w:val="00570EE6"/>
    <w:rsid w:val="00572035"/>
    <w:rsid w:val="005727CD"/>
    <w:rsid w:val="00572CCF"/>
    <w:rsid w:val="00572D52"/>
    <w:rsid w:val="00573F3C"/>
    <w:rsid w:val="005741A6"/>
    <w:rsid w:val="0057509A"/>
    <w:rsid w:val="00575A40"/>
    <w:rsid w:val="00576FC9"/>
    <w:rsid w:val="005773EA"/>
    <w:rsid w:val="00577ACB"/>
    <w:rsid w:val="00577DA0"/>
    <w:rsid w:val="00577E8B"/>
    <w:rsid w:val="005804CF"/>
    <w:rsid w:val="00580688"/>
    <w:rsid w:val="00581424"/>
    <w:rsid w:val="00582C0A"/>
    <w:rsid w:val="005838BA"/>
    <w:rsid w:val="00583EEF"/>
    <w:rsid w:val="00584AB8"/>
    <w:rsid w:val="0058516D"/>
    <w:rsid w:val="00585D6B"/>
    <w:rsid w:val="00585F3C"/>
    <w:rsid w:val="00586038"/>
    <w:rsid w:val="00586340"/>
    <w:rsid w:val="00587029"/>
    <w:rsid w:val="005871E5"/>
    <w:rsid w:val="00587DB4"/>
    <w:rsid w:val="00590423"/>
    <w:rsid w:val="0059047B"/>
    <w:rsid w:val="005918C8"/>
    <w:rsid w:val="00591AA2"/>
    <w:rsid w:val="00591EE4"/>
    <w:rsid w:val="005930D4"/>
    <w:rsid w:val="00593654"/>
    <w:rsid w:val="0059406D"/>
    <w:rsid w:val="00594FF1"/>
    <w:rsid w:val="0059605D"/>
    <w:rsid w:val="00596CB7"/>
    <w:rsid w:val="005978D6"/>
    <w:rsid w:val="005A05BA"/>
    <w:rsid w:val="005A120E"/>
    <w:rsid w:val="005A1AA0"/>
    <w:rsid w:val="005A1DD4"/>
    <w:rsid w:val="005A1F9C"/>
    <w:rsid w:val="005A27D7"/>
    <w:rsid w:val="005A34F0"/>
    <w:rsid w:val="005A37FF"/>
    <w:rsid w:val="005A423E"/>
    <w:rsid w:val="005A4253"/>
    <w:rsid w:val="005A4431"/>
    <w:rsid w:val="005A566F"/>
    <w:rsid w:val="005A5F0A"/>
    <w:rsid w:val="005A606C"/>
    <w:rsid w:val="005A6401"/>
    <w:rsid w:val="005A683C"/>
    <w:rsid w:val="005A6F2A"/>
    <w:rsid w:val="005A6F4B"/>
    <w:rsid w:val="005A703C"/>
    <w:rsid w:val="005A7FDB"/>
    <w:rsid w:val="005B13A6"/>
    <w:rsid w:val="005B15C3"/>
    <w:rsid w:val="005B1749"/>
    <w:rsid w:val="005B1C38"/>
    <w:rsid w:val="005B1CEA"/>
    <w:rsid w:val="005B20CA"/>
    <w:rsid w:val="005B2533"/>
    <w:rsid w:val="005B28EF"/>
    <w:rsid w:val="005B30D6"/>
    <w:rsid w:val="005B362E"/>
    <w:rsid w:val="005B393E"/>
    <w:rsid w:val="005B477E"/>
    <w:rsid w:val="005B4EE4"/>
    <w:rsid w:val="005B51C2"/>
    <w:rsid w:val="005B5B88"/>
    <w:rsid w:val="005B6BF3"/>
    <w:rsid w:val="005B746F"/>
    <w:rsid w:val="005B7765"/>
    <w:rsid w:val="005B7D4A"/>
    <w:rsid w:val="005C06D3"/>
    <w:rsid w:val="005C0CC4"/>
    <w:rsid w:val="005C1A01"/>
    <w:rsid w:val="005C2334"/>
    <w:rsid w:val="005C28CF"/>
    <w:rsid w:val="005C3777"/>
    <w:rsid w:val="005C3AEA"/>
    <w:rsid w:val="005C3C8F"/>
    <w:rsid w:val="005C3F34"/>
    <w:rsid w:val="005C467D"/>
    <w:rsid w:val="005C49E4"/>
    <w:rsid w:val="005C4C42"/>
    <w:rsid w:val="005C5680"/>
    <w:rsid w:val="005C5964"/>
    <w:rsid w:val="005C5A72"/>
    <w:rsid w:val="005C6194"/>
    <w:rsid w:val="005C743C"/>
    <w:rsid w:val="005D0FCC"/>
    <w:rsid w:val="005D100F"/>
    <w:rsid w:val="005D183B"/>
    <w:rsid w:val="005D1E67"/>
    <w:rsid w:val="005D3834"/>
    <w:rsid w:val="005D415F"/>
    <w:rsid w:val="005D42DE"/>
    <w:rsid w:val="005D46A0"/>
    <w:rsid w:val="005D4AE7"/>
    <w:rsid w:val="005D5991"/>
    <w:rsid w:val="005D6133"/>
    <w:rsid w:val="005D6A57"/>
    <w:rsid w:val="005D7270"/>
    <w:rsid w:val="005D7469"/>
    <w:rsid w:val="005D755C"/>
    <w:rsid w:val="005D77C4"/>
    <w:rsid w:val="005D7E81"/>
    <w:rsid w:val="005E0085"/>
    <w:rsid w:val="005E0E8F"/>
    <w:rsid w:val="005E2219"/>
    <w:rsid w:val="005E2747"/>
    <w:rsid w:val="005E2C0E"/>
    <w:rsid w:val="005E3DA0"/>
    <w:rsid w:val="005E4CCA"/>
    <w:rsid w:val="005E66DE"/>
    <w:rsid w:val="005E6BA1"/>
    <w:rsid w:val="005E72B1"/>
    <w:rsid w:val="005E7862"/>
    <w:rsid w:val="005F0185"/>
    <w:rsid w:val="005F057B"/>
    <w:rsid w:val="005F0844"/>
    <w:rsid w:val="005F09A1"/>
    <w:rsid w:val="005F1A91"/>
    <w:rsid w:val="005F1B16"/>
    <w:rsid w:val="005F1D1E"/>
    <w:rsid w:val="005F26E8"/>
    <w:rsid w:val="005F2962"/>
    <w:rsid w:val="005F2B76"/>
    <w:rsid w:val="005F2D6C"/>
    <w:rsid w:val="005F353A"/>
    <w:rsid w:val="005F3792"/>
    <w:rsid w:val="005F4066"/>
    <w:rsid w:val="005F44E8"/>
    <w:rsid w:val="005F49D4"/>
    <w:rsid w:val="005F5291"/>
    <w:rsid w:val="005F53C4"/>
    <w:rsid w:val="005F53F0"/>
    <w:rsid w:val="005F5A9F"/>
    <w:rsid w:val="005F5AD0"/>
    <w:rsid w:val="005F663D"/>
    <w:rsid w:val="005F694F"/>
    <w:rsid w:val="005F6ABF"/>
    <w:rsid w:val="005F701E"/>
    <w:rsid w:val="005F7ACA"/>
    <w:rsid w:val="006007EB"/>
    <w:rsid w:val="00603ADD"/>
    <w:rsid w:val="00603CD2"/>
    <w:rsid w:val="0060488A"/>
    <w:rsid w:val="006065FF"/>
    <w:rsid w:val="00606B95"/>
    <w:rsid w:val="006074AE"/>
    <w:rsid w:val="00607A60"/>
    <w:rsid w:val="00607A68"/>
    <w:rsid w:val="00610F38"/>
    <w:rsid w:val="00610FA2"/>
    <w:rsid w:val="0061158B"/>
    <w:rsid w:val="00612990"/>
    <w:rsid w:val="00612D9C"/>
    <w:rsid w:val="00612FCA"/>
    <w:rsid w:val="006131FA"/>
    <w:rsid w:val="006135B3"/>
    <w:rsid w:val="00614256"/>
    <w:rsid w:val="0061447C"/>
    <w:rsid w:val="00614D02"/>
    <w:rsid w:val="00614E6D"/>
    <w:rsid w:val="00615499"/>
    <w:rsid w:val="0061566A"/>
    <w:rsid w:val="00616333"/>
    <w:rsid w:val="00616737"/>
    <w:rsid w:val="00617D27"/>
    <w:rsid w:val="00617F58"/>
    <w:rsid w:val="006205A0"/>
    <w:rsid w:val="00620F94"/>
    <w:rsid w:val="006225DD"/>
    <w:rsid w:val="00622C7B"/>
    <w:rsid w:val="00623350"/>
    <w:rsid w:val="006245F6"/>
    <w:rsid w:val="00625AB1"/>
    <w:rsid w:val="00625D67"/>
    <w:rsid w:val="006262A1"/>
    <w:rsid w:val="0062768B"/>
    <w:rsid w:val="0063005A"/>
    <w:rsid w:val="006301B5"/>
    <w:rsid w:val="0063034F"/>
    <w:rsid w:val="00631719"/>
    <w:rsid w:val="00631BAD"/>
    <w:rsid w:val="00633306"/>
    <w:rsid w:val="00633490"/>
    <w:rsid w:val="0063479E"/>
    <w:rsid w:val="006348C2"/>
    <w:rsid w:val="0063528E"/>
    <w:rsid w:val="00635298"/>
    <w:rsid w:val="00635573"/>
    <w:rsid w:val="00635B9D"/>
    <w:rsid w:val="00635C4B"/>
    <w:rsid w:val="00635CA8"/>
    <w:rsid w:val="00636403"/>
    <w:rsid w:val="00636C63"/>
    <w:rsid w:val="00637320"/>
    <w:rsid w:val="0064015D"/>
    <w:rsid w:val="006408BC"/>
    <w:rsid w:val="0064098E"/>
    <w:rsid w:val="00640D1B"/>
    <w:rsid w:val="0064158E"/>
    <w:rsid w:val="006417D3"/>
    <w:rsid w:val="00641A7B"/>
    <w:rsid w:val="00641D4E"/>
    <w:rsid w:val="00642EC3"/>
    <w:rsid w:val="00643C76"/>
    <w:rsid w:val="006442B5"/>
    <w:rsid w:val="006452A6"/>
    <w:rsid w:val="006456B4"/>
    <w:rsid w:val="00646D7C"/>
    <w:rsid w:val="00647044"/>
    <w:rsid w:val="00647D1E"/>
    <w:rsid w:val="00647EB3"/>
    <w:rsid w:val="00650283"/>
    <w:rsid w:val="00650EFD"/>
    <w:rsid w:val="00651781"/>
    <w:rsid w:val="0065180B"/>
    <w:rsid w:val="006523AA"/>
    <w:rsid w:val="006523CA"/>
    <w:rsid w:val="00652406"/>
    <w:rsid w:val="00652412"/>
    <w:rsid w:val="006524F1"/>
    <w:rsid w:val="00652CB3"/>
    <w:rsid w:val="00653096"/>
    <w:rsid w:val="006533CE"/>
    <w:rsid w:val="0065358D"/>
    <w:rsid w:val="006539CA"/>
    <w:rsid w:val="006545E2"/>
    <w:rsid w:val="00654A78"/>
    <w:rsid w:val="00654D91"/>
    <w:rsid w:val="00655588"/>
    <w:rsid w:val="00655BBA"/>
    <w:rsid w:val="00655C0E"/>
    <w:rsid w:val="00656667"/>
    <w:rsid w:val="00656D69"/>
    <w:rsid w:val="00662039"/>
    <w:rsid w:val="00662F03"/>
    <w:rsid w:val="006641E8"/>
    <w:rsid w:val="00664655"/>
    <w:rsid w:val="00666613"/>
    <w:rsid w:val="00666847"/>
    <w:rsid w:val="00670976"/>
    <w:rsid w:val="00670EAE"/>
    <w:rsid w:val="00671618"/>
    <w:rsid w:val="00672E0B"/>
    <w:rsid w:val="00673135"/>
    <w:rsid w:val="00673E08"/>
    <w:rsid w:val="0067402F"/>
    <w:rsid w:val="00674773"/>
    <w:rsid w:val="0067625E"/>
    <w:rsid w:val="0067648F"/>
    <w:rsid w:val="00676655"/>
    <w:rsid w:val="00677539"/>
    <w:rsid w:val="006779C2"/>
    <w:rsid w:val="006811BA"/>
    <w:rsid w:val="006812E8"/>
    <w:rsid w:val="00681D42"/>
    <w:rsid w:val="0068249B"/>
    <w:rsid w:val="00683E43"/>
    <w:rsid w:val="006846A4"/>
    <w:rsid w:val="00684C0E"/>
    <w:rsid w:val="00684DC4"/>
    <w:rsid w:val="00685101"/>
    <w:rsid w:val="00685690"/>
    <w:rsid w:val="00685973"/>
    <w:rsid w:val="006862BB"/>
    <w:rsid w:val="006866B0"/>
    <w:rsid w:val="00687537"/>
    <w:rsid w:val="00687693"/>
    <w:rsid w:val="0069112D"/>
    <w:rsid w:val="0069298A"/>
    <w:rsid w:val="00692EB8"/>
    <w:rsid w:val="00692EFC"/>
    <w:rsid w:val="00692FAC"/>
    <w:rsid w:val="00693188"/>
    <w:rsid w:val="006931DA"/>
    <w:rsid w:val="006938AB"/>
    <w:rsid w:val="00693B38"/>
    <w:rsid w:val="00693B96"/>
    <w:rsid w:val="006962E4"/>
    <w:rsid w:val="00696E13"/>
    <w:rsid w:val="006A0FF5"/>
    <w:rsid w:val="006A18D9"/>
    <w:rsid w:val="006A1C22"/>
    <w:rsid w:val="006A2F1D"/>
    <w:rsid w:val="006A4538"/>
    <w:rsid w:val="006A50AF"/>
    <w:rsid w:val="006A6077"/>
    <w:rsid w:val="006A6C17"/>
    <w:rsid w:val="006A7C7E"/>
    <w:rsid w:val="006B00CF"/>
    <w:rsid w:val="006B0357"/>
    <w:rsid w:val="006B1B13"/>
    <w:rsid w:val="006B294D"/>
    <w:rsid w:val="006B3B4A"/>
    <w:rsid w:val="006B44C3"/>
    <w:rsid w:val="006B47B0"/>
    <w:rsid w:val="006B53F2"/>
    <w:rsid w:val="006B7B48"/>
    <w:rsid w:val="006B7E9D"/>
    <w:rsid w:val="006C0659"/>
    <w:rsid w:val="006C0D4A"/>
    <w:rsid w:val="006C157A"/>
    <w:rsid w:val="006C1C68"/>
    <w:rsid w:val="006C1D9D"/>
    <w:rsid w:val="006C24FB"/>
    <w:rsid w:val="006C2596"/>
    <w:rsid w:val="006C30A3"/>
    <w:rsid w:val="006C3A2E"/>
    <w:rsid w:val="006C40F9"/>
    <w:rsid w:val="006C5719"/>
    <w:rsid w:val="006C5AF4"/>
    <w:rsid w:val="006C616C"/>
    <w:rsid w:val="006C7619"/>
    <w:rsid w:val="006D12D1"/>
    <w:rsid w:val="006D2407"/>
    <w:rsid w:val="006D33CB"/>
    <w:rsid w:val="006D42E0"/>
    <w:rsid w:val="006D436F"/>
    <w:rsid w:val="006D4C0C"/>
    <w:rsid w:val="006D66D4"/>
    <w:rsid w:val="006D6A0F"/>
    <w:rsid w:val="006D6EFA"/>
    <w:rsid w:val="006E061F"/>
    <w:rsid w:val="006E178D"/>
    <w:rsid w:val="006E1E8D"/>
    <w:rsid w:val="006E23B4"/>
    <w:rsid w:val="006E2A54"/>
    <w:rsid w:val="006E36FA"/>
    <w:rsid w:val="006E3EBB"/>
    <w:rsid w:val="006E40B5"/>
    <w:rsid w:val="006E484E"/>
    <w:rsid w:val="006E4919"/>
    <w:rsid w:val="006E5248"/>
    <w:rsid w:val="006E5B9D"/>
    <w:rsid w:val="006E5BA2"/>
    <w:rsid w:val="006E6306"/>
    <w:rsid w:val="006E69E2"/>
    <w:rsid w:val="006E75EB"/>
    <w:rsid w:val="006F133A"/>
    <w:rsid w:val="006F2078"/>
    <w:rsid w:val="006F4906"/>
    <w:rsid w:val="006F4DD2"/>
    <w:rsid w:val="006F5410"/>
    <w:rsid w:val="006F60E9"/>
    <w:rsid w:val="006F716F"/>
    <w:rsid w:val="00700F05"/>
    <w:rsid w:val="00701489"/>
    <w:rsid w:val="00701702"/>
    <w:rsid w:val="00702302"/>
    <w:rsid w:val="00702890"/>
    <w:rsid w:val="00703371"/>
    <w:rsid w:val="00704734"/>
    <w:rsid w:val="00705ACC"/>
    <w:rsid w:val="00707329"/>
    <w:rsid w:val="007116F3"/>
    <w:rsid w:val="007117AB"/>
    <w:rsid w:val="0071275D"/>
    <w:rsid w:val="00712917"/>
    <w:rsid w:val="007130F2"/>
    <w:rsid w:val="0071328C"/>
    <w:rsid w:val="007140C2"/>
    <w:rsid w:val="0071492F"/>
    <w:rsid w:val="00714FE5"/>
    <w:rsid w:val="00715F9D"/>
    <w:rsid w:val="00716B14"/>
    <w:rsid w:val="00717213"/>
    <w:rsid w:val="007208D4"/>
    <w:rsid w:val="007217DA"/>
    <w:rsid w:val="00722764"/>
    <w:rsid w:val="00722B1C"/>
    <w:rsid w:val="00722BBB"/>
    <w:rsid w:val="00723776"/>
    <w:rsid w:val="00723D78"/>
    <w:rsid w:val="00724006"/>
    <w:rsid w:val="00724DA8"/>
    <w:rsid w:val="00726226"/>
    <w:rsid w:val="007268E5"/>
    <w:rsid w:val="007309F3"/>
    <w:rsid w:val="00730BC3"/>
    <w:rsid w:val="00730CB6"/>
    <w:rsid w:val="007310DF"/>
    <w:rsid w:val="00732E87"/>
    <w:rsid w:val="00733D70"/>
    <w:rsid w:val="007340D1"/>
    <w:rsid w:val="007340E1"/>
    <w:rsid w:val="00736080"/>
    <w:rsid w:val="007365E3"/>
    <w:rsid w:val="007373E6"/>
    <w:rsid w:val="007374F0"/>
    <w:rsid w:val="00740130"/>
    <w:rsid w:val="00741C6D"/>
    <w:rsid w:val="007430C1"/>
    <w:rsid w:val="0074331A"/>
    <w:rsid w:val="00744572"/>
    <w:rsid w:val="00744C7D"/>
    <w:rsid w:val="0074505B"/>
    <w:rsid w:val="00747408"/>
    <w:rsid w:val="0074781D"/>
    <w:rsid w:val="00750DBD"/>
    <w:rsid w:val="00750F0E"/>
    <w:rsid w:val="007511FE"/>
    <w:rsid w:val="00751341"/>
    <w:rsid w:val="007517D6"/>
    <w:rsid w:val="0075222B"/>
    <w:rsid w:val="007525F9"/>
    <w:rsid w:val="00752DD3"/>
    <w:rsid w:val="00753C22"/>
    <w:rsid w:val="007545DE"/>
    <w:rsid w:val="00754691"/>
    <w:rsid w:val="007551EE"/>
    <w:rsid w:val="0075589D"/>
    <w:rsid w:val="007561E4"/>
    <w:rsid w:val="00757123"/>
    <w:rsid w:val="00757643"/>
    <w:rsid w:val="007603AF"/>
    <w:rsid w:val="00761138"/>
    <w:rsid w:val="0076115E"/>
    <w:rsid w:val="00761B48"/>
    <w:rsid w:val="00763032"/>
    <w:rsid w:val="007641CA"/>
    <w:rsid w:val="00764368"/>
    <w:rsid w:val="007674A4"/>
    <w:rsid w:val="00770178"/>
    <w:rsid w:val="0077149E"/>
    <w:rsid w:val="00771764"/>
    <w:rsid w:val="0077187C"/>
    <w:rsid w:val="00772A4F"/>
    <w:rsid w:val="00772D08"/>
    <w:rsid w:val="007732F8"/>
    <w:rsid w:val="007743D3"/>
    <w:rsid w:val="007746D2"/>
    <w:rsid w:val="00774A38"/>
    <w:rsid w:val="0077547E"/>
    <w:rsid w:val="007757B9"/>
    <w:rsid w:val="00775EA8"/>
    <w:rsid w:val="00775EC1"/>
    <w:rsid w:val="0077661B"/>
    <w:rsid w:val="007773EF"/>
    <w:rsid w:val="007777EC"/>
    <w:rsid w:val="00777DFB"/>
    <w:rsid w:val="0078076A"/>
    <w:rsid w:val="00780BBE"/>
    <w:rsid w:val="0078132A"/>
    <w:rsid w:val="0078139C"/>
    <w:rsid w:val="00781CC5"/>
    <w:rsid w:val="00782C05"/>
    <w:rsid w:val="007834EA"/>
    <w:rsid w:val="007835BB"/>
    <w:rsid w:val="00783C4C"/>
    <w:rsid w:val="007850D9"/>
    <w:rsid w:val="0078575B"/>
    <w:rsid w:val="00786315"/>
    <w:rsid w:val="00787102"/>
    <w:rsid w:val="0079078B"/>
    <w:rsid w:val="00790CF8"/>
    <w:rsid w:val="007910BD"/>
    <w:rsid w:val="0079181E"/>
    <w:rsid w:val="00791924"/>
    <w:rsid w:val="00791EEB"/>
    <w:rsid w:val="0079213F"/>
    <w:rsid w:val="00792479"/>
    <w:rsid w:val="00793020"/>
    <w:rsid w:val="00793696"/>
    <w:rsid w:val="007939B1"/>
    <w:rsid w:val="00793AE8"/>
    <w:rsid w:val="00793B33"/>
    <w:rsid w:val="00793CBC"/>
    <w:rsid w:val="00794321"/>
    <w:rsid w:val="00794D69"/>
    <w:rsid w:val="00795532"/>
    <w:rsid w:val="007957B7"/>
    <w:rsid w:val="0079581E"/>
    <w:rsid w:val="0079781D"/>
    <w:rsid w:val="00797CA0"/>
    <w:rsid w:val="007A0538"/>
    <w:rsid w:val="007A2132"/>
    <w:rsid w:val="007A29A6"/>
    <w:rsid w:val="007A3E87"/>
    <w:rsid w:val="007A4CE9"/>
    <w:rsid w:val="007A58E6"/>
    <w:rsid w:val="007A5FF6"/>
    <w:rsid w:val="007A67CC"/>
    <w:rsid w:val="007A6824"/>
    <w:rsid w:val="007A7DA6"/>
    <w:rsid w:val="007B0A06"/>
    <w:rsid w:val="007B1414"/>
    <w:rsid w:val="007B1534"/>
    <w:rsid w:val="007B1C6E"/>
    <w:rsid w:val="007B1F87"/>
    <w:rsid w:val="007B2171"/>
    <w:rsid w:val="007B2355"/>
    <w:rsid w:val="007B2850"/>
    <w:rsid w:val="007B3870"/>
    <w:rsid w:val="007B3FEA"/>
    <w:rsid w:val="007B4561"/>
    <w:rsid w:val="007B48BB"/>
    <w:rsid w:val="007B493D"/>
    <w:rsid w:val="007B494C"/>
    <w:rsid w:val="007B4E2B"/>
    <w:rsid w:val="007B4F19"/>
    <w:rsid w:val="007B658F"/>
    <w:rsid w:val="007B74CB"/>
    <w:rsid w:val="007B7567"/>
    <w:rsid w:val="007C18CE"/>
    <w:rsid w:val="007C32F0"/>
    <w:rsid w:val="007C3312"/>
    <w:rsid w:val="007C45A4"/>
    <w:rsid w:val="007C4651"/>
    <w:rsid w:val="007C49DE"/>
    <w:rsid w:val="007C4F14"/>
    <w:rsid w:val="007C610E"/>
    <w:rsid w:val="007C6BB7"/>
    <w:rsid w:val="007C715E"/>
    <w:rsid w:val="007C7349"/>
    <w:rsid w:val="007D05BE"/>
    <w:rsid w:val="007D10E5"/>
    <w:rsid w:val="007D1F56"/>
    <w:rsid w:val="007D20DD"/>
    <w:rsid w:val="007D2498"/>
    <w:rsid w:val="007D31A2"/>
    <w:rsid w:val="007D3317"/>
    <w:rsid w:val="007D3408"/>
    <w:rsid w:val="007D3B59"/>
    <w:rsid w:val="007D41CD"/>
    <w:rsid w:val="007D4B0B"/>
    <w:rsid w:val="007D52D3"/>
    <w:rsid w:val="007D52FC"/>
    <w:rsid w:val="007D55C5"/>
    <w:rsid w:val="007D672C"/>
    <w:rsid w:val="007D72E2"/>
    <w:rsid w:val="007D7F7C"/>
    <w:rsid w:val="007E02D6"/>
    <w:rsid w:val="007E0415"/>
    <w:rsid w:val="007E0857"/>
    <w:rsid w:val="007E0DD2"/>
    <w:rsid w:val="007E1183"/>
    <w:rsid w:val="007E1392"/>
    <w:rsid w:val="007E13FA"/>
    <w:rsid w:val="007E1568"/>
    <w:rsid w:val="007E24D2"/>
    <w:rsid w:val="007E324A"/>
    <w:rsid w:val="007E3523"/>
    <w:rsid w:val="007E3960"/>
    <w:rsid w:val="007E3DF7"/>
    <w:rsid w:val="007E499B"/>
    <w:rsid w:val="007E49E9"/>
    <w:rsid w:val="007E5BEF"/>
    <w:rsid w:val="007E65F1"/>
    <w:rsid w:val="007E6E8F"/>
    <w:rsid w:val="007E7321"/>
    <w:rsid w:val="007E73D6"/>
    <w:rsid w:val="007F0104"/>
    <w:rsid w:val="007F10BE"/>
    <w:rsid w:val="007F1DC9"/>
    <w:rsid w:val="007F204F"/>
    <w:rsid w:val="007F2236"/>
    <w:rsid w:val="007F28BF"/>
    <w:rsid w:val="007F292A"/>
    <w:rsid w:val="007F2F71"/>
    <w:rsid w:val="007F308A"/>
    <w:rsid w:val="007F32D2"/>
    <w:rsid w:val="007F3319"/>
    <w:rsid w:val="007F3717"/>
    <w:rsid w:val="007F3D0A"/>
    <w:rsid w:val="007F4967"/>
    <w:rsid w:val="007F4AB7"/>
    <w:rsid w:val="007F5ED6"/>
    <w:rsid w:val="007F61B2"/>
    <w:rsid w:val="007F6367"/>
    <w:rsid w:val="007F6ADE"/>
    <w:rsid w:val="007F780C"/>
    <w:rsid w:val="007F782D"/>
    <w:rsid w:val="007F7A33"/>
    <w:rsid w:val="00800CDB"/>
    <w:rsid w:val="00801AA6"/>
    <w:rsid w:val="00801B9C"/>
    <w:rsid w:val="00802528"/>
    <w:rsid w:val="00803076"/>
    <w:rsid w:val="00804206"/>
    <w:rsid w:val="00804342"/>
    <w:rsid w:val="00804D6C"/>
    <w:rsid w:val="0080558C"/>
    <w:rsid w:val="00805B8A"/>
    <w:rsid w:val="00805CF0"/>
    <w:rsid w:val="008065B4"/>
    <w:rsid w:val="00807B14"/>
    <w:rsid w:val="00807C17"/>
    <w:rsid w:val="008107A2"/>
    <w:rsid w:val="00812B09"/>
    <w:rsid w:val="00812D00"/>
    <w:rsid w:val="00812F51"/>
    <w:rsid w:val="00813413"/>
    <w:rsid w:val="00813A51"/>
    <w:rsid w:val="00813CB0"/>
    <w:rsid w:val="008144A8"/>
    <w:rsid w:val="00814AB0"/>
    <w:rsid w:val="00815301"/>
    <w:rsid w:val="00815487"/>
    <w:rsid w:val="008156D8"/>
    <w:rsid w:val="00815987"/>
    <w:rsid w:val="00815B2D"/>
    <w:rsid w:val="008168F1"/>
    <w:rsid w:val="00816B26"/>
    <w:rsid w:val="00817D7D"/>
    <w:rsid w:val="00817E73"/>
    <w:rsid w:val="00820B99"/>
    <w:rsid w:val="00820BFF"/>
    <w:rsid w:val="00821878"/>
    <w:rsid w:val="00821BF7"/>
    <w:rsid w:val="00821C62"/>
    <w:rsid w:val="00823404"/>
    <w:rsid w:val="00824E59"/>
    <w:rsid w:val="008256FF"/>
    <w:rsid w:val="0083169D"/>
    <w:rsid w:val="00832C48"/>
    <w:rsid w:val="00833046"/>
    <w:rsid w:val="0083354D"/>
    <w:rsid w:val="00833D2F"/>
    <w:rsid w:val="00834340"/>
    <w:rsid w:val="00834E34"/>
    <w:rsid w:val="00835303"/>
    <w:rsid w:val="0083533B"/>
    <w:rsid w:val="0083549A"/>
    <w:rsid w:val="00835C55"/>
    <w:rsid w:val="00835D17"/>
    <w:rsid w:val="008365B9"/>
    <w:rsid w:val="00836B93"/>
    <w:rsid w:val="00836D73"/>
    <w:rsid w:val="008374E8"/>
    <w:rsid w:val="00837DFB"/>
    <w:rsid w:val="00840C30"/>
    <w:rsid w:val="0084132B"/>
    <w:rsid w:val="00842850"/>
    <w:rsid w:val="00843CA1"/>
    <w:rsid w:val="00844058"/>
    <w:rsid w:val="00845FA6"/>
    <w:rsid w:val="008464F3"/>
    <w:rsid w:val="008478D9"/>
    <w:rsid w:val="00850263"/>
    <w:rsid w:val="00851661"/>
    <w:rsid w:val="00851789"/>
    <w:rsid w:val="0085181A"/>
    <w:rsid w:val="00853103"/>
    <w:rsid w:val="00853406"/>
    <w:rsid w:val="00853549"/>
    <w:rsid w:val="00853EC1"/>
    <w:rsid w:val="00855FA4"/>
    <w:rsid w:val="00855FD0"/>
    <w:rsid w:val="00856432"/>
    <w:rsid w:val="008566A7"/>
    <w:rsid w:val="00857279"/>
    <w:rsid w:val="0086067B"/>
    <w:rsid w:val="00860986"/>
    <w:rsid w:val="00864681"/>
    <w:rsid w:val="00864D88"/>
    <w:rsid w:val="0086507D"/>
    <w:rsid w:val="008651C4"/>
    <w:rsid w:val="008653EF"/>
    <w:rsid w:val="00866582"/>
    <w:rsid w:val="0086662C"/>
    <w:rsid w:val="0086704B"/>
    <w:rsid w:val="00871108"/>
    <w:rsid w:val="00871DD1"/>
    <w:rsid w:val="00872A13"/>
    <w:rsid w:val="008738B3"/>
    <w:rsid w:val="00874BD0"/>
    <w:rsid w:val="0087713F"/>
    <w:rsid w:val="008774E9"/>
    <w:rsid w:val="008775F5"/>
    <w:rsid w:val="00881142"/>
    <w:rsid w:val="008812E6"/>
    <w:rsid w:val="00881F9B"/>
    <w:rsid w:val="00882E35"/>
    <w:rsid w:val="00883036"/>
    <w:rsid w:val="00883218"/>
    <w:rsid w:val="008846B8"/>
    <w:rsid w:val="00884AE0"/>
    <w:rsid w:val="0088594F"/>
    <w:rsid w:val="0088683C"/>
    <w:rsid w:val="00886C8C"/>
    <w:rsid w:val="00886D83"/>
    <w:rsid w:val="00887C3B"/>
    <w:rsid w:val="00890A1C"/>
    <w:rsid w:val="00891BFB"/>
    <w:rsid w:val="0089208D"/>
    <w:rsid w:val="0089259E"/>
    <w:rsid w:val="00892721"/>
    <w:rsid w:val="008928D7"/>
    <w:rsid w:val="00892B99"/>
    <w:rsid w:val="00892E26"/>
    <w:rsid w:val="008930F7"/>
    <w:rsid w:val="008935D1"/>
    <w:rsid w:val="00893A46"/>
    <w:rsid w:val="00893E59"/>
    <w:rsid w:val="00894288"/>
    <w:rsid w:val="008945CD"/>
    <w:rsid w:val="0089511B"/>
    <w:rsid w:val="0089572A"/>
    <w:rsid w:val="00895997"/>
    <w:rsid w:val="00896BFB"/>
    <w:rsid w:val="008970C0"/>
    <w:rsid w:val="00897FDE"/>
    <w:rsid w:val="008A03B4"/>
    <w:rsid w:val="008A072B"/>
    <w:rsid w:val="008A0DAA"/>
    <w:rsid w:val="008A1186"/>
    <w:rsid w:val="008A134E"/>
    <w:rsid w:val="008A1503"/>
    <w:rsid w:val="008A2270"/>
    <w:rsid w:val="008A39F4"/>
    <w:rsid w:val="008A3C92"/>
    <w:rsid w:val="008A3E48"/>
    <w:rsid w:val="008A423F"/>
    <w:rsid w:val="008A4841"/>
    <w:rsid w:val="008A577E"/>
    <w:rsid w:val="008A6DDD"/>
    <w:rsid w:val="008A7FC9"/>
    <w:rsid w:val="008B05DD"/>
    <w:rsid w:val="008B1EE2"/>
    <w:rsid w:val="008B2A92"/>
    <w:rsid w:val="008B2DDE"/>
    <w:rsid w:val="008B420B"/>
    <w:rsid w:val="008B4574"/>
    <w:rsid w:val="008B4F4A"/>
    <w:rsid w:val="008B5375"/>
    <w:rsid w:val="008B61A3"/>
    <w:rsid w:val="008B6425"/>
    <w:rsid w:val="008B75EE"/>
    <w:rsid w:val="008C18C2"/>
    <w:rsid w:val="008C1D18"/>
    <w:rsid w:val="008C1F11"/>
    <w:rsid w:val="008C29DA"/>
    <w:rsid w:val="008C2A27"/>
    <w:rsid w:val="008C2D4D"/>
    <w:rsid w:val="008C2E3C"/>
    <w:rsid w:val="008C32C7"/>
    <w:rsid w:val="008C3BA4"/>
    <w:rsid w:val="008C3D98"/>
    <w:rsid w:val="008C48F1"/>
    <w:rsid w:val="008C591C"/>
    <w:rsid w:val="008C5A79"/>
    <w:rsid w:val="008C6082"/>
    <w:rsid w:val="008C6367"/>
    <w:rsid w:val="008C64FC"/>
    <w:rsid w:val="008C65AA"/>
    <w:rsid w:val="008C6667"/>
    <w:rsid w:val="008C774F"/>
    <w:rsid w:val="008D01D5"/>
    <w:rsid w:val="008D0526"/>
    <w:rsid w:val="008D0B2D"/>
    <w:rsid w:val="008D12DC"/>
    <w:rsid w:val="008D163F"/>
    <w:rsid w:val="008D19C1"/>
    <w:rsid w:val="008D290C"/>
    <w:rsid w:val="008D2F19"/>
    <w:rsid w:val="008D30EB"/>
    <w:rsid w:val="008D3172"/>
    <w:rsid w:val="008D3858"/>
    <w:rsid w:val="008D3B4A"/>
    <w:rsid w:val="008D4DB9"/>
    <w:rsid w:val="008D4EC2"/>
    <w:rsid w:val="008D7873"/>
    <w:rsid w:val="008D789F"/>
    <w:rsid w:val="008D79B7"/>
    <w:rsid w:val="008D7C63"/>
    <w:rsid w:val="008E07F0"/>
    <w:rsid w:val="008E11B8"/>
    <w:rsid w:val="008E177F"/>
    <w:rsid w:val="008E235A"/>
    <w:rsid w:val="008E2897"/>
    <w:rsid w:val="008E2BF6"/>
    <w:rsid w:val="008E372A"/>
    <w:rsid w:val="008E4681"/>
    <w:rsid w:val="008E4F1E"/>
    <w:rsid w:val="008E53F8"/>
    <w:rsid w:val="008E604F"/>
    <w:rsid w:val="008E65E4"/>
    <w:rsid w:val="008E71F6"/>
    <w:rsid w:val="008F0595"/>
    <w:rsid w:val="008F071D"/>
    <w:rsid w:val="008F20A1"/>
    <w:rsid w:val="008F2B4A"/>
    <w:rsid w:val="008F2E72"/>
    <w:rsid w:val="008F33A7"/>
    <w:rsid w:val="008F3826"/>
    <w:rsid w:val="008F4464"/>
    <w:rsid w:val="008F44CE"/>
    <w:rsid w:val="008F46D9"/>
    <w:rsid w:val="008F4F19"/>
    <w:rsid w:val="008F56E4"/>
    <w:rsid w:val="008F5807"/>
    <w:rsid w:val="008F62B6"/>
    <w:rsid w:val="008F764F"/>
    <w:rsid w:val="008F77BA"/>
    <w:rsid w:val="008F79B3"/>
    <w:rsid w:val="008F7F55"/>
    <w:rsid w:val="00900B6A"/>
    <w:rsid w:val="00901385"/>
    <w:rsid w:val="0090212E"/>
    <w:rsid w:val="00902545"/>
    <w:rsid w:val="00902680"/>
    <w:rsid w:val="00902867"/>
    <w:rsid w:val="009028D5"/>
    <w:rsid w:val="00902CD6"/>
    <w:rsid w:val="00902D05"/>
    <w:rsid w:val="00903166"/>
    <w:rsid w:val="00903331"/>
    <w:rsid w:val="009034BB"/>
    <w:rsid w:val="009034DA"/>
    <w:rsid w:val="00903806"/>
    <w:rsid w:val="00905360"/>
    <w:rsid w:val="009055E2"/>
    <w:rsid w:val="00905B9D"/>
    <w:rsid w:val="00905C9F"/>
    <w:rsid w:val="0090643F"/>
    <w:rsid w:val="009065B5"/>
    <w:rsid w:val="00907565"/>
    <w:rsid w:val="00907F79"/>
    <w:rsid w:val="009103D4"/>
    <w:rsid w:val="00910830"/>
    <w:rsid w:val="00911273"/>
    <w:rsid w:val="00911C38"/>
    <w:rsid w:val="009123CB"/>
    <w:rsid w:val="00912B94"/>
    <w:rsid w:val="009140BC"/>
    <w:rsid w:val="00914287"/>
    <w:rsid w:val="00914672"/>
    <w:rsid w:val="009148F3"/>
    <w:rsid w:val="00914B20"/>
    <w:rsid w:val="009157DB"/>
    <w:rsid w:val="00916648"/>
    <w:rsid w:val="00916685"/>
    <w:rsid w:val="00917186"/>
    <w:rsid w:val="009176AA"/>
    <w:rsid w:val="009202F4"/>
    <w:rsid w:val="0092034C"/>
    <w:rsid w:val="00921415"/>
    <w:rsid w:val="0092177E"/>
    <w:rsid w:val="00923337"/>
    <w:rsid w:val="00923795"/>
    <w:rsid w:val="00924C08"/>
    <w:rsid w:val="0092626B"/>
    <w:rsid w:val="009262F7"/>
    <w:rsid w:val="00926B7D"/>
    <w:rsid w:val="009272E7"/>
    <w:rsid w:val="00927341"/>
    <w:rsid w:val="00931A42"/>
    <w:rsid w:val="00932155"/>
    <w:rsid w:val="00932489"/>
    <w:rsid w:val="009324FE"/>
    <w:rsid w:val="00932C34"/>
    <w:rsid w:val="009333BD"/>
    <w:rsid w:val="0093340A"/>
    <w:rsid w:val="0093371D"/>
    <w:rsid w:val="009354B3"/>
    <w:rsid w:val="00935594"/>
    <w:rsid w:val="0093717A"/>
    <w:rsid w:val="009375D6"/>
    <w:rsid w:val="009379BF"/>
    <w:rsid w:val="00937FB8"/>
    <w:rsid w:val="0094125A"/>
    <w:rsid w:val="0094306A"/>
    <w:rsid w:val="00944AD9"/>
    <w:rsid w:val="00945D66"/>
    <w:rsid w:val="00945F98"/>
    <w:rsid w:val="0094718D"/>
    <w:rsid w:val="00947D9D"/>
    <w:rsid w:val="00947FD5"/>
    <w:rsid w:val="00951002"/>
    <w:rsid w:val="009519DB"/>
    <w:rsid w:val="00951F69"/>
    <w:rsid w:val="00952AD4"/>
    <w:rsid w:val="00953412"/>
    <w:rsid w:val="00953AAF"/>
    <w:rsid w:val="0095408F"/>
    <w:rsid w:val="009542D3"/>
    <w:rsid w:val="009543BE"/>
    <w:rsid w:val="00954691"/>
    <w:rsid w:val="00954D18"/>
    <w:rsid w:val="00954E3D"/>
    <w:rsid w:val="00956CFB"/>
    <w:rsid w:val="00956E5F"/>
    <w:rsid w:val="00960882"/>
    <w:rsid w:val="00961173"/>
    <w:rsid w:val="009626D7"/>
    <w:rsid w:val="00962A0E"/>
    <w:rsid w:val="00962DFA"/>
    <w:rsid w:val="00963E13"/>
    <w:rsid w:val="009643AD"/>
    <w:rsid w:val="009652AB"/>
    <w:rsid w:val="009655CB"/>
    <w:rsid w:val="009656BA"/>
    <w:rsid w:val="00965E11"/>
    <w:rsid w:val="00966097"/>
    <w:rsid w:val="00966408"/>
    <w:rsid w:val="00966A04"/>
    <w:rsid w:val="00966E47"/>
    <w:rsid w:val="009671D1"/>
    <w:rsid w:val="00967B92"/>
    <w:rsid w:val="0097133A"/>
    <w:rsid w:val="009716DF"/>
    <w:rsid w:val="009719A8"/>
    <w:rsid w:val="0097235C"/>
    <w:rsid w:val="009746BB"/>
    <w:rsid w:val="0097584B"/>
    <w:rsid w:val="00975DBE"/>
    <w:rsid w:val="0097641A"/>
    <w:rsid w:val="00977CE6"/>
    <w:rsid w:val="00980629"/>
    <w:rsid w:val="00980E47"/>
    <w:rsid w:val="00981671"/>
    <w:rsid w:val="00981A08"/>
    <w:rsid w:val="00981B19"/>
    <w:rsid w:val="00982A86"/>
    <w:rsid w:val="00982DB4"/>
    <w:rsid w:val="00983E0D"/>
    <w:rsid w:val="009846E4"/>
    <w:rsid w:val="00984A5D"/>
    <w:rsid w:val="00984B75"/>
    <w:rsid w:val="009854D1"/>
    <w:rsid w:val="00985A7B"/>
    <w:rsid w:val="00985C99"/>
    <w:rsid w:val="00986736"/>
    <w:rsid w:val="00986AD1"/>
    <w:rsid w:val="00990122"/>
    <w:rsid w:val="009916CE"/>
    <w:rsid w:val="009918C6"/>
    <w:rsid w:val="00991A3B"/>
    <w:rsid w:val="00992BB0"/>
    <w:rsid w:val="00993495"/>
    <w:rsid w:val="00993620"/>
    <w:rsid w:val="009942DC"/>
    <w:rsid w:val="00994880"/>
    <w:rsid w:val="00994F70"/>
    <w:rsid w:val="00995B8F"/>
    <w:rsid w:val="00996193"/>
    <w:rsid w:val="00996568"/>
    <w:rsid w:val="009966C4"/>
    <w:rsid w:val="00996944"/>
    <w:rsid w:val="0099734B"/>
    <w:rsid w:val="009973F6"/>
    <w:rsid w:val="0099787E"/>
    <w:rsid w:val="009A01DB"/>
    <w:rsid w:val="009A0320"/>
    <w:rsid w:val="009A0CE7"/>
    <w:rsid w:val="009A16BC"/>
    <w:rsid w:val="009A3632"/>
    <w:rsid w:val="009A3848"/>
    <w:rsid w:val="009A38AF"/>
    <w:rsid w:val="009A3CF3"/>
    <w:rsid w:val="009A3D63"/>
    <w:rsid w:val="009A3F6E"/>
    <w:rsid w:val="009A4152"/>
    <w:rsid w:val="009A4EA4"/>
    <w:rsid w:val="009A52B9"/>
    <w:rsid w:val="009A5CE4"/>
    <w:rsid w:val="009A63BE"/>
    <w:rsid w:val="009A6455"/>
    <w:rsid w:val="009A6FC7"/>
    <w:rsid w:val="009A77C2"/>
    <w:rsid w:val="009B01B5"/>
    <w:rsid w:val="009B0210"/>
    <w:rsid w:val="009B05A3"/>
    <w:rsid w:val="009B0945"/>
    <w:rsid w:val="009B0F08"/>
    <w:rsid w:val="009B13B4"/>
    <w:rsid w:val="009B3711"/>
    <w:rsid w:val="009B4D36"/>
    <w:rsid w:val="009B5E60"/>
    <w:rsid w:val="009B67FD"/>
    <w:rsid w:val="009B69FD"/>
    <w:rsid w:val="009B6FCD"/>
    <w:rsid w:val="009B7121"/>
    <w:rsid w:val="009B773F"/>
    <w:rsid w:val="009B796B"/>
    <w:rsid w:val="009C0C6C"/>
    <w:rsid w:val="009C0D8D"/>
    <w:rsid w:val="009C291A"/>
    <w:rsid w:val="009C2EA6"/>
    <w:rsid w:val="009C35D2"/>
    <w:rsid w:val="009C435F"/>
    <w:rsid w:val="009C47F5"/>
    <w:rsid w:val="009C499F"/>
    <w:rsid w:val="009C4AA1"/>
    <w:rsid w:val="009C4F4A"/>
    <w:rsid w:val="009C535E"/>
    <w:rsid w:val="009C5D0F"/>
    <w:rsid w:val="009C63D9"/>
    <w:rsid w:val="009C71DD"/>
    <w:rsid w:val="009C73A7"/>
    <w:rsid w:val="009C7A5D"/>
    <w:rsid w:val="009D0203"/>
    <w:rsid w:val="009D088A"/>
    <w:rsid w:val="009D105F"/>
    <w:rsid w:val="009D122D"/>
    <w:rsid w:val="009D1786"/>
    <w:rsid w:val="009D1BB0"/>
    <w:rsid w:val="009D2C34"/>
    <w:rsid w:val="009D2DF1"/>
    <w:rsid w:val="009D30F5"/>
    <w:rsid w:val="009D37CD"/>
    <w:rsid w:val="009D3E87"/>
    <w:rsid w:val="009D513E"/>
    <w:rsid w:val="009D57F2"/>
    <w:rsid w:val="009D5EC9"/>
    <w:rsid w:val="009D6967"/>
    <w:rsid w:val="009E0D4E"/>
    <w:rsid w:val="009E0DC6"/>
    <w:rsid w:val="009E17EF"/>
    <w:rsid w:val="009E1E17"/>
    <w:rsid w:val="009E1FC0"/>
    <w:rsid w:val="009E264A"/>
    <w:rsid w:val="009E2B2D"/>
    <w:rsid w:val="009E2C62"/>
    <w:rsid w:val="009E362A"/>
    <w:rsid w:val="009E52D2"/>
    <w:rsid w:val="009E5BD6"/>
    <w:rsid w:val="009E610C"/>
    <w:rsid w:val="009E62CF"/>
    <w:rsid w:val="009E6BBA"/>
    <w:rsid w:val="009F1386"/>
    <w:rsid w:val="009F139C"/>
    <w:rsid w:val="009F14FD"/>
    <w:rsid w:val="009F1974"/>
    <w:rsid w:val="009F29D4"/>
    <w:rsid w:val="009F3700"/>
    <w:rsid w:val="009F37FF"/>
    <w:rsid w:val="009F3E80"/>
    <w:rsid w:val="009F4178"/>
    <w:rsid w:val="009F47EA"/>
    <w:rsid w:val="009F4D8A"/>
    <w:rsid w:val="009F553F"/>
    <w:rsid w:val="009F57C5"/>
    <w:rsid w:val="009F5D0B"/>
    <w:rsid w:val="009F6FE2"/>
    <w:rsid w:val="009F7197"/>
    <w:rsid w:val="009F75FF"/>
    <w:rsid w:val="009F76DE"/>
    <w:rsid w:val="00A00503"/>
    <w:rsid w:val="00A007D8"/>
    <w:rsid w:val="00A00A3A"/>
    <w:rsid w:val="00A00C57"/>
    <w:rsid w:val="00A00F60"/>
    <w:rsid w:val="00A01555"/>
    <w:rsid w:val="00A01D39"/>
    <w:rsid w:val="00A026AE"/>
    <w:rsid w:val="00A02849"/>
    <w:rsid w:val="00A02F07"/>
    <w:rsid w:val="00A034C8"/>
    <w:rsid w:val="00A05220"/>
    <w:rsid w:val="00A0584D"/>
    <w:rsid w:val="00A05FA4"/>
    <w:rsid w:val="00A06156"/>
    <w:rsid w:val="00A101E8"/>
    <w:rsid w:val="00A10783"/>
    <w:rsid w:val="00A10DDD"/>
    <w:rsid w:val="00A11BAF"/>
    <w:rsid w:val="00A11C2C"/>
    <w:rsid w:val="00A11DB0"/>
    <w:rsid w:val="00A12205"/>
    <w:rsid w:val="00A13156"/>
    <w:rsid w:val="00A134B4"/>
    <w:rsid w:val="00A13933"/>
    <w:rsid w:val="00A14B60"/>
    <w:rsid w:val="00A15BB7"/>
    <w:rsid w:val="00A15C94"/>
    <w:rsid w:val="00A209F8"/>
    <w:rsid w:val="00A21A54"/>
    <w:rsid w:val="00A21AFE"/>
    <w:rsid w:val="00A21E25"/>
    <w:rsid w:val="00A22642"/>
    <w:rsid w:val="00A22886"/>
    <w:rsid w:val="00A233C7"/>
    <w:rsid w:val="00A23794"/>
    <w:rsid w:val="00A24200"/>
    <w:rsid w:val="00A2470E"/>
    <w:rsid w:val="00A24EF8"/>
    <w:rsid w:val="00A304AC"/>
    <w:rsid w:val="00A30554"/>
    <w:rsid w:val="00A3097E"/>
    <w:rsid w:val="00A318FA"/>
    <w:rsid w:val="00A3192D"/>
    <w:rsid w:val="00A32A00"/>
    <w:rsid w:val="00A32BA1"/>
    <w:rsid w:val="00A3394A"/>
    <w:rsid w:val="00A33DCA"/>
    <w:rsid w:val="00A34ACA"/>
    <w:rsid w:val="00A34B1F"/>
    <w:rsid w:val="00A34C3D"/>
    <w:rsid w:val="00A34D26"/>
    <w:rsid w:val="00A36507"/>
    <w:rsid w:val="00A36509"/>
    <w:rsid w:val="00A36721"/>
    <w:rsid w:val="00A369A2"/>
    <w:rsid w:val="00A376F1"/>
    <w:rsid w:val="00A4077B"/>
    <w:rsid w:val="00A40FC7"/>
    <w:rsid w:val="00A436CC"/>
    <w:rsid w:val="00A43E65"/>
    <w:rsid w:val="00A43EDA"/>
    <w:rsid w:val="00A45D93"/>
    <w:rsid w:val="00A465C1"/>
    <w:rsid w:val="00A46DDC"/>
    <w:rsid w:val="00A47121"/>
    <w:rsid w:val="00A4726C"/>
    <w:rsid w:val="00A4756F"/>
    <w:rsid w:val="00A47991"/>
    <w:rsid w:val="00A47FD7"/>
    <w:rsid w:val="00A51C42"/>
    <w:rsid w:val="00A51F93"/>
    <w:rsid w:val="00A527A4"/>
    <w:rsid w:val="00A529C9"/>
    <w:rsid w:val="00A53745"/>
    <w:rsid w:val="00A539F1"/>
    <w:rsid w:val="00A53A08"/>
    <w:rsid w:val="00A53B74"/>
    <w:rsid w:val="00A53F31"/>
    <w:rsid w:val="00A55EEA"/>
    <w:rsid w:val="00A56974"/>
    <w:rsid w:val="00A57AA2"/>
    <w:rsid w:val="00A57F07"/>
    <w:rsid w:val="00A6106B"/>
    <w:rsid w:val="00A6122C"/>
    <w:rsid w:val="00A6260E"/>
    <w:rsid w:val="00A62860"/>
    <w:rsid w:val="00A63149"/>
    <w:rsid w:val="00A63F90"/>
    <w:rsid w:val="00A641E3"/>
    <w:rsid w:val="00A64254"/>
    <w:rsid w:val="00A646F5"/>
    <w:rsid w:val="00A647CC"/>
    <w:rsid w:val="00A651D7"/>
    <w:rsid w:val="00A657BC"/>
    <w:rsid w:val="00A65C4B"/>
    <w:rsid w:val="00A65E15"/>
    <w:rsid w:val="00A65E9B"/>
    <w:rsid w:val="00A66063"/>
    <w:rsid w:val="00A661C7"/>
    <w:rsid w:val="00A665CA"/>
    <w:rsid w:val="00A66686"/>
    <w:rsid w:val="00A66C85"/>
    <w:rsid w:val="00A67614"/>
    <w:rsid w:val="00A70791"/>
    <w:rsid w:val="00A72A65"/>
    <w:rsid w:val="00A741CE"/>
    <w:rsid w:val="00A7443B"/>
    <w:rsid w:val="00A74DE6"/>
    <w:rsid w:val="00A76F5A"/>
    <w:rsid w:val="00A771C8"/>
    <w:rsid w:val="00A77E08"/>
    <w:rsid w:val="00A80D84"/>
    <w:rsid w:val="00A815D7"/>
    <w:rsid w:val="00A82082"/>
    <w:rsid w:val="00A83CA1"/>
    <w:rsid w:val="00A83EA6"/>
    <w:rsid w:val="00A84581"/>
    <w:rsid w:val="00A8655F"/>
    <w:rsid w:val="00A86A95"/>
    <w:rsid w:val="00A86D42"/>
    <w:rsid w:val="00A87DB5"/>
    <w:rsid w:val="00A906FA"/>
    <w:rsid w:val="00A90997"/>
    <w:rsid w:val="00A9170B"/>
    <w:rsid w:val="00A91BF6"/>
    <w:rsid w:val="00A91F05"/>
    <w:rsid w:val="00A9254C"/>
    <w:rsid w:val="00A936A3"/>
    <w:rsid w:val="00A939E8"/>
    <w:rsid w:val="00A9518C"/>
    <w:rsid w:val="00A9569E"/>
    <w:rsid w:val="00A956E9"/>
    <w:rsid w:val="00A95B56"/>
    <w:rsid w:val="00A96F5C"/>
    <w:rsid w:val="00A97E7A"/>
    <w:rsid w:val="00AA043D"/>
    <w:rsid w:val="00AA04B3"/>
    <w:rsid w:val="00AA0F25"/>
    <w:rsid w:val="00AA0F54"/>
    <w:rsid w:val="00AA1764"/>
    <w:rsid w:val="00AA1D0F"/>
    <w:rsid w:val="00AA2462"/>
    <w:rsid w:val="00AA2513"/>
    <w:rsid w:val="00AA40A8"/>
    <w:rsid w:val="00AA5423"/>
    <w:rsid w:val="00AA657B"/>
    <w:rsid w:val="00AA6656"/>
    <w:rsid w:val="00AA6664"/>
    <w:rsid w:val="00AA6BC0"/>
    <w:rsid w:val="00AA6E15"/>
    <w:rsid w:val="00AA74F2"/>
    <w:rsid w:val="00AA7885"/>
    <w:rsid w:val="00AB03BF"/>
    <w:rsid w:val="00AB0498"/>
    <w:rsid w:val="00AB104A"/>
    <w:rsid w:val="00AB10F3"/>
    <w:rsid w:val="00AB179E"/>
    <w:rsid w:val="00AB1CC5"/>
    <w:rsid w:val="00AB2A86"/>
    <w:rsid w:val="00AB2C2A"/>
    <w:rsid w:val="00AB3214"/>
    <w:rsid w:val="00AB357F"/>
    <w:rsid w:val="00AB3673"/>
    <w:rsid w:val="00AB3A28"/>
    <w:rsid w:val="00AB3A55"/>
    <w:rsid w:val="00AB3BC3"/>
    <w:rsid w:val="00AB4F53"/>
    <w:rsid w:val="00AB5667"/>
    <w:rsid w:val="00AB5F12"/>
    <w:rsid w:val="00AB62C7"/>
    <w:rsid w:val="00AB6D50"/>
    <w:rsid w:val="00AB76A7"/>
    <w:rsid w:val="00AC0372"/>
    <w:rsid w:val="00AC0AA8"/>
    <w:rsid w:val="00AC0E26"/>
    <w:rsid w:val="00AC18C8"/>
    <w:rsid w:val="00AC1DFC"/>
    <w:rsid w:val="00AC33F0"/>
    <w:rsid w:val="00AC39C4"/>
    <w:rsid w:val="00AC3A47"/>
    <w:rsid w:val="00AC5255"/>
    <w:rsid w:val="00AC5501"/>
    <w:rsid w:val="00AC5654"/>
    <w:rsid w:val="00AC73BE"/>
    <w:rsid w:val="00AD1F4E"/>
    <w:rsid w:val="00AD209D"/>
    <w:rsid w:val="00AD3338"/>
    <w:rsid w:val="00AD3701"/>
    <w:rsid w:val="00AD5D09"/>
    <w:rsid w:val="00AD6058"/>
    <w:rsid w:val="00AD66D9"/>
    <w:rsid w:val="00AD6E39"/>
    <w:rsid w:val="00AD791F"/>
    <w:rsid w:val="00AE01D0"/>
    <w:rsid w:val="00AE0A1E"/>
    <w:rsid w:val="00AE0A23"/>
    <w:rsid w:val="00AE0B7B"/>
    <w:rsid w:val="00AE15F4"/>
    <w:rsid w:val="00AE1643"/>
    <w:rsid w:val="00AE2235"/>
    <w:rsid w:val="00AE26AC"/>
    <w:rsid w:val="00AE2FB6"/>
    <w:rsid w:val="00AE3942"/>
    <w:rsid w:val="00AE3EC5"/>
    <w:rsid w:val="00AE489B"/>
    <w:rsid w:val="00AE5726"/>
    <w:rsid w:val="00AE5C3B"/>
    <w:rsid w:val="00AE620A"/>
    <w:rsid w:val="00AE622F"/>
    <w:rsid w:val="00AE6A18"/>
    <w:rsid w:val="00AE6D7C"/>
    <w:rsid w:val="00AE711E"/>
    <w:rsid w:val="00AE7144"/>
    <w:rsid w:val="00AF0346"/>
    <w:rsid w:val="00AF167B"/>
    <w:rsid w:val="00AF2A51"/>
    <w:rsid w:val="00AF2E1C"/>
    <w:rsid w:val="00AF2F28"/>
    <w:rsid w:val="00AF32E1"/>
    <w:rsid w:val="00AF3D2E"/>
    <w:rsid w:val="00AF3E86"/>
    <w:rsid w:val="00AF4276"/>
    <w:rsid w:val="00AF46A4"/>
    <w:rsid w:val="00AF618A"/>
    <w:rsid w:val="00AF71D1"/>
    <w:rsid w:val="00B008AF"/>
    <w:rsid w:val="00B00DB1"/>
    <w:rsid w:val="00B01F37"/>
    <w:rsid w:val="00B03043"/>
    <w:rsid w:val="00B0391D"/>
    <w:rsid w:val="00B040B2"/>
    <w:rsid w:val="00B04177"/>
    <w:rsid w:val="00B047FA"/>
    <w:rsid w:val="00B048F7"/>
    <w:rsid w:val="00B04A0B"/>
    <w:rsid w:val="00B05027"/>
    <w:rsid w:val="00B0506E"/>
    <w:rsid w:val="00B05A67"/>
    <w:rsid w:val="00B06B21"/>
    <w:rsid w:val="00B077E7"/>
    <w:rsid w:val="00B07AAC"/>
    <w:rsid w:val="00B07E10"/>
    <w:rsid w:val="00B07E3E"/>
    <w:rsid w:val="00B10458"/>
    <w:rsid w:val="00B105F8"/>
    <w:rsid w:val="00B1065D"/>
    <w:rsid w:val="00B10E37"/>
    <w:rsid w:val="00B10ED7"/>
    <w:rsid w:val="00B11922"/>
    <w:rsid w:val="00B11F5E"/>
    <w:rsid w:val="00B12D86"/>
    <w:rsid w:val="00B14C06"/>
    <w:rsid w:val="00B15D68"/>
    <w:rsid w:val="00B1746B"/>
    <w:rsid w:val="00B17704"/>
    <w:rsid w:val="00B17DC1"/>
    <w:rsid w:val="00B20A27"/>
    <w:rsid w:val="00B214E0"/>
    <w:rsid w:val="00B215B5"/>
    <w:rsid w:val="00B21766"/>
    <w:rsid w:val="00B21E84"/>
    <w:rsid w:val="00B23B37"/>
    <w:rsid w:val="00B243F1"/>
    <w:rsid w:val="00B248F5"/>
    <w:rsid w:val="00B250BD"/>
    <w:rsid w:val="00B26773"/>
    <w:rsid w:val="00B2687E"/>
    <w:rsid w:val="00B27F3B"/>
    <w:rsid w:val="00B30FA5"/>
    <w:rsid w:val="00B31BAF"/>
    <w:rsid w:val="00B31E58"/>
    <w:rsid w:val="00B3297A"/>
    <w:rsid w:val="00B33933"/>
    <w:rsid w:val="00B33F6B"/>
    <w:rsid w:val="00B34D64"/>
    <w:rsid w:val="00B34E00"/>
    <w:rsid w:val="00B36111"/>
    <w:rsid w:val="00B366BC"/>
    <w:rsid w:val="00B36DF1"/>
    <w:rsid w:val="00B36ED9"/>
    <w:rsid w:val="00B407A5"/>
    <w:rsid w:val="00B40DC1"/>
    <w:rsid w:val="00B4108F"/>
    <w:rsid w:val="00B41325"/>
    <w:rsid w:val="00B43466"/>
    <w:rsid w:val="00B43AD2"/>
    <w:rsid w:val="00B446BC"/>
    <w:rsid w:val="00B448CA"/>
    <w:rsid w:val="00B45F3D"/>
    <w:rsid w:val="00B468FD"/>
    <w:rsid w:val="00B46CDB"/>
    <w:rsid w:val="00B46F0F"/>
    <w:rsid w:val="00B4704F"/>
    <w:rsid w:val="00B47FDE"/>
    <w:rsid w:val="00B510FB"/>
    <w:rsid w:val="00B51964"/>
    <w:rsid w:val="00B51BD3"/>
    <w:rsid w:val="00B51F7F"/>
    <w:rsid w:val="00B525D1"/>
    <w:rsid w:val="00B52A85"/>
    <w:rsid w:val="00B52BDF"/>
    <w:rsid w:val="00B52D9F"/>
    <w:rsid w:val="00B533A9"/>
    <w:rsid w:val="00B54298"/>
    <w:rsid w:val="00B54A14"/>
    <w:rsid w:val="00B54DB3"/>
    <w:rsid w:val="00B54EC1"/>
    <w:rsid w:val="00B5506E"/>
    <w:rsid w:val="00B55F19"/>
    <w:rsid w:val="00B5601A"/>
    <w:rsid w:val="00B56DEC"/>
    <w:rsid w:val="00B5734A"/>
    <w:rsid w:val="00B57E77"/>
    <w:rsid w:val="00B600B7"/>
    <w:rsid w:val="00B60265"/>
    <w:rsid w:val="00B61AEC"/>
    <w:rsid w:val="00B62191"/>
    <w:rsid w:val="00B62F94"/>
    <w:rsid w:val="00B63BDB"/>
    <w:rsid w:val="00B63CCA"/>
    <w:rsid w:val="00B63F0D"/>
    <w:rsid w:val="00B6552A"/>
    <w:rsid w:val="00B660B2"/>
    <w:rsid w:val="00B66703"/>
    <w:rsid w:val="00B6705E"/>
    <w:rsid w:val="00B675D4"/>
    <w:rsid w:val="00B67D52"/>
    <w:rsid w:val="00B67EC3"/>
    <w:rsid w:val="00B700CD"/>
    <w:rsid w:val="00B71A39"/>
    <w:rsid w:val="00B71E94"/>
    <w:rsid w:val="00B723FA"/>
    <w:rsid w:val="00B72458"/>
    <w:rsid w:val="00B729A8"/>
    <w:rsid w:val="00B73A48"/>
    <w:rsid w:val="00B743D8"/>
    <w:rsid w:val="00B74B86"/>
    <w:rsid w:val="00B75D8A"/>
    <w:rsid w:val="00B76E7B"/>
    <w:rsid w:val="00B76EA0"/>
    <w:rsid w:val="00B802AF"/>
    <w:rsid w:val="00B817F7"/>
    <w:rsid w:val="00B82F99"/>
    <w:rsid w:val="00B832FC"/>
    <w:rsid w:val="00B842EF"/>
    <w:rsid w:val="00B844A6"/>
    <w:rsid w:val="00B8455A"/>
    <w:rsid w:val="00B8512C"/>
    <w:rsid w:val="00B85F3B"/>
    <w:rsid w:val="00B86042"/>
    <w:rsid w:val="00B8618B"/>
    <w:rsid w:val="00B87808"/>
    <w:rsid w:val="00B87DBC"/>
    <w:rsid w:val="00B87FDC"/>
    <w:rsid w:val="00B90005"/>
    <w:rsid w:val="00B90AE7"/>
    <w:rsid w:val="00B90E6A"/>
    <w:rsid w:val="00B9109C"/>
    <w:rsid w:val="00B9133F"/>
    <w:rsid w:val="00B91A84"/>
    <w:rsid w:val="00B928B1"/>
    <w:rsid w:val="00B93A90"/>
    <w:rsid w:val="00B93D03"/>
    <w:rsid w:val="00B94353"/>
    <w:rsid w:val="00B94396"/>
    <w:rsid w:val="00B949E0"/>
    <w:rsid w:val="00B964C2"/>
    <w:rsid w:val="00B96687"/>
    <w:rsid w:val="00B96988"/>
    <w:rsid w:val="00B97146"/>
    <w:rsid w:val="00B979ED"/>
    <w:rsid w:val="00B97E7A"/>
    <w:rsid w:val="00BA031B"/>
    <w:rsid w:val="00BA0AE5"/>
    <w:rsid w:val="00BA11CA"/>
    <w:rsid w:val="00BA17CD"/>
    <w:rsid w:val="00BA24FA"/>
    <w:rsid w:val="00BA30D3"/>
    <w:rsid w:val="00BA33B1"/>
    <w:rsid w:val="00BA3AAA"/>
    <w:rsid w:val="00BA3BE8"/>
    <w:rsid w:val="00BA40B4"/>
    <w:rsid w:val="00BA419A"/>
    <w:rsid w:val="00BB0583"/>
    <w:rsid w:val="00BB0D8A"/>
    <w:rsid w:val="00BB16C1"/>
    <w:rsid w:val="00BB17B6"/>
    <w:rsid w:val="00BB1D2B"/>
    <w:rsid w:val="00BB1EC5"/>
    <w:rsid w:val="00BB1EFB"/>
    <w:rsid w:val="00BB1F41"/>
    <w:rsid w:val="00BB36DC"/>
    <w:rsid w:val="00BB372C"/>
    <w:rsid w:val="00BB37B3"/>
    <w:rsid w:val="00BB3A16"/>
    <w:rsid w:val="00BB4659"/>
    <w:rsid w:val="00BB5EAC"/>
    <w:rsid w:val="00BB5F92"/>
    <w:rsid w:val="00BB7149"/>
    <w:rsid w:val="00BB76EF"/>
    <w:rsid w:val="00BC08D0"/>
    <w:rsid w:val="00BC0E1F"/>
    <w:rsid w:val="00BC1A79"/>
    <w:rsid w:val="00BC229C"/>
    <w:rsid w:val="00BC509D"/>
    <w:rsid w:val="00BC6434"/>
    <w:rsid w:val="00BC64EA"/>
    <w:rsid w:val="00BC7A95"/>
    <w:rsid w:val="00BD0DB0"/>
    <w:rsid w:val="00BD0DE6"/>
    <w:rsid w:val="00BD2595"/>
    <w:rsid w:val="00BD2802"/>
    <w:rsid w:val="00BD28FE"/>
    <w:rsid w:val="00BD2B4F"/>
    <w:rsid w:val="00BD427F"/>
    <w:rsid w:val="00BD49A4"/>
    <w:rsid w:val="00BD4FE0"/>
    <w:rsid w:val="00BD573F"/>
    <w:rsid w:val="00BD6E67"/>
    <w:rsid w:val="00BD7A4D"/>
    <w:rsid w:val="00BD7A79"/>
    <w:rsid w:val="00BE0B90"/>
    <w:rsid w:val="00BE0CB7"/>
    <w:rsid w:val="00BE15DF"/>
    <w:rsid w:val="00BE1736"/>
    <w:rsid w:val="00BE1BBF"/>
    <w:rsid w:val="00BE2238"/>
    <w:rsid w:val="00BE24A0"/>
    <w:rsid w:val="00BE2862"/>
    <w:rsid w:val="00BE2C93"/>
    <w:rsid w:val="00BE32F6"/>
    <w:rsid w:val="00BE3A0C"/>
    <w:rsid w:val="00BE79D6"/>
    <w:rsid w:val="00BE7E64"/>
    <w:rsid w:val="00BF01D9"/>
    <w:rsid w:val="00BF05D5"/>
    <w:rsid w:val="00BF0FC4"/>
    <w:rsid w:val="00BF0FF7"/>
    <w:rsid w:val="00BF1554"/>
    <w:rsid w:val="00BF15AB"/>
    <w:rsid w:val="00BF25D4"/>
    <w:rsid w:val="00BF2FB7"/>
    <w:rsid w:val="00BF3067"/>
    <w:rsid w:val="00BF3374"/>
    <w:rsid w:val="00BF4058"/>
    <w:rsid w:val="00BF418F"/>
    <w:rsid w:val="00BF4420"/>
    <w:rsid w:val="00BF6901"/>
    <w:rsid w:val="00BF762B"/>
    <w:rsid w:val="00BF790B"/>
    <w:rsid w:val="00BF7A68"/>
    <w:rsid w:val="00C000F7"/>
    <w:rsid w:val="00C00BAD"/>
    <w:rsid w:val="00C00DBE"/>
    <w:rsid w:val="00C00F21"/>
    <w:rsid w:val="00C010B8"/>
    <w:rsid w:val="00C01D4D"/>
    <w:rsid w:val="00C01F15"/>
    <w:rsid w:val="00C02A0E"/>
    <w:rsid w:val="00C02DED"/>
    <w:rsid w:val="00C02EBB"/>
    <w:rsid w:val="00C03B8B"/>
    <w:rsid w:val="00C03F5F"/>
    <w:rsid w:val="00C04C95"/>
    <w:rsid w:val="00C06043"/>
    <w:rsid w:val="00C06293"/>
    <w:rsid w:val="00C076E3"/>
    <w:rsid w:val="00C105E3"/>
    <w:rsid w:val="00C1380F"/>
    <w:rsid w:val="00C13F21"/>
    <w:rsid w:val="00C1475C"/>
    <w:rsid w:val="00C150A9"/>
    <w:rsid w:val="00C151C4"/>
    <w:rsid w:val="00C153FA"/>
    <w:rsid w:val="00C15983"/>
    <w:rsid w:val="00C1717E"/>
    <w:rsid w:val="00C171DE"/>
    <w:rsid w:val="00C1793D"/>
    <w:rsid w:val="00C20EE7"/>
    <w:rsid w:val="00C20F0D"/>
    <w:rsid w:val="00C219A0"/>
    <w:rsid w:val="00C22C49"/>
    <w:rsid w:val="00C2367B"/>
    <w:rsid w:val="00C24506"/>
    <w:rsid w:val="00C24EBF"/>
    <w:rsid w:val="00C25285"/>
    <w:rsid w:val="00C25EA8"/>
    <w:rsid w:val="00C25F28"/>
    <w:rsid w:val="00C261F0"/>
    <w:rsid w:val="00C27421"/>
    <w:rsid w:val="00C275DF"/>
    <w:rsid w:val="00C27A12"/>
    <w:rsid w:val="00C27D3D"/>
    <w:rsid w:val="00C30BD6"/>
    <w:rsid w:val="00C31D4A"/>
    <w:rsid w:val="00C327E7"/>
    <w:rsid w:val="00C3389C"/>
    <w:rsid w:val="00C339F6"/>
    <w:rsid w:val="00C33D1F"/>
    <w:rsid w:val="00C346AF"/>
    <w:rsid w:val="00C35CDA"/>
    <w:rsid w:val="00C36842"/>
    <w:rsid w:val="00C371AD"/>
    <w:rsid w:val="00C37F26"/>
    <w:rsid w:val="00C41E6B"/>
    <w:rsid w:val="00C41FB9"/>
    <w:rsid w:val="00C425CF"/>
    <w:rsid w:val="00C42967"/>
    <w:rsid w:val="00C429B6"/>
    <w:rsid w:val="00C42C18"/>
    <w:rsid w:val="00C4395C"/>
    <w:rsid w:val="00C43E6E"/>
    <w:rsid w:val="00C4421A"/>
    <w:rsid w:val="00C4428A"/>
    <w:rsid w:val="00C451A2"/>
    <w:rsid w:val="00C457DE"/>
    <w:rsid w:val="00C459A6"/>
    <w:rsid w:val="00C4605B"/>
    <w:rsid w:val="00C4670F"/>
    <w:rsid w:val="00C46712"/>
    <w:rsid w:val="00C476FB"/>
    <w:rsid w:val="00C47899"/>
    <w:rsid w:val="00C5179F"/>
    <w:rsid w:val="00C53BF1"/>
    <w:rsid w:val="00C54045"/>
    <w:rsid w:val="00C545BE"/>
    <w:rsid w:val="00C54A78"/>
    <w:rsid w:val="00C5560C"/>
    <w:rsid w:val="00C564C7"/>
    <w:rsid w:val="00C56D21"/>
    <w:rsid w:val="00C57330"/>
    <w:rsid w:val="00C577AF"/>
    <w:rsid w:val="00C57B65"/>
    <w:rsid w:val="00C57FCB"/>
    <w:rsid w:val="00C57FDD"/>
    <w:rsid w:val="00C602D6"/>
    <w:rsid w:val="00C60DB0"/>
    <w:rsid w:val="00C61C86"/>
    <w:rsid w:val="00C62CDC"/>
    <w:rsid w:val="00C62DA9"/>
    <w:rsid w:val="00C63D4F"/>
    <w:rsid w:val="00C63E96"/>
    <w:rsid w:val="00C644E2"/>
    <w:rsid w:val="00C6566B"/>
    <w:rsid w:val="00C65CC6"/>
    <w:rsid w:val="00C66041"/>
    <w:rsid w:val="00C7081E"/>
    <w:rsid w:val="00C70A6E"/>
    <w:rsid w:val="00C70A8A"/>
    <w:rsid w:val="00C73104"/>
    <w:rsid w:val="00C7369C"/>
    <w:rsid w:val="00C742FE"/>
    <w:rsid w:val="00C747E5"/>
    <w:rsid w:val="00C74888"/>
    <w:rsid w:val="00C76B29"/>
    <w:rsid w:val="00C76D5C"/>
    <w:rsid w:val="00C76DCF"/>
    <w:rsid w:val="00C77D36"/>
    <w:rsid w:val="00C80EBF"/>
    <w:rsid w:val="00C811C8"/>
    <w:rsid w:val="00C81E9A"/>
    <w:rsid w:val="00C8244C"/>
    <w:rsid w:val="00C837DB"/>
    <w:rsid w:val="00C84479"/>
    <w:rsid w:val="00C84B8C"/>
    <w:rsid w:val="00C85ED4"/>
    <w:rsid w:val="00C85F53"/>
    <w:rsid w:val="00C866A7"/>
    <w:rsid w:val="00C873CB"/>
    <w:rsid w:val="00C874C5"/>
    <w:rsid w:val="00C87665"/>
    <w:rsid w:val="00C878E7"/>
    <w:rsid w:val="00C90B0B"/>
    <w:rsid w:val="00C90DD0"/>
    <w:rsid w:val="00C9133A"/>
    <w:rsid w:val="00C9163E"/>
    <w:rsid w:val="00C91691"/>
    <w:rsid w:val="00C91DE3"/>
    <w:rsid w:val="00C9241D"/>
    <w:rsid w:val="00C92935"/>
    <w:rsid w:val="00C95156"/>
    <w:rsid w:val="00C9566B"/>
    <w:rsid w:val="00C95AA6"/>
    <w:rsid w:val="00C95F1E"/>
    <w:rsid w:val="00C97BBE"/>
    <w:rsid w:val="00CA2E31"/>
    <w:rsid w:val="00CA33AE"/>
    <w:rsid w:val="00CA3461"/>
    <w:rsid w:val="00CA46D4"/>
    <w:rsid w:val="00CA48CF"/>
    <w:rsid w:val="00CA4D4D"/>
    <w:rsid w:val="00CA51EE"/>
    <w:rsid w:val="00CA6149"/>
    <w:rsid w:val="00CA64A2"/>
    <w:rsid w:val="00CA6766"/>
    <w:rsid w:val="00CA7012"/>
    <w:rsid w:val="00CA7980"/>
    <w:rsid w:val="00CB0066"/>
    <w:rsid w:val="00CB02B6"/>
    <w:rsid w:val="00CB074E"/>
    <w:rsid w:val="00CB0A0D"/>
    <w:rsid w:val="00CB135C"/>
    <w:rsid w:val="00CB2169"/>
    <w:rsid w:val="00CB25A6"/>
    <w:rsid w:val="00CB34DA"/>
    <w:rsid w:val="00CB445D"/>
    <w:rsid w:val="00CB45FD"/>
    <w:rsid w:val="00CB5109"/>
    <w:rsid w:val="00CB56DF"/>
    <w:rsid w:val="00CB6C63"/>
    <w:rsid w:val="00CC0292"/>
    <w:rsid w:val="00CC06CD"/>
    <w:rsid w:val="00CC0708"/>
    <w:rsid w:val="00CC0FF5"/>
    <w:rsid w:val="00CC12F2"/>
    <w:rsid w:val="00CC241E"/>
    <w:rsid w:val="00CC2ABB"/>
    <w:rsid w:val="00CC2DC5"/>
    <w:rsid w:val="00CC2EC6"/>
    <w:rsid w:val="00CC352B"/>
    <w:rsid w:val="00CC3D80"/>
    <w:rsid w:val="00CC4829"/>
    <w:rsid w:val="00CC4BF9"/>
    <w:rsid w:val="00CC4D7C"/>
    <w:rsid w:val="00CC7038"/>
    <w:rsid w:val="00CC7211"/>
    <w:rsid w:val="00CD1547"/>
    <w:rsid w:val="00CD2C4B"/>
    <w:rsid w:val="00CD30CC"/>
    <w:rsid w:val="00CD31F8"/>
    <w:rsid w:val="00CD35BC"/>
    <w:rsid w:val="00CD3F16"/>
    <w:rsid w:val="00CD450F"/>
    <w:rsid w:val="00CD4595"/>
    <w:rsid w:val="00CD4B5E"/>
    <w:rsid w:val="00CD5384"/>
    <w:rsid w:val="00CD6501"/>
    <w:rsid w:val="00CD6FF9"/>
    <w:rsid w:val="00CD7742"/>
    <w:rsid w:val="00CE0B24"/>
    <w:rsid w:val="00CE2551"/>
    <w:rsid w:val="00CE2BEE"/>
    <w:rsid w:val="00CE32ED"/>
    <w:rsid w:val="00CE3A71"/>
    <w:rsid w:val="00CE4BC8"/>
    <w:rsid w:val="00CE502D"/>
    <w:rsid w:val="00CE5862"/>
    <w:rsid w:val="00CE65A4"/>
    <w:rsid w:val="00CE6970"/>
    <w:rsid w:val="00CE6B89"/>
    <w:rsid w:val="00CE6C76"/>
    <w:rsid w:val="00CE7181"/>
    <w:rsid w:val="00CE77E4"/>
    <w:rsid w:val="00CE7E7F"/>
    <w:rsid w:val="00CE7F1D"/>
    <w:rsid w:val="00CE7F48"/>
    <w:rsid w:val="00CF1287"/>
    <w:rsid w:val="00CF146F"/>
    <w:rsid w:val="00CF14F1"/>
    <w:rsid w:val="00CF158B"/>
    <w:rsid w:val="00CF1C13"/>
    <w:rsid w:val="00CF2287"/>
    <w:rsid w:val="00CF24EF"/>
    <w:rsid w:val="00CF321D"/>
    <w:rsid w:val="00CF3378"/>
    <w:rsid w:val="00CF3543"/>
    <w:rsid w:val="00CF382C"/>
    <w:rsid w:val="00CF38A5"/>
    <w:rsid w:val="00CF3E71"/>
    <w:rsid w:val="00CF463A"/>
    <w:rsid w:val="00CF4C37"/>
    <w:rsid w:val="00CF5A34"/>
    <w:rsid w:val="00CF5FBE"/>
    <w:rsid w:val="00CF646F"/>
    <w:rsid w:val="00CF67D4"/>
    <w:rsid w:val="00CF6E28"/>
    <w:rsid w:val="00CF7769"/>
    <w:rsid w:val="00CF7AB4"/>
    <w:rsid w:val="00CF7D1A"/>
    <w:rsid w:val="00D0001D"/>
    <w:rsid w:val="00D00BE6"/>
    <w:rsid w:val="00D00CA1"/>
    <w:rsid w:val="00D00FF3"/>
    <w:rsid w:val="00D011D3"/>
    <w:rsid w:val="00D02468"/>
    <w:rsid w:val="00D034C5"/>
    <w:rsid w:val="00D03EA9"/>
    <w:rsid w:val="00D04CA3"/>
    <w:rsid w:val="00D0582C"/>
    <w:rsid w:val="00D064E0"/>
    <w:rsid w:val="00D06B79"/>
    <w:rsid w:val="00D06F6B"/>
    <w:rsid w:val="00D06F89"/>
    <w:rsid w:val="00D07153"/>
    <w:rsid w:val="00D10576"/>
    <w:rsid w:val="00D10AE5"/>
    <w:rsid w:val="00D10DA1"/>
    <w:rsid w:val="00D112C1"/>
    <w:rsid w:val="00D1174F"/>
    <w:rsid w:val="00D1247B"/>
    <w:rsid w:val="00D126BE"/>
    <w:rsid w:val="00D12B65"/>
    <w:rsid w:val="00D151F2"/>
    <w:rsid w:val="00D1541D"/>
    <w:rsid w:val="00D1544D"/>
    <w:rsid w:val="00D1745A"/>
    <w:rsid w:val="00D20392"/>
    <w:rsid w:val="00D20F0D"/>
    <w:rsid w:val="00D23102"/>
    <w:rsid w:val="00D23847"/>
    <w:rsid w:val="00D23E40"/>
    <w:rsid w:val="00D24099"/>
    <w:rsid w:val="00D249A7"/>
    <w:rsid w:val="00D24E04"/>
    <w:rsid w:val="00D250EB"/>
    <w:rsid w:val="00D25516"/>
    <w:rsid w:val="00D2674E"/>
    <w:rsid w:val="00D267AA"/>
    <w:rsid w:val="00D2738F"/>
    <w:rsid w:val="00D27649"/>
    <w:rsid w:val="00D279F7"/>
    <w:rsid w:val="00D303B3"/>
    <w:rsid w:val="00D30646"/>
    <w:rsid w:val="00D30E65"/>
    <w:rsid w:val="00D3149D"/>
    <w:rsid w:val="00D31B63"/>
    <w:rsid w:val="00D3236A"/>
    <w:rsid w:val="00D3559E"/>
    <w:rsid w:val="00D355FA"/>
    <w:rsid w:val="00D35838"/>
    <w:rsid w:val="00D36210"/>
    <w:rsid w:val="00D36502"/>
    <w:rsid w:val="00D36916"/>
    <w:rsid w:val="00D37672"/>
    <w:rsid w:val="00D4071E"/>
    <w:rsid w:val="00D41066"/>
    <w:rsid w:val="00D4150E"/>
    <w:rsid w:val="00D41DA9"/>
    <w:rsid w:val="00D41FF3"/>
    <w:rsid w:val="00D422E9"/>
    <w:rsid w:val="00D425FE"/>
    <w:rsid w:val="00D42952"/>
    <w:rsid w:val="00D442A3"/>
    <w:rsid w:val="00D455AE"/>
    <w:rsid w:val="00D4611F"/>
    <w:rsid w:val="00D463C8"/>
    <w:rsid w:val="00D46F26"/>
    <w:rsid w:val="00D47E1A"/>
    <w:rsid w:val="00D50B46"/>
    <w:rsid w:val="00D50B8C"/>
    <w:rsid w:val="00D51D47"/>
    <w:rsid w:val="00D52A63"/>
    <w:rsid w:val="00D52B77"/>
    <w:rsid w:val="00D53568"/>
    <w:rsid w:val="00D53D90"/>
    <w:rsid w:val="00D559C4"/>
    <w:rsid w:val="00D55D0D"/>
    <w:rsid w:val="00D56118"/>
    <w:rsid w:val="00D56183"/>
    <w:rsid w:val="00D56535"/>
    <w:rsid w:val="00D56960"/>
    <w:rsid w:val="00D57156"/>
    <w:rsid w:val="00D57DD0"/>
    <w:rsid w:val="00D61205"/>
    <w:rsid w:val="00D61C93"/>
    <w:rsid w:val="00D626B0"/>
    <w:rsid w:val="00D6423B"/>
    <w:rsid w:val="00D65988"/>
    <w:rsid w:val="00D662D3"/>
    <w:rsid w:val="00D66B2C"/>
    <w:rsid w:val="00D66B99"/>
    <w:rsid w:val="00D7073A"/>
    <w:rsid w:val="00D71049"/>
    <w:rsid w:val="00D7158F"/>
    <w:rsid w:val="00D72FF9"/>
    <w:rsid w:val="00D73E31"/>
    <w:rsid w:val="00D74503"/>
    <w:rsid w:val="00D74F45"/>
    <w:rsid w:val="00D75273"/>
    <w:rsid w:val="00D756E0"/>
    <w:rsid w:val="00D758D8"/>
    <w:rsid w:val="00D7596E"/>
    <w:rsid w:val="00D75B49"/>
    <w:rsid w:val="00D762DB"/>
    <w:rsid w:val="00D77045"/>
    <w:rsid w:val="00D775A3"/>
    <w:rsid w:val="00D807C3"/>
    <w:rsid w:val="00D80C42"/>
    <w:rsid w:val="00D82063"/>
    <w:rsid w:val="00D82947"/>
    <w:rsid w:val="00D83698"/>
    <w:rsid w:val="00D84917"/>
    <w:rsid w:val="00D85295"/>
    <w:rsid w:val="00D85E3F"/>
    <w:rsid w:val="00D904F4"/>
    <w:rsid w:val="00D908C4"/>
    <w:rsid w:val="00D90A13"/>
    <w:rsid w:val="00D90F08"/>
    <w:rsid w:val="00D916F5"/>
    <w:rsid w:val="00D917A5"/>
    <w:rsid w:val="00D922B5"/>
    <w:rsid w:val="00D92F47"/>
    <w:rsid w:val="00D92F97"/>
    <w:rsid w:val="00D9392B"/>
    <w:rsid w:val="00D939EB"/>
    <w:rsid w:val="00D940D3"/>
    <w:rsid w:val="00D9454B"/>
    <w:rsid w:val="00D946CC"/>
    <w:rsid w:val="00D94788"/>
    <w:rsid w:val="00D94AB7"/>
    <w:rsid w:val="00D9508F"/>
    <w:rsid w:val="00D9612F"/>
    <w:rsid w:val="00D971BE"/>
    <w:rsid w:val="00D97547"/>
    <w:rsid w:val="00D97FC8"/>
    <w:rsid w:val="00DA0A56"/>
    <w:rsid w:val="00DA0F16"/>
    <w:rsid w:val="00DA11E2"/>
    <w:rsid w:val="00DA1BB6"/>
    <w:rsid w:val="00DA2994"/>
    <w:rsid w:val="00DA2B2A"/>
    <w:rsid w:val="00DA2DBB"/>
    <w:rsid w:val="00DA33FA"/>
    <w:rsid w:val="00DA35F1"/>
    <w:rsid w:val="00DA35FD"/>
    <w:rsid w:val="00DA3871"/>
    <w:rsid w:val="00DA3AB0"/>
    <w:rsid w:val="00DA4689"/>
    <w:rsid w:val="00DA4EBE"/>
    <w:rsid w:val="00DA5118"/>
    <w:rsid w:val="00DA537C"/>
    <w:rsid w:val="00DA5D62"/>
    <w:rsid w:val="00DA6244"/>
    <w:rsid w:val="00DA66F2"/>
    <w:rsid w:val="00DA6999"/>
    <w:rsid w:val="00DA6DB1"/>
    <w:rsid w:val="00DA6DDC"/>
    <w:rsid w:val="00DA79EF"/>
    <w:rsid w:val="00DA7E23"/>
    <w:rsid w:val="00DB0272"/>
    <w:rsid w:val="00DB0A5B"/>
    <w:rsid w:val="00DB196D"/>
    <w:rsid w:val="00DB1A44"/>
    <w:rsid w:val="00DB1B72"/>
    <w:rsid w:val="00DB2717"/>
    <w:rsid w:val="00DB28DA"/>
    <w:rsid w:val="00DB2BAB"/>
    <w:rsid w:val="00DB3E9F"/>
    <w:rsid w:val="00DB3F39"/>
    <w:rsid w:val="00DB5032"/>
    <w:rsid w:val="00DB5101"/>
    <w:rsid w:val="00DB53A0"/>
    <w:rsid w:val="00DB55BD"/>
    <w:rsid w:val="00DB57B1"/>
    <w:rsid w:val="00DB5BAD"/>
    <w:rsid w:val="00DB5DAA"/>
    <w:rsid w:val="00DB6169"/>
    <w:rsid w:val="00DB70F4"/>
    <w:rsid w:val="00DB758E"/>
    <w:rsid w:val="00DB79A4"/>
    <w:rsid w:val="00DC0178"/>
    <w:rsid w:val="00DC03BA"/>
    <w:rsid w:val="00DC04DA"/>
    <w:rsid w:val="00DC2137"/>
    <w:rsid w:val="00DC220A"/>
    <w:rsid w:val="00DC2D4B"/>
    <w:rsid w:val="00DC355B"/>
    <w:rsid w:val="00DC3B7F"/>
    <w:rsid w:val="00DC3C61"/>
    <w:rsid w:val="00DC4555"/>
    <w:rsid w:val="00DC466E"/>
    <w:rsid w:val="00DC5396"/>
    <w:rsid w:val="00DC5FFA"/>
    <w:rsid w:val="00DC6043"/>
    <w:rsid w:val="00DC6EB1"/>
    <w:rsid w:val="00DC6EF2"/>
    <w:rsid w:val="00DC7711"/>
    <w:rsid w:val="00DC7894"/>
    <w:rsid w:val="00DD019E"/>
    <w:rsid w:val="00DD046D"/>
    <w:rsid w:val="00DD067D"/>
    <w:rsid w:val="00DD1885"/>
    <w:rsid w:val="00DD19B6"/>
    <w:rsid w:val="00DD1C3B"/>
    <w:rsid w:val="00DD1DEF"/>
    <w:rsid w:val="00DD2DA6"/>
    <w:rsid w:val="00DD2FC8"/>
    <w:rsid w:val="00DD3402"/>
    <w:rsid w:val="00DD3D6B"/>
    <w:rsid w:val="00DD4865"/>
    <w:rsid w:val="00DD55A5"/>
    <w:rsid w:val="00DD5AAF"/>
    <w:rsid w:val="00DD70AD"/>
    <w:rsid w:val="00DD7A2A"/>
    <w:rsid w:val="00DE21E5"/>
    <w:rsid w:val="00DE26F5"/>
    <w:rsid w:val="00DE274B"/>
    <w:rsid w:val="00DE2A28"/>
    <w:rsid w:val="00DE2B78"/>
    <w:rsid w:val="00DE32AB"/>
    <w:rsid w:val="00DE6A8C"/>
    <w:rsid w:val="00DE71D9"/>
    <w:rsid w:val="00DE7827"/>
    <w:rsid w:val="00DF1002"/>
    <w:rsid w:val="00DF108E"/>
    <w:rsid w:val="00DF153C"/>
    <w:rsid w:val="00DF1BFD"/>
    <w:rsid w:val="00DF1D6B"/>
    <w:rsid w:val="00DF23D8"/>
    <w:rsid w:val="00DF2D48"/>
    <w:rsid w:val="00DF3E47"/>
    <w:rsid w:val="00DF414A"/>
    <w:rsid w:val="00DF44AA"/>
    <w:rsid w:val="00DF4FCB"/>
    <w:rsid w:val="00DF5E05"/>
    <w:rsid w:val="00DF605F"/>
    <w:rsid w:val="00DF6383"/>
    <w:rsid w:val="00DF7026"/>
    <w:rsid w:val="00DF793A"/>
    <w:rsid w:val="00DF799F"/>
    <w:rsid w:val="00DF7BD3"/>
    <w:rsid w:val="00DF7FC3"/>
    <w:rsid w:val="00E012B1"/>
    <w:rsid w:val="00E03162"/>
    <w:rsid w:val="00E03BFD"/>
    <w:rsid w:val="00E042BA"/>
    <w:rsid w:val="00E04976"/>
    <w:rsid w:val="00E055A3"/>
    <w:rsid w:val="00E056CE"/>
    <w:rsid w:val="00E05AAC"/>
    <w:rsid w:val="00E05E6D"/>
    <w:rsid w:val="00E06C29"/>
    <w:rsid w:val="00E06DE5"/>
    <w:rsid w:val="00E07BFC"/>
    <w:rsid w:val="00E10177"/>
    <w:rsid w:val="00E103B7"/>
    <w:rsid w:val="00E1076E"/>
    <w:rsid w:val="00E10F73"/>
    <w:rsid w:val="00E12A44"/>
    <w:rsid w:val="00E12B4A"/>
    <w:rsid w:val="00E13E28"/>
    <w:rsid w:val="00E1488B"/>
    <w:rsid w:val="00E15021"/>
    <w:rsid w:val="00E157A0"/>
    <w:rsid w:val="00E15DD6"/>
    <w:rsid w:val="00E16189"/>
    <w:rsid w:val="00E17AF6"/>
    <w:rsid w:val="00E17C30"/>
    <w:rsid w:val="00E20F98"/>
    <w:rsid w:val="00E21810"/>
    <w:rsid w:val="00E22F8E"/>
    <w:rsid w:val="00E233F9"/>
    <w:rsid w:val="00E23432"/>
    <w:rsid w:val="00E2402E"/>
    <w:rsid w:val="00E25DB8"/>
    <w:rsid w:val="00E25E7F"/>
    <w:rsid w:val="00E26225"/>
    <w:rsid w:val="00E30077"/>
    <w:rsid w:val="00E30751"/>
    <w:rsid w:val="00E30CA8"/>
    <w:rsid w:val="00E30F9D"/>
    <w:rsid w:val="00E310AF"/>
    <w:rsid w:val="00E31290"/>
    <w:rsid w:val="00E32FCA"/>
    <w:rsid w:val="00E33830"/>
    <w:rsid w:val="00E34193"/>
    <w:rsid w:val="00E3466E"/>
    <w:rsid w:val="00E358C0"/>
    <w:rsid w:val="00E361FD"/>
    <w:rsid w:val="00E36D80"/>
    <w:rsid w:val="00E3782F"/>
    <w:rsid w:val="00E378A9"/>
    <w:rsid w:val="00E378F7"/>
    <w:rsid w:val="00E406DC"/>
    <w:rsid w:val="00E415B9"/>
    <w:rsid w:val="00E41D25"/>
    <w:rsid w:val="00E42A1C"/>
    <w:rsid w:val="00E438F2"/>
    <w:rsid w:val="00E43D0D"/>
    <w:rsid w:val="00E44416"/>
    <w:rsid w:val="00E44D9C"/>
    <w:rsid w:val="00E4592D"/>
    <w:rsid w:val="00E462EA"/>
    <w:rsid w:val="00E46E67"/>
    <w:rsid w:val="00E47DFC"/>
    <w:rsid w:val="00E50973"/>
    <w:rsid w:val="00E50EC7"/>
    <w:rsid w:val="00E51C01"/>
    <w:rsid w:val="00E51F21"/>
    <w:rsid w:val="00E5216D"/>
    <w:rsid w:val="00E52720"/>
    <w:rsid w:val="00E52D30"/>
    <w:rsid w:val="00E52D62"/>
    <w:rsid w:val="00E55E62"/>
    <w:rsid w:val="00E56580"/>
    <w:rsid w:val="00E569AC"/>
    <w:rsid w:val="00E57F95"/>
    <w:rsid w:val="00E604D4"/>
    <w:rsid w:val="00E60CB7"/>
    <w:rsid w:val="00E61133"/>
    <w:rsid w:val="00E61D35"/>
    <w:rsid w:val="00E622FE"/>
    <w:rsid w:val="00E62608"/>
    <w:rsid w:val="00E62AD7"/>
    <w:rsid w:val="00E63BC7"/>
    <w:rsid w:val="00E64190"/>
    <w:rsid w:val="00E64258"/>
    <w:rsid w:val="00E6471D"/>
    <w:rsid w:val="00E64793"/>
    <w:rsid w:val="00E65305"/>
    <w:rsid w:val="00E67683"/>
    <w:rsid w:val="00E67FD6"/>
    <w:rsid w:val="00E70D51"/>
    <w:rsid w:val="00E71F74"/>
    <w:rsid w:val="00E721F0"/>
    <w:rsid w:val="00E72B66"/>
    <w:rsid w:val="00E736F2"/>
    <w:rsid w:val="00E749FC"/>
    <w:rsid w:val="00E74A9D"/>
    <w:rsid w:val="00E75B47"/>
    <w:rsid w:val="00E7685C"/>
    <w:rsid w:val="00E7793D"/>
    <w:rsid w:val="00E77D8E"/>
    <w:rsid w:val="00E803ED"/>
    <w:rsid w:val="00E81B36"/>
    <w:rsid w:val="00E845B2"/>
    <w:rsid w:val="00E851F5"/>
    <w:rsid w:val="00E85705"/>
    <w:rsid w:val="00E86509"/>
    <w:rsid w:val="00E86C37"/>
    <w:rsid w:val="00E87B0F"/>
    <w:rsid w:val="00E935AA"/>
    <w:rsid w:val="00E937AF"/>
    <w:rsid w:val="00E937B2"/>
    <w:rsid w:val="00E93D4D"/>
    <w:rsid w:val="00E949F1"/>
    <w:rsid w:val="00E95201"/>
    <w:rsid w:val="00E95545"/>
    <w:rsid w:val="00E960E5"/>
    <w:rsid w:val="00E9700F"/>
    <w:rsid w:val="00E970B0"/>
    <w:rsid w:val="00EA0567"/>
    <w:rsid w:val="00EA0FF6"/>
    <w:rsid w:val="00EA1368"/>
    <w:rsid w:val="00EA1552"/>
    <w:rsid w:val="00EA2F14"/>
    <w:rsid w:val="00EA30B7"/>
    <w:rsid w:val="00EA3321"/>
    <w:rsid w:val="00EA383E"/>
    <w:rsid w:val="00EA3A0B"/>
    <w:rsid w:val="00EA3A9A"/>
    <w:rsid w:val="00EA3F07"/>
    <w:rsid w:val="00EA44E6"/>
    <w:rsid w:val="00EA4AF8"/>
    <w:rsid w:val="00EA4F5D"/>
    <w:rsid w:val="00EA5CB6"/>
    <w:rsid w:val="00EA5F60"/>
    <w:rsid w:val="00EA60BA"/>
    <w:rsid w:val="00EA65C6"/>
    <w:rsid w:val="00EB039A"/>
    <w:rsid w:val="00EB15BE"/>
    <w:rsid w:val="00EB243C"/>
    <w:rsid w:val="00EB2D28"/>
    <w:rsid w:val="00EB38AE"/>
    <w:rsid w:val="00EB3EE0"/>
    <w:rsid w:val="00EB45E9"/>
    <w:rsid w:val="00EB499C"/>
    <w:rsid w:val="00EB5AD1"/>
    <w:rsid w:val="00EB5FE8"/>
    <w:rsid w:val="00EB63EB"/>
    <w:rsid w:val="00EB650F"/>
    <w:rsid w:val="00EB7D38"/>
    <w:rsid w:val="00EC0271"/>
    <w:rsid w:val="00EC2CCC"/>
    <w:rsid w:val="00EC2D3D"/>
    <w:rsid w:val="00EC30AF"/>
    <w:rsid w:val="00EC3282"/>
    <w:rsid w:val="00EC3369"/>
    <w:rsid w:val="00EC3937"/>
    <w:rsid w:val="00EC3AAF"/>
    <w:rsid w:val="00EC4787"/>
    <w:rsid w:val="00EC5196"/>
    <w:rsid w:val="00EC52EC"/>
    <w:rsid w:val="00EC5A18"/>
    <w:rsid w:val="00EC5D83"/>
    <w:rsid w:val="00EC6040"/>
    <w:rsid w:val="00EC604A"/>
    <w:rsid w:val="00EC61BD"/>
    <w:rsid w:val="00EC62D3"/>
    <w:rsid w:val="00EC6961"/>
    <w:rsid w:val="00EC6AA4"/>
    <w:rsid w:val="00EC762B"/>
    <w:rsid w:val="00EC79F7"/>
    <w:rsid w:val="00EC7C78"/>
    <w:rsid w:val="00ED034B"/>
    <w:rsid w:val="00ED052C"/>
    <w:rsid w:val="00ED0FCF"/>
    <w:rsid w:val="00ED139B"/>
    <w:rsid w:val="00ED153C"/>
    <w:rsid w:val="00ED1567"/>
    <w:rsid w:val="00ED17FA"/>
    <w:rsid w:val="00ED1A8E"/>
    <w:rsid w:val="00ED2546"/>
    <w:rsid w:val="00ED30AB"/>
    <w:rsid w:val="00ED3A73"/>
    <w:rsid w:val="00ED465F"/>
    <w:rsid w:val="00ED5AF3"/>
    <w:rsid w:val="00ED5D4E"/>
    <w:rsid w:val="00ED6F6A"/>
    <w:rsid w:val="00EE08EE"/>
    <w:rsid w:val="00EE13D1"/>
    <w:rsid w:val="00EE1E3E"/>
    <w:rsid w:val="00EE1F29"/>
    <w:rsid w:val="00EE1FE3"/>
    <w:rsid w:val="00EE28E7"/>
    <w:rsid w:val="00EE37F8"/>
    <w:rsid w:val="00EE383E"/>
    <w:rsid w:val="00EE4AF3"/>
    <w:rsid w:val="00EE4D85"/>
    <w:rsid w:val="00EE55B7"/>
    <w:rsid w:val="00EE5B3F"/>
    <w:rsid w:val="00EE5D6E"/>
    <w:rsid w:val="00EE67B8"/>
    <w:rsid w:val="00EE71F4"/>
    <w:rsid w:val="00EE7BEB"/>
    <w:rsid w:val="00EE7D8A"/>
    <w:rsid w:val="00EF081F"/>
    <w:rsid w:val="00EF11BE"/>
    <w:rsid w:val="00EF1510"/>
    <w:rsid w:val="00EF1852"/>
    <w:rsid w:val="00EF217F"/>
    <w:rsid w:val="00EF2B02"/>
    <w:rsid w:val="00EF37E0"/>
    <w:rsid w:val="00EF3DE7"/>
    <w:rsid w:val="00EF4E00"/>
    <w:rsid w:val="00EF530E"/>
    <w:rsid w:val="00EF5B9F"/>
    <w:rsid w:val="00EF6106"/>
    <w:rsid w:val="00EF6DB2"/>
    <w:rsid w:val="00EF7166"/>
    <w:rsid w:val="00F00581"/>
    <w:rsid w:val="00F00D82"/>
    <w:rsid w:val="00F01041"/>
    <w:rsid w:val="00F011E0"/>
    <w:rsid w:val="00F01EF8"/>
    <w:rsid w:val="00F02AE6"/>
    <w:rsid w:val="00F02AE8"/>
    <w:rsid w:val="00F02C5A"/>
    <w:rsid w:val="00F02DE0"/>
    <w:rsid w:val="00F03E21"/>
    <w:rsid w:val="00F04DC3"/>
    <w:rsid w:val="00F0529B"/>
    <w:rsid w:val="00F0538D"/>
    <w:rsid w:val="00F05641"/>
    <w:rsid w:val="00F05AF7"/>
    <w:rsid w:val="00F0656E"/>
    <w:rsid w:val="00F06A0B"/>
    <w:rsid w:val="00F06E2E"/>
    <w:rsid w:val="00F076D8"/>
    <w:rsid w:val="00F10514"/>
    <w:rsid w:val="00F10808"/>
    <w:rsid w:val="00F10E3B"/>
    <w:rsid w:val="00F1135B"/>
    <w:rsid w:val="00F11643"/>
    <w:rsid w:val="00F11E55"/>
    <w:rsid w:val="00F13103"/>
    <w:rsid w:val="00F138B4"/>
    <w:rsid w:val="00F13DF7"/>
    <w:rsid w:val="00F141BA"/>
    <w:rsid w:val="00F149D3"/>
    <w:rsid w:val="00F14A22"/>
    <w:rsid w:val="00F14A74"/>
    <w:rsid w:val="00F14C01"/>
    <w:rsid w:val="00F165A2"/>
    <w:rsid w:val="00F16A1F"/>
    <w:rsid w:val="00F16F0D"/>
    <w:rsid w:val="00F1774E"/>
    <w:rsid w:val="00F17D16"/>
    <w:rsid w:val="00F22966"/>
    <w:rsid w:val="00F23E07"/>
    <w:rsid w:val="00F24792"/>
    <w:rsid w:val="00F24CB2"/>
    <w:rsid w:val="00F24E00"/>
    <w:rsid w:val="00F25B2E"/>
    <w:rsid w:val="00F2675E"/>
    <w:rsid w:val="00F26D57"/>
    <w:rsid w:val="00F27EE5"/>
    <w:rsid w:val="00F309E5"/>
    <w:rsid w:val="00F31B3B"/>
    <w:rsid w:val="00F31D87"/>
    <w:rsid w:val="00F31F2D"/>
    <w:rsid w:val="00F32F03"/>
    <w:rsid w:val="00F338B0"/>
    <w:rsid w:val="00F341FB"/>
    <w:rsid w:val="00F34F0C"/>
    <w:rsid w:val="00F34F4C"/>
    <w:rsid w:val="00F35271"/>
    <w:rsid w:val="00F352A0"/>
    <w:rsid w:val="00F37794"/>
    <w:rsid w:val="00F378E4"/>
    <w:rsid w:val="00F401D9"/>
    <w:rsid w:val="00F40AE5"/>
    <w:rsid w:val="00F427DE"/>
    <w:rsid w:val="00F42B9F"/>
    <w:rsid w:val="00F436D6"/>
    <w:rsid w:val="00F44B7F"/>
    <w:rsid w:val="00F44DFB"/>
    <w:rsid w:val="00F44F24"/>
    <w:rsid w:val="00F4500B"/>
    <w:rsid w:val="00F45689"/>
    <w:rsid w:val="00F45EC5"/>
    <w:rsid w:val="00F46662"/>
    <w:rsid w:val="00F4743D"/>
    <w:rsid w:val="00F5080B"/>
    <w:rsid w:val="00F5198E"/>
    <w:rsid w:val="00F51C74"/>
    <w:rsid w:val="00F525D7"/>
    <w:rsid w:val="00F535C5"/>
    <w:rsid w:val="00F5365E"/>
    <w:rsid w:val="00F543E2"/>
    <w:rsid w:val="00F5559D"/>
    <w:rsid w:val="00F5570E"/>
    <w:rsid w:val="00F563AB"/>
    <w:rsid w:val="00F573CC"/>
    <w:rsid w:val="00F57753"/>
    <w:rsid w:val="00F579D7"/>
    <w:rsid w:val="00F57EE6"/>
    <w:rsid w:val="00F605FF"/>
    <w:rsid w:val="00F60899"/>
    <w:rsid w:val="00F608B3"/>
    <w:rsid w:val="00F60EDA"/>
    <w:rsid w:val="00F61DE3"/>
    <w:rsid w:val="00F62A65"/>
    <w:rsid w:val="00F62CE9"/>
    <w:rsid w:val="00F65062"/>
    <w:rsid w:val="00F650CD"/>
    <w:rsid w:val="00F65991"/>
    <w:rsid w:val="00F66F50"/>
    <w:rsid w:val="00F67018"/>
    <w:rsid w:val="00F670A1"/>
    <w:rsid w:val="00F67249"/>
    <w:rsid w:val="00F67393"/>
    <w:rsid w:val="00F678A8"/>
    <w:rsid w:val="00F712A4"/>
    <w:rsid w:val="00F712A5"/>
    <w:rsid w:val="00F7143B"/>
    <w:rsid w:val="00F72230"/>
    <w:rsid w:val="00F734AF"/>
    <w:rsid w:val="00F73781"/>
    <w:rsid w:val="00F737AE"/>
    <w:rsid w:val="00F741E1"/>
    <w:rsid w:val="00F744C6"/>
    <w:rsid w:val="00F74683"/>
    <w:rsid w:val="00F74A11"/>
    <w:rsid w:val="00F74F42"/>
    <w:rsid w:val="00F75A1F"/>
    <w:rsid w:val="00F7642F"/>
    <w:rsid w:val="00F77294"/>
    <w:rsid w:val="00F7740A"/>
    <w:rsid w:val="00F77A19"/>
    <w:rsid w:val="00F808C3"/>
    <w:rsid w:val="00F80D39"/>
    <w:rsid w:val="00F813F8"/>
    <w:rsid w:val="00F81473"/>
    <w:rsid w:val="00F81B62"/>
    <w:rsid w:val="00F820FE"/>
    <w:rsid w:val="00F822C5"/>
    <w:rsid w:val="00F827DD"/>
    <w:rsid w:val="00F830CD"/>
    <w:rsid w:val="00F836B2"/>
    <w:rsid w:val="00F8392C"/>
    <w:rsid w:val="00F83D47"/>
    <w:rsid w:val="00F83F69"/>
    <w:rsid w:val="00F84074"/>
    <w:rsid w:val="00F84C7B"/>
    <w:rsid w:val="00F85513"/>
    <w:rsid w:val="00F877EE"/>
    <w:rsid w:val="00F87E70"/>
    <w:rsid w:val="00F900B0"/>
    <w:rsid w:val="00F906A8"/>
    <w:rsid w:val="00F91204"/>
    <w:rsid w:val="00F943D4"/>
    <w:rsid w:val="00F9511D"/>
    <w:rsid w:val="00F95A7C"/>
    <w:rsid w:val="00F95BF6"/>
    <w:rsid w:val="00F96089"/>
    <w:rsid w:val="00F96B44"/>
    <w:rsid w:val="00F9721A"/>
    <w:rsid w:val="00FA0322"/>
    <w:rsid w:val="00FA07AA"/>
    <w:rsid w:val="00FA0EFD"/>
    <w:rsid w:val="00FA19E9"/>
    <w:rsid w:val="00FA1F15"/>
    <w:rsid w:val="00FA27BC"/>
    <w:rsid w:val="00FA2CEE"/>
    <w:rsid w:val="00FA3EA1"/>
    <w:rsid w:val="00FA5394"/>
    <w:rsid w:val="00FA57CF"/>
    <w:rsid w:val="00FA6F3A"/>
    <w:rsid w:val="00FB0093"/>
    <w:rsid w:val="00FB0AFA"/>
    <w:rsid w:val="00FB22E5"/>
    <w:rsid w:val="00FB389D"/>
    <w:rsid w:val="00FB4BE4"/>
    <w:rsid w:val="00FB5025"/>
    <w:rsid w:val="00FB551D"/>
    <w:rsid w:val="00FB5ACC"/>
    <w:rsid w:val="00FB5BE3"/>
    <w:rsid w:val="00FB5D97"/>
    <w:rsid w:val="00FB609A"/>
    <w:rsid w:val="00FB663E"/>
    <w:rsid w:val="00FB68B7"/>
    <w:rsid w:val="00FB696F"/>
    <w:rsid w:val="00FC01D0"/>
    <w:rsid w:val="00FC0354"/>
    <w:rsid w:val="00FC0451"/>
    <w:rsid w:val="00FC0C48"/>
    <w:rsid w:val="00FC0E54"/>
    <w:rsid w:val="00FC0EC9"/>
    <w:rsid w:val="00FC10F1"/>
    <w:rsid w:val="00FC124D"/>
    <w:rsid w:val="00FC1FB0"/>
    <w:rsid w:val="00FC24DB"/>
    <w:rsid w:val="00FC56B5"/>
    <w:rsid w:val="00FC6633"/>
    <w:rsid w:val="00FC7583"/>
    <w:rsid w:val="00FC7B87"/>
    <w:rsid w:val="00FC7DE8"/>
    <w:rsid w:val="00FD001D"/>
    <w:rsid w:val="00FD0459"/>
    <w:rsid w:val="00FD05DB"/>
    <w:rsid w:val="00FD0FB0"/>
    <w:rsid w:val="00FD2093"/>
    <w:rsid w:val="00FD21C5"/>
    <w:rsid w:val="00FD2A5E"/>
    <w:rsid w:val="00FD3DF2"/>
    <w:rsid w:val="00FD41AE"/>
    <w:rsid w:val="00FD489A"/>
    <w:rsid w:val="00FD4B97"/>
    <w:rsid w:val="00FD5B5C"/>
    <w:rsid w:val="00FD5E9D"/>
    <w:rsid w:val="00FD6002"/>
    <w:rsid w:val="00FD61CA"/>
    <w:rsid w:val="00FD77E6"/>
    <w:rsid w:val="00FD790F"/>
    <w:rsid w:val="00FD7B5B"/>
    <w:rsid w:val="00FD7DB7"/>
    <w:rsid w:val="00FD7ECD"/>
    <w:rsid w:val="00FE096D"/>
    <w:rsid w:val="00FE100B"/>
    <w:rsid w:val="00FE18AA"/>
    <w:rsid w:val="00FE1E3F"/>
    <w:rsid w:val="00FE24E3"/>
    <w:rsid w:val="00FE35F0"/>
    <w:rsid w:val="00FE36AF"/>
    <w:rsid w:val="00FE4DCC"/>
    <w:rsid w:val="00FE4DDC"/>
    <w:rsid w:val="00FE553D"/>
    <w:rsid w:val="00FE67BE"/>
    <w:rsid w:val="00FE73C6"/>
    <w:rsid w:val="00FE7DEC"/>
    <w:rsid w:val="00FF1BEF"/>
    <w:rsid w:val="00FF1D20"/>
    <w:rsid w:val="00FF1DF7"/>
    <w:rsid w:val="00FF2712"/>
    <w:rsid w:val="00FF2774"/>
    <w:rsid w:val="00FF2AC1"/>
    <w:rsid w:val="00FF401B"/>
    <w:rsid w:val="00FF4165"/>
    <w:rsid w:val="00FF48B7"/>
    <w:rsid w:val="00FF49C2"/>
    <w:rsid w:val="00FF51DF"/>
    <w:rsid w:val="00FF54C8"/>
    <w:rsid w:val="00FF55A3"/>
    <w:rsid w:val="00FF5845"/>
    <w:rsid w:val="00FF6153"/>
    <w:rsid w:val="00FF62E8"/>
    <w:rsid w:val="00FF6360"/>
    <w:rsid w:val="00FF67BD"/>
    <w:rsid w:val="00FF708F"/>
    <w:rsid w:val="00FF70D9"/>
    <w:rsid w:val="00FF7F3A"/>
    <w:rsid w:val="00FF7F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86"/>
    <w:rPr>
      <w:sz w:val="24"/>
      <w:szCs w:val="24"/>
      <w:lang w:val="nl-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846A4"/>
    <w:pPr>
      <w:spacing w:before="100" w:beforeAutospacing="1" w:after="100" w:afterAutospacing="1"/>
    </w:pPr>
  </w:style>
  <w:style w:type="character" w:styleId="Nmerodelnea">
    <w:name w:val="line number"/>
    <w:basedOn w:val="Fuentedeprrafopredeter"/>
    <w:rsid w:val="007B7567"/>
  </w:style>
  <w:style w:type="table" w:styleId="Tablaconcuadrcula">
    <w:name w:val="Table Grid"/>
    <w:basedOn w:val="Tablanormal"/>
    <w:rsid w:val="00FF6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qFormat/>
    <w:rsid w:val="00FF67BD"/>
    <w:pPr>
      <w:spacing w:before="120" w:after="120"/>
    </w:pPr>
    <w:rPr>
      <w:b/>
      <w:bCs/>
      <w:sz w:val="20"/>
      <w:szCs w:val="20"/>
    </w:rPr>
  </w:style>
  <w:style w:type="paragraph" w:styleId="Piedepgina">
    <w:name w:val="footer"/>
    <w:basedOn w:val="Normal"/>
    <w:link w:val="PiedepginaCar"/>
    <w:uiPriority w:val="99"/>
    <w:rsid w:val="00B675D4"/>
    <w:pPr>
      <w:tabs>
        <w:tab w:val="center" w:pos="4536"/>
        <w:tab w:val="right" w:pos="9072"/>
      </w:tabs>
    </w:pPr>
  </w:style>
  <w:style w:type="character" w:styleId="Nmerodepgina">
    <w:name w:val="page number"/>
    <w:basedOn w:val="Fuentedeprrafopredeter"/>
    <w:rsid w:val="00B675D4"/>
  </w:style>
  <w:style w:type="character" w:styleId="Hipervnculo">
    <w:name w:val="Hyperlink"/>
    <w:basedOn w:val="Fuentedeprrafopredeter"/>
    <w:uiPriority w:val="99"/>
    <w:rsid w:val="008F56E4"/>
    <w:rPr>
      <w:color w:val="0000FF"/>
      <w:u w:val="single"/>
    </w:rPr>
  </w:style>
  <w:style w:type="character" w:styleId="Refdecomentario">
    <w:name w:val="annotation reference"/>
    <w:basedOn w:val="Fuentedeprrafopredeter"/>
    <w:semiHidden/>
    <w:rsid w:val="00205BCD"/>
    <w:rPr>
      <w:sz w:val="16"/>
      <w:szCs w:val="16"/>
    </w:rPr>
  </w:style>
  <w:style w:type="paragraph" w:styleId="Textocomentario">
    <w:name w:val="annotation text"/>
    <w:basedOn w:val="Normal"/>
    <w:semiHidden/>
    <w:rsid w:val="00205BCD"/>
    <w:rPr>
      <w:sz w:val="20"/>
      <w:szCs w:val="20"/>
    </w:rPr>
  </w:style>
  <w:style w:type="paragraph" w:styleId="Asuntodelcomentario">
    <w:name w:val="annotation subject"/>
    <w:basedOn w:val="Textocomentario"/>
    <w:next w:val="Textocomentario"/>
    <w:semiHidden/>
    <w:rsid w:val="00205BCD"/>
    <w:rPr>
      <w:b/>
      <w:bCs/>
    </w:rPr>
  </w:style>
  <w:style w:type="paragraph" w:styleId="Textodeglobo">
    <w:name w:val="Balloon Text"/>
    <w:basedOn w:val="Normal"/>
    <w:semiHidden/>
    <w:rsid w:val="00205BCD"/>
    <w:rPr>
      <w:rFonts w:ascii="Tahoma" w:hAnsi="Tahoma" w:cs="Tahoma"/>
      <w:sz w:val="16"/>
      <w:szCs w:val="16"/>
    </w:rPr>
  </w:style>
  <w:style w:type="numbering" w:styleId="111111">
    <w:name w:val="Outline List 2"/>
    <w:basedOn w:val="Sinlista"/>
    <w:rsid w:val="00D1541D"/>
    <w:pPr>
      <w:numPr>
        <w:numId w:val="2"/>
      </w:numPr>
    </w:pPr>
  </w:style>
  <w:style w:type="paragraph" w:styleId="Revisin">
    <w:name w:val="Revision"/>
    <w:hidden/>
    <w:uiPriority w:val="99"/>
    <w:semiHidden/>
    <w:rsid w:val="004F6914"/>
    <w:rPr>
      <w:sz w:val="24"/>
      <w:szCs w:val="24"/>
      <w:lang w:val="nl-NL" w:eastAsia="zh-CN"/>
    </w:rPr>
  </w:style>
  <w:style w:type="table" w:styleId="Tablabsica1">
    <w:name w:val="Table Simple 1"/>
    <w:basedOn w:val="Tablanormal"/>
    <w:rsid w:val="00A3055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ipervnculovisitado">
    <w:name w:val="FollowedHyperlink"/>
    <w:basedOn w:val="Fuentedeprrafopredeter"/>
    <w:rsid w:val="007C45A4"/>
    <w:rPr>
      <w:color w:val="800080"/>
      <w:u w:val="single"/>
    </w:rPr>
  </w:style>
  <w:style w:type="paragraph" w:customStyle="1" w:styleId="font5">
    <w:name w:val="font5"/>
    <w:basedOn w:val="Normal"/>
    <w:rsid w:val="007C45A4"/>
    <w:pPr>
      <w:spacing w:before="100" w:beforeAutospacing="1" w:after="100" w:afterAutospacing="1"/>
    </w:pPr>
    <w:rPr>
      <w:rFonts w:eastAsia="Times New Roman"/>
      <w:b/>
      <w:bCs/>
      <w:lang w:val="es-ES" w:eastAsia="es-ES"/>
    </w:rPr>
  </w:style>
  <w:style w:type="paragraph" w:customStyle="1" w:styleId="font6">
    <w:name w:val="font6"/>
    <w:basedOn w:val="Normal"/>
    <w:rsid w:val="007C45A4"/>
    <w:pPr>
      <w:spacing w:before="100" w:beforeAutospacing="1" w:after="100" w:afterAutospacing="1"/>
    </w:pPr>
    <w:rPr>
      <w:rFonts w:eastAsia="Times New Roman"/>
      <w:b/>
      <w:bCs/>
      <w:color w:val="000000"/>
      <w:lang w:val="es-ES" w:eastAsia="es-ES"/>
    </w:rPr>
  </w:style>
  <w:style w:type="paragraph" w:customStyle="1" w:styleId="font7">
    <w:name w:val="font7"/>
    <w:basedOn w:val="Normal"/>
    <w:rsid w:val="007C45A4"/>
    <w:pPr>
      <w:spacing w:before="100" w:beforeAutospacing="1" w:after="100" w:afterAutospacing="1"/>
    </w:pPr>
    <w:rPr>
      <w:rFonts w:eastAsia="Times New Roman"/>
      <w:b/>
      <w:bCs/>
      <w:lang w:val="es-ES" w:eastAsia="es-ES"/>
    </w:rPr>
  </w:style>
  <w:style w:type="paragraph" w:customStyle="1" w:styleId="xl24">
    <w:name w:val="xl24"/>
    <w:basedOn w:val="Normal"/>
    <w:rsid w:val="007C45A4"/>
    <w:pPr>
      <w:spacing w:before="100" w:beforeAutospacing="1" w:after="100" w:afterAutospacing="1"/>
    </w:pPr>
    <w:rPr>
      <w:rFonts w:eastAsia="Times New Roman"/>
      <w:b/>
      <w:bCs/>
      <w:lang w:val="es-ES" w:eastAsia="es-ES"/>
    </w:rPr>
  </w:style>
  <w:style w:type="paragraph" w:customStyle="1" w:styleId="xl25">
    <w:name w:val="xl25"/>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6">
    <w:name w:val="xl26"/>
    <w:basedOn w:val="Normal"/>
    <w:rsid w:val="007C45A4"/>
    <w:pPr>
      <w:spacing w:before="100" w:beforeAutospacing="1" w:after="100" w:afterAutospacing="1"/>
      <w:jc w:val="center"/>
    </w:pPr>
    <w:rPr>
      <w:rFonts w:eastAsia="Times New Roman"/>
      <w:lang w:val="es-ES" w:eastAsia="es-ES"/>
    </w:rPr>
  </w:style>
  <w:style w:type="paragraph" w:customStyle="1" w:styleId="xl27">
    <w:name w:val="xl27"/>
    <w:basedOn w:val="Normal"/>
    <w:rsid w:val="007C45A4"/>
    <w:pPr>
      <w:spacing w:before="100" w:beforeAutospacing="1" w:after="100" w:afterAutospacing="1"/>
      <w:jc w:val="center"/>
    </w:pPr>
    <w:rPr>
      <w:rFonts w:eastAsia="Times New Roman"/>
      <w:lang w:val="es-ES" w:eastAsia="es-ES"/>
    </w:rPr>
  </w:style>
  <w:style w:type="paragraph" w:customStyle="1" w:styleId="xl28">
    <w:name w:val="xl28"/>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9">
    <w:name w:val="xl29"/>
    <w:basedOn w:val="Normal"/>
    <w:rsid w:val="007C45A4"/>
    <w:pPr>
      <w:spacing w:before="100" w:beforeAutospacing="1" w:after="100" w:afterAutospacing="1"/>
      <w:jc w:val="center"/>
    </w:pPr>
    <w:rPr>
      <w:rFonts w:eastAsia="Times New Roman"/>
      <w:lang w:val="es-ES" w:eastAsia="es-ES"/>
    </w:rPr>
  </w:style>
  <w:style w:type="paragraph" w:customStyle="1" w:styleId="xl30">
    <w:name w:val="xl30"/>
    <w:basedOn w:val="Normal"/>
    <w:rsid w:val="007C45A4"/>
    <w:pPr>
      <w:spacing w:before="100" w:beforeAutospacing="1" w:after="100" w:afterAutospacing="1"/>
    </w:pPr>
    <w:rPr>
      <w:rFonts w:eastAsia="Times New Roman"/>
      <w:b/>
      <w:bCs/>
      <w:lang w:val="es-ES" w:eastAsia="es-ES"/>
    </w:rPr>
  </w:style>
  <w:style w:type="paragraph" w:customStyle="1" w:styleId="xl31">
    <w:name w:val="xl31"/>
    <w:basedOn w:val="Normal"/>
    <w:rsid w:val="007C45A4"/>
    <w:pPr>
      <w:spacing w:before="100" w:beforeAutospacing="1" w:after="100" w:afterAutospacing="1"/>
      <w:textAlignment w:val="top"/>
    </w:pPr>
    <w:rPr>
      <w:rFonts w:eastAsia="Times New Roman"/>
      <w:lang w:val="es-ES" w:eastAsia="es-ES"/>
    </w:rPr>
  </w:style>
  <w:style w:type="paragraph" w:customStyle="1" w:styleId="xl32">
    <w:name w:val="xl32"/>
    <w:basedOn w:val="Normal"/>
    <w:rsid w:val="007C45A4"/>
    <w:pPr>
      <w:spacing w:before="100" w:beforeAutospacing="1" w:after="100" w:afterAutospacing="1"/>
      <w:jc w:val="center"/>
    </w:pPr>
    <w:rPr>
      <w:rFonts w:eastAsia="Times New Roman"/>
      <w:b/>
      <w:bCs/>
      <w:lang w:val="es-ES" w:eastAsia="es-ES"/>
    </w:rPr>
  </w:style>
  <w:style w:type="paragraph" w:customStyle="1" w:styleId="xl33">
    <w:name w:val="xl33"/>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34">
    <w:name w:val="xl34"/>
    <w:basedOn w:val="Normal"/>
    <w:rsid w:val="007C45A4"/>
    <w:pPr>
      <w:spacing w:before="100" w:beforeAutospacing="1" w:after="100" w:afterAutospacing="1"/>
      <w:jc w:val="right"/>
      <w:textAlignment w:val="top"/>
    </w:pPr>
    <w:rPr>
      <w:rFonts w:eastAsia="Times New Roman"/>
      <w:b/>
      <w:bCs/>
      <w:color w:val="000000"/>
      <w:lang w:val="es-ES" w:eastAsia="es-ES"/>
    </w:rPr>
  </w:style>
  <w:style w:type="paragraph" w:customStyle="1" w:styleId="xl35">
    <w:name w:val="xl35"/>
    <w:basedOn w:val="Normal"/>
    <w:rsid w:val="007C45A4"/>
    <w:pPr>
      <w:pBdr>
        <w:bottom w:val="single" w:sz="12" w:space="0" w:color="008000"/>
      </w:pBdr>
      <w:spacing w:before="100" w:beforeAutospacing="1" w:after="100" w:afterAutospacing="1"/>
      <w:textAlignment w:val="top"/>
    </w:pPr>
    <w:rPr>
      <w:rFonts w:eastAsia="Times New Roman"/>
      <w:lang w:val="es-ES" w:eastAsia="es-ES"/>
    </w:rPr>
  </w:style>
  <w:style w:type="paragraph" w:customStyle="1" w:styleId="xl36">
    <w:name w:val="xl36"/>
    <w:basedOn w:val="Normal"/>
    <w:rsid w:val="007C45A4"/>
    <w:pPr>
      <w:pBdr>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37">
    <w:name w:val="xl37"/>
    <w:basedOn w:val="Normal"/>
    <w:rsid w:val="007C45A4"/>
    <w:pPr>
      <w:pBdr>
        <w:bottom w:val="single" w:sz="12" w:space="0" w:color="008000"/>
      </w:pBdr>
      <w:spacing w:before="100" w:beforeAutospacing="1" w:after="100" w:afterAutospacing="1"/>
      <w:jc w:val="center"/>
    </w:pPr>
    <w:rPr>
      <w:rFonts w:eastAsia="Times New Roman"/>
      <w:lang w:val="es-ES" w:eastAsia="es-ES"/>
    </w:rPr>
  </w:style>
  <w:style w:type="paragraph" w:customStyle="1" w:styleId="xl38">
    <w:name w:val="xl38"/>
    <w:basedOn w:val="Normal"/>
    <w:rsid w:val="007C45A4"/>
    <w:pPr>
      <w:pBdr>
        <w:top w:val="single" w:sz="12" w:space="0" w:color="008000"/>
        <w:bottom w:val="single" w:sz="12" w:space="0" w:color="008000"/>
      </w:pBdr>
      <w:spacing w:before="100" w:beforeAutospacing="1" w:after="100" w:afterAutospacing="1"/>
      <w:jc w:val="center"/>
    </w:pPr>
    <w:rPr>
      <w:rFonts w:eastAsia="Times New Roman"/>
      <w:b/>
      <w:bCs/>
      <w:lang w:val="es-ES" w:eastAsia="es-ES"/>
    </w:rPr>
  </w:style>
  <w:style w:type="paragraph" w:customStyle="1" w:styleId="xl39">
    <w:name w:val="xl39"/>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0">
    <w:name w:val="xl40"/>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1">
    <w:name w:val="xl41"/>
    <w:basedOn w:val="Normal"/>
    <w:rsid w:val="007C45A4"/>
    <w:pPr>
      <w:pBdr>
        <w:top w:val="single" w:sz="12" w:space="0" w:color="008000"/>
        <w:bottom w:val="single" w:sz="12" w:space="0" w:color="008000"/>
      </w:pBdr>
      <w:spacing w:before="100" w:beforeAutospacing="1" w:after="100" w:afterAutospacing="1"/>
      <w:jc w:val="right"/>
      <w:textAlignment w:val="top"/>
    </w:pPr>
    <w:rPr>
      <w:rFonts w:eastAsia="Times New Roman"/>
      <w:b/>
      <w:bCs/>
      <w:color w:val="000000"/>
      <w:lang w:val="es-ES" w:eastAsia="es-ES"/>
    </w:rPr>
  </w:style>
  <w:style w:type="paragraph" w:customStyle="1" w:styleId="xl42">
    <w:name w:val="xl42"/>
    <w:basedOn w:val="Normal"/>
    <w:rsid w:val="007C45A4"/>
    <w:pPr>
      <w:pBdr>
        <w:top w:val="single" w:sz="12" w:space="0" w:color="008000"/>
        <w:bottom w:val="single" w:sz="12" w:space="0" w:color="008000"/>
      </w:pBdr>
      <w:spacing w:before="100" w:beforeAutospacing="1" w:after="100" w:afterAutospacing="1"/>
      <w:jc w:val="center"/>
    </w:pPr>
    <w:rPr>
      <w:rFonts w:eastAsia="Times New Roman"/>
      <w:lang w:val="es-ES" w:eastAsia="es-ES"/>
    </w:rPr>
  </w:style>
  <w:style w:type="paragraph" w:customStyle="1" w:styleId="xl43">
    <w:name w:val="xl43"/>
    <w:basedOn w:val="Normal"/>
    <w:rsid w:val="007C45A4"/>
    <w:pPr>
      <w:pBdr>
        <w:top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4">
    <w:name w:val="xl44"/>
    <w:basedOn w:val="Normal"/>
    <w:rsid w:val="007C45A4"/>
    <w:pPr>
      <w:pBdr>
        <w:top w:val="single" w:sz="12" w:space="0" w:color="008000"/>
      </w:pBdr>
      <w:spacing w:before="100" w:beforeAutospacing="1" w:after="100" w:afterAutospacing="1"/>
      <w:jc w:val="center"/>
      <w:textAlignment w:val="center"/>
    </w:pPr>
    <w:rPr>
      <w:rFonts w:eastAsia="Times New Roman"/>
      <w:lang w:val="es-ES" w:eastAsia="es-ES"/>
    </w:rPr>
  </w:style>
  <w:style w:type="paragraph" w:customStyle="1" w:styleId="xl45">
    <w:name w:val="xl45"/>
    <w:basedOn w:val="Normal"/>
    <w:rsid w:val="007C45A4"/>
    <w:pPr>
      <w:pBdr>
        <w:bottom w:val="single" w:sz="12" w:space="0" w:color="008000"/>
      </w:pBdr>
      <w:spacing w:before="100" w:beforeAutospacing="1" w:after="100" w:afterAutospacing="1"/>
      <w:jc w:val="center"/>
    </w:pPr>
    <w:rPr>
      <w:rFonts w:eastAsia="Times New Roman"/>
      <w:b/>
      <w:bCs/>
      <w:color w:val="000000"/>
      <w:lang w:val="es-ES" w:eastAsia="es-ES"/>
    </w:rPr>
  </w:style>
  <w:style w:type="paragraph" w:customStyle="1" w:styleId="xl46">
    <w:name w:val="xl46"/>
    <w:basedOn w:val="Normal"/>
    <w:rsid w:val="007C45A4"/>
    <w:pPr>
      <w:pBdr>
        <w:bottom w:val="single" w:sz="12" w:space="0" w:color="008000"/>
      </w:pBdr>
      <w:spacing w:before="100" w:beforeAutospacing="1" w:after="100" w:afterAutospacing="1"/>
    </w:pPr>
    <w:rPr>
      <w:rFonts w:eastAsia="Times New Roman"/>
      <w:b/>
      <w:bCs/>
      <w:lang w:val="es-ES" w:eastAsia="es-ES"/>
    </w:rPr>
  </w:style>
  <w:style w:type="paragraph" w:customStyle="1" w:styleId="xl47">
    <w:name w:val="xl47"/>
    <w:basedOn w:val="Normal"/>
    <w:rsid w:val="007C45A4"/>
    <w:pPr>
      <w:pBdr>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8">
    <w:name w:val="xl48"/>
    <w:basedOn w:val="Normal"/>
    <w:rsid w:val="007C45A4"/>
    <w:pPr>
      <w:pBdr>
        <w:top w:val="single" w:sz="8" w:space="0" w:color="auto"/>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9">
    <w:name w:val="xl49"/>
    <w:basedOn w:val="Normal"/>
    <w:rsid w:val="007C45A4"/>
    <w:pPr>
      <w:pBdr>
        <w:top w:val="single" w:sz="12" w:space="0" w:color="008000"/>
        <w:bottom w:val="single" w:sz="8" w:space="0" w:color="008000"/>
      </w:pBdr>
      <w:spacing w:before="100" w:beforeAutospacing="1" w:after="100" w:afterAutospacing="1"/>
      <w:jc w:val="center"/>
    </w:pPr>
    <w:rPr>
      <w:rFonts w:eastAsia="Times New Roman"/>
      <w:b/>
      <w:bCs/>
      <w:lang w:val="es-ES" w:eastAsia="es-ES"/>
    </w:rPr>
  </w:style>
  <w:style w:type="paragraph" w:customStyle="1" w:styleId="xl50">
    <w:name w:val="xl50"/>
    <w:basedOn w:val="Normal"/>
    <w:rsid w:val="00087315"/>
    <w:pPr>
      <w:pBdr>
        <w:top w:val="single" w:sz="12" w:space="0" w:color="008000"/>
      </w:pBdr>
      <w:spacing w:before="100" w:beforeAutospacing="1" w:after="100" w:afterAutospacing="1"/>
      <w:jc w:val="center"/>
    </w:pPr>
    <w:rPr>
      <w:rFonts w:eastAsia="Times New Roman"/>
      <w:b/>
      <w:bCs/>
      <w:lang w:val="es-ES" w:eastAsia="es-ES"/>
    </w:rPr>
  </w:style>
  <w:style w:type="paragraph" w:customStyle="1" w:styleId="xl51">
    <w:name w:val="xl51"/>
    <w:basedOn w:val="Normal"/>
    <w:rsid w:val="00087315"/>
    <w:pPr>
      <w:pBdr>
        <w:bottom w:val="single" w:sz="12" w:space="0" w:color="008000"/>
      </w:pBdr>
      <w:spacing w:before="100" w:beforeAutospacing="1" w:after="100" w:afterAutospacing="1"/>
      <w:jc w:val="center"/>
    </w:pPr>
    <w:rPr>
      <w:rFonts w:eastAsia="Times New Roman"/>
      <w:b/>
      <w:bCs/>
      <w:lang w:val="es-ES" w:eastAsia="es-ES"/>
    </w:rPr>
  </w:style>
  <w:style w:type="paragraph" w:styleId="Prrafodelista">
    <w:name w:val="List Paragraph"/>
    <w:basedOn w:val="Normal"/>
    <w:qFormat/>
    <w:rsid w:val="00B54EC1"/>
    <w:pPr>
      <w:ind w:left="720"/>
      <w:contextualSpacing/>
    </w:pPr>
  </w:style>
  <w:style w:type="character" w:styleId="Textodelmarcadordeposicin">
    <w:name w:val="Placeholder Text"/>
    <w:basedOn w:val="Fuentedeprrafopredeter"/>
    <w:uiPriority w:val="99"/>
    <w:semiHidden/>
    <w:rsid w:val="00956CFB"/>
    <w:rPr>
      <w:color w:val="808080"/>
    </w:rPr>
  </w:style>
  <w:style w:type="paragraph" w:styleId="HTMLconformatoprevio">
    <w:name w:val="HTML Preformatted"/>
    <w:basedOn w:val="Normal"/>
    <w:link w:val="HTMLconformatoprevioCar"/>
    <w:uiPriority w:val="99"/>
    <w:unhideWhenUsed/>
    <w:rsid w:val="005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86038"/>
    <w:rPr>
      <w:rFonts w:ascii="Courier New" w:eastAsia="Times New Roman" w:hAnsi="Courier New" w:cs="Courier New"/>
      <w:lang w:val="es-ES" w:eastAsia="es-ES"/>
    </w:rPr>
  </w:style>
  <w:style w:type="paragraph" w:styleId="Encabezado">
    <w:name w:val="header"/>
    <w:basedOn w:val="Normal"/>
    <w:link w:val="EncabezadoCar"/>
    <w:uiPriority w:val="99"/>
    <w:rsid w:val="0086507D"/>
    <w:pPr>
      <w:tabs>
        <w:tab w:val="center" w:pos="4252"/>
        <w:tab w:val="right" w:pos="8504"/>
      </w:tabs>
    </w:pPr>
  </w:style>
  <w:style w:type="character" w:customStyle="1" w:styleId="EncabezadoCar">
    <w:name w:val="Encabezado Car"/>
    <w:basedOn w:val="Fuentedeprrafopredeter"/>
    <w:link w:val="Encabezado"/>
    <w:uiPriority w:val="99"/>
    <w:rsid w:val="0086507D"/>
    <w:rPr>
      <w:sz w:val="24"/>
      <w:szCs w:val="24"/>
      <w:lang w:val="nl-NL" w:eastAsia="zh-CN"/>
    </w:rPr>
  </w:style>
  <w:style w:type="character" w:customStyle="1" w:styleId="PiedepginaCar">
    <w:name w:val="Pie de página Car"/>
    <w:basedOn w:val="Fuentedeprrafopredeter"/>
    <w:link w:val="Piedepgina"/>
    <w:uiPriority w:val="99"/>
    <w:rsid w:val="0086507D"/>
    <w:rPr>
      <w:sz w:val="24"/>
      <w:szCs w:val="24"/>
      <w:lang w:val="nl-NL" w:eastAsia="zh-CN"/>
    </w:rPr>
  </w:style>
  <w:style w:type="character" w:customStyle="1" w:styleId="hit">
    <w:name w:val="hit"/>
    <w:basedOn w:val="Fuentedeprrafopredeter"/>
    <w:rsid w:val="008651C4"/>
  </w:style>
  <w:style w:type="character" w:customStyle="1" w:styleId="hps">
    <w:name w:val="hps"/>
    <w:basedOn w:val="Fuentedeprrafopredeter"/>
    <w:rsid w:val="00A32A00"/>
  </w:style>
  <w:style w:type="character" w:customStyle="1" w:styleId="tlid-translation">
    <w:name w:val="tlid-translation"/>
    <w:basedOn w:val="Fuentedeprrafopredeter"/>
    <w:rsid w:val="002A5149"/>
  </w:style>
</w:styles>
</file>

<file path=word/webSettings.xml><?xml version="1.0" encoding="utf-8"?>
<w:webSettings xmlns:r="http://schemas.openxmlformats.org/officeDocument/2006/relationships" xmlns:w="http://schemas.openxmlformats.org/wordprocessingml/2006/main">
  <w:divs>
    <w:div w:id="16319656">
      <w:bodyDiv w:val="1"/>
      <w:marLeft w:val="0"/>
      <w:marRight w:val="0"/>
      <w:marTop w:val="0"/>
      <w:marBottom w:val="0"/>
      <w:divBdr>
        <w:top w:val="none" w:sz="0" w:space="0" w:color="auto"/>
        <w:left w:val="none" w:sz="0" w:space="0" w:color="auto"/>
        <w:bottom w:val="none" w:sz="0" w:space="0" w:color="auto"/>
        <w:right w:val="none" w:sz="0" w:space="0" w:color="auto"/>
      </w:divBdr>
    </w:div>
    <w:div w:id="43337742">
      <w:bodyDiv w:val="1"/>
      <w:marLeft w:val="0"/>
      <w:marRight w:val="0"/>
      <w:marTop w:val="0"/>
      <w:marBottom w:val="0"/>
      <w:divBdr>
        <w:top w:val="none" w:sz="0" w:space="0" w:color="auto"/>
        <w:left w:val="none" w:sz="0" w:space="0" w:color="auto"/>
        <w:bottom w:val="none" w:sz="0" w:space="0" w:color="auto"/>
        <w:right w:val="none" w:sz="0" w:space="0" w:color="auto"/>
      </w:divBdr>
    </w:div>
    <w:div w:id="48310001">
      <w:bodyDiv w:val="1"/>
      <w:marLeft w:val="0"/>
      <w:marRight w:val="0"/>
      <w:marTop w:val="0"/>
      <w:marBottom w:val="0"/>
      <w:divBdr>
        <w:top w:val="none" w:sz="0" w:space="0" w:color="auto"/>
        <w:left w:val="none" w:sz="0" w:space="0" w:color="auto"/>
        <w:bottom w:val="none" w:sz="0" w:space="0" w:color="auto"/>
        <w:right w:val="none" w:sz="0" w:space="0" w:color="auto"/>
      </w:divBdr>
      <w:divsChild>
        <w:div w:id="64385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69545">
      <w:bodyDiv w:val="1"/>
      <w:marLeft w:val="0"/>
      <w:marRight w:val="0"/>
      <w:marTop w:val="0"/>
      <w:marBottom w:val="0"/>
      <w:divBdr>
        <w:top w:val="none" w:sz="0" w:space="0" w:color="auto"/>
        <w:left w:val="none" w:sz="0" w:space="0" w:color="auto"/>
        <w:bottom w:val="none" w:sz="0" w:space="0" w:color="auto"/>
        <w:right w:val="none" w:sz="0" w:space="0" w:color="auto"/>
      </w:divBdr>
    </w:div>
    <w:div w:id="91055657">
      <w:bodyDiv w:val="1"/>
      <w:marLeft w:val="0"/>
      <w:marRight w:val="0"/>
      <w:marTop w:val="0"/>
      <w:marBottom w:val="0"/>
      <w:divBdr>
        <w:top w:val="none" w:sz="0" w:space="0" w:color="auto"/>
        <w:left w:val="none" w:sz="0" w:space="0" w:color="auto"/>
        <w:bottom w:val="none" w:sz="0" w:space="0" w:color="auto"/>
        <w:right w:val="none" w:sz="0" w:space="0" w:color="auto"/>
      </w:divBdr>
    </w:div>
    <w:div w:id="92559743">
      <w:bodyDiv w:val="1"/>
      <w:marLeft w:val="0"/>
      <w:marRight w:val="0"/>
      <w:marTop w:val="0"/>
      <w:marBottom w:val="0"/>
      <w:divBdr>
        <w:top w:val="none" w:sz="0" w:space="0" w:color="auto"/>
        <w:left w:val="none" w:sz="0" w:space="0" w:color="auto"/>
        <w:bottom w:val="none" w:sz="0" w:space="0" w:color="auto"/>
        <w:right w:val="none" w:sz="0" w:space="0" w:color="auto"/>
      </w:divBdr>
    </w:div>
    <w:div w:id="102187367">
      <w:bodyDiv w:val="1"/>
      <w:marLeft w:val="0"/>
      <w:marRight w:val="0"/>
      <w:marTop w:val="0"/>
      <w:marBottom w:val="0"/>
      <w:divBdr>
        <w:top w:val="none" w:sz="0" w:space="0" w:color="auto"/>
        <w:left w:val="none" w:sz="0" w:space="0" w:color="auto"/>
        <w:bottom w:val="none" w:sz="0" w:space="0" w:color="auto"/>
        <w:right w:val="none" w:sz="0" w:space="0" w:color="auto"/>
      </w:divBdr>
    </w:div>
    <w:div w:id="147062912">
      <w:bodyDiv w:val="1"/>
      <w:marLeft w:val="0"/>
      <w:marRight w:val="0"/>
      <w:marTop w:val="0"/>
      <w:marBottom w:val="0"/>
      <w:divBdr>
        <w:top w:val="none" w:sz="0" w:space="0" w:color="auto"/>
        <w:left w:val="none" w:sz="0" w:space="0" w:color="auto"/>
        <w:bottom w:val="none" w:sz="0" w:space="0" w:color="auto"/>
        <w:right w:val="none" w:sz="0" w:space="0" w:color="auto"/>
      </w:divBdr>
    </w:div>
    <w:div w:id="193690979">
      <w:bodyDiv w:val="1"/>
      <w:marLeft w:val="0"/>
      <w:marRight w:val="0"/>
      <w:marTop w:val="0"/>
      <w:marBottom w:val="0"/>
      <w:divBdr>
        <w:top w:val="none" w:sz="0" w:space="0" w:color="auto"/>
        <w:left w:val="none" w:sz="0" w:space="0" w:color="auto"/>
        <w:bottom w:val="none" w:sz="0" w:space="0" w:color="auto"/>
        <w:right w:val="none" w:sz="0" w:space="0" w:color="auto"/>
      </w:divBdr>
    </w:div>
    <w:div w:id="263655282">
      <w:bodyDiv w:val="1"/>
      <w:marLeft w:val="0"/>
      <w:marRight w:val="0"/>
      <w:marTop w:val="0"/>
      <w:marBottom w:val="0"/>
      <w:divBdr>
        <w:top w:val="none" w:sz="0" w:space="0" w:color="auto"/>
        <w:left w:val="none" w:sz="0" w:space="0" w:color="auto"/>
        <w:bottom w:val="none" w:sz="0" w:space="0" w:color="auto"/>
        <w:right w:val="none" w:sz="0" w:space="0" w:color="auto"/>
      </w:divBdr>
    </w:div>
    <w:div w:id="281764754">
      <w:bodyDiv w:val="1"/>
      <w:marLeft w:val="0"/>
      <w:marRight w:val="0"/>
      <w:marTop w:val="0"/>
      <w:marBottom w:val="0"/>
      <w:divBdr>
        <w:top w:val="none" w:sz="0" w:space="0" w:color="auto"/>
        <w:left w:val="none" w:sz="0" w:space="0" w:color="auto"/>
        <w:bottom w:val="none" w:sz="0" w:space="0" w:color="auto"/>
        <w:right w:val="none" w:sz="0" w:space="0" w:color="auto"/>
      </w:divBdr>
    </w:div>
    <w:div w:id="298927381">
      <w:bodyDiv w:val="1"/>
      <w:marLeft w:val="0"/>
      <w:marRight w:val="0"/>
      <w:marTop w:val="0"/>
      <w:marBottom w:val="0"/>
      <w:divBdr>
        <w:top w:val="none" w:sz="0" w:space="0" w:color="auto"/>
        <w:left w:val="none" w:sz="0" w:space="0" w:color="auto"/>
        <w:bottom w:val="none" w:sz="0" w:space="0" w:color="auto"/>
        <w:right w:val="none" w:sz="0" w:space="0" w:color="auto"/>
      </w:divBdr>
      <w:divsChild>
        <w:div w:id="587614644">
          <w:marLeft w:val="0"/>
          <w:marRight w:val="0"/>
          <w:marTop w:val="0"/>
          <w:marBottom w:val="0"/>
          <w:divBdr>
            <w:top w:val="none" w:sz="0" w:space="0" w:color="auto"/>
            <w:left w:val="none" w:sz="0" w:space="0" w:color="auto"/>
            <w:bottom w:val="none" w:sz="0" w:space="0" w:color="auto"/>
            <w:right w:val="none" w:sz="0" w:space="0" w:color="auto"/>
          </w:divBdr>
          <w:divsChild>
            <w:div w:id="4892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4134">
      <w:bodyDiv w:val="1"/>
      <w:marLeft w:val="0"/>
      <w:marRight w:val="0"/>
      <w:marTop w:val="0"/>
      <w:marBottom w:val="0"/>
      <w:divBdr>
        <w:top w:val="none" w:sz="0" w:space="0" w:color="auto"/>
        <w:left w:val="none" w:sz="0" w:space="0" w:color="auto"/>
        <w:bottom w:val="none" w:sz="0" w:space="0" w:color="auto"/>
        <w:right w:val="none" w:sz="0" w:space="0" w:color="auto"/>
      </w:divBdr>
    </w:div>
    <w:div w:id="407310840">
      <w:bodyDiv w:val="1"/>
      <w:marLeft w:val="0"/>
      <w:marRight w:val="0"/>
      <w:marTop w:val="0"/>
      <w:marBottom w:val="0"/>
      <w:divBdr>
        <w:top w:val="none" w:sz="0" w:space="0" w:color="auto"/>
        <w:left w:val="none" w:sz="0" w:space="0" w:color="auto"/>
        <w:bottom w:val="none" w:sz="0" w:space="0" w:color="auto"/>
        <w:right w:val="none" w:sz="0" w:space="0" w:color="auto"/>
      </w:divBdr>
    </w:div>
    <w:div w:id="414477736">
      <w:bodyDiv w:val="1"/>
      <w:marLeft w:val="0"/>
      <w:marRight w:val="0"/>
      <w:marTop w:val="0"/>
      <w:marBottom w:val="0"/>
      <w:divBdr>
        <w:top w:val="none" w:sz="0" w:space="0" w:color="auto"/>
        <w:left w:val="none" w:sz="0" w:space="0" w:color="auto"/>
        <w:bottom w:val="none" w:sz="0" w:space="0" w:color="auto"/>
        <w:right w:val="none" w:sz="0" w:space="0" w:color="auto"/>
      </w:divBdr>
    </w:div>
    <w:div w:id="491600834">
      <w:bodyDiv w:val="1"/>
      <w:marLeft w:val="0"/>
      <w:marRight w:val="0"/>
      <w:marTop w:val="0"/>
      <w:marBottom w:val="0"/>
      <w:divBdr>
        <w:top w:val="none" w:sz="0" w:space="0" w:color="auto"/>
        <w:left w:val="none" w:sz="0" w:space="0" w:color="auto"/>
        <w:bottom w:val="none" w:sz="0" w:space="0" w:color="auto"/>
        <w:right w:val="none" w:sz="0" w:space="0" w:color="auto"/>
      </w:divBdr>
    </w:div>
    <w:div w:id="533465727">
      <w:bodyDiv w:val="1"/>
      <w:marLeft w:val="0"/>
      <w:marRight w:val="0"/>
      <w:marTop w:val="0"/>
      <w:marBottom w:val="0"/>
      <w:divBdr>
        <w:top w:val="none" w:sz="0" w:space="0" w:color="auto"/>
        <w:left w:val="none" w:sz="0" w:space="0" w:color="auto"/>
        <w:bottom w:val="none" w:sz="0" w:space="0" w:color="auto"/>
        <w:right w:val="none" w:sz="0" w:space="0" w:color="auto"/>
      </w:divBdr>
    </w:div>
    <w:div w:id="549651104">
      <w:bodyDiv w:val="1"/>
      <w:marLeft w:val="0"/>
      <w:marRight w:val="0"/>
      <w:marTop w:val="0"/>
      <w:marBottom w:val="0"/>
      <w:divBdr>
        <w:top w:val="none" w:sz="0" w:space="0" w:color="auto"/>
        <w:left w:val="none" w:sz="0" w:space="0" w:color="auto"/>
        <w:bottom w:val="none" w:sz="0" w:space="0" w:color="auto"/>
        <w:right w:val="none" w:sz="0" w:space="0" w:color="auto"/>
      </w:divBdr>
    </w:div>
    <w:div w:id="590431205">
      <w:bodyDiv w:val="1"/>
      <w:marLeft w:val="0"/>
      <w:marRight w:val="0"/>
      <w:marTop w:val="0"/>
      <w:marBottom w:val="0"/>
      <w:divBdr>
        <w:top w:val="none" w:sz="0" w:space="0" w:color="auto"/>
        <w:left w:val="none" w:sz="0" w:space="0" w:color="auto"/>
        <w:bottom w:val="none" w:sz="0" w:space="0" w:color="auto"/>
        <w:right w:val="none" w:sz="0" w:space="0" w:color="auto"/>
      </w:divBdr>
    </w:div>
    <w:div w:id="619725518">
      <w:bodyDiv w:val="1"/>
      <w:marLeft w:val="0"/>
      <w:marRight w:val="0"/>
      <w:marTop w:val="0"/>
      <w:marBottom w:val="0"/>
      <w:divBdr>
        <w:top w:val="none" w:sz="0" w:space="0" w:color="auto"/>
        <w:left w:val="none" w:sz="0" w:space="0" w:color="auto"/>
        <w:bottom w:val="none" w:sz="0" w:space="0" w:color="auto"/>
        <w:right w:val="none" w:sz="0" w:space="0" w:color="auto"/>
      </w:divBdr>
      <w:divsChild>
        <w:div w:id="179247045">
          <w:marLeft w:val="1843"/>
          <w:marRight w:val="0"/>
          <w:marTop w:val="86"/>
          <w:marBottom w:val="0"/>
          <w:divBdr>
            <w:top w:val="none" w:sz="0" w:space="0" w:color="auto"/>
            <w:left w:val="none" w:sz="0" w:space="0" w:color="auto"/>
            <w:bottom w:val="none" w:sz="0" w:space="0" w:color="auto"/>
            <w:right w:val="none" w:sz="0" w:space="0" w:color="auto"/>
          </w:divBdr>
        </w:div>
        <w:div w:id="362749596">
          <w:marLeft w:val="2405"/>
          <w:marRight w:val="0"/>
          <w:marTop w:val="86"/>
          <w:marBottom w:val="0"/>
          <w:divBdr>
            <w:top w:val="none" w:sz="0" w:space="0" w:color="auto"/>
            <w:left w:val="none" w:sz="0" w:space="0" w:color="auto"/>
            <w:bottom w:val="none" w:sz="0" w:space="0" w:color="auto"/>
            <w:right w:val="none" w:sz="0" w:space="0" w:color="auto"/>
          </w:divBdr>
        </w:div>
        <w:div w:id="728113992">
          <w:marLeft w:val="1843"/>
          <w:marRight w:val="0"/>
          <w:marTop w:val="86"/>
          <w:marBottom w:val="0"/>
          <w:divBdr>
            <w:top w:val="none" w:sz="0" w:space="0" w:color="auto"/>
            <w:left w:val="none" w:sz="0" w:space="0" w:color="auto"/>
            <w:bottom w:val="none" w:sz="0" w:space="0" w:color="auto"/>
            <w:right w:val="none" w:sz="0" w:space="0" w:color="auto"/>
          </w:divBdr>
        </w:div>
        <w:div w:id="1491286438">
          <w:marLeft w:val="1282"/>
          <w:marRight w:val="0"/>
          <w:marTop w:val="86"/>
          <w:marBottom w:val="0"/>
          <w:divBdr>
            <w:top w:val="none" w:sz="0" w:space="0" w:color="auto"/>
            <w:left w:val="none" w:sz="0" w:space="0" w:color="auto"/>
            <w:bottom w:val="none" w:sz="0" w:space="0" w:color="auto"/>
            <w:right w:val="none" w:sz="0" w:space="0" w:color="auto"/>
          </w:divBdr>
        </w:div>
        <w:div w:id="1703943807">
          <w:marLeft w:val="2405"/>
          <w:marRight w:val="0"/>
          <w:marTop w:val="86"/>
          <w:marBottom w:val="0"/>
          <w:divBdr>
            <w:top w:val="none" w:sz="0" w:space="0" w:color="auto"/>
            <w:left w:val="none" w:sz="0" w:space="0" w:color="auto"/>
            <w:bottom w:val="none" w:sz="0" w:space="0" w:color="auto"/>
            <w:right w:val="none" w:sz="0" w:space="0" w:color="auto"/>
          </w:divBdr>
        </w:div>
        <w:div w:id="1874659019">
          <w:marLeft w:val="1843"/>
          <w:marRight w:val="0"/>
          <w:marTop w:val="86"/>
          <w:marBottom w:val="0"/>
          <w:divBdr>
            <w:top w:val="none" w:sz="0" w:space="0" w:color="auto"/>
            <w:left w:val="none" w:sz="0" w:space="0" w:color="auto"/>
            <w:bottom w:val="none" w:sz="0" w:space="0" w:color="auto"/>
            <w:right w:val="none" w:sz="0" w:space="0" w:color="auto"/>
          </w:divBdr>
        </w:div>
      </w:divsChild>
    </w:div>
    <w:div w:id="742409908">
      <w:bodyDiv w:val="1"/>
      <w:marLeft w:val="0"/>
      <w:marRight w:val="0"/>
      <w:marTop w:val="0"/>
      <w:marBottom w:val="0"/>
      <w:divBdr>
        <w:top w:val="none" w:sz="0" w:space="0" w:color="auto"/>
        <w:left w:val="none" w:sz="0" w:space="0" w:color="auto"/>
        <w:bottom w:val="none" w:sz="0" w:space="0" w:color="auto"/>
        <w:right w:val="none" w:sz="0" w:space="0" w:color="auto"/>
      </w:divBdr>
    </w:div>
    <w:div w:id="813373184">
      <w:bodyDiv w:val="1"/>
      <w:marLeft w:val="0"/>
      <w:marRight w:val="0"/>
      <w:marTop w:val="0"/>
      <w:marBottom w:val="0"/>
      <w:divBdr>
        <w:top w:val="none" w:sz="0" w:space="0" w:color="auto"/>
        <w:left w:val="none" w:sz="0" w:space="0" w:color="auto"/>
        <w:bottom w:val="none" w:sz="0" w:space="0" w:color="auto"/>
        <w:right w:val="none" w:sz="0" w:space="0" w:color="auto"/>
      </w:divBdr>
    </w:div>
    <w:div w:id="820921761">
      <w:bodyDiv w:val="1"/>
      <w:marLeft w:val="0"/>
      <w:marRight w:val="0"/>
      <w:marTop w:val="0"/>
      <w:marBottom w:val="0"/>
      <w:divBdr>
        <w:top w:val="none" w:sz="0" w:space="0" w:color="auto"/>
        <w:left w:val="none" w:sz="0" w:space="0" w:color="auto"/>
        <w:bottom w:val="none" w:sz="0" w:space="0" w:color="auto"/>
        <w:right w:val="none" w:sz="0" w:space="0" w:color="auto"/>
      </w:divBdr>
    </w:div>
    <w:div w:id="967278015">
      <w:bodyDiv w:val="1"/>
      <w:marLeft w:val="0"/>
      <w:marRight w:val="0"/>
      <w:marTop w:val="0"/>
      <w:marBottom w:val="0"/>
      <w:divBdr>
        <w:top w:val="none" w:sz="0" w:space="0" w:color="auto"/>
        <w:left w:val="none" w:sz="0" w:space="0" w:color="auto"/>
        <w:bottom w:val="none" w:sz="0" w:space="0" w:color="auto"/>
        <w:right w:val="none" w:sz="0" w:space="0" w:color="auto"/>
      </w:divBdr>
    </w:div>
    <w:div w:id="973176212">
      <w:bodyDiv w:val="1"/>
      <w:marLeft w:val="0"/>
      <w:marRight w:val="0"/>
      <w:marTop w:val="0"/>
      <w:marBottom w:val="0"/>
      <w:divBdr>
        <w:top w:val="none" w:sz="0" w:space="0" w:color="auto"/>
        <w:left w:val="none" w:sz="0" w:space="0" w:color="auto"/>
        <w:bottom w:val="none" w:sz="0" w:space="0" w:color="auto"/>
        <w:right w:val="none" w:sz="0" w:space="0" w:color="auto"/>
      </w:divBdr>
    </w:div>
    <w:div w:id="1014839997">
      <w:bodyDiv w:val="1"/>
      <w:marLeft w:val="0"/>
      <w:marRight w:val="0"/>
      <w:marTop w:val="0"/>
      <w:marBottom w:val="0"/>
      <w:divBdr>
        <w:top w:val="none" w:sz="0" w:space="0" w:color="auto"/>
        <w:left w:val="none" w:sz="0" w:space="0" w:color="auto"/>
        <w:bottom w:val="none" w:sz="0" w:space="0" w:color="auto"/>
        <w:right w:val="none" w:sz="0" w:space="0" w:color="auto"/>
      </w:divBdr>
    </w:div>
    <w:div w:id="1026247630">
      <w:bodyDiv w:val="1"/>
      <w:marLeft w:val="0"/>
      <w:marRight w:val="0"/>
      <w:marTop w:val="0"/>
      <w:marBottom w:val="0"/>
      <w:divBdr>
        <w:top w:val="none" w:sz="0" w:space="0" w:color="auto"/>
        <w:left w:val="none" w:sz="0" w:space="0" w:color="auto"/>
        <w:bottom w:val="none" w:sz="0" w:space="0" w:color="auto"/>
        <w:right w:val="none" w:sz="0" w:space="0" w:color="auto"/>
      </w:divBdr>
    </w:div>
    <w:div w:id="1143354135">
      <w:bodyDiv w:val="1"/>
      <w:marLeft w:val="0"/>
      <w:marRight w:val="0"/>
      <w:marTop w:val="0"/>
      <w:marBottom w:val="0"/>
      <w:divBdr>
        <w:top w:val="none" w:sz="0" w:space="0" w:color="auto"/>
        <w:left w:val="none" w:sz="0" w:space="0" w:color="auto"/>
        <w:bottom w:val="none" w:sz="0" w:space="0" w:color="auto"/>
        <w:right w:val="none" w:sz="0" w:space="0" w:color="auto"/>
      </w:divBdr>
    </w:div>
    <w:div w:id="1192498054">
      <w:bodyDiv w:val="1"/>
      <w:marLeft w:val="0"/>
      <w:marRight w:val="0"/>
      <w:marTop w:val="0"/>
      <w:marBottom w:val="0"/>
      <w:divBdr>
        <w:top w:val="none" w:sz="0" w:space="0" w:color="auto"/>
        <w:left w:val="none" w:sz="0" w:space="0" w:color="auto"/>
        <w:bottom w:val="none" w:sz="0" w:space="0" w:color="auto"/>
        <w:right w:val="none" w:sz="0" w:space="0" w:color="auto"/>
      </w:divBdr>
    </w:div>
    <w:div w:id="1195534442">
      <w:bodyDiv w:val="1"/>
      <w:marLeft w:val="0"/>
      <w:marRight w:val="0"/>
      <w:marTop w:val="0"/>
      <w:marBottom w:val="0"/>
      <w:divBdr>
        <w:top w:val="none" w:sz="0" w:space="0" w:color="auto"/>
        <w:left w:val="none" w:sz="0" w:space="0" w:color="auto"/>
        <w:bottom w:val="none" w:sz="0" w:space="0" w:color="auto"/>
        <w:right w:val="none" w:sz="0" w:space="0" w:color="auto"/>
      </w:divBdr>
    </w:div>
    <w:div w:id="1196044043">
      <w:bodyDiv w:val="1"/>
      <w:marLeft w:val="0"/>
      <w:marRight w:val="0"/>
      <w:marTop w:val="0"/>
      <w:marBottom w:val="0"/>
      <w:divBdr>
        <w:top w:val="none" w:sz="0" w:space="0" w:color="auto"/>
        <w:left w:val="none" w:sz="0" w:space="0" w:color="auto"/>
        <w:bottom w:val="none" w:sz="0" w:space="0" w:color="auto"/>
        <w:right w:val="none" w:sz="0" w:space="0" w:color="auto"/>
      </w:divBdr>
    </w:div>
    <w:div w:id="1335184090">
      <w:bodyDiv w:val="1"/>
      <w:marLeft w:val="0"/>
      <w:marRight w:val="0"/>
      <w:marTop w:val="0"/>
      <w:marBottom w:val="0"/>
      <w:divBdr>
        <w:top w:val="none" w:sz="0" w:space="0" w:color="auto"/>
        <w:left w:val="none" w:sz="0" w:space="0" w:color="auto"/>
        <w:bottom w:val="none" w:sz="0" w:space="0" w:color="auto"/>
        <w:right w:val="none" w:sz="0" w:space="0" w:color="auto"/>
      </w:divBdr>
    </w:div>
    <w:div w:id="1386028950">
      <w:bodyDiv w:val="1"/>
      <w:marLeft w:val="0"/>
      <w:marRight w:val="0"/>
      <w:marTop w:val="0"/>
      <w:marBottom w:val="0"/>
      <w:divBdr>
        <w:top w:val="none" w:sz="0" w:space="0" w:color="auto"/>
        <w:left w:val="none" w:sz="0" w:space="0" w:color="auto"/>
        <w:bottom w:val="none" w:sz="0" w:space="0" w:color="auto"/>
        <w:right w:val="none" w:sz="0" w:space="0" w:color="auto"/>
      </w:divBdr>
    </w:div>
    <w:div w:id="1398551345">
      <w:bodyDiv w:val="1"/>
      <w:marLeft w:val="0"/>
      <w:marRight w:val="0"/>
      <w:marTop w:val="0"/>
      <w:marBottom w:val="0"/>
      <w:divBdr>
        <w:top w:val="none" w:sz="0" w:space="0" w:color="auto"/>
        <w:left w:val="none" w:sz="0" w:space="0" w:color="auto"/>
        <w:bottom w:val="none" w:sz="0" w:space="0" w:color="auto"/>
        <w:right w:val="none" w:sz="0" w:space="0" w:color="auto"/>
      </w:divBdr>
    </w:div>
    <w:div w:id="1491871727">
      <w:bodyDiv w:val="1"/>
      <w:marLeft w:val="0"/>
      <w:marRight w:val="0"/>
      <w:marTop w:val="0"/>
      <w:marBottom w:val="0"/>
      <w:divBdr>
        <w:top w:val="none" w:sz="0" w:space="0" w:color="auto"/>
        <w:left w:val="none" w:sz="0" w:space="0" w:color="auto"/>
        <w:bottom w:val="none" w:sz="0" w:space="0" w:color="auto"/>
        <w:right w:val="none" w:sz="0" w:space="0" w:color="auto"/>
      </w:divBdr>
    </w:div>
    <w:div w:id="1580825020">
      <w:bodyDiv w:val="1"/>
      <w:marLeft w:val="0"/>
      <w:marRight w:val="0"/>
      <w:marTop w:val="0"/>
      <w:marBottom w:val="0"/>
      <w:divBdr>
        <w:top w:val="none" w:sz="0" w:space="0" w:color="auto"/>
        <w:left w:val="none" w:sz="0" w:space="0" w:color="auto"/>
        <w:bottom w:val="none" w:sz="0" w:space="0" w:color="auto"/>
        <w:right w:val="none" w:sz="0" w:space="0" w:color="auto"/>
      </w:divBdr>
    </w:div>
    <w:div w:id="1603567122">
      <w:bodyDiv w:val="1"/>
      <w:marLeft w:val="0"/>
      <w:marRight w:val="0"/>
      <w:marTop w:val="0"/>
      <w:marBottom w:val="0"/>
      <w:divBdr>
        <w:top w:val="none" w:sz="0" w:space="0" w:color="auto"/>
        <w:left w:val="none" w:sz="0" w:space="0" w:color="auto"/>
        <w:bottom w:val="none" w:sz="0" w:space="0" w:color="auto"/>
        <w:right w:val="none" w:sz="0" w:space="0" w:color="auto"/>
      </w:divBdr>
    </w:div>
    <w:div w:id="1688025382">
      <w:bodyDiv w:val="1"/>
      <w:marLeft w:val="0"/>
      <w:marRight w:val="0"/>
      <w:marTop w:val="0"/>
      <w:marBottom w:val="0"/>
      <w:divBdr>
        <w:top w:val="none" w:sz="0" w:space="0" w:color="auto"/>
        <w:left w:val="none" w:sz="0" w:space="0" w:color="auto"/>
        <w:bottom w:val="none" w:sz="0" w:space="0" w:color="auto"/>
        <w:right w:val="none" w:sz="0" w:space="0" w:color="auto"/>
      </w:divBdr>
    </w:div>
    <w:div w:id="1728408065">
      <w:bodyDiv w:val="1"/>
      <w:marLeft w:val="0"/>
      <w:marRight w:val="0"/>
      <w:marTop w:val="0"/>
      <w:marBottom w:val="0"/>
      <w:divBdr>
        <w:top w:val="none" w:sz="0" w:space="0" w:color="auto"/>
        <w:left w:val="none" w:sz="0" w:space="0" w:color="auto"/>
        <w:bottom w:val="none" w:sz="0" w:space="0" w:color="auto"/>
        <w:right w:val="none" w:sz="0" w:space="0" w:color="auto"/>
      </w:divBdr>
    </w:div>
    <w:div w:id="1751655717">
      <w:bodyDiv w:val="1"/>
      <w:marLeft w:val="0"/>
      <w:marRight w:val="0"/>
      <w:marTop w:val="0"/>
      <w:marBottom w:val="0"/>
      <w:divBdr>
        <w:top w:val="none" w:sz="0" w:space="0" w:color="auto"/>
        <w:left w:val="none" w:sz="0" w:space="0" w:color="auto"/>
        <w:bottom w:val="none" w:sz="0" w:space="0" w:color="auto"/>
        <w:right w:val="none" w:sz="0" w:space="0" w:color="auto"/>
      </w:divBdr>
    </w:div>
    <w:div w:id="1754811191">
      <w:bodyDiv w:val="1"/>
      <w:marLeft w:val="0"/>
      <w:marRight w:val="0"/>
      <w:marTop w:val="0"/>
      <w:marBottom w:val="0"/>
      <w:divBdr>
        <w:top w:val="none" w:sz="0" w:space="0" w:color="auto"/>
        <w:left w:val="none" w:sz="0" w:space="0" w:color="auto"/>
        <w:bottom w:val="none" w:sz="0" w:space="0" w:color="auto"/>
        <w:right w:val="none" w:sz="0" w:space="0" w:color="auto"/>
      </w:divBdr>
    </w:div>
    <w:div w:id="1812165610">
      <w:bodyDiv w:val="1"/>
      <w:marLeft w:val="0"/>
      <w:marRight w:val="0"/>
      <w:marTop w:val="0"/>
      <w:marBottom w:val="0"/>
      <w:divBdr>
        <w:top w:val="none" w:sz="0" w:space="0" w:color="auto"/>
        <w:left w:val="none" w:sz="0" w:space="0" w:color="auto"/>
        <w:bottom w:val="none" w:sz="0" w:space="0" w:color="auto"/>
        <w:right w:val="none" w:sz="0" w:space="0" w:color="auto"/>
      </w:divBdr>
    </w:div>
    <w:div w:id="1827240314">
      <w:bodyDiv w:val="1"/>
      <w:marLeft w:val="0"/>
      <w:marRight w:val="0"/>
      <w:marTop w:val="0"/>
      <w:marBottom w:val="0"/>
      <w:divBdr>
        <w:top w:val="none" w:sz="0" w:space="0" w:color="auto"/>
        <w:left w:val="none" w:sz="0" w:space="0" w:color="auto"/>
        <w:bottom w:val="none" w:sz="0" w:space="0" w:color="auto"/>
        <w:right w:val="none" w:sz="0" w:space="0" w:color="auto"/>
      </w:divBdr>
    </w:div>
    <w:div w:id="1864399951">
      <w:bodyDiv w:val="1"/>
      <w:marLeft w:val="0"/>
      <w:marRight w:val="0"/>
      <w:marTop w:val="0"/>
      <w:marBottom w:val="0"/>
      <w:divBdr>
        <w:top w:val="none" w:sz="0" w:space="0" w:color="auto"/>
        <w:left w:val="none" w:sz="0" w:space="0" w:color="auto"/>
        <w:bottom w:val="none" w:sz="0" w:space="0" w:color="auto"/>
        <w:right w:val="none" w:sz="0" w:space="0" w:color="auto"/>
      </w:divBdr>
    </w:div>
    <w:div w:id="1886021020">
      <w:bodyDiv w:val="1"/>
      <w:marLeft w:val="0"/>
      <w:marRight w:val="0"/>
      <w:marTop w:val="0"/>
      <w:marBottom w:val="0"/>
      <w:divBdr>
        <w:top w:val="none" w:sz="0" w:space="0" w:color="auto"/>
        <w:left w:val="none" w:sz="0" w:space="0" w:color="auto"/>
        <w:bottom w:val="none" w:sz="0" w:space="0" w:color="auto"/>
        <w:right w:val="none" w:sz="0" w:space="0" w:color="auto"/>
      </w:divBdr>
      <w:divsChild>
        <w:div w:id="1271863040">
          <w:marLeft w:val="0"/>
          <w:marRight w:val="0"/>
          <w:marTop w:val="0"/>
          <w:marBottom w:val="0"/>
          <w:divBdr>
            <w:top w:val="none" w:sz="0" w:space="0" w:color="auto"/>
            <w:left w:val="none" w:sz="0" w:space="0" w:color="auto"/>
            <w:bottom w:val="none" w:sz="0" w:space="0" w:color="auto"/>
            <w:right w:val="none" w:sz="0" w:space="0" w:color="auto"/>
          </w:divBdr>
        </w:div>
      </w:divsChild>
    </w:div>
    <w:div w:id="1943997687">
      <w:bodyDiv w:val="1"/>
      <w:marLeft w:val="0"/>
      <w:marRight w:val="0"/>
      <w:marTop w:val="0"/>
      <w:marBottom w:val="0"/>
      <w:divBdr>
        <w:top w:val="none" w:sz="0" w:space="0" w:color="auto"/>
        <w:left w:val="none" w:sz="0" w:space="0" w:color="auto"/>
        <w:bottom w:val="none" w:sz="0" w:space="0" w:color="auto"/>
        <w:right w:val="none" w:sz="0" w:space="0" w:color="auto"/>
      </w:divBdr>
    </w:div>
    <w:div w:id="1979872773">
      <w:bodyDiv w:val="1"/>
      <w:marLeft w:val="0"/>
      <w:marRight w:val="0"/>
      <w:marTop w:val="0"/>
      <w:marBottom w:val="0"/>
      <w:divBdr>
        <w:top w:val="none" w:sz="0" w:space="0" w:color="auto"/>
        <w:left w:val="none" w:sz="0" w:space="0" w:color="auto"/>
        <w:bottom w:val="none" w:sz="0" w:space="0" w:color="auto"/>
        <w:right w:val="none" w:sz="0" w:space="0" w:color="auto"/>
      </w:divBdr>
    </w:div>
    <w:div w:id="2004703571">
      <w:bodyDiv w:val="1"/>
      <w:marLeft w:val="0"/>
      <w:marRight w:val="0"/>
      <w:marTop w:val="0"/>
      <w:marBottom w:val="0"/>
      <w:divBdr>
        <w:top w:val="none" w:sz="0" w:space="0" w:color="auto"/>
        <w:left w:val="none" w:sz="0" w:space="0" w:color="auto"/>
        <w:bottom w:val="none" w:sz="0" w:space="0" w:color="auto"/>
        <w:right w:val="none" w:sz="0" w:space="0" w:color="auto"/>
      </w:divBdr>
    </w:div>
    <w:div w:id="2084176245">
      <w:bodyDiv w:val="1"/>
      <w:marLeft w:val="0"/>
      <w:marRight w:val="0"/>
      <w:marTop w:val="0"/>
      <w:marBottom w:val="0"/>
      <w:divBdr>
        <w:top w:val="none" w:sz="0" w:space="0" w:color="auto"/>
        <w:left w:val="none" w:sz="0" w:space="0" w:color="auto"/>
        <w:bottom w:val="none" w:sz="0" w:space="0" w:color="auto"/>
        <w:right w:val="none" w:sz="0" w:space="0" w:color="auto"/>
      </w:divBdr>
    </w:div>
    <w:div w:id="2093772079">
      <w:bodyDiv w:val="1"/>
      <w:marLeft w:val="0"/>
      <w:marRight w:val="0"/>
      <w:marTop w:val="0"/>
      <w:marBottom w:val="0"/>
      <w:divBdr>
        <w:top w:val="none" w:sz="0" w:space="0" w:color="auto"/>
        <w:left w:val="none" w:sz="0" w:space="0" w:color="auto"/>
        <w:bottom w:val="none" w:sz="0" w:space="0" w:color="auto"/>
        <w:right w:val="none" w:sz="0" w:space="0" w:color="auto"/>
      </w:divBdr>
    </w:div>
    <w:div w:id="21266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cola3@iitabaco.co.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CABR~1\AppData\Local\Temp\131221-Abstra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F2192-E998-49CF-8349-395378E6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131221-Abstract Template.dotx</Template>
  <TotalTime>1</TotalTime>
  <Pages>1</Pages>
  <Words>580</Words>
  <Characters>3196</Characters>
  <Application>Microsoft Office Word</Application>
  <DocSecurity>0</DocSecurity>
  <Lines>26</Lines>
  <Paragraphs>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Abstract Template</vt:lpstr>
      <vt:lpstr>Abstract Template</vt:lpstr>
      <vt:lpstr>Influence of wilting and ensiling forages with different treatments on lipid metabolism and fatty acid content</vt:lpstr>
    </vt:vector>
  </TitlesOfParts>
  <Company>UGent</Company>
  <LinksUpToDate>false</LinksUpToDate>
  <CharactersWithSpaces>3769</CharactersWithSpaces>
  <SharedDoc>false</SharedDoc>
  <HLinks>
    <vt:vector size="30" baseType="variant">
      <vt:variant>
        <vt:i4>5242937</vt:i4>
      </vt:variant>
      <vt:variant>
        <vt:i4>12</vt:i4>
      </vt:variant>
      <vt:variant>
        <vt:i4>0</vt:i4>
      </vt:variant>
      <vt:variant>
        <vt:i4>5</vt:i4>
      </vt:variant>
      <vt:variant>
        <vt:lpwstr>mailto:Veerle.Fievez@UGent.be</vt:lpwstr>
      </vt:variant>
      <vt:variant>
        <vt:lpwstr/>
      </vt:variant>
      <vt:variant>
        <vt:i4>7536719</vt:i4>
      </vt:variant>
      <vt:variant>
        <vt:i4>9</vt:i4>
      </vt:variant>
      <vt:variant>
        <vt:i4>0</vt:i4>
      </vt:variant>
      <vt:variant>
        <vt:i4>5</vt:i4>
      </vt:variant>
      <vt:variant>
        <vt:lpwstr>mailto:sandra.hoedtke@uni-rostock.de</vt:lpwstr>
      </vt:variant>
      <vt:variant>
        <vt:lpwstr/>
      </vt:variant>
      <vt:variant>
        <vt:i4>65643</vt:i4>
      </vt:variant>
      <vt:variant>
        <vt:i4>6</vt:i4>
      </vt:variant>
      <vt:variant>
        <vt:i4>0</vt:i4>
      </vt:variant>
      <vt:variant>
        <vt:i4>5</vt:i4>
      </vt:variant>
      <vt:variant>
        <vt:lpwstr>mailto:Marta.Lourenco@UGent.be</vt:lpwstr>
      </vt:variant>
      <vt:variant>
        <vt:lpwstr/>
      </vt:variant>
      <vt:variant>
        <vt:i4>2031856</vt:i4>
      </vt:variant>
      <vt:variant>
        <vt:i4>3</vt:i4>
      </vt:variant>
      <vt:variant>
        <vt:i4>0</vt:i4>
      </vt:variant>
      <vt:variant>
        <vt:i4>5</vt:i4>
      </vt:variant>
      <vt:variant>
        <vt:lpwstr>mailto:castroalegría@uclv.edu.cu</vt:lpwstr>
      </vt:variant>
      <vt:variant>
        <vt:lpwstr/>
      </vt:variant>
      <vt:variant>
        <vt:i4>6029372</vt:i4>
      </vt:variant>
      <vt:variant>
        <vt:i4>0</vt:i4>
      </vt:variant>
      <vt:variant>
        <vt:i4>0</vt:i4>
      </vt:variant>
      <vt:variant>
        <vt:i4>5</vt:i4>
      </vt:variant>
      <vt:variant>
        <vt:lpwstr>mailto:raciello@uclv.edu.cu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jrcabrera</dc:creator>
  <cp:lastModifiedBy>Usuario</cp:lastModifiedBy>
  <cp:revision>4</cp:revision>
  <cp:lastPrinted>2011-02-25T20:52:00Z</cp:lastPrinted>
  <dcterms:created xsi:type="dcterms:W3CDTF">2019-05-06T19:17:00Z</dcterms:created>
  <dcterms:modified xsi:type="dcterms:W3CDTF">2019-05-06T19:18:00Z</dcterms:modified>
</cp:coreProperties>
</file>