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7CD" w:rsidRDefault="008B5C94" w:rsidP="00667F10">
      <w:pPr>
        <w:spacing w:after="0"/>
        <w:jc w:val="center"/>
        <w:rPr>
          <w:rFonts w:ascii="Times New Roman" w:hAnsi="Times New Roman" w:cs="Times New Roman"/>
          <w:b/>
          <w:sz w:val="28"/>
          <w:szCs w:val="28"/>
        </w:rPr>
      </w:pPr>
      <w:proofErr w:type="spellStart"/>
      <w:r>
        <w:rPr>
          <w:rFonts w:ascii="Times New Roman" w:hAnsi="Times New Roman" w:cs="Times New Roman"/>
          <w:b/>
          <w:sz w:val="28"/>
          <w:szCs w:val="28"/>
        </w:rPr>
        <w:t>AGROCENTRO</w:t>
      </w:r>
      <w:proofErr w:type="spellEnd"/>
      <w:r>
        <w:rPr>
          <w:rFonts w:ascii="Times New Roman" w:hAnsi="Times New Roman" w:cs="Times New Roman"/>
          <w:b/>
          <w:sz w:val="28"/>
          <w:szCs w:val="28"/>
        </w:rPr>
        <w:t xml:space="preserve"> </w:t>
      </w:r>
    </w:p>
    <w:p w:rsidR="008B5C94" w:rsidRPr="009D5E02" w:rsidRDefault="008B5C94" w:rsidP="00667F10">
      <w:pPr>
        <w:spacing w:after="0"/>
        <w:jc w:val="center"/>
        <w:rPr>
          <w:rFonts w:ascii="Times New Roman" w:hAnsi="Times New Roman" w:cs="Times New Roman"/>
          <w:b/>
          <w:sz w:val="28"/>
          <w:szCs w:val="28"/>
        </w:rPr>
      </w:pPr>
      <w:r>
        <w:rPr>
          <w:rFonts w:ascii="Times New Roman" w:hAnsi="Times New Roman" w:cs="Times New Roman"/>
          <w:b/>
          <w:sz w:val="28"/>
          <w:szCs w:val="28"/>
        </w:rPr>
        <w:t>IX SIMPOSIO DE INGENIERÍA AGRÍCOLA</w:t>
      </w:r>
    </w:p>
    <w:p w:rsidR="00E912D0" w:rsidRDefault="00E912D0" w:rsidP="00667F10">
      <w:pPr>
        <w:spacing w:after="0"/>
        <w:jc w:val="center"/>
        <w:rPr>
          <w:rFonts w:ascii="Times New Roman" w:hAnsi="Times New Roman" w:cs="Times New Roman"/>
          <w:b/>
          <w:sz w:val="24"/>
          <w:szCs w:val="24"/>
        </w:rPr>
      </w:pPr>
    </w:p>
    <w:p w:rsidR="002652D8" w:rsidRPr="0020018E" w:rsidRDefault="002652D8" w:rsidP="002652D8">
      <w:pPr>
        <w:rPr>
          <w:b/>
        </w:rPr>
      </w:pPr>
      <w:r w:rsidRPr="0020018E">
        <w:rPr>
          <w:b/>
        </w:rPr>
        <w:t xml:space="preserve">Diseño y cálculo de una </w:t>
      </w:r>
      <w:proofErr w:type="spellStart"/>
      <w:r w:rsidRPr="0020018E">
        <w:rPr>
          <w:b/>
        </w:rPr>
        <w:t>precámara</w:t>
      </w:r>
      <w:proofErr w:type="spellEnd"/>
      <w:r w:rsidRPr="0020018E">
        <w:rPr>
          <w:b/>
        </w:rPr>
        <w:t xml:space="preserve"> para máquina clasificadora de granos de maní utilizando flujo de aire</w:t>
      </w:r>
    </w:p>
    <w:p w:rsidR="008A1C16" w:rsidRPr="009D5E02" w:rsidRDefault="008A1C16" w:rsidP="00667F10">
      <w:pPr>
        <w:spacing w:after="0"/>
        <w:jc w:val="center"/>
        <w:rPr>
          <w:rFonts w:ascii="Times New Roman" w:hAnsi="Times New Roman" w:cs="Times New Roman"/>
          <w:b/>
          <w:sz w:val="28"/>
          <w:szCs w:val="28"/>
        </w:rPr>
      </w:pPr>
    </w:p>
    <w:p w:rsidR="009D5E02" w:rsidRDefault="002652D8" w:rsidP="002652D8">
      <w:pPr>
        <w:spacing w:after="0" w:line="360" w:lineRule="auto"/>
        <w:jc w:val="center"/>
        <w:rPr>
          <w:rFonts w:ascii="Times New Roman" w:hAnsi="Times New Roman" w:cs="Times New Roman"/>
          <w:b/>
          <w:sz w:val="24"/>
          <w:szCs w:val="24"/>
          <w:vertAlign w:val="superscript"/>
        </w:rPr>
      </w:pPr>
      <w:proofErr w:type="spellStart"/>
      <w:r>
        <w:rPr>
          <w:rFonts w:ascii="Times New Roman" w:hAnsi="Times New Roman" w:cs="Times New Roman"/>
          <w:b/>
          <w:sz w:val="24"/>
          <w:szCs w:val="24"/>
        </w:rPr>
        <w:t>Richar</w:t>
      </w:r>
      <w:proofErr w:type="spellEnd"/>
      <w:r>
        <w:rPr>
          <w:rFonts w:ascii="Times New Roman" w:hAnsi="Times New Roman" w:cs="Times New Roman"/>
          <w:b/>
          <w:sz w:val="24"/>
          <w:szCs w:val="24"/>
        </w:rPr>
        <w:t xml:space="preserve"> Xavier Cevallos Mera</w:t>
      </w:r>
      <w:r w:rsidR="009D5E02">
        <w:rPr>
          <w:rFonts w:ascii="Times New Roman" w:hAnsi="Times New Roman" w:cs="Times New Roman"/>
          <w:b/>
          <w:sz w:val="24"/>
          <w:szCs w:val="24"/>
          <w:vertAlign w:val="superscript"/>
        </w:rPr>
        <w:t>1</w:t>
      </w:r>
      <w:r w:rsidR="009D5E02">
        <w:rPr>
          <w:rFonts w:ascii="Times New Roman" w:hAnsi="Times New Roman" w:cs="Times New Roman"/>
          <w:b/>
          <w:sz w:val="24"/>
          <w:szCs w:val="24"/>
        </w:rPr>
        <w:t xml:space="preserve">, </w:t>
      </w:r>
      <w:r>
        <w:rPr>
          <w:rFonts w:ascii="Times New Roman" w:hAnsi="Times New Roman" w:cs="Times New Roman"/>
          <w:b/>
          <w:sz w:val="24"/>
          <w:szCs w:val="24"/>
        </w:rPr>
        <w:t>Miguel Herrera Suárez</w:t>
      </w:r>
      <w:r w:rsidR="009D5E02">
        <w:rPr>
          <w:rFonts w:ascii="Times New Roman" w:hAnsi="Times New Roman" w:cs="Times New Roman"/>
          <w:b/>
          <w:sz w:val="24"/>
          <w:szCs w:val="24"/>
          <w:vertAlign w:val="superscript"/>
        </w:rPr>
        <w:t>2</w:t>
      </w:r>
      <w:proofErr w:type="gramStart"/>
      <w:r w:rsidR="009D5E02">
        <w:rPr>
          <w:rFonts w:ascii="Times New Roman" w:hAnsi="Times New Roman" w:cs="Times New Roman"/>
          <w:b/>
          <w:sz w:val="24"/>
          <w:szCs w:val="24"/>
        </w:rPr>
        <w:t>,</w:t>
      </w:r>
      <w:r>
        <w:rPr>
          <w:rFonts w:ascii="Times New Roman" w:hAnsi="Times New Roman" w:cs="Times New Roman"/>
          <w:b/>
          <w:sz w:val="24"/>
          <w:szCs w:val="24"/>
        </w:rPr>
        <w:t xml:space="preserve">  Omar</w:t>
      </w:r>
      <w:proofErr w:type="gramEnd"/>
      <w:r>
        <w:rPr>
          <w:rFonts w:ascii="Times New Roman" w:hAnsi="Times New Roman" w:cs="Times New Roman"/>
          <w:b/>
          <w:sz w:val="24"/>
          <w:szCs w:val="24"/>
        </w:rPr>
        <w:t xml:space="preserve"> González Cueto</w:t>
      </w:r>
      <w:r w:rsidRPr="002652D8">
        <w:rPr>
          <w:rFonts w:ascii="Times New Roman" w:hAnsi="Times New Roman" w:cs="Times New Roman"/>
          <w:b/>
          <w:sz w:val="24"/>
          <w:szCs w:val="24"/>
          <w:vertAlign w:val="superscript"/>
        </w:rPr>
        <w:t>3</w:t>
      </w:r>
    </w:p>
    <w:p w:rsidR="002652D8" w:rsidRDefault="002652D8" w:rsidP="002652D8">
      <w:pPr>
        <w:spacing w:after="0" w:line="360" w:lineRule="auto"/>
        <w:jc w:val="center"/>
        <w:rPr>
          <w:rFonts w:ascii="Times New Roman" w:hAnsi="Times New Roman" w:cs="Times New Roman"/>
          <w:sz w:val="24"/>
          <w:szCs w:val="24"/>
        </w:rPr>
      </w:pPr>
    </w:p>
    <w:p w:rsidR="00E912D0" w:rsidRDefault="00E912D0" w:rsidP="00FF3346">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1-</w:t>
      </w:r>
      <w:r w:rsidR="002652D8">
        <w:rPr>
          <w:rFonts w:ascii="Times New Roman" w:hAnsi="Times New Roman" w:cs="Times New Roman"/>
          <w:sz w:val="24"/>
          <w:szCs w:val="24"/>
        </w:rPr>
        <w:t xml:space="preserve">Universidad Técnica de Manabí, Ecuador, </w:t>
      </w:r>
      <w:r w:rsidRPr="00E912D0">
        <w:rPr>
          <w:rFonts w:ascii="Times New Roman" w:hAnsi="Times New Roman" w:cs="Times New Roman"/>
          <w:sz w:val="24"/>
          <w:szCs w:val="24"/>
        </w:rPr>
        <w:t>E-mail:</w:t>
      </w:r>
      <w:r w:rsidR="002652D8" w:rsidRPr="002652D8">
        <w:t xml:space="preserve"> </w:t>
      </w:r>
      <w:hyperlink r:id="rId7" w:history="1">
        <w:r w:rsidR="002652D8" w:rsidRPr="00571FB9">
          <w:rPr>
            <w:rStyle w:val="Hipervnculo"/>
            <w:rFonts w:ascii="Times New Roman" w:hAnsi="Times New Roman" w:cs="Times New Roman"/>
            <w:sz w:val="24"/>
            <w:szCs w:val="24"/>
          </w:rPr>
          <w:t>richardc358@gmail.com</w:t>
        </w:r>
      </w:hyperlink>
      <w:r w:rsidR="002652D8">
        <w:rPr>
          <w:rFonts w:ascii="Times New Roman" w:hAnsi="Times New Roman" w:cs="Times New Roman"/>
          <w:sz w:val="24"/>
          <w:szCs w:val="24"/>
        </w:rPr>
        <w:t xml:space="preserve"> </w:t>
      </w:r>
    </w:p>
    <w:p w:rsidR="00E912D0" w:rsidRDefault="00E912D0"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2-</w:t>
      </w:r>
      <w:r w:rsidRPr="00E912D0">
        <w:rPr>
          <w:rFonts w:ascii="Times New Roman" w:hAnsi="Times New Roman" w:cs="Times New Roman"/>
          <w:sz w:val="24"/>
          <w:szCs w:val="24"/>
        </w:rPr>
        <w:t xml:space="preserve"> </w:t>
      </w:r>
      <w:r w:rsidR="002652D8">
        <w:rPr>
          <w:rFonts w:ascii="Times New Roman" w:hAnsi="Times New Roman" w:cs="Times New Roman"/>
          <w:sz w:val="24"/>
          <w:szCs w:val="24"/>
        </w:rPr>
        <w:t>Universidad Técnica de Manabí, Ecuador</w:t>
      </w:r>
      <w:r w:rsidRPr="00E912D0">
        <w:rPr>
          <w:rFonts w:ascii="Times New Roman" w:hAnsi="Times New Roman" w:cs="Times New Roman"/>
          <w:sz w:val="24"/>
          <w:szCs w:val="24"/>
        </w:rPr>
        <w:t>. E-mail:</w:t>
      </w:r>
      <w:r w:rsidR="002652D8">
        <w:rPr>
          <w:rFonts w:ascii="Times New Roman" w:hAnsi="Times New Roman" w:cs="Times New Roman"/>
          <w:sz w:val="24"/>
          <w:szCs w:val="24"/>
        </w:rPr>
        <w:t xml:space="preserve"> </w:t>
      </w:r>
      <w:hyperlink r:id="rId8" w:history="1">
        <w:r w:rsidR="002652D8" w:rsidRPr="00571FB9">
          <w:rPr>
            <w:rStyle w:val="Hipervnculo"/>
            <w:rFonts w:ascii="Times New Roman" w:hAnsi="Times New Roman" w:cs="Times New Roman"/>
            <w:sz w:val="24"/>
            <w:szCs w:val="24"/>
          </w:rPr>
          <w:t>miguelhs2000@yahoo.com</w:t>
        </w:r>
      </w:hyperlink>
      <w:r w:rsidR="002652D8">
        <w:rPr>
          <w:rFonts w:ascii="Times New Roman" w:hAnsi="Times New Roman" w:cs="Times New Roman"/>
          <w:sz w:val="24"/>
          <w:szCs w:val="24"/>
        </w:rPr>
        <w:t xml:space="preserve"> </w:t>
      </w:r>
    </w:p>
    <w:p w:rsidR="002652D8" w:rsidRDefault="002652D8"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3- Universidad Central “Marta Abreu” de las Villas. E-mail: </w:t>
      </w:r>
      <w:hyperlink r:id="rId9" w:history="1">
        <w:r w:rsidRPr="00571FB9">
          <w:rPr>
            <w:rStyle w:val="Hipervnculo"/>
            <w:rFonts w:ascii="Times New Roman" w:hAnsi="Times New Roman" w:cs="Times New Roman"/>
            <w:sz w:val="24"/>
            <w:szCs w:val="24"/>
          </w:rPr>
          <w:t>omar@uclv.edu.uc</w:t>
        </w:r>
      </w:hyperlink>
      <w:r>
        <w:rPr>
          <w:rFonts w:ascii="Times New Roman" w:hAnsi="Times New Roman" w:cs="Times New Roman"/>
          <w:sz w:val="24"/>
          <w:szCs w:val="24"/>
        </w:rPr>
        <w:t xml:space="preserve"> </w:t>
      </w:r>
    </w:p>
    <w:p w:rsidR="00E912D0" w:rsidRDefault="00E912D0" w:rsidP="00FF3346">
      <w:pPr>
        <w:spacing w:after="0" w:line="360" w:lineRule="auto"/>
        <w:rPr>
          <w:rFonts w:ascii="Times New Roman" w:hAnsi="Times New Roman" w:cs="Times New Roman"/>
          <w:b/>
          <w:sz w:val="24"/>
          <w:szCs w:val="24"/>
        </w:rPr>
      </w:pPr>
    </w:p>
    <w:p w:rsidR="002652D8" w:rsidRPr="002652D8" w:rsidRDefault="008A1C16" w:rsidP="002652D8">
      <w:pPr>
        <w:spacing w:after="0" w:line="360" w:lineRule="auto"/>
        <w:jc w:val="both"/>
        <w:rPr>
          <w:rFonts w:ascii="Times New Roman" w:hAnsi="Times New Roman" w:cs="Times New Roman"/>
          <w:sz w:val="24"/>
          <w:szCs w:val="24"/>
        </w:rPr>
      </w:pPr>
      <w:r w:rsidRPr="002652D8">
        <w:rPr>
          <w:rFonts w:ascii="Times New Roman" w:hAnsi="Times New Roman" w:cs="Times New Roman"/>
          <w:b/>
          <w:sz w:val="24"/>
          <w:szCs w:val="24"/>
        </w:rPr>
        <w:t>Resumen:</w:t>
      </w:r>
      <w:r w:rsidR="009061A5" w:rsidRPr="002652D8">
        <w:rPr>
          <w:rFonts w:ascii="Times New Roman" w:hAnsi="Times New Roman" w:cs="Times New Roman"/>
          <w:sz w:val="24"/>
          <w:szCs w:val="24"/>
        </w:rPr>
        <w:t xml:space="preserve"> </w:t>
      </w:r>
      <w:r w:rsidR="002652D8" w:rsidRPr="002652D8">
        <w:rPr>
          <w:rFonts w:ascii="Times New Roman" w:hAnsi="Times New Roman" w:cs="Times New Roman"/>
          <w:sz w:val="24"/>
          <w:szCs w:val="24"/>
        </w:rPr>
        <w:t>Por pruebas de laboratorio ya realizadas, por muestreo y comparación, se determinó que las</w:t>
      </w:r>
      <w:r w:rsidR="002652D8" w:rsidRPr="002652D8">
        <w:rPr>
          <w:rFonts w:ascii="Times New Roman" w:hAnsi="Times New Roman" w:cs="Times New Roman"/>
          <w:sz w:val="24"/>
          <w:szCs w:val="24"/>
        </w:rPr>
        <w:t xml:space="preserve"> </w:t>
      </w:r>
      <w:r w:rsidR="002652D8" w:rsidRPr="002652D8">
        <w:rPr>
          <w:rFonts w:ascii="Times New Roman" w:hAnsi="Times New Roman" w:cs="Times New Roman"/>
          <w:sz w:val="24"/>
          <w:szCs w:val="24"/>
        </w:rPr>
        <w:t xml:space="preserve">Semillas de maní presentan alta variabilidad con respecto a la masa y el peso, teniéndose entonces la necesidad de diseñar mecanismos varios para obtener una base de datos tanto real y adecuada, que fundamentaran la maquina clasificadora de granos de maní. Se probaron otros mecanismos por muestreo como los del plano inclinado con diferentes materiales y textura de superficies para determinar el ángulo de desplazamiento de las semillas (madera, cerámica, plancha negra y plancha galvanizada). Se probó </w:t>
      </w:r>
      <w:proofErr w:type="spellStart"/>
      <w:r w:rsidR="002652D8" w:rsidRPr="002652D8">
        <w:rPr>
          <w:rFonts w:ascii="Times New Roman" w:hAnsi="Times New Roman" w:cs="Times New Roman"/>
          <w:sz w:val="24"/>
          <w:szCs w:val="24"/>
        </w:rPr>
        <w:t>asi</w:t>
      </w:r>
      <w:proofErr w:type="spellEnd"/>
      <w:r w:rsidR="002652D8" w:rsidRPr="002652D8">
        <w:rPr>
          <w:rFonts w:ascii="Times New Roman" w:hAnsi="Times New Roman" w:cs="Times New Roman"/>
          <w:sz w:val="24"/>
          <w:szCs w:val="24"/>
        </w:rPr>
        <w:t xml:space="preserve"> mismo la eficacia de un escáner diseñado con un software para poder evaluar en 3D la contextura de las semillas y completar el diseño final de los tamices adaptados a la clasificadora. La cámara de flujo de aire es el aditamento principal y está compuesta por un motor impulsador de la circulación de aire, calibrado para el efecto, una recamara de policarbonato transparente que permite la observación de la flotabilidad de la semilla, que sumado a la aplicación de sensores digitales que van a obtener datos del flujo necesario para la funcionalidad óptima de la clasificadora</w:t>
      </w:r>
    </w:p>
    <w:p w:rsidR="009061A5" w:rsidRDefault="009061A5" w:rsidP="00FF3346">
      <w:pPr>
        <w:spacing w:after="0" w:line="360" w:lineRule="auto"/>
        <w:jc w:val="both"/>
        <w:rPr>
          <w:rFonts w:ascii="Times New Roman" w:hAnsi="Times New Roman" w:cs="Times New Roman"/>
          <w:sz w:val="24"/>
          <w:szCs w:val="24"/>
        </w:rPr>
      </w:pPr>
    </w:p>
    <w:p w:rsidR="002652D8"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2652D8">
        <w:rPr>
          <w:rFonts w:ascii="Times New Roman" w:hAnsi="Times New Roman" w:cs="Times New Roman"/>
          <w:sz w:val="24"/>
          <w:szCs w:val="24"/>
        </w:rPr>
        <w:t>Propiedades aerodinámicas; clasificadora gravimétrica; semillas</w:t>
      </w:r>
      <w:bookmarkStart w:id="0" w:name="_GoBack"/>
      <w:bookmarkEnd w:id="0"/>
    </w:p>
    <w:sectPr w:rsidR="002652D8" w:rsidSect="00C8585B">
      <w:headerReference w:type="default" r:id="rId10"/>
      <w:footerReference w:type="default" r:id="rId11"/>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40F7" w:rsidRDefault="00CF40F7" w:rsidP="00C8585B">
      <w:pPr>
        <w:spacing w:after="0" w:line="240" w:lineRule="auto"/>
      </w:pPr>
      <w:r>
        <w:separator/>
      </w:r>
    </w:p>
  </w:endnote>
  <w:endnote w:type="continuationSeparator" w:id="0">
    <w:p w:rsidR="00CF40F7" w:rsidRDefault="00CF40F7"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CF40F7"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40F7" w:rsidRDefault="00CF40F7" w:rsidP="00C8585B">
      <w:pPr>
        <w:spacing w:after="0" w:line="240" w:lineRule="auto"/>
      </w:pPr>
      <w:r>
        <w:separator/>
      </w:r>
    </w:p>
  </w:footnote>
  <w:footnote w:type="continuationSeparator" w:id="0">
    <w:p w:rsidR="00CF40F7" w:rsidRDefault="00CF40F7"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proofErr w:type="spellStart"/>
    <w:r w:rsidRPr="00640758">
      <w:rPr>
        <w:rFonts w:ascii="Times New Roman" w:hAnsi="Times New Roman" w:cs="Times New Roman"/>
        <w:b/>
        <w:sz w:val="24"/>
      </w:rPr>
      <w:t>UCLV</w:t>
    </w:r>
    <w:proofErr w:type="spellEnd"/>
    <w:r w:rsidRPr="00640758">
      <w:rPr>
        <w:rFonts w:ascii="Times New Roman" w:hAnsi="Times New Roman" w:cs="Times New Roman"/>
        <w:b/>
        <w:sz w:val="24"/>
      </w:rPr>
      <w:t xml:space="preserve">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C14DC"/>
    <w:rsid w:val="00114C82"/>
    <w:rsid w:val="0012608A"/>
    <w:rsid w:val="00251EF4"/>
    <w:rsid w:val="002652D8"/>
    <w:rsid w:val="002C4923"/>
    <w:rsid w:val="002E0882"/>
    <w:rsid w:val="002E272A"/>
    <w:rsid w:val="003068F5"/>
    <w:rsid w:val="00340360"/>
    <w:rsid w:val="00362E5F"/>
    <w:rsid w:val="00403285"/>
    <w:rsid w:val="004B7455"/>
    <w:rsid w:val="005754D8"/>
    <w:rsid w:val="005E2497"/>
    <w:rsid w:val="006271E4"/>
    <w:rsid w:val="00640758"/>
    <w:rsid w:val="00667F10"/>
    <w:rsid w:val="00712A31"/>
    <w:rsid w:val="007559FA"/>
    <w:rsid w:val="0088159E"/>
    <w:rsid w:val="008A1C16"/>
    <w:rsid w:val="008A2E7E"/>
    <w:rsid w:val="008B06F8"/>
    <w:rsid w:val="008B5C94"/>
    <w:rsid w:val="009061A5"/>
    <w:rsid w:val="0091621C"/>
    <w:rsid w:val="00981958"/>
    <w:rsid w:val="009B1EF2"/>
    <w:rsid w:val="009D5E02"/>
    <w:rsid w:val="009D67CD"/>
    <w:rsid w:val="00A156A5"/>
    <w:rsid w:val="00A21A1F"/>
    <w:rsid w:val="00A62A14"/>
    <w:rsid w:val="00B2024E"/>
    <w:rsid w:val="00B80E97"/>
    <w:rsid w:val="00BF107B"/>
    <w:rsid w:val="00C56288"/>
    <w:rsid w:val="00C6208A"/>
    <w:rsid w:val="00C8585B"/>
    <w:rsid w:val="00CD2BC3"/>
    <w:rsid w:val="00CF40F7"/>
    <w:rsid w:val="00D05242"/>
    <w:rsid w:val="00D36D1C"/>
    <w:rsid w:val="00D73DE9"/>
    <w:rsid w:val="00E6188E"/>
    <w:rsid w:val="00E83573"/>
    <w:rsid w:val="00E912D0"/>
    <w:rsid w:val="00EA1598"/>
    <w:rsid w:val="00EA7584"/>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guelhs2000@yahoo.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ichardc358@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omar@uclv.edu.uc"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1572</Characters>
  <Application>Microsoft Office Word</Application>
  <DocSecurity>0</DocSecurity>
  <Lines>13</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Omar Gonzalez Cueto</cp:lastModifiedBy>
  <cp:revision>2</cp:revision>
  <cp:lastPrinted>2017-03-02T19:45:00Z</cp:lastPrinted>
  <dcterms:created xsi:type="dcterms:W3CDTF">2019-05-07T14:41:00Z</dcterms:created>
  <dcterms:modified xsi:type="dcterms:W3CDTF">2019-05-07T14:41:00Z</dcterms:modified>
</cp:coreProperties>
</file>