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Default="006F7388" w:rsidP="006F7388">
      <w:pPr>
        <w:spacing w:after="0"/>
        <w:jc w:val="center"/>
        <w:rPr>
          <w:rFonts w:ascii="Times New Roman" w:hAnsi="Times New Roman" w:cs="Times New Roman"/>
          <w:b/>
          <w:sz w:val="28"/>
          <w:szCs w:val="28"/>
        </w:rPr>
      </w:pPr>
      <w:r w:rsidRPr="00F30FCE">
        <w:rPr>
          <w:rFonts w:ascii="Times New Roman" w:hAnsi="Times New Roman" w:cs="Times New Roman"/>
          <w:b/>
          <w:sz w:val="28"/>
          <w:szCs w:val="28"/>
        </w:rPr>
        <w:t>XVIII SIMPOSIO INTERNACIONAL DE INGENIERÍA ELÉCTRICA “SIE 2019”</w:t>
      </w:r>
    </w:p>
    <w:p w:rsidR="006F7388" w:rsidRPr="009D5E02" w:rsidRDefault="006F7388" w:rsidP="006F7388">
      <w:pPr>
        <w:spacing w:after="0"/>
        <w:jc w:val="center"/>
        <w:rPr>
          <w:rFonts w:ascii="Times New Roman" w:hAnsi="Times New Roman" w:cs="Times New Roman"/>
          <w:b/>
          <w:sz w:val="28"/>
          <w:szCs w:val="28"/>
        </w:rPr>
      </w:pPr>
    </w:p>
    <w:p w:rsidR="008A1C16" w:rsidRDefault="00892D69" w:rsidP="00892D69">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Aplicación de las redes </w:t>
      </w:r>
      <w:r w:rsidR="00A037A1">
        <w:rPr>
          <w:rFonts w:ascii="Times New Roman" w:hAnsi="Times New Roman" w:cs="Times New Roman"/>
          <w:b/>
          <w:sz w:val="28"/>
          <w:szCs w:val="24"/>
        </w:rPr>
        <w:t>neuronal</w:t>
      </w:r>
      <w:r>
        <w:rPr>
          <w:rFonts w:ascii="Times New Roman" w:hAnsi="Times New Roman" w:cs="Times New Roman"/>
          <w:b/>
          <w:sz w:val="28"/>
          <w:szCs w:val="24"/>
        </w:rPr>
        <w:t>es para detección de averías en grupos electrógenos</w:t>
      </w:r>
    </w:p>
    <w:p w:rsidR="00892D69" w:rsidRPr="00892D69" w:rsidRDefault="00892D69" w:rsidP="00892D69">
      <w:pPr>
        <w:spacing w:after="0"/>
        <w:jc w:val="center"/>
        <w:rPr>
          <w:rFonts w:ascii="Times New Roman" w:hAnsi="Times New Roman" w:cs="Times New Roman"/>
          <w:b/>
          <w:i/>
          <w:sz w:val="28"/>
          <w:szCs w:val="28"/>
        </w:rPr>
      </w:pPr>
    </w:p>
    <w:p w:rsidR="00645EAA" w:rsidRPr="006F7388" w:rsidRDefault="00892D69" w:rsidP="00645EAA">
      <w:pPr>
        <w:spacing w:after="0"/>
        <w:jc w:val="center"/>
        <w:rPr>
          <w:rStyle w:val="tlid-translation"/>
          <w:lang w:val="en-US"/>
        </w:rPr>
      </w:pPr>
      <w:r w:rsidRPr="00892D69">
        <w:rPr>
          <w:rFonts w:ascii="Times New Roman" w:hAnsi="Times New Roman" w:cs="Times New Roman"/>
          <w:b/>
          <w:i/>
          <w:sz w:val="28"/>
          <w:szCs w:val="24"/>
          <w:lang w:val="en-US"/>
        </w:rPr>
        <w:t xml:space="preserve">Application of </w:t>
      </w:r>
      <w:r w:rsidR="00A037A1">
        <w:rPr>
          <w:rFonts w:ascii="Times New Roman" w:hAnsi="Times New Roman" w:cs="Times New Roman"/>
          <w:b/>
          <w:i/>
          <w:sz w:val="28"/>
          <w:szCs w:val="24"/>
          <w:lang w:val="en-US"/>
        </w:rPr>
        <w:t>neural networks</w:t>
      </w:r>
      <w:bookmarkStart w:id="0" w:name="_GoBack"/>
      <w:bookmarkEnd w:id="0"/>
      <w:r w:rsidRPr="00892D69">
        <w:rPr>
          <w:rFonts w:ascii="Times New Roman" w:hAnsi="Times New Roman" w:cs="Times New Roman"/>
          <w:b/>
          <w:i/>
          <w:sz w:val="28"/>
          <w:szCs w:val="24"/>
          <w:lang w:val="en-US"/>
        </w:rPr>
        <w:t xml:space="preserve"> to detect faults in generators</w:t>
      </w:r>
      <w:r w:rsidRPr="006F7388">
        <w:rPr>
          <w:rStyle w:val="tlid-translation"/>
          <w:lang w:val="en-US"/>
        </w:rPr>
        <w:t xml:space="preserve"> </w:t>
      </w:r>
    </w:p>
    <w:p w:rsidR="00892D69" w:rsidRPr="00645EAA" w:rsidRDefault="00892D69" w:rsidP="00645EAA">
      <w:pPr>
        <w:spacing w:after="0"/>
        <w:jc w:val="center"/>
        <w:rPr>
          <w:rFonts w:ascii="Times New Roman" w:hAnsi="Times New Roman" w:cs="Times New Roman"/>
          <w:b/>
          <w:i/>
          <w:sz w:val="28"/>
          <w:szCs w:val="24"/>
          <w:lang w:val="en-US"/>
        </w:rPr>
      </w:pPr>
    </w:p>
    <w:p w:rsidR="008A1C16" w:rsidRPr="009D5E02" w:rsidRDefault="00012CA9"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Alvis</w:t>
      </w:r>
      <w:proofErr w:type="spellEnd"/>
      <w:r>
        <w:rPr>
          <w:rFonts w:ascii="Times New Roman" w:hAnsi="Times New Roman" w:cs="Times New Roman"/>
          <w:b/>
          <w:sz w:val="24"/>
          <w:szCs w:val="24"/>
        </w:rPr>
        <w:t xml:space="preserve"> Cabrera Tejera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 xml:space="preserve">Ernesto </w:t>
      </w:r>
      <w:proofErr w:type="spellStart"/>
      <w:r>
        <w:rPr>
          <w:rFonts w:ascii="Times New Roman" w:hAnsi="Times New Roman" w:cs="Times New Roman"/>
          <w:b/>
          <w:sz w:val="24"/>
          <w:szCs w:val="24"/>
        </w:rPr>
        <w:t>Estremera</w:t>
      </w:r>
      <w:proofErr w:type="spellEnd"/>
      <w:r>
        <w:rPr>
          <w:rFonts w:ascii="Times New Roman" w:hAnsi="Times New Roman" w:cs="Times New Roman"/>
          <w:b/>
          <w:sz w:val="24"/>
          <w:szCs w:val="24"/>
        </w:rPr>
        <w:t xml:space="preserve"> Toledo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Yoel</w:t>
      </w:r>
      <w:proofErr w:type="spellEnd"/>
      <w:r>
        <w:rPr>
          <w:rFonts w:ascii="Times New Roman" w:hAnsi="Times New Roman" w:cs="Times New Roman"/>
          <w:b/>
          <w:sz w:val="24"/>
          <w:szCs w:val="24"/>
        </w:rPr>
        <w:t xml:space="preserve"> Dany Blanco Barrueta</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012CA9" w:rsidRDefault="00012CA9" w:rsidP="00FF3346">
      <w:pPr>
        <w:pStyle w:val="ListParagraph"/>
        <w:numPr>
          <w:ilvl w:val="0"/>
          <w:numId w:val="2"/>
        </w:numPr>
        <w:spacing w:after="0" w:line="360" w:lineRule="auto"/>
        <w:jc w:val="both"/>
        <w:rPr>
          <w:rFonts w:ascii="Times New Roman" w:hAnsi="Times New Roman" w:cs="Times New Roman"/>
          <w:sz w:val="24"/>
          <w:szCs w:val="24"/>
        </w:rPr>
      </w:pPr>
      <w:proofErr w:type="spellStart"/>
      <w:r w:rsidRPr="00012CA9">
        <w:rPr>
          <w:rFonts w:ascii="Times New Roman" w:hAnsi="Times New Roman" w:cs="Times New Roman"/>
          <w:sz w:val="24"/>
          <w:szCs w:val="24"/>
        </w:rPr>
        <w:t>Al</w:t>
      </w:r>
      <w:r>
        <w:rPr>
          <w:rFonts w:ascii="Times New Roman" w:hAnsi="Times New Roman" w:cs="Times New Roman"/>
          <w:sz w:val="24"/>
          <w:szCs w:val="24"/>
        </w:rPr>
        <w:t>vis</w:t>
      </w:r>
      <w:proofErr w:type="spellEnd"/>
      <w:r>
        <w:rPr>
          <w:rFonts w:ascii="Times New Roman" w:hAnsi="Times New Roman" w:cs="Times New Roman"/>
          <w:sz w:val="24"/>
          <w:szCs w:val="24"/>
        </w:rPr>
        <w:t xml:space="preserve"> Cabrera Tejera</w:t>
      </w:r>
      <w:r w:rsidR="00E912D0" w:rsidRPr="00012CA9">
        <w:rPr>
          <w:rFonts w:ascii="Times New Roman" w:hAnsi="Times New Roman" w:cs="Times New Roman"/>
          <w:sz w:val="24"/>
          <w:szCs w:val="24"/>
        </w:rPr>
        <w:t xml:space="preserve">. </w:t>
      </w:r>
      <w:r>
        <w:rPr>
          <w:rFonts w:ascii="Times New Roman" w:hAnsi="Times New Roman" w:cs="Times New Roman"/>
          <w:sz w:val="24"/>
          <w:szCs w:val="24"/>
        </w:rPr>
        <w:t>Centro Nacional de Electromagnetismo Aplicado, Universidad de Oriente</w:t>
      </w:r>
      <w:r w:rsidR="00E912D0" w:rsidRPr="00012CA9">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012CA9">
        <w:rPr>
          <w:rFonts w:ascii="Times New Roman" w:hAnsi="Times New Roman" w:cs="Times New Roman"/>
          <w:sz w:val="24"/>
          <w:szCs w:val="24"/>
        </w:rPr>
        <w:t xml:space="preserve">. </w:t>
      </w:r>
      <w:hyperlink r:id="rId7" w:history="1">
        <w:r w:rsidRPr="00C512E9">
          <w:rPr>
            <w:rStyle w:val="Hyperlink"/>
            <w:rFonts w:ascii="Times New Roman" w:hAnsi="Times New Roman" w:cs="Times New Roman"/>
            <w:sz w:val="24"/>
            <w:szCs w:val="24"/>
          </w:rPr>
          <w:t>alvita@uo.edu.cu</w:t>
        </w:r>
      </w:hyperlink>
      <w:r>
        <w:rPr>
          <w:rFonts w:ascii="Times New Roman" w:hAnsi="Times New Roman" w:cs="Times New Roman"/>
          <w:sz w:val="24"/>
          <w:szCs w:val="24"/>
        </w:rPr>
        <w:t xml:space="preserve"> </w:t>
      </w:r>
    </w:p>
    <w:p w:rsidR="00E912D0" w:rsidRDefault="00012CA9" w:rsidP="00012CA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Ernesto </w:t>
      </w:r>
      <w:proofErr w:type="spellStart"/>
      <w:r>
        <w:rPr>
          <w:rFonts w:ascii="Times New Roman" w:hAnsi="Times New Roman" w:cs="Times New Roman"/>
          <w:sz w:val="24"/>
          <w:szCs w:val="24"/>
        </w:rPr>
        <w:t>Estremera</w:t>
      </w:r>
      <w:proofErr w:type="spellEnd"/>
      <w:r>
        <w:rPr>
          <w:rFonts w:ascii="Times New Roman" w:hAnsi="Times New Roman" w:cs="Times New Roman"/>
          <w:sz w:val="24"/>
          <w:szCs w:val="24"/>
        </w:rPr>
        <w:t xml:space="preserve"> Toledo</w:t>
      </w:r>
      <w:r w:rsidR="00E912D0" w:rsidRPr="00012CA9">
        <w:rPr>
          <w:rFonts w:ascii="Times New Roman" w:hAnsi="Times New Roman" w:cs="Times New Roman"/>
          <w:sz w:val="24"/>
          <w:szCs w:val="24"/>
        </w:rPr>
        <w:t>.</w:t>
      </w:r>
      <w:r>
        <w:rPr>
          <w:rFonts w:ascii="Times New Roman" w:hAnsi="Times New Roman" w:cs="Times New Roman"/>
          <w:sz w:val="24"/>
          <w:szCs w:val="24"/>
        </w:rPr>
        <w:t xml:space="preserve"> Departamento de Control Automático, Universidad de Oriente</w:t>
      </w:r>
      <w:r w:rsidR="00E912D0" w:rsidRPr="00012CA9">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012CA9">
        <w:rPr>
          <w:rFonts w:ascii="Times New Roman" w:hAnsi="Times New Roman" w:cs="Times New Roman"/>
          <w:sz w:val="24"/>
          <w:szCs w:val="24"/>
        </w:rPr>
        <w:t xml:space="preserve">. </w:t>
      </w:r>
      <w:hyperlink r:id="rId8" w:history="1">
        <w:r w:rsidRPr="00C512E9">
          <w:rPr>
            <w:rStyle w:val="Hyperlink"/>
            <w:rFonts w:ascii="Times New Roman" w:hAnsi="Times New Roman" w:cs="Times New Roman"/>
            <w:sz w:val="24"/>
            <w:szCs w:val="24"/>
          </w:rPr>
          <w:t>estremera@uo.edu.cu</w:t>
        </w:r>
      </w:hyperlink>
      <w:r>
        <w:rPr>
          <w:rFonts w:ascii="Times New Roman" w:hAnsi="Times New Roman" w:cs="Times New Roman"/>
          <w:sz w:val="24"/>
          <w:szCs w:val="24"/>
        </w:rPr>
        <w:t xml:space="preserve"> </w:t>
      </w:r>
    </w:p>
    <w:p w:rsidR="00012CA9" w:rsidRDefault="00012CA9" w:rsidP="00012CA9">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Yoel</w:t>
      </w:r>
      <w:proofErr w:type="spellEnd"/>
      <w:r>
        <w:rPr>
          <w:rFonts w:ascii="Times New Roman" w:hAnsi="Times New Roman" w:cs="Times New Roman"/>
          <w:sz w:val="24"/>
          <w:szCs w:val="24"/>
        </w:rPr>
        <w:t xml:space="preserve"> Dany Blanco </w:t>
      </w:r>
      <w:proofErr w:type="spellStart"/>
      <w:r>
        <w:rPr>
          <w:rFonts w:ascii="Times New Roman" w:hAnsi="Times New Roman" w:cs="Times New Roman"/>
          <w:sz w:val="24"/>
          <w:szCs w:val="24"/>
        </w:rPr>
        <w:t>Barrueta</w:t>
      </w:r>
      <w:proofErr w:type="spellEnd"/>
      <w:r>
        <w:rPr>
          <w:rFonts w:ascii="Times New Roman" w:hAnsi="Times New Roman" w:cs="Times New Roman"/>
          <w:sz w:val="24"/>
          <w:szCs w:val="24"/>
        </w:rPr>
        <w:t>. Centro Nacional de Electromagnetismo Aplicado, Universidad de Oriente</w:t>
      </w:r>
      <w:r w:rsidRPr="00012CA9">
        <w:rPr>
          <w:rFonts w:ascii="Times New Roman" w:hAnsi="Times New Roman" w:cs="Times New Roman"/>
          <w:sz w:val="24"/>
          <w:szCs w:val="24"/>
        </w:rPr>
        <w:t xml:space="preserve">, </w:t>
      </w:r>
      <w:r>
        <w:rPr>
          <w:rFonts w:ascii="Times New Roman" w:hAnsi="Times New Roman" w:cs="Times New Roman"/>
          <w:sz w:val="24"/>
          <w:szCs w:val="24"/>
        </w:rPr>
        <w:t>Cuba</w:t>
      </w:r>
      <w:r w:rsidRPr="00012CA9">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C512E9">
          <w:rPr>
            <w:rStyle w:val="Hyperlink"/>
            <w:rFonts w:ascii="Times New Roman" w:hAnsi="Times New Roman" w:cs="Times New Roman"/>
            <w:sz w:val="24"/>
            <w:szCs w:val="24"/>
          </w:rPr>
          <w:t>yoel.blanco@uo.edu.cu</w:t>
        </w:r>
      </w:hyperlink>
    </w:p>
    <w:p w:rsidR="00E912D0" w:rsidRDefault="00E912D0" w:rsidP="00FF3346">
      <w:pPr>
        <w:spacing w:after="0" w:line="360" w:lineRule="auto"/>
        <w:rPr>
          <w:rFonts w:ascii="Times New Roman" w:hAnsi="Times New Roman" w:cs="Times New Roman"/>
          <w:b/>
          <w:sz w:val="24"/>
          <w:szCs w:val="24"/>
        </w:rPr>
      </w:pPr>
    </w:p>
    <w:p w:rsidR="00DD1066" w:rsidRPr="00DD1066" w:rsidRDefault="008A1C16" w:rsidP="00DD1066">
      <w:pPr>
        <w:pStyle w:val="HTMLPreformatted"/>
        <w:spacing w:line="360" w:lineRule="auto"/>
        <w:jc w:val="both"/>
        <w:rPr>
          <w:rFonts w:ascii="Times New Roman" w:eastAsiaTheme="minorHAnsi" w:hAnsi="Times New Roman" w:cs="Times New Roman"/>
          <w:sz w:val="24"/>
          <w:szCs w:val="24"/>
          <w:lang w:eastAsia="en-US"/>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D1066">
        <w:rPr>
          <w:rFonts w:ascii="Times New Roman" w:eastAsiaTheme="minorHAnsi" w:hAnsi="Times New Roman" w:cs="Times New Roman"/>
          <w:sz w:val="24"/>
          <w:szCs w:val="24"/>
          <w:lang w:eastAsia="en-US"/>
        </w:rPr>
        <w:t xml:space="preserve">En este trabajo se </w:t>
      </w:r>
      <w:r w:rsidR="00DD1066" w:rsidRPr="00DD1066">
        <w:rPr>
          <w:rFonts w:ascii="Times New Roman" w:eastAsiaTheme="minorHAnsi" w:hAnsi="Times New Roman" w:cs="Times New Roman"/>
          <w:sz w:val="24"/>
          <w:szCs w:val="24"/>
          <w:lang w:eastAsia="en-US"/>
        </w:rPr>
        <w:t xml:space="preserve">presenta la implementación de una red neuronal multicapa con </w:t>
      </w:r>
      <w:r w:rsidR="00DD1066">
        <w:rPr>
          <w:rFonts w:ascii="Times New Roman" w:eastAsiaTheme="minorHAnsi" w:hAnsi="Times New Roman" w:cs="Times New Roman"/>
          <w:sz w:val="24"/>
          <w:szCs w:val="24"/>
          <w:lang w:eastAsia="en-US"/>
        </w:rPr>
        <w:t xml:space="preserve">entrenamiento fuera </w:t>
      </w:r>
      <w:r w:rsidR="00DD1066" w:rsidRPr="00DD1066">
        <w:rPr>
          <w:rFonts w:ascii="Times New Roman" w:eastAsiaTheme="minorHAnsi" w:hAnsi="Times New Roman" w:cs="Times New Roman"/>
          <w:sz w:val="24"/>
          <w:szCs w:val="24"/>
          <w:lang w:eastAsia="en-US"/>
        </w:rPr>
        <w:t xml:space="preserve">de línea para detectar fallas </w:t>
      </w:r>
      <w:r w:rsidR="00DD1066">
        <w:rPr>
          <w:rFonts w:ascii="Times New Roman" w:eastAsiaTheme="minorHAnsi" w:hAnsi="Times New Roman" w:cs="Times New Roman"/>
          <w:sz w:val="24"/>
          <w:szCs w:val="24"/>
          <w:lang w:eastAsia="en-US"/>
        </w:rPr>
        <w:t xml:space="preserve">en el Grupo Electrógeno Fuel </w:t>
      </w:r>
      <w:proofErr w:type="spellStart"/>
      <w:r w:rsidR="00DD1066">
        <w:rPr>
          <w:rFonts w:ascii="Times New Roman" w:eastAsiaTheme="minorHAnsi" w:hAnsi="Times New Roman" w:cs="Times New Roman"/>
          <w:sz w:val="24"/>
          <w:szCs w:val="24"/>
          <w:lang w:eastAsia="en-US"/>
        </w:rPr>
        <w:t>Oil</w:t>
      </w:r>
      <w:proofErr w:type="spellEnd"/>
      <w:r w:rsidR="00DD1066">
        <w:rPr>
          <w:rFonts w:ascii="Times New Roman" w:eastAsiaTheme="minorHAnsi" w:hAnsi="Times New Roman" w:cs="Times New Roman"/>
          <w:sz w:val="24"/>
          <w:szCs w:val="24"/>
          <w:lang w:eastAsia="en-US"/>
        </w:rPr>
        <w:t xml:space="preserve"> donde es usual la ocurrencia de fallos repetitivos por la gran cantidad de variables que intervienen en el proceso</w:t>
      </w:r>
      <w:r w:rsidR="00DD1066" w:rsidRPr="00DD1066">
        <w:rPr>
          <w:rFonts w:ascii="Times New Roman" w:eastAsiaTheme="minorHAnsi" w:hAnsi="Times New Roman" w:cs="Times New Roman"/>
          <w:sz w:val="24"/>
          <w:szCs w:val="24"/>
          <w:lang w:eastAsia="en-US"/>
        </w:rPr>
        <w:t xml:space="preserve">. El modelo </w:t>
      </w:r>
      <w:r w:rsidR="00DD1066">
        <w:rPr>
          <w:rFonts w:ascii="Times New Roman" w:eastAsiaTheme="minorHAnsi" w:hAnsi="Times New Roman" w:cs="Times New Roman"/>
          <w:sz w:val="24"/>
          <w:szCs w:val="24"/>
          <w:lang w:eastAsia="en-US"/>
        </w:rPr>
        <w:t xml:space="preserve">que se utiliza es una </w:t>
      </w:r>
      <w:r w:rsidR="00DD1066" w:rsidRPr="00DD1066">
        <w:rPr>
          <w:rFonts w:ascii="Times New Roman" w:eastAsiaTheme="minorHAnsi" w:hAnsi="Times New Roman" w:cs="Times New Roman"/>
          <w:sz w:val="24"/>
          <w:szCs w:val="24"/>
          <w:lang w:eastAsia="en-US"/>
        </w:rPr>
        <w:t xml:space="preserve">red neuronal </w:t>
      </w:r>
      <w:proofErr w:type="spellStart"/>
      <w:r w:rsidR="00DD1066" w:rsidRPr="00DD1066">
        <w:rPr>
          <w:rFonts w:ascii="Times New Roman" w:eastAsiaTheme="minorHAnsi" w:hAnsi="Times New Roman" w:cs="Times New Roman"/>
          <w:sz w:val="24"/>
          <w:szCs w:val="24"/>
          <w:lang w:eastAsia="en-US"/>
        </w:rPr>
        <w:t>Perceptr</w:t>
      </w:r>
      <w:r w:rsidR="00DD1066">
        <w:rPr>
          <w:rFonts w:ascii="Times New Roman" w:eastAsiaTheme="minorHAnsi" w:hAnsi="Times New Roman" w:cs="Times New Roman"/>
          <w:sz w:val="24"/>
          <w:szCs w:val="24"/>
          <w:lang w:eastAsia="en-US"/>
        </w:rPr>
        <w:t>ó</w:t>
      </w:r>
      <w:r w:rsidR="00DD1066" w:rsidRPr="00DD1066">
        <w:rPr>
          <w:rFonts w:ascii="Times New Roman" w:eastAsiaTheme="minorHAnsi" w:hAnsi="Times New Roman" w:cs="Times New Roman"/>
          <w:sz w:val="24"/>
          <w:szCs w:val="24"/>
          <w:lang w:eastAsia="en-US"/>
        </w:rPr>
        <w:t>n</w:t>
      </w:r>
      <w:proofErr w:type="spellEnd"/>
      <w:r w:rsidR="00DD1066" w:rsidRPr="00DD1066">
        <w:rPr>
          <w:rFonts w:ascii="Times New Roman" w:eastAsiaTheme="minorHAnsi" w:hAnsi="Times New Roman" w:cs="Times New Roman"/>
          <w:sz w:val="24"/>
          <w:szCs w:val="24"/>
          <w:lang w:eastAsia="en-US"/>
        </w:rPr>
        <w:t xml:space="preserve"> </w:t>
      </w:r>
      <w:r w:rsidR="00DD1066">
        <w:rPr>
          <w:rFonts w:ascii="Times New Roman" w:eastAsiaTheme="minorHAnsi" w:hAnsi="Times New Roman" w:cs="Times New Roman"/>
          <w:sz w:val="24"/>
          <w:szCs w:val="24"/>
          <w:lang w:eastAsia="en-US"/>
        </w:rPr>
        <w:t>multicapas. S</w:t>
      </w:r>
      <w:r w:rsidR="00DD1066" w:rsidRPr="00DD1066">
        <w:rPr>
          <w:rFonts w:ascii="Times New Roman" w:eastAsiaTheme="minorHAnsi" w:hAnsi="Times New Roman" w:cs="Times New Roman"/>
          <w:sz w:val="24"/>
          <w:szCs w:val="24"/>
          <w:lang w:eastAsia="en-US"/>
        </w:rPr>
        <w:t>e implementa con tres entradas, ocho capas ocultas y tres salidas. La identificación de los pesos óptimos de la red neuronal se realiza fuera de línea a través del algoritmo de aprendizaje de la propagación de errores (</w:t>
      </w:r>
      <w:proofErr w:type="spellStart"/>
      <w:r w:rsidR="00DD1066" w:rsidRPr="00DD1066">
        <w:rPr>
          <w:rFonts w:ascii="Times New Roman" w:eastAsiaTheme="minorHAnsi" w:hAnsi="Times New Roman" w:cs="Times New Roman"/>
          <w:sz w:val="24"/>
          <w:szCs w:val="24"/>
          <w:lang w:eastAsia="en-US"/>
        </w:rPr>
        <w:t>Backpropagation</w:t>
      </w:r>
      <w:proofErr w:type="spellEnd"/>
      <w:r w:rsidR="00DD1066" w:rsidRPr="00DD1066">
        <w:rPr>
          <w:rFonts w:ascii="Times New Roman" w:eastAsiaTheme="minorHAnsi" w:hAnsi="Times New Roman" w:cs="Times New Roman"/>
          <w:sz w:val="24"/>
          <w:szCs w:val="24"/>
          <w:lang w:eastAsia="en-US"/>
        </w:rPr>
        <w:t>) para redes multicapa y una vez que se obtienen estos pesos, la red neuronal se habilita para la detección de fallas en línea. Los valores provenientes de los sensores están en un rango de 0 a 5 V, que se llevan a un microcontrolador donde se programa la red neuronal</w:t>
      </w:r>
      <w:r w:rsidR="00DD1066">
        <w:rPr>
          <w:rFonts w:ascii="Times New Roman" w:eastAsiaTheme="minorHAnsi" w:hAnsi="Times New Roman" w:cs="Times New Roman"/>
          <w:sz w:val="24"/>
          <w:szCs w:val="24"/>
          <w:lang w:eastAsia="en-US"/>
        </w:rPr>
        <w:t>. Pudiéndose lograr la detección oportuna de fallos y la mejora en eficiencia de la planta.</w:t>
      </w:r>
    </w:p>
    <w:p w:rsidR="00DD1066" w:rsidRDefault="00DD1066" w:rsidP="00DD1066">
      <w:pPr>
        <w:spacing w:after="0" w:line="360" w:lineRule="auto"/>
        <w:jc w:val="both"/>
        <w:rPr>
          <w:rFonts w:ascii="Times New Roman" w:hAnsi="Times New Roman" w:cs="Times New Roman"/>
          <w:sz w:val="24"/>
          <w:szCs w:val="24"/>
        </w:rPr>
      </w:pPr>
    </w:p>
    <w:p w:rsidR="00DD1066" w:rsidRPr="00645EAA" w:rsidRDefault="009061A5" w:rsidP="00FF3346">
      <w:pPr>
        <w:spacing w:after="0" w:line="360" w:lineRule="auto"/>
        <w:jc w:val="both"/>
        <w:rPr>
          <w:rFonts w:ascii="Times New Roman" w:hAnsi="Times New Roman" w:cs="Times New Roman"/>
          <w:i/>
          <w:sz w:val="24"/>
          <w:szCs w:val="24"/>
          <w:lang w:val="en-US"/>
        </w:rPr>
      </w:pPr>
      <w:r w:rsidRPr="00DD1066">
        <w:rPr>
          <w:rFonts w:ascii="Times New Roman" w:hAnsi="Times New Roman" w:cs="Times New Roman"/>
          <w:b/>
          <w:i/>
          <w:sz w:val="24"/>
          <w:szCs w:val="24"/>
          <w:lang w:val="en-US"/>
        </w:rPr>
        <w:lastRenderedPageBreak/>
        <w:t>Abstract:</w:t>
      </w:r>
      <w:r w:rsidRPr="00DD1066">
        <w:rPr>
          <w:rFonts w:ascii="Times New Roman" w:hAnsi="Times New Roman" w:cs="Times New Roman"/>
          <w:sz w:val="24"/>
          <w:szCs w:val="24"/>
          <w:lang w:val="en-US"/>
        </w:rPr>
        <w:t xml:space="preserve"> </w:t>
      </w:r>
      <w:r w:rsidR="00DD1066" w:rsidRPr="00645EAA">
        <w:rPr>
          <w:rFonts w:ascii="Times New Roman" w:hAnsi="Times New Roman" w:cs="Times New Roman"/>
          <w:i/>
          <w:sz w:val="24"/>
          <w:szCs w:val="24"/>
          <w:lang w:val="en-US"/>
        </w:rPr>
        <w:t>This paper presents the implementation of a multilayer neural network with off-line training to find faults in the Fuel Oil Generating Group, where the occurrence of repetitive failures is common due to the large number of variables involved in the process. The model used is a red neuronal multilayer Perceptron. It is implemented with three inputs, eight hidden layers and three outputs. The identification of the optimal weights of the neural network is done outside the line through the learning algorithm of the propagation of errors (Backpropagation) for multilayer networks and once these weights are found, the neural network is enabled for the online fault detection. The values coming from the sensors are in a range of 0 to 5 V, which are taken to a microcontroller where the neural network is programmed. Being able to achieve the detection of the fall and the improvement in the efficiency of the plant.</w:t>
      </w:r>
    </w:p>
    <w:p w:rsidR="009061A5" w:rsidRPr="00645EAA"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645EAA">
        <w:rPr>
          <w:rFonts w:ascii="Times New Roman" w:hAnsi="Times New Roman" w:cs="Times New Roman"/>
          <w:sz w:val="24"/>
          <w:szCs w:val="24"/>
        </w:rPr>
        <w:t xml:space="preserve"> </w:t>
      </w:r>
      <w:r w:rsidR="00784F82">
        <w:rPr>
          <w:rFonts w:ascii="Times New Roman" w:hAnsi="Times New Roman" w:cs="Times New Roman"/>
          <w:sz w:val="24"/>
          <w:szCs w:val="24"/>
        </w:rPr>
        <w:t>Redes neuronales; Grupo Electrógeno; Variables; Eficiencia</w:t>
      </w:r>
    </w:p>
    <w:p w:rsidR="009061A5" w:rsidRPr="00645EAA" w:rsidRDefault="009061A5" w:rsidP="00FF3346">
      <w:pPr>
        <w:spacing w:after="0" w:line="360" w:lineRule="auto"/>
        <w:jc w:val="both"/>
        <w:rPr>
          <w:rFonts w:ascii="Times New Roman" w:hAnsi="Times New Roman" w:cs="Times New Roman"/>
          <w:sz w:val="24"/>
          <w:szCs w:val="24"/>
          <w:lang w:val="en-US"/>
        </w:rPr>
      </w:pPr>
      <w:r w:rsidRPr="00645EAA">
        <w:rPr>
          <w:rFonts w:ascii="Times New Roman" w:hAnsi="Times New Roman" w:cs="Times New Roman"/>
          <w:b/>
          <w:i/>
          <w:sz w:val="24"/>
          <w:szCs w:val="24"/>
          <w:lang w:val="en-US"/>
        </w:rPr>
        <w:t>Keywords:</w:t>
      </w:r>
      <w:r w:rsidRPr="00645EAA">
        <w:rPr>
          <w:rFonts w:ascii="Times New Roman" w:hAnsi="Times New Roman" w:cs="Times New Roman"/>
          <w:sz w:val="24"/>
          <w:szCs w:val="24"/>
          <w:lang w:val="en-US"/>
        </w:rPr>
        <w:t xml:space="preserve"> </w:t>
      </w:r>
      <w:r w:rsidR="00784F82" w:rsidRPr="00645EAA">
        <w:rPr>
          <w:rFonts w:ascii="Times New Roman" w:hAnsi="Times New Roman" w:cs="Times New Roman"/>
          <w:i/>
          <w:sz w:val="24"/>
          <w:szCs w:val="24"/>
          <w:lang w:val="en-US"/>
        </w:rPr>
        <w:t xml:space="preserve">Neural networks; Generating Group; Variables; Efficiency </w:t>
      </w:r>
    </w:p>
    <w:p w:rsidR="00A21A1F" w:rsidRPr="00645EAA"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84F82" w:rsidRDefault="00784F82" w:rsidP="00784F82">
      <w:pPr>
        <w:spacing w:after="0" w:line="360" w:lineRule="auto"/>
        <w:jc w:val="both"/>
        <w:rPr>
          <w:rFonts w:ascii="Times New Roman" w:hAnsi="Times New Roman" w:cs="Times New Roman"/>
          <w:sz w:val="24"/>
          <w:szCs w:val="24"/>
        </w:rPr>
      </w:pPr>
      <w:r w:rsidRPr="00784F82">
        <w:rPr>
          <w:rFonts w:ascii="Times New Roman" w:hAnsi="Times New Roman" w:cs="Times New Roman"/>
          <w:sz w:val="24"/>
          <w:szCs w:val="24"/>
        </w:rPr>
        <w:t>Los modernos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sistemas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control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vuelven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cada vez</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más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complejos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y</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algoritmos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control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 implementan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son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cada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vez</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más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sofisticados.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 sistemas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seguridad</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crítica,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las consecuencias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pueden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extremadamente serias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términos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vidas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humanas,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impacto medioambiental y pérdidas económicas; por lo que existe una necesidad creciente en la supervisión en línea y en el diagnóstico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objetivo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incrementar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 fiabilidad. Para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aquellos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sistemas donde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seguridad no es crítica, las técnicas de diagnóstico de fallos en línea se pueden utilizar para mejorar la eficiencia, mantenibilidad, disponibilidad</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y</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fiabilidad</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planta.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métodos modernos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diagnóstico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pueden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aportar información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estado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sistema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 xml:space="preserve">permita implementar un mejor plan de mantenimiento. </w:t>
      </w:r>
    </w:p>
    <w:p w:rsidR="00784F82" w:rsidRDefault="00784F82" w:rsidP="00784F82">
      <w:pPr>
        <w:spacing w:after="0" w:line="360" w:lineRule="auto"/>
        <w:jc w:val="both"/>
        <w:rPr>
          <w:rFonts w:ascii="Times New Roman" w:hAnsi="Times New Roman" w:cs="Times New Roman"/>
          <w:sz w:val="24"/>
          <w:szCs w:val="24"/>
        </w:rPr>
      </w:pPr>
      <w:r w:rsidRPr="00784F82">
        <w:rPr>
          <w:rFonts w:ascii="Times New Roman" w:hAnsi="Times New Roman" w:cs="Times New Roman"/>
          <w:sz w:val="24"/>
          <w:szCs w:val="24"/>
        </w:rPr>
        <w:t>Se define fallo todo cambio en el comportamiento de alguno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componentes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sistema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(desviación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no permitida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alguna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sus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propiedades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parámetros</w:t>
      </w:r>
      <w:r>
        <w:rPr>
          <w:rFonts w:ascii="Times New Roman" w:hAnsi="Times New Roman" w:cs="Times New Roman"/>
          <w:sz w:val="24"/>
          <w:szCs w:val="24"/>
        </w:rPr>
        <w:t xml:space="preserve"> </w:t>
      </w:r>
      <w:r w:rsidRPr="00784F82">
        <w:rPr>
          <w:rFonts w:ascii="Times New Roman" w:hAnsi="Times New Roman" w:cs="Times New Roman"/>
          <w:sz w:val="24"/>
          <w:szCs w:val="24"/>
        </w:rPr>
        <w:t xml:space="preserve">de manera </w:t>
      </w:r>
      <w:r w:rsidRPr="00784F82">
        <w:rPr>
          <w:rFonts w:ascii="Times New Roman" w:hAnsi="Times New Roman" w:cs="Times New Roman"/>
          <w:sz w:val="24"/>
          <w:szCs w:val="24"/>
        </w:rPr>
        <w:lastRenderedPageBreak/>
        <w:t>que éste ya no puede satisfacer</w:t>
      </w:r>
      <w:r>
        <w:rPr>
          <w:rFonts w:ascii="Times New Roman" w:hAnsi="Times New Roman" w:cs="Times New Roman"/>
          <w:sz w:val="24"/>
          <w:szCs w:val="24"/>
        </w:rPr>
        <w:t xml:space="preserve"> </w:t>
      </w:r>
      <w:r w:rsidRPr="00784F82">
        <w:rPr>
          <w:rFonts w:ascii="Times New Roman" w:hAnsi="Times New Roman" w:cs="Times New Roman"/>
          <w:sz w:val="24"/>
          <w:szCs w:val="24"/>
        </w:rPr>
        <w:t>la función para la cual ha sido diseñado</w:t>
      </w:r>
      <w:r>
        <w:rPr>
          <w:rFonts w:ascii="Times New Roman" w:hAnsi="Times New Roman" w:cs="Times New Roman"/>
          <w:sz w:val="24"/>
          <w:szCs w:val="24"/>
        </w:rPr>
        <w:t>)</w:t>
      </w:r>
      <w:r w:rsidRPr="00784F82">
        <w:rPr>
          <w:rFonts w:ascii="Times New Roman" w:hAnsi="Times New Roman" w:cs="Times New Roman"/>
          <w:sz w:val="24"/>
          <w:szCs w:val="24"/>
        </w:rPr>
        <w:t xml:space="preserve"> [1].</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 sistemas de control automático son susceptibles</w:t>
      </w:r>
      <w:r>
        <w:rPr>
          <w:rFonts w:ascii="Times New Roman" w:hAnsi="Times New Roman" w:cs="Times New Roman"/>
          <w:sz w:val="24"/>
          <w:szCs w:val="24"/>
        </w:rPr>
        <w:t xml:space="preserve"> </w:t>
      </w:r>
      <w:r w:rsidRPr="00784F82">
        <w:rPr>
          <w:rFonts w:ascii="Times New Roman" w:hAnsi="Times New Roman" w:cs="Times New Roman"/>
          <w:sz w:val="24"/>
          <w:szCs w:val="24"/>
        </w:rPr>
        <w: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pudiendo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verse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amplificados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por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lazo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Pr>
          <w:rFonts w:ascii="Times New Roman" w:hAnsi="Times New Roman" w:cs="Times New Roman"/>
          <w:sz w:val="24"/>
          <w:szCs w:val="24"/>
        </w:rPr>
        <w:t xml:space="preserve"> </w:t>
      </w:r>
      <w:r w:rsidRPr="00784F82">
        <w:rPr>
          <w:rFonts w:ascii="Times New Roman" w:hAnsi="Times New Roman" w:cs="Times New Roman"/>
          <w:sz w:val="24"/>
          <w:szCs w:val="24"/>
        </w:rPr>
        <w:t>control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llegando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provocar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su</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mal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funcionamiento.</w:t>
      </w:r>
      <w:r>
        <w:rPr>
          <w:rFonts w:ascii="Times New Roman" w:hAnsi="Times New Roman" w:cs="Times New Roman"/>
          <w:sz w:val="24"/>
          <w:szCs w:val="24"/>
        </w:rPr>
        <w:t xml:space="preserve"> </w:t>
      </w:r>
      <w:r w:rsidRPr="00784F82">
        <w:rPr>
          <w:rFonts w:ascii="Times New Roman" w:hAnsi="Times New Roman" w:cs="Times New Roman"/>
          <w:sz w:val="24"/>
          <w:szCs w:val="24"/>
        </w:rPr>
        <w:t>Además,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lazos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control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pueden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ocultar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fallos</w:t>
      </w:r>
      <w:r>
        <w:rPr>
          <w:rFonts w:ascii="Times New Roman" w:hAnsi="Times New Roman" w:cs="Times New Roman"/>
          <w:sz w:val="24"/>
          <w:szCs w:val="24"/>
        </w:rPr>
        <w:t xml:space="preserve"> </w:t>
      </w:r>
      <w:r w:rsidRPr="00784F82">
        <w:rPr>
          <w:rFonts w:ascii="Times New Roman" w:hAnsi="Times New Roman" w:cs="Times New Roman"/>
          <w:sz w:val="24"/>
          <w:szCs w:val="24"/>
        </w:rPr>
        <w:t>evitando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observados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hasta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alcanzar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grado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tal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Pr>
          <w:rFonts w:ascii="Times New Roman" w:hAnsi="Times New Roman" w:cs="Times New Roman"/>
          <w:sz w:val="24"/>
          <w:szCs w:val="24"/>
        </w:rPr>
        <w:t xml:space="preserve"> </w:t>
      </w:r>
      <w:r w:rsidRPr="00784F82">
        <w:rPr>
          <w:rFonts w:ascii="Times New Roman" w:hAnsi="Times New Roman" w:cs="Times New Roman"/>
          <w:sz w:val="24"/>
          <w:szCs w:val="24"/>
        </w:rPr>
        <w:t>produzcan una avería irreparable que obligue a detener el</w:t>
      </w:r>
      <w:r>
        <w:rPr>
          <w:rFonts w:ascii="Times New Roman" w:hAnsi="Times New Roman" w:cs="Times New Roman"/>
          <w:sz w:val="24"/>
          <w:szCs w:val="24"/>
        </w:rPr>
        <w:t xml:space="preserve"> </w:t>
      </w:r>
      <w:r w:rsidRPr="00784F82">
        <w:rPr>
          <w:rFonts w:ascii="Times New Roman" w:hAnsi="Times New Roman" w:cs="Times New Roman"/>
          <w:sz w:val="24"/>
          <w:szCs w:val="24"/>
        </w:rPr>
        <w:t>sistema o proceso. 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artificiales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son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paradigma</w:t>
      </w:r>
      <w:r>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aprendizaje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y</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procesamiento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automático.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trata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sistema 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interconexión de neuronas en una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 que</w:t>
      </w:r>
      <w:r>
        <w:rPr>
          <w:rFonts w:ascii="Times New Roman" w:hAnsi="Times New Roman" w:cs="Times New Roman"/>
          <w:sz w:val="24"/>
          <w:szCs w:val="24"/>
        </w:rPr>
        <w:t xml:space="preserve"> </w:t>
      </w:r>
      <w:r w:rsidRPr="00784F82">
        <w:rPr>
          <w:rFonts w:ascii="Times New Roman" w:hAnsi="Times New Roman" w:cs="Times New Roman"/>
          <w:sz w:val="24"/>
          <w:szCs w:val="24"/>
        </w:rPr>
        <w:t>colabora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producir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estímulo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salida.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 xml:space="preserve"> </w:t>
      </w:r>
      <w:r>
        <w:rPr>
          <w:rFonts w:ascii="Times New Roman" w:hAnsi="Times New Roman" w:cs="Times New Roman"/>
          <w:sz w:val="24"/>
          <w:szCs w:val="24"/>
        </w:rPr>
        <w:t>E</w:t>
      </w:r>
      <w:r w:rsidRPr="00784F82">
        <w:rPr>
          <w:rFonts w:ascii="Times New Roman" w:hAnsi="Times New Roman" w:cs="Times New Roman"/>
          <w:sz w:val="24"/>
          <w:szCs w:val="24"/>
        </w:rPr>
        <w:t>l</w:t>
      </w:r>
      <w:r>
        <w:rPr>
          <w:rFonts w:ascii="Times New Roman" w:hAnsi="Times New Roman" w:cs="Times New Roman"/>
          <w:sz w:val="24"/>
          <w:szCs w:val="24"/>
        </w:rPr>
        <w:t xml:space="preserve"> </w:t>
      </w:r>
      <w:r w:rsidRPr="00784F82">
        <w:rPr>
          <w:rFonts w:ascii="Times New Roman" w:hAnsi="Times New Roman" w:cs="Times New Roman"/>
          <w:sz w:val="24"/>
          <w:szCs w:val="24"/>
        </w:rPr>
        <w:t>objetivo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conseguir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máquinas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respuestas</w:t>
      </w:r>
      <w:r>
        <w:rPr>
          <w:rFonts w:ascii="Times New Roman" w:hAnsi="Times New Roman" w:cs="Times New Roman"/>
          <w:sz w:val="24"/>
          <w:szCs w:val="24"/>
        </w:rPr>
        <w:t xml:space="preserve"> </w:t>
      </w:r>
      <w:r w:rsidRPr="00784F82">
        <w:rPr>
          <w:rFonts w:ascii="Times New Roman" w:hAnsi="Times New Roman" w:cs="Times New Roman"/>
          <w:sz w:val="24"/>
          <w:szCs w:val="24"/>
        </w:rPr>
        <w:t>similares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capaz</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cerebro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Pr>
          <w:rFonts w:ascii="Times New Roman" w:hAnsi="Times New Roman" w:cs="Times New Roman"/>
          <w:sz w:val="24"/>
          <w:szCs w:val="24"/>
        </w:rPr>
        <w:t xml:space="preserve"> </w:t>
      </w:r>
      <w:r w:rsidRPr="00784F82">
        <w:rPr>
          <w:rFonts w:ascii="Times New Roman" w:hAnsi="Times New Roman" w:cs="Times New Roman"/>
          <w:sz w:val="24"/>
          <w:szCs w:val="24"/>
        </w:rPr>
        <w:t>caracterizan por su generalización y su robustez [2].</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Una red neuronal se utiliza para modelar un sistema</w:t>
      </w:r>
      <w:r>
        <w:rPr>
          <w:rFonts w:ascii="Times New Roman" w:hAnsi="Times New Roman" w:cs="Times New Roman"/>
          <w:sz w:val="24"/>
          <w:szCs w:val="24"/>
        </w:rPr>
        <w:t xml:space="preserve"> </w:t>
      </w:r>
      <w:r w:rsidRPr="00784F82">
        <w:rPr>
          <w:rFonts w:ascii="Times New Roman" w:hAnsi="Times New Roman" w:cs="Times New Roman"/>
          <w:sz w:val="24"/>
          <w:szCs w:val="24"/>
        </w:rPr>
        <w:t>dinámico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lineal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múltiples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entradas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y</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múltiples</w:t>
      </w:r>
      <w:r>
        <w:rPr>
          <w:rFonts w:ascii="Times New Roman" w:hAnsi="Times New Roman" w:cs="Times New Roman"/>
          <w:sz w:val="24"/>
          <w:szCs w:val="24"/>
        </w:rPr>
        <w:t xml:space="preserve"> </w:t>
      </w:r>
      <w:r w:rsidRPr="00784F82">
        <w:rPr>
          <w:rFonts w:ascii="Times New Roman" w:hAnsi="Times New Roman" w:cs="Times New Roman"/>
          <w:sz w:val="24"/>
          <w:szCs w:val="24"/>
        </w:rPr>
        <w:t>salidas. Después del entrenamiento, la red neuronal puede</w:t>
      </w:r>
      <w:r>
        <w:rPr>
          <w:rFonts w:ascii="Times New Roman" w:hAnsi="Times New Roman" w:cs="Times New Roman"/>
          <w:sz w:val="24"/>
          <w:szCs w:val="24"/>
        </w:rPr>
        <w:t xml:space="preserve"> </w:t>
      </w:r>
      <w:r w:rsidRPr="00784F82">
        <w:rPr>
          <w:rFonts w:ascii="Times New Roman" w:hAnsi="Times New Roman" w:cs="Times New Roman"/>
          <w:sz w:val="24"/>
          <w:szCs w:val="24"/>
        </w:rPr>
        <w:t>dar una estimación muy exacta de la salida del sistema.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entrenamiento 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llevó</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cabo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fuera de</w:t>
      </w:r>
      <w:r>
        <w:rPr>
          <w:rFonts w:ascii="Times New Roman" w:hAnsi="Times New Roman" w:cs="Times New Roman"/>
          <w:sz w:val="24"/>
          <w:szCs w:val="24"/>
        </w:rPr>
        <w:t xml:space="preserve"> </w:t>
      </w:r>
      <w:r w:rsidRPr="00784F82">
        <w:rPr>
          <w:rFonts w:ascii="Times New Roman" w:hAnsi="Times New Roman" w:cs="Times New Roman"/>
          <w:sz w:val="24"/>
          <w:szCs w:val="24"/>
        </w:rPr>
        <w:t>línea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MATLAB</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mediante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algoritmo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Pr="00784F82">
        <w:rPr>
          <w:rFonts w:ascii="Times New Roman" w:hAnsi="Times New Roman" w:cs="Times New Roman"/>
          <w:sz w:val="24"/>
          <w:szCs w:val="24"/>
        </w:rPr>
        <w:t>retrotropagación</w:t>
      </w:r>
      <w:proofErr w:type="spellEnd"/>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errores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y</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vez</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fue</w:t>
      </w:r>
      <w:r>
        <w:rPr>
          <w:rFonts w:ascii="Times New Roman" w:hAnsi="Times New Roman" w:cs="Times New Roman"/>
          <w:sz w:val="24"/>
          <w:szCs w:val="24"/>
        </w:rPr>
        <w:t xml:space="preserve"> </w:t>
      </w:r>
      <w:r w:rsidRPr="00784F82">
        <w:rPr>
          <w:rFonts w:ascii="Times New Roman" w:hAnsi="Times New Roman" w:cs="Times New Roman"/>
          <w:sz w:val="24"/>
          <w:szCs w:val="24"/>
        </w:rPr>
        <w:t>entrenada,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implementó</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microcontrolador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PIC</w:t>
      </w:r>
      <w:r>
        <w:rPr>
          <w:rFonts w:ascii="Times New Roman" w:hAnsi="Times New Roman" w:cs="Times New Roman"/>
          <w:sz w:val="24"/>
          <w:szCs w:val="24"/>
        </w:rPr>
        <w:t xml:space="preserve"> </w:t>
      </w:r>
      <w:r w:rsidRPr="00784F82">
        <w:rPr>
          <w:rFonts w:ascii="Times New Roman" w:hAnsi="Times New Roman" w:cs="Times New Roman"/>
          <w:sz w:val="24"/>
          <w:szCs w:val="24"/>
        </w:rPr>
        <w:t>para que este determine si existe un fallo o no.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784F82" w:rsidP="00784F82">
      <w:pPr>
        <w:spacing w:after="0" w:line="360" w:lineRule="auto"/>
        <w:jc w:val="both"/>
        <w:rPr>
          <w:rFonts w:ascii="Times New Roman" w:hAnsi="Times New Roman" w:cs="Times New Roman"/>
          <w:sz w:val="24"/>
          <w:szCs w:val="24"/>
        </w:rPr>
      </w:pPr>
      <w:r w:rsidRPr="00784F82">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artificiales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imitan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su funcionamiento a aquellas que se encuentran en el ámbito biológico.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Son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aptas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resolver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problemas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no poseen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algoritmo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claramente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definido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para transformar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entrada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salida;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aprenden, reconocen y aplican relaciones entre objetos.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artificiales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basan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el </w:t>
      </w:r>
      <w:r w:rsidRPr="00784F82">
        <w:rPr>
          <w:rFonts w:ascii="Times New Roman" w:hAnsi="Times New Roman" w:cs="Times New Roman"/>
          <w:sz w:val="24"/>
          <w:szCs w:val="24"/>
        </w:rPr>
        <w:t>circuito de procesamiento de entradas en el cual los pesos son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sumados.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implementación,</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entradas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una</w:t>
      </w:r>
      <w:r>
        <w:rPr>
          <w:rFonts w:ascii="Times New Roman" w:hAnsi="Times New Roman" w:cs="Times New Roman"/>
          <w:sz w:val="24"/>
          <w:szCs w:val="24"/>
        </w:rPr>
        <w:t xml:space="preserve"> </w:t>
      </w:r>
      <w:r w:rsidRPr="00784F82">
        <w:rPr>
          <w:rFonts w:ascii="Times New Roman" w:hAnsi="Times New Roman" w:cs="Times New Roman"/>
          <w:sz w:val="24"/>
          <w:szCs w:val="24"/>
        </w:rPr>
        <w:t>neurona son pesadas multiplicando el valor 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la entrada por un factor que es menor o igual a uno. El valor de los factores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peso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es</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determinado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por</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el</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algoritmo</w:t>
      </w:r>
      <w:r w:rsidR="00645EAA">
        <w:rPr>
          <w:rFonts w:ascii="Times New Roman" w:hAnsi="Times New Roman" w:cs="Times New Roman"/>
          <w:sz w:val="24"/>
          <w:szCs w:val="24"/>
        </w:rPr>
        <w:t xml:space="preserve"> </w:t>
      </w:r>
      <w:r w:rsidRPr="00784F82">
        <w:rPr>
          <w:rFonts w:ascii="Times New Roman" w:hAnsi="Times New Roman" w:cs="Times New Roman"/>
          <w:sz w:val="24"/>
          <w:szCs w:val="24"/>
        </w:rPr>
        <w:t>de aprendizaje (Figura1).</w:t>
      </w:r>
      <w:r>
        <w:rPr>
          <w:rFonts w:ascii="Times New Roman" w:hAnsi="Times New Roman" w:cs="Times New Roman"/>
          <w:sz w:val="24"/>
          <w:szCs w:val="24"/>
        </w:rPr>
        <w:t xml:space="preserve"> </w:t>
      </w:r>
    </w:p>
    <w:p w:rsidR="00784F82" w:rsidRDefault="00784F82" w:rsidP="00784F82">
      <w:pPr>
        <w:spacing w:after="0" w:line="360" w:lineRule="auto"/>
        <w:jc w:val="center"/>
        <w:rPr>
          <w:rFonts w:ascii="Times New Roman" w:hAnsi="Times New Roman" w:cs="Times New Roman"/>
          <w:sz w:val="24"/>
          <w:szCs w:val="24"/>
        </w:rPr>
      </w:pPr>
      <w:r w:rsidRPr="00784F82">
        <w:rPr>
          <w:rFonts w:ascii="Times New Roman" w:hAnsi="Times New Roman" w:cs="Times New Roman"/>
          <w:noProof/>
          <w:sz w:val="24"/>
          <w:szCs w:val="24"/>
          <w:lang w:val="en-US"/>
        </w:rPr>
        <w:lastRenderedPageBreak/>
        <w:drawing>
          <wp:inline distT="0" distB="0" distL="0" distR="0">
            <wp:extent cx="2926080" cy="1516887"/>
            <wp:effectExtent l="0" t="0" r="7620" b="7620"/>
            <wp:docPr id="2" name="Imagen 2" descr="F:\Mio Personal\Eventos\arquitectura de una neu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io Personal\Eventos\arquitectura de una neuro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1201" cy="1519542"/>
                    </a:xfrm>
                    <a:prstGeom prst="rect">
                      <a:avLst/>
                    </a:prstGeom>
                    <a:noFill/>
                    <a:ln>
                      <a:noFill/>
                    </a:ln>
                  </pic:spPr>
                </pic:pic>
              </a:graphicData>
            </a:graphic>
          </wp:inline>
        </w:drawing>
      </w:r>
    </w:p>
    <w:p w:rsidR="00784F82" w:rsidRPr="00784F82" w:rsidRDefault="00784F82" w:rsidP="00784F82">
      <w:pPr>
        <w:spacing w:after="0" w:line="360" w:lineRule="auto"/>
        <w:jc w:val="center"/>
        <w:rPr>
          <w:rFonts w:ascii="Times New Roman" w:hAnsi="Times New Roman" w:cs="Times New Roman"/>
          <w:sz w:val="20"/>
        </w:rPr>
      </w:pPr>
      <w:r>
        <w:rPr>
          <w:rFonts w:ascii="Times New Roman" w:hAnsi="Times New Roman" w:cs="Times New Roman"/>
          <w:sz w:val="20"/>
        </w:rPr>
        <w:t>Figura</w:t>
      </w:r>
      <w:r w:rsidR="007929F7">
        <w:rPr>
          <w:rFonts w:ascii="Times New Roman" w:hAnsi="Times New Roman" w:cs="Times New Roman"/>
          <w:sz w:val="20"/>
        </w:rPr>
        <w:t xml:space="preserve"> 1. Arquitectura de la neurona</w:t>
      </w:r>
    </w:p>
    <w:p w:rsidR="00784F82"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señales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llegan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dendritas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representan como X</w:t>
      </w:r>
      <w:r w:rsidRPr="007929F7">
        <w:rPr>
          <w:rFonts w:ascii="Times New Roman" w:hAnsi="Times New Roman" w:cs="Times New Roman"/>
          <w:sz w:val="24"/>
          <w:szCs w:val="24"/>
          <w:vertAlign w:val="subscript"/>
        </w:rPr>
        <w:t>1</w:t>
      </w:r>
      <w:r w:rsidRPr="007929F7">
        <w:rPr>
          <w:rFonts w:ascii="Times New Roman" w:hAnsi="Times New Roman" w:cs="Times New Roman"/>
          <w:sz w:val="24"/>
          <w:szCs w:val="24"/>
        </w:rPr>
        <w:t>, X</w:t>
      </w:r>
      <w:r w:rsidRPr="007929F7">
        <w:rPr>
          <w:rFonts w:ascii="Times New Roman" w:hAnsi="Times New Roman" w:cs="Times New Roman"/>
          <w:sz w:val="24"/>
          <w:szCs w:val="24"/>
          <w:vertAlign w:val="subscript"/>
        </w:rPr>
        <w:t>2</w:t>
      </w:r>
      <w:r w:rsidRPr="007929F7">
        <w:rPr>
          <w:rFonts w:ascii="Times New Roman" w:hAnsi="Times New Roman" w:cs="Times New Roman"/>
          <w:sz w:val="24"/>
          <w:szCs w:val="24"/>
        </w:rPr>
        <w:t xml:space="preserve">,…, </w:t>
      </w:r>
      <w:proofErr w:type="spellStart"/>
      <w:r w:rsidRPr="007929F7">
        <w:rPr>
          <w:rFonts w:ascii="Times New Roman" w:hAnsi="Times New Roman" w:cs="Times New Roman"/>
          <w:sz w:val="24"/>
          <w:szCs w:val="24"/>
        </w:rPr>
        <w:t>X</w:t>
      </w:r>
      <w:r w:rsidRPr="007929F7">
        <w:rPr>
          <w:rFonts w:ascii="Times New Roman" w:hAnsi="Times New Roman" w:cs="Times New Roman"/>
          <w:sz w:val="24"/>
          <w:szCs w:val="24"/>
          <w:vertAlign w:val="subscript"/>
        </w:rPr>
        <w:t>n</w:t>
      </w:r>
      <w:proofErr w:type="spellEnd"/>
      <w:r w:rsidRPr="007929F7">
        <w:rPr>
          <w:rFonts w:ascii="Times New Roman" w:hAnsi="Times New Roman" w:cs="Times New Roman"/>
          <w:sz w:val="24"/>
          <w:szCs w:val="24"/>
        </w:rPr>
        <w:t xml:space="preserve"> (entradas). Las conexiones sinápticas 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representan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por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pesos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W</w:t>
      </w:r>
      <w:r w:rsidRPr="007929F7">
        <w:rPr>
          <w:rFonts w:ascii="Times New Roman" w:hAnsi="Times New Roman" w:cs="Times New Roman"/>
          <w:sz w:val="24"/>
          <w:szCs w:val="24"/>
          <w:vertAlign w:val="subscript"/>
        </w:rPr>
        <w:t>1</w:t>
      </w:r>
      <w:r>
        <w:rPr>
          <w:rFonts w:ascii="Times New Roman" w:hAnsi="Times New Roman" w:cs="Times New Roman"/>
          <w:sz w:val="24"/>
          <w:szCs w:val="24"/>
        </w:rPr>
        <w:t>,</w:t>
      </w:r>
      <w:r w:rsidR="00645EAA">
        <w:rPr>
          <w:rFonts w:ascii="Times New Roman" w:hAnsi="Times New Roman" w:cs="Times New Roman"/>
          <w:sz w:val="24"/>
          <w:szCs w:val="24"/>
        </w:rPr>
        <w:t xml:space="preserve"> </w:t>
      </w:r>
      <w:r>
        <w:rPr>
          <w:rFonts w:ascii="Times New Roman" w:hAnsi="Times New Roman" w:cs="Times New Roman"/>
          <w:sz w:val="24"/>
          <w:szCs w:val="24"/>
        </w:rPr>
        <w:t>W</w:t>
      </w:r>
      <w:r w:rsidRPr="007929F7">
        <w:rPr>
          <w:rFonts w:ascii="Times New Roman" w:hAnsi="Times New Roman" w:cs="Times New Roman"/>
          <w:sz w:val="24"/>
          <w:szCs w:val="24"/>
          <w:vertAlign w:val="subscript"/>
        </w:rPr>
        <w:t>2</w:t>
      </w:r>
      <w:r>
        <w:rPr>
          <w:rFonts w:ascii="Times New Roman" w:hAnsi="Times New Roman" w:cs="Times New Roman"/>
          <w:sz w:val="24"/>
          <w:szCs w:val="24"/>
        </w:rPr>
        <w:t>,…</w:t>
      </w:r>
      <w:r w:rsidR="00645EAA">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7929F7">
        <w:rPr>
          <w:rFonts w:ascii="Times New Roman" w:hAnsi="Times New Roman" w:cs="Times New Roman"/>
          <w:sz w:val="24"/>
          <w:szCs w:val="24"/>
          <w:vertAlign w:val="subscript"/>
        </w:rPr>
        <w:t>n</w:t>
      </w:r>
      <w:proofErr w:type="spellEnd"/>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 ponderan (multiplican) a las entradas. Si el peso entre las neuronas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j</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i</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positivo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representa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sinapsis excitadora,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negativo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representa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sinapsis inhibidora 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 es cero no hay conexión. 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salida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 neurona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representa por 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 cual se obtiene mediante 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función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denomina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función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salida,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 transferencia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activación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Pr>
          <w:rFonts w:ascii="Times New Roman" w:hAnsi="Times New Roman" w:cs="Times New Roman"/>
          <w:sz w:val="24"/>
          <w:szCs w:val="24"/>
        </w:rPr>
        <w:t>la</w:t>
      </w:r>
      <w:r w:rsidRPr="007929F7">
        <w:rPr>
          <w:rFonts w:ascii="Times New Roman" w:hAnsi="Times New Roman" w:cs="Times New Roman"/>
          <w:sz w:val="24"/>
          <w:szCs w:val="24"/>
        </w:rPr>
        <w:t xml:space="preserve"> ecuación</w:t>
      </w:r>
      <w:r>
        <w:rPr>
          <w:rFonts w:ascii="Times New Roman" w:hAnsi="Times New Roman" w:cs="Times New Roman"/>
          <w:sz w:val="24"/>
          <w:szCs w:val="24"/>
        </w:rPr>
        <w:t xml:space="preserve"> 1</w:t>
      </w:r>
      <w:r w:rsidRPr="007929F7">
        <w:rPr>
          <w:rFonts w:ascii="Times New Roman" w:hAnsi="Times New Roman" w:cs="Times New Roman"/>
          <w:sz w:val="24"/>
          <w:szCs w:val="24"/>
        </w:rPr>
        <w:t>:</w:t>
      </w:r>
    </w:p>
    <w:p w:rsidR="00645EAA" w:rsidRDefault="00A90088" w:rsidP="00645EAA">
      <w:pPr>
        <w:spacing w:after="0"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Net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j</m:t>
                </m:r>
              </m:sub>
            </m:sSub>
          </m:e>
        </m:d>
        <m:r>
          <w:rPr>
            <w:rFonts w:ascii="Cambria Math" w:hAnsi="Cambria Math" w:cs="Times New Roman"/>
            <w:sz w:val="24"/>
            <w:szCs w:val="24"/>
          </w:rPr>
          <m:t>=f</m:t>
        </m:r>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-θ</m:t>
                </m:r>
              </m:e>
            </m:nary>
          </m:e>
        </m:d>
      </m:oMath>
      <w:r w:rsidR="00645EAA">
        <w:rPr>
          <w:rFonts w:ascii="Times New Roman" w:eastAsiaTheme="minorEastAsia" w:hAnsi="Times New Roman" w:cs="Times New Roman"/>
          <w:sz w:val="24"/>
          <w:szCs w:val="24"/>
        </w:rPr>
        <w:t xml:space="preserve">                         </w:t>
      </w:r>
      <w:r w:rsidR="00645EAA">
        <w:rPr>
          <w:rFonts w:ascii="Times New Roman" w:hAnsi="Times New Roman" w:cs="Times New Roman"/>
          <w:sz w:val="24"/>
          <w:szCs w:val="24"/>
        </w:rPr>
        <w:t>Ecuación 1</w:t>
      </w:r>
    </w:p>
    <w:p w:rsidR="007929F7"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La red neuronal artificial que se muestra en la Figura 2 queda entonces conformada por una red de 4 capas con 5</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neuronas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conexiones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completas,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 decir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todas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 entradas se conectan 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todas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 neuronas dentro de una misma capa.</w:t>
      </w:r>
    </w:p>
    <w:p w:rsidR="007929F7" w:rsidRDefault="007929F7" w:rsidP="007929F7">
      <w:pPr>
        <w:spacing w:after="0" w:line="360" w:lineRule="auto"/>
        <w:jc w:val="center"/>
        <w:rPr>
          <w:rFonts w:ascii="Times New Roman" w:hAnsi="Times New Roman" w:cs="Times New Roman"/>
          <w:sz w:val="24"/>
          <w:szCs w:val="24"/>
        </w:rPr>
      </w:pPr>
      <w:r>
        <w:rPr>
          <w:noProof/>
          <w:lang w:val="en-US"/>
        </w:rPr>
        <w:drawing>
          <wp:inline distT="0" distB="0" distL="0" distR="0">
            <wp:extent cx="4094952" cy="1908313"/>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108778" cy="1914756"/>
                    </a:xfrm>
                    <a:prstGeom prst="rect">
                      <a:avLst/>
                    </a:prstGeom>
                  </pic:spPr>
                </pic:pic>
              </a:graphicData>
            </a:graphic>
          </wp:inline>
        </w:drawing>
      </w:r>
    </w:p>
    <w:p w:rsidR="007929F7" w:rsidRPr="007929F7" w:rsidRDefault="007929F7" w:rsidP="007929F7">
      <w:pPr>
        <w:spacing w:after="0" w:line="360" w:lineRule="auto"/>
        <w:jc w:val="center"/>
        <w:rPr>
          <w:rFonts w:ascii="Times New Roman" w:hAnsi="Times New Roman" w:cs="Times New Roman"/>
          <w:sz w:val="20"/>
        </w:rPr>
      </w:pPr>
      <w:r w:rsidRPr="007929F7">
        <w:rPr>
          <w:rFonts w:ascii="Times New Roman" w:hAnsi="Times New Roman" w:cs="Times New Roman"/>
          <w:sz w:val="20"/>
        </w:rPr>
        <w:t>Figura 2. Esquema de la red neuronal multicapa.</w:t>
      </w:r>
    </w:p>
    <w:p w:rsidR="007929F7"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Se utilizan las RNA debido a que estos procesos están caracterizados por la ocurrencia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 los fallos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repetitivos, presencia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condiciones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cambiantes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operación, existencia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lastRenderedPageBreak/>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datos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históricos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sobre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ocurrencia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 averías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causas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provocan.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Todo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anterior ofrece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condiciones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necesarias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uso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 red neuronal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permita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detección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diagnóstico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mayor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eficiencia.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Teniendo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Pr>
          <w:rFonts w:ascii="Times New Roman" w:hAnsi="Times New Roman" w:cs="Times New Roman"/>
          <w:sz w:val="24"/>
          <w:szCs w:val="24"/>
        </w:rPr>
        <w:t xml:space="preserve"> </w:t>
      </w:r>
      <w:r w:rsidRPr="007929F7">
        <w:rPr>
          <w:rFonts w:ascii="Times New Roman" w:hAnsi="Times New Roman" w:cs="Times New Roman"/>
          <w:sz w:val="24"/>
          <w:szCs w:val="24"/>
        </w:rPr>
        <w:t>cuenta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posibilidad</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aprender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redes neuronales,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deduce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problemas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precisan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almacenar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gran número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datos requieren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su</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solución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un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extenso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algoritmo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 y aprovechan mejor la estructura de una red neuronal, que aquellas que requieren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algoritmos cortos. Con 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entrenamiento de gran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cantidad</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datos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históricos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 habrá posibilidad de que la respuesta de la red sea errónea ya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considera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todos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posibles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valores,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 detecte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fuera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rango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dará</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notificará una acción al operario para resolverlo. Con una simple comparación de valores podría darse la posibilidad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algún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valor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aunque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esté</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rango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sea proveedor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ya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red</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entrenada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con datos históricos que podrían incluirlo en tiempo real, y no haber introducido fallo a la planta. Las redes neuronales tienen entre sus características el </w:t>
      </w:r>
      <w:r>
        <w:rPr>
          <w:rFonts w:ascii="Times New Roman" w:hAnsi="Times New Roman" w:cs="Times New Roman"/>
          <w:sz w:val="24"/>
          <w:szCs w:val="24"/>
        </w:rPr>
        <w:t>aprendizaje.</w:t>
      </w:r>
      <w:r w:rsidRPr="007929F7">
        <w:rPr>
          <w:rFonts w:ascii="Times New Roman" w:hAnsi="Times New Roman" w:cs="Times New Roman"/>
          <w:sz w:val="24"/>
          <w:szCs w:val="24"/>
        </w:rPr>
        <w:t xml:space="preserve"> Esas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reglas quedan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almacenadas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conexiones. </w:t>
      </w:r>
      <w:r>
        <w:rPr>
          <w:rFonts w:ascii="Times New Roman" w:hAnsi="Times New Roman" w:cs="Times New Roman"/>
          <w:sz w:val="24"/>
          <w:szCs w:val="24"/>
        </w:rPr>
        <w:t>Otra característica favorable de la misma es su g</w:t>
      </w:r>
      <w:r w:rsidRPr="007929F7">
        <w:rPr>
          <w:rFonts w:ascii="Times New Roman" w:hAnsi="Times New Roman" w:cs="Times New Roman"/>
          <w:sz w:val="24"/>
          <w:szCs w:val="24"/>
        </w:rPr>
        <w:t>eneralización: Una vez entrenada,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le pueden presentar 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red datos distintos a los usados durante el aprendizaje. La respuesta obtenida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dependerá</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parecido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datos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 ejemplos de entrenamiento. Tolerancia a fallos: Debido a 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(red</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artificial)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almacena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 información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forma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redundante,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ésta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puede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seguir respondiendo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manera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aceptable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aun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daña </w:t>
      </w:r>
      <w:r>
        <w:rPr>
          <w:rFonts w:ascii="Times New Roman" w:hAnsi="Times New Roman" w:cs="Times New Roman"/>
          <w:sz w:val="24"/>
          <w:szCs w:val="24"/>
        </w:rPr>
        <w:t xml:space="preserve">parcialmente. </w:t>
      </w:r>
      <w:r w:rsidRPr="007929F7">
        <w:rPr>
          <w:rFonts w:ascii="Times New Roman" w:hAnsi="Times New Roman" w:cs="Times New Roman"/>
          <w:sz w:val="24"/>
          <w:szCs w:val="24"/>
        </w:rPr>
        <w:t>Flexibilidad: Puede manejar cambios no importantes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información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entrada,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señales con ruido u otros cambios en la entrada. Tiempo real: La estructura de una RNA es paralela, por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 cual si esto es implementado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computadoras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dispositivos electrónicos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especiales,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pueden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obtener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respuestas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 tiempo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real.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linealidad:</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característica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permite modelar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procesos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intrínsecamente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lineales.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Las neuronas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elementos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proceso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generalmente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no lineales.</w:t>
      </w:r>
      <w:r w:rsidR="00645EAA">
        <w:rPr>
          <w:rFonts w:ascii="Times New Roman" w:hAnsi="Times New Roman" w:cs="Times New Roman"/>
          <w:sz w:val="24"/>
          <w:szCs w:val="24"/>
        </w:rPr>
        <w:t xml:space="preserve"> </w:t>
      </w:r>
    </w:p>
    <w:p w:rsidR="007929F7" w:rsidRDefault="007929F7" w:rsidP="007929F7">
      <w:pPr>
        <w:spacing w:after="0" w:line="360" w:lineRule="auto"/>
        <w:jc w:val="both"/>
        <w:rPr>
          <w:rFonts w:ascii="Times New Roman" w:hAnsi="Times New Roman" w:cs="Times New Roman"/>
          <w:sz w:val="24"/>
          <w:szCs w:val="24"/>
        </w:rPr>
      </w:pPr>
      <w:r w:rsidRPr="00BC6A09">
        <w:rPr>
          <w:rFonts w:ascii="Times New Roman" w:hAnsi="Times New Roman" w:cs="Times New Roman"/>
          <w:b/>
          <w:sz w:val="24"/>
          <w:szCs w:val="24"/>
        </w:rPr>
        <w:t>Capa</w:t>
      </w:r>
      <w:r w:rsidR="00645EAA">
        <w:rPr>
          <w:rFonts w:ascii="Times New Roman" w:hAnsi="Times New Roman" w:cs="Times New Roman"/>
          <w:b/>
          <w:sz w:val="24"/>
          <w:szCs w:val="24"/>
        </w:rPr>
        <w:t xml:space="preserve"> </w:t>
      </w:r>
      <w:r w:rsidRPr="00BC6A09">
        <w:rPr>
          <w:rFonts w:ascii="Times New Roman" w:hAnsi="Times New Roman" w:cs="Times New Roman"/>
          <w:b/>
          <w:sz w:val="24"/>
          <w:szCs w:val="24"/>
        </w:rPr>
        <w:t>de</w:t>
      </w:r>
      <w:r w:rsidR="00645EAA">
        <w:rPr>
          <w:rFonts w:ascii="Times New Roman" w:hAnsi="Times New Roman" w:cs="Times New Roman"/>
          <w:b/>
          <w:sz w:val="24"/>
          <w:szCs w:val="24"/>
        </w:rPr>
        <w:t xml:space="preserve"> </w:t>
      </w:r>
      <w:r w:rsidRPr="00BC6A09">
        <w:rPr>
          <w:rFonts w:ascii="Times New Roman" w:hAnsi="Times New Roman" w:cs="Times New Roman"/>
          <w:b/>
          <w:sz w:val="24"/>
          <w:szCs w:val="24"/>
        </w:rPr>
        <w:t>entrada</w:t>
      </w:r>
      <w:r w:rsidRPr="007929F7">
        <w:rPr>
          <w:rFonts w:ascii="Times New Roman" w:hAnsi="Times New Roman" w:cs="Times New Roman"/>
          <w:sz w:val="24"/>
          <w:szCs w:val="24"/>
        </w:rPr>
        <w:t>:</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Existen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tres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que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están correlacionadas y que son de suma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importancia 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 hora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diagnosticar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y</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aislar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sistema,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la selección de las </w:t>
      </w:r>
      <w:r w:rsidRPr="007929F7">
        <w:rPr>
          <w:rFonts w:ascii="Times New Roman" w:hAnsi="Times New Roman" w:cs="Times New Roman"/>
          <w:sz w:val="24"/>
          <w:szCs w:val="24"/>
        </w:rPr>
        <w:lastRenderedPageBreak/>
        <w:t>variables se realizó a partir del criterio de expertos, así como la experiencia de los trabajadores en la planta.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implementación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modelo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 tomaron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como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más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correlacionadas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las siguientes: </w:t>
      </w:r>
    </w:p>
    <w:p w:rsidR="007929F7"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X1: Temperatura promedio 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los gases 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 xml:space="preserve">la salida de los cilindros. </w:t>
      </w:r>
    </w:p>
    <w:p w:rsidR="007929F7"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 xml:space="preserve">X2: Presión de aire de descarga. </w:t>
      </w:r>
    </w:p>
    <w:p w:rsidR="007929F7" w:rsidRDefault="007929F7" w:rsidP="007929F7">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X3: Temperatura del agua al salir del motor.</w:t>
      </w:r>
      <w:r w:rsidR="00645EAA">
        <w:rPr>
          <w:rFonts w:ascii="Times New Roman" w:hAnsi="Times New Roman" w:cs="Times New Roman"/>
          <w:sz w:val="24"/>
          <w:szCs w:val="24"/>
        </w:rPr>
        <w:t xml:space="preserve">  </w:t>
      </w:r>
    </w:p>
    <w:p w:rsidR="00BC6A09" w:rsidRPr="00BC6A09" w:rsidRDefault="007929F7" w:rsidP="00BC6A09">
      <w:pPr>
        <w:spacing w:after="0" w:line="360" w:lineRule="auto"/>
        <w:jc w:val="both"/>
        <w:rPr>
          <w:rFonts w:ascii="Times New Roman" w:hAnsi="Times New Roman" w:cs="Times New Roman"/>
          <w:sz w:val="24"/>
          <w:szCs w:val="24"/>
        </w:rPr>
      </w:pPr>
      <w:r w:rsidRPr="007929F7">
        <w:rPr>
          <w:rFonts w:ascii="Times New Roman" w:hAnsi="Times New Roman" w:cs="Times New Roman"/>
          <w:sz w:val="24"/>
          <w:szCs w:val="24"/>
        </w:rPr>
        <w:t>Cada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estas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tienen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rangos determinados,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si</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salen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dicho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rango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podrían proporcionar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un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según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variable,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pero</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en tiempo real esto no es tan así pues puede ocurrir que haya valores que no estén en el rango y que no generen</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fallos pues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existe</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la</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correlación. Para procesar</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esos valores</w:t>
      </w:r>
      <w:r w:rsidR="00645EAA">
        <w:rPr>
          <w:rFonts w:ascii="Times New Roman" w:hAnsi="Times New Roman" w:cs="Times New Roman"/>
          <w:sz w:val="24"/>
          <w:szCs w:val="24"/>
        </w:rPr>
        <w:t xml:space="preserve"> </w:t>
      </w:r>
      <w:r w:rsidRPr="007929F7">
        <w:rPr>
          <w:rFonts w:ascii="Times New Roman" w:hAnsi="Times New Roman" w:cs="Times New Roman"/>
          <w:sz w:val="24"/>
          <w:szCs w:val="24"/>
        </w:rPr>
        <w:t>se</w:t>
      </w:r>
      <w:r w:rsidR="00BC6A09">
        <w:rPr>
          <w:rFonts w:ascii="Times New Roman" w:hAnsi="Times New Roman" w:cs="Times New Roman"/>
          <w:sz w:val="24"/>
          <w:szCs w:val="24"/>
        </w:rPr>
        <w:t xml:space="preserve"> </w:t>
      </w:r>
      <w:r w:rsidR="00BC6A09" w:rsidRPr="00BC6A09">
        <w:rPr>
          <w:rFonts w:ascii="Times New Roman" w:hAnsi="Times New Roman" w:cs="Times New Roman"/>
          <w:sz w:val="24"/>
          <w:szCs w:val="24"/>
        </w:rPr>
        <w:t>acondiciona</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señales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provenientes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sensores</w:t>
      </w:r>
      <w:r w:rsidR="00BC6A09">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empleados, para luego ser </w:t>
      </w:r>
      <w:r w:rsidR="00BC6A09">
        <w:rPr>
          <w:rFonts w:ascii="Times New Roman" w:hAnsi="Times New Roman" w:cs="Times New Roman"/>
          <w:sz w:val="24"/>
          <w:szCs w:val="24"/>
        </w:rPr>
        <w:t xml:space="preserve">convertidas a un código binario </w:t>
      </w:r>
      <w:r w:rsidR="00BC6A09" w:rsidRPr="00BC6A09">
        <w:rPr>
          <w:rFonts w:ascii="Times New Roman" w:hAnsi="Times New Roman" w:cs="Times New Roman"/>
          <w:sz w:val="24"/>
          <w:szCs w:val="24"/>
        </w:rPr>
        <w:t>mediante un convertidor analógico digital</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(ADC </w:t>
      </w:r>
      <w:proofErr w:type="spellStart"/>
      <w:r w:rsidR="00BC6A09" w:rsidRPr="00BC6A09">
        <w:rPr>
          <w:rFonts w:ascii="Times New Roman" w:hAnsi="Times New Roman" w:cs="Times New Roman"/>
          <w:sz w:val="24"/>
          <w:szCs w:val="24"/>
        </w:rPr>
        <w:t>Analog</w:t>
      </w:r>
      <w:proofErr w:type="spellEnd"/>
      <w:r w:rsidR="00C36605">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to Digital </w:t>
      </w:r>
      <w:proofErr w:type="spellStart"/>
      <w:r w:rsidR="00BC6A09" w:rsidRPr="00BC6A09">
        <w:rPr>
          <w:rFonts w:ascii="Times New Roman" w:hAnsi="Times New Roman" w:cs="Times New Roman"/>
          <w:sz w:val="24"/>
          <w:szCs w:val="24"/>
        </w:rPr>
        <w:t>Converter</w:t>
      </w:r>
      <w:proofErr w:type="spellEnd"/>
      <w:r w:rsidR="00BC6A09" w:rsidRPr="00BC6A09">
        <w:rPr>
          <w:rFonts w:ascii="Times New Roman" w:hAnsi="Times New Roman" w:cs="Times New Roman"/>
          <w:sz w:val="24"/>
          <w:szCs w:val="24"/>
        </w:rPr>
        <w:t xml:space="preserve"> por</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sus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siglas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inglés)</w:t>
      </w:r>
      <w:r w:rsidR="00645EAA">
        <w:rPr>
          <w:rFonts w:ascii="Times New Roman" w:hAnsi="Times New Roman" w:cs="Times New Roman"/>
          <w:sz w:val="24"/>
          <w:szCs w:val="24"/>
        </w:rPr>
        <w:t xml:space="preserve"> </w:t>
      </w:r>
      <w:r w:rsidR="00BC6A09" w:rsidRPr="00BC6A09">
        <w:rPr>
          <w:rFonts w:ascii="Times New Roman" w:hAnsi="Times New Roman" w:cs="Times New Roman"/>
          <w:sz w:val="24"/>
          <w:szCs w:val="24"/>
        </w:rPr>
        <w:t>interno de</w:t>
      </w:r>
      <w:r w:rsidR="00BC6A09">
        <w:rPr>
          <w:rFonts w:ascii="Times New Roman" w:hAnsi="Times New Roman" w:cs="Times New Roman"/>
          <w:sz w:val="24"/>
          <w:szCs w:val="24"/>
        </w:rPr>
        <w:t xml:space="preserve"> </w:t>
      </w:r>
      <w:r w:rsidR="00BC6A09" w:rsidRPr="00BC6A09">
        <w:rPr>
          <w:rFonts w:ascii="Times New Roman" w:hAnsi="Times New Roman" w:cs="Times New Roman"/>
          <w:sz w:val="24"/>
          <w:szCs w:val="24"/>
        </w:rPr>
        <w:t>10 bits de resolución, el cual se encuentra dentro del PIC</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lecturas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obtenidas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convertidor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agrupadas</w:t>
      </w:r>
      <w:r>
        <w:rPr>
          <w:rFonts w:ascii="Times New Roman" w:hAnsi="Times New Roman" w:cs="Times New Roman"/>
          <w:sz w:val="24"/>
          <w:szCs w:val="24"/>
        </w:rPr>
        <w:t xml:space="preserve"> </w:t>
      </w:r>
      <w:r w:rsidRPr="00BC6A09">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posteriormente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ingresarlas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sistema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clasificador</w:t>
      </w:r>
      <w:r>
        <w:rPr>
          <w:rFonts w:ascii="Times New Roman" w:hAnsi="Times New Roman" w:cs="Times New Roman"/>
          <w:sz w:val="24"/>
          <w:szCs w:val="24"/>
        </w:rPr>
        <w:t xml:space="preserve"> </w:t>
      </w:r>
      <w:r w:rsidRPr="00BC6A09">
        <w:rPr>
          <w:rFonts w:ascii="Times New Roman" w:hAnsi="Times New Roman" w:cs="Times New Roman"/>
          <w:sz w:val="24"/>
          <w:szCs w:val="24"/>
        </w:rPr>
        <w:t>como vector de entrada a la red neuronal que se encuentra</w:t>
      </w:r>
      <w:r>
        <w:rPr>
          <w:rFonts w:ascii="Times New Roman" w:hAnsi="Times New Roman" w:cs="Times New Roman"/>
          <w:sz w:val="24"/>
          <w:szCs w:val="24"/>
        </w:rPr>
        <w:t xml:space="preserve"> </w:t>
      </w:r>
      <w:r w:rsidRPr="00BC6A09">
        <w:rPr>
          <w:rFonts w:ascii="Times New Roman" w:hAnsi="Times New Roman" w:cs="Times New Roman"/>
          <w:sz w:val="24"/>
          <w:szCs w:val="24"/>
        </w:rPr>
        <w:t xml:space="preserve">cargada en el mismo PIC.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b/>
          <w:sz w:val="24"/>
          <w:szCs w:val="24"/>
        </w:rPr>
        <w:t>Capa de salida</w:t>
      </w:r>
      <w:r w:rsidRPr="00BC6A09">
        <w:rPr>
          <w:rFonts w:ascii="Times New Roman" w:hAnsi="Times New Roman" w:cs="Times New Roman"/>
          <w:sz w:val="24"/>
          <w:szCs w:val="24"/>
        </w:rPr>
        <w:t>: Para cada una de las variables ocurrirá</w:t>
      </w:r>
      <w:r>
        <w:rPr>
          <w:rFonts w:ascii="Times New Roman" w:hAnsi="Times New Roman" w:cs="Times New Roman"/>
          <w:sz w:val="24"/>
          <w:szCs w:val="24"/>
        </w:rPr>
        <w:t xml:space="preserve"> </w:t>
      </w:r>
      <w:r w:rsidRPr="00BC6A09">
        <w:rPr>
          <w:rFonts w:ascii="Times New Roman" w:hAnsi="Times New Roman" w:cs="Times New Roman"/>
          <w:sz w:val="24"/>
          <w:szCs w:val="24"/>
        </w:rPr>
        <w:t>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modificada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fuera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rango</w:t>
      </w:r>
      <w:r>
        <w:rPr>
          <w:rFonts w:ascii="Times New Roman" w:hAnsi="Times New Roman" w:cs="Times New Roman"/>
          <w:sz w:val="24"/>
          <w:szCs w:val="24"/>
        </w:rPr>
        <w:t xml:space="preserve"> </w:t>
      </w:r>
      <w:r w:rsidRPr="00BC6A09">
        <w:rPr>
          <w:rFonts w:ascii="Times New Roman" w:hAnsi="Times New Roman" w:cs="Times New Roman"/>
          <w:sz w:val="24"/>
          <w:szCs w:val="24"/>
        </w:rPr>
        <w:t>determinado. Es por eso que se nombrarán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 siguientes</w:t>
      </w:r>
      <w:r>
        <w:rPr>
          <w:rFonts w:ascii="Times New Roman" w:hAnsi="Times New Roman" w:cs="Times New Roman"/>
          <w:sz w:val="24"/>
          <w:szCs w:val="24"/>
        </w:rPr>
        <w:t xml:space="preserve"> </w:t>
      </w:r>
      <w:r w:rsidRPr="00BC6A09">
        <w:rPr>
          <w:rFonts w:ascii="Times New Roman" w:hAnsi="Times New Roman" w:cs="Times New Roman"/>
          <w:sz w:val="24"/>
          <w:szCs w:val="24"/>
        </w:rPr>
        <w:t xml:space="preserve">fallos: </w:t>
      </w:r>
    </w:p>
    <w:p w:rsidR="00BC6A09" w:rsidRPr="00BC6A09" w:rsidRDefault="00BC6A09" w:rsidP="00BC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F1: </w:t>
      </w:r>
      <w:r w:rsidRPr="00BC6A09">
        <w:rPr>
          <w:rFonts w:ascii="Times New Roman" w:hAnsi="Times New Roman" w:cs="Times New Roman"/>
          <w:sz w:val="24"/>
          <w:szCs w:val="24"/>
        </w:rPr>
        <w:t>fallo 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 gases 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 de</w:t>
      </w:r>
      <w:r>
        <w:rPr>
          <w:rFonts w:ascii="Times New Roman" w:hAnsi="Times New Roman" w:cs="Times New Roman"/>
          <w:sz w:val="24"/>
          <w:szCs w:val="24"/>
        </w:rPr>
        <w:t xml:space="preserve"> </w:t>
      </w:r>
      <w:r w:rsidRPr="00BC6A09">
        <w:rPr>
          <w:rFonts w:ascii="Times New Roman" w:hAnsi="Times New Roman" w:cs="Times New Roman"/>
          <w:sz w:val="24"/>
          <w:szCs w:val="24"/>
        </w:rPr>
        <w:t xml:space="preserve">los cilindros.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 xml:space="preserve">F2: fallo en la presión de aire de descarga.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 xml:space="preserve">F3: fallo en la temperatura de salida del motor.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1- Temperatura de los gases a la salida de los cilindros</w:t>
      </w:r>
      <w:r>
        <w:rPr>
          <w:rFonts w:ascii="Times New Roman" w:hAnsi="Times New Roman" w:cs="Times New Roman"/>
          <w:sz w:val="24"/>
          <w:szCs w:val="24"/>
        </w:rPr>
        <w:t xml:space="preserve"> </w:t>
      </w:r>
      <w:r w:rsidRPr="00BC6A09">
        <w:rPr>
          <w:rFonts w:ascii="Times New Roman" w:hAnsi="Times New Roman" w:cs="Times New Roman"/>
          <w:sz w:val="24"/>
          <w:szCs w:val="24"/>
        </w:rPr>
        <w:t>rango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trabajo de 400</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 500ºC. Rango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w:t>
      </w:r>
      <w:r>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mide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instrumento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0-600ºC.</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Motor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Pr>
          <w:rFonts w:ascii="Times New Roman" w:hAnsi="Times New Roman" w:cs="Times New Roman"/>
          <w:sz w:val="24"/>
          <w:szCs w:val="24"/>
        </w:rPr>
        <w:t xml:space="preserve"> </w:t>
      </w:r>
      <w:r w:rsidRPr="00BC6A09">
        <w:rPr>
          <w:rFonts w:ascii="Times New Roman" w:hAnsi="Times New Roman" w:cs="Times New Roman"/>
          <w:sz w:val="24"/>
          <w:szCs w:val="24"/>
        </w:rPr>
        <w:t>Combustión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Interna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(MCI),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principal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avería</w:t>
      </w:r>
      <w:r>
        <w:rPr>
          <w:rFonts w:ascii="Times New Roman" w:hAnsi="Times New Roman" w:cs="Times New Roman"/>
          <w:sz w:val="24"/>
          <w:szCs w:val="24"/>
        </w:rPr>
        <w:t xml:space="preserve"> </w:t>
      </w:r>
      <w:r w:rsidRPr="00BC6A09">
        <w:rPr>
          <w:rFonts w:ascii="Times New Roman" w:hAnsi="Times New Roman" w:cs="Times New Roman"/>
          <w:sz w:val="24"/>
          <w:szCs w:val="24"/>
        </w:rPr>
        <w:t>tecnológica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constituyen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válvulas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escape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quemadas, por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 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 operador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realiza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chequeo de</w:t>
      </w:r>
      <w:r>
        <w:rPr>
          <w:rFonts w:ascii="Times New Roman" w:hAnsi="Times New Roman" w:cs="Times New Roman"/>
          <w:sz w:val="24"/>
          <w:szCs w:val="24"/>
        </w:rPr>
        <w:t xml:space="preserve"> </w:t>
      </w:r>
      <w:r w:rsidRPr="00BC6A09">
        <w:rPr>
          <w:rFonts w:ascii="Times New Roman" w:hAnsi="Times New Roman" w:cs="Times New Roman"/>
          <w:sz w:val="24"/>
          <w:szCs w:val="24"/>
        </w:rPr>
        <w:t>funcionamiento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cilindros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frecuentemente</w:t>
      </w:r>
      <w:r>
        <w:rPr>
          <w:rFonts w:ascii="Times New Roman" w:hAnsi="Times New Roman" w:cs="Times New Roman"/>
          <w:sz w:val="24"/>
          <w:szCs w:val="24"/>
        </w:rPr>
        <w:t xml:space="preserve"> </w:t>
      </w:r>
      <w:r w:rsidRPr="00BC6A09">
        <w:rPr>
          <w:rFonts w:ascii="Times New Roman" w:hAnsi="Times New Roman" w:cs="Times New Roman"/>
          <w:sz w:val="24"/>
          <w:szCs w:val="24"/>
        </w:rPr>
        <w:t>partiendo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datos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Pr>
          <w:rFonts w:ascii="Times New Roman" w:hAnsi="Times New Roman" w:cs="Times New Roman"/>
          <w:sz w:val="24"/>
          <w:szCs w:val="24"/>
        </w:rPr>
        <w:t xml:space="preserve"> </w:t>
      </w:r>
      <w:r w:rsidRPr="00BC6A09">
        <w:rPr>
          <w:rFonts w:ascii="Times New Roman" w:hAnsi="Times New Roman" w:cs="Times New Roman"/>
          <w:sz w:val="24"/>
          <w:szCs w:val="24"/>
        </w:rPr>
        <w:t>localiza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cilindros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siendo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gran</w:t>
      </w:r>
      <w:r>
        <w:rPr>
          <w:rFonts w:ascii="Times New Roman" w:hAnsi="Times New Roman" w:cs="Times New Roman"/>
          <w:sz w:val="24"/>
          <w:szCs w:val="24"/>
        </w:rPr>
        <w:t xml:space="preserve"> </w:t>
      </w:r>
      <w:r w:rsidRPr="00BC6A09">
        <w:rPr>
          <w:rFonts w:ascii="Times New Roman" w:hAnsi="Times New Roman" w:cs="Times New Roman"/>
          <w:sz w:val="24"/>
          <w:szCs w:val="24"/>
        </w:rPr>
        <w:t>importancia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tenerlo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rango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determinado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puesto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Pr>
          <w:rFonts w:ascii="Times New Roman" w:hAnsi="Times New Roman" w:cs="Times New Roman"/>
          <w:sz w:val="24"/>
          <w:szCs w:val="24"/>
        </w:rPr>
        <w:t xml:space="preserve"> </w:t>
      </w:r>
      <w:r w:rsidRPr="00BC6A09">
        <w:rPr>
          <w:rFonts w:ascii="Times New Roman" w:hAnsi="Times New Roman" w:cs="Times New Roman"/>
          <w:sz w:val="24"/>
          <w:szCs w:val="24"/>
        </w:rPr>
        <w:lastRenderedPageBreak/>
        <w:t>el instrumento puede medir menos o mucho más que este</w:t>
      </w:r>
      <w:r>
        <w:rPr>
          <w:rFonts w:ascii="Times New Roman" w:hAnsi="Times New Roman" w:cs="Times New Roman"/>
          <w:sz w:val="24"/>
          <w:szCs w:val="24"/>
        </w:rPr>
        <w:t xml:space="preserve"> </w:t>
      </w:r>
      <w:r w:rsidRPr="00BC6A09">
        <w:rPr>
          <w:rFonts w:ascii="Times New Roman" w:hAnsi="Times New Roman" w:cs="Times New Roman"/>
          <w:sz w:val="24"/>
          <w:szCs w:val="24"/>
        </w:rPr>
        <w:t xml:space="preserve">rango, sin embargo no estar funcionando correctamente. </w:t>
      </w:r>
    </w:p>
    <w:p w:rsidR="007929F7"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2- Presión del aire de carga: rango de trabajo 2.0 - 3.2</w:t>
      </w:r>
      <w:r>
        <w:rPr>
          <w:rFonts w:ascii="Times New Roman" w:hAnsi="Times New Roman" w:cs="Times New Roman"/>
          <w:sz w:val="24"/>
          <w:szCs w:val="24"/>
        </w:rPr>
        <w:t xml:space="preserve"> </w:t>
      </w:r>
      <w:r w:rsidRPr="00BC6A09">
        <w:rPr>
          <w:rFonts w:ascii="Times New Roman" w:hAnsi="Times New Roman" w:cs="Times New Roman"/>
          <w:sz w:val="24"/>
          <w:szCs w:val="24"/>
        </w:rPr>
        <w:t>bar. Rango que mide el instrumento 0-6 bar. Si la presión</w:t>
      </w:r>
      <w:r>
        <w:rPr>
          <w:rFonts w:ascii="Times New Roman" w:hAnsi="Times New Roman" w:cs="Times New Roman"/>
          <w:sz w:val="24"/>
          <w:szCs w:val="24"/>
        </w:rPr>
        <w:t xml:space="preserve"> </w:t>
      </w:r>
      <w:r w:rsidRPr="00BC6A09">
        <w:rPr>
          <w:rFonts w:ascii="Times New Roman" w:hAnsi="Times New Roman" w:cs="Times New Roman"/>
          <w:sz w:val="24"/>
          <w:szCs w:val="24"/>
        </w:rPr>
        <w:t>medida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está por debajo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 2.5 bar. Se debe verificar</w:t>
      </w:r>
      <w:r>
        <w:rPr>
          <w:rFonts w:ascii="Times New Roman" w:hAnsi="Times New Roman" w:cs="Times New Roman"/>
          <w:sz w:val="24"/>
          <w:szCs w:val="24"/>
        </w:rPr>
        <w:t xml:space="preserve"> </w:t>
      </w:r>
      <w:r w:rsidRPr="00BC6A09">
        <w:rPr>
          <w:rFonts w:ascii="Times New Roman" w:hAnsi="Times New Roman" w:cs="Times New Roman"/>
          <w:sz w:val="24"/>
          <w:szCs w:val="24"/>
        </w:rPr>
        <w:t>primeramente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gases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escape</w:t>
      </w:r>
      <w:r>
        <w:rPr>
          <w:rFonts w:ascii="Times New Roman" w:hAnsi="Times New Roman" w:cs="Times New Roman"/>
          <w:sz w:val="24"/>
          <w:szCs w:val="24"/>
        </w:rPr>
        <w:t xml:space="preserve"> </w:t>
      </w:r>
      <w:r w:rsidRPr="00BC6A09">
        <w:rPr>
          <w:rFonts w:ascii="Times New Roman" w:hAnsi="Times New Roman" w:cs="Times New Roman"/>
          <w:sz w:val="24"/>
          <w:szCs w:val="24"/>
        </w:rPr>
        <w:t>aumentó.</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presión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cilindros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disminuyó</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Pr>
          <w:rFonts w:ascii="Times New Roman" w:hAnsi="Times New Roman" w:cs="Times New Roman"/>
          <w:sz w:val="24"/>
          <w:szCs w:val="24"/>
        </w:rPr>
        <w:t xml:space="preserve"> </w:t>
      </w:r>
      <w:r w:rsidRPr="00BC6A09">
        <w:rPr>
          <w:rFonts w:ascii="Times New Roman" w:hAnsi="Times New Roman" w:cs="Times New Roman"/>
          <w:sz w:val="24"/>
          <w:szCs w:val="24"/>
        </w:rPr>
        <w:t>también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 presión del FO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(fuel </w:t>
      </w:r>
      <w:proofErr w:type="spellStart"/>
      <w:r w:rsidRPr="00BC6A09">
        <w:rPr>
          <w:rFonts w:ascii="Times New Roman" w:hAnsi="Times New Roman" w:cs="Times New Roman"/>
          <w:sz w:val="24"/>
          <w:szCs w:val="24"/>
        </w:rPr>
        <w:t>oil</w:t>
      </w:r>
      <w:proofErr w:type="spellEnd"/>
      <w:r w:rsidRPr="00BC6A09">
        <w:rPr>
          <w:rFonts w:ascii="Times New Roman" w:hAnsi="Times New Roman" w:cs="Times New Roman"/>
          <w:sz w:val="24"/>
          <w:szCs w:val="24"/>
        </w:rPr>
        <w:t>) aumentó. En caso</w:t>
      </w:r>
      <w:r>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ocurriese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fallo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provocaría: 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consumo</w:t>
      </w:r>
      <w:r>
        <w:rPr>
          <w:rFonts w:ascii="Times New Roman" w:hAnsi="Times New Roman" w:cs="Times New Roman"/>
          <w:sz w:val="24"/>
          <w:szCs w:val="24"/>
        </w:rPr>
        <w:t xml:space="preserve"> </w:t>
      </w:r>
      <w:r w:rsidRPr="00BC6A09">
        <w:rPr>
          <w:rFonts w:ascii="Times New Roman" w:hAnsi="Times New Roman" w:cs="Times New Roman"/>
          <w:sz w:val="24"/>
          <w:szCs w:val="24"/>
        </w:rPr>
        <w:t>excesivo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combustible por</w:t>
      </w:r>
      <w:r w:rsidR="00645EAA">
        <w:rPr>
          <w:rFonts w:ascii="Times New Roman" w:hAnsi="Times New Roman" w:cs="Times New Roman"/>
          <w:sz w:val="24"/>
          <w:szCs w:val="24"/>
        </w:rPr>
        <w:t xml:space="preserve"> </w:t>
      </w:r>
      <w:proofErr w:type="spellStart"/>
      <w:r w:rsidRPr="00BC6A09">
        <w:rPr>
          <w:rFonts w:ascii="Times New Roman" w:hAnsi="Times New Roman" w:cs="Times New Roman"/>
          <w:sz w:val="24"/>
          <w:szCs w:val="24"/>
        </w:rPr>
        <w:t>kWh</w:t>
      </w:r>
      <w:proofErr w:type="spellEnd"/>
      <w:r w:rsidR="00645EAA">
        <w:rPr>
          <w:rFonts w:ascii="Times New Roman" w:hAnsi="Times New Roman" w:cs="Times New Roman"/>
          <w:sz w:val="24"/>
          <w:szCs w:val="24"/>
        </w:rPr>
        <w:t xml:space="preserve"> </w:t>
      </w:r>
      <w:r w:rsidRPr="00BC6A09">
        <w:rPr>
          <w:rFonts w:ascii="Times New Roman" w:hAnsi="Times New Roman" w:cs="Times New Roman"/>
          <w:sz w:val="24"/>
          <w:szCs w:val="24"/>
        </w:rPr>
        <w:t>generado provocando</w:t>
      </w:r>
      <w:r>
        <w:rPr>
          <w:rFonts w:ascii="Times New Roman" w:hAnsi="Times New Roman" w:cs="Times New Roman"/>
          <w:sz w:val="24"/>
          <w:szCs w:val="24"/>
        </w:rPr>
        <w:t xml:space="preserve"> </w:t>
      </w:r>
      <w:r w:rsidRPr="00BC6A09">
        <w:rPr>
          <w:rFonts w:ascii="Times New Roman" w:hAnsi="Times New Roman" w:cs="Times New Roman"/>
          <w:sz w:val="24"/>
          <w:szCs w:val="24"/>
        </w:rPr>
        <w:t>baja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eficiencia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desperdi</w:t>
      </w:r>
      <w:r>
        <w:rPr>
          <w:rFonts w:ascii="Times New Roman" w:hAnsi="Times New Roman" w:cs="Times New Roman"/>
          <w:sz w:val="24"/>
          <w:szCs w:val="24"/>
        </w:rPr>
        <w:t>cio</w:t>
      </w:r>
      <w:r w:rsidR="00645EAA">
        <w:rPr>
          <w:rFonts w:ascii="Times New Roman" w:hAnsi="Times New Roman" w:cs="Times New Roman"/>
          <w:sz w:val="24"/>
          <w:szCs w:val="24"/>
        </w:rPr>
        <w:t xml:space="preserve"> </w:t>
      </w:r>
      <w:r>
        <w:rPr>
          <w:rFonts w:ascii="Times New Roman" w:hAnsi="Times New Roman" w:cs="Times New Roman"/>
          <w:sz w:val="24"/>
          <w:szCs w:val="24"/>
        </w:rPr>
        <w:t>del</w:t>
      </w:r>
      <w:r w:rsidR="00645EAA">
        <w:rPr>
          <w:rFonts w:ascii="Times New Roman" w:hAnsi="Times New Roman" w:cs="Times New Roman"/>
          <w:sz w:val="24"/>
          <w:szCs w:val="24"/>
        </w:rPr>
        <w:t xml:space="preserve"> </w:t>
      </w:r>
      <w:r>
        <w:rPr>
          <w:rFonts w:ascii="Times New Roman" w:hAnsi="Times New Roman" w:cs="Times New Roman"/>
          <w:sz w:val="24"/>
          <w:szCs w:val="24"/>
        </w:rPr>
        <w:t>preciado</w:t>
      </w:r>
      <w:r w:rsidR="00645EAA">
        <w:rPr>
          <w:rFonts w:ascii="Times New Roman" w:hAnsi="Times New Roman" w:cs="Times New Roman"/>
          <w:sz w:val="24"/>
          <w:szCs w:val="24"/>
        </w:rPr>
        <w:t xml:space="preserve"> </w:t>
      </w:r>
      <w:r>
        <w:rPr>
          <w:rFonts w:ascii="Times New Roman" w:hAnsi="Times New Roman" w:cs="Times New Roman"/>
          <w:sz w:val="24"/>
          <w:szCs w:val="24"/>
        </w:rPr>
        <w:t xml:space="preserve">combustible </w:t>
      </w:r>
      <w:r w:rsidRPr="00BC6A09">
        <w:rPr>
          <w:rFonts w:ascii="Times New Roman" w:hAnsi="Times New Roman" w:cs="Times New Roman"/>
          <w:sz w:val="24"/>
          <w:szCs w:val="24"/>
        </w:rPr>
        <w:t>además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provocar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calentamiento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motor</w:t>
      </w:r>
      <w:r>
        <w:rPr>
          <w:rFonts w:ascii="Times New Roman" w:hAnsi="Times New Roman" w:cs="Times New Roman"/>
          <w:sz w:val="24"/>
          <w:szCs w:val="24"/>
        </w:rPr>
        <w:t xml:space="preserve"> </w:t>
      </w:r>
      <w:r w:rsidRPr="00BC6A09">
        <w:rPr>
          <w:rFonts w:ascii="Times New Roman" w:hAnsi="Times New Roman" w:cs="Times New Roman"/>
          <w:sz w:val="24"/>
          <w:szCs w:val="24"/>
        </w:rPr>
        <w:t>generador.</w:t>
      </w:r>
    </w:p>
    <w:p w:rsid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3-</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agua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motores: rango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trabajo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75</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85ºC.</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Rango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mide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 instrumento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0-200</w:t>
      </w:r>
      <w:r w:rsidR="00645EAA">
        <w:rPr>
          <w:rFonts w:ascii="Times New Roman" w:hAnsi="Times New Roman" w:cs="Times New Roman"/>
          <w:sz w:val="24"/>
          <w:szCs w:val="24"/>
        </w:rPr>
        <w:t xml:space="preserve"> </w:t>
      </w:r>
      <w:proofErr w:type="spellStart"/>
      <w:r w:rsidRPr="00BC6A09">
        <w:rPr>
          <w:rFonts w:ascii="Times New Roman" w:hAnsi="Times New Roman" w:cs="Times New Roman"/>
          <w:sz w:val="24"/>
          <w:szCs w:val="24"/>
        </w:rPr>
        <w:t>ºC</w:t>
      </w:r>
      <w:proofErr w:type="spellEnd"/>
      <w:r w:rsidRPr="00BC6A09">
        <w:rPr>
          <w:rFonts w:ascii="Times New Roman" w:hAnsi="Times New Roman" w:cs="Times New Roman"/>
          <w:sz w:val="24"/>
          <w:szCs w:val="24"/>
        </w:rPr>
        <w:t>. 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temperatura medida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baja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 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75</w:t>
      </w:r>
      <w:r w:rsidR="00645EAA">
        <w:rPr>
          <w:rFonts w:ascii="Times New Roman" w:hAnsi="Times New Roman" w:cs="Times New Roman"/>
          <w:sz w:val="24"/>
          <w:szCs w:val="24"/>
        </w:rPr>
        <w:t xml:space="preserve"> </w:t>
      </w:r>
      <w:proofErr w:type="spellStart"/>
      <w:r w:rsidRPr="00BC6A09">
        <w:rPr>
          <w:rFonts w:ascii="Times New Roman" w:hAnsi="Times New Roman" w:cs="Times New Roman"/>
          <w:sz w:val="24"/>
          <w:szCs w:val="24"/>
        </w:rPr>
        <w:t>ºC</w:t>
      </w:r>
      <w:proofErr w:type="spellEnd"/>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debe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verificar: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 motor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está</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trabajando por debajo de la temperatura de trabajo. Si la temperatura </w:t>
      </w:r>
      <w:proofErr w:type="spellStart"/>
      <w:r w:rsidRPr="00BC6A09">
        <w:rPr>
          <w:rFonts w:ascii="Times New Roman" w:hAnsi="Times New Roman" w:cs="Times New Roman"/>
          <w:sz w:val="24"/>
          <w:szCs w:val="24"/>
        </w:rPr>
        <w:t>del</w:t>
      </w:r>
      <w:proofErr w:type="spellEnd"/>
      <w:r w:rsidRPr="00BC6A09">
        <w:rPr>
          <w:rFonts w:ascii="Times New Roman" w:hAnsi="Times New Roman" w:cs="Times New Roman"/>
          <w:sz w:val="24"/>
          <w:szCs w:val="24"/>
        </w:rPr>
        <w:t xml:space="preserve"> LO (Aceite lubricante) es baja. Si la presión del FO es baja. Si la presión </w:t>
      </w:r>
      <w:proofErr w:type="spellStart"/>
      <w:r w:rsidRPr="00BC6A09">
        <w:rPr>
          <w:rFonts w:ascii="Times New Roman" w:hAnsi="Times New Roman" w:cs="Times New Roman"/>
          <w:sz w:val="24"/>
          <w:szCs w:val="24"/>
        </w:rPr>
        <w:t>del</w:t>
      </w:r>
      <w:proofErr w:type="spellEnd"/>
      <w:r w:rsidRPr="00BC6A09">
        <w:rPr>
          <w:rFonts w:ascii="Times New Roman" w:hAnsi="Times New Roman" w:cs="Times New Roman"/>
          <w:sz w:val="24"/>
          <w:szCs w:val="24"/>
        </w:rPr>
        <w:t xml:space="preserve"> LO es alta. Si la temperatura de los gases de escape es baja. Si la temperatura medida sube de 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85</w:t>
      </w:r>
      <w:r w:rsidR="00645EAA">
        <w:rPr>
          <w:rFonts w:ascii="Times New Roman" w:hAnsi="Times New Roman" w:cs="Times New Roman"/>
          <w:sz w:val="24"/>
          <w:szCs w:val="24"/>
        </w:rPr>
        <w:t xml:space="preserve"> </w:t>
      </w:r>
      <w:proofErr w:type="spellStart"/>
      <w:r w:rsidRPr="00BC6A09">
        <w:rPr>
          <w:rFonts w:ascii="Times New Roman" w:hAnsi="Times New Roman" w:cs="Times New Roman"/>
          <w:sz w:val="24"/>
          <w:szCs w:val="24"/>
        </w:rPr>
        <w:t>ºC</w:t>
      </w:r>
      <w:proofErr w:type="spellEnd"/>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debe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verificar: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Si</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 motor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está</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trabajando por encima de la temperatura de trabajo. Si la presión del FO es alta. Si la presión </w:t>
      </w:r>
      <w:proofErr w:type="spellStart"/>
      <w:r w:rsidRPr="00BC6A09">
        <w:rPr>
          <w:rFonts w:ascii="Times New Roman" w:hAnsi="Times New Roman" w:cs="Times New Roman"/>
          <w:sz w:val="24"/>
          <w:szCs w:val="24"/>
        </w:rPr>
        <w:t>del</w:t>
      </w:r>
      <w:proofErr w:type="spellEnd"/>
      <w:r w:rsidRPr="00BC6A09">
        <w:rPr>
          <w:rFonts w:ascii="Times New Roman" w:hAnsi="Times New Roman" w:cs="Times New Roman"/>
          <w:sz w:val="24"/>
          <w:szCs w:val="24"/>
        </w:rPr>
        <w:t xml:space="preserve"> LO es baja. Si la temperatura </w:t>
      </w:r>
      <w:proofErr w:type="spellStart"/>
      <w:r w:rsidRPr="00BC6A09">
        <w:rPr>
          <w:rFonts w:ascii="Times New Roman" w:hAnsi="Times New Roman" w:cs="Times New Roman"/>
          <w:sz w:val="24"/>
          <w:szCs w:val="24"/>
        </w:rPr>
        <w:t>del</w:t>
      </w:r>
      <w:proofErr w:type="spellEnd"/>
      <w:r w:rsidRPr="00BC6A09">
        <w:rPr>
          <w:rFonts w:ascii="Times New Roman" w:hAnsi="Times New Roman" w:cs="Times New Roman"/>
          <w:sz w:val="24"/>
          <w:szCs w:val="24"/>
        </w:rPr>
        <w:t xml:space="preserve"> LO es alta. Si la temperatura de los gases de escape es alta. Si el nivel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 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tanque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agua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enfriamiento es bajo.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b/>
          <w:sz w:val="24"/>
          <w:szCs w:val="24"/>
        </w:rPr>
        <w:t>Entrenamiento</w:t>
      </w:r>
      <w:r w:rsidR="00645EAA">
        <w:rPr>
          <w:rFonts w:ascii="Times New Roman" w:hAnsi="Times New Roman" w:cs="Times New Roman"/>
          <w:b/>
          <w:sz w:val="24"/>
          <w:szCs w:val="24"/>
        </w:rPr>
        <w:t xml:space="preserve"> </w:t>
      </w:r>
      <w:r w:rsidRPr="00BC6A09">
        <w:rPr>
          <w:rFonts w:ascii="Times New Roman" w:hAnsi="Times New Roman" w:cs="Times New Roman"/>
          <w:b/>
          <w:sz w:val="24"/>
          <w:szCs w:val="24"/>
        </w:rPr>
        <w:t>de</w:t>
      </w:r>
      <w:r w:rsidR="00645EAA">
        <w:rPr>
          <w:rFonts w:ascii="Times New Roman" w:hAnsi="Times New Roman" w:cs="Times New Roman"/>
          <w:b/>
          <w:sz w:val="24"/>
          <w:szCs w:val="24"/>
        </w:rPr>
        <w:t xml:space="preserve"> </w:t>
      </w:r>
      <w:r w:rsidRPr="00BC6A09">
        <w:rPr>
          <w:rFonts w:ascii="Times New Roman" w:hAnsi="Times New Roman" w:cs="Times New Roman"/>
          <w:b/>
          <w:sz w:val="24"/>
          <w:szCs w:val="24"/>
        </w:rPr>
        <w:t>la Red Neuronal</w:t>
      </w:r>
      <w:r>
        <w:rPr>
          <w:rFonts w:ascii="Times New Roman" w:hAnsi="Times New Roman" w:cs="Times New Roman"/>
          <w:sz w:val="24"/>
          <w:szCs w:val="24"/>
        </w:rPr>
        <w:t xml:space="preserve">: La </w:t>
      </w:r>
      <w:proofErr w:type="spellStart"/>
      <w:r>
        <w:rPr>
          <w:rFonts w:ascii="Times New Roman" w:hAnsi="Times New Roman" w:cs="Times New Roman"/>
          <w:sz w:val="24"/>
          <w:szCs w:val="24"/>
        </w:rPr>
        <w:t>Backpropaga</w:t>
      </w:r>
      <w:r w:rsidRPr="00BC6A09">
        <w:rPr>
          <w:rFonts w:ascii="Times New Roman" w:hAnsi="Times New Roman" w:cs="Times New Roman"/>
          <w:sz w:val="24"/>
          <w:szCs w:val="24"/>
        </w:rPr>
        <w:t>tion</w:t>
      </w:r>
      <w:proofErr w:type="spellEnd"/>
      <w:r w:rsidRPr="00BC6A09">
        <w:rPr>
          <w:rFonts w:ascii="Times New Roman" w:hAnsi="Times New Roman" w:cs="Times New Roman"/>
          <w:sz w:val="24"/>
          <w:szCs w:val="24"/>
        </w:rPr>
        <w:t xml:space="preserve"> es una de las redes má</w:t>
      </w:r>
      <w:r>
        <w:rPr>
          <w:rFonts w:ascii="Times New Roman" w:hAnsi="Times New Roman" w:cs="Times New Roman"/>
          <w:sz w:val="24"/>
          <w:szCs w:val="24"/>
        </w:rPr>
        <w:t xml:space="preserve">s usadas, incluso en la actualidad. </w:t>
      </w:r>
      <w:r w:rsidRPr="00BC6A09">
        <w:rPr>
          <w:rFonts w:ascii="Times New Roman" w:hAnsi="Times New Roman" w:cs="Times New Roman"/>
          <w:sz w:val="24"/>
          <w:szCs w:val="24"/>
        </w:rPr>
        <w:t>El algoritmo de apre</w:t>
      </w:r>
      <w:r>
        <w:rPr>
          <w:rFonts w:ascii="Times New Roman" w:hAnsi="Times New Roman" w:cs="Times New Roman"/>
          <w:sz w:val="24"/>
          <w:szCs w:val="24"/>
        </w:rPr>
        <w:t>ndizaje de</w:t>
      </w:r>
      <w:r w:rsidR="00645EAA">
        <w:rPr>
          <w:rFonts w:ascii="Times New Roman" w:hAnsi="Times New Roman" w:cs="Times New Roman"/>
          <w:sz w:val="24"/>
          <w:szCs w:val="24"/>
        </w:rPr>
        <w:t xml:space="preserve"> </w:t>
      </w:r>
      <w:r>
        <w:rPr>
          <w:rFonts w:ascii="Times New Roman" w:hAnsi="Times New Roman" w:cs="Times New Roman"/>
          <w:sz w:val="24"/>
          <w:szCs w:val="24"/>
        </w:rPr>
        <w:t>la</w:t>
      </w:r>
      <w:r w:rsidR="00645EAA">
        <w:rPr>
          <w:rFonts w:ascii="Times New Roman" w:hAnsi="Times New Roman" w:cs="Times New Roman"/>
          <w:sz w:val="24"/>
          <w:szCs w:val="24"/>
        </w:rPr>
        <w:t xml:space="preserve"> </w:t>
      </w:r>
      <w:r>
        <w:rPr>
          <w:rFonts w:ascii="Times New Roman" w:hAnsi="Times New Roman" w:cs="Times New Roman"/>
          <w:sz w:val="24"/>
          <w:szCs w:val="24"/>
        </w:rPr>
        <w:t xml:space="preserve">red </w:t>
      </w:r>
      <w:proofErr w:type="spellStart"/>
      <w:r>
        <w:rPr>
          <w:rFonts w:ascii="Times New Roman" w:hAnsi="Times New Roman" w:cs="Times New Roman"/>
          <w:sz w:val="24"/>
          <w:szCs w:val="24"/>
        </w:rPr>
        <w:t>Backpropaga</w:t>
      </w:r>
      <w:r w:rsidRPr="00BC6A09">
        <w:rPr>
          <w:rFonts w:ascii="Times New Roman" w:hAnsi="Times New Roman" w:cs="Times New Roman"/>
          <w:sz w:val="24"/>
          <w:szCs w:val="24"/>
        </w:rPr>
        <w:t>tion</w:t>
      </w:r>
      <w:proofErr w:type="spellEnd"/>
      <w:r w:rsidRPr="00BC6A09">
        <w:rPr>
          <w:rFonts w:ascii="Times New Roman" w:hAnsi="Times New Roman" w:cs="Times New Roman"/>
          <w:sz w:val="24"/>
          <w:szCs w:val="24"/>
        </w:rPr>
        <w:t xml:space="preserve"> es supervisado, el que utiliza un ciclo propagación – adaptación de dos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fases. Una vez 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 ha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aplicado un patrón 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 entrada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Pr>
          <w:rFonts w:ascii="Times New Roman" w:hAnsi="Times New Roman" w:cs="Times New Roman"/>
          <w:sz w:val="24"/>
          <w:szCs w:val="24"/>
        </w:rPr>
        <w:t>red como estímulo, este se pro</w:t>
      </w:r>
      <w:r w:rsidRPr="00BC6A09">
        <w:rPr>
          <w:rFonts w:ascii="Times New Roman" w:hAnsi="Times New Roman" w:cs="Times New Roman"/>
          <w:sz w:val="24"/>
          <w:szCs w:val="24"/>
        </w:rPr>
        <w:t>paga desde la primera cap</w:t>
      </w:r>
      <w:r>
        <w:rPr>
          <w:rFonts w:ascii="Times New Roman" w:hAnsi="Times New Roman" w:cs="Times New Roman"/>
          <w:sz w:val="24"/>
          <w:szCs w:val="24"/>
        </w:rPr>
        <w:t>a a través de las capas superio</w:t>
      </w:r>
      <w:r w:rsidRPr="00BC6A09">
        <w:rPr>
          <w:rFonts w:ascii="Times New Roman" w:hAnsi="Times New Roman" w:cs="Times New Roman"/>
          <w:sz w:val="24"/>
          <w:szCs w:val="24"/>
        </w:rPr>
        <w:t>res de la red, hasta generar una salida. La señal de salida 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compara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 deseada 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calcula 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señal de error para cada una de las salidas. Las salidas de error 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propagan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hacia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atrás,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partiendo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capa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 hacia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todas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las neuronas de</w:t>
      </w:r>
      <w:r w:rsidR="00645EAA">
        <w:rPr>
          <w:rFonts w:ascii="Times New Roman" w:hAnsi="Times New Roman" w:cs="Times New Roman"/>
          <w:sz w:val="24"/>
          <w:szCs w:val="24"/>
        </w:rPr>
        <w:t xml:space="preserve"> </w:t>
      </w:r>
      <w:r>
        <w:rPr>
          <w:rFonts w:ascii="Times New Roman" w:hAnsi="Times New Roman" w:cs="Times New Roman"/>
          <w:sz w:val="24"/>
          <w:szCs w:val="24"/>
        </w:rPr>
        <w:t>la</w:t>
      </w:r>
      <w:r w:rsidR="00645EAA">
        <w:rPr>
          <w:rFonts w:ascii="Times New Roman" w:hAnsi="Times New Roman" w:cs="Times New Roman"/>
          <w:sz w:val="24"/>
          <w:szCs w:val="24"/>
        </w:rPr>
        <w:t xml:space="preserve"> </w:t>
      </w:r>
      <w:r>
        <w:rPr>
          <w:rFonts w:ascii="Times New Roman" w:hAnsi="Times New Roman" w:cs="Times New Roman"/>
          <w:sz w:val="24"/>
          <w:szCs w:val="24"/>
        </w:rPr>
        <w:t>capa oculta que</w:t>
      </w:r>
      <w:r w:rsidR="00645EAA">
        <w:rPr>
          <w:rFonts w:ascii="Times New Roman" w:hAnsi="Times New Roman" w:cs="Times New Roman"/>
          <w:sz w:val="24"/>
          <w:szCs w:val="24"/>
        </w:rPr>
        <w:t xml:space="preserve"> </w:t>
      </w:r>
      <w:r>
        <w:rPr>
          <w:rFonts w:ascii="Times New Roman" w:hAnsi="Times New Roman" w:cs="Times New Roman"/>
          <w:sz w:val="24"/>
          <w:szCs w:val="24"/>
        </w:rPr>
        <w:t>contribu</w:t>
      </w:r>
      <w:r w:rsidRPr="00BC6A09">
        <w:rPr>
          <w:rFonts w:ascii="Times New Roman" w:hAnsi="Times New Roman" w:cs="Times New Roman"/>
          <w:sz w:val="24"/>
          <w:szCs w:val="24"/>
        </w:rPr>
        <w:t>yen directamente a la salid</w:t>
      </w:r>
      <w:r>
        <w:rPr>
          <w:rFonts w:ascii="Times New Roman" w:hAnsi="Times New Roman" w:cs="Times New Roman"/>
          <w:sz w:val="24"/>
          <w:szCs w:val="24"/>
        </w:rPr>
        <w:t>a; las neuronas de la capa ocul</w:t>
      </w:r>
      <w:r w:rsidRPr="00BC6A09">
        <w:rPr>
          <w:rFonts w:ascii="Times New Roman" w:hAnsi="Times New Roman" w:cs="Times New Roman"/>
          <w:sz w:val="24"/>
          <w:szCs w:val="24"/>
        </w:rPr>
        <w:t>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solo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reciben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fracción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señal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total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error, basándose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aproximadamente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contribución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relativa que haya aportado cada </w:t>
      </w:r>
      <w:r w:rsidRPr="00BC6A09">
        <w:rPr>
          <w:rFonts w:ascii="Times New Roman" w:hAnsi="Times New Roman" w:cs="Times New Roman"/>
          <w:sz w:val="24"/>
          <w:szCs w:val="24"/>
        </w:rPr>
        <w:lastRenderedPageBreak/>
        <w:t>neurona a la salida original. Este proceso se repite, capa po</w:t>
      </w:r>
      <w:r>
        <w:rPr>
          <w:rFonts w:ascii="Times New Roman" w:hAnsi="Times New Roman" w:cs="Times New Roman"/>
          <w:sz w:val="24"/>
          <w:szCs w:val="24"/>
        </w:rPr>
        <w:t>r capa, hasta que todas las neu</w:t>
      </w:r>
      <w:r w:rsidRPr="00BC6A09">
        <w:rPr>
          <w:rFonts w:ascii="Times New Roman" w:hAnsi="Times New Roman" w:cs="Times New Roman"/>
          <w:sz w:val="24"/>
          <w:szCs w:val="24"/>
        </w:rPr>
        <w:t>ronas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hayan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recibido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señal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error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 describa su contribución relativa al error total. Basándose 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señal de error percibida,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 actualizan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 pesos de conexión de cada neurona, para hacer que la red converja hacia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estado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permita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clasificar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correctamente todos los patrones de entrenamiento [3]. </w:t>
      </w:r>
    </w:p>
    <w:p w:rsidR="007929F7" w:rsidRDefault="00645EAA" w:rsidP="00BC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 Este proceso tiene una característica muy importante, y es que a medida que se entrena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 neuronas de 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intermedias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organizan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sí</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mismas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tal modo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que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distintas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aprenden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reconocer distintas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características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espacio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total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entrada. Después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entrenamiento,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cuando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presente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 patrón arbitrario de entrada que contenga ruido o que esté incompleto,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oculta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 responderán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salida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activa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si</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nueva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entrada contiene un patrón que se asemeje a aquella característica que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individuales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hayan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aprendido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 reconocer durante su entrenamiento.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Para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realizar</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proceso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aprendizaje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debe inicialmente tener definida la topología de la red: número 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entrada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cual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depende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del número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componentes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vector</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entrada,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cantidad 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ocultas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y</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número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 ellas,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número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salida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cual depende del número de componentes del vector de salida 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patrones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objetivos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y</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funciones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transferencia requeridas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capa,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base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topología escogida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asignan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valores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iniciales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cada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los parámetros que conforman la red.</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El término </w:t>
      </w:r>
      <w:proofErr w:type="spellStart"/>
      <w:r w:rsidR="00BC6A09" w:rsidRPr="00BC6A09">
        <w:rPr>
          <w:rFonts w:ascii="Times New Roman" w:hAnsi="Times New Roman" w:cs="Times New Roman"/>
          <w:sz w:val="24"/>
          <w:szCs w:val="24"/>
        </w:rPr>
        <w:t>backpropagation</w:t>
      </w:r>
      <w:proofErr w:type="spellEnd"/>
      <w:r w:rsidR="00BC6A09" w:rsidRPr="00BC6A09">
        <w:rPr>
          <w:rFonts w:ascii="Times New Roman" w:hAnsi="Times New Roman" w:cs="Times New Roman"/>
          <w:sz w:val="24"/>
          <w:szCs w:val="24"/>
        </w:rPr>
        <w:t xml:space="preserve"> se refiere al método para calcular el gradiente de error en una red </w:t>
      </w:r>
      <w:proofErr w:type="spellStart"/>
      <w:r w:rsidR="00BC6A09" w:rsidRPr="00BC6A09">
        <w:rPr>
          <w:rFonts w:ascii="Times New Roman" w:hAnsi="Times New Roman" w:cs="Times New Roman"/>
          <w:sz w:val="24"/>
          <w:szCs w:val="24"/>
        </w:rPr>
        <w:t>feed</w:t>
      </w:r>
      <w:proofErr w:type="spellEnd"/>
      <w:r w:rsidR="00BC6A09">
        <w:rPr>
          <w:rFonts w:ascii="Times New Roman" w:hAnsi="Times New Roman" w:cs="Times New Roman"/>
          <w:sz w:val="24"/>
          <w:szCs w:val="24"/>
        </w:rPr>
        <w:t xml:space="preserve"> </w:t>
      </w:r>
      <w:r w:rsidR="00BC6A09" w:rsidRPr="00BC6A09">
        <w:rPr>
          <w:rFonts w:ascii="Times New Roman" w:hAnsi="Times New Roman" w:cs="Times New Roman"/>
          <w:sz w:val="24"/>
          <w:szCs w:val="24"/>
        </w:rPr>
        <w:t>forward [4].</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red neuronal </w:t>
      </w:r>
      <w:proofErr w:type="spellStart"/>
      <w:r w:rsidR="00BC6A09" w:rsidRPr="00BC6A09">
        <w:rPr>
          <w:rFonts w:ascii="Times New Roman" w:hAnsi="Times New Roman" w:cs="Times New Roman"/>
          <w:sz w:val="24"/>
          <w:szCs w:val="24"/>
        </w:rPr>
        <w:t>Backpropagation</w:t>
      </w:r>
      <w:proofErr w:type="spellEnd"/>
      <w:r w:rsidR="00BC6A09" w:rsidRPr="00BC6A09">
        <w:rPr>
          <w:rFonts w:ascii="Times New Roman" w:hAnsi="Times New Roman" w:cs="Times New Roman"/>
          <w:sz w:val="24"/>
          <w:szCs w:val="24"/>
        </w:rPr>
        <w:t xml:space="preserve"> presenta una gran variedad de opciones de configuración, dependiendo de la necesidad</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aprendizaje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y</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aplicación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que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esté desarrollando.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Para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aprendizaje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emplea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 herramienta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Matlab,</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cual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cuenta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w:t>
      </w:r>
      <w:r>
        <w:rPr>
          <w:rFonts w:ascii="Times New Roman" w:hAnsi="Times New Roman" w:cs="Times New Roman"/>
          <w:sz w:val="24"/>
          <w:szCs w:val="24"/>
        </w:rPr>
        <w:t xml:space="preserve"> </w:t>
      </w:r>
      <w:proofErr w:type="spellStart"/>
      <w:r w:rsidR="00BC6A09" w:rsidRPr="00BC6A09">
        <w:rPr>
          <w:rFonts w:ascii="Times New Roman" w:hAnsi="Times New Roman" w:cs="Times New Roman"/>
          <w:sz w:val="24"/>
          <w:szCs w:val="24"/>
        </w:rPr>
        <w:t>toolbox</w:t>
      </w:r>
      <w:proofErr w:type="spellEnd"/>
      <w:r>
        <w:rPr>
          <w:rFonts w:ascii="Times New Roman" w:hAnsi="Times New Roman" w:cs="Times New Roman"/>
          <w:sz w:val="24"/>
          <w:szCs w:val="24"/>
        </w:rPr>
        <w:t xml:space="preserve"> </w:t>
      </w:r>
      <w:r w:rsidR="00BC6A09" w:rsidRPr="00BC6A09">
        <w:rPr>
          <w:rFonts w:ascii="Times New Roman" w:hAnsi="Times New Roman" w:cs="Times New Roman"/>
          <w:sz w:val="24"/>
          <w:szCs w:val="24"/>
        </w:rPr>
        <w:t>de Redes Neuronales:</w:t>
      </w:r>
      <w:r>
        <w:rPr>
          <w:rFonts w:ascii="Times New Roman" w:hAnsi="Times New Roman" w:cs="Times New Roman"/>
          <w:sz w:val="24"/>
          <w:szCs w:val="24"/>
        </w:rPr>
        <w:t xml:space="preserve"> </w:t>
      </w:r>
      <w:proofErr w:type="spellStart"/>
      <w:r w:rsidR="00BC6A09" w:rsidRPr="00BC6A09">
        <w:rPr>
          <w:rFonts w:ascii="Times New Roman" w:hAnsi="Times New Roman" w:cs="Times New Roman"/>
          <w:sz w:val="24"/>
          <w:szCs w:val="24"/>
        </w:rPr>
        <w:t>newff</w:t>
      </w:r>
      <w:proofErr w:type="spellEnd"/>
      <w:r w:rsidR="00BC6A09" w:rsidRPr="00BC6A09">
        <w:rPr>
          <w:rFonts w:ascii="Times New Roman" w:hAnsi="Times New Roman" w:cs="Times New Roman"/>
          <w:sz w:val="24"/>
          <w:szCs w:val="24"/>
        </w:rPr>
        <w:t>: crea una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tipo </w:t>
      </w:r>
      <w:proofErr w:type="spellStart"/>
      <w:r w:rsidR="00BC6A09" w:rsidRPr="00BC6A09">
        <w:rPr>
          <w:rFonts w:ascii="Times New Roman" w:hAnsi="Times New Roman" w:cs="Times New Roman"/>
          <w:sz w:val="24"/>
          <w:szCs w:val="24"/>
        </w:rPr>
        <w:t>Perceptrón</w:t>
      </w:r>
      <w:proofErr w:type="spellEnd"/>
      <w:r w:rsidR="00BC6A09" w:rsidRPr="00BC6A09">
        <w:rPr>
          <w:rFonts w:ascii="Times New Roman" w:hAnsi="Times New Roman" w:cs="Times New Roman"/>
          <w:sz w:val="24"/>
          <w:szCs w:val="24"/>
        </w:rPr>
        <w:t xml:space="preserve"> con algoritmo de entrenamiento </w:t>
      </w:r>
      <w:proofErr w:type="spellStart"/>
      <w:r w:rsidR="00BC6A09" w:rsidRPr="00BC6A09">
        <w:rPr>
          <w:rFonts w:ascii="Times New Roman" w:hAnsi="Times New Roman" w:cs="Times New Roman"/>
          <w:sz w:val="24"/>
          <w:szCs w:val="24"/>
        </w:rPr>
        <w:t>Backpropagation</w:t>
      </w:r>
      <w:proofErr w:type="spellEnd"/>
      <w:r w:rsidR="00BC6A09" w:rsidRPr="00BC6A09">
        <w:rPr>
          <w:rFonts w:ascii="Times New Roman" w:hAnsi="Times New Roman" w:cs="Times New Roman"/>
          <w:sz w:val="24"/>
          <w:szCs w:val="24"/>
        </w:rPr>
        <w:t>, para configurar esta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 se requiere que sean especificados algunos parámetros.</w:t>
      </w:r>
      <w:r w:rsidR="00BC6A09">
        <w:rPr>
          <w:rFonts w:ascii="Times New Roman" w:hAnsi="Times New Roman" w:cs="Times New Roman"/>
          <w:sz w:val="24"/>
          <w:szCs w:val="24"/>
        </w:rPr>
        <w:t xml:space="preserve"> </w:t>
      </w:r>
    </w:p>
    <w:p w:rsidR="00BC6A09" w:rsidRPr="00BC6A09" w:rsidRDefault="00645EAA" w:rsidP="00BC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 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algoritmo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utilizado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para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entrenamiento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 red</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neuronal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cuestión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w:t>
      </w:r>
      <w:r>
        <w:rPr>
          <w:rFonts w:ascii="Times New Roman" w:hAnsi="Times New Roman" w:cs="Times New Roman"/>
          <w:sz w:val="24"/>
          <w:szCs w:val="24"/>
        </w:rPr>
        <w:t xml:space="preserve"> </w:t>
      </w:r>
      <w:proofErr w:type="spellStart"/>
      <w:r w:rsidR="00BC6A09" w:rsidRPr="00BC6A09">
        <w:rPr>
          <w:rFonts w:ascii="Times New Roman" w:hAnsi="Times New Roman" w:cs="Times New Roman"/>
          <w:sz w:val="24"/>
          <w:szCs w:val="24"/>
        </w:rPr>
        <w:t>Trainlm</w:t>
      </w:r>
      <w:proofErr w:type="spellEnd"/>
      <w:r w:rsidR="00BC6A09" w:rsidRPr="00BC6A09">
        <w:rPr>
          <w:rFonts w:ascii="Times New Roman" w:hAnsi="Times New Roman" w:cs="Times New Roman"/>
          <w:sz w:val="24"/>
          <w:szCs w:val="24"/>
        </w:rPr>
        <w:t>.</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Este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algoritmo actualiza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los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pesos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y</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ganancias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acuerdo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 optimización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00BC6A09" w:rsidRPr="00BC6A09">
        <w:rPr>
          <w:rFonts w:ascii="Times New Roman" w:hAnsi="Times New Roman" w:cs="Times New Roman"/>
          <w:sz w:val="24"/>
          <w:szCs w:val="24"/>
        </w:rPr>
        <w:lastRenderedPageBreak/>
        <w:t>Levenberg-Marquardt</w:t>
      </w:r>
      <w:proofErr w:type="spellEnd"/>
      <w:r w:rsidR="00BC6A09" w:rsidRPr="00BC6A09">
        <w:rPr>
          <w:rFonts w:ascii="Times New Roman" w:hAnsi="Times New Roman" w:cs="Times New Roman"/>
          <w:sz w:val="24"/>
          <w:szCs w:val="24"/>
        </w:rPr>
        <w:t>.</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algoritmo más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rápido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para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redes</w:t>
      </w:r>
      <w:r>
        <w:rPr>
          <w:rFonts w:ascii="Times New Roman" w:hAnsi="Times New Roman" w:cs="Times New Roman"/>
          <w:sz w:val="24"/>
          <w:szCs w:val="24"/>
        </w:rPr>
        <w:t xml:space="preserve"> </w:t>
      </w:r>
      <w:proofErr w:type="spellStart"/>
      <w:r w:rsidR="00BC6A09" w:rsidRPr="00BC6A09">
        <w:rPr>
          <w:rFonts w:ascii="Times New Roman" w:hAnsi="Times New Roman" w:cs="Times New Roman"/>
          <w:sz w:val="24"/>
          <w:szCs w:val="24"/>
        </w:rPr>
        <w:t>Backpropagation</w:t>
      </w:r>
      <w:proofErr w:type="spellEnd"/>
      <w:r w:rsidR="00BC6A09" w:rsidRPr="00BC6A09">
        <w:rPr>
          <w:rFonts w:ascii="Times New Roman" w:hAnsi="Times New Roman" w:cs="Times New Roman"/>
          <w:sz w:val="24"/>
          <w:szCs w:val="24"/>
        </w:rPr>
        <w:t>,</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tiene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como desventaja que requiere de un conjunto de entrenamiento lo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más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estándar</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posible,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pues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otra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forma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sólo aproximará</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correctamente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valores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que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se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encuentren dentro de los patrones de aprendizaje [5]. </w:t>
      </w:r>
    </w:p>
    <w:p w:rsidR="00BC6A09" w:rsidRPr="00BC6A09" w:rsidRDefault="00645EAA" w:rsidP="00BC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 Es necesario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conocer</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además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topología 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red que se quiere crear, lo cual consiste en definir la cantidad de capas y</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la cantidad de neuronas de entrada, de salida.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cuanto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capa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oculta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número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 aproximadamente 2</w:t>
      </w:r>
      <w:r w:rsidRPr="00645EAA">
        <w:rPr>
          <w:rFonts w:ascii="Times New Roman" w:hAnsi="Times New Roman" w:cs="Times New Roman"/>
          <w:sz w:val="24"/>
          <w:szCs w:val="24"/>
          <w:vertAlign w:val="superscript"/>
        </w:rPr>
        <w:t>n</w:t>
      </w:r>
      <w:r w:rsidRPr="00BC6A09">
        <w:rPr>
          <w:rFonts w:ascii="Times New Roman" w:hAnsi="Times New Roman" w:cs="Times New Roman"/>
          <w:sz w:val="24"/>
          <w:szCs w:val="24"/>
        </w:rPr>
        <w:t>, donde n es el número de neuronas de la capa de entrada.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vez</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realizado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entrenamiento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toman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 valores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pesos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umbrales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luego programar el PIC.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Implementación en un microcontrolador: La estructura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valores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resultaron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 entrenamiento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ingresaron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microcontrolador PIC18F452.</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microcontrolador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eligió principalmente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porque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tiene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capacidad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manejar datos de tipo flotante y un gran espacio para datos.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Entre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características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principales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del microcontrolador se encuentran: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 xml:space="preserve">• Convertidores A/D (10 bits de resolución).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 xml:space="preserve">• Canales con modulación por ancho de pulso (PWM).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Temporizadores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8</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16</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bits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(hasta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3 temporizadores por dispositivo).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 xml:space="preserve">• Instrucciones a 16 bit. </w:t>
      </w:r>
    </w:p>
    <w:p w:rsidR="00BC6A09" w:rsidRDefault="00645EAA" w:rsidP="00BC6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6A09" w:rsidRPr="00BC6A09">
        <w:rPr>
          <w:rFonts w:ascii="Times New Roman" w:hAnsi="Times New Roman" w:cs="Times New Roman"/>
          <w:sz w:val="24"/>
          <w:szCs w:val="24"/>
        </w:rPr>
        <w:t xml:space="preserve"> El microcontrolador</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fue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programado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en</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lenguaje C utilizando</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el</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IDE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MPLAB</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de</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Microchip.</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Una</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vez declaradas</w:t>
      </w:r>
      <w:r>
        <w:rPr>
          <w:rFonts w:ascii="Times New Roman" w:hAnsi="Times New Roman" w:cs="Times New Roman"/>
          <w:sz w:val="24"/>
          <w:szCs w:val="24"/>
        </w:rPr>
        <w:t xml:space="preserve"> </w:t>
      </w:r>
      <w:r w:rsidR="00BC6A09" w:rsidRPr="00BC6A09">
        <w:rPr>
          <w:rFonts w:ascii="Times New Roman" w:hAnsi="Times New Roman" w:cs="Times New Roman"/>
          <w:sz w:val="24"/>
          <w:szCs w:val="24"/>
        </w:rPr>
        <w:t>las variables a utilizar, el programa se ejecuta como lo muestra el siguiente pseudocódigo.</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1.</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 cargan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las </w:t>
      </w:r>
      <w:r>
        <w:rPr>
          <w:rFonts w:ascii="Times New Roman" w:hAnsi="Times New Roman" w:cs="Times New Roman"/>
          <w:sz w:val="24"/>
          <w:szCs w:val="24"/>
        </w:rPr>
        <w:t>matrices de pesos y umbrales ob</w:t>
      </w:r>
      <w:r w:rsidRPr="00BC6A09">
        <w:rPr>
          <w:rFonts w:ascii="Times New Roman" w:hAnsi="Times New Roman" w:cs="Times New Roman"/>
          <w:sz w:val="24"/>
          <w:szCs w:val="24"/>
        </w:rPr>
        <w:t xml:space="preserve">tenidos del entrenamiento de la red en el Matlab.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2.</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Se configura e inicializa los puertos a utilizar.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3.</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Se desactivan las interrupciones y se configura al ADC.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4.</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 convierten las tres entradas de voltaje al conversor 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llevan a variables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ingenieriles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(temperatura, presión).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5.</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introducen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valores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cual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está programada. </w:t>
      </w:r>
    </w:p>
    <w:p w:rsidR="00BC6A09"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lastRenderedPageBreak/>
        <w:t>6.</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 calcula 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error entre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salida 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red y el valor entrado. </w:t>
      </w:r>
    </w:p>
    <w:p w:rsid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7.</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 xml:space="preserve">Se determina si ese error </w:t>
      </w:r>
      <w:r w:rsidR="00645EAA" w:rsidRPr="00BC6A09">
        <w:rPr>
          <w:rFonts w:ascii="Times New Roman" w:hAnsi="Times New Roman" w:cs="Times New Roman"/>
          <w:sz w:val="24"/>
          <w:szCs w:val="24"/>
        </w:rPr>
        <w:t>está</w:t>
      </w:r>
      <w:r w:rsidRPr="00BC6A09">
        <w:rPr>
          <w:rFonts w:ascii="Times New Roman" w:hAnsi="Times New Roman" w:cs="Times New Roman"/>
          <w:sz w:val="24"/>
          <w:szCs w:val="24"/>
        </w:rPr>
        <w:t xml:space="preserve"> fuera de los límites para activar una alarma de fallo.</w:t>
      </w:r>
    </w:p>
    <w:p w:rsidR="00BC6A09" w:rsidRDefault="00BC6A09" w:rsidP="00BC6A09">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Pr="00BC6A09" w:rsidRDefault="00BC6A09" w:rsidP="00BC6A09">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Con la realización de este trabajo se generó un análisis</w:t>
      </w:r>
      <w:r>
        <w:rPr>
          <w:rFonts w:ascii="Times New Roman" w:hAnsi="Times New Roman" w:cs="Times New Roman"/>
          <w:sz w:val="24"/>
          <w:szCs w:val="24"/>
        </w:rPr>
        <w:t xml:space="preserve"> </w:t>
      </w:r>
      <w:r w:rsidRPr="00BC6A09">
        <w:rPr>
          <w:rFonts w:ascii="Times New Roman" w:hAnsi="Times New Roman" w:cs="Times New Roman"/>
          <w:sz w:val="24"/>
          <w:szCs w:val="24"/>
        </w:rPr>
        <w:t>minucioso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diferentes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mayor</w:t>
      </w:r>
      <w:r>
        <w:rPr>
          <w:rFonts w:ascii="Times New Roman" w:hAnsi="Times New Roman" w:cs="Times New Roman"/>
          <w:sz w:val="24"/>
          <w:szCs w:val="24"/>
        </w:rPr>
        <w:t xml:space="preserve"> </w:t>
      </w:r>
      <w:r w:rsidRPr="00BC6A09">
        <w:rPr>
          <w:rFonts w:ascii="Times New Roman" w:hAnsi="Times New Roman" w:cs="Times New Roman"/>
          <w:sz w:val="24"/>
          <w:szCs w:val="24"/>
        </w:rPr>
        <w:t>ocurrencia de fallos en este tipo de plantas y las variables</w:t>
      </w:r>
      <w:r>
        <w:rPr>
          <w:rFonts w:ascii="Times New Roman" w:hAnsi="Times New Roman" w:cs="Times New Roman"/>
          <w:sz w:val="24"/>
          <w:szCs w:val="24"/>
        </w:rPr>
        <w:t xml:space="preserve"> </w:t>
      </w:r>
      <w:r w:rsidRPr="00BC6A09">
        <w:rPr>
          <w:rFonts w:ascii="Times New Roman" w:hAnsi="Times New Roman" w:cs="Times New Roman"/>
          <w:sz w:val="24"/>
          <w:szCs w:val="24"/>
        </w:rPr>
        <w:t>correlacionadas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ayuda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expertos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Pr>
          <w:rFonts w:ascii="Times New Roman" w:hAnsi="Times New Roman" w:cs="Times New Roman"/>
          <w:sz w:val="24"/>
          <w:szCs w:val="24"/>
        </w:rPr>
        <w:t xml:space="preserve"> </w:t>
      </w:r>
      <w:r w:rsidRPr="00BC6A09">
        <w:rPr>
          <w:rFonts w:ascii="Times New Roman" w:hAnsi="Times New Roman" w:cs="Times New Roman"/>
          <w:sz w:val="24"/>
          <w:szCs w:val="24"/>
        </w:rPr>
        <w:t>operarios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planta.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generó</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Pr>
          <w:rFonts w:ascii="Times New Roman" w:hAnsi="Times New Roman" w:cs="Times New Roman"/>
          <w:sz w:val="24"/>
          <w:szCs w:val="24"/>
        </w:rPr>
        <w:t xml:space="preserve"> </w:t>
      </w:r>
      <w:r w:rsidRPr="00BC6A09">
        <w:rPr>
          <w:rFonts w:ascii="Times New Roman" w:hAnsi="Times New Roman" w:cs="Times New Roman"/>
          <w:sz w:val="24"/>
          <w:szCs w:val="24"/>
        </w:rPr>
        <w:t>gran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cantidad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datos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históricos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reales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dichas</w:t>
      </w:r>
      <w:r>
        <w:rPr>
          <w:rFonts w:ascii="Times New Roman" w:hAnsi="Times New Roman" w:cs="Times New Roman"/>
          <w:sz w:val="24"/>
          <w:szCs w:val="24"/>
        </w:rPr>
        <w:t xml:space="preserve"> </w:t>
      </w:r>
      <w:r w:rsidRPr="00BC6A09">
        <w:rPr>
          <w:rFonts w:ascii="Times New Roman" w:hAnsi="Times New Roman" w:cs="Times New Roman"/>
          <w:sz w:val="24"/>
          <w:szCs w:val="24"/>
        </w:rPr>
        <w:t>variables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 que permitió un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entrenamiento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confiable. Y</w:t>
      </w:r>
      <w:r>
        <w:rPr>
          <w:rFonts w:ascii="Times New Roman" w:hAnsi="Times New Roman" w:cs="Times New Roman"/>
          <w:sz w:val="24"/>
          <w:szCs w:val="24"/>
        </w:rPr>
        <w:t xml:space="preserve"> </w:t>
      </w:r>
      <w:r w:rsidRPr="00BC6A09">
        <w:rPr>
          <w:rFonts w:ascii="Times New Roman" w:hAnsi="Times New Roman" w:cs="Times New Roman"/>
          <w:sz w:val="24"/>
          <w:szCs w:val="24"/>
        </w:rPr>
        <w:t>finalmente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introdujo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esta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PIC</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Pr>
          <w:rFonts w:ascii="Times New Roman" w:hAnsi="Times New Roman" w:cs="Times New Roman"/>
          <w:sz w:val="24"/>
          <w:szCs w:val="24"/>
        </w:rPr>
        <w:t xml:space="preserve"> </w:t>
      </w:r>
      <w:r w:rsidRPr="00BC6A09">
        <w:rPr>
          <w:rFonts w:ascii="Times New Roman" w:hAnsi="Times New Roman" w:cs="Times New Roman"/>
          <w:sz w:val="24"/>
          <w:szCs w:val="24"/>
        </w:rPr>
        <w:t>realizar las tareas de control pertinentes. Con la ayuda de</w:t>
      </w:r>
      <w:r>
        <w:rPr>
          <w:rFonts w:ascii="Times New Roman" w:hAnsi="Times New Roman" w:cs="Times New Roman"/>
          <w:sz w:val="24"/>
          <w:szCs w:val="24"/>
        </w:rPr>
        <w:t xml:space="preserve"> </w:t>
      </w:r>
      <w:r w:rsidRPr="00BC6A09">
        <w:rPr>
          <w:rFonts w:ascii="Times New Roman" w:hAnsi="Times New Roman" w:cs="Times New Roman"/>
          <w:sz w:val="24"/>
          <w:szCs w:val="24"/>
        </w:rPr>
        <w:t>las RNA se logrará un control eficiente de la planta y por</w:t>
      </w:r>
      <w:r>
        <w:rPr>
          <w:rFonts w:ascii="Times New Roman" w:hAnsi="Times New Roman" w:cs="Times New Roman"/>
          <w:sz w:val="24"/>
          <w:szCs w:val="24"/>
        </w:rPr>
        <w:t xml:space="preserve"> </w:t>
      </w:r>
      <w:r w:rsidRPr="00BC6A09">
        <w:rPr>
          <w:rFonts w:ascii="Times New Roman" w:hAnsi="Times New Roman" w:cs="Times New Roman"/>
          <w:sz w:val="24"/>
          <w:szCs w:val="24"/>
        </w:rPr>
        <w:t>su puesto el ahorro de combustible.</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BC6A09" w:rsidP="00FF3346">
      <w:pPr>
        <w:spacing w:after="0" w:line="360" w:lineRule="auto"/>
        <w:jc w:val="both"/>
        <w:rPr>
          <w:rFonts w:ascii="Times New Roman" w:hAnsi="Times New Roman" w:cs="Times New Roman"/>
          <w:sz w:val="24"/>
          <w:szCs w:val="24"/>
        </w:rPr>
      </w:pPr>
      <w:r w:rsidRPr="00BC6A09">
        <w:rPr>
          <w:rFonts w:ascii="Times New Roman" w:hAnsi="Times New Roman" w:cs="Times New Roman"/>
          <w:sz w:val="24"/>
          <w:szCs w:val="24"/>
        </w:rPr>
        <w:t>En este trabajo se presenta el desarrollo de un sistema basado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multicapa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entrenamiento fuera de línea para para detección de fallos.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concluye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Artificiales representan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una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técnica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adecuada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resolución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del problema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diagnóstico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detección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hace énfasis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uso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puede extenderse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otros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campos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aplicación</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por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que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 sistema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desarrollado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puede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modificarse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 complementarse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trabajos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futuros</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ya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sea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sobre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la misma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problemática</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tomar</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el</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procesamiento</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de</w:t>
      </w:r>
      <w:r w:rsidR="00645EAA">
        <w:rPr>
          <w:rFonts w:ascii="Times New Roman" w:hAnsi="Times New Roman" w:cs="Times New Roman"/>
          <w:sz w:val="24"/>
          <w:szCs w:val="24"/>
        </w:rPr>
        <w:t xml:space="preserve"> </w:t>
      </w:r>
      <w:r w:rsidRPr="00BC6A09">
        <w:rPr>
          <w:rFonts w:ascii="Times New Roman" w:hAnsi="Times New Roman" w:cs="Times New Roman"/>
          <w:sz w:val="24"/>
          <w:szCs w:val="24"/>
        </w:rPr>
        <w:t>redes neuronales como método de solución a otros problemas e implementarlo para alguna otra aplicación</w:t>
      </w:r>
      <w:r>
        <w:rPr>
          <w:rFonts w:ascii="Times New Roman" w:hAnsi="Times New Roman" w:cs="Times New Roman"/>
          <w:sz w:val="24"/>
          <w:szCs w:val="24"/>
        </w:rPr>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B2E39" w:rsidRPr="00DB2E39" w:rsidRDefault="00DB2E39" w:rsidP="00DB2E39">
      <w:pPr>
        <w:spacing w:after="0" w:line="360" w:lineRule="auto"/>
        <w:jc w:val="both"/>
        <w:rPr>
          <w:rFonts w:ascii="Times New Roman" w:hAnsi="Times New Roman" w:cs="Times New Roman"/>
          <w:sz w:val="24"/>
          <w:szCs w:val="24"/>
        </w:rPr>
      </w:pPr>
      <w:r w:rsidRPr="00DB2E39">
        <w:rPr>
          <w:rFonts w:ascii="Times New Roman" w:hAnsi="Times New Roman" w:cs="Times New Roman"/>
          <w:sz w:val="24"/>
          <w:szCs w:val="24"/>
        </w:rPr>
        <w:t xml:space="preserve">[1] </w:t>
      </w:r>
      <w:proofErr w:type="spellStart"/>
      <w:r w:rsidRPr="00DB2E39">
        <w:rPr>
          <w:rFonts w:ascii="Times New Roman" w:hAnsi="Times New Roman" w:cs="Times New Roman"/>
          <w:sz w:val="24"/>
          <w:szCs w:val="24"/>
        </w:rPr>
        <w:t>Arafet</w:t>
      </w:r>
      <w:proofErr w:type="spellEnd"/>
      <w:r w:rsidRPr="00DB2E39">
        <w:rPr>
          <w:rFonts w:ascii="Times New Roman" w:hAnsi="Times New Roman" w:cs="Times New Roman"/>
          <w:sz w:val="24"/>
          <w:szCs w:val="24"/>
        </w:rPr>
        <w:t xml:space="preserve">, P. y otros, “Monografía sobre identificación </w:t>
      </w:r>
      <w:r>
        <w:rPr>
          <w:rFonts w:ascii="Times New Roman" w:hAnsi="Times New Roman" w:cs="Times New Roman"/>
          <w:sz w:val="24"/>
          <w:szCs w:val="24"/>
        </w:rPr>
        <w:t>d</w:t>
      </w:r>
      <w:r w:rsidRPr="00DB2E39">
        <w:rPr>
          <w:rFonts w:ascii="Times New Roman" w:hAnsi="Times New Roman" w:cs="Times New Roman"/>
          <w:sz w:val="24"/>
          <w:szCs w:val="24"/>
        </w:rPr>
        <w:t xml:space="preserve">e sistemas”. Universidad de Oriente, Santiago de Cuba, Cuba, 2004. </w:t>
      </w:r>
    </w:p>
    <w:p w:rsidR="00DB2E39" w:rsidRPr="00DB2E39" w:rsidRDefault="00DB2E39" w:rsidP="00DB2E39">
      <w:pPr>
        <w:spacing w:after="0" w:line="360" w:lineRule="auto"/>
        <w:jc w:val="both"/>
        <w:rPr>
          <w:rFonts w:ascii="Times New Roman" w:hAnsi="Times New Roman" w:cs="Times New Roman"/>
          <w:sz w:val="24"/>
          <w:szCs w:val="24"/>
        </w:rPr>
      </w:pPr>
      <w:r w:rsidRPr="00DB2E39">
        <w:rPr>
          <w:rFonts w:ascii="Times New Roman" w:hAnsi="Times New Roman" w:cs="Times New Roman"/>
          <w:sz w:val="24"/>
          <w:szCs w:val="24"/>
        </w:rPr>
        <w:t>[2]</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Bello,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R.</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“Curso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Introductorio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a</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las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Redes Neuronales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Artificiales”.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Universidad</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Central</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de</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 xml:space="preserve">Las Villas, Cuba, 2003. </w:t>
      </w:r>
    </w:p>
    <w:p w:rsidR="00DB2E39" w:rsidRPr="00DB2E39" w:rsidRDefault="00DB2E39" w:rsidP="00DB2E39">
      <w:pPr>
        <w:spacing w:after="0" w:line="360" w:lineRule="auto"/>
        <w:jc w:val="both"/>
        <w:rPr>
          <w:rFonts w:ascii="Times New Roman" w:hAnsi="Times New Roman" w:cs="Times New Roman"/>
          <w:sz w:val="24"/>
          <w:szCs w:val="24"/>
        </w:rPr>
      </w:pPr>
      <w:r w:rsidRPr="00DB2E39">
        <w:rPr>
          <w:rFonts w:ascii="Times New Roman" w:hAnsi="Times New Roman" w:cs="Times New Roman"/>
          <w:sz w:val="24"/>
          <w:szCs w:val="24"/>
        </w:rPr>
        <w:t>[3]</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Redes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Neuronales: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Conceptos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Básicos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 xml:space="preserve">y Aplicaciones. </w:t>
      </w:r>
    </w:p>
    <w:p w:rsidR="00DB2E39" w:rsidRPr="003B3520" w:rsidRDefault="003B3520" w:rsidP="00DB2E39">
      <w:pPr>
        <w:spacing w:after="0" w:line="360" w:lineRule="auto"/>
        <w:jc w:val="both"/>
        <w:rPr>
          <w:rFonts w:ascii="Times New Roman" w:hAnsi="Times New Roman" w:cs="Times New Roman"/>
          <w:sz w:val="24"/>
          <w:szCs w:val="24"/>
          <w:u w:val="single"/>
        </w:rPr>
      </w:pPr>
      <w:r w:rsidRPr="003B3520">
        <w:rPr>
          <w:rFonts w:ascii="Times New Roman" w:hAnsi="Times New Roman" w:cs="Times New Roman"/>
          <w:sz w:val="24"/>
          <w:szCs w:val="24"/>
          <w:u w:val="single"/>
        </w:rPr>
        <w:lastRenderedPageBreak/>
        <w:t>h</w:t>
      </w:r>
      <w:r w:rsidR="00DB2E39" w:rsidRPr="003B3520">
        <w:rPr>
          <w:rFonts w:ascii="Times New Roman" w:hAnsi="Times New Roman" w:cs="Times New Roman"/>
          <w:sz w:val="24"/>
          <w:szCs w:val="24"/>
          <w:u w:val="single"/>
        </w:rPr>
        <w:t>ttp://www.dynamics.unam.edu/DinamicaNoLineal/Articlos/MineriaDatos</w:t>
      </w:r>
      <w:r w:rsidRPr="003B3520">
        <w:rPr>
          <w:rFonts w:ascii="Times New Roman" w:hAnsi="Times New Roman" w:cs="Times New Roman"/>
          <w:sz w:val="24"/>
          <w:szCs w:val="24"/>
          <w:u w:val="single"/>
        </w:rPr>
        <w:t xml:space="preserve"> </w:t>
      </w:r>
    </w:p>
    <w:p w:rsidR="00DB2E39" w:rsidRPr="00DB2E39" w:rsidRDefault="00DB2E39" w:rsidP="00DB2E39">
      <w:pPr>
        <w:spacing w:after="0" w:line="360" w:lineRule="auto"/>
        <w:jc w:val="both"/>
        <w:rPr>
          <w:rFonts w:ascii="Times New Roman" w:hAnsi="Times New Roman" w:cs="Times New Roman"/>
          <w:sz w:val="24"/>
          <w:szCs w:val="24"/>
        </w:rPr>
      </w:pPr>
      <w:r w:rsidRPr="00DB2E39">
        <w:rPr>
          <w:rFonts w:ascii="Times New Roman" w:hAnsi="Times New Roman" w:cs="Times New Roman"/>
          <w:sz w:val="24"/>
          <w:szCs w:val="24"/>
        </w:rPr>
        <w:t xml:space="preserve">[4] Llosas, Yolanda. “Control Inteligente”. Monografía </w:t>
      </w:r>
      <w:r>
        <w:rPr>
          <w:rFonts w:ascii="Times New Roman" w:hAnsi="Times New Roman" w:cs="Times New Roman"/>
          <w:sz w:val="24"/>
          <w:szCs w:val="24"/>
        </w:rPr>
        <w:t>c</w:t>
      </w:r>
      <w:r w:rsidRPr="00DB2E39">
        <w:rPr>
          <w:rFonts w:ascii="Times New Roman" w:hAnsi="Times New Roman" w:cs="Times New Roman"/>
          <w:sz w:val="24"/>
          <w:szCs w:val="24"/>
        </w:rPr>
        <w:t xml:space="preserve">urso de posgrado. Universidad de Oriente. Cuba, 2004. </w:t>
      </w:r>
    </w:p>
    <w:p w:rsidR="00DB2E39" w:rsidRPr="00C36605" w:rsidRDefault="00DB2E39" w:rsidP="00DB2E39">
      <w:pPr>
        <w:spacing w:after="0" w:line="360" w:lineRule="auto"/>
        <w:jc w:val="both"/>
        <w:rPr>
          <w:rFonts w:ascii="Times New Roman" w:hAnsi="Times New Roman" w:cs="Times New Roman"/>
          <w:sz w:val="24"/>
          <w:szCs w:val="24"/>
          <w:lang w:val="en-US"/>
        </w:rPr>
      </w:pPr>
      <w:r w:rsidRPr="00DB2E39">
        <w:rPr>
          <w:rFonts w:ascii="Times New Roman" w:hAnsi="Times New Roman" w:cs="Times New Roman"/>
          <w:sz w:val="24"/>
          <w:szCs w:val="24"/>
        </w:rPr>
        <w:t xml:space="preserve">[5] Blázquez L. Felipe; de Miguel Luis J. “Diagnóstico </w:t>
      </w:r>
      <w:r>
        <w:rPr>
          <w:rFonts w:ascii="Times New Roman" w:hAnsi="Times New Roman" w:cs="Times New Roman"/>
          <w:sz w:val="24"/>
          <w:szCs w:val="24"/>
        </w:rPr>
        <w:t>a</w:t>
      </w:r>
      <w:r w:rsidRPr="00DB2E39">
        <w:rPr>
          <w:rFonts w:ascii="Times New Roman" w:hAnsi="Times New Roman" w:cs="Times New Roman"/>
          <w:sz w:val="24"/>
          <w:szCs w:val="24"/>
        </w:rPr>
        <w:t>utomático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de</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fallos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para</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sistemas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dinámicos</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 xml:space="preserve">no </w:t>
      </w:r>
      <w:r w:rsidR="003B3520">
        <w:rPr>
          <w:rFonts w:ascii="Times New Roman" w:hAnsi="Times New Roman" w:cs="Times New Roman"/>
          <w:sz w:val="24"/>
          <w:szCs w:val="24"/>
        </w:rPr>
        <w:t>l</w:t>
      </w:r>
      <w:r w:rsidRPr="00DB2E39">
        <w:rPr>
          <w:rFonts w:ascii="Times New Roman" w:hAnsi="Times New Roman" w:cs="Times New Roman"/>
          <w:sz w:val="24"/>
          <w:szCs w:val="24"/>
        </w:rPr>
        <w:t xml:space="preserve">ineales”. </w:t>
      </w:r>
      <w:r w:rsidRPr="00C36605">
        <w:rPr>
          <w:rFonts w:ascii="Times New Roman" w:hAnsi="Times New Roman" w:cs="Times New Roman"/>
          <w:sz w:val="24"/>
          <w:szCs w:val="24"/>
          <w:lang w:val="en-US"/>
        </w:rPr>
        <w:t>Univ</w:t>
      </w:r>
      <w:r w:rsidR="003B3520" w:rsidRPr="00C36605">
        <w:rPr>
          <w:rFonts w:ascii="Times New Roman" w:hAnsi="Times New Roman" w:cs="Times New Roman"/>
          <w:sz w:val="24"/>
          <w:szCs w:val="24"/>
          <w:lang w:val="en-US"/>
        </w:rPr>
        <w:t>ersidad de</w:t>
      </w:r>
      <w:r w:rsidRPr="00C36605">
        <w:rPr>
          <w:rFonts w:ascii="Times New Roman" w:hAnsi="Times New Roman" w:cs="Times New Roman"/>
          <w:sz w:val="24"/>
          <w:szCs w:val="24"/>
          <w:lang w:val="en-US"/>
        </w:rPr>
        <w:t xml:space="preserve"> Valladolid. </w:t>
      </w:r>
    </w:p>
    <w:p w:rsidR="00DB2E39" w:rsidRPr="00DB2E39" w:rsidRDefault="00DB2E39" w:rsidP="00DB2E39">
      <w:pPr>
        <w:spacing w:after="0" w:line="360" w:lineRule="auto"/>
        <w:jc w:val="both"/>
        <w:rPr>
          <w:rFonts w:ascii="Times New Roman" w:hAnsi="Times New Roman" w:cs="Times New Roman"/>
          <w:sz w:val="24"/>
          <w:szCs w:val="24"/>
          <w:lang w:val="en-US"/>
        </w:rPr>
      </w:pPr>
      <w:r w:rsidRPr="00DB2E39">
        <w:rPr>
          <w:rFonts w:ascii="Times New Roman" w:hAnsi="Times New Roman" w:cs="Times New Roman"/>
          <w:sz w:val="24"/>
          <w:szCs w:val="24"/>
          <w:lang w:val="en-US"/>
        </w:rPr>
        <w:t>[6]</w:t>
      </w:r>
      <w:r w:rsidR="00645EAA">
        <w:rPr>
          <w:rFonts w:ascii="Times New Roman" w:hAnsi="Times New Roman" w:cs="Times New Roman"/>
          <w:sz w:val="24"/>
          <w:szCs w:val="24"/>
          <w:lang w:val="en-US"/>
        </w:rPr>
        <w:t xml:space="preserve"> </w:t>
      </w:r>
      <w:proofErr w:type="spellStart"/>
      <w:r w:rsidRPr="00DB2E39">
        <w:rPr>
          <w:rFonts w:ascii="Times New Roman" w:hAnsi="Times New Roman" w:cs="Times New Roman"/>
          <w:sz w:val="24"/>
          <w:szCs w:val="24"/>
          <w:lang w:val="en-US"/>
        </w:rPr>
        <w:t>Galhardo</w:t>
      </w:r>
      <w:proofErr w:type="spellEnd"/>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R.</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Fernández,</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Diego</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Rodrigo</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Cabral Silva,</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“Faults Detection</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and</w:t>
      </w:r>
      <w:r w:rsidR="00645EAA">
        <w:rPr>
          <w:rFonts w:ascii="Times New Roman" w:hAnsi="Times New Roman" w:cs="Times New Roman"/>
          <w:sz w:val="24"/>
          <w:szCs w:val="24"/>
          <w:lang w:val="en-US"/>
        </w:rPr>
        <w:t xml:space="preserve"> </w:t>
      </w:r>
      <w:r w:rsidRPr="00DB2E39">
        <w:rPr>
          <w:rFonts w:ascii="Times New Roman" w:hAnsi="Times New Roman" w:cs="Times New Roman"/>
          <w:sz w:val="24"/>
          <w:szCs w:val="24"/>
          <w:lang w:val="en-US"/>
        </w:rPr>
        <w:t xml:space="preserve">Isolation Based On Neural Networks Applied to a Levels Control System”, 2007. </w:t>
      </w:r>
    </w:p>
    <w:p w:rsidR="00DB2E39" w:rsidRDefault="00DB2E39" w:rsidP="00DB2E39">
      <w:pPr>
        <w:spacing w:after="0" w:line="360" w:lineRule="auto"/>
        <w:jc w:val="both"/>
        <w:rPr>
          <w:rFonts w:ascii="Times New Roman" w:hAnsi="Times New Roman" w:cs="Times New Roman"/>
          <w:sz w:val="24"/>
          <w:szCs w:val="24"/>
        </w:rPr>
      </w:pPr>
      <w:r w:rsidRPr="00DB2E39">
        <w:rPr>
          <w:rFonts w:ascii="Times New Roman" w:hAnsi="Times New Roman" w:cs="Times New Roman"/>
          <w:sz w:val="24"/>
          <w:szCs w:val="24"/>
        </w:rPr>
        <w:t>[7]</w:t>
      </w:r>
      <w:r w:rsidR="00645EAA">
        <w:rPr>
          <w:rFonts w:ascii="Times New Roman" w:hAnsi="Times New Roman" w:cs="Times New Roman"/>
          <w:sz w:val="24"/>
          <w:szCs w:val="24"/>
        </w:rPr>
        <w:t xml:space="preserve"> </w:t>
      </w:r>
      <w:proofErr w:type="spellStart"/>
      <w:r w:rsidRPr="00DB2E39">
        <w:rPr>
          <w:rFonts w:ascii="Times New Roman" w:hAnsi="Times New Roman" w:cs="Times New Roman"/>
          <w:sz w:val="24"/>
          <w:szCs w:val="24"/>
        </w:rPr>
        <w:t>Vilaragut</w:t>
      </w:r>
      <w:proofErr w:type="spellEnd"/>
      <w:r w:rsidRPr="00DB2E39">
        <w:rPr>
          <w:rFonts w:ascii="Times New Roman" w:hAnsi="Times New Roman" w:cs="Times New Roman"/>
          <w:sz w:val="24"/>
          <w:szCs w:val="24"/>
        </w:rPr>
        <w:t>,</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M.</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“Curso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de</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posgrado:</w:t>
      </w:r>
      <w:r w:rsidR="00645EAA">
        <w:rPr>
          <w:rFonts w:ascii="Times New Roman" w:hAnsi="Times New Roman" w:cs="Times New Roman"/>
          <w:sz w:val="24"/>
          <w:szCs w:val="24"/>
        </w:rPr>
        <w:t xml:space="preserve"> </w:t>
      </w:r>
      <w:r w:rsidRPr="00DB2E39">
        <w:rPr>
          <w:rFonts w:ascii="Times New Roman" w:hAnsi="Times New Roman" w:cs="Times New Roman"/>
          <w:sz w:val="24"/>
          <w:szCs w:val="24"/>
        </w:rPr>
        <w:t>Redes Neuronales Artificiales” 2005.</w:t>
      </w:r>
    </w:p>
    <w:sectPr w:rsidR="00DB2E39"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088" w:rsidRDefault="00A90088" w:rsidP="00C8585B">
      <w:pPr>
        <w:spacing w:after="0" w:line="240" w:lineRule="auto"/>
      </w:pPr>
      <w:r>
        <w:separator/>
      </w:r>
    </w:p>
  </w:endnote>
  <w:endnote w:type="continuationSeparator" w:id="0">
    <w:p w:rsidR="00A90088" w:rsidRDefault="00A9008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AA" w:rsidRDefault="00645EAA" w:rsidP="005E2497">
    <w:pPr>
      <w:pStyle w:val="Footer"/>
      <w:jc w:val="center"/>
      <w:rPr>
        <w:rFonts w:ascii="Times New Roman" w:hAnsi="Times New Roman" w:cs="Times New Roman"/>
        <w:sz w:val="24"/>
      </w:rPr>
    </w:pPr>
  </w:p>
  <w:p w:rsidR="00645EAA" w:rsidRPr="007559FA" w:rsidRDefault="00645EAA"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645EAA" w:rsidRPr="007559FA" w:rsidRDefault="00645EAA"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645EAA" w:rsidRPr="007559FA" w:rsidRDefault="00A90088" w:rsidP="005E2497">
    <w:pPr>
      <w:pStyle w:val="Footer"/>
      <w:jc w:val="center"/>
      <w:rPr>
        <w:rFonts w:ascii="Times New Roman" w:hAnsi="Times New Roman" w:cs="Times New Roman"/>
        <w:sz w:val="28"/>
      </w:rPr>
    </w:pPr>
    <w:hyperlink r:id="rId2" w:history="1">
      <w:r w:rsidR="00645EAA"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088" w:rsidRDefault="00A90088" w:rsidP="00C8585B">
      <w:pPr>
        <w:spacing w:after="0" w:line="240" w:lineRule="auto"/>
      </w:pPr>
      <w:r>
        <w:separator/>
      </w:r>
    </w:p>
  </w:footnote>
  <w:footnote w:type="continuationSeparator" w:id="0">
    <w:p w:rsidR="00A90088" w:rsidRDefault="00A9008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AA" w:rsidRPr="00640758" w:rsidRDefault="00645EAA"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645EAA" w:rsidRDefault="00645EAA"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645EAA" w:rsidRDefault="00645EAA"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45EAA" w:rsidRPr="00640758" w:rsidRDefault="00645EAA"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5EAA" w:rsidRDefault="00645EAA"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5EAA" w:rsidRDefault="00645EAA"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45EAA" w:rsidRDefault="00645EAA" w:rsidP="00E83573">
    <w:pPr>
      <w:pStyle w:val="Header"/>
      <w:jc w:val="center"/>
      <w:rPr>
        <w:rFonts w:ascii="Times New Roman" w:hAnsi="Times New Roman" w:cs="Times New Roman"/>
        <w:b/>
        <w:sz w:val="24"/>
      </w:rPr>
    </w:pPr>
  </w:p>
  <w:p w:rsidR="00645EAA" w:rsidRDefault="00645EAA" w:rsidP="00E83573">
    <w:pPr>
      <w:pStyle w:val="Header"/>
      <w:jc w:val="center"/>
      <w:rPr>
        <w:rFonts w:ascii="Times New Roman" w:hAnsi="Times New Roman" w:cs="Times New Roman"/>
        <w:b/>
        <w:sz w:val="24"/>
      </w:rPr>
    </w:pPr>
  </w:p>
  <w:p w:rsidR="00645EAA" w:rsidRDefault="00645EAA"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07040"/>
    <w:multiLevelType w:val="hybridMultilevel"/>
    <w:tmpl w:val="251E5222"/>
    <w:lvl w:ilvl="0" w:tplc="3A52B61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12CA9"/>
    <w:rsid w:val="00046F14"/>
    <w:rsid w:val="000C14DC"/>
    <w:rsid w:val="00114C82"/>
    <w:rsid w:val="0012608A"/>
    <w:rsid w:val="002C4923"/>
    <w:rsid w:val="002E0882"/>
    <w:rsid w:val="002E272A"/>
    <w:rsid w:val="003068F5"/>
    <w:rsid w:val="00362E5F"/>
    <w:rsid w:val="003B3520"/>
    <w:rsid w:val="00403285"/>
    <w:rsid w:val="005754D8"/>
    <w:rsid w:val="005E2497"/>
    <w:rsid w:val="00623265"/>
    <w:rsid w:val="006271E4"/>
    <w:rsid w:val="00640758"/>
    <w:rsid w:val="00645EAA"/>
    <w:rsid w:val="00667F10"/>
    <w:rsid w:val="006F7388"/>
    <w:rsid w:val="00712A31"/>
    <w:rsid w:val="007559FA"/>
    <w:rsid w:val="00784F82"/>
    <w:rsid w:val="007929F7"/>
    <w:rsid w:val="0088159E"/>
    <w:rsid w:val="00892D69"/>
    <w:rsid w:val="008A1C16"/>
    <w:rsid w:val="008A2E7E"/>
    <w:rsid w:val="008B06F8"/>
    <w:rsid w:val="009061A5"/>
    <w:rsid w:val="0091621C"/>
    <w:rsid w:val="009B1EF2"/>
    <w:rsid w:val="009D5E02"/>
    <w:rsid w:val="009D67CD"/>
    <w:rsid w:val="00A037A1"/>
    <w:rsid w:val="00A156A5"/>
    <w:rsid w:val="00A21A1F"/>
    <w:rsid w:val="00A62A14"/>
    <w:rsid w:val="00A90088"/>
    <w:rsid w:val="00AA3B87"/>
    <w:rsid w:val="00AE202A"/>
    <w:rsid w:val="00B2024E"/>
    <w:rsid w:val="00B32915"/>
    <w:rsid w:val="00B80E97"/>
    <w:rsid w:val="00B8768C"/>
    <w:rsid w:val="00BC6A09"/>
    <w:rsid w:val="00BF107B"/>
    <w:rsid w:val="00C36605"/>
    <w:rsid w:val="00C56288"/>
    <w:rsid w:val="00C6208A"/>
    <w:rsid w:val="00C8585B"/>
    <w:rsid w:val="00CD2BC3"/>
    <w:rsid w:val="00D05242"/>
    <w:rsid w:val="00D223F8"/>
    <w:rsid w:val="00D36D1C"/>
    <w:rsid w:val="00D73DE9"/>
    <w:rsid w:val="00DB2E39"/>
    <w:rsid w:val="00DD1066"/>
    <w:rsid w:val="00E83573"/>
    <w:rsid w:val="00E912D0"/>
    <w:rsid w:val="00EA1598"/>
    <w:rsid w:val="00EA7584"/>
    <w:rsid w:val="00F6778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00C47-73F3-4EB3-B223-365BCC13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unhideWhenUsed/>
    <w:rsid w:val="00DD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DD1066"/>
    <w:rPr>
      <w:rFonts w:ascii="Courier New" w:eastAsia="Times New Roman" w:hAnsi="Courier New" w:cs="Courier New"/>
      <w:sz w:val="20"/>
      <w:szCs w:val="20"/>
      <w:lang w:eastAsia="es-ES"/>
    </w:rPr>
  </w:style>
  <w:style w:type="character" w:customStyle="1" w:styleId="tlid-translation">
    <w:name w:val="tlid-translation"/>
    <w:basedOn w:val="DefaultParagraphFont"/>
    <w:rsid w:val="00DD1066"/>
  </w:style>
  <w:style w:type="character" w:styleId="PlaceholderText">
    <w:name w:val="Placeholder Text"/>
    <w:basedOn w:val="DefaultParagraphFont"/>
    <w:uiPriority w:val="99"/>
    <w:semiHidden/>
    <w:rsid w:val="00645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3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emera@uo.edu.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vita@uo.edu.c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yoel.blanco@uo.edu.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3007</Words>
  <Characters>17142</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founder</cp:lastModifiedBy>
  <cp:revision>5</cp:revision>
  <cp:lastPrinted>2019-03-19T22:33:00Z</cp:lastPrinted>
  <dcterms:created xsi:type="dcterms:W3CDTF">2019-03-19T22:33:00Z</dcterms:created>
  <dcterms:modified xsi:type="dcterms:W3CDTF">2019-05-08T14:15:00Z</dcterms:modified>
</cp:coreProperties>
</file>