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1C3" w:rsidRPr="004671C3" w:rsidRDefault="004671C3" w:rsidP="004671C3">
      <w:pPr>
        <w:spacing w:after="0"/>
        <w:jc w:val="center"/>
        <w:rPr>
          <w:rFonts w:ascii="Times New Roman" w:hAnsi="Times New Roman" w:cs="Times New Roman"/>
          <w:b/>
          <w:bCs/>
          <w:sz w:val="28"/>
          <w:szCs w:val="28"/>
        </w:rPr>
      </w:pPr>
      <w:r w:rsidRPr="004671C3">
        <w:rPr>
          <w:rFonts w:ascii="Times New Roman" w:hAnsi="Times New Roman" w:cs="Times New Roman"/>
          <w:b/>
          <w:bCs/>
          <w:sz w:val="28"/>
          <w:szCs w:val="28"/>
        </w:rPr>
        <w:t>VII SIMPOSIO INTERNACIONAL</w:t>
      </w:r>
    </w:p>
    <w:p w:rsidR="008A1C16" w:rsidRPr="00EE4A22" w:rsidRDefault="004671C3" w:rsidP="00EE4A22">
      <w:pPr>
        <w:spacing w:after="0"/>
        <w:jc w:val="center"/>
        <w:rPr>
          <w:rFonts w:ascii="Times New Roman" w:hAnsi="Times New Roman" w:cs="Times New Roman"/>
          <w:b/>
          <w:sz w:val="28"/>
          <w:szCs w:val="28"/>
        </w:rPr>
      </w:pPr>
      <w:r w:rsidRPr="004671C3">
        <w:rPr>
          <w:rFonts w:ascii="Times New Roman" w:hAnsi="Times New Roman" w:cs="Times New Roman"/>
          <w:b/>
          <w:bCs/>
          <w:sz w:val="28"/>
          <w:szCs w:val="28"/>
        </w:rPr>
        <w:t>PSICOLOGÍA Y DESARROLLO HUMANO</w:t>
      </w:r>
    </w:p>
    <w:p w:rsidR="00E912D0" w:rsidRDefault="00E912D0" w:rsidP="00667F10">
      <w:pPr>
        <w:spacing w:after="0"/>
        <w:jc w:val="center"/>
        <w:rPr>
          <w:rFonts w:ascii="Times New Roman" w:hAnsi="Times New Roman" w:cs="Times New Roman"/>
          <w:b/>
          <w:sz w:val="24"/>
          <w:szCs w:val="24"/>
        </w:rPr>
      </w:pPr>
    </w:p>
    <w:p w:rsidR="008A1C16" w:rsidRPr="004671C3" w:rsidRDefault="004671C3" w:rsidP="00667F10">
      <w:pPr>
        <w:spacing w:after="0"/>
        <w:jc w:val="center"/>
        <w:rPr>
          <w:rFonts w:ascii="Times New Roman" w:hAnsi="Times New Roman" w:cs="Times New Roman"/>
          <w:b/>
          <w:sz w:val="28"/>
          <w:szCs w:val="28"/>
        </w:rPr>
      </w:pPr>
      <w:r w:rsidRPr="004671C3">
        <w:rPr>
          <w:rFonts w:ascii="Times New Roman" w:hAnsi="Times New Roman" w:cs="Times New Roman"/>
          <w:b/>
          <w:bCs/>
          <w:sz w:val="28"/>
          <w:szCs w:val="28"/>
        </w:rPr>
        <w:t>La creatividad grupal en la psicología de la liberación para el proceso de enseñanza-aprendizaje universitario</w:t>
      </w:r>
    </w:p>
    <w:p w:rsidR="00E912D0" w:rsidRDefault="00E912D0" w:rsidP="00667F10">
      <w:pPr>
        <w:spacing w:after="0"/>
        <w:jc w:val="center"/>
        <w:rPr>
          <w:rFonts w:ascii="Times New Roman" w:hAnsi="Times New Roman" w:cs="Times New Roman"/>
          <w:b/>
          <w:i/>
          <w:sz w:val="24"/>
          <w:szCs w:val="24"/>
        </w:rPr>
      </w:pPr>
    </w:p>
    <w:p w:rsidR="002E0882" w:rsidRDefault="00FC3954" w:rsidP="00EE4A22">
      <w:pPr>
        <w:spacing w:after="0"/>
        <w:jc w:val="center"/>
        <w:rPr>
          <w:rFonts w:ascii="Times New Roman" w:hAnsi="Times New Roman" w:cs="Times New Roman"/>
          <w:b/>
          <w:i/>
          <w:sz w:val="28"/>
          <w:szCs w:val="28"/>
          <w:lang w:val="en-US"/>
        </w:rPr>
      </w:pPr>
      <w:r w:rsidRPr="00FC3954">
        <w:rPr>
          <w:rFonts w:ascii="Times New Roman" w:hAnsi="Times New Roman" w:cs="Times New Roman"/>
          <w:b/>
          <w:i/>
          <w:sz w:val="28"/>
          <w:szCs w:val="28"/>
          <w:lang w:val="en-US"/>
        </w:rPr>
        <w:t xml:space="preserve">The creativity </w:t>
      </w:r>
      <w:proofErr w:type="spellStart"/>
      <w:r w:rsidRPr="00FC3954">
        <w:rPr>
          <w:rFonts w:ascii="Times New Roman" w:hAnsi="Times New Roman" w:cs="Times New Roman"/>
          <w:b/>
          <w:i/>
          <w:sz w:val="28"/>
          <w:szCs w:val="28"/>
          <w:lang w:val="en-US"/>
        </w:rPr>
        <w:t>grupal</w:t>
      </w:r>
      <w:proofErr w:type="spellEnd"/>
      <w:r w:rsidRPr="00FC3954">
        <w:rPr>
          <w:rFonts w:ascii="Times New Roman" w:hAnsi="Times New Roman" w:cs="Times New Roman"/>
          <w:b/>
          <w:i/>
          <w:sz w:val="28"/>
          <w:szCs w:val="28"/>
          <w:lang w:val="en-US"/>
        </w:rPr>
        <w:t xml:space="preserve"> in the psychology of the liberation for the process of university teaching-learning</w:t>
      </w:r>
    </w:p>
    <w:p w:rsidR="00EE4A22" w:rsidRPr="00EE4A22" w:rsidRDefault="00EE4A22" w:rsidP="00EE4A22">
      <w:pPr>
        <w:spacing w:after="0"/>
        <w:jc w:val="center"/>
        <w:rPr>
          <w:rFonts w:ascii="Times New Roman" w:hAnsi="Times New Roman" w:cs="Times New Roman"/>
          <w:b/>
          <w:i/>
          <w:sz w:val="28"/>
          <w:szCs w:val="28"/>
          <w:lang w:val="en-US"/>
        </w:rPr>
      </w:pPr>
    </w:p>
    <w:p w:rsidR="009D5E02" w:rsidRPr="00EE4A22" w:rsidRDefault="00FC3954" w:rsidP="00EE4A2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Denys Contreras Aguilar</w:t>
      </w:r>
      <w:r w:rsidR="009D5E02">
        <w:rPr>
          <w:rFonts w:ascii="Times New Roman" w:hAnsi="Times New Roman" w:cs="Times New Roman"/>
          <w:b/>
          <w:sz w:val="24"/>
          <w:szCs w:val="24"/>
          <w:vertAlign w:val="superscript"/>
        </w:rPr>
        <w:t>1</w:t>
      </w:r>
    </w:p>
    <w:p w:rsidR="00E912D0" w:rsidRDefault="00E912D0" w:rsidP="00FF3346">
      <w:pPr>
        <w:spacing w:line="360" w:lineRule="auto"/>
        <w:rPr>
          <w:rFonts w:ascii="Times New Roman" w:hAnsi="Times New Roman" w:cs="Times New Roman"/>
          <w:sz w:val="24"/>
          <w:szCs w:val="24"/>
        </w:rPr>
      </w:pPr>
      <w:r w:rsidRPr="00E912D0">
        <w:rPr>
          <w:rFonts w:ascii="Times New Roman" w:hAnsi="Times New Roman" w:cs="Times New Roman"/>
          <w:sz w:val="24"/>
          <w:szCs w:val="24"/>
        </w:rPr>
        <w:t>1-</w:t>
      </w:r>
      <w:r w:rsidR="003A2747">
        <w:rPr>
          <w:rFonts w:ascii="Times New Roman" w:hAnsi="Times New Roman" w:cs="Times New Roman"/>
          <w:sz w:val="24"/>
          <w:szCs w:val="24"/>
        </w:rPr>
        <w:t>Denys Contreras Aguilar</w:t>
      </w:r>
      <w:r w:rsidRPr="00E912D0">
        <w:rPr>
          <w:rFonts w:ascii="Times New Roman" w:hAnsi="Times New Roman" w:cs="Times New Roman"/>
          <w:sz w:val="24"/>
          <w:szCs w:val="24"/>
        </w:rPr>
        <w:t xml:space="preserve">. </w:t>
      </w:r>
      <w:r w:rsidR="003A2747">
        <w:rPr>
          <w:rFonts w:ascii="Times New Roman" w:hAnsi="Times New Roman" w:cs="Times New Roman"/>
          <w:sz w:val="24"/>
          <w:szCs w:val="24"/>
        </w:rPr>
        <w:t>Universidad de Granma, Cuba</w:t>
      </w:r>
      <w:r w:rsidRPr="00E912D0">
        <w:rPr>
          <w:rFonts w:ascii="Times New Roman" w:hAnsi="Times New Roman" w:cs="Times New Roman"/>
          <w:sz w:val="24"/>
          <w:szCs w:val="24"/>
        </w:rPr>
        <w:t xml:space="preserve">. </w:t>
      </w:r>
      <w:hyperlink r:id="rId7" w:history="1">
        <w:r w:rsidR="003A2747" w:rsidRPr="00FB3F77">
          <w:rPr>
            <w:rStyle w:val="Hipervnculo"/>
            <w:rFonts w:ascii="Times New Roman" w:hAnsi="Times New Roman" w:cs="Times New Roman"/>
            <w:sz w:val="24"/>
            <w:szCs w:val="24"/>
          </w:rPr>
          <w:t>dcontrerasa@udg.co.cu</w:t>
        </w:r>
      </w:hyperlink>
    </w:p>
    <w:p w:rsidR="008A1C16" w:rsidRDefault="008A1C16"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8C61CC" w:rsidRPr="00EE4A22" w:rsidRDefault="00CD5848" w:rsidP="00170656">
      <w:p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Problemática:</w:t>
      </w:r>
      <w:r>
        <w:rPr>
          <w:rFonts w:ascii="Times New Roman" w:hAnsi="Times New Roman" w:cs="Times New Roman"/>
          <w:b/>
          <w:sz w:val="24"/>
          <w:szCs w:val="24"/>
        </w:rPr>
        <w:t xml:space="preserve"> </w:t>
      </w:r>
      <w:r w:rsidR="008C61CC" w:rsidRPr="008C61CC">
        <w:rPr>
          <w:rFonts w:ascii="Times New Roman" w:hAnsi="Times New Roman" w:cs="Times New Roman"/>
          <w:sz w:val="24"/>
          <w:szCs w:val="24"/>
        </w:rPr>
        <w:t xml:space="preserve">Los montos de alienación suelen ser mayores a medida que avanza el tiempo, y se concretan en grupos, como los universitarios, donde sobreviven con baja creatividad grupal. Por eso se establece como problema de investigación: ¿Cómo contribuir a la estimulación </w:t>
      </w:r>
      <w:r w:rsidR="008C61CC" w:rsidRPr="008C61CC">
        <w:rPr>
          <w:rFonts w:ascii="Times New Roman" w:hAnsi="Times New Roman" w:cs="Times New Roman"/>
          <w:bCs/>
          <w:sz w:val="24"/>
          <w:szCs w:val="24"/>
        </w:rPr>
        <w:t>de la creatividad grupal en estudiantes del segundo año de la carrera de cultura física de la Universidad de Granma?</w:t>
      </w:r>
      <w:r w:rsidR="008C61CC" w:rsidRPr="008C61CC">
        <w:rPr>
          <w:rFonts w:ascii="Times New Roman" w:hAnsi="Times New Roman" w:cs="Times New Roman"/>
          <w:sz w:val="24"/>
          <w:szCs w:val="24"/>
        </w:rPr>
        <w:t xml:space="preserve"> </w:t>
      </w:r>
      <w:r>
        <w:rPr>
          <w:rFonts w:ascii="Times New Roman" w:hAnsi="Times New Roman" w:cs="Times New Roman"/>
          <w:sz w:val="24"/>
          <w:szCs w:val="24"/>
        </w:rPr>
        <w:t xml:space="preserve">Y </w:t>
      </w:r>
      <w:r w:rsidRPr="005754D8">
        <w:rPr>
          <w:rFonts w:ascii="Times New Roman" w:hAnsi="Times New Roman" w:cs="Times New Roman"/>
          <w:b/>
          <w:sz w:val="24"/>
          <w:szCs w:val="24"/>
        </w:rPr>
        <w:t>Objetivo(s):</w:t>
      </w:r>
      <w:r w:rsidR="008C61CC" w:rsidRPr="008C61CC">
        <w:rPr>
          <w:rFonts w:ascii="Times New Roman" w:hAnsi="Times New Roman" w:cs="Times New Roman"/>
          <w:sz w:val="24"/>
          <w:szCs w:val="24"/>
        </w:rPr>
        <w:t xml:space="preserve"> proponer un programa de </w:t>
      </w:r>
      <w:r w:rsidR="008C61CC" w:rsidRPr="008C61CC">
        <w:rPr>
          <w:rFonts w:ascii="Times New Roman" w:hAnsi="Times New Roman" w:cs="Times New Roman"/>
          <w:bCs/>
          <w:sz w:val="24"/>
          <w:szCs w:val="24"/>
        </w:rPr>
        <w:t xml:space="preserve">intervención </w:t>
      </w:r>
      <w:proofErr w:type="spellStart"/>
      <w:r w:rsidR="008C61CC" w:rsidRPr="008C61CC">
        <w:rPr>
          <w:rFonts w:ascii="Times New Roman" w:hAnsi="Times New Roman" w:cs="Times New Roman"/>
          <w:bCs/>
          <w:sz w:val="24"/>
          <w:szCs w:val="24"/>
        </w:rPr>
        <w:t>psicoeducativa</w:t>
      </w:r>
      <w:proofErr w:type="spellEnd"/>
      <w:r w:rsidR="008C61CC" w:rsidRPr="008C61CC">
        <w:rPr>
          <w:rFonts w:ascii="Times New Roman" w:hAnsi="Times New Roman" w:cs="Times New Roman"/>
          <w:bCs/>
          <w:sz w:val="24"/>
          <w:szCs w:val="24"/>
        </w:rPr>
        <w:t xml:space="preserve"> para la estimulación de la creatividad grupal en estudiantes de segundo año de cultura física desde la asignatura psicología general y del desarrollo</w:t>
      </w:r>
      <w:r w:rsidR="008C61CC" w:rsidRPr="008C61CC">
        <w:rPr>
          <w:rFonts w:ascii="Times New Roman" w:hAnsi="Times New Roman" w:cs="Times New Roman"/>
          <w:sz w:val="24"/>
          <w:szCs w:val="24"/>
        </w:rPr>
        <w:t xml:space="preserve">. </w:t>
      </w:r>
      <w:r w:rsidR="00F63E93" w:rsidRPr="005754D8">
        <w:rPr>
          <w:rFonts w:ascii="Times New Roman" w:hAnsi="Times New Roman" w:cs="Times New Roman"/>
          <w:b/>
          <w:sz w:val="24"/>
          <w:szCs w:val="24"/>
        </w:rPr>
        <w:t>Metodología:</w:t>
      </w:r>
      <w:r w:rsidR="00F63E93">
        <w:rPr>
          <w:rFonts w:ascii="Times New Roman" w:hAnsi="Times New Roman" w:cs="Times New Roman"/>
          <w:b/>
          <w:sz w:val="24"/>
          <w:szCs w:val="24"/>
        </w:rPr>
        <w:t xml:space="preserve"> </w:t>
      </w:r>
      <w:r w:rsidR="00F63E93">
        <w:rPr>
          <w:rFonts w:ascii="Times New Roman" w:hAnsi="Times New Roman" w:cs="Times New Roman"/>
          <w:sz w:val="24"/>
          <w:szCs w:val="24"/>
        </w:rPr>
        <w:t>e</w:t>
      </w:r>
      <w:r w:rsidR="008C61CC" w:rsidRPr="008C61CC">
        <w:rPr>
          <w:rFonts w:ascii="Times New Roman" w:hAnsi="Times New Roman" w:cs="Times New Roman"/>
          <w:sz w:val="24"/>
          <w:szCs w:val="24"/>
        </w:rPr>
        <w:t xml:space="preserve">n ese sentido se utilizó como métodos: la observación, la entrevista, análisis de documentos y la investigación acción. De ahí que, el proceso de intervención se concretó en las fases de: diagnóstico, problematización, diseño de la propuesta de cambio, aplicación de la misma y su respectiva evaluación. </w:t>
      </w:r>
      <w:r w:rsidR="00EE4A22" w:rsidRPr="005754D8">
        <w:rPr>
          <w:rFonts w:ascii="Times New Roman" w:hAnsi="Times New Roman" w:cs="Times New Roman"/>
          <w:b/>
          <w:sz w:val="24"/>
          <w:szCs w:val="24"/>
        </w:rPr>
        <w:t>Resultados y discusión:</w:t>
      </w:r>
      <w:r w:rsidR="00EE4A22">
        <w:rPr>
          <w:rFonts w:ascii="Times New Roman" w:hAnsi="Times New Roman" w:cs="Times New Roman"/>
          <w:b/>
          <w:sz w:val="24"/>
          <w:szCs w:val="24"/>
        </w:rPr>
        <w:t xml:space="preserve"> </w:t>
      </w:r>
      <w:r w:rsidR="00EE4A22">
        <w:rPr>
          <w:rFonts w:ascii="Times New Roman" w:hAnsi="Times New Roman" w:cs="Times New Roman"/>
          <w:sz w:val="24"/>
          <w:szCs w:val="24"/>
        </w:rPr>
        <w:t>c</w:t>
      </w:r>
      <w:r w:rsidR="008C61CC" w:rsidRPr="008C61CC">
        <w:rPr>
          <w:rFonts w:ascii="Times New Roman" w:hAnsi="Times New Roman" w:cs="Times New Roman"/>
          <w:sz w:val="24"/>
          <w:szCs w:val="24"/>
        </w:rPr>
        <w:t xml:space="preserve">omo consecuencias de la intervención, se identificó mayores niveles de concienciación y mejoría de la creatividad grupal desde la fluidez de ideas en las respuestas a los posibles conceptos de los contenidos de clase, flexibilidad en los criterios diversos sobre los ejemplos ilustrados, originalidad en los trabajos extraclase y </w:t>
      </w:r>
      <w:proofErr w:type="spellStart"/>
      <w:r w:rsidR="008C61CC" w:rsidRPr="008C61CC">
        <w:rPr>
          <w:rFonts w:ascii="Times New Roman" w:hAnsi="Times New Roman" w:cs="Times New Roman"/>
          <w:sz w:val="24"/>
          <w:szCs w:val="24"/>
        </w:rPr>
        <w:t>extradocente</w:t>
      </w:r>
      <w:proofErr w:type="spellEnd"/>
      <w:r w:rsidR="008C61CC" w:rsidRPr="008C61CC">
        <w:rPr>
          <w:rFonts w:ascii="Times New Roman" w:hAnsi="Times New Roman" w:cs="Times New Roman"/>
          <w:sz w:val="24"/>
          <w:szCs w:val="24"/>
        </w:rPr>
        <w:t xml:space="preserve">; y la cooperación grupal en los trabajos colectivos durante y después de cada turno de clase. </w:t>
      </w:r>
      <w:r w:rsidR="00EE4A22" w:rsidRPr="005754D8">
        <w:rPr>
          <w:rFonts w:ascii="Times New Roman" w:hAnsi="Times New Roman" w:cs="Times New Roman"/>
          <w:b/>
          <w:sz w:val="24"/>
          <w:szCs w:val="24"/>
        </w:rPr>
        <w:t>Conclusiones:</w:t>
      </w:r>
      <w:r w:rsidR="00EE4A22">
        <w:rPr>
          <w:rFonts w:ascii="Times New Roman" w:hAnsi="Times New Roman" w:cs="Times New Roman"/>
          <w:b/>
          <w:sz w:val="24"/>
          <w:szCs w:val="24"/>
        </w:rPr>
        <w:t xml:space="preserve"> </w:t>
      </w:r>
      <w:r w:rsidR="00EE4A22">
        <w:rPr>
          <w:rFonts w:ascii="Times New Roman" w:hAnsi="Times New Roman" w:cs="Times New Roman"/>
          <w:sz w:val="24"/>
          <w:szCs w:val="24"/>
        </w:rPr>
        <w:t>e</w:t>
      </w:r>
      <w:r w:rsidR="008C61CC" w:rsidRPr="008C61CC">
        <w:rPr>
          <w:rFonts w:ascii="Times New Roman" w:hAnsi="Times New Roman" w:cs="Times New Roman"/>
          <w:sz w:val="24"/>
          <w:szCs w:val="24"/>
        </w:rPr>
        <w:t xml:space="preserve">sta realidad permitió demostrar que es posible </w:t>
      </w:r>
      <w:r w:rsidR="008C61CC" w:rsidRPr="008C61CC">
        <w:rPr>
          <w:rFonts w:ascii="Times New Roman" w:hAnsi="Times New Roman" w:cs="Times New Roman"/>
          <w:sz w:val="24"/>
          <w:szCs w:val="24"/>
        </w:rPr>
        <w:lastRenderedPageBreak/>
        <w:t>favorecer una subjetividad plena a través del estímulo de la creatividad grupal en el estudiantado. Además, que la psicología de la liberación se puede concretar tanto en el ámbito comunitario como en el proceso de enseñanza-aprendizaje.</w:t>
      </w: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i/>
          <w:sz w:val="24"/>
          <w:szCs w:val="24"/>
        </w:rPr>
        <w:t>Abstract:</w:t>
      </w:r>
      <w:r>
        <w:rPr>
          <w:rFonts w:ascii="Times New Roman" w:hAnsi="Times New Roman" w:cs="Times New Roman"/>
          <w:sz w:val="24"/>
          <w:szCs w:val="24"/>
        </w:rPr>
        <w:t xml:space="preserve"> </w:t>
      </w:r>
    </w:p>
    <w:p w:rsidR="00EE4A22" w:rsidRPr="00EE4A22" w:rsidRDefault="00EE4A22" w:rsidP="00EE4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US" w:eastAsia="es-ES"/>
        </w:rPr>
      </w:pPr>
      <w:r w:rsidRPr="00170656">
        <w:rPr>
          <w:rFonts w:ascii="Times New Roman" w:eastAsia="Times New Roman" w:hAnsi="Times New Roman" w:cs="Times New Roman"/>
          <w:b/>
          <w:sz w:val="24"/>
          <w:szCs w:val="24"/>
          <w:lang w:val="en-US" w:eastAsia="es-ES"/>
        </w:rPr>
        <w:t xml:space="preserve">Problematic: </w:t>
      </w:r>
      <w:r w:rsidRPr="00170656">
        <w:rPr>
          <w:rFonts w:ascii="Times New Roman" w:eastAsia="Times New Roman" w:hAnsi="Times New Roman" w:cs="Times New Roman"/>
          <w:sz w:val="24"/>
          <w:szCs w:val="24"/>
          <w:lang w:val="en-US" w:eastAsia="es-ES"/>
        </w:rPr>
        <w:t xml:space="preserve">The amounts of alienation tend to be greater as time progresses, and are specified in groups, such as college students, where they survive with low group creativity. That is why it is established as a research problem: How to contribute to the stimulation of group creativity in students of the second year of the physical culture career at the University of Granma? And </w:t>
      </w:r>
      <w:r w:rsidRPr="00170656">
        <w:rPr>
          <w:rFonts w:ascii="Times New Roman" w:eastAsia="Times New Roman" w:hAnsi="Times New Roman" w:cs="Times New Roman"/>
          <w:b/>
          <w:sz w:val="24"/>
          <w:szCs w:val="24"/>
          <w:lang w:val="en-US" w:eastAsia="es-ES"/>
        </w:rPr>
        <w:t>Objective (s):</w:t>
      </w:r>
      <w:r w:rsidRPr="00170656">
        <w:rPr>
          <w:rFonts w:ascii="Times New Roman" w:eastAsia="Times New Roman" w:hAnsi="Times New Roman" w:cs="Times New Roman"/>
          <w:sz w:val="24"/>
          <w:szCs w:val="24"/>
          <w:lang w:val="en-US" w:eastAsia="es-ES"/>
        </w:rPr>
        <w:t xml:space="preserve"> propose a program of </w:t>
      </w:r>
      <w:proofErr w:type="spellStart"/>
      <w:r w:rsidRPr="00170656">
        <w:rPr>
          <w:rFonts w:ascii="Times New Roman" w:eastAsia="Times New Roman" w:hAnsi="Times New Roman" w:cs="Times New Roman"/>
          <w:sz w:val="24"/>
          <w:szCs w:val="24"/>
          <w:lang w:val="en-US" w:eastAsia="es-ES"/>
        </w:rPr>
        <w:t>psychoeducational</w:t>
      </w:r>
      <w:proofErr w:type="spellEnd"/>
      <w:r w:rsidRPr="00170656">
        <w:rPr>
          <w:rFonts w:ascii="Times New Roman" w:eastAsia="Times New Roman" w:hAnsi="Times New Roman" w:cs="Times New Roman"/>
          <w:sz w:val="24"/>
          <w:szCs w:val="24"/>
          <w:lang w:val="en-US" w:eastAsia="es-ES"/>
        </w:rPr>
        <w:t xml:space="preserve"> intervention for the stimulation of group creativity in second year students of physical culture from the general psychology and development subject. </w:t>
      </w:r>
      <w:r w:rsidRPr="00170656">
        <w:rPr>
          <w:rFonts w:ascii="Times New Roman" w:eastAsia="Times New Roman" w:hAnsi="Times New Roman" w:cs="Times New Roman"/>
          <w:b/>
          <w:sz w:val="24"/>
          <w:szCs w:val="24"/>
          <w:lang w:val="en-US" w:eastAsia="es-ES"/>
        </w:rPr>
        <w:t>Methodology:</w:t>
      </w:r>
      <w:r w:rsidRPr="00170656">
        <w:rPr>
          <w:rFonts w:ascii="Times New Roman" w:eastAsia="Times New Roman" w:hAnsi="Times New Roman" w:cs="Times New Roman"/>
          <w:sz w:val="24"/>
          <w:szCs w:val="24"/>
          <w:lang w:val="en-US" w:eastAsia="es-ES"/>
        </w:rPr>
        <w:t xml:space="preserve"> in this sense, the following methods were used: observation, interview, </w:t>
      </w:r>
      <w:proofErr w:type="gramStart"/>
      <w:r w:rsidRPr="00170656">
        <w:rPr>
          <w:rFonts w:ascii="Times New Roman" w:eastAsia="Times New Roman" w:hAnsi="Times New Roman" w:cs="Times New Roman"/>
          <w:sz w:val="24"/>
          <w:szCs w:val="24"/>
          <w:lang w:val="en-US" w:eastAsia="es-ES"/>
        </w:rPr>
        <w:t>document</w:t>
      </w:r>
      <w:proofErr w:type="gramEnd"/>
      <w:r w:rsidRPr="00170656">
        <w:rPr>
          <w:rFonts w:ascii="Times New Roman" w:eastAsia="Times New Roman" w:hAnsi="Times New Roman" w:cs="Times New Roman"/>
          <w:sz w:val="24"/>
          <w:szCs w:val="24"/>
          <w:lang w:val="en-US" w:eastAsia="es-ES"/>
        </w:rPr>
        <w:t xml:space="preserve"> analysis and action research. Hence, the intervention process was concretized in the phases of: diagnosis, </w:t>
      </w:r>
      <w:proofErr w:type="spellStart"/>
      <w:r w:rsidRPr="00170656">
        <w:rPr>
          <w:rFonts w:ascii="Times New Roman" w:eastAsia="Times New Roman" w:hAnsi="Times New Roman" w:cs="Times New Roman"/>
          <w:sz w:val="24"/>
          <w:szCs w:val="24"/>
          <w:lang w:val="en-US" w:eastAsia="es-ES"/>
        </w:rPr>
        <w:t>problematization</w:t>
      </w:r>
      <w:proofErr w:type="spellEnd"/>
      <w:r w:rsidRPr="00170656">
        <w:rPr>
          <w:rFonts w:ascii="Times New Roman" w:eastAsia="Times New Roman" w:hAnsi="Times New Roman" w:cs="Times New Roman"/>
          <w:sz w:val="24"/>
          <w:szCs w:val="24"/>
          <w:lang w:val="en-US" w:eastAsia="es-ES"/>
        </w:rPr>
        <w:t xml:space="preserve">, design of the change proposal, application of the same and its respective evaluation. </w:t>
      </w:r>
      <w:r w:rsidRPr="00170656">
        <w:rPr>
          <w:rFonts w:ascii="Times New Roman" w:eastAsia="Times New Roman" w:hAnsi="Times New Roman" w:cs="Times New Roman"/>
          <w:b/>
          <w:sz w:val="24"/>
          <w:szCs w:val="24"/>
          <w:lang w:val="en-US" w:eastAsia="es-ES"/>
        </w:rPr>
        <w:t>Results and discussion:</w:t>
      </w:r>
      <w:r w:rsidRPr="00170656">
        <w:rPr>
          <w:rFonts w:ascii="Times New Roman" w:eastAsia="Times New Roman" w:hAnsi="Times New Roman" w:cs="Times New Roman"/>
          <w:sz w:val="24"/>
          <w:szCs w:val="24"/>
          <w:lang w:val="en-US" w:eastAsia="es-ES"/>
        </w:rPr>
        <w:t xml:space="preserve"> as consequences of the intervention, higher levels of awareness and improvement of group creativity were identified from the fluidity of ideas in the responses to the possible concepts of class contents, flexibility in the diverse criteria on the illustrated examples, originality in </w:t>
      </w:r>
      <w:proofErr w:type="spellStart"/>
      <w:r w:rsidRPr="00170656">
        <w:rPr>
          <w:rFonts w:ascii="Times New Roman" w:eastAsia="Times New Roman" w:hAnsi="Times New Roman" w:cs="Times New Roman"/>
          <w:sz w:val="24"/>
          <w:szCs w:val="24"/>
          <w:lang w:val="en-US" w:eastAsia="es-ES"/>
        </w:rPr>
        <w:t>extraclass</w:t>
      </w:r>
      <w:proofErr w:type="spellEnd"/>
      <w:r w:rsidRPr="00170656">
        <w:rPr>
          <w:rFonts w:ascii="Times New Roman" w:eastAsia="Times New Roman" w:hAnsi="Times New Roman" w:cs="Times New Roman"/>
          <w:sz w:val="24"/>
          <w:szCs w:val="24"/>
          <w:lang w:val="en-US" w:eastAsia="es-ES"/>
        </w:rPr>
        <w:t xml:space="preserve"> and </w:t>
      </w:r>
      <w:proofErr w:type="spellStart"/>
      <w:r w:rsidRPr="00170656">
        <w:rPr>
          <w:rFonts w:ascii="Times New Roman" w:eastAsia="Times New Roman" w:hAnsi="Times New Roman" w:cs="Times New Roman"/>
          <w:sz w:val="24"/>
          <w:szCs w:val="24"/>
          <w:lang w:val="en-US" w:eastAsia="es-ES"/>
        </w:rPr>
        <w:t>extradocente</w:t>
      </w:r>
      <w:proofErr w:type="spellEnd"/>
      <w:r w:rsidRPr="00170656">
        <w:rPr>
          <w:rFonts w:ascii="Times New Roman" w:eastAsia="Times New Roman" w:hAnsi="Times New Roman" w:cs="Times New Roman"/>
          <w:sz w:val="24"/>
          <w:szCs w:val="24"/>
          <w:lang w:val="en-US" w:eastAsia="es-ES"/>
        </w:rPr>
        <w:t xml:space="preserve"> jobs; and group cooperation in collective work during and after each class shift. </w:t>
      </w:r>
      <w:r w:rsidRPr="00170656">
        <w:rPr>
          <w:rFonts w:ascii="Times New Roman" w:eastAsia="Times New Roman" w:hAnsi="Times New Roman" w:cs="Times New Roman"/>
          <w:b/>
          <w:sz w:val="24"/>
          <w:szCs w:val="24"/>
          <w:lang w:val="en-US" w:eastAsia="es-ES"/>
        </w:rPr>
        <w:t>Conclusions:</w:t>
      </w:r>
      <w:r w:rsidRPr="00170656">
        <w:rPr>
          <w:rFonts w:ascii="Times New Roman" w:eastAsia="Times New Roman" w:hAnsi="Times New Roman" w:cs="Times New Roman"/>
          <w:sz w:val="24"/>
          <w:szCs w:val="24"/>
          <w:lang w:val="en-US" w:eastAsia="es-ES"/>
        </w:rPr>
        <w:t xml:space="preserve"> this reality allowed </w:t>
      </w:r>
      <w:proofErr w:type="gramStart"/>
      <w:r w:rsidRPr="00170656">
        <w:rPr>
          <w:rFonts w:ascii="Times New Roman" w:eastAsia="Times New Roman" w:hAnsi="Times New Roman" w:cs="Times New Roman"/>
          <w:sz w:val="24"/>
          <w:szCs w:val="24"/>
          <w:lang w:val="en-US" w:eastAsia="es-ES"/>
        </w:rPr>
        <w:t>to demonstrate</w:t>
      </w:r>
      <w:proofErr w:type="gramEnd"/>
      <w:r w:rsidRPr="00170656">
        <w:rPr>
          <w:rFonts w:ascii="Times New Roman" w:eastAsia="Times New Roman" w:hAnsi="Times New Roman" w:cs="Times New Roman"/>
          <w:sz w:val="24"/>
          <w:szCs w:val="24"/>
          <w:lang w:val="en-US" w:eastAsia="es-ES"/>
        </w:rPr>
        <w:t xml:space="preserve"> that it is possible to favor a full subjectivity through the stimulation of group creativity in the student body. In addition, the psychology of liberation can be specified both in the community and in the teaching-learning process.</w:t>
      </w: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5A6B06">
        <w:rPr>
          <w:rFonts w:ascii="Times New Roman" w:hAnsi="Times New Roman" w:cs="Times New Roman"/>
          <w:sz w:val="24"/>
          <w:szCs w:val="24"/>
        </w:rPr>
        <w:t>Creatividad</w:t>
      </w:r>
      <w:r w:rsidR="0028611E">
        <w:rPr>
          <w:rFonts w:ascii="Times New Roman" w:hAnsi="Times New Roman" w:cs="Times New Roman"/>
          <w:sz w:val="24"/>
          <w:szCs w:val="24"/>
        </w:rPr>
        <w:t xml:space="preserve">; Grupal; Liberación; Enseñanza; </w:t>
      </w:r>
      <w:r w:rsidR="005A6B06">
        <w:rPr>
          <w:rFonts w:ascii="Times New Roman" w:hAnsi="Times New Roman" w:cs="Times New Roman"/>
          <w:sz w:val="24"/>
          <w:szCs w:val="24"/>
        </w:rPr>
        <w:t>A</w:t>
      </w:r>
      <w:r w:rsidR="005A6B06" w:rsidRPr="005A6B06">
        <w:rPr>
          <w:rFonts w:ascii="Times New Roman" w:hAnsi="Times New Roman" w:cs="Times New Roman"/>
          <w:sz w:val="24"/>
          <w:szCs w:val="24"/>
        </w:rPr>
        <w:t>prendizaje</w:t>
      </w:r>
    </w:p>
    <w:p w:rsidR="00A21A1F" w:rsidRPr="0028611E" w:rsidRDefault="009061A5" w:rsidP="0028611E">
      <w:pPr>
        <w:pStyle w:val="HTMLconformatoprevio"/>
        <w:spacing w:line="360" w:lineRule="auto"/>
        <w:jc w:val="both"/>
        <w:rPr>
          <w:lang w:val="en-US"/>
        </w:rPr>
      </w:pPr>
      <w:r w:rsidRPr="0028611E">
        <w:rPr>
          <w:rFonts w:ascii="Times New Roman" w:hAnsi="Times New Roman" w:cs="Times New Roman"/>
          <w:b/>
          <w:i/>
          <w:sz w:val="24"/>
          <w:szCs w:val="24"/>
          <w:lang w:val="en-US"/>
        </w:rPr>
        <w:t>Keywords:</w:t>
      </w:r>
      <w:r w:rsidR="0028611E" w:rsidRPr="0028611E">
        <w:rPr>
          <w:rFonts w:ascii="Times New Roman" w:hAnsi="Times New Roman" w:cs="Times New Roman"/>
          <w:b/>
          <w:i/>
          <w:sz w:val="24"/>
          <w:szCs w:val="24"/>
          <w:lang w:val="en-US"/>
        </w:rPr>
        <w:t xml:space="preserve"> </w:t>
      </w:r>
      <w:r w:rsidR="0028611E" w:rsidRPr="00170656">
        <w:rPr>
          <w:rFonts w:ascii="Times New Roman" w:hAnsi="Times New Roman" w:cs="Times New Roman"/>
          <w:b/>
          <w:i/>
          <w:sz w:val="24"/>
          <w:szCs w:val="24"/>
          <w:lang w:val="en-US"/>
        </w:rPr>
        <w:t>Creativity; Group Release; Teaching; Learning</w:t>
      </w:r>
    </w:p>
    <w:p w:rsidR="0028611E" w:rsidRPr="00170656" w:rsidRDefault="0028611E" w:rsidP="00FF3346">
      <w:pPr>
        <w:spacing w:after="0" w:line="360" w:lineRule="auto"/>
        <w:jc w:val="both"/>
        <w:rPr>
          <w:rFonts w:ascii="Times New Roman" w:hAnsi="Times New Roman" w:cs="Times New Roman"/>
          <w:b/>
          <w:sz w:val="24"/>
          <w:szCs w:val="24"/>
          <w:lang w:val="en-US"/>
        </w:rPr>
      </w:pPr>
    </w:p>
    <w:p w:rsidR="00E67008" w:rsidRPr="00170656" w:rsidRDefault="00E67008" w:rsidP="00FF3346">
      <w:pPr>
        <w:spacing w:after="0" w:line="360" w:lineRule="auto"/>
        <w:jc w:val="both"/>
        <w:rPr>
          <w:rFonts w:ascii="Times New Roman" w:hAnsi="Times New Roman" w:cs="Times New Roman"/>
          <w:b/>
          <w:sz w:val="24"/>
          <w:szCs w:val="24"/>
          <w:lang w:val="en-US"/>
        </w:rPr>
      </w:pPr>
    </w:p>
    <w:p w:rsidR="00E67008" w:rsidRPr="00170656" w:rsidRDefault="00E67008" w:rsidP="00FF3346">
      <w:pPr>
        <w:spacing w:after="0" w:line="360" w:lineRule="auto"/>
        <w:jc w:val="both"/>
        <w:rPr>
          <w:rFonts w:ascii="Times New Roman" w:hAnsi="Times New Roman" w:cs="Times New Roman"/>
          <w:b/>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Pr="00A21A1F">
        <w:rPr>
          <w:rFonts w:ascii="Times New Roman" w:hAnsi="Times New Roman" w:cs="Times New Roman"/>
          <w:b/>
          <w:sz w:val="24"/>
          <w:szCs w:val="24"/>
        </w:rPr>
        <w:t>Introducción</w:t>
      </w:r>
    </w:p>
    <w:p w:rsidR="0028611E" w:rsidRPr="0028611E" w:rsidRDefault="0028611E" w:rsidP="0028611E">
      <w:pPr>
        <w:spacing w:after="0" w:line="360" w:lineRule="auto"/>
        <w:jc w:val="both"/>
        <w:rPr>
          <w:rFonts w:ascii="Times New Roman" w:hAnsi="Times New Roman" w:cs="Times New Roman"/>
          <w:sz w:val="24"/>
          <w:szCs w:val="24"/>
        </w:rPr>
      </w:pPr>
      <w:r w:rsidRPr="0028611E">
        <w:rPr>
          <w:rFonts w:ascii="Times New Roman" w:hAnsi="Times New Roman" w:cs="Times New Roman"/>
          <w:sz w:val="24"/>
          <w:szCs w:val="24"/>
        </w:rPr>
        <w:t xml:space="preserve">   Los efectos de la Globalización Neoliberal, en la subjetividad humana se refuerzan en el tiempo pidiendo a gritos la intervención de la psicología de la liberación. Podemos hablar del individualismo, de la llamada crisis de valores, del sentimiento de vacío. Podríamos hablar de tantos efectos en su mayoría negativos, que afectan la vida de los seres humanos. Por ejemplo, el sentimiento de vacío a la hora de ser creativos en ciertas circunstancias concretas de la vida. Sobre todo la creatividad en el contexto grupal, tan cuestionada por autores del sistema capitalista, que </w:t>
      </w:r>
      <w:proofErr w:type="spellStart"/>
      <w:r w:rsidRPr="0028611E">
        <w:rPr>
          <w:rFonts w:ascii="Times New Roman" w:hAnsi="Times New Roman" w:cs="Times New Roman"/>
          <w:sz w:val="24"/>
          <w:szCs w:val="24"/>
        </w:rPr>
        <w:t>irreconocen</w:t>
      </w:r>
      <w:proofErr w:type="spellEnd"/>
      <w:r w:rsidRPr="0028611E">
        <w:rPr>
          <w:rFonts w:ascii="Times New Roman" w:hAnsi="Times New Roman" w:cs="Times New Roman"/>
          <w:sz w:val="24"/>
          <w:szCs w:val="24"/>
        </w:rPr>
        <w:t xml:space="preserve"> o deslegitiman el papel de la creatividad en la configuración de una vida mejor, de mayor calidad de vida, de mejoras en la educación y otros rubros sociales. </w:t>
      </w:r>
    </w:p>
    <w:p w:rsidR="0028611E" w:rsidRPr="0028611E" w:rsidRDefault="0028611E" w:rsidP="0028611E">
      <w:pPr>
        <w:spacing w:after="0" w:line="360" w:lineRule="auto"/>
        <w:jc w:val="both"/>
        <w:rPr>
          <w:rFonts w:ascii="Times New Roman" w:hAnsi="Times New Roman" w:cs="Times New Roman"/>
          <w:sz w:val="24"/>
          <w:szCs w:val="24"/>
        </w:rPr>
      </w:pPr>
      <w:r w:rsidRPr="0028611E">
        <w:rPr>
          <w:rFonts w:ascii="Times New Roman" w:hAnsi="Times New Roman" w:cs="Times New Roman"/>
          <w:sz w:val="24"/>
          <w:szCs w:val="24"/>
        </w:rPr>
        <w:t xml:space="preserve">   Esta realidad se ilustra en las universidades hoy, sobre todo en los estudiantes universitarios, quienes llegan a clases con unos conocimientos previos que dan cuanta de acriticidad y familiaridad acrítica.  Estos muestran un déficit de cantidad de ideas frente a situaciones inesperadas en el contexto de la clase. Muestran rigidez del pensamiento con ciertos saberes populares que erigen por encima de los conocimientos científicos. Prefieren asumir símbolos de otras ideologías así como contenidos de otras teorías, antes que cuestionarlas, las asumen como la verdad única. Además, en los trabajos de clases, cuando se les pide que trabajen en subgrupo, se mantienen en trabajo individual. Manifiestan resistencias muy fuertes al trabajo de ayuda mutua.  </w:t>
      </w:r>
    </w:p>
    <w:p w:rsidR="0028611E" w:rsidRPr="0028611E" w:rsidRDefault="0028611E" w:rsidP="0028611E">
      <w:pPr>
        <w:spacing w:after="0" w:line="360" w:lineRule="auto"/>
        <w:jc w:val="both"/>
        <w:rPr>
          <w:rFonts w:ascii="Times New Roman" w:hAnsi="Times New Roman" w:cs="Times New Roman"/>
          <w:sz w:val="24"/>
          <w:szCs w:val="24"/>
        </w:rPr>
      </w:pPr>
      <w:r w:rsidRPr="0028611E">
        <w:rPr>
          <w:rFonts w:ascii="Times New Roman" w:hAnsi="Times New Roman" w:cs="Times New Roman"/>
          <w:sz w:val="24"/>
          <w:szCs w:val="24"/>
        </w:rPr>
        <w:t xml:space="preserve">   De ahí, que algunos autores a nivel internacional otorgan importancia al trabajo creativo en grupos, como (Pichón, 1924; Rogers, 1990; De Bono, 2004). También la psicología de la liberación por (</w:t>
      </w:r>
      <w:r w:rsidRPr="0028611E">
        <w:rPr>
          <w:rFonts w:ascii="Times New Roman" w:hAnsi="Times New Roman" w:cs="Times New Roman"/>
          <w:bCs/>
          <w:iCs/>
          <w:color w:val="000000"/>
          <w:sz w:val="24"/>
          <w:szCs w:val="24"/>
        </w:rPr>
        <w:t xml:space="preserve">Barrero, E. 2015 y </w:t>
      </w:r>
      <w:r w:rsidRPr="0028611E">
        <w:rPr>
          <w:rFonts w:ascii="Times New Roman" w:hAnsi="Times New Roman" w:cs="Times New Roman"/>
          <w:bCs/>
          <w:color w:val="000000"/>
          <w:sz w:val="24"/>
          <w:szCs w:val="24"/>
        </w:rPr>
        <w:t>Adams</w:t>
      </w:r>
      <w:r w:rsidRPr="0028611E">
        <w:rPr>
          <w:rFonts w:ascii="Times New Roman" w:hAnsi="Times New Roman" w:cs="Times New Roman"/>
          <w:color w:val="000000"/>
          <w:sz w:val="24"/>
          <w:szCs w:val="24"/>
        </w:rPr>
        <w:t xml:space="preserve">, G., y </w:t>
      </w:r>
      <w:r w:rsidRPr="0028611E">
        <w:rPr>
          <w:rFonts w:ascii="Times New Roman" w:hAnsi="Times New Roman" w:cs="Times New Roman"/>
          <w:bCs/>
          <w:color w:val="000000"/>
          <w:sz w:val="24"/>
          <w:szCs w:val="24"/>
        </w:rPr>
        <w:t>Estrada-Villalta</w:t>
      </w:r>
      <w:r w:rsidRPr="0028611E">
        <w:rPr>
          <w:rFonts w:ascii="Times New Roman" w:hAnsi="Times New Roman" w:cs="Times New Roman"/>
          <w:color w:val="000000"/>
          <w:sz w:val="24"/>
          <w:szCs w:val="24"/>
        </w:rPr>
        <w:t>, S. 2015</w:t>
      </w:r>
      <w:r w:rsidRPr="0028611E">
        <w:rPr>
          <w:rFonts w:ascii="Times New Roman" w:hAnsi="Times New Roman" w:cs="Times New Roman"/>
          <w:sz w:val="24"/>
          <w:szCs w:val="24"/>
        </w:rPr>
        <w:t>). Así como a nivel nacional se identifica un déficit de producciones científicas, en relación a este tema, sin embargo (</w:t>
      </w:r>
      <w:r w:rsidRPr="0028611E">
        <w:rPr>
          <w:rFonts w:ascii="Times New Roman" w:hAnsi="Times New Roman" w:cs="Times New Roman"/>
          <w:color w:val="000000"/>
          <w:sz w:val="24"/>
          <w:szCs w:val="24"/>
        </w:rPr>
        <w:t>Del Rosario, A. M. y Calviño, M. 2010</w:t>
      </w:r>
      <w:r w:rsidRPr="0028611E">
        <w:rPr>
          <w:rFonts w:ascii="Times New Roman" w:hAnsi="Times New Roman" w:cs="Times New Roman"/>
          <w:sz w:val="24"/>
          <w:szCs w:val="24"/>
        </w:rPr>
        <w:t xml:space="preserve">) se aproximan al término desde las sinergias de cambio. No obstante a eso, en la región oriental de Cuba (Contreras, 2017) trabaja la creatividad grupal sobre todo en el contexto de la psicología del deporte y en la educación superior a distancia. Sin </w:t>
      </w:r>
      <w:r w:rsidRPr="0028611E">
        <w:rPr>
          <w:rFonts w:ascii="Times New Roman" w:hAnsi="Times New Roman" w:cs="Times New Roman"/>
          <w:sz w:val="24"/>
          <w:szCs w:val="24"/>
        </w:rPr>
        <w:lastRenderedPageBreak/>
        <w:t xml:space="preserve">embargo, se muestra un vacío en el estudio de la creatividad grupal pero en la educación superior presencial.     </w:t>
      </w:r>
    </w:p>
    <w:p w:rsidR="0028611E" w:rsidRPr="0028611E" w:rsidRDefault="0028611E" w:rsidP="0028611E">
      <w:pPr>
        <w:spacing w:after="0" w:line="360" w:lineRule="auto"/>
        <w:jc w:val="both"/>
        <w:rPr>
          <w:rFonts w:ascii="Times New Roman" w:hAnsi="Times New Roman" w:cs="Times New Roman"/>
          <w:sz w:val="24"/>
          <w:szCs w:val="24"/>
        </w:rPr>
      </w:pPr>
      <w:r w:rsidRPr="0028611E">
        <w:rPr>
          <w:rFonts w:ascii="Times New Roman" w:hAnsi="Times New Roman" w:cs="Times New Roman"/>
          <w:sz w:val="24"/>
          <w:szCs w:val="24"/>
        </w:rPr>
        <w:t xml:space="preserve">   Por lo tanto se declara como </w:t>
      </w:r>
      <w:r w:rsidRPr="0028611E">
        <w:rPr>
          <w:rFonts w:ascii="Times New Roman" w:hAnsi="Times New Roman" w:cs="Times New Roman"/>
          <w:i/>
          <w:sz w:val="24"/>
          <w:szCs w:val="24"/>
        </w:rPr>
        <w:t>problema de investigación</w:t>
      </w:r>
      <w:r w:rsidRPr="0028611E">
        <w:rPr>
          <w:rFonts w:ascii="Times New Roman" w:hAnsi="Times New Roman" w:cs="Times New Roman"/>
          <w:sz w:val="24"/>
          <w:szCs w:val="24"/>
        </w:rPr>
        <w:t>:</w:t>
      </w:r>
    </w:p>
    <w:p w:rsidR="0028611E" w:rsidRPr="0028611E" w:rsidRDefault="0028611E" w:rsidP="0028611E">
      <w:pPr>
        <w:spacing w:after="0" w:line="360" w:lineRule="auto"/>
        <w:jc w:val="both"/>
        <w:rPr>
          <w:rFonts w:ascii="Times New Roman" w:hAnsi="Times New Roman" w:cs="Times New Roman"/>
          <w:sz w:val="24"/>
          <w:szCs w:val="24"/>
        </w:rPr>
      </w:pPr>
      <w:r w:rsidRPr="0028611E">
        <w:rPr>
          <w:rFonts w:ascii="Times New Roman" w:hAnsi="Times New Roman" w:cs="Times New Roman"/>
          <w:sz w:val="24"/>
          <w:szCs w:val="24"/>
        </w:rPr>
        <w:t xml:space="preserve">   ¿Cómo contribuir a la estimulación </w:t>
      </w:r>
      <w:r w:rsidRPr="0028611E">
        <w:rPr>
          <w:rFonts w:ascii="Times New Roman" w:hAnsi="Times New Roman" w:cs="Times New Roman"/>
          <w:bCs/>
          <w:sz w:val="24"/>
          <w:szCs w:val="24"/>
        </w:rPr>
        <w:t>de la creatividad grupal en estudiantes del segundo año de la carrera de cultura física de la Universidad de Granma?</w:t>
      </w:r>
    </w:p>
    <w:p w:rsidR="0028611E" w:rsidRPr="0028611E" w:rsidRDefault="0028611E" w:rsidP="0028611E">
      <w:pPr>
        <w:pStyle w:val="Sangra3detindependiente"/>
        <w:tabs>
          <w:tab w:val="left" w:pos="8647"/>
        </w:tabs>
        <w:spacing w:after="0"/>
        <w:ind w:left="0" w:right="164"/>
        <w:rPr>
          <w:rFonts w:ascii="Times New Roman" w:hAnsi="Times New Roman" w:cs="Times New Roman"/>
          <w:b/>
          <w:i/>
          <w:sz w:val="24"/>
          <w:szCs w:val="24"/>
          <w:lang w:val="es-ES"/>
        </w:rPr>
      </w:pPr>
      <w:r w:rsidRPr="0028611E">
        <w:rPr>
          <w:rFonts w:ascii="Times New Roman" w:hAnsi="Times New Roman" w:cs="Times New Roman"/>
          <w:bCs/>
          <w:sz w:val="24"/>
          <w:szCs w:val="24"/>
          <w:lang w:val="es-ES"/>
        </w:rPr>
        <w:t xml:space="preserve">   En consiguiente se establece </w:t>
      </w:r>
      <w:r w:rsidRPr="0028611E">
        <w:rPr>
          <w:rFonts w:ascii="Times New Roman" w:hAnsi="Times New Roman" w:cs="Times New Roman"/>
          <w:sz w:val="24"/>
          <w:szCs w:val="24"/>
          <w:lang w:val="es-ES"/>
        </w:rPr>
        <w:t xml:space="preserve">como </w:t>
      </w:r>
      <w:r w:rsidRPr="0028611E">
        <w:rPr>
          <w:rFonts w:ascii="Times New Roman" w:hAnsi="Times New Roman" w:cs="Times New Roman"/>
          <w:i/>
          <w:sz w:val="24"/>
          <w:szCs w:val="24"/>
          <w:lang w:val="es-ES"/>
        </w:rPr>
        <w:t>objetivo general:</w:t>
      </w:r>
      <w:r w:rsidRPr="0028611E">
        <w:rPr>
          <w:rFonts w:ascii="Times New Roman" w:hAnsi="Times New Roman" w:cs="Times New Roman"/>
          <w:b/>
          <w:i/>
          <w:sz w:val="24"/>
          <w:szCs w:val="24"/>
          <w:lang w:val="es-ES"/>
        </w:rPr>
        <w:t xml:space="preserve"> </w:t>
      </w:r>
    </w:p>
    <w:p w:rsidR="0028611E" w:rsidRPr="0028611E" w:rsidRDefault="0028611E" w:rsidP="0028611E">
      <w:pPr>
        <w:pStyle w:val="Sangra3detindependiente"/>
        <w:tabs>
          <w:tab w:val="left" w:pos="284"/>
        </w:tabs>
        <w:spacing w:after="0"/>
        <w:ind w:left="0" w:right="-142"/>
        <w:rPr>
          <w:rFonts w:ascii="Times New Roman" w:hAnsi="Times New Roman" w:cs="Times New Roman"/>
          <w:sz w:val="24"/>
          <w:szCs w:val="24"/>
          <w:lang w:val="es-ES"/>
        </w:rPr>
      </w:pPr>
      <w:r w:rsidRPr="0028611E">
        <w:rPr>
          <w:rFonts w:ascii="Times New Roman" w:hAnsi="Times New Roman" w:cs="Times New Roman"/>
          <w:sz w:val="24"/>
          <w:szCs w:val="24"/>
          <w:lang w:val="es-ES"/>
        </w:rPr>
        <w:t xml:space="preserve">   Proponer un programa de </w:t>
      </w:r>
      <w:r w:rsidRPr="0028611E">
        <w:rPr>
          <w:rFonts w:ascii="Times New Roman" w:hAnsi="Times New Roman" w:cs="Times New Roman"/>
          <w:bCs/>
          <w:sz w:val="24"/>
          <w:szCs w:val="24"/>
          <w:lang w:val="es-ES"/>
        </w:rPr>
        <w:t xml:space="preserve">intervención </w:t>
      </w:r>
      <w:proofErr w:type="spellStart"/>
      <w:r w:rsidRPr="0028611E">
        <w:rPr>
          <w:rFonts w:ascii="Times New Roman" w:hAnsi="Times New Roman" w:cs="Times New Roman"/>
          <w:bCs/>
          <w:sz w:val="24"/>
          <w:szCs w:val="24"/>
          <w:lang w:val="es-ES"/>
        </w:rPr>
        <w:t>psicoeducativa</w:t>
      </w:r>
      <w:proofErr w:type="spellEnd"/>
      <w:r w:rsidRPr="0028611E">
        <w:rPr>
          <w:rFonts w:ascii="Times New Roman" w:hAnsi="Times New Roman" w:cs="Times New Roman"/>
          <w:bCs/>
          <w:sz w:val="24"/>
          <w:szCs w:val="24"/>
          <w:lang w:val="es-ES"/>
        </w:rPr>
        <w:t xml:space="preserve"> para la estimulación de la creatividad grupal en estudiantes de segundo año de cultura física desde la asignatura psicología general y del desarrollo.</w:t>
      </w:r>
    </w:p>
    <w:p w:rsidR="00A21A1F" w:rsidRPr="0028611E" w:rsidRDefault="0028611E" w:rsidP="00FF3346">
      <w:pPr>
        <w:spacing w:after="0" w:line="360" w:lineRule="auto"/>
        <w:jc w:val="both"/>
        <w:rPr>
          <w:rFonts w:ascii="Times New Roman" w:hAnsi="Times New Roman" w:cs="Times New Roman"/>
          <w:sz w:val="24"/>
          <w:szCs w:val="24"/>
          <w:highlight w:val="yellow"/>
        </w:rPr>
      </w:pPr>
      <w:r w:rsidRPr="0028611E">
        <w:rPr>
          <w:rFonts w:ascii="Times New Roman" w:hAnsi="Times New Roman" w:cs="Times New Roman"/>
          <w:sz w:val="24"/>
          <w:szCs w:val="24"/>
        </w:rPr>
        <w:t xml:space="preserve">   </w:t>
      </w:r>
      <w:r w:rsidRPr="0028611E">
        <w:rPr>
          <w:rFonts w:ascii="Times New Roman" w:hAnsi="Times New Roman" w:cs="Times New Roman"/>
          <w:sz w:val="24"/>
          <w:szCs w:val="24"/>
          <w:lang w:val="es-MX"/>
        </w:rPr>
        <w:t xml:space="preserve">   De esta manera, la </w:t>
      </w:r>
      <w:r w:rsidRPr="0028611E">
        <w:rPr>
          <w:rFonts w:ascii="Times New Roman" w:hAnsi="Times New Roman" w:cs="Times New Roman"/>
          <w:i/>
          <w:sz w:val="24"/>
          <w:szCs w:val="24"/>
          <w:lang w:val="es-MX"/>
        </w:rPr>
        <w:t>implicación práctica</w:t>
      </w:r>
      <w:r w:rsidRPr="0028611E">
        <w:rPr>
          <w:rFonts w:ascii="Times New Roman" w:hAnsi="Times New Roman" w:cs="Times New Roman"/>
          <w:sz w:val="24"/>
          <w:szCs w:val="24"/>
          <w:lang w:val="es-MX"/>
        </w:rPr>
        <w:t xml:space="preserve"> de esta investigación se concreta por el establecimiento del programa de intervención </w:t>
      </w:r>
      <w:r w:rsidRPr="0028611E">
        <w:rPr>
          <w:rFonts w:ascii="Times New Roman" w:hAnsi="Times New Roman" w:cs="Times New Roman"/>
          <w:bCs/>
          <w:sz w:val="24"/>
          <w:szCs w:val="24"/>
        </w:rPr>
        <w:t xml:space="preserve">con miras a estimular la creatividad grupal en estudiantes de la Licenciatura en Cultura Física, al favorecer un aumento de esta, que desde la asignatura Psicología general y del desarrollo incide de forma directa en los procesos sustantivos de la universidad (la </w:t>
      </w:r>
      <w:r w:rsidRPr="0028611E">
        <w:rPr>
          <w:rFonts w:ascii="Times New Roman" w:hAnsi="Times New Roman" w:cs="Times New Roman"/>
          <w:bCs/>
          <w:i/>
          <w:sz w:val="24"/>
          <w:szCs w:val="24"/>
        </w:rPr>
        <w:t>formación</w:t>
      </w:r>
      <w:r w:rsidRPr="0028611E">
        <w:rPr>
          <w:rFonts w:ascii="Times New Roman" w:hAnsi="Times New Roman" w:cs="Times New Roman"/>
          <w:bCs/>
          <w:sz w:val="24"/>
          <w:szCs w:val="24"/>
        </w:rPr>
        <w:t xml:space="preserve">, la </w:t>
      </w:r>
      <w:r w:rsidRPr="0028611E">
        <w:rPr>
          <w:rFonts w:ascii="Times New Roman" w:hAnsi="Times New Roman" w:cs="Times New Roman"/>
          <w:bCs/>
          <w:i/>
          <w:sz w:val="24"/>
          <w:szCs w:val="24"/>
        </w:rPr>
        <w:t>investigación</w:t>
      </w:r>
      <w:r w:rsidRPr="0028611E">
        <w:rPr>
          <w:rFonts w:ascii="Times New Roman" w:hAnsi="Times New Roman" w:cs="Times New Roman"/>
          <w:bCs/>
          <w:sz w:val="24"/>
          <w:szCs w:val="24"/>
        </w:rPr>
        <w:t xml:space="preserve"> y la </w:t>
      </w:r>
      <w:r w:rsidRPr="0028611E">
        <w:rPr>
          <w:rFonts w:ascii="Times New Roman" w:hAnsi="Times New Roman" w:cs="Times New Roman"/>
          <w:bCs/>
          <w:i/>
          <w:sz w:val="24"/>
          <w:szCs w:val="24"/>
        </w:rPr>
        <w:t>extensión universitaria</w:t>
      </w:r>
      <w:r w:rsidRPr="0028611E">
        <w:rPr>
          <w:rFonts w:ascii="Times New Roman" w:hAnsi="Times New Roman" w:cs="Times New Roman"/>
          <w:bCs/>
          <w:sz w:val="24"/>
          <w:szCs w:val="24"/>
        </w:rPr>
        <w:t>). Esto genera una mejor productividad de los educandos en otros espacios de inserción grupal, al partir del grupo clase y para la vida cotidiana (familiar, comunitario, y otros), por eso la intervención pretende un impacto que trascienda fuera de la institución universitaria</w:t>
      </w:r>
      <w:r w:rsidRPr="0028611E">
        <w:rPr>
          <w:rFonts w:ascii="Times New Roman" w:hAnsi="Times New Roman" w:cs="Times New Roman"/>
          <w:sz w:val="24"/>
          <w:szCs w:val="24"/>
        </w:rPr>
        <w:t>.</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A21A1F" w:rsidRDefault="0028611E" w:rsidP="00FF3346">
      <w:pPr>
        <w:spacing w:after="0" w:line="360" w:lineRule="auto"/>
        <w:jc w:val="both"/>
        <w:rPr>
          <w:rFonts w:ascii="Times New Roman" w:hAnsi="Times New Roman" w:cs="Times New Roman"/>
          <w:sz w:val="24"/>
          <w:szCs w:val="24"/>
        </w:rPr>
      </w:pPr>
      <w:r w:rsidRPr="0028611E">
        <w:rPr>
          <w:rFonts w:ascii="Times New Roman" w:hAnsi="Times New Roman" w:cs="Times New Roman"/>
          <w:noProof/>
          <w:sz w:val="24"/>
          <w:szCs w:val="24"/>
        </w:rPr>
        <w:t xml:space="preserve">Sobre la base de un estilo cualitativo, los </w:t>
      </w:r>
      <w:r w:rsidRPr="0028611E">
        <w:rPr>
          <w:rFonts w:ascii="Times New Roman" w:hAnsi="Times New Roman" w:cs="Times New Roman"/>
          <w:i/>
          <w:noProof/>
          <w:sz w:val="24"/>
          <w:szCs w:val="24"/>
        </w:rPr>
        <w:t>métodos</w:t>
      </w:r>
      <w:r w:rsidRPr="0028611E">
        <w:rPr>
          <w:rFonts w:ascii="Times New Roman" w:hAnsi="Times New Roman" w:cs="Times New Roman"/>
          <w:noProof/>
          <w:sz w:val="24"/>
          <w:szCs w:val="24"/>
        </w:rPr>
        <w:t xml:space="preserve"> de investigación empleados fueron apoyados sobre los rieles de los métodos filosóficos: </w:t>
      </w:r>
      <w:r w:rsidRPr="0028611E">
        <w:rPr>
          <w:rFonts w:ascii="Times New Roman" w:hAnsi="Times New Roman" w:cs="Times New Roman"/>
          <w:i/>
          <w:noProof/>
          <w:sz w:val="24"/>
          <w:szCs w:val="24"/>
        </w:rPr>
        <w:t>dialéctico</w:t>
      </w:r>
      <w:r w:rsidRPr="0028611E">
        <w:rPr>
          <w:rFonts w:ascii="Times New Roman" w:hAnsi="Times New Roman" w:cs="Times New Roman"/>
          <w:noProof/>
          <w:sz w:val="24"/>
          <w:szCs w:val="24"/>
        </w:rPr>
        <w:t xml:space="preserve"> y </w:t>
      </w:r>
      <w:r w:rsidRPr="0028611E">
        <w:rPr>
          <w:rFonts w:ascii="Times New Roman" w:hAnsi="Times New Roman" w:cs="Times New Roman"/>
          <w:i/>
          <w:noProof/>
          <w:sz w:val="24"/>
          <w:szCs w:val="24"/>
        </w:rPr>
        <w:t>hermenéutico</w:t>
      </w:r>
      <w:r w:rsidRPr="0028611E">
        <w:rPr>
          <w:rFonts w:ascii="Times New Roman" w:hAnsi="Times New Roman" w:cs="Times New Roman"/>
          <w:noProof/>
          <w:sz w:val="24"/>
          <w:szCs w:val="24"/>
        </w:rPr>
        <w:t>, lo que propició: dilucidar, entender y exponer el objeto de investigación. También se hizo uso de</w:t>
      </w:r>
      <w:r w:rsidRPr="0028611E">
        <w:rPr>
          <w:rFonts w:ascii="Times New Roman" w:hAnsi="Times New Roman" w:cs="Times New Roman"/>
          <w:sz w:val="24"/>
          <w:szCs w:val="24"/>
        </w:rPr>
        <w:t xml:space="preserve"> la observación, la entrevista y el análisis de documentos de la asignatura y otros.</w:t>
      </w:r>
      <w:r w:rsidRPr="0028611E">
        <w:rPr>
          <w:rFonts w:ascii="Times New Roman" w:hAnsi="Times New Roman" w:cs="Times New Roman"/>
          <w:noProof/>
          <w:sz w:val="24"/>
          <w:szCs w:val="24"/>
        </w:rPr>
        <w:t xml:space="preserve"> La</w:t>
      </w:r>
      <w:r w:rsidRPr="0028611E">
        <w:rPr>
          <w:rFonts w:ascii="Times New Roman" w:hAnsi="Times New Roman" w:cs="Times New Roman"/>
          <w:b/>
          <w:i/>
          <w:noProof/>
          <w:sz w:val="24"/>
          <w:szCs w:val="24"/>
        </w:rPr>
        <w:t xml:space="preserve"> </w:t>
      </w:r>
      <w:r w:rsidRPr="0028611E">
        <w:rPr>
          <w:rFonts w:ascii="Times New Roman" w:hAnsi="Times New Roman" w:cs="Times New Roman"/>
          <w:noProof/>
          <w:sz w:val="24"/>
          <w:szCs w:val="24"/>
        </w:rPr>
        <w:t xml:space="preserve">investigación-acción se empleó con vistas al cambio educativo para la generarción de mayores niveles de desempeño creativo grupal, pero desde el dignóstico y la intervención actualizándose al unísono de forma dialéctica. Aquí se propició el protagonismo para la liberación, la emancipación de los educandos. Se abordó desde </w:t>
      </w:r>
      <w:r w:rsidRPr="0028611E">
        <w:rPr>
          <w:rFonts w:ascii="Times New Roman" w:hAnsi="Times New Roman" w:cs="Times New Roman"/>
          <w:noProof/>
          <w:sz w:val="24"/>
          <w:szCs w:val="24"/>
        </w:rPr>
        <w:lastRenderedPageBreak/>
        <w:t xml:space="preserve">una labor sistemática y colaboradora con los mismos, que se realiza sobre la base de un espacio de intercambio grupal con un carácter participativo.    </w:t>
      </w:r>
      <w:r w:rsidRPr="0028611E">
        <w:rPr>
          <w:rFonts w:ascii="Times New Roman" w:hAnsi="Times New Roman" w:cs="Times New Roman"/>
          <w:b/>
          <w:i/>
          <w:noProof/>
          <w:sz w:val="24"/>
          <w:szCs w:val="24"/>
        </w:rPr>
        <w:t xml:space="preserve"> </w:t>
      </w:r>
      <w:r w:rsidRPr="0028611E">
        <w:rPr>
          <w:rFonts w:ascii="Times New Roman" w:hAnsi="Times New Roman" w:cs="Times New Roman"/>
          <w:noProof/>
          <w:sz w:val="24"/>
          <w:szCs w:val="24"/>
        </w:rPr>
        <w:t xml:space="preserve">    </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E70870" w:rsidRPr="00E70870" w:rsidRDefault="00E70870" w:rsidP="00E70870">
      <w:pPr>
        <w:tabs>
          <w:tab w:val="left" w:pos="1206"/>
        </w:tabs>
        <w:spacing w:after="0" w:line="360" w:lineRule="auto"/>
        <w:jc w:val="both"/>
        <w:rPr>
          <w:rFonts w:ascii="Times New Roman" w:hAnsi="Times New Roman" w:cs="Times New Roman"/>
          <w:bCs/>
          <w:iCs/>
          <w:sz w:val="24"/>
          <w:szCs w:val="24"/>
        </w:rPr>
      </w:pPr>
      <w:r w:rsidRPr="00E70870">
        <w:rPr>
          <w:rFonts w:ascii="Times New Roman" w:hAnsi="Times New Roman" w:cs="Times New Roman"/>
          <w:bCs/>
          <w:iCs/>
          <w:sz w:val="24"/>
          <w:szCs w:val="24"/>
        </w:rPr>
        <w:t>1. Problematización</w:t>
      </w:r>
    </w:p>
    <w:p w:rsidR="00E70870" w:rsidRPr="00E70870" w:rsidRDefault="00E70870" w:rsidP="00E70870">
      <w:pPr>
        <w:tabs>
          <w:tab w:val="left" w:pos="1206"/>
        </w:tabs>
        <w:spacing w:after="0" w:line="360" w:lineRule="auto"/>
        <w:jc w:val="both"/>
        <w:rPr>
          <w:rFonts w:ascii="Times New Roman" w:hAnsi="Times New Roman" w:cs="Times New Roman"/>
          <w:iCs/>
          <w:sz w:val="24"/>
          <w:szCs w:val="24"/>
          <w:highlight w:val="yellow"/>
        </w:rPr>
      </w:pPr>
      <w:r w:rsidRPr="00E70870">
        <w:rPr>
          <w:rFonts w:ascii="Times New Roman" w:hAnsi="Times New Roman" w:cs="Times New Roman"/>
          <w:sz w:val="24"/>
          <w:szCs w:val="24"/>
        </w:rPr>
        <w:t xml:space="preserve">   Algunos contenidos que favorecieron el intercambio entre los participantes, con relación a la problematización fue que se reconoció que la creatividad grupal es fuente generadora de identidad, poder y actividad, como las dimensiones propuestas por Martín </w:t>
      </w:r>
      <w:proofErr w:type="spellStart"/>
      <w:r w:rsidRPr="00E70870">
        <w:rPr>
          <w:rFonts w:ascii="Times New Roman" w:hAnsi="Times New Roman" w:cs="Times New Roman"/>
          <w:sz w:val="24"/>
          <w:szCs w:val="24"/>
        </w:rPr>
        <w:t>Baró</w:t>
      </w:r>
      <w:proofErr w:type="spellEnd"/>
      <w:r w:rsidRPr="00E70870">
        <w:rPr>
          <w:rFonts w:ascii="Times New Roman" w:hAnsi="Times New Roman" w:cs="Times New Roman"/>
          <w:sz w:val="24"/>
          <w:szCs w:val="24"/>
        </w:rPr>
        <w:t xml:space="preserve">. Compartieron que en la búsqueda de la verdad del contenido en el grupo clase como fragmento de masa popular, es necesario proponer la exploración de nuevas formas de conciencia, frente a las ya existentes. Legalizaron la urgencia de desideologizar el sentido común del fatalismo y la apatía para crear, producir en compañía de otros; para ello trascender lo individual, sin perder la identidad. Concientizaron en la pertinencia de la </w:t>
      </w:r>
      <w:proofErr w:type="spellStart"/>
      <w:r w:rsidRPr="00E70870">
        <w:rPr>
          <w:rFonts w:ascii="Times New Roman" w:hAnsi="Times New Roman" w:cs="Times New Roman"/>
          <w:sz w:val="24"/>
          <w:szCs w:val="24"/>
        </w:rPr>
        <w:t>desalienación</w:t>
      </w:r>
      <w:proofErr w:type="spellEnd"/>
      <w:r w:rsidRPr="00E70870">
        <w:rPr>
          <w:rFonts w:ascii="Times New Roman" w:hAnsi="Times New Roman" w:cs="Times New Roman"/>
          <w:sz w:val="24"/>
          <w:szCs w:val="24"/>
        </w:rPr>
        <w:t xml:space="preserve"> social y personal, en la configuración de lo grupal.</w:t>
      </w:r>
      <w:r w:rsidRPr="00E70870">
        <w:rPr>
          <w:rFonts w:ascii="Times New Roman" w:hAnsi="Times New Roman" w:cs="Times New Roman"/>
          <w:sz w:val="24"/>
          <w:szCs w:val="24"/>
          <w:highlight w:val="yellow"/>
        </w:rPr>
        <w:t xml:space="preserve"> </w:t>
      </w:r>
    </w:p>
    <w:p w:rsidR="00E70870" w:rsidRPr="00E70870" w:rsidRDefault="00E70870" w:rsidP="00E70870">
      <w:pPr>
        <w:tabs>
          <w:tab w:val="left" w:pos="284"/>
          <w:tab w:val="left" w:pos="1206"/>
        </w:tabs>
        <w:spacing w:after="0" w:line="360" w:lineRule="auto"/>
        <w:jc w:val="both"/>
        <w:rPr>
          <w:rFonts w:ascii="Times New Roman" w:hAnsi="Times New Roman" w:cs="Times New Roman"/>
          <w:bCs/>
          <w:iCs/>
          <w:sz w:val="24"/>
          <w:szCs w:val="24"/>
        </w:rPr>
      </w:pPr>
      <w:r w:rsidRPr="00E70870">
        <w:rPr>
          <w:rFonts w:ascii="Times New Roman" w:hAnsi="Times New Roman" w:cs="Times New Roman"/>
          <w:bCs/>
          <w:iCs/>
          <w:sz w:val="24"/>
          <w:szCs w:val="24"/>
        </w:rPr>
        <w:t>2. Diagnóstico</w:t>
      </w:r>
    </w:p>
    <w:p w:rsidR="00E70870" w:rsidRPr="00E70870" w:rsidRDefault="00E70870" w:rsidP="00E70870">
      <w:pPr>
        <w:pStyle w:val="Prrafodelista"/>
        <w:tabs>
          <w:tab w:val="left" w:pos="284"/>
        </w:tabs>
        <w:spacing w:after="0" w:line="360" w:lineRule="auto"/>
        <w:ind w:left="0"/>
        <w:jc w:val="both"/>
        <w:rPr>
          <w:rFonts w:ascii="Times New Roman" w:hAnsi="Times New Roman" w:cs="Times New Roman"/>
          <w:sz w:val="24"/>
          <w:szCs w:val="24"/>
          <w:highlight w:val="yellow"/>
        </w:rPr>
      </w:pPr>
      <w:r w:rsidRPr="00E70870">
        <w:rPr>
          <w:rFonts w:ascii="Times New Roman" w:hAnsi="Times New Roman" w:cs="Times New Roman"/>
          <w:sz w:val="24"/>
          <w:szCs w:val="24"/>
        </w:rPr>
        <w:t xml:space="preserve">   Los resultados diagnósticos demostraron la existencia de poca autonomía por parte del grupo clase, aún y cuando se le da su espacio y se respetan sus derechos por parte del profesor. A parte se identificó el conformismo, que tanto atenta contra la creatividad grupal y que conlleva a la aceptación de las hegemonías instituidas en el proceso de enseñanza aprendizaje. De conjunto se demostró la acriticidad y déficit de concientización de los estudiantes para reconocer que muchos de sus procederes se concretan la carencia de fluidez de ideas grupal, flexibilidad grupal, originalidad grupal y cooperación grupal. Arrojó que se necesita desarrollar formas de control por parte de los subgrupos en el grupo clase en relación a los propósitos de os aprendizajes.   </w:t>
      </w:r>
      <w:r w:rsidRPr="00E70870">
        <w:rPr>
          <w:rFonts w:ascii="Times New Roman" w:hAnsi="Times New Roman" w:cs="Times New Roman"/>
          <w:sz w:val="24"/>
          <w:szCs w:val="24"/>
          <w:highlight w:val="yellow"/>
        </w:rPr>
        <w:t xml:space="preserve"> </w:t>
      </w:r>
    </w:p>
    <w:p w:rsidR="00E70870" w:rsidRPr="00E70870" w:rsidRDefault="00E70870" w:rsidP="00E70870">
      <w:pPr>
        <w:pStyle w:val="Prrafodelista"/>
        <w:tabs>
          <w:tab w:val="left" w:pos="284"/>
        </w:tabs>
        <w:spacing w:after="0" w:line="360" w:lineRule="auto"/>
        <w:ind w:left="0"/>
        <w:jc w:val="both"/>
        <w:rPr>
          <w:rFonts w:ascii="Times New Roman" w:hAnsi="Times New Roman" w:cs="Times New Roman"/>
          <w:bCs/>
          <w:sz w:val="24"/>
          <w:szCs w:val="24"/>
        </w:rPr>
      </w:pPr>
      <w:r w:rsidRPr="00E70870">
        <w:rPr>
          <w:rFonts w:ascii="Times New Roman" w:hAnsi="Times New Roman" w:cs="Times New Roman"/>
          <w:bCs/>
          <w:iCs/>
          <w:sz w:val="24"/>
          <w:szCs w:val="24"/>
        </w:rPr>
        <w:t>3. Diseño de la propuesta de cambio</w:t>
      </w:r>
    </w:p>
    <w:p w:rsidR="00E70870" w:rsidRPr="00E70870" w:rsidRDefault="00E70870" w:rsidP="00E70870">
      <w:pPr>
        <w:tabs>
          <w:tab w:val="left" w:pos="284"/>
        </w:tabs>
        <w:spacing w:after="0" w:line="360" w:lineRule="auto"/>
        <w:jc w:val="both"/>
        <w:rPr>
          <w:rFonts w:ascii="Times New Roman" w:hAnsi="Times New Roman" w:cs="Times New Roman"/>
          <w:sz w:val="24"/>
          <w:szCs w:val="24"/>
        </w:rPr>
      </w:pPr>
      <w:r w:rsidRPr="00E70870">
        <w:rPr>
          <w:rFonts w:ascii="Times New Roman" w:hAnsi="Times New Roman" w:cs="Times New Roman"/>
          <w:sz w:val="24"/>
          <w:szCs w:val="24"/>
        </w:rPr>
        <w:t xml:space="preserve">   Programa de intervención: </w:t>
      </w:r>
    </w:p>
    <w:p w:rsidR="00E70870" w:rsidRPr="00E70870" w:rsidRDefault="00E70870" w:rsidP="00E70870">
      <w:pPr>
        <w:tabs>
          <w:tab w:val="left" w:pos="284"/>
        </w:tabs>
        <w:spacing w:after="0" w:line="360" w:lineRule="auto"/>
        <w:jc w:val="both"/>
        <w:rPr>
          <w:rFonts w:ascii="Times New Roman" w:hAnsi="Times New Roman" w:cs="Times New Roman"/>
          <w:sz w:val="24"/>
          <w:szCs w:val="24"/>
        </w:rPr>
      </w:pPr>
      <w:r w:rsidRPr="00E70870">
        <w:rPr>
          <w:rFonts w:ascii="Times New Roman" w:hAnsi="Times New Roman" w:cs="Times New Roman"/>
          <w:sz w:val="24"/>
          <w:szCs w:val="24"/>
        </w:rPr>
        <w:t xml:space="preserve">   Título: “El poder de la libertad está en la creatividad grupal”</w:t>
      </w:r>
    </w:p>
    <w:p w:rsidR="00E70870" w:rsidRPr="00E70870" w:rsidRDefault="00E70870" w:rsidP="00E70870">
      <w:pPr>
        <w:tabs>
          <w:tab w:val="left" w:pos="284"/>
        </w:tabs>
        <w:spacing w:after="0" w:line="360" w:lineRule="auto"/>
        <w:jc w:val="both"/>
        <w:rPr>
          <w:rFonts w:ascii="Times New Roman" w:hAnsi="Times New Roman" w:cs="Times New Roman"/>
          <w:sz w:val="24"/>
          <w:szCs w:val="24"/>
          <w:highlight w:val="yellow"/>
        </w:rPr>
      </w:pPr>
      <w:r w:rsidRPr="00E70870">
        <w:rPr>
          <w:rFonts w:ascii="Times New Roman" w:hAnsi="Times New Roman" w:cs="Times New Roman"/>
          <w:sz w:val="24"/>
          <w:szCs w:val="24"/>
        </w:rPr>
        <w:lastRenderedPageBreak/>
        <w:t xml:space="preserve">   Objetivo General: </w:t>
      </w:r>
      <w:r w:rsidRPr="00E70870">
        <w:rPr>
          <w:rFonts w:ascii="Times New Roman" w:hAnsi="Times New Roman" w:cs="Times New Roman"/>
          <w:sz w:val="24"/>
          <w:szCs w:val="24"/>
          <w:lang w:val="es-MX"/>
        </w:rPr>
        <w:t>Crear un espacio de reflexión acerca de la</w:t>
      </w:r>
      <w:r w:rsidRPr="00E70870">
        <w:rPr>
          <w:rFonts w:ascii="Times New Roman" w:hAnsi="Times New Roman" w:cs="Times New Roman"/>
          <w:sz w:val="24"/>
          <w:szCs w:val="24"/>
        </w:rPr>
        <w:t xml:space="preserve"> autonomía desde el proceso de enseñanza-aprendizaje para </w:t>
      </w:r>
      <w:r w:rsidRPr="00E70870">
        <w:rPr>
          <w:rFonts w:ascii="Times New Roman" w:hAnsi="Times New Roman" w:cs="Times New Roman"/>
          <w:bCs/>
          <w:sz w:val="24"/>
          <w:szCs w:val="24"/>
        </w:rPr>
        <w:t>la estimulación de la creatividad grupal en estudiantes de segundo año de cultura física</w:t>
      </w:r>
      <w:r w:rsidRPr="00E70870">
        <w:rPr>
          <w:rFonts w:ascii="Times New Roman" w:hAnsi="Times New Roman" w:cs="Times New Roman"/>
          <w:sz w:val="24"/>
          <w:szCs w:val="24"/>
        </w:rPr>
        <w:t>.</w:t>
      </w:r>
    </w:p>
    <w:p w:rsidR="00E70870" w:rsidRPr="00E70870" w:rsidRDefault="00E70870" w:rsidP="00E70870">
      <w:pPr>
        <w:tabs>
          <w:tab w:val="left" w:pos="284"/>
        </w:tabs>
        <w:spacing w:after="0" w:line="360" w:lineRule="auto"/>
        <w:jc w:val="both"/>
        <w:rPr>
          <w:rFonts w:ascii="Times New Roman" w:hAnsi="Times New Roman" w:cs="Times New Roman"/>
          <w:i/>
          <w:sz w:val="24"/>
          <w:szCs w:val="24"/>
        </w:rPr>
      </w:pPr>
      <w:r w:rsidRPr="00E70870">
        <w:rPr>
          <w:rFonts w:ascii="Times New Roman" w:hAnsi="Times New Roman" w:cs="Times New Roman"/>
          <w:sz w:val="24"/>
          <w:szCs w:val="24"/>
        </w:rPr>
        <w:t xml:space="preserve"> </w:t>
      </w:r>
      <w:r w:rsidRPr="00E70870">
        <w:rPr>
          <w:rFonts w:ascii="Times New Roman" w:hAnsi="Times New Roman" w:cs="Times New Roman"/>
          <w:i/>
          <w:sz w:val="24"/>
          <w:szCs w:val="24"/>
        </w:rPr>
        <w:t xml:space="preserve">Metodología de trabajo: </w:t>
      </w:r>
    </w:p>
    <w:p w:rsidR="00E70870" w:rsidRPr="00E70870" w:rsidRDefault="00E70870" w:rsidP="00E70870">
      <w:pPr>
        <w:spacing w:after="0" w:line="360" w:lineRule="auto"/>
        <w:jc w:val="both"/>
        <w:rPr>
          <w:rFonts w:ascii="Times New Roman" w:hAnsi="Times New Roman" w:cs="Times New Roman"/>
          <w:spacing w:val="38"/>
          <w:sz w:val="24"/>
          <w:szCs w:val="24"/>
        </w:rPr>
      </w:pPr>
      <w:r w:rsidRPr="00E70870">
        <w:rPr>
          <w:rFonts w:ascii="Times New Roman" w:hAnsi="Times New Roman" w:cs="Times New Roman"/>
          <w:sz w:val="24"/>
          <w:szCs w:val="24"/>
        </w:rPr>
        <w:t xml:space="preserve">   Utilizamos como dispositivo grupal el método: Grupo de encuentro que permitió la </w:t>
      </w:r>
      <w:r w:rsidRPr="00E70870">
        <w:rPr>
          <w:rFonts w:ascii="Times New Roman" w:hAnsi="Times New Roman" w:cs="Times New Roman"/>
          <w:spacing w:val="1"/>
          <w:sz w:val="24"/>
          <w:szCs w:val="24"/>
        </w:rPr>
        <w:t>explora</w:t>
      </w:r>
      <w:r w:rsidRPr="00E70870">
        <w:rPr>
          <w:rFonts w:ascii="Times New Roman" w:hAnsi="Times New Roman" w:cs="Times New Roman"/>
          <w:sz w:val="24"/>
          <w:szCs w:val="24"/>
        </w:rPr>
        <w:t>ción de</w:t>
      </w:r>
      <w:r w:rsidRPr="00E70870">
        <w:rPr>
          <w:rFonts w:ascii="Times New Roman" w:hAnsi="Times New Roman" w:cs="Times New Roman"/>
          <w:spacing w:val="-4"/>
          <w:sz w:val="24"/>
          <w:szCs w:val="24"/>
        </w:rPr>
        <w:t xml:space="preserve"> </w:t>
      </w:r>
      <w:r w:rsidRPr="00E70870">
        <w:rPr>
          <w:rFonts w:ascii="Times New Roman" w:hAnsi="Times New Roman" w:cs="Times New Roman"/>
          <w:spacing w:val="-6"/>
          <w:sz w:val="24"/>
          <w:szCs w:val="24"/>
        </w:rPr>
        <w:t>la</w:t>
      </w:r>
      <w:r w:rsidRPr="00E70870">
        <w:rPr>
          <w:rFonts w:ascii="Times New Roman" w:hAnsi="Times New Roman" w:cs="Times New Roman"/>
          <w:sz w:val="24"/>
          <w:szCs w:val="24"/>
        </w:rPr>
        <w:t>s</w:t>
      </w:r>
      <w:r w:rsidRPr="00E70870">
        <w:rPr>
          <w:rFonts w:ascii="Times New Roman" w:hAnsi="Times New Roman" w:cs="Times New Roman"/>
          <w:spacing w:val="5"/>
          <w:sz w:val="24"/>
          <w:szCs w:val="24"/>
        </w:rPr>
        <w:t xml:space="preserve"> </w:t>
      </w:r>
      <w:r w:rsidRPr="00E70870">
        <w:rPr>
          <w:rFonts w:ascii="Times New Roman" w:hAnsi="Times New Roman" w:cs="Times New Roman"/>
          <w:sz w:val="24"/>
          <w:szCs w:val="24"/>
        </w:rPr>
        <w:t>posibilidades</w:t>
      </w:r>
      <w:r w:rsidRPr="00E70870">
        <w:rPr>
          <w:rFonts w:ascii="Times New Roman" w:hAnsi="Times New Roman" w:cs="Times New Roman"/>
          <w:spacing w:val="10"/>
          <w:w w:val="97"/>
          <w:sz w:val="24"/>
          <w:szCs w:val="24"/>
        </w:rPr>
        <w:t xml:space="preserve"> </w:t>
      </w:r>
      <w:r w:rsidRPr="00E70870">
        <w:rPr>
          <w:rFonts w:ascii="Times New Roman" w:hAnsi="Times New Roman" w:cs="Times New Roman"/>
          <w:spacing w:val="-1"/>
          <w:sz w:val="24"/>
          <w:szCs w:val="24"/>
        </w:rPr>
        <w:t>d</w:t>
      </w:r>
      <w:r w:rsidRPr="00E70870">
        <w:rPr>
          <w:rFonts w:ascii="Times New Roman" w:hAnsi="Times New Roman" w:cs="Times New Roman"/>
          <w:sz w:val="24"/>
          <w:szCs w:val="24"/>
        </w:rPr>
        <w:t>e cambio</w:t>
      </w:r>
      <w:r w:rsidRPr="00E70870">
        <w:rPr>
          <w:rFonts w:ascii="Times New Roman" w:hAnsi="Times New Roman" w:cs="Times New Roman"/>
          <w:spacing w:val="-9"/>
          <w:sz w:val="24"/>
          <w:szCs w:val="24"/>
        </w:rPr>
        <w:t xml:space="preserve"> </w:t>
      </w:r>
      <w:r w:rsidRPr="00E70870">
        <w:rPr>
          <w:rFonts w:ascii="Times New Roman" w:hAnsi="Times New Roman" w:cs="Times New Roman"/>
          <w:sz w:val="24"/>
          <w:szCs w:val="24"/>
        </w:rPr>
        <w:t>para</w:t>
      </w:r>
      <w:r w:rsidRPr="00E70870">
        <w:rPr>
          <w:rFonts w:ascii="Times New Roman" w:hAnsi="Times New Roman" w:cs="Times New Roman"/>
          <w:spacing w:val="-10"/>
          <w:sz w:val="24"/>
          <w:szCs w:val="24"/>
        </w:rPr>
        <w:t xml:space="preserve"> </w:t>
      </w:r>
      <w:r w:rsidRPr="00E70870">
        <w:rPr>
          <w:rFonts w:ascii="Times New Roman" w:hAnsi="Times New Roman" w:cs="Times New Roman"/>
          <w:sz w:val="24"/>
          <w:szCs w:val="24"/>
        </w:rPr>
        <w:t>los participantes y</w:t>
      </w:r>
      <w:r w:rsidRPr="00E70870">
        <w:rPr>
          <w:rFonts w:ascii="Times New Roman" w:hAnsi="Times New Roman" w:cs="Times New Roman"/>
          <w:spacing w:val="15"/>
          <w:sz w:val="24"/>
          <w:szCs w:val="24"/>
        </w:rPr>
        <w:t xml:space="preserve"> </w:t>
      </w:r>
      <w:r w:rsidRPr="00E70870">
        <w:rPr>
          <w:rFonts w:ascii="Times New Roman" w:hAnsi="Times New Roman" w:cs="Times New Roman"/>
          <w:spacing w:val="-1"/>
          <w:sz w:val="24"/>
          <w:szCs w:val="24"/>
        </w:rPr>
        <w:t>s</w:t>
      </w:r>
      <w:r w:rsidRPr="00E70870">
        <w:rPr>
          <w:rFonts w:ascii="Times New Roman" w:hAnsi="Times New Roman" w:cs="Times New Roman"/>
          <w:sz w:val="24"/>
          <w:szCs w:val="24"/>
        </w:rPr>
        <w:t>u</w:t>
      </w:r>
      <w:r w:rsidRPr="00E70870">
        <w:rPr>
          <w:rFonts w:ascii="Times New Roman" w:hAnsi="Times New Roman" w:cs="Times New Roman"/>
          <w:spacing w:val="7"/>
          <w:sz w:val="24"/>
          <w:szCs w:val="24"/>
        </w:rPr>
        <w:t xml:space="preserve"> </w:t>
      </w:r>
      <w:r w:rsidRPr="00E70870">
        <w:rPr>
          <w:rFonts w:ascii="Times New Roman" w:hAnsi="Times New Roman" w:cs="Times New Roman"/>
          <w:spacing w:val="3"/>
          <w:sz w:val="24"/>
          <w:szCs w:val="24"/>
        </w:rPr>
        <w:t>medio</w:t>
      </w:r>
      <w:r w:rsidRPr="00E70870">
        <w:rPr>
          <w:rFonts w:ascii="Times New Roman" w:hAnsi="Times New Roman" w:cs="Times New Roman"/>
          <w:sz w:val="24"/>
          <w:szCs w:val="24"/>
        </w:rPr>
        <w:t xml:space="preserve">. </w:t>
      </w:r>
      <w:r w:rsidRPr="00E70870">
        <w:rPr>
          <w:rFonts w:ascii="Times New Roman" w:hAnsi="Times New Roman" w:cs="Times New Roman"/>
          <w:spacing w:val="-3"/>
          <w:sz w:val="24"/>
          <w:szCs w:val="24"/>
        </w:rPr>
        <w:t xml:space="preserve">Se hizo </w:t>
      </w:r>
      <w:r w:rsidRPr="00E70870">
        <w:rPr>
          <w:rFonts w:ascii="Times New Roman" w:hAnsi="Times New Roman" w:cs="Times New Roman"/>
          <w:spacing w:val="-2"/>
          <w:sz w:val="24"/>
          <w:szCs w:val="24"/>
        </w:rPr>
        <w:t>hincapi</w:t>
      </w:r>
      <w:r w:rsidRPr="00E70870">
        <w:rPr>
          <w:rFonts w:ascii="Times New Roman" w:hAnsi="Times New Roman" w:cs="Times New Roman"/>
          <w:sz w:val="24"/>
          <w:szCs w:val="24"/>
        </w:rPr>
        <w:t>é</w:t>
      </w:r>
      <w:r w:rsidRPr="00E70870">
        <w:rPr>
          <w:rFonts w:ascii="Times New Roman" w:hAnsi="Times New Roman" w:cs="Times New Roman"/>
          <w:spacing w:val="15"/>
          <w:sz w:val="24"/>
          <w:szCs w:val="24"/>
        </w:rPr>
        <w:t xml:space="preserve"> </w:t>
      </w:r>
      <w:r w:rsidRPr="00E70870">
        <w:rPr>
          <w:rFonts w:ascii="Times New Roman" w:hAnsi="Times New Roman" w:cs="Times New Roman"/>
          <w:spacing w:val="-3"/>
          <w:sz w:val="24"/>
          <w:szCs w:val="24"/>
        </w:rPr>
        <w:t>e</w:t>
      </w:r>
      <w:r w:rsidRPr="00E70870">
        <w:rPr>
          <w:rFonts w:ascii="Times New Roman" w:hAnsi="Times New Roman" w:cs="Times New Roman"/>
          <w:sz w:val="24"/>
          <w:szCs w:val="24"/>
        </w:rPr>
        <w:t>n</w:t>
      </w:r>
      <w:r w:rsidRPr="00E70870">
        <w:rPr>
          <w:rFonts w:ascii="Times New Roman" w:hAnsi="Times New Roman" w:cs="Times New Roman"/>
          <w:spacing w:val="20"/>
          <w:sz w:val="24"/>
          <w:szCs w:val="24"/>
        </w:rPr>
        <w:t xml:space="preserve"> </w:t>
      </w:r>
      <w:r w:rsidRPr="00E70870">
        <w:rPr>
          <w:rFonts w:ascii="Times New Roman" w:hAnsi="Times New Roman" w:cs="Times New Roman"/>
          <w:spacing w:val="-3"/>
          <w:sz w:val="24"/>
          <w:szCs w:val="24"/>
        </w:rPr>
        <w:t>e</w:t>
      </w:r>
      <w:r w:rsidRPr="00E70870">
        <w:rPr>
          <w:rFonts w:ascii="Times New Roman" w:hAnsi="Times New Roman" w:cs="Times New Roman"/>
          <w:sz w:val="24"/>
          <w:szCs w:val="24"/>
        </w:rPr>
        <w:t>l</w:t>
      </w:r>
      <w:r w:rsidRPr="00E70870">
        <w:rPr>
          <w:rFonts w:ascii="Times New Roman" w:hAnsi="Times New Roman" w:cs="Times New Roman"/>
          <w:spacing w:val="20"/>
          <w:sz w:val="24"/>
          <w:szCs w:val="24"/>
        </w:rPr>
        <w:t xml:space="preserve"> </w:t>
      </w:r>
      <w:r w:rsidRPr="00E70870">
        <w:rPr>
          <w:rFonts w:ascii="Times New Roman" w:hAnsi="Times New Roman" w:cs="Times New Roman"/>
          <w:spacing w:val="-2"/>
          <w:sz w:val="24"/>
          <w:szCs w:val="24"/>
        </w:rPr>
        <w:t>desarroll</w:t>
      </w:r>
      <w:r w:rsidRPr="00E70870">
        <w:rPr>
          <w:rFonts w:ascii="Times New Roman" w:hAnsi="Times New Roman" w:cs="Times New Roman"/>
          <w:sz w:val="24"/>
          <w:szCs w:val="24"/>
        </w:rPr>
        <w:t>o</w:t>
      </w:r>
      <w:r w:rsidRPr="00E70870">
        <w:rPr>
          <w:rFonts w:ascii="Times New Roman" w:hAnsi="Times New Roman" w:cs="Times New Roman"/>
          <w:spacing w:val="19"/>
          <w:sz w:val="24"/>
          <w:szCs w:val="24"/>
        </w:rPr>
        <w:t xml:space="preserve"> </w:t>
      </w:r>
      <w:r w:rsidRPr="00E70870">
        <w:rPr>
          <w:rFonts w:ascii="Times New Roman" w:hAnsi="Times New Roman" w:cs="Times New Roman"/>
          <w:spacing w:val="-2"/>
          <w:sz w:val="24"/>
          <w:szCs w:val="24"/>
        </w:rPr>
        <w:t>persona</w:t>
      </w:r>
      <w:r w:rsidRPr="00E70870">
        <w:rPr>
          <w:rFonts w:ascii="Times New Roman" w:hAnsi="Times New Roman" w:cs="Times New Roman"/>
          <w:sz w:val="24"/>
          <w:szCs w:val="24"/>
        </w:rPr>
        <w:t>l</w:t>
      </w:r>
      <w:r w:rsidRPr="00E70870">
        <w:rPr>
          <w:rFonts w:ascii="Times New Roman" w:hAnsi="Times New Roman" w:cs="Times New Roman"/>
          <w:spacing w:val="19"/>
          <w:sz w:val="24"/>
          <w:szCs w:val="24"/>
        </w:rPr>
        <w:t xml:space="preserve"> </w:t>
      </w:r>
      <w:r w:rsidRPr="00E70870">
        <w:rPr>
          <w:rFonts w:ascii="Times New Roman" w:hAnsi="Times New Roman" w:cs="Times New Roman"/>
          <w:sz w:val="24"/>
          <w:szCs w:val="24"/>
        </w:rPr>
        <w:t>y</w:t>
      </w:r>
      <w:r w:rsidRPr="00E70870">
        <w:rPr>
          <w:rFonts w:ascii="Times New Roman" w:hAnsi="Times New Roman" w:cs="Times New Roman"/>
          <w:spacing w:val="25"/>
          <w:sz w:val="24"/>
          <w:szCs w:val="24"/>
        </w:rPr>
        <w:t xml:space="preserve"> </w:t>
      </w:r>
      <w:r w:rsidRPr="00E70870">
        <w:rPr>
          <w:rFonts w:ascii="Times New Roman" w:hAnsi="Times New Roman" w:cs="Times New Roman"/>
          <w:spacing w:val="-3"/>
          <w:sz w:val="24"/>
          <w:szCs w:val="24"/>
        </w:rPr>
        <w:t>e</w:t>
      </w:r>
      <w:r w:rsidRPr="00E70870">
        <w:rPr>
          <w:rFonts w:ascii="Times New Roman" w:hAnsi="Times New Roman" w:cs="Times New Roman"/>
          <w:sz w:val="24"/>
          <w:szCs w:val="24"/>
        </w:rPr>
        <w:t xml:space="preserve">n </w:t>
      </w:r>
      <w:r w:rsidRPr="00E70870">
        <w:rPr>
          <w:rFonts w:ascii="Times New Roman" w:hAnsi="Times New Roman" w:cs="Times New Roman"/>
          <w:spacing w:val="-3"/>
          <w:sz w:val="24"/>
          <w:szCs w:val="24"/>
        </w:rPr>
        <w:t>la</w:t>
      </w:r>
      <w:r w:rsidRPr="00E70870">
        <w:rPr>
          <w:rFonts w:ascii="Times New Roman" w:hAnsi="Times New Roman" w:cs="Times New Roman"/>
          <w:sz w:val="24"/>
          <w:szCs w:val="24"/>
        </w:rPr>
        <w:t xml:space="preserve"> </w:t>
      </w:r>
      <w:r w:rsidRPr="00E70870">
        <w:rPr>
          <w:rFonts w:ascii="Times New Roman" w:hAnsi="Times New Roman" w:cs="Times New Roman"/>
          <w:spacing w:val="-24"/>
          <w:sz w:val="24"/>
          <w:szCs w:val="24"/>
        </w:rPr>
        <w:t xml:space="preserve"> </w:t>
      </w:r>
      <w:r w:rsidRPr="00E70870">
        <w:rPr>
          <w:rFonts w:ascii="Times New Roman" w:hAnsi="Times New Roman" w:cs="Times New Roman"/>
          <w:spacing w:val="-2"/>
          <w:sz w:val="24"/>
          <w:szCs w:val="24"/>
        </w:rPr>
        <w:t>mejora</w:t>
      </w:r>
      <w:r w:rsidRPr="00E70870">
        <w:rPr>
          <w:rFonts w:ascii="Times New Roman" w:hAnsi="Times New Roman" w:cs="Times New Roman"/>
          <w:spacing w:val="17"/>
          <w:sz w:val="24"/>
          <w:szCs w:val="24"/>
        </w:rPr>
        <w:t xml:space="preserve"> </w:t>
      </w:r>
      <w:r w:rsidRPr="00E70870">
        <w:rPr>
          <w:rFonts w:ascii="Times New Roman" w:hAnsi="Times New Roman" w:cs="Times New Roman"/>
          <w:spacing w:val="-3"/>
          <w:sz w:val="24"/>
          <w:szCs w:val="24"/>
        </w:rPr>
        <w:t>d</w:t>
      </w:r>
      <w:r w:rsidRPr="00E70870">
        <w:rPr>
          <w:rFonts w:ascii="Times New Roman" w:hAnsi="Times New Roman" w:cs="Times New Roman"/>
          <w:sz w:val="24"/>
          <w:szCs w:val="24"/>
        </w:rPr>
        <w:t>e</w:t>
      </w:r>
      <w:r w:rsidRPr="00E70870">
        <w:rPr>
          <w:rFonts w:ascii="Times New Roman" w:hAnsi="Times New Roman" w:cs="Times New Roman"/>
          <w:spacing w:val="25"/>
          <w:sz w:val="24"/>
          <w:szCs w:val="24"/>
        </w:rPr>
        <w:t xml:space="preserve"> </w:t>
      </w:r>
      <w:r w:rsidRPr="00E70870">
        <w:rPr>
          <w:rFonts w:ascii="Times New Roman" w:hAnsi="Times New Roman" w:cs="Times New Roman"/>
          <w:spacing w:val="-3"/>
          <w:sz w:val="24"/>
          <w:szCs w:val="24"/>
        </w:rPr>
        <w:t>l</w:t>
      </w:r>
      <w:r w:rsidRPr="00E70870">
        <w:rPr>
          <w:rFonts w:ascii="Times New Roman" w:hAnsi="Times New Roman" w:cs="Times New Roman"/>
          <w:sz w:val="24"/>
          <w:szCs w:val="24"/>
        </w:rPr>
        <w:t>a</w:t>
      </w:r>
      <w:r w:rsidRPr="00E70870">
        <w:rPr>
          <w:rFonts w:ascii="Times New Roman" w:hAnsi="Times New Roman" w:cs="Times New Roman"/>
          <w:spacing w:val="26"/>
          <w:sz w:val="24"/>
          <w:szCs w:val="24"/>
        </w:rPr>
        <w:t xml:space="preserve"> </w:t>
      </w:r>
      <w:r w:rsidRPr="00E70870">
        <w:rPr>
          <w:rFonts w:ascii="Times New Roman" w:hAnsi="Times New Roman" w:cs="Times New Roman"/>
          <w:spacing w:val="-3"/>
          <w:sz w:val="24"/>
          <w:szCs w:val="24"/>
        </w:rPr>
        <w:t>comunicació</w:t>
      </w:r>
      <w:r w:rsidRPr="00E70870">
        <w:rPr>
          <w:rFonts w:ascii="Times New Roman" w:hAnsi="Times New Roman" w:cs="Times New Roman"/>
          <w:sz w:val="24"/>
          <w:szCs w:val="24"/>
        </w:rPr>
        <w:t>n</w:t>
      </w:r>
      <w:r w:rsidRPr="00E70870">
        <w:rPr>
          <w:rFonts w:ascii="Times New Roman" w:hAnsi="Times New Roman" w:cs="Times New Roman"/>
          <w:spacing w:val="16"/>
          <w:sz w:val="24"/>
          <w:szCs w:val="24"/>
        </w:rPr>
        <w:t xml:space="preserve"> </w:t>
      </w:r>
      <w:r w:rsidRPr="00E70870">
        <w:rPr>
          <w:rFonts w:ascii="Times New Roman" w:hAnsi="Times New Roman" w:cs="Times New Roman"/>
          <w:sz w:val="24"/>
          <w:szCs w:val="24"/>
        </w:rPr>
        <w:t>y</w:t>
      </w:r>
      <w:r w:rsidRPr="00E70870">
        <w:rPr>
          <w:rFonts w:ascii="Times New Roman" w:hAnsi="Times New Roman" w:cs="Times New Roman"/>
          <w:spacing w:val="25"/>
          <w:sz w:val="24"/>
          <w:szCs w:val="24"/>
        </w:rPr>
        <w:t xml:space="preserve"> </w:t>
      </w:r>
      <w:r w:rsidRPr="00E70870">
        <w:rPr>
          <w:rFonts w:ascii="Times New Roman" w:hAnsi="Times New Roman" w:cs="Times New Roman"/>
          <w:spacing w:val="-5"/>
          <w:sz w:val="24"/>
          <w:szCs w:val="24"/>
        </w:rPr>
        <w:t>la</w:t>
      </w:r>
      <w:r w:rsidRPr="00E70870">
        <w:rPr>
          <w:rFonts w:ascii="Times New Roman" w:hAnsi="Times New Roman" w:cs="Times New Roman"/>
          <w:sz w:val="24"/>
          <w:szCs w:val="24"/>
        </w:rPr>
        <w:t>s</w:t>
      </w:r>
      <w:r w:rsidRPr="00E70870">
        <w:rPr>
          <w:rFonts w:ascii="Times New Roman" w:hAnsi="Times New Roman" w:cs="Times New Roman"/>
          <w:spacing w:val="25"/>
          <w:sz w:val="24"/>
          <w:szCs w:val="24"/>
        </w:rPr>
        <w:t xml:space="preserve"> </w:t>
      </w:r>
      <w:r w:rsidRPr="00E70870">
        <w:rPr>
          <w:rFonts w:ascii="Times New Roman" w:hAnsi="Times New Roman" w:cs="Times New Roman"/>
          <w:spacing w:val="-2"/>
          <w:sz w:val="24"/>
          <w:szCs w:val="24"/>
        </w:rPr>
        <w:t>relacione</w:t>
      </w:r>
      <w:r w:rsidRPr="00E70870">
        <w:rPr>
          <w:rFonts w:ascii="Times New Roman" w:hAnsi="Times New Roman" w:cs="Times New Roman"/>
          <w:sz w:val="24"/>
          <w:szCs w:val="24"/>
        </w:rPr>
        <w:t>s</w:t>
      </w:r>
      <w:r w:rsidRPr="00E70870">
        <w:rPr>
          <w:rFonts w:ascii="Times New Roman" w:hAnsi="Times New Roman" w:cs="Times New Roman"/>
          <w:spacing w:val="24"/>
          <w:sz w:val="24"/>
          <w:szCs w:val="24"/>
        </w:rPr>
        <w:t xml:space="preserve"> </w:t>
      </w:r>
      <w:r w:rsidRPr="00E70870">
        <w:rPr>
          <w:rFonts w:ascii="Times New Roman" w:hAnsi="Times New Roman" w:cs="Times New Roman"/>
          <w:sz w:val="24"/>
          <w:szCs w:val="24"/>
        </w:rPr>
        <w:t>interpersonales</w:t>
      </w:r>
      <w:r w:rsidRPr="00E70870">
        <w:rPr>
          <w:rFonts w:ascii="Times New Roman" w:hAnsi="Times New Roman" w:cs="Times New Roman"/>
          <w:spacing w:val="9"/>
          <w:sz w:val="24"/>
          <w:szCs w:val="24"/>
        </w:rPr>
        <w:t xml:space="preserve"> </w:t>
      </w:r>
      <w:r w:rsidRPr="00E70870">
        <w:rPr>
          <w:rFonts w:ascii="Times New Roman" w:hAnsi="Times New Roman" w:cs="Times New Roman"/>
          <w:spacing w:val="-1"/>
          <w:sz w:val="24"/>
          <w:szCs w:val="24"/>
        </w:rPr>
        <w:t>valiéndos</w:t>
      </w:r>
      <w:r w:rsidRPr="00E70870">
        <w:rPr>
          <w:rFonts w:ascii="Times New Roman" w:hAnsi="Times New Roman" w:cs="Times New Roman"/>
          <w:sz w:val="24"/>
          <w:szCs w:val="24"/>
        </w:rPr>
        <w:t xml:space="preserve">e </w:t>
      </w:r>
      <w:r w:rsidRPr="00E70870">
        <w:rPr>
          <w:rFonts w:ascii="Times New Roman" w:hAnsi="Times New Roman" w:cs="Times New Roman"/>
          <w:spacing w:val="-3"/>
          <w:sz w:val="24"/>
          <w:szCs w:val="24"/>
        </w:rPr>
        <w:t>d</w:t>
      </w:r>
      <w:r w:rsidRPr="00E70870">
        <w:rPr>
          <w:rFonts w:ascii="Times New Roman" w:hAnsi="Times New Roman" w:cs="Times New Roman"/>
          <w:sz w:val="24"/>
          <w:szCs w:val="24"/>
        </w:rPr>
        <w:t>e</w:t>
      </w:r>
      <w:r w:rsidRPr="00E70870">
        <w:rPr>
          <w:rFonts w:ascii="Times New Roman" w:hAnsi="Times New Roman" w:cs="Times New Roman"/>
          <w:spacing w:val="3"/>
          <w:sz w:val="24"/>
          <w:szCs w:val="24"/>
        </w:rPr>
        <w:t xml:space="preserve"> </w:t>
      </w:r>
      <w:r w:rsidRPr="00E70870">
        <w:rPr>
          <w:rFonts w:ascii="Times New Roman" w:hAnsi="Times New Roman" w:cs="Times New Roman"/>
          <w:spacing w:val="-3"/>
          <w:sz w:val="24"/>
          <w:szCs w:val="24"/>
        </w:rPr>
        <w:t>u</w:t>
      </w:r>
      <w:r w:rsidRPr="00E70870">
        <w:rPr>
          <w:rFonts w:ascii="Times New Roman" w:hAnsi="Times New Roman" w:cs="Times New Roman"/>
          <w:sz w:val="24"/>
          <w:szCs w:val="24"/>
        </w:rPr>
        <w:t>n</w:t>
      </w:r>
      <w:r w:rsidRPr="00E70870">
        <w:rPr>
          <w:rFonts w:ascii="Times New Roman" w:hAnsi="Times New Roman" w:cs="Times New Roman"/>
          <w:spacing w:val="8"/>
          <w:sz w:val="24"/>
          <w:szCs w:val="24"/>
        </w:rPr>
        <w:t xml:space="preserve"> </w:t>
      </w:r>
      <w:r w:rsidRPr="00E70870">
        <w:rPr>
          <w:rFonts w:ascii="Times New Roman" w:hAnsi="Times New Roman" w:cs="Times New Roman"/>
          <w:spacing w:val="-2"/>
          <w:sz w:val="24"/>
          <w:szCs w:val="24"/>
        </w:rPr>
        <w:t>proces</w:t>
      </w:r>
      <w:r w:rsidRPr="00E70870">
        <w:rPr>
          <w:rFonts w:ascii="Times New Roman" w:hAnsi="Times New Roman" w:cs="Times New Roman"/>
          <w:sz w:val="24"/>
          <w:szCs w:val="24"/>
        </w:rPr>
        <w:t>o</w:t>
      </w:r>
      <w:r w:rsidRPr="00E70870">
        <w:rPr>
          <w:rFonts w:ascii="Times New Roman" w:hAnsi="Times New Roman" w:cs="Times New Roman"/>
          <w:spacing w:val="8"/>
          <w:sz w:val="24"/>
          <w:szCs w:val="24"/>
        </w:rPr>
        <w:t xml:space="preserve"> </w:t>
      </w:r>
      <w:r w:rsidRPr="00E70870">
        <w:rPr>
          <w:rFonts w:ascii="Times New Roman" w:hAnsi="Times New Roman" w:cs="Times New Roman"/>
          <w:spacing w:val="-4"/>
          <w:sz w:val="24"/>
          <w:szCs w:val="24"/>
        </w:rPr>
        <w:t>basad</w:t>
      </w:r>
      <w:r w:rsidRPr="00E70870">
        <w:rPr>
          <w:rFonts w:ascii="Times New Roman" w:hAnsi="Times New Roman" w:cs="Times New Roman"/>
          <w:sz w:val="24"/>
          <w:szCs w:val="24"/>
        </w:rPr>
        <w:t>o</w:t>
      </w:r>
      <w:r w:rsidRPr="00E70870">
        <w:rPr>
          <w:rFonts w:ascii="Times New Roman" w:hAnsi="Times New Roman" w:cs="Times New Roman"/>
          <w:spacing w:val="4"/>
          <w:sz w:val="24"/>
          <w:szCs w:val="24"/>
        </w:rPr>
        <w:t xml:space="preserve"> </w:t>
      </w:r>
      <w:r w:rsidRPr="00E70870">
        <w:rPr>
          <w:rFonts w:ascii="Times New Roman" w:hAnsi="Times New Roman" w:cs="Times New Roman"/>
          <w:spacing w:val="-3"/>
          <w:sz w:val="24"/>
          <w:szCs w:val="24"/>
        </w:rPr>
        <w:t>e</w:t>
      </w:r>
      <w:r w:rsidRPr="00E70870">
        <w:rPr>
          <w:rFonts w:ascii="Times New Roman" w:hAnsi="Times New Roman" w:cs="Times New Roman"/>
          <w:sz w:val="24"/>
          <w:szCs w:val="24"/>
        </w:rPr>
        <w:t>n</w:t>
      </w:r>
      <w:r w:rsidRPr="00E70870">
        <w:rPr>
          <w:rFonts w:ascii="Times New Roman" w:hAnsi="Times New Roman" w:cs="Times New Roman"/>
          <w:spacing w:val="12"/>
          <w:sz w:val="24"/>
          <w:szCs w:val="24"/>
        </w:rPr>
        <w:t xml:space="preserve"> </w:t>
      </w:r>
      <w:r w:rsidRPr="00E70870">
        <w:rPr>
          <w:rFonts w:ascii="Times New Roman" w:hAnsi="Times New Roman" w:cs="Times New Roman"/>
          <w:spacing w:val="-3"/>
          <w:sz w:val="24"/>
          <w:szCs w:val="24"/>
        </w:rPr>
        <w:t>l</w:t>
      </w:r>
      <w:r w:rsidRPr="00E70870">
        <w:rPr>
          <w:rFonts w:ascii="Times New Roman" w:hAnsi="Times New Roman" w:cs="Times New Roman"/>
          <w:sz w:val="24"/>
          <w:szCs w:val="24"/>
        </w:rPr>
        <w:t>a</w:t>
      </w:r>
      <w:r w:rsidRPr="00E70870">
        <w:rPr>
          <w:rFonts w:ascii="Times New Roman" w:hAnsi="Times New Roman" w:cs="Times New Roman"/>
          <w:spacing w:val="-1"/>
          <w:sz w:val="24"/>
          <w:szCs w:val="24"/>
        </w:rPr>
        <w:t xml:space="preserve"> experiencia</w:t>
      </w:r>
      <w:r w:rsidRPr="00E70870">
        <w:rPr>
          <w:rFonts w:ascii="Times New Roman" w:hAnsi="Times New Roman" w:cs="Times New Roman"/>
          <w:sz w:val="24"/>
          <w:szCs w:val="24"/>
        </w:rPr>
        <w:t>.</w:t>
      </w:r>
      <w:r w:rsidRPr="00E70870">
        <w:rPr>
          <w:rFonts w:ascii="Times New Roman" w:hAnsi="Times New Roman" w:cs="Times New Roman"/>
          <w:spacing w:val="38"/>
          <w:sz w:val="24"/>
          <w:szCs w:val="24"/>
        </w:rPr>
        <w:t xml:space="preserve"> </w:t>
      </w:r>
    </w:p>
    <w:p w:rsidR="00E70870" w:rsidRPr="00E70870" w:rsidRDefault="00E70870" w:rsidP="00E70870">
      <w:pPr>
        <w:widowControl w:val="0"/>
        <w:autoSpaceDE w:val="0"/>
        <w:autoSpaceDN w:val="0"/>
        <w:adjustRightInd w:val="0"/>
        <w:spacing w:after="0" w:line="360" w:lineRule="auto"/>
        <w:ind w:right="-46"/>
        <w:jc w:val="both"/>
        <w:rPr>
          <w:rFonts w:ascii="Times New Roman" w:hAnsi="Times New Roman" w:cs="Times New Roman"/>
          <w:sz w:val="24"/>
          <w:szCs w:val="24"/>
        </w:rPr>
      </w:pPr>
      <w:r w:rsidRPr="00E70870">
        <w:rPr>
          <w:rFonts w:ascii="Times New Roman" w:hAnsi="Times New Roman" w:cs="Times New Roman"/>
          <w:sz w:val="24"/>
          <w:szCs w:val="24"/>
        </w:rPr>
        <w:t xml:space="preserve">   Utilizó las quince etapas del grupo de encuentro </w:t>
      </w:r>
      <w:r w:rsidRPr="00E70870">
        <w:rPr>
          <w:rFonts w:ascii="Times New Roman" w:hAnsi="Times New Roman" w:cs="Times New Roman"/>
          <w:spacing w:val="-3"/>
          <w:sz w:val="24"/>
          <w:szCs w:val="24"/>
        </w:rPr>
        <w:t>qu</w:t>
      </w:r>
      <w:r w:rsidRPr="00E70870">
        <w:rPr>
          <w:rFonts w:ascii="Times New Roman" w:hAnsi="Times New Roman" w:cs="Times New Roman"/>
          <w:sz w:val="24"/>
          <w:szCs w:val="24"/>
        </w:rPr>
        <w:t>e (</w:t>
      </w:r>
      <w:r w:rsidRPr="00E70870">
        <w:rPr>
          <w:rFonts w:ascii="Times New Roman" w:hAnsi="Times New Roman" w:cs="Times New Roman"/>
          <w:spacing w:val="-1"/>
          <w:sz w:val="24"/>
          <w:szCs w:val="24"/>
        </w:rPr>
        <w:t>Roger</w:t>
      </w:r>
      <w:r w:rsidRPr="00E70870">
        <w:rPr>
          <w:rFonts w:ascii="Times New Roman" w:hAnsi="Times New Roman" w:cs="Times New Roman"/>
          <w:sz w:val="24"/>
          <w:szCs w:val="24"/>
        </w:rPr>
        <w:t>s, 1990)</w:t>
      </w:r>
      <w:r w:rsidRPr="00E70870">
        <w:rPr>
          <w:rFonts w:ascii="Times New Roman" w:hAnsi="Times New Roman" w:cs="Times New Roman"/>
          <w:spacing w:val="2"/>
          <w:sz w:val="24"/>
          <w:szCs w:val="24"/>
        </w:rPr>
        <w:t xml:space="preserve"> </w:t>
      </w:r>
      <w:r w:rsidRPr="00E70870">
        <w:rPr>
          <w:rFonts w:ascii="Times New Roman" w:hAnsi="Times New Roman" w:cs="Times New Roman"/>
          <w:sz w:val="24"/>
          <w:szCs w:val="24"/>
        </w:rPr>
        <w:t xml:space="preserve">: </w:t>
      </w:r>
      <w:r w:rsidRPr="00E70870">
        <w:rPr>
          <w:rFonts w:ascii="Times New Roman" w:hAnsi="Times New Roman" w:cs="Times New Roman"/>
          <w:spacing w:val="-2"/>
          <w:sz w:val="24"/>
          <w:szCs w:val="24"/>
        </w:rPr>
        <w:t>Etap</w:t>
      </w:r>
      <w:r w:rsidRPr="00E70870">
        <w:rPr>
          <w:rFonts w:ascii="Times New Roman" w:hAnsi="Times New Roman" w:cs="Times New Roman"/>
          <w:sz w:val="24"/>
          <w:szCs w:val="24"/>
        </w:rPr>
        <w:t>a</w:t>
      </w:r>
      <w:r w:rsidRPr="00E70870">
        <w:rPr>
          <w:rFonts w:ascii="Times New Roman" w:hAnsi="Times New Roman" w:cs="Times New Roman"/>
          <w:spacing w:val="27"/>
          <w:sz w:val="24"/>
          <w:szCs w:val="24"/>
        </w:rPr>
        <w:t xml:space="preserve"> </w:t>
      </w:r>
      <w:r w:rsidRPr="00E70870">
        <w:rPr>
          <w:rFonts w:ascii="Times New Roman" w:hAnsi="Times New Roman" w:cs="Times New Roman"/>
          <w:sz w:val="24"/>
          <w:szCs w:val="24"/>
        </w:rPr>
        <w:t>1ra:</w:t>
      </w:r>
      <w:r w:rsidRPr="00E70870">
        <w:rPr>
          <w:rFonts w:ascii="Times New Roman" w:hAnsi="Times New Roman" w:cs="Times New Roman"/>
          <w:spacing w:val="6"/>
          <w:sz w:val="24"/>
          <w:szCs w:val="24"/>
        </w:rPr>
        <w:t xml:space="preserve"> </w:t>
      </w:r>
      <w:r w:rsidRPr="00E70870">
        <w:rPr>
          <w:rFonts w:ascii="Times New Roman" w:hAnsi="Times New Roman" w:cs="Times New Roman"/>
          <w:spacing w:val="-1"/>
          <w:sz w:val="24"/>
          <w:szCs w:val="24"/>
        </w:rPr>
        <w:t>Etap</w:t>
      </w:r>
      <w:r w:rsidRPr="00E70870">
        <w:rPr>
          <w:rFonts w:ascii="Times New Roman" w:hAnsi="Times New Roman" w:cs="Times New Roman"/>
          <w:sz w:val="24"/>
          <w:szCs w:val="24"/>
        </w:rPr>
        <w:t>a</w:t>
      </w:r>
      <w:r w:rsidRPr="00E70870">
        <w:rPr>
          <w:rFonts w:ascii="Times New Roman" w:hAnsi="Times New Roman" w:cs="Times New Roman"/>
          <w:spacing w:val="-2"/>
          <w:sz w:val="24"/>
          <w:szCs w:val="24"/>
        </w:rPr>
        <w:t xml:space="preserve"> d</w:t>
      </w:r>
      <w:r w:rsidRPr="00E70870">
        <w:rPr>
          <w:rFonts w:ascii="Times New Roman" w:hAnsi="Times New Roman" w:cs="Times New Roman"/>
          <w:sz w:val="24"/>
          <w:szCs w:val="24"/>
        </w:rPr>
        <w:t>e</w:t>
      </w:r>
      <w:r w:rsidRPr="00E70870">
        <w:rPr>
          <w:rFonts w:ascii="Times New Roman" w:hAnsi="Times New Roman" w:cs="Times New Roman"/>
          <w:spacing w:val="16"/>
          <w:sz w:val="24"/>
          <w:szCs w:val="24"/>
        </w:rPr>
        <w:t xml:space="preserve"> </w:t>
      </w:r>
      <w:r w:rsidRPr="00E70870">
        <w:rPr>
          <w:rFonts w:ascii="Times New Roman" w:hAnsi="Times New Roman" w:cs="Times New Roman"/>
          <w:spacing w:val="-2"/>
          <w:sz w:val="24"/>
          <w:szCs w:val="24"/>
        </w:rPr>
        <w:t>rodeos</w:t>
      </w:r>
      <w:r w:rsidRPr="00E70870">
        <w:rPr>
          <w:rFonts w:ascii="Times New Roman" w:hAnsi="Times New Roman" w:cs="Times New Roman"/>
          <w:sz w:val="24"/>
          <w:szCs w:val="24"/>
        </w:rPr>
        <w:t>,</w:t>
      </w:r>
      <w:r w:rsidRPr="00E70870">
        <w:rPr>
          <w:rFonts w:ascii="Times New Roman" w:hAnsi="Times New Roman" w:cs="Times New Roman"/>
          <w:spacing w:val="-1"/>
          <w:sz w:val="24"/>
          <w:szCs w:val="24"/>
        </w:rPr>
        <w:t xml:space="preserve"> etap</w:t>
      </w:r>
      <w:r w:rsidRPr="00E70870">
        <w:rPr>
          <w:rFonts w:ascii="Times New Roman" w:hAnsi="Times New Roman" w:cs="Times New Roman"/>
          <w:sz w:val="24"/>
          <w:szCs w:val="24"/>
        </w:rPr>
        <w:t>a</w:t>
      </w:r>
      <w:r w:rsidRPr="00E70870">
        <w:rPr>
          <w:rFonts w:ascii="Times New Roman" w:hAnsi="Times New Roman" w:cs="Times New Roman"/>
          <w:spacing w:val="-6"/>
          <w:sz w:val="24"/>
          <w:szCs w:val="24"/>
        </w:rPr>
        <w:t xml:space="preserve"> </w:t>
      </w:r>
      <w:r w:rsidRPr="00E70870">
        <w:rPr>
          <w:rFonts w:ascii="Times New Roman" w:hAnsi="Times New Roman" w:cs="Times New Roman"/>
          <w:spacing w:val="-1"/>
          <w:sz w:val="24"/>
          <w:szCs w:val="24"/>
        </w:rPr>
        <w:t>2da:</w:t>
      </w:r>
      <w:r w:rsidRPr="00E70870">
        <w:rPr>
          <w:rFonts w:ascii="Times New Roman" w:hAnsi="Times New Roman" w:cs="Times New Roman"/>
          <w:position w:val="10"/>
          <w:sz w:val="24"/>
          <w:szCs w:val="24"/>
        </w:rPr>
        <w:t xml:space="preserve"> </w:t>
      </w:r>
      <w:r w:rsidRPr="00E70870">
        <w:rPr>
          <w:rFonts w:ascii="Times New Roman" w:hAnsi="Times New Roman" w:cs="Times New Roman"/>
          <w:sz w:val="24"/>
          <w:szCs w:val="24"/>
        </w:rPr>
        <w:t>Resistencias a</w:t>
      </w:r>
      <w:r w:rsidRPr="00E70870">
        <w:rPr>
          <w:rFonts w:ascii="Times New Roman" w:hAnsi="Times New Roman" w:cs="Times New Roman"/>
          <w:spacing w:val="6"/>
          <w:sz w:val="24"/>
          <w:szCs w:val="24"/>
        </w:rPr>
        <w:t xml:space="preserve"> </w:t>
      </w:r>
      <w:r w:rsidRPr="00E70870">
        <w:rPr>
          <w:rFonts w:ascii="Times New Roman" w:hAnsi="Times New Roman" w:cs="Times New Roman"/>
          <w:spacing w:val="-1"/>
          <w:sz w:val="24"/>
          <w:szCs w:val="24"/>
        </w:rPr>
        <w:t>l</w:t>
      </w:r>
      <w:r w:rsidRPr="00E70870">
        <w:rPr>
          <w:rFonts w:ascii="Times New Roman" w:hAnsi="Times New Roman" w:cs="Times New Roman"/>
          <w:sz w:val="24"/>
          <w:szCs w:val="24"/>
        </w:rPr>
        <w:t>a</w:t>
      </w:r>
      <w:r w:rsidRPr="00E70870">
        <w:rPr>
          <w:rFonts w:ascii="Times New Roman" w:hAnsi="Times New Roman" w:cs="Times New Roman"/>
          <w:spacing w:val="1"/>
          <w:sz w:val="24"/>
          <w:szCs w:val="24"/>
        </w:rPr>
        <w:t xml:space="preserve"> </w:t>
      </w:r>
      <w:r w:rsidRPr="00E70870">
        <w:rPr>
          <w:rFonts w:ascii="Times New Roman" w:hAnsi="Times New Roman" w:cs="Times New Roman"/>
          <w:spacing w:val="-2"/>
          <w:sz w:val="24"/>
          <w:szCs w:val="24"/>
        </w:rPr>
        <w:t>expresión</w:t>
      </w:r>
      <w:r w:rsidRPr="00E70870">
        <w:rPr>
          <w:rFonts w:ascii="Times New Roman" w:hAnsi="Times New Roman" w:cs="Times New Roman"/>
          <w:sz w:val="24"/>
          <w:szCs w:val="24"/>
        </w:rPr>
        <w:t>,</w:t>
      </w:r>
      <w:r w:rsidRPr="00E70870">
        <w:rPr>
          <w:rFonts w:ascii="Times New Roman" w:hAnsi="Times New Roman" w:cs="Times New Roman"/>
          <w:spacing w:val="3"/>
          <w:sz w:val="24"/>
          <w:szCs w:val="24"/>
        </w:rPr>
        <w:t xml:space="preserve"> </w:t>
      </w:r>
      <w:r w:rsidRPr="00E70870">
        <w:rPr>
          <w:rFonts w:ascii="Times New Roman" w:hAnsi="Times New Roman" w:cs="Times New Roman"/>
          <w:sz w:val="24"/>
          <w:szCs w:val="24"/>
        </w:rPr>
        <w:t>o</w:t>
      </w:r>
      <w:r w:rsidRPr="00E70870">
        <w:rPr>
          <w:rFonts w:ascii="Times New Roman" w:hAnsi="Times New Roman" w:cs="Times New Roman"/>
          <w:spacing w:val="10"/>
          <w:sz w:val="24"/>
          <w:szCs w:val="24"/>
        </w:rPr>
        <w:t xml:space="preserve"> </w:t>
      </w:r>
      <w:r w:rsidRPr="00E70870">
        <w:rPr>
          <w:rFonts w:ascii="Times New Roman" w:hAnsi="Times New Roman" w:cs="Times New Roman"/>
          <w:sz w:val="24"/>
          <w:szCs w:val="24"/>
        </w:rPr>
        <w:t>a</w:t>
      </w:r>
      <w:r w:rsidRPr="00E70870">
        <w:rPr>
          <w:rFonts w:ascii="Times New Roman" w:hAnsi="Times New Roman" w:cs="Times New Roman"/>
          <w:spacing w:val="1"/>
          <w:sz w:val="24"/>
          <w:szCs w:val="24"/>
        </w:rPr>
        <w:t xml:space="preserve"> </w:t>
      </w:r>
      <w:r w:rsidRPr="00E70870">
        <w:rPr>
          <w:rFonts w:ascii="Times New Roman" w:hAnsi="Times New Roman" w:cs="Times New Roman"/>
          <w:spacing w:val="-1"/>
          <w:sz w:val="24"/>
          <w:szCs w:val="24"/>
        </w:rPr>
        <w:t>l</w:t>
      </w:r>
      <w:r w:rsidRPr="00E70870">
        <w:rPr>
          <w:rFonts w:ascii="Times New Roman" w:hAnsi="Times New Roman" w:cs="Times New Roman"/>
          <w:sz w:val="24"/>
          <w:szCs w:val="24"/>
        </w:rPr>
        <w:t>a</w:t>
      </w:r>
      <w:r w:rsidRPr="00E70870">
        <w:rPr>
          <w:rFonts w:ascii="Times New Roman" w:hAnsi="Times New Roman" w:cs="Times New Roman"/>
          <w:spacing w:val="-3"/>
          <w:sz w:val="24"/>
          <w:szCs w:val="24"/>
        </w:rPr>
        <w:t xml:space="preserve"> </w:t>
      </w:r>
      <w:r w:rsidRPr="00E70870">
        <w:rPr>
          <w:rFonts w:ascii="Times New Roman" w:hAnsi="Times New Roman" w:cs="Times New Roman"/>
          <w:spacing w:val="-1"/>
          <w:sz w:val="24"/>
          <w:szCs w:val="24"/>
        </w:rPr>
        <w:t>exploración</w:t>
      </w:r>
      <w:r w:rsidRPr="00E70870">
        <w:rPr>
          <w:rFonts w:ascii="Times New Roman" w:hAnsi="Times New Roman" w:cs="Times New Roman"/>
          <w:spacing w:val="-2"/>
          <w:sz w:val="24"/>
          <w:szCs w:val="24"/>
        </w:rPr>
        <w:t xml:space="preserve"> </w:t>
      </w:r>
      <w:r w:rsidRPr="00E70870">
        <w:rPr>
          <w:rFonts w:ascii="Times New Roman" w:hAnsi="Times New Roman" w:cs="Times New Roman"/>
          <w:spacing w:val="-1"/>
          <w:sz w:val="24"/>
          <w:szCs w:val="24"/>
        </w:rPr>
        <w:t>personal</w:t>
      </w:r>
      <w:r w:rsidRPr="00E70870">
        <w:rPr>
          <w:rFonts w:ascii="Times New Roman" w:hAnsi="Times New Roman" w:cs="Times New Roman"/>
          <w:sz w:val="24"/>
          <w:szCs w:val="24"/>
        </w:rPr>
        <w:t xml:space="preserve">,  </w:t>
      </w:r>
      <w:r w:rsidRPr="00E70870">
        <w:rPr>
          <w:rFonts w:ascii="Times New Roman" w:hAnsi="Times New Roman" w:cs="Times New Roman"/>
          <w:spacing w:val="-2"/>
          <w:sz w:val="24"/>
          <w:szCs w:val="24"/>
        </w:rPr>
        <w:t>etap</w:t>
      </w:r>
      <w:r w:rsidRPr="00E70870">
        <w:rPr>
          <w:rFonts w:ascii="Times New Roman" w:hAnsi="Times New Roman" w:cs="Times New Roman"/>
          <w:sz w:val="24"/>
          <w:szCs w:val="24"/>
        </w:rPr>
        <w:t>a</w:t>
      </w:r>
      <w:r w:rsidRPr="00E70870">
        <w:rPr>
          <w:rFonts w:ascii="Times New Roman" w:hAnsi="Times New Roman" w:cs="Times New Roman"/>
          <w:spacing w:val="4"/>
          <w:sz w:val="24"/>
          <w:szCs w:val="24"/>
        </w:rPr>
        <w:t xml:space="preserve"> </w:t>
      </w:r>
      <w:r w:rsidRPr="00E70870">
        <w:rPr>
          <w:rFonts w:ascii="Times New Roman" w:hAnsi="Times New Roman" w:cs="Times New Roman"/>
          <w:spacing w:val="-2"/>
          <w:sz w:val="24"/>
          <w:szCs w:val="24"/>
        </w:rPr>
        <w:t>3ra: Descripció</w:t>
      </w:r>
      <w:r w:rsidRPr="00E70870">
        <w:rPr>
          <w:rFonts w:ascii="Times New Roman" w:hAnsi="Times New Roman" w:cs="Times New Roman"/>
          <w:sz w:val="24"/>
          <w:szCs w:val="24"/>
        </w:rPr>
        <w:t>n</w:t>
      </w:r>
      <w:r w:rsidRPr="00E70870">
        <w:rPr>
          <w:rFonts w:ascii="Times New Roman" w:hAnsi="Times New Roman" w:cs="Times New Roman"/>
          <w:spacing w:val="3"/>
          <w:sz w:val="24"/>
          <w:szCs w:val="24"/>
        </w:rPr>
        <w:t xml:space="preserve"> </w:t>
      </w:r>
      <w:r w:rsidRPr="00E70870">
        <w:rPr>
          <w:rFonts w:ascii="Times New Roman" w:hAnsi="Times New Roman" w:cs="Times New Roman"/>
          <w:spacing w:val="-2"/>
          <w:sz w:val="24"/>
          <w:szCs w:val="24"/>
        </w:rPr>
        <w:t>d</w:t>
      </w:r>
      <w:r w:rsidRPr="00E70870">
        <w:rPr>
          <w:rFonts w:ascii="Times New Roman" w:hAnsi="Times New Roman" w:cs="Times New Roman"/>
          <w:sz w:val="24"/>
          <w:szCs w:val="24"/>
        </w:rPr>
        <w:t>e</w:t>
      </w:r>
      <w:r w:rsidRPr="00E70870">
        <w:rPr>
          <w:rFonts w:ascii="Times New Roman" w:hAnsi="Times New Roman" w:cs="Times New Roman"/>
          <w:spacing w:val="7"/>
          <w:sz w:val="24"/>
          <w:szCs w:val="24"/>
        </w:rPr>
        <w:t xml:space="preserve"> </w:t>
      </w:r>
      <w:r w:rsidRPr="00E70870">
        <w:rPr>
          <w:rFonts w:ascii="Times New Roman" w:hAnsi="Times New Roman" w:cs="Times New Roman"/>
          <w:spacing w:val="-3"/>
          <w:sz w:val="24"/>
          <w:szCs w:val="24"/>
        </w:rPr>
        <w:t>lo</w:t>
      </w:r>
      <w:r w:rsidRPr="00E70870">
        <w:rPr>
          <w:rFonts w:ascii="Times New Roman" w:hAnsi="Times New Roman" w:cs="Times New Roman"/>
          <w:sz w:val="24"/>
          <w:szCs w:val="24"/>
        </w:rPr>
        <w:t>s</w:t>
      </w:r>
      <w:r w:rsidRPr="00E70870">
        <w:rPr>
          <w:rFonts w:ascii="Times New Roman" w:hAnsi="Times New Roman" w:cs="Times New Roman"/>
          <w:spacing w:val="11"/>
          <w:sz w:val="24"/>
          <w:szCs w:val="24"/>
        </w:rPr>
        <w:t xml:space="preserve"> </w:t>
      </w:r>
      <w:r w:rsidRPr="00E70870">
        <w:rPr>
          <w:rFonts w:ascii="Times New Roman" w:hAnsi="Times New Roman" w:cs="Times New Roman"/>
          <w:spacing w:val="-2"/>
          <w:sz w:val="24"/>
          <w:szCs w:val="24"/>
        </w:rPr>
        <w:t>sentimiento</w:t>
      </w:r>
      <w:r w:rsidRPr="00E70870">
        <w:rPr>
          <w:rFonts w:ascii="Times New Roman" w:hAnsi="Times New Roman" w:cs="Times New Roman"/>
          <w:sz w:val="24"/>
          <w:szCs w:val="24"/>
        </w:rPr>
        <w:t>s</w:t>
      </w:r>
      <w:r w:rsidRPr="00E70870">
        <w:rPr>
          <w:rFonts w:ascii="Times New Roman" w:hAnsi="Times New Roman" w:cs="Times New Roman"/>
          <w:spacing w:val="4"/>
          <w:sz w:val="24"/>
          <w:szCs w:val="24"/>
        </w:rPr>
        <w:t xml:space="preserve"> </w:t>
      </w:r>
      <w:r w:rsidRPr="00E70870">
        <w:rPr>
          <w:rFonts w:ascii="Times New Roman" w:hAnsi="Times New Roman" w:cs="Times New Roman"/>
          <w:spacing w:val="-5"/>
          <w:sz w:val="24"/>
          <w:szCs w:val="24"/>
        </w:rPr>
        <w:t>de</w:t>
      </w:r>
      <w:r w:rsidRPr="00E70870">
        <w:rPr>
          <w:rFonts w:ascii="Times New Roman" w:hAnsi="Times New Roman" w:cs="Times New Roman"/>
          <w:sz w:val="24"/>
          <w:szCs w:val="24"/>
        </w:rPr>
        <w:t>l</w:t>
      </w:r>
      <w:r w:rsidRPr="00E70870">
        <w:rPr>
          <w:rFonts w:ascii="Times New Roman" w:hAnsi="Times New Roman" w:cs="Times New Roman"/>
          <w:spacing w:val="2"/>
          <w:sz w:val="24"/>
          <w:szCs w:val="24"/>
        </w:rPr>
        <w:t xml:space="preserve"> </w:t>
      </w:r>
      <w:r w:rsidRPr="00E70870">
        <w:rPr>
          <w:rFonts w:ascii="Times New Roman" w:hAnsi="Times New Roman" w:cs="Times New Roman"/>
          <w:sz w:val="24"/>
          <w:szCs w:val="24"/>
        </w:rPr>
        <w:t xml:space="preserve">pasado, </w:t>
      </w:r>
      <w:r w:rsidRPr="00E70870">
        <w:rPr>
          <w:rFonts w:ascii="Times New Roman" w:hAnsi="Times New Roman" w:cs="Times New Roman"/>
          <w:spacing w:val="-2"/>
          <w:position w:val="-1"/>
          <w:sz w:val="24"/>
          <w:szCs w:val="24"/>
        </w:rPr>
        <w:t>etap</w:t>
      </w:r>
      <w:r w:rsidRPr="00E70870">
        <w:rPr>
          <w:rFonts w:ascii="Times New Roman" w:hAnsi="Times New Roman" w:cs="Times New Roman"/>
          <w:position w:val="-1"/>
          <w:sz w:val="24"/>
          <w:szCs w:val="24"/>
        </w:rPr>
        <w:t>a</w:t>
      </w:r>
      <w:r w:rsidRPr="00E70870">
        <w:rPr>
          <w:rFonts w:ascii="Times New Roman" w:hAnsi="Times New Roman" w:cs="Times New Roman"/>
          <w:spacing w:val="-7"/>
          <w:position w:val="-1"/>
          <w:sz w:val="24"/>
          <w:szCs w:val="24"/>
        </w:rPr>
        <w:t xml:space="preserve"> </w:t>
      </w:r>
      <w:r w:rsidRPr="00E70870">
        <w:rPr>
          <w:rFonts w:ascii="Times New Roman" w:hAnsi="Times New Roman" w:cs="Times New Roman"/>
          <w:spacing w:val="-2"/>
          <w:position w:val="-1"/>
          <w:sz w:val="24"/>
          <w:szCs w:val="24"/>
        </w:rPr>
        <w:t>4ta:</w:t>
      </w:r>
      <w:r w:rsidRPr="00E70870">
        <w:rPr>
          <w:rFonts w:ascii="Times New Roman" w:hAnsi="Times New Roman" w:cs="Times New Roman"/>
          <w:position w:val="9"/>
          <w:sz w:val="24"/>
          <w:szCs w:val="24"/>
        </w:rPr>
        <w:t xml:space="preserve"> </w:t>
      </w:r>
      <w:r w:rsidRPr="00E70870">
        <w:rPr>
          <w:rFonts w:ascii="Times New Roman" w:hAnsi="Times New Roman" w:cs="Times New Roman"/>
          <w:spacing w:val="-2"/>
          <w:position w:val="-1"/>
          <w:sz w:val="24"/>
          <w:szCs w:val="24"/>
        </w:rPr>
        <w:t>Expresió</w:t>
      </w:r>
      <w:r w:rsidRPr="00E70870">
        <w:rPr>
          <w:rFonts w:ascii="Times New Roman" w:hAnsi="Times New Roman" w:cs="Times New Roman"/>
          <w:position w:val="-1"/>
          <w:sz w:val="24"/>
          <w:szCs w:val="24"/>
        </w:rPr>
        <w:t>n</w:t>
      </w:r>
      <w:r w:rsidRPr="00E70870">
        <w:rPr>
          <w:rFonts w:ascii="Times New Roman" w:hAnsi="Times New Roman" w:cs="Times New Roman"/>
          <w:spacing w:val="3"/>
          <w:position w:val="-1"/>
          <w:sz w:val="24"/>
          <w:szCs w:val="24"/>
        </w:rPr>
        <w:t xml:space="preserve"> </w:t>
      </w:r>
      <w:r w:rsidRPr="00E70870">
        <w:rPr>
          <w:rFonts w:ascii="Times New Roman" w:hAnsi="Times New Roman" w:cs="Times New Roman"/>
          <w:spacing w:val="-2"/>
          <w:position w:val="-1"/>
          <w:sz w:val="24"/>
          <w:szCs w:val="24"/>
        </w:rPr>
        <w:t>d</w:t>
      </w:r>
      <w:r w:rsidRPr="00E70870">
        <w:rPr>
          <w:rFonts w:ascii="Times New Roman" w:hAnsi="Times New Roman" w:cs="Times New Roman"/>
          <w:position w:val="-1"/>
          <w:sz w:val="24"/>
          <w:szCs w:val="24"/>
        </w:rPr>
        <w:t>e</w:t>
      </w:r>
      <w:r w:rsidRPr="00E70870">
        <w:rPr>
          <w:rFonts w:ascii="Times New Roman" w:hAnsi="Times New Roman" w:cs="Times New Roman"/>
          <w:spacing w:val="15"/>
          <w:position w:val="-1"/>
          <w:sz w:val="24"/>
          <w:szCs w:val="24"/>
        </w:rPr>
        <w:t xml:space="preserve"> </w:t>
      </w:r>
      <w:r w:rsidRPr="00E70870">
        <w:rPr>
          <w:rFonts w:ascii="Times New Roman" w:hAnsi="Times New Roman" w:cs="Times New Roman"/>
          <w:spacing w:val="-2"/>
          <w:position w:val="-1"/>
          <w:sz w:val="24"/>
          <w:szCs w:val="24"/>
        </w:rPr>
        <w:t>sentimiento</w:t>
      </w:r>
      <w:r w:rsidRPr="00E70870">
        <w:rPr>
          <w:rFonts w:ascii="Times New Roman" w:hAnsi="Times New Roman" w:cs="Times New Roman"/>
          <w:position w:val="-1"/>
          <w:sz w:val="24"/>
          <w:szCs w:val="24"/>
        </w:rPr>
        <w:t>s</w:t>
      </w:r>
      <w:r w:rsidRPr="00E70870">
        <w:rPr>
          <w:rFonts w:ascii="Times New Roman" w:hAnsi="Times New Roman" w:cs="Times New Roman"/>
          <w:spacing w:val="7"/>
          <w:position w:val="-1"/>
          <w:sz w:val="24"/>
          <w:szCs w:val="24"/>
        </w:rPr>
        <w:t xml:space="preserve"> </w:t>
      </w:r>
      <w:r w:rsidRPr="00E70870">
        <w:rPr>
          <w:rFonts w:ascii="Times New Roman" w:hAnsi="Times New Roman" w:cs="Times New Roman"/>
          <w:spacing w:val="-1"/>
          <w:position w:val="-1"/>
          <w:sz w:val="24"/>
          <w:szCs w:val="24"/>
        </w:rPr>
        <w:t>negativos</w:t>
      </w:r>
      <w:r w:rsidRPr="00E70870">
        <w:rPr>
          <w:rFonts w:ascii="Times New Roman" w:hAnsi="Times New Roman" w:cs="Times New Roman"/>
          <w:position w:val="-1"/>
          <w:sz w:val="24"/>
          <w:szCs w:val="24"/>
        </w:rPr>
        <w:t xml:space="preserve">, </w:t>
      </w:r>
      <w:r w:rsidRPr="00E70870">
        <w:rPr>
          <w:rFonts w:ascii="Times New Roman" w:hAnsi="Times New Roman" w:cs="Times New Roman"/>
          <w:spacing w:val="-2"/>
          <w:sz w:val="24"/>
          <w:szCs w:val="24"/>
        </w:rPr>
        <w:t>etap</w:t>
      </w:r>
      <w:r w:rsidRPr="00E70870">
        <w:rPr>
          <w:rFonts w:ascii="Times New Roman" w:hAnsi="Times New Roman" w:cs="Times New Roman"/>
          <w:sz w:val="24"/>
          <w:szCs w:val="24"/>
        </w:rPr>
        <w:t>a</w:t>
      </w:r>
      <w:r w:rsidRPr="00E70870">
        <w:rPr>
          <w:rFonts w:ascii="Times New Roman" w:hAnsi="Times New Roman" w:cs="Times New Roman"/>
          <w:spacing w:val="12"/>
          <w:sz w:val="24"/>
          <w:szCs w:val="24"/>
        </w:rPr>
        <w:t xml:space="preserve"> </w:t>
      </w:r>
      <w:r w:rsidRPr="00E70870">
        <w:rPr>
          <w:rFonts w:ascii="Times New Roman" w:hAnsi="Times New Roman" w:cs="Times New Roman"/>
          <w:spacing w:val="-2"/>
          <w:sz w:val="24"/>
          <w:szCs w:val="24"/>
        </w:rPr>
        <w:t>5ta:</w:t>
      </w:r>
      <w:r w:rsidRPr="00E70870">
        <w:rPr>
          <w:rFonts w:ascii="Times New Roman" w:hAnsi="Times New Roman" w:cs="Times New Roman"/>
          <w:spacing w:val="26"/>
          <w:position w:val="10"/>
          <w:sz w:val="24"/>
          <w:szCs w:val="24"/>
        </w:rPr>
        <w:t xml:space="preserve"> </w:t>
      </w:r>
      <w:r w:rsidRPr="00E70870">
        <w:rPr>
          <w:rFonts w:ascii="Times New Roman" w:hAnsi="Times New Roman" w:cs="Times New Roman"/>
          <w:spacing w:val="-2"/>
          <w:sz w:val="24"/>
          <w:szCs w:val="24"/>
        </w:rPr>
        <w:t>Expresió</w:t>
      </w:r>
      <w:r w:rsidRPr="00E70870">
        <w:rPr>
          <w:rFonts w:ascii="Times New Roman" w:hAnsi="Times New Roman" w:cs="Times New Roman"/>
          <w:sz w:val="24"/>
          <w:szCs w:val="24"/>
        </w:rPr>
        <w:t>n</w:t>
      </w:r>
      <w:r w:rsidRPr="00E70870">
        <w:rPr>
          <w:rFonts w:ascii="Times New Roman" w:hAnsi="Times New Roman" w:cs="Times New Roman"/>
          <w:spacing w:val="18"/>
          <w:sz w:val="24"/>
          <w:szCs w:val="24"/>
        </w:rPr>
        <w:t xml:space="preserve"> </w:t>
      </w:r>
      <w:r w:rsidRPr="00E70870">
        <w:rPr>
          <w:rFonts w:ascii="Times New Roman" w:hAnsi="Times New Roman" w:cs="Times New Roman"/>
          <w:sz w:val="24"/>
          <w:szCs w:val="24"/>
        </w:rPr>
        <w:t>y</w:t>
      </w:r>
      <w:r w:rsidRPr="00E70870">
        <w:rPr>
          <w:rFonts w:ascii="Times New Roman" w:hAnsi="Times New Roman" w:cs="Times New Roman"/>
          <w:spacing w:val="25"/>
          <w:sz w:val="24"/>
          <w:szCs w:val="24"/>
        </w:rPr>
        <w:t xml:space="preserve"> </w:t>
      </w:r>
      <w:r w:rsidRPr="00E70870">
        <w:rPr>
          <w:rFonts w:ascii="Times New Roman" w:hAnsi="Times New Roman" w:cs="Times New Roman"/>
          <w:spacing w:val="-2"/>
          <w:sz w:val="24"/>
          <w:szCs w:val="24"/>
        </w:rPr>
        <w:t>exploració</w:t>
      </w:r>
      <w:r w:rsidRPr="00E70870">
        <w:rPr>
          <w:rFonts w:ascii="Times New Roman" w:hAnsi="Times New Roman" w:cs="Times New Roman"/>
          <w:sz w:val="24"/>
          <w:szCs w:val="24"/>
        </w:rPr>
        <w:t>n</w:t>
      </w:r>
      <w:r w:rsidRPr="00E70870">
        <w:rPr>
          <w:rFonts w:ascii="Times New Roman" w:hAnsi="Times New Roman" w:cs="Times New Roman"/>
          <w:spacing w:val="13"/>
          <w:sz w:val="24"/>
          <w:szCs w:val="24"/>
        </w:rPr>
        <w:t xml:space="preserve"> </w:t>
      </w:r>
      <w:r w:rsidRPr="00E70870">
        <w:rPr>
          <w:rFonts w:ascii="Times New Roman" w:hAnsi="Times New Roman" w:cs="Times New Roman"/>
          <w:spacing w:val="-2"/>
          <w:sz w:val="24"/>
          <w:szCs w:val="24"/>
        </w:rPr>
        <w:t>d</w:t>
      </w:r>
      <w:r w:rsidRPr="00E70870">
        <w:rPr>
          <w:rFonts w:ascii="Times New Roman" w:hAnsi="Times New Roman" w:cs="Times New Roman"/>
          <w:sz w:val="24"/>
          <w:szCs w:val="24"/>
        </w:rPr>
        <w:t>e</w:t>
      </w:r>
      <w:r w:rsidRPr="00E70870">
        <w:rPr>
          <w:rFonts w:ascii="Times New Roman" w:hAnsi="Times New Roman" w:cs="Times New Roman"/>
          <w:spacing w:val="20"/>
          <w:sz w:val="24"/>
          <w:szCs w:val="24"/>
        </w:rPr>
        <w:t xml:space="preserve"> </w:t>
      </w:r>
      <w:r w:rsidRPr="00E70870">
        <w:rPr>
          <w:rFonts w:ascii="Times New Roman" w:hAnsi="Times New Roman" w:cs="Times New Roman"/>
          <w:spacing w:val="-2"/>
          <w:sz w:val="24"/>
          <w:szCs w:val="24"/>
        </w:rPr>
        <w:t>materia</w:t>
      </w:r>
      <w:r w:rsidRPr="00E70870">
        <w:rPr>
          <w:rFonts w:ascii="Times New Roman" w:hAnsi="Times New Roman" w:cs="Times New Roman"/>
          <w:sz w:val="24"/>
          <w:szCs w:val="24"/>
        </w:rPr>
        <w:t>l</w:t>
      </w:r>
      <w:r w:rsidRPr="00E70870">
        <w:rPr>
          <w:rFonts w:ascii="Times New Roman" w:hAnsi="Times New Roman" w:cs="Times New Roman"/>
          <w:spacing w:val="10"/>
          <w:sz w:val="24"/>
          <w:szCs w:val="24"/>
        </w:rPr>
        <w:t xml:space="preserve"> </w:t>
      </w:r>
      <w:r w:rsidRPr="00E70870">
        <w:rPr>
          <w:rFonts w:ascii="Times New Roman" w:hAnsi="Times New Roman" w:cs="Times New Roman"/>
          <w:spacing w:val="-1"/>
          <w:sz w:val="24"/>
          <w:szCs w:val="24"/>
        </w:rPr>
        <w:t>personalment</w:t>
      </w:r>
      <w:r w:rsidRPr="00E70870">
        <w:rPr>
          <w:rFonts w:ascii="Times New Roman" w:hAnsi="Times New Roman" w:cs="Times New Roman"/>
          <w:sz w:val="24"/>
          <w:szCs w:val="24"/>
        </w:rPr>
        <w:t>e</w:t>
      </w:r>
      <w:r w:rsidRPr="00E70870">
        <w:rPr>
          <w:rFonts w:ascii="Times New Roman" w:hAnsi="Times New Roman" w:cs="Times New Roman"/>
          <w:spacing w:val="15"/>
          <w:sz w:val="24"/>
          <w:szCs w:val="24"/>
        </w:rPr>
        <w:t xml:space="preserve"> </w:t>
      </w:r>
      <w:r w:rsidRPr="00E70870">
        <w:rPr>
          <w:rFonts w:ascii="Times New Roman" w:hAnsi="Times New Roman" w:cs="Times New Roman"/>
          <w:spacing w:val="-3"/>
          <w:sz w:val="24"/>
          <w:szCs w:val="24"/>
        </w:rPr>
        <w:t>signifi</w:t>
      </w:r>
      <w:r w:rsidRPr="00E70870">
        <w:rPr>
          <w:rFonts w:ascii="Times New Roman" w:hAnsi="Times New Roman" w:cs="Times New Roman"/>
          <w:sz w:val="24"/>
          <w:szCs w:val="24"/>
        </w:rPr>
        <w:t xml:space="preserve">cativo, </w:t>
      </w:r>
      <w:r w:rsidRPr="00E70870">
        <w:rPr>
          <w:rFonts w:ascii="Times New Roman" w:hAnsi="Times New Roman" w:cs="Times New Roman"/>
          <w:spacing w:val="-2"/>
          <w:sz w:val="24"/>
          <w:szCs w:val="24"/>
        </w:rPr>
        <w:t>etap</w:t>
      </w:r>
      <w:r w:rsidRPr="00E70870">
        <w:rPr>
          <w:rFonts w:ascii="Times New Roman" w:hAnsi="Times New Roman" w:cs="Times New Roman"/>
          <w:sz w:val="24"/>
          <w:szCs w:val="24"/>
        </w:rPr>
        <w:t>a</w:t>
      </w:r>
      <w:r w:rsidRPr="00E70870">
        <w:rPr>
          <w:rFonts w:ascii="Times New Roman" w:hAnsi="Times New Roman" w:cs="Times New Roman"/>
          <w:spacing w:val="23"/>
          <w:sz w:val="24"/>
          <w:szCs w:val="24"/>
        </w:rPr>
        <w:t xml:space="preserve"> </w:t>
      </w:r>
      <w:r w:rsidRPr="00E70870">
        <w:rPr>
          <w:rFonts w:ascii="Times New Roman" w:hAnsi="Times New Roman" w:cs="Times New Roman"/>
          <w:spacing w:val="-2"/>
          <w:sz w:val="24"/>
          <w:szCs w:val="24"/>
        </w:rPr>
        <w:t>6ta:</w:t>
      </w:r>
      <w:r w:rsidRPr="00E70870">
        <w:rPr>
          <w:rFonts w:ascii="Times New Roman" w:hAnsi="Times New Roman" w:cs="Times New Roman"/>
          <w:spacing w:val="32"/>
          <w:position w:val="10"/>
          <w:sz w:val="24"/>
          <w:szCs w:val="24"/>
        </w:rPr>
        <w:t xml:space="preserve"> </w:t>
      </w:r>
      <w:r w:rsidRPr="00E70870">
        <w:rPr>
          <w:rFonts w:ascii="Times New Roman" w:hAnsi="Times New Roman" w:cs="Times New Roman"/>
          <w:spacing w:val="-1"/>
          <w:sz w:val="24"/>
          <w:szCs w:val="24"/>
        </w:rPr>
        <w:t>Expresió</w:t>
      </w:r>
      <w:r w:rsidRPr="00E70870">
        <w:rPr>
          <w:rFonts w:ascii="Times New Roman" w:hAnsi="Times New Roman" w:cs="Times New Roman"/>
          <w:sz w:val="24"/>
          <w:szCs w:val="24"/>
        </w:rPr>
        <w:t>n</w:t>
      </w:r>
      <w:r w:rsidRPr="00E70870">
        <w:rPr>
          <w:rFonts w:ascii="Times New Roman" w:hAnsi="Times New Roman" w:cs="Times New Roman"/>
          <w:spacing w:val="14"/>
          <w:sz w:val="24"/>
          <w:szCs w:val="24"/>
        </w:rPr>
        <w:t xml:space="preserve"> </w:t>
      </w:r>
      <w:r w:rsidRPr="00E70870">
        <w:rPr>
          <w:rFonts w:ascii="Times New Roman" w:hAnsi="Times New Roman" w:cs="Times New Roman"/>
          <w:spacing w:val="-2"/>
          <w:sz w:val="24"/>
          <w:szCs w:val="24"/>
        </w:rPr>
        <w:t>d</w:t>
      </w:r>
      <w:r w:rsidRPr="00E70870">
        <w:rPr>
          <w:rFonts w:ascii="Times New Roman" w:hAnsi="Times New Roman" w:cs="Times New Roman"/>
          <w:sz w:val="24"/>
          <w:szCs w:val="24"/>
        </w:rPr>
        <w:t>e</w:t>
      </w:r>
      <w:r w:rsidRPr="00E70870">
        <w:rPr>
          <w:rFonts w:ascii="Times New Roman" w:hAnsi="Times New Roman" w:cs="Times New Roman"/>
          <w:spacing w:val="26"/>
          <w:sz w:val="24"/>
          <w:szCs w:val="24"/>
        </w:rPr>
        <w:t xml:space="preserve"> </w:t>
      </w:r>
      <w:r w:rsidRPr="00E70870">
        <w:rPr>
          <w:rFonts w:ascii="Times New Roman" w:hAnsi="Times New Roman" w:cs="Times New Roman"/>
          <w:spacing w:val="-2"/>
          <w:sz w:val="24"/>
          <w:szCs w:val="24"/>
        </w:rPr>
        <w:t>sentimiento</w:t>
      </w:r>
      <w:r w:rsidRPr="00E70870">
        <w:rPr>
          <w:rFonts w:ascii="Times New Roman" w:hAnsi="Times New Roman" w:cs="Times New Roman"/>
          <w:sz w:val="24"/>
          <w:szCs w:val="24"/>
        </w:rPr>
        <w:t>s</w:t>
      </w:r>
      <w:r w:rsidRPr="00E70870">
        <w:rPr>
          <w:rFonts w:ascii="Times New Roman" w:hAnsi="Times New Roman" w:cs="Times New Roman"/>
          <w:spacing w:val="18"/>
          <w:sz w:val="24"/>
          <w:szCs w:val="24"/>
        </w:rPr>
        <w:t xml:space="preserve"> </w:t>
      </w:r>
      <w:r w:rsidRPr="00E70870">
        <w:rPr>
          <w:rFonts w:ascii="Times New Roman" w:hAnsi="Times New Roman" w:cs="Times New Roman"/>
          <w:spacing w:val="-2"/>
          <w:sz w:val="24"/>
          <w:szCs w:val="24"/>
        </w:rPr>
        <w:t>interpersonale</w:t>
      </w:r>
      <w:r w:rsidRPr="00E70870">
        <w:rPr>
          <w:rFonts w:ascii="Times New Roman" w:hAnsi="Times New Roman" w:cs="Times New Roman"/>
          <w:sz w:val="24"/>
          <w:szCs w:val="24"/>
        </w:rPr>
        <w:t>s</w:t>
      </w:r>
      <w:r w:rsidRPr="00E70870">
        <w:rPr>
          <w:rFonts w:ascii="Times New Roman" w:hAnsi="Times New Roman" w:cs="Times New Roman"/>
          <w:spacing w:val="21"/>
          <w:sz w:val="24"/>
          <w:szCs w:val="24"/>
        </w:rPr>
        <w:t xml:space="preserve"> </w:t>
      </w:r>
      <w:r w:rsidRPr="00E70870">
        <w:rPr>
          <w:rFonts w:ascii="Times New Roman" w:hAnsi="Times New Roman" w:cs="Times New Roman"/>
          <w:spacing w:val="-2"/>
          <w:sz w:val="24"/>
          <w:szCs w:val="24"/>
        </w:rPr>
        <w:t>inmediato</w:t>
      </w:r>
      <w:r w:rsidRPr="00E70870">
        <w:rPr>
          <w:rFonts w:ascii="Times New Roman" w:hAnsi="Times New Roman" w:cs="Times New Roman"/>
          <w:sz w:val="24"/>
          <w:szCs w:val="24"/>
        </w:rPr>
        <w:t>s</w:t>
      </w:r>
      <w:r w:rsidRPr="00E70870">
        <w:rPr>
          <w:rFonts w:ascii="Times New Roman" w:hAnsi="Times New Roman" w:cs="Times New Roman"/>
          <w:spacing w:val="19"/>
          <w:sz w:val="24"/>
          <w:szCs w:val="24"/>
        </w:rPr>
        <w:t xml:space="preserve"> </w:t>
      </w:r>
      <w:r w:rsidRPr="00E70870">
        <w:rPr>
          <w:rFonts w:ascii="Times New Roman" w:hAnsi="Times New Roman" w:cs="Times New Roman"/>
          <w:spacing w:val="-2"/>
          <w:sz w:val="24"/>
          <w:szCs w:val="24"/>
        </w:rPr>
        <w:t>den</w:t>
      </w:r>
      <w:r w:rsidRPr="00E70870">
        <w:rPr>
          <w:rFonts w:ascii="Times New Roman" w:hAnsi="Times New Roman" w:cs="Times New Roman"/>
          <w:spacing w:val="1"/>
          <w:sz w:val="24"/>
          <w:szCs w:val="24"/>
        </w:rPr>
        <w:t>tr</w:t>
      </w:r>
      <w:r w:rsidRPr="00E70870">
        <w:rPr>
          <w:rFonts w:ascii="Times New Roman" w:hAnsi="Times New Roman" w:cs="Times New Roman"/>
          <w:sz w:val="24"/>
          <w:szCs w:val="24"/>
        </w:rPr>
        <w:t>o</w:t>
      </w:r>
      <w:r w:rsidRPr="00E70870">
        <w:rPr>
          <w:rFonts w:ascii="Times New Roman" w:hAnsi="Times New Roman" w:cs="Times New Roman"/>
          <w:spacing w:val="-2"/>
          <w:sz w:val="24"/>
          <w:szCs w:val="24"/>
        </w:rPr>
        <w:t xml:space="preserve"> </w:t>
      </w:r>
      <w:r w:rsidRPr="00E70870">
        <w:rPr>
          <w:rFonts w:ascii="Times New Roman" w:hAnsi="Times New Roman" w:cs="Times New Roman"/>
          <w:spacing w:val="-3"/>
          <w:sz w:val="24"/>
          <w:szCs w:val="24"/>
        </w:rPr>
        <w:t>de</w:t>
      </w:r>
      <w:r w:rsidRPr="00E70870">
        <w:rPr>
          <w:rFonts w:ascii="Times New Roman" w:hAnsi="Times New Roman" w:cs="Times New Roman"/>
          <w:sz w:val="24"/>
          <w:szCs w:val="24"/>
        </w:rPr>
        <w:t>l</w:t>
      </w:r>
      <w:r w:rsidRPr="00E70870">
        <w:rPr>
          <w:rFonts w:ascii="Times New Roman" w:hAnsi="Times New Roman" w:cs="Times New Roman"/>
          <w:spacing w:val="10"/>
          <w:sz w:val="24"/>
          <w:szCs w:val="24"/>
        </w:rPr>
        <w:t xml:space="preserve"> </w:t>
      </w:r>
      <w:r w:rsidRPr="00E70870">
        <w:rPr>
          <w:rFonts w:ascii="Times New Roman" w:hAnsi="Times New Roman" w:cs="Times New Roman"/>
          <w:sz w:val="24"/>
          <w:szCs w:val="24"/>
        </w:rPr>
        <w:t>grupo,</w:t>
      </w:r>
      <w:r w:rsidRPr="00E70870">
        <w:rPr>
          <w:rFonts w:ascii="Times New Roman" w:hAnsi="Times New Roman" w:cs="Times New Roman"/>
          <w:spacing w:val="-2"/>
          <w:sz w:val="24"/>
          <w:szCs w:val="24"/>
        </w:rPr>
        <w:t xml:space="preserve">   etap</w:t>
      </w:r>
      <w:r w:rsidRPr="00E70870">
        <w:rPr>
          <w:rFonts w:ascii="Times New Roman" w:hAnsi="Times New Roman" w:cs="Times New Roman"/>
          <w:sz w:val="24"/>
          <w:szCs w:val="24"/>
        </w:rPr>
        <w:t>a</w:t>
      </w:r>
      <w:r w:rsidRPr="00E70870">
        <w:rPr>
          <w:rFonts w:ascii="Times New Roman" w:hAnsi="Times New Roman" w:cs="Times New Roman"/>
          <w:spacing w:val="22"/>
          <w:sz w:val="24"/>
          <w:szCs w:val="24"/>
        </w:rPr>
        <w:t xml:space="preserve"> </w:t>
      </w:r>
      <w:r w:rsidRPr="00E70870">
        <w:rPr>
          <w:rFonts w:ascii="Times New Roman" w:hAnsi="Times New Roman" w:cs="Times New Roman"/>
          <w:iCs/>
          <w:sz w:val="24"/>
          <w:szCs w:val="24"/>
        </w:rPr>
        <w:t>7ma:</w:t>
      </w:r>
      <w:r w:rsidRPr="00E70870">
        <w:rPr>
          <w:rFonts w:ascii="Times New Roman" w:hAnsi="Times New Roman" w:cs="Times New Roman"/>
          <w:i/>
          <w:iCs/>
          <w:spacing w:val="30"/>
          <w:sz w:val="24"/>
          <w:szCs w:val="24"/>
        </w:rPr>
        <w:t xml:space="preserve"> </w:t>
      </w:r>
      <w:r w:rsidRPr="00E70870">
        <w:rPr>
          <w:rFonts w:ascii="Times New Roman" w:hAnsi="Times New Roman" w:cs="Times New Roman"/>
          <w:sz w:val="24"/>
          <w:szCs w:val="24"/>
        </w:rPr>
        <w:t>Desarrollo</w:t>
      </w:r>
      <w:r w:rsidRPr="00E70870">
        <w:rPr>
          <w:rFonts w:ascii="Times New Roman" w:hAnsi="Times New Roman" w:cs="Times New Roman"/>
          <w:spacing w:val="18"/>
          <w:sz w:val="24"/>
          <w:szCs w:val="24"/>
        </w:rPr>
        <w:t xml:space="preserve"> </w:t>
      </w:r>
      <w:r w:rsidRPr="00E70870">
        <w:rPr>
          <w:rFonts w:ascii="Times New Roman" w:hAnsi="Times New Roman" w:cs="Times New Roman"/>
          <w:spacing w:val="-3"/>
          <w:sz w:val="24"/>
          <w:szCs w:val="24"/>
        </w:rPr>
        <w:t>e</w:t>
      </w:r>
      <w:r w:rsidRPr="00E70870">
        <w:rPr>
          <w:rFonts w:ascii="Times New Roman" w:hAnsi="Times New Roman" w:cs="Times New Roman"/>
          <w:sz w:val="24"/>
          <w:szCs w:val="24"/>
        </w:rPr>
        <w:t>n</w:t>
      </w:r>
      <w:r w:rsidRPr="00E70870">
        <w:rPr>
          <w:rFonts w:ascii="Times New Roman" w:hAnsi="Times New Roman" w:cs="Times New Roman"/>
          <w:spacing w:val="34"/>
          <w:sz w:val="24"/>
          <w:szCs w:val="24"/>
        </w:rPr>
        <w:t xml:space="preserve"> </w:t>
      </w:r>
      <w:r w:rsidRPr="00E70870">
        <w:rPr>
          <w:rFonts w:ascii="Times New Roman" w:hAnsi="Times New Roman" w:cs="Times New Roman"/>
          <w:spacing w:val="-3"/>
          <w:sz w:val="24"/>
          <w:szCs w:val="24"/>
        </w:rPr>
        <w:t>e</w:t>
      </w:r>
      <w:r w:rsidRPr="00E70870">
        <w:rPr>
          <w:rFonts w:ascii="Times New Roman" w:hAnsi="Times New Roman" w:cs="Times New Roman"/>
          <w:sz w:val="24"/>
          <w:szCs w:val="24"/>
        </w:rPr>
        <w:t>l</w:t>
      </w:r>
      <w:r w:rsidRPr="00E70870">
        <w:rPr>
          <w:rFonts w:ascii="Times New Roman" w:hAnsi="Times New Roman" w:cs="Times New Roman"/>
          <w:spacing w:val="34"/>
          <w:sz w:val="24"/>
          <w:szCs w:val="24"/>
        </w:rPr>
        <w:t xml:space="preserve"> </w:t>
      </w:r>
      <w:r w:rsidRPr="00E70870">
        <w:rPr>
          <w:rFonts w:ascii="Times New Roman" w:hAnsi="Times New Roman" w:cs="Times New Roman"/>
          <w:spacing w:val="-4"/>
          <w:sz w:val="24"/>
          <w:szCs w:val="24"/>
        </w:rPr>
        <w:t>grup</w:t>
      </w:r>
      <w:r w:rsidRPr="00E70870">
        <w:rPr>
          <w:rFonts w:ascii="Times New Roman" w:hAnsi="Times New Roman" w:cs="Times New Roman"/>
          <w:sz w:val="24"/>
          <w:szCs w:val="24"/>
        </w:rPr>
        <w:t>o</w:t>
      </w:r>
      <w:r w:rsidRPr="00E70870">
        <w:rPr>
          <w:rFonts w:ascii="Times New Roman" w:hAnsi="Times New Roman" w:cs="Times New Roman"/>
          <w:spacing w:val="31"/>
          <w:sz w:val="24"/>
          <w:szCs w:val="24"/>
        </w:rPr>
        <w:t xml:space="preserve"> </w:t>
      </w:r>
      <w:r w:rsidRPr="00E70870">
        <w:rPr>
          <w:rFonts w:ascii="Times New Roman" w:hAnsi="Times New Roman" w:cs="Times New Roman"/>
          <w:spacing w:val="-3"/>
          <w:sz w:val="24"/>
          <w:szCs w:val="24"/>
        </w:rPr>
        <w:t>d</w:t>
      </w:r>
      <w:r w:rsidRPr="00E70870">
        <w:rPr>
          <w:rFonts w:ascii="Times New Roman" w:hAnsi="Times New Roman" w:cs="Times New Roman"/>
          <w:sz w:val="24"/>
          <w:szCs w:val="24"/>
        </w:rPr>
        <w:t>e</w:t>
      </w:r>
      <w:r w:rsidRPr="00E70870">
        <w:rPr>
          <w:rFonts w:ascii="Times New Roman" w:hAnsi="Times New Roman" w:cs="Times New Roman"/>
          <w:spacing w:val="30"/>
          <w:sz w:val="24"/>
          <w:szCs w:val="24"/>
        </w:rPr>
        <w:t xml:space="preserve"> </w:t>
      </w:r>
      <w:r w:rsidRPr="00E70870">
        <w:rPr>
          <w:rFonts w:ascii="Times New Roman" w:hAnsi="Times New Roman" w:cs="Times New Roman"/>
          <w:spacing w:val="-3"/>
          <w:sz w:val="24"/>
          <w:szCs w:val="24"/>
        </w:rPr>
        <w:t>l</w:t>
      </w:r>
      <w:r w:rsidRPr="00E70870">
        <w:rPr>
          <w:rFonts w:ascii="Times New Roman" w:hAnsi="Times New Roman" w:cs="Times New Roman"/>
          <w:sz w:val="24"/>
          <w:szCs w:val="24"/>
        </w:rPr>
        <w:t>a</w:t>
      </w:r>
      <w:r w:rsidRPr="00E70870">
        <w:rPr>
          <w:rFonts w:ascii="Times New Roman" w:hAnsi="Times New Roman" w:cs="Times New Roman"/>
          <w:spacing w:val="20"/>
          <w:sz w:val="24"/>
          <w:szCs w:val="24"/>
        </w:rPr>
        <w:t xml:space="preserve"> </w:t>
      </w:r>
      <w:r w:rsidRPr="00E70870">
        <w:rPr>
          <w:rFonts w:ascii="Times New Roman" w:hAnsi="Times New Roman" w:cs="Times New Roman"/>
          <w:spacing w:val="-2"/>
          <w:sz w:val="24"/>
          <w:szCs w:val="24"/>
        </w:rPr>
        <w:t>capacida</w:t>
      </w:r>
      <w:r w:rsidRPr="00E70870">
        <w:rPr>
          <w:rFonts w:ascii="Times New Roman" w:hAnsi="Times New Roman" w:cs="Times New Roman"/>
          <w:sz w:val="24"/>
          <w:szCs w:val="24"/>
        </w:rPr>
        <w:t>d</w:t>
      </w:r>
      <w:r w:rsidRPr="00E70870">
        <w:rPr>
          <w:rFonts w:ascii="Times New Roman" w:hAnsi="Times New Roman" w:cs="Times New Roman"/>
          <w:spacing w:val="19"/>
          <w:sz w:val="24"/>
          <w:szCs w:val="24"/>
        </w:rPr>
        <w:t xml:space="preserve"> </w:t>
      </w:r>
      <w:r w:rsidRPr="00E70870">
        <w:rPr>
          <w:rFonts w:ascii="Times New Roman" w:hAnsi="Times New Roman" w:cs="Times New Roman"/>
          <w:spacing w:val="-3"/>
          <w:sz w:val="24"/>
          <w:szCs w:val="24"/>
        </w:rPr>
        <w:t>d</w:t>
      </w:r>
      <w:r w:rsidRPr="00E70870">
        <w:rPr>
          <w:rFonts w:ascii="Times New Roman" w:hAnsi="Times New Roman" w:cs="Times New Roman"/>
          <w:sz w:val="24"/>
          <w:szCs w:val="24"/>
        </w:rPr>
        <w:t>e</w:t>
      </w:r>
      <w:r w:rsidRPr="00E70870">
        <w:rPr>
          <w:rFonts w:ascii="Times New Roman" w:hAnsi="Times New Roman" w:cs="Times New Roman"/>
          <w:spacing w:val="34"/>
          <w:sz w:val="24"/>
          <w:szCs w:val="24"/>
        </w:rPr>
        <w:t xml:space="preserve"> </w:t>
      </w:r>
      <w:r w:rsidRPr="00E70870">
        <w:rPr>
          <w:rFonts w:ascii="Times New Roman" w:hAnsi="Times New Roman" w:cs="Times New Roman"/>
          <w:spacing w:val="-2"/>
          <w:sz w:val="24"/>
          <w:szCs w:val="24"/>
        </w:rPr>
        <w:t>alivia</w:t>
      </w:r>
      <w:r w:rsidRPr="00E70870">
        <w:rPr>
          <w:rFonts w:ascii="Times New Roman" w:hAnsi="Times New Roman" w:cs="Times New Roman"/>
          <w:sz w:val="24"/>
          <w:szCs w:val="24"/>
        </w:rPr>
        <w:t>r</w:t>
      </w:r>
      <w:r w:rsidRPr="00E70870">
        <w:rPr>
          <w:rFonts w:ascii="Times New Roman" w:hAnsi="Times New Roman" w:cs="Times New Roman"/>
          <w:spacing w:val="22"/>
          <w:sz w:val="24"/>
          <w:szCs w:val="24"/>
        </w:rPr>
        <w:t xml:space="preserve"> </w:t>
      </w:r>
      <w:r w:rsidRPr="00E70870">
        <w:rPr>
          <w:rFonts w:ascii="Times New Roman" w:hAnsi="Times New Roman" w:cs="Times New Roman"/>
          <w:spacing w:val="-3"/>
          <w:sz w:val="24"/>
          <w:szCs w:val="24"/>
        </w:rPr>
        <w:t>e</w:t>
      </w:r>
      <w:r w:rsidRPr="00E70870">
        <w:rPr>
          <w:rFonts w:ascii="Times New Roman" w:hAnsi="Times New Roman" w:cs="Times New Roman"/>
          <w:sz w:val="24"/>
          <w:szCs w:val="24"/>
        </w:rPr>
        <w:t>l</w:t>
      </w:r>
      <w:r w:rsidRPr="00E70870">
        <w:rPr>
          <w:rFonts w:ascii="Times New Roman" w:hAnsi="Times New Roman" w:cs="Times New Roman"/>
          <w:spacing w:val="30"/>
          <w:sz w:val="24"/>
          <w:szCs w:val="24"/>
        </w:rPr>
        <w:t xml:space="preserve"> </w:t>
      </w:r>
      <w:r w:rsidRPr="00E70870">
        <w:rPr>
          <w:rFonts w:ascii="Times New Roman" w:hAnsi="Times New Roman" w:cs="Times New Roman"/>
          <w:spacing w:val="-1"/>
          <w:sz w:val="24"/>
          <w:szCs w:val="24"/>
        </w:rPr>
        <w:t>dolo</w:t>
      </w:r>
      <w:r w:rsidRPr="00E70870">
        <w:rPr>
          <w:rFonts w:ascii="Times New Roman" w:hAnsi="Times New Roman" w:cs="Times New Roman"/>
          <w:sz w:val="24"/>
          <w:szCs w:val="24"/>
        </w:rPr>
        <w:t>r</w:t>
      </w:r>
      <w:r w:rsidRPr="00E70870">
        <w:rPr>
          <w:rFonts w:ascii="Times New Roman" w:hAnsi="Times New Roman" w:cs="Times New Roman"/>
          <w:spacing w:val="-4"/>
          <w:sz w:val="24"/>
          <w:szCs w:val="24"/>
        </w:rPr>
        <w:t xml:space="preserve"> </w:t>
      </w:r>
      <w:r w:rsidRPr="00E70870">
        <w:rPr>
          <w:rFonts w:ascii="Times New Roman" w:hAnsi="Times New Roman" w:cs="Times New Roman"/>
          <w:spacing w:val="-3"/>
          <w:sz w:val="24"/>
          <w:szCs w:val="24"/>
        </w:rPr>
        <w:t>ajeno</w:t>
      </w:r>
      <w:r w:rsidRPr="00E70870">
        <w:rPr>
          <w:rFonts w:ascii="Times New Roman" w:hAnsi="Times New Roman" w:cs="Times New Roman"/>
          <w:sz w:val="24"/>
          <w:szCs w:val="24"/>
        </w:rPr>
        <w:t xml:space="preserve">, </w:t>
      </w:r>
      <w:r w:rsidRPr="00E70870">
        <w:rPr>
          <w:rFonts w:ascii="Times New Roman" w:hAnsi="Times New Roman" w:cs="Times New Roman"/>
          <w:spacing w:val="-2"/>
          <w:sz w:val="24"/>
          <w:szCs w:val="24"/>
        </w:rPr>
        <w:t>etap</w:t>
      </w:r>
      <w:r w:rsidRPr="00E70870">
        <w:rPr>
          <w:rFonts w:ascii="Times New Roman" w:hAnsi="Times New Roman" w:cs="Times New Roman"/>
          <w:sz w:val="24"/>
          <w:szCs w:val="24"/>
        </w:rPr>
        <w:t>a</w:t>
      </w:r>
      <w:r w:rsidRPr="00E70870">
        <w:rPr>
          <w:rFonts w:ascii="Times New Roman" w:hAnsi="Times New Roman" w:cs="Times New Roman"/>
          <w:spacing w:val="2"/>
          <w:sz w:val="24"/>
          <w:szCs w:val="24"/>
        </w:rPr>
        <w:t xml:space="preserve"> </w:t>
      </w:r>
      <w:r w:rsidRPr="00E70870">
        <w:rPr>
          <w:rFonts w:ascii="Times New Roman" w:hAnsi="Times New Roman" w:cs="Times New Roman"/>
          <w:spacing w:val="-2"/>
          <w:sz w:val="24"/>
          <w:szCs w:val="24"/>
        </w:rPr>
        <w:t>8va:</w:t>
      </w:r>
      <w:r w:rsidRPr="00E70870">
        <w:rPr>
          <w:rFonts w:ascii="Times New Roman" w:hAnsi="Times New Roman" w:cs="Times New Roman"/>
          <w:spacing w:val="17"/>
          <w:position w:val="10"/>
          <w:sz w:val="24"/>
          <w:szCs w:val="24"/>
        </w:rPr>
        <w:t xml:space="preserve"> </w:t>
      </w:r>
      <w:r w:rsidRPr="00E70870">
        <w:rPr>
          <w:rFonts w:ascii="Times New Roman" w:hAnsi="Times New Roman" w:cs="Times New Roman"/>
          <w:spacing w:val="-3"/>
          <w:sz w:val="24"/>
          <w:szCs w:val="24"/>
        </w:rPr>
        <w:t>Aceptació</w:t>
      </w:r>
      <w:r w:rsidRPr="00E70870">
        <w:rPr>
          <w:rFonts w:ascii="Times New Roman" w:hAnsi="Times New Roman" w:cs="Times New Roman"/>
          <w:sz w:val="24"/>
          <w:szCs w:val="24"/>
        </w:rPr>
        <w:t>n</w:t>
      </w:r>
      <w:r w:rsidRPr="00E70870">
        <w:rPr>
          <w:rFonts w:ascii="Times New Roman" w:hAnsi="Times New Roman" w:cs="Times New Roman"/>
          <w:spacing w:val="1"/>
          <w:sz w:val="24"/>
          <w:szCs w:val="24"/>
        </w:rPr>
        <w:t xml:space="preserve"> </w:t>
      </w:r>
      <w:r w:rsidRPr="00E70870">
        <w:rPr>
          <w:rFonts w:ascii="Times New Roman" w:hAnsi="Times New Roman" w:cs="Times New Roman"/>
          <w:spacing w:val="-2"/>
          <w:sz w:val="24"/>
          <w:szCs w:val="24"/>
        </w:rPr>
        <w:t>d</w:t>
      </w:r>
      <w:r w:rsidRPr="00E70870">
        <w:rPr>
          <w:rFonts w:ascii="Times New Roman" w:hAnsi="Times New Roman" w:cs="Times New Roman"/>
          <w:sz w:val="24"/>
          <w:szCs w:val="24"/>
        </w:rPr>
        <w:t>e</w:t>
      </w:r>
      <w:r w:rsidRPr="00E70870">
        <w:rPr>
          <w:rFonts w:ascii="Times New Roman" w:hAnsi="Times New Roman" w:cs="Times New Roman"/>
          <w:spacing w:val="9"/>
          <w:sz w:val="24"/>
          <w:szCs w:val="24"/>
        </w:rPr>
        <w:t xml:space="preserve"> </w:t>
      </w:r>
      <w:r w:rsidRPr="00E70870">
        <w:rPr>
          <w:rFonts w:ascii="Times New Roman" w:hAnsi="Times New Roman" w:cs="Times New Roman"/>
          <w:spacing w:val="-2"/>
          <w:sz w:val="24"/>
          <w:szCs w:val="24"/>
        </w:rPr>
        <w:t>s</w:t>
      </w:r>
      <w:r w:rsidRPr="00E70870">
        <w:rPr>
          <w:rFonts w:ascii="Times New Roman" w:hAnsi="Times New Roman" w:cs="Times New Roman"/>
          <w:sz w:val="24"/>
          <w:szCs w:val="24"/>
        </w:rPr>
        <w:t>í</w:t>
      </w:r>
      <w:r w:rsidRPr="00E70870">
        <w:rPr>
          <w:rFonts w:ascii="Times New Roman" w:hAnsi="Times New Roman" w:cs="Times New Roman"/>
          <w:spacing w:val="1"/>
          <w:sz w:val="24"/>
          <w:szCs w:val="24"/>
        </w:rPr>
        <w:t xml:space="preserve"> </w:t>
      </w:r>
      <w:r w:rsidRPr="00E70870">
        <w:rPr>
          <w:rFonts w:ascii="Times New Roman" w:hAnsi="Times New Roman" w:cs="Times New Roman"/>
          <w:spacing w:val="-3"/>
          <w:sz w:val="24"/>
          <w:szCs w:val="24"/>
        </w:rPr>
        <w:t>mism</w:t>
      </w:r>
      <w:r w:rsidRPr="00E70870">
        <w:rPr>
          <w:rFonts w:ascii="Times New Roman" w:hAnsi="Times New Roman" w:cs="Times New Roman"/>
          <w:sz w:val="24"/>
          <w:szCs w:val="24"/>
        </w:rPr>
        <w:t>o</w:t>
      </w:r>
      <w:r w:rsidRPr="00E70870">
        <w:rPr>
          <w:rFonts w:ascii="Times New Roman" w:hAnsi="Times New Roman" w:cs="Times New Roman"/>
          <w:spacing w:val="2"/>
          <w:sz w:val="24"/>
          <w:szCs w:val="24"/>
        </w:rPr>
        <w:t xml:space="preserve"> </w:t>
      </w:r>
      <w:r w:rsidRPr="00E70870">
        <w:rPr>
          <w:rFonts w:ascii="Times New Roman" w:hAnsi="Times New Roman" w:cs="Times New Roman"/>
          <w:sz w:val="24"/>
          <w:szCs w:val="24"/>
        </w:rPr>
        <w:t>y</w:t>
      </w:r>
      <w:r w:rsidRPr="00E70870">
        <w:rPr>
          <w:rFonts w:ascii="Times New Roman" w:hAnsi="Times New Roman" w:cs="Times New Roman"/>
          <w:spacing w:val="5"/>
          <w:sz w:val="24"/>
          <w:szCs w:val="24"/>
        </w:rPr>
        <w:t xml:space="preserve"> </w:t>
      </w:r>
      <w:r w:rsidRPr="00E70870">
        <w:rPr>
          <w:rFonts w:ascii="Times New Roman" w:hAnsi="Times New Roman" w:cs="Times New Roman"/>
          <w:spacing w:val="-1"/>
          <w:sz w:val="24"/>
          <w:szCs w:val="24"/>
        </w:rPr>
        <w:t>comienz</w:t>
      </w:r>
      <w:r w:rsidRPr="00E70870">
        <w:rPr>
          <w:rFonts w:ascii="Times New Roman" w:hAnsi="Times New Roman" w:cs="Times New Roman"/>
          <w:sz w:val="24"/>
          <w:szCs w:val="24"/>
        </w:rPr>
        <w:t>o</w:t>
      </w:r>
      <w:r w:rsidRPr="00E70870">
        <w:rPr>
          <w:rFonts w:ascii="Times New Roman" w:hAnsi="Times New Roman" w:cs="Times New Roman"/>
          <w:spacing w:val="-5"/>
          <w:sz w:val="24"/>
          <w:szCs w:val="24"/>
        </w:rPr>
        <w:t xml:space="preserve"> </w:t>
      </w:r>
      <w:r w:rsidRPr="00E70870">
        <w:rPr>
          <w:rFonts w:ascii="Times New Roman" w:hAnsi="Times New Roman" w:cs="Times New Roman"/>
          <w:spacing w:val="-3"/>
          <w:sz w:val="24"/>
          <w:szCs w:val="24"/>
        </w:rPr>
        <w:t>de</w:t>
      </w:r>
      <w:r w:rsidRPr="00E70870">
        <w:rPr>
          <w:rFonts w:ascii="Times New Roman" w:hAnsi="Times New Roman" w:cs="Times New Roman"/>
          <w:sz w:val="24"/>
          <w:szCs w:val="24"/>
        </w:rPr>
        <w:t xml:space="preserve">l cambio, </w:t>
      </w:r>
      <w:r w:rsidRPr="00E70870">
        <w:rPr>
          <w:rFonts w:ascii="Times New Roman" w:hAnsi="Times New Roman" w:cs="Times New Roman"/>
          <w:spacing w:val="-2"/>
          <w:sz w:val="24"/>
          <w:szCs w:val="24"/>
        </w:rPr>
        <w:t>etap</w:t>
      </w:r>
      <w:r w:rsidRPr="00E70870">
        <w:rPr>
          <w:rFonts w:ascii="Times New Roman" w:hAnsi="Times New Roman" w:cs="Times New Roman"/>
          <w:sz w:val="24"/>
          <w:szCs w:val="24"/>
        </w:rPr>
        <w:t>a</w:t>
      </w:r>
      <w:r w:rsidRPr="00E70870">
        <w:rPr>
          <w:rFonts w:ascii="Times New Roman" w:hAnsi="Times New Roman" w:cs="Times New Roman"/>
          <w:spacing w:val="9"/>
          <w:sz w:val="24"/>
          <w:szCs w:val="24"/>
        </w:rPr>
        <w:t xml:space="preserve"> </w:t>
      </w:r>
      <w:r w:rsidRPr="00E70870">
        <w:rPr>
          <w:rFonts w:ascii="Times New Roman" w:hAnsi="Times New Roman" w:cs="Times New Roman"/>
          <w:spacing w:val="-3"/>
          <w:sz w:val="24"/>
          <w:szCs w:val="24"/>
        </w:rPr>
        <w:t>9na:</w:t>
      </w:r>
      <w:r w:rsidRPr="00E70870">
        <w:rPr>
          <w:rFonts w:ascii="Times New Roman" w:hAnsi="Times New Roman" w:cs="Times New Roman"/>
          <w:spacing w:val="24"/>
          <w:position w:val="10"/>
          <w:sz w:val="24"/>
          <w:szCs w:val="24"/>
        </w:rPr>
        <w:t xml:space="preserve"> </w:t>
      </w:r>
      <w:r w:rsidRPr="00E70870">
        <w:rPr>
          <w:rFonts w:ascii="Times New Roman" w:hAnsi="Times New Roman" w:cs="Times New Roman"/>
          <w:spacing w:val="-2"/>
          <w:sz w:val="24"/>
          <w:szCs w:val="24"/>
        </w:rPr>
        <w:t>Resquebrajamient</w:t>
      </w:r>
      <w:r w:rsidRPr="00E70870">
        <w:rPr>
          <w:rFonts w:ascii="Times New Roman" w:hAnsi="Times New Roman" w:cs="Times New Roman"/>
          <w:sz w:val="24"/>
          <w:szCs w:val="24"/>
        </w:rPr>
        <w:t>o</w:t>
      </w:r>
      <w:r w:rsidRPr="00E70870">
        <w:rPr>
          <w:rFonts w:ascii="Times New Roman" w:hAnsi="Times New Roman" w:cs="Times New Roman"/>
          <w:spacing w:val="-2"/>
          <w:sz w:val="24"/>
          <w:szCs w:val="24"/>
        </w:rPr>
        <w:t xml:space="preserve"> </w:t>
      </w:r>
      <w:r w:rsidRPr="00E70870">
        <w:rPr>
          <w:rFonts w:ascii="Times New Roman" w:hAnsi="Times New Roman" w:cs="Times New Roman"/>
          <w:spacing w:val="-3"/>
          <w:sz w:val="24"/>
          <w:szCs w:val="24"/>
        </w:rPr>
        <w:t>d</w:t>
      </w:r>
      <w:r w:rsidRPr="00E70870">
        <w:rPr>
          <w:rFonts w:ascii="Times New Roman" w:hAnsi="Times New Roman" w:cs="Times New Roman"/>
          <w:sz w:val="24"/>
          <w:szCs w:val="24"/>
        </w:rPr>
        <w:t>e</w:t>
      </w:r>
      <w:r w:rsidRPr="00E70870">
        <w:rPr>
          <w:rFonts w:ascii="Times New Roman" w:hAnsi="Times New Roman" w:cs="Times New Roman"/>
          <w:spacing w:val="18"/>
          <w:sz w:val="24"/>
          <w:szCs w:val="24"/>
        </w:rPr>
        <w:t xml:space="preserve"> </w:t>
      </w:r>
      <w:r w:rsidRPr="00E70870">
        <w:rPr>
          <w:rFonts w:ascii="Times New Roman" w:hAnsi="Times New Roman" w:cs="Times New Roman"/>
          <w:spacing w:val="-5"/>
          <w:sz w:val="24"/>
          <w:szCs w:val="24"/>
        </w:rPr>
        <w:t>la</w:t>
      </w:r>
      <w:r w:rsidRPr="00E70870">
        <w:rPr>
          <w:rFonts w:ascii="Times New Roman" w:hAnsi="Times New Roman" w:cs="Times New Roman"/>
          <w:sz w:val="24"/>
          <w:szCs w:val="24"/>
        </w:rPr>
        <w:t>s</w:t>
      </w:r>
      <w:r w:rsidRPr="00E70870">
        <w:rPr>
          <w:rFonts w:ascii="Times New Roman" w:hAnsi="Times New Roman" w:cs="Times New Roman"/>
          <w:spacing w:val="13"/>
          <w:sz w:val="24"/>
          <w:szCs w:val="24"/>
        </w:rPr>
        <w:t xml:space="preserve"> </w:t>
      </w:r>
      <w:r w:rsidRPr="00E70870">
        <w:rPr>
          <w:rFonts w:ascii="Times New Roman" w:hAnsi="Times New Roman" w:cs="Times New Roman"/>
          <w:spacing w:val="-2"/>
          <w:sz w:val="24"/>
          <w:szCs w:val="24"/>
        </w:rPr>
        <w:t>fachadas</w:t>
      </w:r>
      <w:r w:rsidRPr="00E70870">
        <w:rPr>
          <w:rFonts w:ascii="Times New Roman" w:hAnsi="Times New Roman" w:cs="Times New Roman"/>
          <w:sz w:val="24"/>
          <w:szCs w:val="24"/>
        </w:rPr>
        <w:t xml:space="preserve">, </w:t>
      </w:r>
      <w:r w:rsidRPr="00E70870">
        <w:rPr>
          <w:rFonts w:ascii="Times New Roman" w:hAnsi="Times New Roman" w:cs="Times New Roman"/>
          <w:spacing w:val="-2"/>
          <w:sz w:val="24"/>
          <w:szCs w:val="24"/>
        </w:rPr>
        <w:t>etap</w:t>
      </w:r>
      <w:r w:rsidRPr="00E70870">
        <w:rPr>
          <w:rFonts w:ascii="Times New Roman" w:hAnsi="Times New Roman" w:cs="Times New Roman"/>
          <w:sz w:val="24"/>
          <w:szCs w:val="24"/>
        </w:rPr>
        <w:t>a</w:t>
      </w:r>
      <w:r w:rsidRPr="00E70870">
        <w:rPr>
          <w:rFonts w:ascii="Times New Roman" w:hAnsi="Times New Roman" w:cs="Times New Roman"/>
          <w:spacing w:val="22"/>
          <w:sz w:val="24"/>
          <w:szCs w:val="24"/>
        </w:rPr>
        <w:t xml:space="preserve"> </w:t>
      </w:r>
      <w:r w:rsidRPr="00E70870">
        <w:rPr>
          <w:rFonts w:ascii="Times New Roman" w:hAnsi="Times New Roman" w:cs="Times New Roman"/>
          <w:spacing w:val="-10"/>
          <w:sz w:val="24"/>
          <w:szCs w:val="24"/>
        </w:rPr>
        <w:t>10ma:</w:t>
      </w:r>
      <w:r w:rsidRPr="00E70870">
        <w:rPr>
          <w:rFonts w:ascii="Times New Roman" w:hAnsi="Times New Roman" w:cs="Times New Roman"/>
          <w:spacing w:val="14"/>
          <w:position w:val="10"/>
          <w:sz w:val="24"/>
          <w:szCs w:val="24"/>
        </w:rPr>
        <w:t xml:space="preserve"> </w:t>
      </w:r>
      <w:r w:rsidRPr="00E70870">
        <w:rPr>
          <w:rFonts w:ascii="Times New Roman" w:hAnsi="Times New Roman" w:cs="Times New Roman"/>
          <w:spacing w:val="-4"/>
          <w:sz w:val="24"/>
          <w:szCs w:val="24"/>
        </w:rPr>
        <w:t>E</w:t>
      </w:r>
      <w:r w:rsidRPr="00E70870">
        <w:rPr>
          <w:rFonts w:ascii="Times New Roman" w:hAnsi="Times New Roman" w:cs="Times New Roman"/>
          <w:sz w:val="24"/>
          <w:szCs w:val="24"/>
        </w:rPr>
        <w:t>l</w:t>
      </w:r>
      <w:r w:rsidRPr="00E70870">
        <w:rPr>
          <w:rFonts w:ascii="Times New Roman" w:hAnsi="Times New Roman" w:cs="Times New Roman"/>
          <w:spacing w:val="12"/>
          <w:sz w:val="24"/>
          <w:szCs w:val="24"/>
        </w:rPr>
        <w:t xml:space="preserve"> </w:t>
      </w:r>
      <w:r w:rsidRPr="00E70870">
        <w:rPr>
          <w:rFonts w:ascii="Times New Roman" w:hAnsi="Times New Roman" w:cs="Times New Roman"/>
          <w:spacing w:val="-2"/>
          <w:sz w:val="24"/>
          <w:szCs w:val="24"/>
        </w:rPr>
        <w:t>individu</w:t>
      </w:r>
      <w:r w:rsidRPr="00E70870">
        <w:rPr>
          <w:rFonts w:ascii="Times New Roman" w:hAnsi="Times New Roman" w:cs="Times New Roman"/>
          <w:sz w:val="24"/>
          <w:szCs w:val="24"/>
        </w:rPr>
        <w:t>o</w:t>
      </w:r>
      <w:r w:rsidRPr="00E70870">
        <w:rPr>
          <w:rFonts w:ascii="Times New Roman" w:hAnsi="Times New Roman" w:cs="Times New Roman"/>
          <w:spacing w:val="2"/>
          <w:sz w:val="24"/>
          <w:szCs w:val="24"/>
        </w:rPr>
        <w:t xml:space="preserve"> </w:t>
      </w:r>
      <w:r w:rsidRPr="00E70870">
        <w:rPr>
          <w:rFonts w:ascii="Times New Roman" w:hAnsi="Times New Roman" w:cs="Times New Roman"/>
          <w:spacing w:val="-2"/>
          <w:sz w:val="24"/>
          <w:szCs w:val="24"/>
        </w:rPr>
        <w:t>recib</w:t>
      </w:r>
      <w:r w:rsidRPr="00E70870">
        <w:rPr>
          <w:rFonts w:ascii="Times New Roman" w:hAnsi="Times New Roman" w:cs="Times New Roman"/>
          <w:sz w:val="24"/>
          <w:szCs w:val="24"/>
        </w:rPr>
        <w:t>e</w:t>
      </w:r>
      <w:r w:rsidRPr="00E70870">
        <w:rPr>
          <w:rFonts w:ascii="Times New Roman" w:hAnsi="Times New Roman" w:cs="Times New Roman"/>
          <w:spacing w:val="9"/>
          <w:sz w:val="24"/>
          <w:szCs w:val="24"/>
        </w:rPr>
        <w:t xml:space="preserve"> </w:t>
      </w:r>
      <w:r w:rsidRPr="00E70870">
        <w:rPr>
          <w:rFonts w:ascii="Times New Roman" w:hAnsi="Times New Roman" w:cs="Times New Roman"/>
          <w:spacing w:val="-2"/>
          <w:sz w:val="24"/>
          <w:szCs w:val="24"/>
        </w:rPr>
        <w:t>realimentación</w:t>
      </w:r>
      <w:r w:rsidRPr="00E70870">
        <w:rPr>
          <w:rFonts w:ascii="Times New Roman" w:hAnsi="Times New Roman" w:cs="Times New Roman"/>
          <w:sz w:val="24"/>
          <w:szCs w:val="24"/>
        </w:rPr>
        <w:t xml:space="preserve">, </w:t>
      </w:r>
      <w:r w:rsidRPr="00E70870">
        <w:rPr>
          <w:rFonts w:ascii="Times New Roman" w:hAnsi="Times New Roman" w:cs="Times New Roman"/>
          <w:spacing w:val="-2"/>
          <w:sz w:val="24"/>
          <w:szCs w:val="24"/>
        </w:rPr>
        <w:t>etap</w:t>
      </w:r>
      <w:r w:rsidRPr="00E70870">
        <w:rPr>
          <w:rFonts w:ascii="Times New Roman" w:hAnsi="Times New Roman" w:cs="Times New Roman"/>
          <w:sz w:val="24"/>
          <w:szCs w:val="24"/>
        </w:rPr>
        <w:t>a</w:t>
      </w:r>
      <w:r w:rsidRPr="00E70870">
        <w:rPr>
          <w:rFonts w:ascii="Times New Roman" w:hAnsi="Times New Roman" w:cs="Times New Roman"/>
          <w:spacing w:val="10"/>
          <w:sz w:val="24"/>
          <w:szCs w:val="24"/>
        </w:rPr>
        <w:t xml:space="preserve"> </w:t>
      </w:r>
      <w:r w:rsidRPr="00E70870">
        <w:rPr>
          <w:rFonts w:ascii="Times New Roman" w:hAnsi="Times New Roman" w:cs="Times New Roman"/>
          <w:sz w:val="24"/>
          <w:szCs w:val="24"/>
        </w:rPr>
        <w:t>1</w:t>
      </w:r>
      <w:r w:rsidRPr="00E70870">
        <w:rPr>
          <w:rFonts w:ascii="Times New Roman" w:hAnsi="Times New Roman" w:cs="Times New Roman"/>
          <w:spacing w:val="1"/>
          <w:sz w:val="24"/>
          <w:szCs w:val="24"/>
        </w:rPr>
        <w:t xml:space="preserve">1na: </w:t>
      </w:r>
      <w:r w:rsidRPr="00E70870">
        <w:rPr>
          <w:rFonts w:ascii="Times New Roman" w:hAnsi="Times New Roman" w:cs="Times New Roman"/>
          <w:spacing w:val="3"/>
          <w:sz w:val="24"/>
          <w:szCs w:val="24"/>
        </w:rPr>
        <w:t>Enfrentamiento</w:t>
      </w:r>
      <w:r w:rsidRPr="00E70870">
        <w:rPr>
          <w:rFonts w:ascii="Times New Roman" w:hAnsi="Times New Roman" w:cs="Times New Roman"/>
          <w:sz w:val="24"/>
          <w:szCs w:val="24"/>
        </w:rPr>
        <w:t xml:space="preserve">, </w:t>
      </w:r>
      <w:r w:rsidRPr="00E70870">
        <w:rPr>
          <w:rFonts w:ascii="Times New Roman" w:hAnsi="Times New Roman" w:cs="Times New Roman"/>
          <w:spacing w:val="-1"/>
          <w:position w:val="-2"/>
          <w:sz w:val="24"/>
          <w:szCs w:val="24"/>
        </w:rPr>
        <w:t>etap</w:t>
      </w:r>
      <w:r w:rsidRPr="00E70870">
        <w:rPr>
          <w:rFonts w:ascii="Times New Roman" w:hAnsi="Times New Roman" w:cs="Times New Roman"/>
          <w:position w:val="-2"/>
          <w:sz w:val="24"/>
          <w:szCs w:val="24"/>
        </w:rPr>
        <w:t>a</w:t>
      </w:r>
      <w:r w:rsidRPr="00E70870">
        <w:rPr>
          <w:rFonts w:ascii="Times New Roman" w:hAnsi="Times New Roman" w:cs="Times New Roman"/>
          <w:spacing w:val="22"/>
          <w:position w:val="-2"/>
          <w:sz w:val="24"/>
          <w:szCs w:val="24"/>
        </w:rPr>
        <w:t xml:space="preserve"> </w:t>
      </w:r>
      <w:r w:rsidRPr="00E70870">
        <w:rPr>
          <w:rFonts w:ascii="Times New Roman" w:hAnsi="Times New Roman" w:cs="Times New Roman"/>
          <w:spacing w:val="-8"/>
          <w:position w:val="-2"/>
          <w:sz w:val="24"/>
          <w:szCs w:val="24"/>
        </w:rPr>
        <w:t>12ma:</w:t>
      </w:r>
      <w:r w:rsidRPr="00E70870">
        <w:rPr>
          <w:rFonts w:ascii="Times New Roman" w:hAnsi="Times New Roman" w:cs="Times New Roman"/>
          <w:spacing w:val="27"/>
          <w:position w:val="8"/>
          <w:sz w:val="24"/>
          <w:szCs w:val="24"/>
        </w:rPr>
        <w:t xml:space="preserve"> </w:t>
      </w:r>
      <w:r w:rsidRPr="00E70870">
        <w:rPr>
          <w:rFonts w:ascii="Times New Roman" w:hAnsi="Times New Roman" w:cs="Times New Roman"/>
          <w:spacing w:val="-4"/>
          <w:position w:val="-2"/>
          <w:sz w:val="24"/>
          <w:szCs w:val="24"/>
        </w:rPr>
        <w:t>L</w:t>
      </w:r>
      <w:r w:rsidRPr="00E70870">
        <w:rPr>
          <w:rFonts w:ascii="Times New Roman" w:hAnsi="Times New Roman" w:cs="Times New Roman"/>
          <w:position w:val="-2"/>
          <w:sz w:val="24"/>
          <w:szCs w:val="24"/>
        </w:rPr>
        <w:t>a</w:t>
      </w:r>
      <w:r w:rsidRPr="00E70870">
        <w:rPr>
          <w:rFonts w:ascii="Times New Roman" w:hAnsi="Times New Roman" w:cs="Times New Roman"/>
          <w:spacing w:val="7"/>
          <w:position w:val="-2"/>
          <w:sz w:val="24"/>
          <w:szCs w:val="24"/>
        </w:rPr>
        <w:t xml:space="preserve"> </w:t>
      </w:r>
      <w:r w:rsidRPr="00E70870">
        <w:rPr>
          <w:rFonts w:ascii="Times New Roman" w:hAnsi="Times New Roman" w:cs="Times New Roman"/>
          <w:spacing w:val="-3"/>
          <w:position w:val="-2"/>
          <w:sz w:val="24"/>
          <w:szCs w:val="24"/>
        </w:rPr>
        <w:t>relació</w:t>
      </w:r>
      <w:r w:rsidRPr="00E70870">
        <w:rPr>
          <w:rFonts w:ascii="Times New Roman" w:hAnsi="Times New Roman" w:cs="Times New Roman"/>
          <w:position w:val="-2"/>
          <w:sz w:val="24"/>
          <w:szCs w:val="24"/>
        </w:rPr>
        <w:t>n</w:t>
      </w:r>
      <w:r w:rsidRPr="00E70870">
        <w:rPr>
          <w:rFonts w:ascii="Times New Roman" w:hAnsi="Times New Roman" w:cs="Times New Roman"/>
          <w:spacing w:val="17"/>
          <w:position w:val="-2"/>
          <w:sz w:val="24"/>
          <w:szCs w:val="24"/>
        </w:rPr>
        <w:t xml:space="preserve"> </w:t>
      </w:r>
      <w:r w:rsidRPr="00E70870">
        <w:rPr>
          <w:rFonts w:ascii="Times New Roman" w:hAnsi="Times New Roman" w:cs="Times New Roman"/>
          <w:spacing w:val="-2"/>
          <w:position w:val="-2"/>
          <w:sz w:val="24"/>
          <w:szCs w:val="24"/>
        </w:rPr>
        <w:t>asistencia</w:t>
      </w:r>
      <w:r w:rsidRPr="00E70870">
        <w:rPr>
          <w:rFonts w:ascii="Times New Roman" w:hAnsi="Times New Roman" w:cs="Times New Roman"/>
          <w:position w:val="-2"/>
          <w:sz w:val="24"/>
          <w:szCs w:val="24"/>
        </w:rPr>
        <w:t>l</w:t>
      </w:r>
      <w:r w:rsidRPr="00E70870">
        <w:rPr>
          <w:rFonts w:ascii="Times New Roman" w:hAnsi="Times New Roman" w:cs="Times New Roman"/>
          <w:spacing w:val="18"/>
          <w:position w:val="-2"/>
          <w:sz w:val="24"/>
          <w:szCs w:val="24"/>
        </w:rPr>
        <w:t xml:space="preserve"> </w:t>
      </w:r>
      <w:r w:rsidRPr="00E70870">
        <w:rPr>
          <w:rFonts w:ascii="Times New Roman" w:hAnsi="Times New Roman" w:cs="Times New Roman"/>
          <w:spacing w:val="-4"/>
          <w:position w:val="-2"/>
          <w:sz w:val="24"/>
          <w:szCs w:val="24"/>
        </w:rPr>
        <w:t>s</w:t>
      </w:r>
      <w:r w:rsidRPr="00E70870">
        <w:rPr>
          <w:rFonts w:ascii="Times New Roman" w:hAnsi="Times New Roman" w:cs="Times New Roman"/>
          <w:position w:val="-2"/>
          <w:sz w:val="24"/>
          <w:szCs w:val="24"/>
        </w:rPr>
        <w:t>e</w:t>
      </w:r>
      <w:r w:rsidRPr="00E70870">
        <w:rPr>
          <w:rFonts w:ascii="Times New Roman" w:hAnsi="Times New Roman" w:cs="Times New Roman"/>
          <w:spacing w:val="16"/>
          <w:position w:val="-2"/>
          <w:sz w:val="24"/>
          <w:szCs w:val="24"/>
        </w:rPr>
        <w:t xml:space="preserve"> </w:t>
      </w:r>
      <w:r w:rsidRPr="00E70870">
        <w:rPr>
          <w:rFonts w:ascii="Times New Roman" w:hAnsi="Times New Roman" w:cs="Times New Roman"/>
          <w:spacing w:val="-4"/>
          <w:position w:val="-2"/>
          <w:sz w:val="24"/>
          <w:szCs w:val="24"/>
        </w:rPr>
        <w:t>d</w:t>
      </w:r>
      <w:r w:rsidRPr="00E70870">
        <w:rPr>
          <w:rFonts w:ascii="Times New Roman" w:hAnsi="Times New Roman" w:cs="Times New Roman"/>
          <w:position w:val="-2"/>
          <w:sz w:val="24"/>
          <w:szCs w:val="24"/>
        </w:rPr>
        <w:t>a</w:t>
      </w:r>
      <w:r w:rsidRPr="00E70870">
        <w:rPr>
          <w:rFonts w:ascii="Times New Roman" w:hAnsi="Times New Roman" w:cs="Times New Roman"/>
          <w:spacing w:val="12"/>
          <w:position w:val="-2"/>
          <w:sz w:val="24"/>
          <w:szCs w:val="24"/>
        </w:rPr>
        <w:t xml:space="preserve"> </w:t>
      </w:r>
      <w:r w:rsidRPr="00E70870">
        <w:rPr>
          <w:rFonts w:ascii="Times New Roman" w:hAnsi="Times New Roman" w:cs="Times New Roman"/>
          <w:spacing w:val="-6"/>
          <w:position w:val="-2"/>
          <w:sz w:val="24"/>
          <w:szCs w:val="24"/>
        </w:rPr>
        <w:t>fuer</w:t>
      </w:r>
      <w:r w:rsidRPr="00E70870">
        <w:rPr>
          <w:rFonts w:ascii="Times New Roman" w:hAnsi="Times New Roman" w:cs="Times New Roman"/>
          <w:position w:val="-2"/>
          <w:sz w:val="24"/>
          <w:szCs w:val="24"/>
        </w:rPr>
        <w:t>a</w:t>
      </w:r>
      <w:r w:rsidRPr="00E70870">
        <w:rPr>
          <w:rFonts w:ascii="Times New Roman" w:hAnsi="Times New Roman" w:cs="Times New Roman"/>
          <w:spacing w:val="5"/>
          <w:position w:val="-2"/>
          <w:sz w:val="24"/>
          <w:szCs w:val="24"/>
        </w:rPr>
        <w:t xml:space="preserve"> </w:t>
      </w:r>
      <w:r w:rsidRPr="00E70870">
        <w:rPr>
          <w:rFonts w:ascii="Times New Roman" w:hAnsi="Times New Roman" w:cs="Times New Roman"/>
          <w:spacing w:val="-4"/>
          <w:position w:val="-2"/>
          <w:sz w:val="24"/>
          <w:szCs w:val="24"/>
        </w:rPr>
        <w:t>d</w:t>
      </w:r>
      <w:r w:rsidRPr="00E70870">
        <w:rPr>
          <w:rFonts w:ascii="Times New Roman" w:hAnsi="Times New Roman" w:cs="Times New Roman"/>
          <w:position w:val="-2"/>
          <w:sz w:val="24"/>
          <w:szCs w:val="24"/>
        </w:rPr>
        <w:t>e</w:t>
      </w:r>
      <w:r w:rsidRPr="00E70870">
        <w:rPr>
          <w:rFonts w:ascii="Times New Roman" w:hAnsi="Times New Roman" w:cs="Times New Roman"/>
          <w:spacing w:val="21"/>
          <w:position w:val="-2"/>
          <w:sz w:val="24"/>
          <w:szCs w:val="24"/>
        </w:rPr>
        <w:t xml:space="preserve"> </w:t>
      </w:r>
      <w:r w:rsidRPr="00E70870">
        <w:rPr>
          <w:rFonts w:ascii="Times New Roman" w:hAnsi="Times New Roman" w:cs="Times New Roman"/>
          <w:spacing w:val="-4"/>
          <w:position w:val="-2"/>
          <w:sz w:val="24"/>
          <w:szCs w:val="24"/>
        </w:rPr>
        <w:t>la</w:t>
      </w:r>
      <w:r w:rsidRPr="00E70870">
        <w:rPr>
          <w:rFonts w:ascii="Times New Roman" w:hAnsi="Times New Roman" w:cs="Times New Roman"/>
          <w:position w:val="-2"/>
          <w:sz w:val="24"/>
          <w:szCs w:val="24"/>
        </w:rPr>
        <w:t>s</w:t>
      </w:r>
      <w:r w:rsidRPr="00E70870">
        <w:rPr>
          <w:rFonts w:ascii="Times New Roman" w:hAnsi="Times New Roman" w:cs="Times New Roman"/>
          <w:spacing w:val="21"/>
          <w:position w:val="-2"/>
          <w:sz w:val="24"/>
          <w:szCs w:val="24"/>
        </w:rPr>
        <w:t xml:space="preserve"> </w:t>
      </w:r>
      <w:r w:rsidRPr="00E70870">
        <w:rPr>
          <w:rFonts w:ascii="Times New Roman" w:hAnsi="Times New Roman" w:cs="Times New Roman"/>
          <w:spacing w:val="-3"/>
          <w:position w:val="-2"/>
          <w:sz w:val="24"/>
          <w:szCs w:val="24"/>
        </w:rPr>
        <w:t>sesione</w:t>
      </w:r>
      <w:r w:rsidRPr="00E70870">
        <w:rPr>
          <w:rFonts w:ascii="Times New Roman" w:hAnsi="Times New Roman" w:cs="Times New Roman"/>
          <w:position w:val="-2"/>
          <w:sz w:val="24"/>
          <w:szCs w:val="24"/>
        </w:rPr>
        <w:t xml:space="preserve">s del grupo, </w:t>
      </w:r>
      <w:r w:rsidRPr="00E70870">
        <w:rPr>
          <w:rFonts w:ascii="Times New Roman" w:hAnsi="Times New Roman" w:cs="Times New Roman"/>
          <w:spacing w:val="-1"/>
          <w:sz w:val="24"/>
          <w:szCs w:val="24"/>
        </w:rPr>
        <w:t>etap</w:t>
      </w:r>
      <w:r w:rsidRPr="00E70870">
        <w:rPr>
          <w:rFonts w:ascii="Times New Roman" w:hAnsi="Times New Roman" w:cs="Times New Roman"/>
          <w:sz w:val="24"/>
          <w:szCs w:val="24"/>
        </w:rPr>
        <w:t>a</w:t>
      </w:r>
      <w:r w:rsidRPr="00E70870">
        <w:rPr>
          <w:rFonts w:ascii="Times New Roman" w:hAnsi="Times New Roman" w:cs="Times New Roman"/>
          <w:spacing w:val="14"/>
          <w:sz w:val="24"/>
          <w:szCs w:val="24"/>
        </w:rPr>
        <w:t xml:space="preserve"> </w:t>
      </w:r>
      <w:r w:rsidRPr="00E70870">
        <w:rPr>
          <w:rFonts w:ascii="Times New Roman" w:hAnsi="Times New Roman" w:cs="Times New Roman"/>
          <w:spacing w:val="-5"/>
          <w:sz w:val="24"/>
          <w:szCs w:val="24"/>
        </w:rPr>
        <w:t>13ra:</w:t>
      </w:r>
      <w:r w:rsidRPr="00E70870">
        <w:rPr>
          <w:rFonts w:ascii="Times New Roman" w:hAnsi="Times New Roman" w:cs="Times New Roman"/>
          <w:spacing w:val="30"/>
          <w:position w:val="10"/>
          <w:sz w:val="24"/>
          <w:szCs w:val="24"/>
        </w:rPr>
        <w:t xml:space="preserve"> </w:t>
      </w:r>
      <w:r w:rsidRPr="00E70870">
        <w:rPr>
          <w:rFonts w:ascii="Times New Roman" w:hAnsi="Times New Roman" w:cs="Times New Roman"/>
          <w:sz w:val="24"/>
          <w:szCs w:val="24"/>
        </w:rPr>
        <w:t>Encuentro</w:t>
      </w:r>
      <w:r w:rsidRPr="00E70870">
        <w:rPr>
          <w:rFonts w:ascii="Times New Roman" w:hAnsi="Times New Roman" w:cs="Times New Roman"/>
          <w:spacing w:val="-18"/>
          <w:sz w:val="24"/>
          <w:szCs w:val="24"/>
        </w:rPr>
        <w:t xml:space="preserve"> </w:t>
      </w:r>
      <w:r w:rsidRPr="00E70870">
        <w:rPr>
          <w:rFonts w:ascii="Times New Roman" w:hAnsi="Times New Roman" w:cs="Times New Roman"/>
          <w:sz w:val="24"/>
          <w:szCs w:val="24"/>
        </w:rPr>
        <w:t xml:space="preserve">básico, </w:t>
      </w:r>
      <w:r w:rsidRPr="00E70870">
        <w:rPr>
          <w:rFonts w:ascii="Times New Roman" w:hAnsi="Times New Roman" w:cs="Times New Roman"/>
          <w:spacing w:val="-1"/>
          <w:sz w:val="24"/>
          <w:szCs w:val="24"/>
        </w:rPr>
        <w:t>etap</w:t>
      </w:r>
      <w:r w:rsidRPr="00E70870">
        <w:rPr>
          <w:rFonts w:ascii="Times New Roman" w:hAnsi="Times New Roman" w:cs="Times New Roman"/>
          <w:sz w:val="24"/>
          <w:szCs w:val="24"/>
        </w:rPr>
        <w:t>a</w:t>
      </w:r>
      <w:r w:rsidRPr="00E70870">
        <w:rPr>
          <w:rFonts w:ascii="Times New Roman" w:hAnsi="Times New Roman" w:cs="Times New Roman"/>
          <w:spacing w:val="42"/>
          <w:sz w:val="24"/>
          <w:szCs w:val="24"/>
        </w:rPr>
        <w:t xml:space="preserve"> </w:t>
      </w:r>
      <w:r w:rsidRPr="00E70870">
        <w:rPr>
          <w:rFonts w:ascii="Times New Roman" w:hAnsi="Times New Roman" w:cs="Times New Roman"/>
          <w:spacing w:val="-10"/>
          <w:sz w:val="24"/>
          <w:szCs w:val="24"/>
        </w:rPr>
        <w:t>14ta:</w:t>
      </w:r>
      <w:r w:rsidRPr="00E70870">
        <w:rPr>
          <w:rFonts w:ascii="Times New Roman" w:hAnsi="Times New Roman" w:cs="Times New Roman"/>
          <w:position w:val="10"/>
          <w:sz w:val="24"/>
          <w:szCs w:val="24"/>
        </w:rPr>
        <w:t xml:space="preserve"> </w:t>
      </w:r>
      <w:r w:rsidRPr="00E70870">
        <w:rPr>
          <w:rFonts w:ascii="Times New Roman" w:hAnsi="Times New Roman" w:cs="Times New Roman"/>
          <w:spacing w:val="-2"/>
          <w:sz w:val="24"/>
          <w:szCs w:val="24"/>
        </w:rPr>
        <w:t>Expresió</w:t>
      </w:r>
      <w:r w:rsidRPr="00E70870">
        <w:rPr>
          <w:rFonts w:ascii="Times New Roman" w:hAnsi="Times New Roman" w:cs="Times New Roman"/>
          <w:sz w:val="24"/>
          <w:szCs w:val="24"/>
        </w:rPr>
        <w:t>n</w:t>
      </w:r>
      <w:r w:rsidRPr="00E70870">
        <w:rPr>
          <w:rFonts w:ascii="Times New Roman" w:hAnsi="Times New Roman" w:cs="Times New Roman"/>
          <w:spacing w:val="29"/>
          <w:sz w:val="24"/>
          <w:szCs w:val="24"/>
        </w:rPr>
        <w:t xml:space="preserve"> </w:t>
      </w:r>
      <w:r w:rsidRPr="00E70870">
        <w:rPr>
          <w:rFonts w:ascii="Times New Roman" w:hAnsi="Times New Roman" w:cs="Times New Roman"/>
          <w:spacing w:val="-3"/>
          <w:sz w:val="24"/>
          <w:szCs w:val="24"/>
        </w:rPr>
        <w:t>d</w:t>
      </w:r>
      <w:r w:rsidRPr="00E70870">
        <w:rPr>
          <w:rFonts w:ascii="Times New Roman" w:hAnsi="Times New Roman" w:cs="Times New Roman"/>
          <w:sz w:val="24"/>
          <w:szCs w:val="24"/>
        </w:rPr>
        <w:t>e</w:t>
      </w:r>
      <w:r w:rsidRPr="00E70870">
        <w:rPr>
          <w:rFonts w:ascii="Times New Roman" w:hAnsi="Times New Roman" w:cs="Times New Roman"/>
          <w:spacing w:val="31"/>
          <w:sz w:val="24"/>
          <w:szCs w:val="24"/>
        </w:rPr>
        <w:t xml:space="preserve"> </w:t>
      </w:r>
      <w:r w:rsidRPr="00E70870">
        <w:rPr>
          <w:rFonts w:ascii="Times New Roman" w:hAnsi="Times New Roman" w:cs="Times New Roman"/>
          <w:spacing w:val="-2"/>
          <w:sz w:val="24"/>
          <w:szCs w:val="24"/>
        </w:rPr>
        <w:t>sentimiento</w:t>
      </w:r>
      <w:r w:rsidRPr="00E70870">
        <w:rPr>
          <w:rFonts w:ascii="Times New Roman" w:hAnsi="Times New Roman" w:cs="Times New Roman"/>
          <w:sz w:val="24"/>
          <w:szCs w:val="24"/>
        </w:rPr>
        <w:t>s</w:t>
      </w:r>
      <w:r w:rsidRPr="00E70870">
        <w:rPr>
          <w:rFonts w:ascii="Times New Roman" w:hAnsi="Times New Roman" w:cs="Times New Roman"/>
          <w:spacing w:val="18"/>
          <w:sz w:val="24"/>
          <w:szCs w:val="24"/>
        </w:rPr>
        <w:t xml:space="preserve"> </w:t>
      </w:r>
      <w:r w:rsidRPr="00E70870">
        <w:rPr>
          <w:rFonts w:ascii="Times New Roman" w:hAnsi="Times New Roman" w:cs="Times New Roman"/>
          <w:spacing w:val="-2"/>
          <w:sz w:val="24"/>
          <w:szCs w:val="24"/>
        </w:rPr>
        <w:t>positivo</w:t>
      </w:r>
      <w:r w:rsidRPr="00E70870">
        <w:rPr>
          <w:rFonts w:ascii="Times New Roman" w:hAnsi="Times New Roman" w:cs="Times New Roman"/>
          <w:sz w:val="24"/>
          <w:szCs w:val="24"/>
        </w:rPr>
        <w:t>s</w:t>
      </w:r>
      <w:r w:rsidRPr="00E70870">
        <w:rPr>
          <w:rFonts w:ascii="Times New Roman" w:hAnsi="Times New Roman" w:cs="Times New Roman"/>
          <w:spacing w:val="26"/>
          <w:sz w:val="24"/>
          <w:szCs w:val="24"/>
        </w:rPr>
        <w:t xml:space="preserve"> </w:t>
      </w:r>
      <w:r w:rsidRPr="00E70870">
        <w:rPr>
          <w:rFonts w:ascii="Times New Roman" w:hAnsi="Times New Roman" w:cs="Times New Roman"/>
          <w:sz w:val="24"/>
          <w:szCs w:val="24"/>
        </w:rPr>
        <w:t>y</w:t>
      </w:r>
      <w:r w:rsidRPr="00E70870">
        <w:rPr>
          <w:rFonts w:ascii="Times New Roman" w:hAnsi="Times New Roman" w:cs="Times New Roman"/>
          <w:spacing w:val="31"/>
          <w:sz w:val="24"/>
          <w:szCs w:val="24"/>
        </w:rPr>
        <w:t xml:space="preserve"> </w:t>
      </w:r>
      <w:r w:rsidRPr="00E70870">
        <w:rPr>
          <w:rFonts w:ascii="Times New Roman" w:hAnsi="Times New Roman" w:cs="Times New Roman"/>
          <w:spacing w:val="-1"/>
          <w:sz w:val="24"/>
          <w:szCs w:val="24"/>
        </w:rPr>
        <w:t>acercamient</w:t>
      </w:r>
      <w:r w:rsidRPr="00E70870">
        <w:rPr>
          <w:rFonts w:ascii="Times New Roman" w:hAnsi="Times New Roman" w:cs="Times New Roman"/>
          <w:sz w:val="24"/>
          <w:szCs w:val="24"/>
        </w:rPr>
        <w:t>o</w:t>
      </w:r>
      <w:r w:rsidRPr="00E70870">
        <w:rPr>
          <w:rFonts w:ascii="Times New Roman" w:hAnsi="Times New Roman" w:cs="Times New Roman"/>
          <w:spacing w:val="17"/>
          <w:sz w:val="24"/>
          <w:szCs w:val="24"/>
        </w:rPr>
        <w:t xml:space="preserve"> </w:t>
      </w:r>
      <w:r w:rsidRPr="00E70870">
        <w:rPr>
          <w:rFonts w:ascii="Times New Roman" w:hAnsi="Times New Roman" w:cs="Times New Roman"/>
          <w:spacing w:val="-2"/>
          <w:w w:val="99"/>
          <w:sz w:val="24"/>
          <w:szCs w:val="24"/>
        </w:rPr>
        <w:t>mu</w:t>
      </w:r>
      <w:r w:rsidRPr="00E70870">
        <w:rPr>
          <w:rFonts w:ascii="Times New Roman" w:hAnsi="Times New Roman" w:cs="Times New Roman"/>
          <w:w w:val="99"/>
          <w:sz w:val="24"/>
          <w:szCs w:val="24"/>
        </w:rPr>
        <w:t xml:space="preserve">tuo y </w:t>
      </w:r>
      <w:r w:rsidRPr="00E70870">
        <w:rPr>
          <w:rFonts w:ascii="Times New Roman" w:hAnsi="Times New Roman" w:cs="Times New Roman"/>
          <w:spacing w:val="-2"/>
          <w:w w:val="99"/>
          <w:sz w:val="24"/>
          <w:szCs w:val="24"/>
        </w:rPr>
        <w:t>etap</w:t>
      </w:r>
      <w:r w:rsidRPr="00E70870">
        <w:rPr>
          <w:rFonts w:ascii="Times New Roman" w:hAnsi="Times New Roman" w:cs="Times New Roman"/>
          <w:w w:val="99"/>
          <w:sz w:val="24"/>
          <w:szCs w:val="24"/>
        </w:rPr>
        <w:t>a</w:t>
      </w:r>
      <w:r w:rsidRPr="00E70870">
        <w:rPr>
          <w:rFonts w:ascii="Times New Roman" w:hAnsi="Times New Roman" w:cs="Times New Roman"/>
          <w:spacing w:val="13"/>
          <w:sz w:val="24"/>
          <w:szCs w:val="24"/>
        </w:rPr>
        <w:t xml:space="preserve"> </w:t>
      </w:r>
      <w:r w:rsidRPr="00E70870">
        <w:rPr>
          <w:rFonts w:ascii="Times New Roman" w:hAnsi="Times New Roman" w:cs="Times New Roman"/>
          <w:spacing w:val="-4"/>
          <w:sz w:val="24"/>
          <w:szCs w:val="24"/>
        </w:rPr>
        <w:t>15ta:</w:t>
      </w:r>
      <w:r w:rsidRPr="00E70870">
        <w:rPr>
          <w:rFonts w:ascii="Times New Roman" w:hAnsi="Times New Roman" w:cs="Times New Roman"/>
          <w:position w:val="10"/>
          <w:sz w:val="24"/>
          <w:szCs w:val="24"/>
        </w:rPr>
        <w:t xml:space="preserve"> </w:t>
      </w:r>
      <w:r w:rsidRPr="00E70870">
        <w:rPr>
          <w:rFonts w:ascii="Times New Roman" w:hAnsi="Times New Roman" w:cs="Times New Roman"/>
          <w:spacing w:val="-2"/>
          <w:sz w:val="24"/>
          <w:szCs w:val="24"/>
        </w:rPr>
        <w:t>Cambio</w:t>
      </w:r>
      <w:r w:rsidRPr="00E70870">
        <w:rPr>
          <w:rFonts w:ascii="Times New Roman" w:hAnsi="Times New Roman" w:cs="Times New Roman"/>
          <w:sz w:val="24"/>
          <w:szCs w:val="24"/>
        </w:rPr>
        <w:t>s</w:t>
      </w:r>
      <w:r w:rsidRPr="00E70870">
        <w:rPr>
          <w:rFonts w:ascii="Times New Roman" w:hAnsi="Times New Roman" w:cs="Times New Roman"/>
          <w:spacing w:val="-2"/>
          <w:sz w:val="24"/>
          <w:szCs w:val="24"/>
        </w:rPr>
        <w:t xml:space="preserve"> </w:t>
      </w:r>
      <w:r w:rsidRPr="00E70870">
        <w:rPr>
          <w:rFonts w:ascii="Times New Roman" w:hAnsi="Times New Roman" w:cs="Times New Roman"/>
          <w:spacing w:val="-4"/>
          <w:sz w:val="24"/>
          <w:szCs w:val="24"/>
        </w:rPr>
        <w:t>d</w:t>
      </w:r>
      <w:r w:rsidRPr="00E70870">
        <w:rPr>
          <w:rFonts w:ascii="Times New Roman" w:hAnsi="Times New Roman" w:cs="Times New Roman"/>
          <w:sz w:val="24"/>
          <w:szCs w:val="24"/>
        </w:rPr>
        <w:t>e</w:t>
      </w:r>
      <w:r w:rsidRPr="00E70870">
        <w:rPr>
          <w:rFonts w:ascii="Times New Roman" w:hAnsi="Times New Roman" w:cs="Times New Roman"/>
          <w:spacing w:val="4"/>
          <w:sz w:val="24"/>
          <w:szCs w:val="24"/>
        </w:rPr>
        <w:t xml:space="preserve"> </w:t>
      </w:r>
      <w:r w:rsidRPr="00E70870">
        <w:rPr>
          <w:rFonts w:ascii="Times New Roman" w:hAnsi="Times New Roman" w:cs="Times New Roman"/>
          <w:spacing w:val="-2"/>
          <w:sz w:val="24"/>
          <w:szCs w:val="24"/>
        </w:rPr>
        <w:t>conduct</w:t>
      </w:r>
      <w:r w:rsidRPr="00E70870">
        <w:rPr>
          <w:rFonts w:ascii="Times New Roman" w:hAnsi="Times New Roman" w:cs="Times New Roman"/>
          <w:sz w:val="24"/>
          <w:szCs w:val="24"/>
        </w:rPr>
        <w:t>a</w:t>
      </w:r>
      <w:r w:rsidRPr="00E70870">
        <w:rPr>
          <w:rFonts w:ascii="Times New Roman" w:hAnsi="Times New Roman" w:cs="Times New Roman"/>
          <w:spacing w:val="-1"/>
          <w:sz w:val="24"/>
          <w:szCs w:val="24"/>
        </w:rPr>
        <w:t xml:space="preserve"> </w:t>
      </w:r>
      <w:r w:rsidRPr="00E70870">
        <w:rPr>
          <w:rFonts w:ascii="Times New Roman" w:hAnsi="Times New Roman" w:cs="Times New Roman"/>
          <w:spacing w:val="-4"/>
          <w:sz w:val="24"/>
          <w:szCs w:val="24"/>
        </w:rPr>
        <w:t>e</w:t>
      </w:r>
      <w:r w:rsidRPr="00E70870">
        <w:rPr>
          <w:rFonts w:ascii="Times New Roman" w:hAnsi="Times New Roman" w:cs="Times New Roman"/>
          <w:sz w:val="24"/>
          <w:szCs w:val="24"/>
        </w:rPr>
        <w:t>n</w:t>
      </w:r>
      <w:r w:rsidRPr="00E70870">
        <w:rPr>
          <w:rFonts w:ascii="Times New Roman" w:hAnsi="Times New Roman" w:cs="Times New Roman"/>
          <w:spacing w:val="4"/>
          <w:sz w:val="24"/>
          <w:szCs w:val="24"/>
        </w:rPr>
        <w:t xml:space="preserve"> </w:t>
      </w:r>
      <w:r w:rsidRPr="00E70870">
        <w:rPr>
          <w:rFonts w:ascii="Times New Roman" w:hAnsi="Times New Roman" w:cs="Times New Roman"/>
          <w:spacing w:val="-4"/>
          <w:sz w:val="24"/>
          <w:szCs w:val="24"/>
        </w:rPr>
        <w:t>e</w:t>
      </w:r>
      <w:r w:rsidRPr="00E70870">
        <w:rPr>
          <w:rFonts w:ascii="Times New Roman" w:hAnsi="Times New Roman" w:cs="Times New Roman"/>
          <w:sz w:val="24"/>
          <w:szCs w:val="24"/>
        </w:rPr>
        <w:t>l</w:t>
      </w:r>
      <w:r w:rsidRPr="00E70870">
        <w:rPr>
          <w:rFonts w:ascii="Times New Roman" w:hAnsi="Times New Roman" w:cs="Times New Roman"/>
          <w:spacing w:val="4"/>
          <w:sz w:val="24"/>
          <w:szCs w:val="24"/>
        </w:rPr>
        <w:t xml:space="preserve"> </w:t>
      </w:r>
      <w:r w:rsidRPr="00E70870">
        <w:rPr>
          <w:rFonts w:ascii="Times New Roman" w:hAnsi="Times New Roman" w:cs="Times New Roman"/>
          <w:spacing w:val="-1"/>
          <w:sz w:val="24"/>
          <w:szCs w:val="24"/>
        </w:rPr>
        <w:t>grupo</w:t>
      </w:r>
      <w:r w:rsidRPr="00E70870">
        <w:rPr>
          <w:rFonts w:ascii="Times New Roman" w:hAnsi="Times New Roman" w:cs="Times New Roman"/>
          <w:sz w:val="24"/>
          <w:szCs w:val="24"/>
        </w:rPr>
        <w:t xml:space="preserve">. </w:t>
      </w:r>
      <w:r w:rsidRPr="00E70870">
        <w:rPr>
          <w:rFonts w:ascii="Times New Roman" w:hAnsi="Times New Roman" w:cs="Times New Roman"/>
          <w:w w:val="99"/>
          <w:sz w:val="24"/>
          <w:szCs w:val="24"/>
        </w:rPr>
        <w:t xml:space="preserve"> </w:t>
      </w:r>
      <w:r w:rsidRPr="00E70870">
        <w:rPr>
          <w:rFonts w:ascii="Times New Roman" w:hAnsi="Times New Roman" w:cs="Times New Roman"/>
          <w:sz w:val="24"/>
          <w:szCs w:val="24"/>
        </w:rPr>
        <w:t xml:space="preserve"> </w:t>
      </w:r>
      <w:r w:rsidRPr="00E70870">
        <w:rPr>
          <w:rFonts w:ascii="Times New Roman" w:hAnsi="Times New Roman" w:cs="Times New Roman"/>
          <w:position w:val="-2"/>
          <w:sz w:val="24"/>
          <w:szCs w:val="24"/>
        </w:rPr>
        <w:t xml:space="preserve"> </w:t>
      </w:r>
      <w:r w:rsidRPr="00E70870">
        <w:rPr>
          <w:rFonts w:ascii="Times New Roman" w:hAnsi="Times New Roman" w:cs="Times New Roman"/>
          <w:sz w:val="24"/>
          <w:szCs w:val="24"/>
        </w:rPr>
        <w:t xml:space="preserve">    </w:t>
      </w:r>
      <w:r w:rsidRPr="00E70870">
        <w:rPr>
          <w:rFonts w:ascii="Times New Roman" w:hAnsi="Times New Roman" w:cs="Times New Roman"/>
          <w:position w:val="-1"/>
          <w:sz w:val="24"/>
          <w:szCs w:val="24"/>
        </w:rPr>
        <w:t xml:space="preserve">  </w:t>
      </w:r>
      <w:r w:rsidRPr="00E70870">
        <w:rPr>
          <w:rFonts w:ascii="Times New Roman" w:hAnsi="Times New Roman" w:cs="Times New Roman"/>
          <w:sz w:val="24"/>
          <w:szCs w:val="24"/>
        </w:rPr>
        <w:t xml:space="preserve"> </w:t>
      </w:r>
    </w:p>
    <w:p w:rsidR="00E70870" w:rsidRPr="00E70870" w:rsidRDefault="00E70870" w:rsidP="00E70870">
      <w:pPr>
        <w:tabs>
          <w:tab w:val="num" w:pos="284"/>
        </w:tabs>
        <w:spacing w:after="0" w:line="360" w:lineRule="auto"/>
        <w:jc w:val="both"/>
        <w:rPr>
          <w:rFonts w:ascii="Times New Roman" w:hAnsi="Times New Roman" w:cs="Times New Roman"/>
          <w:i/>
          <w:sz w:val="24"/>
          <w:szCs w:val="24"/>
        </w:rPr>
      </w:pPr>
      <w:r w:rsidRPr="00E70870">
        <w:rPr>
          <w:rFonts w:ascii="Times New Roman" w:hAnsi="Times New Roman" w:cs="Times New Roman"/>
          <w:i/>
          <w:sz w:val="24"/>
          <w:szCs w:val="24"/>
        </w:rPr>
        <w:t>Características:</w:t>
      </w:r>
    </w:p>
    <w:p w:rsidR="00E70870" w:rsidRPr="00E70870" w:rsidRDefault="00E70870" w:rsidP="00E70870">
      <w:pPr>
        <w:spacing w:after="0" w:line="360" w:lineRule="auto"/>
        <w:jc w:val="both"/>
        <w:rPr>
          <w:rFonts w:ascii="Times New Roman" w:hAnsi="Times New Roman" w:cs="Times New Roman"/>
          <w:sz w:val="24"/>
          <w:szCs w:val="24"/>
        </w:rPr>
      </w:pPr>
      <w:r w:rsidRPr="00E70870">
        <w:rPr>
          <w:rFonts w:ascii="Times New Roman" w:hAnsi="Times New Roman" w:cs="Times New Roman"/>
          <w:sz w:val="24"/>
          <w:szCs w:val="24"/>
        </w:rPr>
        <w:t xml:space="preserve">   El programa tuvo una duración de 20 horas.</w:t>
      </w:r>
    </w:p>
    <w:p w:rsidR="00E70870" w:rsidRPr="00E70870" w:rsidRDefault="00E70870" w:rsidP="00E70870">
      <w:pPr>
        <w:spacing w:after="0" w:line="360" w:lineRule="auto"/>
        <w:jc w:val="both"/>
        <w:rPr>
          <w:rFonts w:ascii="Times New Roman" w:hAnsi="Times New Roman" w:cs="Times New Roman"/>
          <w:sz w:val="24"/>
          <w:szCs w:val="24"/>
        </w:rPr>
      </w:pPr>
      <w:r w:rsidRPr="00E70870">
        <w:rPr>
          <w:rFonts w:ascii="Times New Roman" w:hAnsi="Times New Roman" w:cs="Times New Roman"/>
          <w:sz w:val="24"/>
          <w:szCs w:val="24"/>
        </w:rPr>
        <w:t xml:space="preserve">   El número de participantes fue de 30.</w:t>
      </w:r>
    </w:p>
    <w:p w:rsidR="00E70870" w:rsidRPr="00E70870" w:rsidRDefault="00E70870" w:rsidP="00E70870">
      <w:pPr>
        <w:spacing w:after="0" w:line="360" w:lineRule="auto"/>
        <w:jc w:val="both"/>
        <w:rPr>
          <w:rFonts w:ascii="Times New Roman" w:hAnsi="Times New Roman" w:cs="Times New Roman"/>
          <w:sz w:val="24"/>
          <w:szCs w:val="24"/>
        </w:rPr>
      </w:pPr>
      <w:r w:rsidRPr="00E70870">
        <w:rPr>
          <w:rFonts w:ascii="Times New Roman" w:hAnsi="Times New Roman" w:cs="Times New Roman"/>
          <w:sz w:val="24"/>
          <w:szCs w:val="24"/>
        </w:rPr>
        <w:t xml:space="preserve">   Se desarrolló a través de un trabajo grupal, con el método de Grupo de encuentro.</w:t>
      </w:r>
    </w:p>
    <w:p w:rsidR="00E70870" w:rsidRPr="00E70870" w:rsidRDefault="00E70870" w:rsidP="00E70870">
      <w:pPr>
        <w:tabs>
          <w:tab w:val="left" w:pos="1206"/>
        </w:tabs>
        <w:spacing w:after="0" w:line="360" w:lineRule="auto"/>
        <w:jc w:val="both"/>
        <w:rPr>
          <w:rFonts w:ascii="Times New Roman" w:hAnsi="Times New Roman" w:cs="Times New Roman"/>
          <w:bCs/>
          <w:iCs/>
          <w:sz w:val="24"/>
          <w:szCs w:val="24"/>
        </w:rPr>
      </w:pPr>
      <w:r w:rsidRPr="00E70870">
        <w:rPr>
          <w:rFonts w:ascii="Times New Roman" w:hAnsi="Times New Roman" w:cs="Times New Roman"/>
          <w:bCs/>
          <w:iCs/>
          <w:sz w:val="24"/>
          <w:szCs w:val="24"/>
        </w:rPr>
        <w:t xml:space="preserve">4. Aplicación de la propuesta </w:t>
      </w:r>
    </w:p>
    <w:p w:rsidR="00E70870" w:rsidRPr="00E70870" w:rsidRDefault="00E70870" w:rsidP="00E70870">
      <w:pPr>
        <w:tabs>
          <w:tab w:val="left" w:pos="1206"/>
        </w:tabs>
        <w:spacing w:after="0" w:line="360" w:lineRule="auto"/>
        <w:jc w:val="both"/>
        <w:rPr>
          <w:rFonts w:ascii="Times New Roman" w:hAnsi="Times New Roman" w:cs="Times New Roman"/>
          <w:sz w:val="24"/>
          <w:szCs w:val="24"/>
        </w:rPr>
      </w:pPr>
      <w:r w:rsidRPr="00E70870">
        <w:rPr>
          <w:rFonts w:ascii="Times New Roman" w:hAnsi="Times New Roman" w:cs="Times New Roman"/>
          <w:sz w:val="24"/>
          <w:szCs w:val="24"/>
        </w:rPr>
        <w:t xml:space="preserve">  La aplicación del grupo de encuentro se desplegó en la universidad y se utilizó para la realización un aula en horarios fuera de la docencia para garantizar el horario de la institución y cumplir con el reglamento y los espacios disponibles. De esta forma se legalizó en función de realizar de forma efectiva el desenvolvimiento de cada uno de los </w:t>
      </w:r>
      <w:r w:rsidRPr="00E70870">
        <w:rPr>
          <w:rFonts w:ascii="Times New Roman" w:hAnsi="Times New Roman" w:cs="Times New Roman"/>
          <w:sz w:val="24"/>
          <w:szCs w:val="24"/>
        </w:rPr>
        <w:lastRenderedPageBreak/>
        <w:t xml:space="preserve">encuentros. La intervención </w:t>
      </w:r>
      <w:r w:rsidRPr="00E70870">
        <w:rPr>
          <w:rFonts w:ascii="Times New Roman" w:hAnsi="Times New Roman" w:cs="Times New Roman"/>
          <w:spacing w:val="-2"/>
          <w:sz w:val="24"/>
          <w:szCs w:val="24"/>
        </w:rPr>
        <w:t>tuvo</w:t>
      </w:r>
      <w:r w:rsidRPr="00E70870">
        <w:rPr>
          <w:rFonts w:ascii="Times New Roman" w:hAnsi="Times New Roman" w:cs="Times New Roman"/>
          <w:sz w:val="24"/>
          <w:szCs w:val="24"/>
        </w:rPr>
        <w:t xml:space="preserve"> </w:t>
      </w:r>
      <w:r w:rsidRPr="00E70870">
        <w:rPr>
          <w:rFonts w:ascii="Times New Roman" w:hAnsi="Times New Roman" w:cs="Times New Roman"/>
          <w:spacing w:val="-18"/>
          <w:sz w:val="24"/>
          <w:szCs w:val="24"/>
        </w:rPr>
        <w:t xml:space="preserve"> </w:t>
      </w:r>
      <w:r w:rsidRPr="00E70870">
        <w:rPr>
          <w:rFonts w:ascii="Times New Roman" w:hAnsi="Times New Roman" w:cs="Times New Roman"/>
          <w:spacing w:val="-2"/>
          <w:sz w:val="24"/>
          <w:szCs w:val="24"/>
        </w:rPr>
        <w:t>programado</w:t>
      </w:r>
      <w:r w:rsidRPr="00E70870">
        <w:rPr>
          <w:rFonts w:ascii="Times New Roman" w:hAnsi="Times New Roman" w:cs="Times New Roman"/>
          <w:sz w:val="24"/>
          <w:szCs w:val="24"/>
        </w:rPr>
        <w:t>s</w:t>
      </w:r>
      <w:r w:rsidRPr="00E70870">
        <w:rPr>
          <w:rFonts w:ascii="Times New Roman" w:hAnsi="Times New Roman" w:cs="Times New Roman"/>
          <w:spacing w:val="18"/>
          <w:sz w:val="24"/>
          <w:szCs w:val="24"/>
        </w:rPr>
        <w:t xml:space="preserve"> </w:t>
      </w:r>
      <w:r w:rsidRPr="00E70870">
        <w:rPr>
          <w:rFonts w:ascii="Times New Roman" w:hAnsi="Times New Roman" w:cs="Times New Roman"/>
          <w:spacing w:val="-2"/>
          <w:sz w:val="24"/>
          <w:szCs w:val="24"/>
        </w:rPr>
        <w:t>do</w:t>
      </w:r>
      <w:r w:rsidRPr="00E70870">
        <w:rPr>
          <w:rFonts w:ascii="Times New Roman" w:hAnsi="Times New Roman" w:cs="Times New Roman"/>
          <w:sz w:val="24"/>
          <w:szCs w:val="24"/>
        </w:rPr>
        <w:t>s</w:t>
      </w:r>
      <w:r w:rsidRPr="00E70870">
        <w:rPr>
          <w:rFonts w:ascii="Times New Roman" w:hAnsi="Times New Roman" w:cs="Times New Roman"/>
          <w:spacing w:val="30"/>
          <w:sz w:val="24"/>
          <w:szCs w:val="24"/>
        </w:rPr>
        <w:t xml:space="preserve"> </w:t>
      </w:r>
      <w:r w:rsidRPr="00E70870">
        <w:rPr>
          <w:rFonts w:ascii="Times New Roman" w:hAnsi="Times New Roman" w:cs="Times New Roman"/>
          <w:spacing w:val="-3"/>
          <w:sz w:val="24"/>
          <w:szCs w:val="24"/>
        </w:rPr>
        <w:t>momento</w:t>
      </w:r>
      <w:r w:rsidRPr="00E70870">
        <w:rPr>
          <w:rFonts w:ascii="Times New Roman" w:hAnsi="Times New Roman" w:cs="Times New Roman"/>
          <w:sz w:val="24"/>
          <w:szCs w:val="24"/>
        </w:rPr>
        <w:t>s</w:t>
      </w:r>
      <w:r w:rsidRPr="00E70870">
        <w:rPr>
          <w:rFonts w:ascii="Times New Roman" w:hAnsi="Times New Roman" w:cs="Times New Roman"/>
          <w:spacing w:val="15"/>
          <w:sz w:val="24"/>
          <w:szCs w:val="24"/>
        </w:rPr>
        <w:t xml:space="preserve"> </w:t>
      </w:r>
      <w:r w:rsidRPr="00E70870">
        <w:rPr>
          <w:rFonts w:ascii="Times New Roman" w:hAnsi="Times New Roman" w:cs="Times New Roman"/>
          <w:spacing w:val="-3"/>
          <w:sz w:val="24"/>
          <w:szCs w:val="24"/>
        </w:rPr>
        <w:t>de</w:t>
      </w:r>
      <w:r w:rsidRPr="00E70870">
        <w:rPr>
          <w:rFonts w:ascii="Times New Roman" w:hAnsi="Times New Roman" w:cs="Times New Roman"/>
          <w:sz w:val="24"/>
          <w:szCs w:val="24"/>
        </w:rPr>
        <w:t>l</w:t>
      </w:r>
      <w:r w:rsidRPr="00E70870">
        <w:rPr>
          <w:rFonts w:ascii="Times New Roman" w:hAnsi="Times New Roman" w:cs="Times New Roman"/>
          <w:spacing w:val="26"/>
          <w:sz w:val="24"/>
          <w:szCs w:val="24"/>
        </w:rPr>
        <w:t xml:space="preserve"> </w:t>
      </w:r>
      <w:r w:rsidRPr="00E70870">
        <w:rPr>
          <w:rFonts w:ascii="Times New Roman" w:hAnsi="Times New Roman" w:cs="Times New Roman"/>
          <w:spacing w:val="-5"/>
          <w:sz w:val="24"/>
          <w:szCs w:val="24"/>
        </w:rPr>
        <w:t>dí</w:t>
      </w:r>
      <w:r w:rsidRPr="00E70870">
        <w:rPr>
          <w:rFonts w:ascii="Times New Roman" w:hAnsi="Times New Roman" w:cs="Times New Roman"/>
          <w:sz w:val="24"/>
          <w:szCs w:val="24"/>
        </w:rPr>
        <w:t>a</w:t>
      </w:r>
      <w:r w:rsidRPr="00E70870">
        <w:rPr>
          <w:rFonts w:ascii="Times New Roman" w:hAnsi="Times New Roman" w:cs="Times New Roman"/>
          <w:spacing w:val="21"/>
          <w:sz w:val="24"/>
          <w:szCs w:val="24"/>
        </w:rPr>
        <w:t xml:space="preserve"> </w:t>
      </w:r>
      <w:r w:rsidRPr="00E70870">
        <w:rPr>
          <w:rFonts w:ascii="Times New Roman" w:hAnsi="Times New Roman" w:cs="Times New Roman"/>
          <w:spacing w:val="-1"/>
          <w:sz w:val="24"/>
          <w:szCs w:val="24"/>
        </w:rPr>
        <w:t>par</w:t>
      </w:r>
      <w:r w:rsidRPr="00E70870">
        <w:rPr>
          <w:rFonts w:ascii="Times New Roman" w:hAnsi="Times New Roman" w:cs="Times New Roman"/>
          <w:sz w:val="24"/>
          <w:szCs w:val="24"/>
        </w:rPr>
        <w:t>a encontrarse,</w:t>
      </w:r>
      <w:r w:rsidRPr="00E70870">
        <w:rPr>
          <w:rFonts w:ascii="Times New Roman" w:hAnsi="Times New Roman" w:cs="Times New Roman"/>
          <w:spacing w:val="31"/>
          <w:sz w:val="24"/>
          <w:szCs w:val="24"/>
        </w:rPr>
        <w:t xml:space="preserve"> </w:t>
      </w:r>
      <w:r w:rsidRPr="00E70870">
        <w:rPr>
          <w:rFonts w:ascii="Times New Roman" w:hAnsi="Times New Roman" w:cs="Times New Roman"/>
          <w:sz w:val="24"/>
          <w:szCs w:val="24"/>
        </w:rPr>
        <w:t>pró</w:t>
      </w:r>
      <w:r w:rsidRPr="00E70870">
        <w:rPr>
          <w:rFonts w:ascii="Times New Roman" w:hAnsi="Times New Roman" w:cs="Times New Roman"/>
          <w:spacing w:val="-2"/>
          <w:sz w:val="24"/>
          <w:szCs w:val="24"/>
        </w:rPr>
        <w:t>xim</w:t>
      </w:r>
      <w:r w:rsidRPr="00E70870">
        <w:rPr>
          <w:rFonts w:ascii="Times New Roman" w:hAnsi="Times New Roman" w:cs="Times New Roman"/>
          <w:sz w:val="24"/>
          <w:szCs w:val="24"/>
        </w:rPr>
        <w:t xml:space="preserve">o de las nueve de la mañana </w:t>
      </w:r>
      <w:r w:rsidRPr="00E70870">
        <w:rPr>
          <w:rFonts w:ascii="Times New Roman" w:hAnsi="Times New Roman" w:cs="Times New Roman"/>
          <w:spacing w:val="-2"/>
          <w:sz w:val="24"/>
          <w:szCs w:val="24"/>
        </w:rPr>
        <w:t>hast</w:t>
      </w:r>
      <w:r w:rsidRPr="00E70870">
        <w:rPr>
          <w:rFonts w:ascii="Times New Roman" w:hAnsi="Times New Roman" w:cs="Times New Roman"/>
          <w:sz w:val="24"/>
          <w:szCs w:val="24"/>
        </w:rPr>
        <w:t>a</w:t>
      </w:r>
      <w:r w:rsidRPr="00E70870">
        <w:rPr>
          <w:rFonts w:ascii="Times New Roman" w:hAnsi="Times New Roman" w:cs="Times New Roman"/>
          <w:spacing w:val="19"/>
          <w:sz w:val="24"/>
          <w:szCs w:val="24"/>
        </w:rPr>
        <w:t xml:space="preserve"> </w:t>
      </w:r>
      <w:r w:rsidRPr="00E70870">
        <w:rPr>
          <w:rFonts w:ascii="Times New Roman" w:hAnsi="Times New Roman" w:cs="Times New Roman"/>
          <w:spacing w:val="-2"/>
          <w:sz w:val="24"/>
          <w:szCs w:val="24"/>
        </w:rPr>
        <w:t>e</w:t>
      </w:r>
      <w:r w:rsidRPr="00E70870">
        <w:rPr>
          <w:rFonts w:ascii="Times New Roman" w:hAnsi="Times New Roman" w:cs="Times New Roman"/>
          <w:sz w:val="24"/>
          <w:szCs w:val="24"/>
        </w:rPr>
        <w:t>l</w:t>
      </w:r>
      <w:r w:rsidRPr="00E70870">
        <w:rPr>
          <w:rFonts w:ascii="Times New Roman" w:hAnsi="Times New Roman" w:cs="Times New Roman"/>
          <w:spacing w:val="26"/>
          <w:sz w:val="24"/>
          <w:szCs w:val="24"/>
        </w:rPr>
        <w:t xml:space="preserve"> </w:t>
      </w:r>
      <w:r w:rsidRPr="00E70870">
        <w:rPr>
          <w:rFonts w:ascii="Times New Roman" w:hAnsi="Times New Roman" w:cs="Times New Roman"/>
          <w:spacing w:val="-2"/>
          <w:sz w:val="24"/>
          <w:szCs w:val="24"/>
        </w:rPr>
        <w:t>almuerz</w:t>
      </w:r>
      <w:r w:rsidRPr="00E70870">
        <w:rPr>
          <w:rFonts w:ascii="Times New Roman" w:hAnsi="Times New Roman" w:cs="Times New Roman"/>
          <w:sz w:val="24"/>
          <w:szCs w:val="24"/>
        </w:rPr>
        <w:t>o</w:t>
      </w:r>
      <w:r w:rsidRPr="00E70870">
        <w:rPr>
          <w:rFonts w:ascii="Times New Roman" w:hAnsi="Times New Roman" w:cs="Times New Roman"/>
          <w:spacing w:val="21"/>
          <w:sz w:val="24"/>
          <w:szCs w:val="24"/>
        </w:rPr>
        <w:t xml:space="preserve"> </w:t>
      </w:r>
      <w:r w:rsidRPr="00E70870">
        <w:rPr>
          <w:rFonts w:ascii="Times New Roman" w:hAnsi="Times New Roman" w:cs="Times New Roman"/>
          <w:sz w:val="24"/>
          <w:szCs w:val="24"/>
        </w:rPr>
        <w:t>y</w:t>
      </w:r>
      <w:r w:rsidRPr="00E70870">
        <w:rPr>
          <w:rFonts w:ascii="Times New Roman" w:hAnsi="Times New Roman" w:cs="Times New Roman"/>
          <w:spacing w:val="30"/>
          <w:sz w:val="24"/>
          <w:szCs w:val="24"/>
        </w:rPr>
        <w:t xml:space="preserve"> </w:t>
      </w:r>
      <w:r w:rsidRPr="00E70870">
        <w:rPr>
          <w:rFonts w:ascii="Times New Roman" w:hAnsi="Times New Roman" w:cs="Times New Roman"/>
          <w:spacing w:val="-2"/>
          <w:sz w:val="24"/>
          <w:szCs w:val="24"/>
        </w:rPr>
        <w:t>despué</w:t>
      </w:r>
      <w:r w:rsidRPr="00E70870">
        <w:rPr>
          <w:rFonts w:ascii="Times New Roman" w:hAnsi="Times New Roman" w:cs="Times New Roman"/>
          <w:sz w:val="24"/>
          <w:szCs w:val="24"/>
        </w:rPr>
        <w:t>s</w:t>
      </w:r>
      <w:r w:rsidRPr="00E70870">
        <w:rPr>
          <w:rFonts w:ascii="Times New Roman" w:hAnsi="Times New Roman" w:cs="Times New Roman"/>
          <w:spacing w:val="21"/>
          <w:sz w:val="24"/>
          <w:szCs w:val="24"/>
        </w:rPr>
        <w:t xml:space="preserve"> </w:t>
      </w:r>
      <w:r w:rsidRPr="00E70870">
        <w:rPr>
          <w:rFonts w:ascii="Times New Roman" w:hAnsi="Times New Roman" w:cs="Times New Roman"/>
          <w:spacing w:val="-2"/>
          <w:sz w:val="24"/>
          <w:szCs w:val="24"/>
        </w:rPr>
        <w:t>d</w:t>
      </w:r>
      <w:r w:rsidRPr="00E70870">
        <w:rPr>
          <w:rFonts w:ascii="Times New Roman" w:hAnsi="Times New Roman" w:cs="Times New Roman"/>
          <w:sz w:val="24"/>
          <w:szCs w:val="24"/>
        </w:rPr>
        <w:t>e</w:t>
      </w:r>
      <w:r w:rsidRPr="00E70870">
        <w:rPr>
          <w:rFonts w:ascii="Times New Roman" w:hAnsi="Times New Roman" w:cs="Times New Roman"/>
          <w:spacing w:val="21"/>
          <w:sz w:val="24"/>
          <w:szCs w:val="24"/>
        </w:rPr>
        <w:t xml:space="preserve"> </w:t>
      </w:r>
      <w:r w:rsidRPr="00E70870">
        <w:rPr>
          <w:rFonts w:ascii="Times New Roman" w:hAnsi="Times New Roman" w:cs="Times New Roman"/>
          <w:spacing w:val="-2"/>
          <w:sz w:val="24"/>
          <w:szCs w:val="24"/>
        </w:rPr>
        <w:t>u</w:t>
      </w:r>
      <w:r w:rsidRPr="00E70870">
        <w:rPr>
          <w:rFonts w:ascii="Times New Roman" w:hAnsi="Times New Roman" w:cs="Times New Roman"/>
          <w:sz w:val="24"/>
          <w:szCs w:val="24"/>
        </w:rPr>
        <w:t>n</w:t>
      </w:r>
      <w:r w:rsidRPr="00E70870">
        <w:rPr>
          <w:rFonts w:ascii="Times New Roman" w:hAnsi="Times New Roman" w:cs="Times New Roman"/>
          <w:spacing w:val="26"/>
          <w:sz w:val="24"/>
          <w:szCs w:val="24"/>
        </w:rPr>
        <w:t xml:space="preserve"> </w:t>
      </w:r>
      <w:r w:rsidRPr="00E70870">
        <w:rPr>
          <w:rFonts w:ascii="Times New Roman" w:hAnsi="Times New Roman" w:cs="Times New Roman"/>
          <w:spacing w:val="-2"/>
          <w:sz w:val="24"/>
          <w:szCs w:val="24"/>
        </w:rPr>
        <w:t>pequeñ</w:t>
      </w:r>
      <w:r w:rsidRPr="00E70870">
        <w:rPr>
          <w:rFonts w:ascii="Times New Roman" w:hAnsi="Times New Roman" w:cs="Times New Roman"/>
          <w:sz w:val="24"/>
          <w:szCs w:val="24"/>
        </w:rPr>
        <w:t>o</w:t>
      </w:r>
      <w:r w:rsidRPr="00E70870">
        <w:rPr>
          <w:rFonts w:ascii="Times New Roman" w:hAnsi="Times New Roman" w:cs="Times New Roman"/>
          <w:spacing w:val="21"/>
          <w:sz w:val="24"/>
          <w:szCs w:val="24"/>
        </w:rPr>
        <w:t xml:space="preserve"> </w:t>
      </w:r>
      <w:r w:rsidRPr="00E70870">
        <w:rPr>
          <w:rFonts w:ascii="Times New Roman" w:hAnsi="Times New Roman" w:cs="Times New Roman"/>
          <w:spacing w:val="-1"/>
          <w:sz w:val="24"/>
          <w:szCs w:val="24"/>
        </w:rPr>
        <w:t>descans</w:t>
      </w:r>
      <w:r w:rsidRPr="00E70870">
        <w:rPr>
          <w:rFonts w:ascii="Times New Roman" w:hAnsi="Times New Roman" w:cs="Times New Roman"/>
          <w:sz w:val="24"/>
          <w:szCs w:val="24"/>
        </w:rPr>
        <w:t xml:space="preserve">o luego del </w:t>
      </w:r>
      <w:r w:rsidRPr="00E70870">
        <w:rPr>
          <w:rFonts w:ascii="Times New Roman" w:hAnsi="Times New Roman" w:cs="Times New Roman"/>
          <w:spacing w:val="-1"/>
          <w:sz w:val="24"/>
          <w:szCs w:val="24"/>
        </w:rPr>
        <w:t>almuerz</w:t>
      </w:r>
      <w:r w:rsidRPr="00E70870">
        <w:rPr>
          <w:rFonts w:ascii="Times New Roman" w:hAnsi="Times New Roman" w:cs="Times New Roman"/>
          <w:sz w:val="24"/>
          <w:szCs w:val="24"/>
        </w:rPr>
        <w:t>o</w:t>
      </w:r>
      <w:r w:rsidRPr="00E70870">
        <w:rPr>
          <w:rFonts w:ascii="Times New Roman" w:hAnsi="Times New Roman" w:cs="Times New Roman"/>
          <w:spacing w:val="10"/>
          <w:sz w:val="24"/>
          <w:szCs w:val="24"/>
        </w:rPr>
        <w:t xml:space="preserve"> </w:t>
      </w:r>
      <w:r w:rsidRPr="00E70870">
        <w:rPr>
          <w:rFonts w:ascii="Times New Roman" w:hAnsi="Times New Roman" w:cs="Times New Roman"/>
          <w:spacing w:val="-3"/>
          <w:sz w:val="24"/>
          <w:szCs w:val="24"/>
        </w:rPr>
        <w:t>hast</w:t>
      </w:r>
      <w:r w:rsidRPr="00E70870">
        <w:rPr>
          <w:rFonts w:ascii="Times New Roman" w:hAnsi="Times New Roman" w:cs="Times New Roman"/>
          <w:sz w:val="24"/>
          <w:szCs w:val="24"/>
        </w:rPr>
        <w:t>a</w:t>
      </w:r>
      <w:r w:rsidRPr="00E70870">
        <w:rPr>
          <w:rFonts w:ascii="Times New Roman" w:hAnsi="Times New Roman" w:cs="Times New Roman"/>
          <w:spacing w:val="3"/>
          <w:sz w:val="24"/>
          <w:szCs w:val="24"/>
        </w:rPr>
        <w:t xml:space="preserve"> </w:t>
      </w:r>
      <w:r w:rsidRPr="00E70870">
        <w:rPr>
          <w:rFonts w:ascii="Times New Roman" w:hAnsi="Times New Roman" w:cs="Times New Roman"/>
          <w:spacing w:val="-3"/>
          <w:sz w:val="24"/>
          <w:szCs w:val="24"/>
        </w:rPr>
        <w:t>l</w:t>
      </w:r>
      <w:r w:rsidRPr="00E70870">
        <w:rPr>
          <w:rFonts w:ascii="Times New Roman" w:hAnsi="Times New Roman" w:cs="Times New Roman"/>
          <w:sz w:val="24"/>
          <w:szCs w:val="24"/>
        </w:rPr>
        <w:t>as cinco de la tarde.</w:t>
      </w:r>
      <w:r w:rsidRPr="00E70870">
        <w:rPr>
          <w:rFonts w:ascii="Times New Roman" w:hAnsi="Times New Roman" w:cs="Times New Roman"/>
          <w:spacing w:val="6"/>
          <w:sz w:val="24"/>
          <w:szCs w:val="24"/>
        </w:rPr>
        <w:t xml:space="preserve"> Durante </w:t>
      </w:r>
      <w:r w:rsidRPr="00E70870">
        <w:rPr>
          <w:rFonts w:ascii="Times New Roman" w:hAnsi="Times New Roman" w:cs="Times New Roman"/>
          <w:spacing w:val="-3"/>
          <w:sz w:val="24"/>
          <w:szCs w:val="24"/>
        </w:rPr>
        <w:t>e</w:t>
      </w:r>
      <w:r w:rsidRPr="00E70870">
        <w:rPr>
          <w:rFonts w:ascii="Times New Roman" w:hAnsi="Times New Roman" w:cs="Times New Roman"/>
          <w:sz w:val="24"/>
          <w:szCs w:val="24"/>
        </w:rPr>
        <w:t>l</w:t>
      </w:r>
      <w:r w:rsidRPr="00E70870">
        <w:rPr>
          <w:rFonts w:ascii="Times New Roman" w:hAnsi="Times New Roman" w:cs="Times New Roman"/>
          <w:spacing w:val="14"/>
          <w:sz w:val="24"/>
          <w:szCs w:val="24"/>
        </w:rPr>
        <w:t xml:space="preserve"> </w:t>
      </w:r>
      <w:r w:rsidRPr="00E70870">
        <w:rPr>
          <w:rFonts w:ascii="Times New Roman" w:hAnsi="Times New Roman" w:cs="Times New Roman"/>
          <w:spacing w:val="-2"/>
          <w:sz w:val="24"/>
          <w:szCs w:val="24"/>
        </w:rPr>
        <w:t>tiempo que rest</w:t>
      </w:r>
      <w:r w:rsidRPr="00E70870">
        <w:rPr>
          <w:rFonts w:ascii="Times New Roman" w:hAnsi="Times New Roman" w:cs="Times New Roman"/>
          <w:sz w:val="24"/>
          <w:szCs w:val="24"/>
        </w:rPr>
        <w:t>ó,</w:t>
      </w:r>
      <w:r w:rsidRPr="00E70870">
        <w:rPr>
          <w:rFonts w:ascii="Times New Roman" w:hAnsi="Times New Roman" w:cs="Times New Roman"/>
          <w:spacing w:val="13"/>
          <w:sz w:val="24"/>
          <w:szCs w:val="24"/>
        </w:rPr>
        <w:t xml:space="preserve"> </w:t>
      </w:r>
      <w:r w:rsidRPr="00E70870">
        <w:rPr>
          <w:rFonts w:ascii="Times New Roman" w:hAnsi="Times New Roman" w:cs="Times New Roman"/>
          <w:spacing w:val="-6"/>
          <w:sz w:val="24"/>
          <w:szCs w:val="24"/>
        </w:rPr>
        <w:t>lo</w:t>
      </w:r>
      <w:r w:rsidRPr="00E70870">
        <w:rPr>
          <w:rFonts w:ascii="Times New Roman" w:hAnsi="Times New Roman" w:cs="Times New Roman"/>
          <w:sz w:val="24"/>
          <w:szCs w:val="24"/>
        </w:rPr>
        <w:t>s participantes</w:t>
      </w:r>
      <w:r w:rsidRPr="00E70870">
        <w:rPr>
          <w:rFonts w:ascii="Times New Roman" w:hAnsi="Times New Roman" w:cs="Times New Roman"/>
          <w:spacing w:val="-2"/>
          <w:sz w:val="24"/>
          <w:szCs w:val="24"/>
        </w:rPr>
        <w:t xml:space="preserve"> transit</w:t>
      </w:r>
      <w:r w:rsidRPr="00E70870">
        <w:rPr>
          <w:rFonts w:ascii="Times New Roman" w:hAnsi="Times New Roman" w:cs="Times New Roman"/>
          <w:sz w:val="24"/>
          <w:szCs w:val="24"/>
        </w:rPr>
        <w:t>aron con soltura por toda la universidad</w:t>
      </w:r>
      <w:r w:rsidRPr="00E70870">
        <w:rPr>
          <w:rFonts w:ascii="Times New Roman" w:hAnsi="Times New Roman" w:cs="Times New Roman"/>
          <w:w w:val="99"/>
          <w:sz w:val="24"/>
          <w:szCs w:val="24"/>
        </w:rPr>
        <w:t xml:space="preserve">. </w:t>
      </w:r>
      <w:r w:rsidRPr="00E70870">
        <w:rPr>
          <w:rFonts w:ascii="Times New Roman" w:hAnsi="Times New Roman" w:cs="Times New Roman"/>
          <w:sz w:val="24"/>
          <w:szCs w:val="24"/>
        </w:rPr>
        <w:t xml:space="preserve">En síntesis, la aplicación del programa favoreció la concientización de la problemática de la creatividad. </w:t>
      </w:r>
    </w:p>
    <w:p w:rsidR="00E70870" w:rsidRPr="00E70870" w:rsidRDefault="00E70870" w:rsidP="00E70870">
      <w:pPr>
        <w:tabs>
          <w:tab w:val="left" w:pos="1206"/>
        </w:tabs>
        <w:spacing w:after="0" w:line="360" w:lineRule="auto"/>
        <w:jc w:val="both"/>
        <w:rPr>
          <w:rFonts w:ascii="Times New Roman" w:hAnsi="Times New Roman" w:cs="Times New Roman"/>
          <w:bCs/>
          <w:iCs/>
          <w:sz w:val="24"/>
          <w:szCs w:val="24"/>
        </w:rPr>
      </w:pPr>
      <w:r w:rsidRPr="00E70870">
        <w:rPr>
          <w:rFonts w:ascii="Times New Roman" w:hAnsi="Times New Roman" w:cs="Times New Roman"/>
          <w:bCs/>
          <w:iCs/>
          <w:sz w:val="24"/>
          <w:szCs w:val="24"/>
        </w:rPr>
        <w:t xml:space="preserve">5. Evaluación:   </w:t>
      </w:r>
    </w:p>
    <w:p w:rsidR="00FF3346" w:rsidRPr="00E70870" w:rsidRDefault="00E70870" w:rsidP="00E70870">
      <w:pPr>
        <w:spacing w:after="0" w:line="360" w:lineRule="auto"/>
        <w:jc w:val="both"/>
        <w:rPr>
          <w:rFonts w:ascii="Times New Roman" w:hAnsi="Times New Roman" w:cs="Times New Roman"/>
          <w:sz w:val="24"/>
          <w:szCs w:val="24"/>
        </w:rPr>
      </w:pPr>
      <w:r w:rsidRPr="00E70870">
        <w:rPr>
          <w:rFonts w:ascii="Times New Roman" w:hAnsi="Times New Roman" w:cs="Times New Roman"/>
          <w:sz w:val="24"/>
          <w:szCs w:val="24"/>
        </w:rPr>
        <w:t xml:space="preserve">   Los usuarios manifestaron sobre el programa de intervención que reconocen la necesidad urgente de modificar la apatía y el conformismo que les mantienen acríticos en el proceso de enseñanza-aprendizaje. Los efectos de la intervención en las vidas personales y de la formación universitaria en curso, muestran el nivel de satisfacciones de los mismos cuando se reconoce que las resistencias se mantienen sostenidas en el tiempo. Se reconoció el espacio como generador de ayuda psicológica frente a las hegemonías que refuerzan en la vida cotidiana, un sujeto enajenado, disociado de su contexto inmediato y falto de creatividad grupal. Es así que se logró fluidez de ideas en las respuestas a los posibles conceptos de los contenidos de clase, flexibilidad en los criterios diversos sobre los ejemplos ilustrados, originalidad en los trabajos extraclase y </w:t>
      </w:r>
      <w:proofErr w:type="spellStart"/>
      <w:r w:rsidRPr="00E70870">
        <w:rPr>
          <w:rFonts w:ascii="Times New Roman" w:hAnsi="Times New Roman" w:cs="Times New Roman"/>
          <w:sz w:val="24"/>
          <w:szCs w:val="24"/>
        </w:rPr>
        <w:t>extradocente</w:t>
      </w:r>
      <w:proofErr w:type="spellEnd"/>
      <w:r w:rsidRPr="00E70870">
        <w:rPr>
          <w:rFonts w:ascii="Times New Roman" w:hAnsi="Times New Roman" w:cs="Times New Roman"/>
          <w:sz w:val="24"/>
          <w:szCs w:val="24"/>
        </w:rPr>
        <w:t>; y la cooperación grupal en los trabajos colectivos durante y después de cada turno de clase. Por eso, expresaron la necesidad de generalizar la propuesta de intervención con otros estudiantes, cada curso académico y abrir otros espacios de actualización del trabajo realizado.</w:t>
      </w:r>
    </w:p>
    <w:p w:rsidR="00FF3346" w:rsidRPr="00FF3346" w:rsidRDefault="00FF3346" w:rsidP="00E70870">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5A3CB7" w:rsidRPr="005A3CB7" w:rsidRDefault="005A3CB7" w:rsidP="005A3CB7">
      <w:pPr>
        <w:widowControl w:val="0"/>
        <w:autoSpaceDE w:val="0"/>
        <w:autoSpaceDN w:val="0"/>
        <w:adjustRightInd w:val="0"/>
        <w:spacing w:after="0" w:line="360" w:lineRule="auto"/>
        <w:jc w:val="both"/>
        <w:rPr>
          <w:rFonts w:ascii="Times New Roman" w:hAnsi="Times New Roman" w:cs="Times New Roman"/>
          <w:sz w:val="24"/>
          <w:szCs w:val="24"/>
        </w:rPr>
      </w:pPr>
      <w:r w:rsidRPr="005A3CB7">
        <w:rPr>
          <w:rFonts w:ascii="Times New Roman" w:hAnsi="Times New Roman" w:cs="Times New Roman"/>
          <w:sz w:val="24"/>
          <w:szCs w:val="24"/>
        </w:rPr>
        <w:t xml:space="preserve">A través del presente estudio y sobre la base de los resultados que antes se exponen, llegamos a las próximas conclusiones:  </w:t>
      </w:r>
    </w:p>
    <w:p w:rsidR="005A3CB7" w:rsidRPr="005A3CB7" w:rsidRDefault="005A3CB7" w:rsidP="005A3CB7">
      <w:pPr>
        <w:pStyle w:val="Prrafodelista"/>
        <w:numPr>
          <w:ilvl w:val="0"/>
          <w:numId w:val="2"/>
        </w:numPr>
        <w:tabs>
          <w:tab w:val="left" w:pos="-360"/>
          <w:tab w:val="left" w:pos="284"/>
        </w:tabs>
        <w:autoSpaceDE w:val="0"/>
        <w:autoSpaceDN w:val="0"/>
        <w:spacing w:after="0" w:line="360" w:lineRule="auto"/>
        <w:ind w:left="0" w:right="-1" w:firstLine="0"/>
        <w:contextualSpacing w:val="0"/>
        <w:jc w:val="both"/>
        <w:rPr>
          <w:rFonts w:ascii="Times New Roman" w:hAnsi="Times New Roman" w:cs="Times New Roman"/>
          <w:sz w:val="24"/>
          <w:szCs w:val="24"/>
        </w:rPr>
      </w:pPr>
      <w:r w:rsidRPr="005A3CB7">
        <w:rPr>
          <w:rFonts w:ascii="Times New Roman" w:hAnsi="Times New Roman" w:cs="Times New Roman"/>
          <w:sz w:val="24"/>
          <w:szCs w:val="24"/>
        </w:rPr>
        <w:t xml:space="preserve">La problematización demostró que en la búsqueda de la verdad del contenido de la asignatura en el grupo clase como fragmento de masa popular, es necesario proponer la exploración de nuevas formas de conciencia, frente a las ya existentes. </w:t>
      </w:r>
    </w:p>
    <w:p w:rsidR="005A3CB7" w:rsidRPr="005A3CB7" w:rsidRDefault="005A3CB7" w:rsidP="005A3CB7">
      <w:pPr>
        <w:pStyle w:val="Prrafodelista"/>
        <w:numPr>
          <w:ilvl w:val="0"/>
          <w:numId w:val="2"/>
        </w:numPr>
        <w:tabs>
          <w:tab w:val="left" w:pos="-360"/>
          <w:tab w:val="left" w:pos="284"/>
        </w:tabs>
        <w:autoSpaceDE w:val="0"/>
        <w:autoSpaceDN w:val="0"/>
        <w:spacing w:after="0" w:line="360" w:lineRule="auto"/>
        <w:ind w:left="0" w:right="-1" w:firstLine="0"/>
        <w:contextualSpacing w:val="0"/>
        <w:jc w:val="both"/>
        <w:rPr>
          <w:rFonts w:ascii="Times New Roman" w:hAnsi="Times New Roman" w:cs="Times New Roman"/>
          <w:sz w:val="24"/>
          <w:szCs w:val="24"/>
        </w:rPr>
      </w:pPr>
      <w:r w:rsidRPr="005A3CB7">
        <w:rPr>
          <w:rFonts w:ascii="Times New Roman" w:hAnsi="Times New Roman" w:cs="Times New Roman"/>
          <w:sz w:val="24"/>
          <w:szCs w:val="24"/>
          <w:lang w:val="es-ES_tradnl"/>
        </w:rPr>
        <w:lastRenderedPageBreak/>
        <w:t xml:space="preserve">El diagnóstico evidenció </w:t>
      </w:r>
      <w:r w:rsidRPr="005A3CB7">
        <w:rPr>
          <w:rFonts w:ascii="Times New Roman" w:hAnsi="Times New Roman" w:cs="Times New Roman"/>
          <w:sz w:val="24"/>
          <w:szCs w:val="24"/>
        </w:rPr>
        <w:t xml:space="preserve">la acriticidad y déficit de concientización de los estudiantes para reconocer que muchos de sus procederes se concretan la carencia de fluidez de ideas grupal, flexibilidad grupal, originalidad grupal y cooperación grupal.  </w:t>
      </w:r>
    </w:p>
    <w:p w:rsidR="005A3CB7" w:rsidRPr="005A3CB7" w:rsidRDefault="005A3CB7" w:rsidP="005A3CB7">
      <w:pPr>
        <w:pStyle w:val="Prrafodelista"/>
        <w:numPr>
          <w:ilvl w:val="0"/>
          <w:numId w:val="2"/>
        </w:numPr>
        <w:tabs>
          <w:tab w:val="left" w:pos="-360"/>
          <w:tab w:val="left" w:pos="284"/>
        </w:tabs>
        <w:autoSpaceDE w:val="0"/>
        <w:autoSpaceDN w:val="0"/>
        <w:spacing w:after="0" w:line="360" w:lineRule="auto"/>
        <w:ind w:left="0" w:right="-1" w:firstLine="0"/>
        <w:contextualSpacing w:val="0"/>
        <w:jc w:val="both"/>
        <w:rPr>
          <w:rFonts w:ascii="Times New Roman" w:hAnsi="Times New Roman" w:cs="Times New Roman"/>
          <w:sz w:val="24"/>
          <w:szCs w:val="24"/>
        </w:rPr>
      </w:pPr>
      <w:r w:rsidRPr="005A3CB7">
        <w:rPr>
          <w:rFonts w:ascii="Times New Roman" w:hAnsi="Times New Roman" w:cs="Times New Roman"/>
          <w:sz w:val="24"/>
          <w:szCs w:val="24"/>
          <w:lang w:val="es-ES_tradnl"/>
        </w:rPr>
        <w:t xml:space="preserve">El diseño del </w:t>
      </w:r>
      <w:r w:rsidRPr="005A3CB7">
        <w:rPr>
          <w:rFonts w:ascii="Times New Roman" w:hAnsi="Times New Roman" w:cs="Times New Roman"/>
          <w:sz w:val="24"/>
          <w:szCs w:val="24"/>
        </w:rPr>
        <w:t xml:space="preserve">programa de intervención se realizó sobre la base de la metodología de trabajo grupal de un grupo de encuentro que constó de sus objetivos generales y específicos, características y metodología. </w:t>
      </w:r>
    </w:p>
    <w:p w:rsidR="005A3CB7" w:rsidRPr="005A3CB7" w:rsidRDefault="005A3CB7" w:rsidP="005A3CB7">
      <w:pPr>
        <w:pStyle w:val="Prrafodelista"/>
        <w:numPr>
          <w:ilvl w:val="0"/>
          <w:numId w:val="2"/>
        </w:numPr>
        <w:tabs>
          <w:tab w:val="left" w:pos="-360"/>
          <w:tab w:val="left" w:pos="284"/>
        </w:tabs>
        <w:autoSpaceDE w:val="0"/>
        <w:autoSpaceDN w:val="0"/>
        <w:spacing w:after="0" w:line="360" w:lineRule="auto"/>
        <w:ind w:left="0" w:right="-1" w:firstLine="0"/>
        <w:contextualSpacing w:val="0"/>
        <w:jc w:val="both"/>
        <w:rPr>
          <w:rFonts w:ascii="Times New Roman" w:hAnsi="Times New Roman" w:cs="Times New Roman"/>
          <w:sz w:val="24"/>
          <w:szCs w:val="24"/>
        </w:rPr>
      </w:pPr>
      <w:r w:rsidRPr="005A3CB7">
        <w:rPr>
          <w:rFonts w:ascii="Times New Roman" w:hAnsi="Times New Roman" w:cs="Times New Roman"/>
          <w:sz w:val="24"/>
          <w:szCs w:val="24"/>
        </w:rPr>
        <w:t>La aplicación del  programa</w:t>
      </w:r>
      <w:r w:rsidRPr="005A3CB7">
        <w:rPr>
          <w:rFonts w:ascii="Times New Roman" w:hAnsi="Times New Roman" w:cs="Times New Roman"/>
          <w:sz w:val="24"/>
          <w:szCs w:val="24"/>
          <w:lang w:val="es-MX"/>
        </w:rPr>
        <w:t xml:space="preserve"> se concretó con la disposición de los participantes estudiantes del segundo año de la carrera de cultura física</w:t>
      </w:r>
      <w:r w:rsidRPr="005A3CB7">
        <w:rPr>
          <w:rFonts w:ascii="Times New Roman" w:hAnsi="Times New Roman" w:cs="Times New Roman"/>
          <w:sz w:val="24"/>
          <w:szCs w:val="24"/>
        </w:rPr>
        <w:t xml:space="preserve"> y favoreció la concientización de la problemática de la creatividad. </w:t>
      </w:r>
    </w:p>
    <w:p w:rsidR="00FF3346" w:rsidRPr="005A3CB7" w:rsidRDefault="005A3CB7" w:rsidP="005A3CB7">
      <w:pPr>
        <w:spacing w:after="0" w:line="360" w:lineRule="auto"/>
        <w:jc w:val="both"/>
        <w:rPr>
          <w:rFonts w:ascii="Times New Roman" w:hAnsi="Times New Roman" w:cs="Times New Roman"/>
          <w:sz w:val="24"/>
          <w:szCs w:val="24"/>
        </w:rPr>
      </w:pPr>
      <w:r w:rsidRPr="005A3CB7">
        <w:rPr>
          <w:rFonts w:ascii="Times New Roman" w:hAnsi="Times New Roman" w:cs="Times New Roman"/>
          <w:sz w:val="24"/>
          <w:szCs w:val="24"/>
        </w:rPr>
        <w:t xml:space="preserve">La evaluación identificó el logro fluidez de ideas en las respuestas a los posibles conceptos de los contenidos de clase, flexibilidad en los criterios diversos sobre los ejemplos ilustrados, originalidad en los trabajos extraclase y </w:t>
      </w:r>
      <w:proofErr w:type="spellStart"/>
      <w:r w:rsidRPr="005A3CB7">
        <w:rPr>
          <w:rFonts w:ascii="Times New Roman" w:hAnsi="Times New Roman" w:cs="Times New Roman"/>
          <w:sz w:val="24"/>
          <w:szCs w:val="24"/>
        </w:rPr>
        <w:t>extradocente</w:t>
      </w:r>
      <w:proofErr w:type="spellEnd"/>
      <w:r w:rsidRPr="005A3CB7">
        <w:rPr>
          <w:rFonts w:ascii="Times New Roman" w:hAnsi="Times New Roman" w:cs="Times New Roman"/>
          <w:sz w:val="24"/>
          <w:szCs w:val="24"/>
        </w:rPr>
        <w:t>; y la cooperación grupal en los trabajos colectivos durante y después de cada turno de clase.</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6B7E56" w:rsidRPr="006B7E56" w:rsidRDefault="00380283" w:rsidP="006B7E56">
      <w:pPr>
        <w:spacing w:after="0" w:line="360" w:lineRule="auto"/>
        <w:jc w:val="both"/>
        <w:rPr>
          <w:rFonts w:ascii="Times New Roman" w:hAnsi="Times New Roman" w:cs="Times New Roman"/>
          <w:sz w:val="24"/>
          <w:szCs w:val="24"/>
        </w:rPr>
      </w:pPr>
      <w:r>
        <w:rPr>
          <w:rFonts w:ascii="Times New Roman" w:hAnsi="Times New Roman" w:cs="Times New Roman"/>
          <w:bCs/>
          <w:color w:val="000000"/>
          <w:sz w:val="24"/>
          <w:szCs w:val="24"/>
        </w:rPr>
        <w:t xml:space="preserve">1. </w:t>
      </w:r>
      <w:r w:rsidR="006B7E56" w:rsidRPr="006B7E56">
        <w:rPr>
          <w:rFonts w:ascii="Times New Roman" w:hAnsi="Times New Roman" w:cs="Times New Roman"/>
          <w:bCs/>
          <w:color w:val="000000"/>
          <w:sz w:val="24"/>
          <w:szCs w:val="24"/>
        </w:rPr>
        <w:t>Adams</w:t>
      </w:r>
      <w:r w:rsidR="006B7E56" w:rsidRPr="006B7E56">
        <w:rPr>
          <w:rFonts w:ascii="Times New Roman" w:hAnsi="Times New Roman" w:cs="Times New Roman"/>
          <w:color w:val="000000"/>
          <w:sz w:val="24"/>
          <w:szCs w:val="24"/>
        </w:rPr>
        <w:t xml:space="preserve">, G., y </w:t>
      </w:r>
      <w:r w:rsidR="006B7E56" w:rsidRPr="006B7E56">
        <w:rPr>
          <w:rFonts w:ascii="Times New Roman" w:hAnsi="Times New Roman" w:cs="Times New Roman"/>
          <w:bCs/>
          <w:color w:val="000000"/>
          <w:sz w:val="24"/>
          <w:szCs w:val="24"/>
        </w:rPr>
        <w:t>Estrada-Villalta</w:t>
      </w:r>
      <w:r w:rsidR="006B7E56" w:rsidRPr="006B7E56">
        <w:rPr>
          <w:rFonts w:ascii="Times New Roman" w:hAnsi="Times New Roman" w:cs="Times New Roman"/>
          <w:color w:val="000000"/>
          <w:sz w:val="24"/>
          <w:szCs w:val="24"/>
        </w:rPr>
        <w:t xml:space="preserve">, S. (2015). </w:t>
      </w:r>
      <w:r w:rsidR="006B7E56" w:rsidRPr="006B7E56">
        <w:rPr>
          <w:rFonts w:ascii="Times New Roman" w:hAnsi="Times New Roman" w:cs="Times New Roman"/>
          <w:bCs/>
          <w:color w:val="000000"/>
          <w:sz w:val="24"/>
          <w:szCs w:val="24"/>
        </w:rPr>
        <w:t xml:space="preserve">La Psicología de la Liberación: un caso paradigmático de «Teoría desde el Sur». En </w:t>
      </w:r>
      <w:r w:rsidR="006B7E56" w:rsidRPr="006B7E56">
        <w:rPr>
          <w:rFonts w:ascii="Times New Roman" w:hAnsi="Times New Roman" w:cs="Times New Roman"/>
          <w:iCs/>
          <w:color w:val="000000"/>
          <w:sz w:val="24"/>
          <w:szCs w:val="24"/>
        </w:rPr>
        <w:t>Teoría y Crítica de la Psicología</w:t>
      </w:r>
      <w:r w:rsidR="006B7E56" w:rsidRPr="006B7E56">
        <w:rPr>
          <w:rFonts w:ascii="Times New Roman" w:hAnsi="Times New Roman" w:cs="Times New Roman"/>
          <w:color w:val="000000"/>
          <w:sz w:val="24"/>
          <w:szCs w:val="24"/>
        </w:rPr>
        <w:t xml:space="preserve"> 6, </w:t>
      </w:r>
      <w:proofErr w:type="spellStart"/>
      <w:r w:rsidR="006B7E56" w:rsidRPr="006B7E56">
        <w:rPr>
          <w:rFonts w:ascii="Times New Roman" w:hAnsi="Times New Roman" w:cs="Times New Roman"/>
          <w:color w:val="000000"/>
          <w:sz w:val="24"/>
          <w:szCs w:val="24"/>
        </w:rPr>
        <w:t>pp</w:t>
      </w:r>
      <w:proofErr w:type="spellEnd"/>
      <w:r w:rsidR="006B7E56" w:rsidRPr="006B7E56">
        <w:rPr>
          <w:rFonts w:ascii="Times New Roman" w:hAnsi="Times New Roman" w:cs="Times New Roman"/>
          <w:color w:val="000000"/>
          <w:sz w:val="24"/>
          <w:szCs w:val="24"/>
        </w:rPr>
        <w:t xml:space="preserve"> 196-216. </w:t>
      </w:r>
      <w:r w:rsidR="006B7E56" w:rsidRPr="006B7E56">
        <w:rPr>
          <w:rFonts w:ascii="Times New Roman" w:hAnsi="Times New Roman" w:cs="Times New Roman"/>
          <w:sz w:val="24"/>
          <w:szCs w:val="24"/>
        </w:rPr>
        <w:t>Recuperado de:</w:t>
      </w:r>
      <w:r>
        <w:rPr>
          <w:rFonts w:ascii="Times New Roman" w:hAnsi="Times New Roman" w:cs="Times New Roman"/>
          <w:sz w:val="24"/>
          <w:szCs w:val="24"/>
        </w:rPr>
        <w:t xml:space="preserve"> </w:t>
      </w:r>
      <w:hyperlink r:id="rId8" w:history="1">
        <w:r w:rsidR="006B7E56" w:rsidRPr="006B7E56">
          <w:rPr>
            <w:rStyle w:val="Hipervnculo"/>
            <w:rFonts w:ascii="Times New Roman" w:hAnsi="Times New Roman" w:cs="Times New Roman"/>
            <w:sz w:val="24"/>
            <w:szCs w:val="24"/>
          </w:rPr>
          <w:t>https://cprg.drupal.ku.edu/sites/cprg.drupal.ku.edu/files/docs/adams%20estrada%20viallata%202015%20TheoCriPsy%20LP%20as%20Theory%20from%20South.pdf</w:t>
        </w:r>
      </w:hyperlink>
    </w:p>
    <w:p w:rsidR="006B7E56" w:rsidRPr="006B7E56" w:rsidRDefault="00380283" w:rsidP="006B7E56">
      <w:pPr>
        <w:spacing w:after="0" w:line="360" w:lineRule="auto"/>
        <w:jc w:val="both"/>
        <w:rPr>
          <w:rFonts w:ascii="Times New Roman" w:hAnsi="Times New Roman" w:cs="Times New Roman"/>
          <w:sz w:val="24"/>
          <w:szCs w:val="24"/>
        </w:rPr>
      </w:pPr>
      <w:r>
        <w:rPr>
          <w:rFonts w:ascii="Times New Roman" w:hAnsi="Times New Roman" w:cs="Times New Roman"/>
          <w:bCs/>
          <w:iCs/>
          <w:color w:val="000000"/>
          <w:sz w:val="24"/>
          <w:szCs w:val="24"/>
        </w:rPr>
        <w:t xml:space="preserve">2. </w:t>
      </w:r>
      <w:r w:rsidR="006B7E56" w:rsidRPr="006B7E56">
        <w:rPr>
          <w:rFonts w:ascii="Times New Roman" w:hAnsi="Times New Roman" w:cs="Times New Roman"/>
          <w:bCs/>
          <w:iCs/>
          <w:color w:val="000000"/>
          <w:sz w:val="24"/>
          <w:szCs w:val="24"/>
        </w:rPr>
        <w:t xml:space="preserve">Barrero, E. (2015). </w:t>
      </w:r>
      <w:r w:rsidR="006B7E56" w:rsidRPr="006B7E56">
        <w:rPr>
          <w:rFonts w:ascii="Times New Roman" w:hAnsi="Times New Roman" w:cs="Times New Roman"/>
          <w:bCs/>
          <w:color w:val="000000"/>
          <w:sz w:val="24"/>
          <w:szCs w:val="24"/>
        </w:rPr>
        <w:t xml:space="preserve">Formación de Psicólogas y Psicólogos en América Latina: </w:t>
      </w:r>
      <w:r w:rsidR="006B7E56" w:rsidRPr="006B7E56">
        <w:rPr>
          <w:rFonts w:ascii="Times New Roman" w:hAnsi="Times New Roman" w:cs="Times New Roman"/>
          <w:color w:val="000000"/>
          <w:sz w:val="24"/>
          <w:szCs w:val="24"/>
        </w:rPr>
        <w:t xml:space="preserve">Hacía una Nueva Razón Ético- Política para la Humanidad. En </w:t>
      </w:r>
      <w:r w:rsidR="006B7E56" w:rsidRPr="006B7E56">
        <w:rPr>
          <w:rFonts w:ascii="Times New Roman" w:hAnsi="Times New Roman" w:cs="Times New Roman"/>
          <w:bCs/>
          <w:iCs/>
          <w:color w:val="000000"/>
          <w:sz w:val="24"/>
          <w:szCs w:val="24"/>
        </w:rPr>
        <w:t xml:space="preserve">Formación en psicología. </w:t>
      </w:r>
      <w:proofErr w:type="spellStart"/>
      <w:r w:rsidR="006B7E56" w:rsidRPr="006B7E56">
        <w:rPr>
          <w:rFonts w:ascii="Times New Roman" w:hAnsi="Times New Roman" w:cs="Times New Roman"/>
          <w:color w:val="000000"/>
          <w:sz w:val="24"/>
          <w:szCs w:val="24"/>
        </w:rPr>
        <w:t>Reﬂexiones</w:t>
      </w:r>
      <w:proofErr w:type="spellEnd"/>
      <w:r w:rsidR="006B7E56" w:rsidRPr="006B7E56">
        <w:rPr>
          <w:rFonts w:ascii="Times New Roman" w:hAnsi="Times New Roman" w:cs="Times New Roman"/>
          <w:color w:val="000000"/>
          <w:sz w:val="24"/>
          <w:szCs w:val="24"/>
        </w:rPr>
        <w:t xml:space="preserve"> y Propuestas desde América Latina. </w:t>
      </w:r>
      <w:r w:rsidR="006B7E56" w:rsidRPr="006B7E56">
        <w:rPr>
          <w:rFonts w:ascii="Times New Roman" w:hAnsi="Times New Roman" w:cs="Times New Roman"/>
          <w:bCs/>
          <w:color w:val="000000"/>
          <w:sz w:val="24"/>
          <w:szCs w:val="24"/>
        </w:rPr>
        <w:t xml:space="preserve">ALFEPSI editorial. </w:t>
      </w:r>
      <w:r w:rsidR="006B7E56" w:rsidRPr="006B7E56">
        <w:rPr>
          <w:rFonts w:ascii="Times New Roman" w:hAnsi="Times New Roman" w:cs="Times New Roman"/>
          <w:sz w:val="24"/>
          <w:szCs w:val="24"/>
        </w:rPr>
        <w:t>Recuperado de:</w:t>
      </w:r>
      <w:r>
        <w:rPr>
          <w:rFonts w:ascii="Times New Roman" w:hAnsi="Times New Roman" w:cs="Times New Roman"/>
          <w:sz w:val="24"/>
          <w:szCs w:val="24"/>
        </w:rPr>
        <w:t xml:space="preserve"> </w:t>
      </w:r>
      <w:hyperlink r:id="rId9" w:history="1">
        <w:r w:rsidR="006B7E56" w:rsidRPr="006B7E56">
          <w:rPr>
            <w:rStyle w:val="Hipervnculo"/>
            <w:rFonts w:ascii="Times New Roman" w:hAnsi="Times New Roman" w:cs="Times New Roman"/>
            <w:sz w:val="24"/>
            <w:szCs w:val="24"/>
          </w:rPr>
          <w:t>http://www.alfepsi.org/wp-content/uploads/2015/12/Libro-FORMACION-EN-PSICOLOG%C3%8DA-Reflexiones-y-propuestas-desde-America-Latina-ALFEPSI-2015.pdf</w:t>
        </w:r>
      </w:hyperlink>
    </w:p>
    <w:p w:rsidR="006B7E56" w:rsidRPr="006B7E56" w:rsidRDefault="00380283" w:rsidP="006B7E56">
      <w:pPr>
        <w:tabs>
          <w:tab w:val="left" w:pos="965"/>
        </w:tabs>
        <w:spacing w:after="0" w:line="360" w:lineRule="auto"/>
        <w:jc w:val="both"/>
        <w:rPr>
          <w:rFonts w:ascii="Times New Roman" w:hAnsi="Times New Roman" w:cs="Times New Roman"/>
          <w:sz w:val="24"/>
          <w:szCs w:val="24"/>
        </w:rPr>
      </w:pPr>
      <w:r>
        <w:rPr>
          <w:rFonts w:ascii="Times New Roman" w:hAnsi="Times New Roman" w:cs="Times New Roman"/>
          <w:bCs/>
          <w:iCs/>
          <w:color w:val="000000"/>
          <w:sz w:val="24"/>
          <w:szCs w:val="24"/>
        </w:rPr>
        <w:t xml:space="preserve">3. </w:t>
      </w:r>
      <w:r w:rsidR="006B7E56" w:rsidRPr="006B7E56">
        <w:rPr>
          <w:rFonts w:ascii="Times New Roman" w:hAnsi="Times New Roman" w:cs="Times New Roman"/>
          <w:bCs/>
          <w:iCs/>
          <w:color w:val="000000"/>
          <w:sz w:val="24"/>
          <w:szCs w:val="24"/>
        </w:rPr>
        <w:t xml:space="preserve">Barrero, E. </w:t>
      </w:r>
      <w:r w:rsidR="006B7E56" w:rsidRPr="006B7E56">
        <w:rPr>
          <w:rFonts w:ascii="Times New Roman" w:hAnsi="Times New Roman" w:cs="Times New Roman"/>
          <w:bCs/>
          <w:color w:val="000000"/>
          <w:sz w:val="24"/>
          <w:szCs w:val="24"/>
        </w:rPr>
        <w:t xml:space="preserve">(2015). </w:t>
      </w:r>
      <w:r w:rsidR="006B7E56" w:rsidRPr="006B7E56">
        <w:rPr>
          <w:rFonts w:ascii="Times New Roman" w:hAnsi="Times New Roman" w:cs="Times New Roman"/>
          <w:iCs/>
          <w:color w:val="000000"/>
          <w:sz w:val="24"/>
          <w:szCs w:val="24"/>
        </w:rPr>
        <w:t xml:space="preserve">Del discurso encantador a la </w:t>
      </w:r>
      <w:proofErr w:type="spellStart"/>
      <w:r w:rsidR="006B7E56" w:rsidRPr="006B7E56">
        <w:rPr>
          <w:rFonts w:ascii="Times New Roman" w:hAnsi="Times New Roman" w:cs="Times New Roman"/>
          <w:iCs/>
          <w:color w:val="000000"/>
          <w:sz w:val="24"/>
          <w:szCs w:val="24"/>
        </w:rPr>
        <w:t>práxis</w:t>
      </w:r>
      <w:proofErr w:type="spellEnd"/>
      <w:r w:rsidR="006B7E56" w:rsidRPr="006B7E56">
        <w:rPr>
          <w:rFonts w:ascii="Times New Roman" w:hAnsi="Times New Roman" w:cs="Times New Roman"/>
          <w:iCs/>
          <w:color w:val="000000"/>
          <w:sz w:val="24"/>
          <w:szCs w:val="24"/>
        </w:rPr>
        <w:t xml:space="preserve"> liberadora </w:t>
      </w:r>
      <w:r w:rsidR="006B7E56" w:rsidRPr="006B7E56">
        <w:rPr>
          <w:rFonts w:ascii="Times New Roman" w:hAnsi="Times New Roman" w:cs="Times New Roman"/>
          <w:bCs/>
          <w:color w:val="000000"/>
          <w:sz w:val="24"/>
          <w:szCs w:val="24"/>
        </w:rPr>
        <w:t xml:space="preserve">psicología de la liberación </w:t>
      </w:r>
      <w:r w:rsidR="006B7E56" w:rsidRPr="006B7E56">
        <w:rPr>
          <w:rFonts w:ascii="Times New Roman" w:hAnsi="Times New Roman" w:cs="Times New Roman"/>
          <w:color w:val="000000"/>
          <w:sz w:val="24"/>
          <w:szCs w:val="24"/>
        </w:rPr>
        <w:t xml:space="preserve">Aportes para la construcción de una Psicología desde el Sur. Ediciones Cátedra Libre. Bogotá, Colombia. </w:t>
      </w:r>
    </w:p>
    <w:p w:rsidR="006B7E56" w:rsidRPr="006B7E56" w:rsidRDefault="00380283" w:rsidP="006B7E5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Cs/>
          <w:iCs/>
          <w:color w:val="000000"/>
          <w:sz w:val="24"/>
          <w:szCs w:val="24"/>
        </w:rPr>
        <w:lastRenderedPageBreak/>
        <w:t xml:space="preserve">4. </w:t>
      </w:r>
      <w:r w:rsidR="006B7E56" w:rsidRPr="006B7E56">
        <w:rPr>
          <w:rFonts w:ascii="Times New Roman" w:hAnsi="Times New Roman" w:cs="Times New Roman"/>
          <w:bCs/>
          <w:iCs/>
          <w:color w:val="000000"/>
          <w:sz w:val="24"/>
          <w:szCs w:val="24"/>
        </w:rPr>
        <w:t>Barrero, E. (2017). Hacia una psicología de la descolonización intelectual, afectiva y espiritual. En</w:t>
      </w:r>
      <w:r w:rsidR="006B7E56" w:rsidRPr="006B7E56">
        <w:rPr>
          <w:rFonts w:ascii="Times New Roman" w:hAnsi="Times New Roman" w:cs="Times New Roman"/>
          <w:bCs/>
          <w:sz w:val="24"/>
          <w:szCs w:val="24"/>
        </w:rPr>
        <w:t xml:space="preserve"> La psicología como engaño ¿Adaptar o subvertir? </w:t>
      </w:r>
      <w:r w:rsidR="006B7E56" w:rsidRPr="006B7E56">
        <w:rPr>
          <w:rFonts w:ascii="Times New Roman" w:hAnsi="Times New Roman" w:cs="Times New Roman"/>
          <w:sz w:val="24"/>
          <w:szCs w:val="24"/>
        </w:rPr>
        <w:t xml:space="preserve">Ediciones Cátedra Libre. Recuperado de: </w:t>
      </w:r>
      <w:hyperlink r:id="rId10" w:history="1">
        <w:r w:rsidR="006B7E56" w:rsidRPr="006B7E56">
          <w:rPr>
            <w:rStyle w:val="Hipervnculo"/>
            <w:rFonts w:ascii="Times New Roman" w:hAnsi="Times New Roman" w:cs="Times New Roman"/>
            <w:sz w:val="24"/>
            <w:szCs w:val="24"/>
          </w:rPr>
          <w:t>http://www.alfepsi.org/wp-content/uploads/2017/07/libro_psicologia_como_engano.pdf</w:t>
        </w:r>
      </w:hyperlink>
    </w:p>
    <w:p w:rsidR="006B7E56" w:rsidRPr="006B7E56" w:rsidRDefault="00A644BE" w:rsidP="006B7E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6B7E56" w:rsidRPr="006B7E56">
        <w:rPr>
          <w:rFonts w:ascii="Times New Roman" w:hAnsi="Times New Roman" w:cs="Times New Roman"/>
          <w:sz w:val="24"/>
          <w:szCs w:val="24"/>
        </w:rPr>
        <w:t xml:space="preserve">Burton, M. (2004). La psicología de la liberación: aprendiendo de América Latina. En Polis: Investigación y Análisis Sociopolítico y Psicosocial, vol. 1, núm. 4, pp. 101-124. Recuperado de: </w:t>
      </w:r>
      <w:hyperlink r:id="rId11" w:history="1">
        <w:r w:rsidR="006B7E56" w:rsidRPr="006B7E56">
          <w:rPr>
            <w:rStyle w:val="Hipervnculo"/>
            <w:rFonts w:ascii="Times New Roman" w:hAnsi="Times New Roman" w:cs="Times New Roman"/>
            <w:sz w:val="24"/>
            <w:szCs w:val="24"/>
          </w:rPr>
          <w:t>https://www.redalyc.org/pdf/726/72610406.pdf</w:t>
        </w:r>
      </w:hyperlink>
    </w:p>
    <w:p w:rsidR="006B7E56" w:rsidRPr="006B7E56" w:rsidRDefault="00A644BE" w:rsidP="006B7E56">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6. </w:t>
      </w:r>
      <w:r w:rsidR="006B7E56" w:rsidRPr="006B7E56">
        <w:rPr>
          <w:rFonts w:ascii="Times New Roman" w:eastAsia="Times New Roman" w:hAnsi="Times New Roman" w:cs="Times New Roman"/>
          <w:sz w:val="24"/>
          <w:szCs w:val="24"/>
          <w:lang w:eastAsia="es-ES"/>
        </w:rPr>
        <w:t xml:space="preserve">Contreras, D. (2016). El imaginario Social de la creatividad: Alcances y limitaciones para la Educación a Distancia. </w:t>
      </w:r>
      <w:r w:rsidR="006B7E56" w:rsidRPr="006B7E56">
        <w:rPr>
          <w:rFonts w:ascii="Times New Roman" w:hAnsi="Times New Roman" w:cs="Times New Roman"/>
          <w:sz w:val="24"/>
          <w:szCs w:val="24"/>
        </w:rPr>
        <w:t xml:space="preserve">Recuperado de </w:t>
      </w:r>
      <w:hyperlink r:id="rId12" w:history="1">
        <w:r w:rsidR="006B7E56" w:rsidRPr="006B7E56">
          <w:rPr>
            <w:rStyle w:val="Hipervnculo"/>
            <w:rFonts w:ascii="Times New Roman" w:hAnsi="Times New Roman" w:cs="Times New Roman"/>
            <w:sz w:val="24"/>
            <w:szCs w:val="24"/>
          </w:rPr>
          <w:t>http://recursos.portaleducoas.org/sites/default/files/VE16.737.pdf</w:t>
        </w:r>
      </w:hyperlink>
    </w:p>
    <w:p w:rsidR="006B7E56" w:rsidRPr="006B7E56" w:rsidRDefault="00A644BE" w:rsidP="006B7E56">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ES"/>
        </w:rPr>
        <w:t xml:space="preserve">7. </w:t>
      </w:r>
      <w:r w:rsidR="006B7E56" w:rsidRPr="006B7E56">
        <w:rPr>
          <w:rFonts w:ascii="Times New Roman" w:eastAsia="Times New Roman" w:hAnsi="Times New Roman" w:cs="Times New Roman"/>
          <w:sz w:val="24"/>
          <w:szCs w:val="24"/>
          <w:lang w:eastAsia="es-ES"/>
        </w:rPr>
        <w:t xml:space="preserve">Contreras, D. (2017). La creatividad grupal como favorecedora de mejores desempeños en la Educación a Distancia </w:t>
      </w:r>
      <w:r w:rsidRPr="006B7E56">
        <w:rPr>
          <w:rFonts w:ascii="Times New Roman" w:eastAsia="Times New Roman" w:hAnsi="Times New Roman" w:cs="Times New Roman"/>
          <w:sz w:val="24"/>
          <w:szCs w:val="24"/>
          <w:lang w:eastAsia="es-ES"/>
        </w:rPr>
        <w:t>posgraduada</w:t>
      </w:r>
      <w:r w:rsidR="006B7E56" w:rsidRPr="006B7E56">
        <w:rPr>
          <w:rFonts w:ascii="Times New Roman" w:eastAsia="Times New Roman" w:hAnsi="Times New Roman" w:cs="Times New Roman"/>
          <w:sz w:val="24"/>
          <w:szCs w:val="24"/>
          <w:lang w:eastAsia="es-ES"/>
        </w:rPr>
        <w:t xml:space="preserve">. </w:t>
      </w:r>
      <w:r w:rsidR="006B7E56" w:rsidRPr="006B7E56">
        <w:rPr>
          <w:rFonts w:ascii="Times New Roman" w:hAnsi="Times New Roman" w:cs="Times New Roman"/>
          <w:sz w:val="24"/>
          <w:szCs w:val="24"/>
        </w:rPr>
        <w:t xml:space="preserve">Recuperado de </w:t>
      </w:r>
      <w:hyperlink r:id="rId13" w:history="1">
        <w:r w:rsidR="006B7E56" w:rsidRPr="006B7E56">
          <w:rPr>
            <w:rStyle w:val="Hipervnculo"/>
            <w:rFonts w:ascii="Times New Roman" w:hAnsi="Times New Roman" w:cs="Times New Roman"/>
            <w:sz w:val="24"/>
            <w:szCs w:val="24"/>
          </w:rPr>
          <w:t>http://recursos.portaleducoas.org/sites/default/files/5043.pdf</w:t>
        </w:r>
      </w:hyperlink>
    </w:p>
    <w:p w:rsidR="006B7E56" w:rsidRPr="006B7E56" w:rsidRDefault="00A644BE" w:rsidP="006B7E56">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 </w:t>
      </w:r>
      <w:r w:rsidR="006B7E56" w:rsidRPr="006B7E56">
        <w:rPr>
          <w:rFonts w:ascii="Times New Roman" w:hAnsi="Times New Roman" w:cs="Times New Roman"/>
          <w:color w:val="000000"/>
          <w:sz w:val="24"/>
          <w:szCs w:val="24"/>
        </w:rPr>
        <w:t xml:space="preserve">De Bono, E. (2004). El pensamiento creativo, El poder del pensamiento lateral para la creación de nuevas ideas. </w:t>
      </w:r>
      <w:proofErr w:type="spellStart"/>
      <w:r w:rsidR="006B7E56" w:rsidRPr="006B7E56">
        <w:rPr>
          <w:rFonts w:ascii="Times New Roman" w:hAnsi="Times New Roman" w:cs="Times New Roman"/>
          <w:color w:val="000000"/>
          <w:sz w:val="24"/>
          <w:szCs w:val="24"/>
        </w:rPr>
        <w:t>Paidós</w:t>
      </w:r>
      <w:proofErr w:type="spellEnd"/>
      <w:r w:rsidR="006B7E56" w:rsidRPr="006B7E56">
        <w:rPr>
          <w:rFonts w:ascii="Times New Roman" w:hAnsi="Times New Roman" w:cs="Times New Roman"/>
          <w:color w:val="000000"/>
          <w:sz w:val="24"/>
          <w:szCs w:val="24"/>
        </w:rPr>
        <w:t xml:space="preserve"> México. </w:t>
      </w:r>
    </w:p>
    <w:p w:rsidR="006B7E56" w:rsidRPr="006B7E56" w:rsidRDefault="00A644BE" w:rsidP="006B7E5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9. </w:t>
      </w:r>
      <w:r w:rsidR="006B7E56" w:rsidRPr="006B7E56">
        <w:rPr>
          <w:rFonts w:ascii="Times New Roman" w:hAnsi="Times New Roman" w:cs="Times New Roman"/>
          <w:color w:val="000000"/>
          <w:sz w:val="24"/>
          <w:szCs w:val="24"/>
        </w:rPr>
        <w:t>Del Rosario, A. M. y Calviño, M. (2010). Psicología  y acción comunitaria. Sinergias de cambio en América latina. Editorial Caminos.</w:t>
      </w:r>
    </w:p>
    <w:p w:rsidR="006B7E56" w:rsidRPr="006B7E56" w:rsidRDefault="00A644BE" w:rsidP="006B7E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006B7E56" w:rsidRPr="006B7E56">
        <w:rPr>
          <w:rFonts w:ascii="Times New Roman" w:hAnsi="Times New Roman" w:cs="Times New Roman"/>
          <w:sz w:val="24"/>
          <w:szCs w:val="24"/>
        </w:rPr>
        <w:t xml:space="preserve">Herrera, N. A. y López, L. (2014). Ciencia, compromiso y cambio social Orlando </w:t>
      </w:r>
      <w:proofErr w:type="spellStart"/>
      <w:r w:rsidR="006B7E56" w:rsidRPr="006B7E56">
        <w:rPr>
          <w:rFonts w:ascii="Times New Roman" w:hAnsi="Times New Roman" w:cs="Times New Roman"/>
          <w:sz w:val="24"/>
          <w:szCs w:val="24"/>
        </w:rPr>
        <w:t>Fals</w:t>
      </w:r>
      <w:proofErr w:type="spellEnd"/>
      <w:r w:rsidR="006B7E56" w:rsidRPr="006B7E56">
        <w:rPr>
          <w:rFonts w:ascii="Times New Roman" w:hAnsi="Times New Roman" w:cs="Times New Roman"/>
          <w:sz w:val="24"/>
          <w:szCs w:val="24"/>
        </w:rPr>
        <w:t xml:space="preserve"> Borda Antología. Editorial El colectivo. Recuperado de: </w:t>
      </w:r>
      <w:hyperlink r:id="rId14" w:history="1">
        <w:r w:rsidR="006B7E56" w:rsidRPr="006B7E56">
          <w:rPr>
            <w:rStyle w:val="Hipervnculo"/>
            <w:rFonts w:ascii="Times New Roman" w:hAnsi="Times New Roman" w:cs="Times New Roman"/>
            <w:sz w:val="24"/>
            <w:szCs w:val="24"/>
          </w:rPr>
          <w:t>http://www.extension.udelar.edu.uy/wp-content/uploads/2016/12/08_Ciencia_Compromiso_y_Cambio_Social-Fals_Borda.pdf</w:t>
        </w:r>
      </w:hyperlink>
    </w:p>
    <w:p w:rsidR="006B7E56" w:rsidRPr="006B7E56" w:rsidRDefault="00A644BE" w:rsidP="006B7E56">
      <w:pPr>
        <w:spacing w:after="0" w:line="360" w:lineRule="auto"/>
        <w:jc w:val="both"/>
        <w:rPr>
          <w:rFonts w:ascii="Times New Roman" w:hAnsi="Times New Roman" w:cs="Times New Roman"/>
          <w:sz w:val="24"/>
          <w:szCs w:val="24"/>
        </w:rPr>
      </w:pPr>
      <w:r>
        <w:rPr>
          <w:rFonts w:ascii="Times New Roman" w:hAnsi="Times New Roman" w:cs="Times New Roman"/>
          <w:bCs/>
          <w:color w:val="000000"/>
          <w:sz w:val="24"/>
          <w:szCs w:val="24"/>
        </w:rPr>
        <w:t xml:space="preserve">11. </w:t>
      </w:r>
      <w:proofErr w:type="spellStart"/>
      <w:r w:rsidR="006B7E56" w:rsidRPr="006B7E56">
        <w:rPr>
          <w:rFonts w:ascii="Times New Roman" w:hAnsi="Times New Roman" w:cs="Times New Roman"/>
          <w:bCs/>
          <w:color w:val="000000"/>
          <w:sz w:val="24"/>
          <w:szCs w:val="24"/>
        </w:rPr>
        <w:t>Lacerda</w:t>
      </w:r>
      <w:proofErr w:type="spellEnd"/>
      <w:r w:rsidR="006B7E56" w:rsidRPr="006B7E56">
        <w:rPr>
          <w:rFonts w:ascii="Times New Roman" w:hAnsi="Times New Roman" w:cs="Times New Roman"/>
          <w:bCs/>
          <w:color w:val="000000"/>
          <w:sz w:val="24"/>
          <w:szCs w:val="24"/>
        </w:rPr>
        <w:t>, F. y Dobles, I. (2015).La Psicología de la Liberación 25 años después de Martín-</w:t>
      </w:r>
      <w:proofErr w:type="spellStart"/>
      <w:r w:rsidR="006B7E56" w:rsidRPr="006B7E56">
        <w:rPr>
          <w:rFonts w:ascii="Times New Roman" w:hAnsi="Times New Roman" w:cs="Times New Roman"/>
          <w:bCs/>
          <w:color w:val="000000"/>
          <w:sz w:val="24"/>
          <w:szCs w:val="24"/>
        </w:rPr>
        <w:t>Baró</w:t>
      </w:r>
      <w:proofErr w:type="spellEnd"/>
      <w:r w:rsidR="006B7E56" w:rsidRPr="006B7E56">
        <w:rPr>
          <w:rFonts w:ascii="Times New Roman" w:hAnsi="Times New Roman" w:cs="Times New Roman"/>
          <w:bCs/>
          <w:color w:val="000000"/>
          <w:sz w:val="24"/>
          <w:szCs w:val="24"/>
        </w:rPr>
        <w:t xml:space="preserve">: memoria y desafíos actuales. En </w:t>
      </w:r>
      <w:r w:rsidR="006B7E56" w:rsidRPr="006B7E56">
        <w:rPr>
          <w:rFonts w:ascii="Times New Roman" w:hAnsi="Times New Roman" w:cs="Times New Roman"/>
          <w:iCs/>
          <w:color w:val="000000"/>
          <w:sz w:val="24"/>
          <w:szCs w:val="24"/>
        </w:rPr>
        <w:t>Teoría y Crítica de la Psicología</w:t>
      </w:r>
      <w:r w:rsidR="006B7E56" w:rsidRPr="006B7E56">
        <w:rPr>
          <w:rFonts w:ascii="Times New Roman" w:hAnsi="Times New Roman" w:cs="Times New Roman"/>
          <w:color w:val="000000"/>
          <w:sz w:val="24"/>
          <w:szCs w:val="24"/>
        </w:rPr>
        <w:t xml:space="preserve">, 6, pp. 1-5. </w:t>
      </w:r>
      <w:r w:rsidR="006B7E56" w:rsidRPr="006B7E56">
        <w:rPr>
          <w:rFonts w:ascii="Times New Roman" w:hAnsi="Times New Roman" w:cs="Times New Roman"/>
          <w:sz w:val="24"/>
          <w:szCs w:val="24"/>
        </w:rPr>
        <w:t>Recuperado de:</w:t>
      </w:r>
      <w:r w:rsidR="007B16EF">
        <w:rPr>
          <w:rFonts w:ascii="Times New Roman" w:hAnsi="Times New Roman" w:cs="Times New Roman"/>
          <w:sz w:val="24"/>
          <w:szCs w:val="24"/>
        </w:rPr>
        <w:t xml:space="preserve"> </w:t>
      </w:r>
      <w:hyperlink r:id="rId15" w:history="1">
        <w:r w:rsidR="006B7E56" w:rsidRPr="006B7E56">
          <w:rPr>
            <w:rStyle w:val="Hipervnculo"/>
            <w:rFonts w:ascii="Times New Roman" w:hAnsi="Times New Roman" w:cs="Times New Roman"/>
            <w:sz w:val="24"/>
            <w:szCs w:val="24"/>
          </w:rPr>
          <w:t>https://www.google.com/url?sa=t&amp;rct=j&amp;q=&amp;esrc=s&amp;source=web&amp;cd=2&amp;cad=rja&amp;uact=8&amp;ved=2ahUKEwjA8_nIiK3fAhUSk1kKHSyCDRwQFjABegQICRAC&amp;url=http%3A%2F%2Fwww.teocripsi.com%2Fojs%2Findex.php%2FTCP%2Farticle%2Fdownload%2F26%2F23&amp;usg=AOvVaw3nqrbYieWzJM4wKhRRC2Hl</w:t>
        </w:r>
      </w:hyperlink>
    </w:p>
    <w:p w:rsidR="006B7E56" w:rsidRPr="006B7E56" w:rsidRDefault="00A644BE" w:rsidP="006B7E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12. </w:t>
      </w:r>
      <w:r w:rsidR="006B7E56" w:rsidRPr="006B7E56">
        <w:rPr>
          <w:rFonts w:ascii="Times New Roman" w:hAnsi="Times New Roman" w:cs="Times New Roman"/>
          <w:sz w:val="24"/>
          <w:szCs w:val="24"/>
        </w:rPr>
        <w:t xml:space="preserve">Ovejero, A. (1997). </w:t>
      </w:r>
      <w:r w:rsidR="006B7E56" w:rsidRPr="006B7E56">
        <w:rPr>
          <w:rFonts w:ascii="Times New Roman" w:hAnsi="Times New Roman" w:cs="Times New Roman"/>
          <w:bCs/>
          <w:sz w:val="24"/>
          <w:szCs w:val="24"/>
        </w:rPr>
        <w:t xml:space="preserve">Paulo Freire y la </w:t>
      </w:r>
      <w:proofErr w:type="spellStart"/>
      <w:r w:rsidR="006B7E56" w:rsidRPr="006B7E56">
        <w:rPr>
          <w:rFonts w:ascii="Times New Roman" w:hAnsi="Times New Roman" w:cs="Times New Roman"/>
          <w:bCs/>
          <w:sz w:val="24"/>
          <w:szCs w:val="24"/>
        </w:rPr>
        <w:t>psicosociopedagogía</w:t>
      </w:r>
      <w:proofErr w:type="spellEnd"/>
      <w:r w:rsidR="006B7E56" w:rsidRPr="006B7E56">
        <w:rPr>
          <w:rFonts w:ascii="Times New Roman" w:hAnsi="Times New Roman" w:cs="Times New Roman"/>
          <w:bCs/>
          <w:sz w:val="24"/>
          <w:szCs w:val="24"/>
        </w:rPr>
        <w:t xml:space="preserve"> de la liberación. En </w:t>
      </w:r>
      <w:proofErr w:type="spellStart"/>
      <w:r w:rsidR="006B7E56" w:rsidRPr="006B7E56">
        <w:rPr>
          <w:rFonts w:ascii="Times New Roman" w:hAnsi="Times New Roman" w:cs="Times New Roman"/>
          <w:sz w:val="24"/>
          <w:szCs w:val="24"/>
        </w:rPr>
        <w:t>Psicothema</w:t>
      </w:r>
      <w:proofErr w:type="spellEnd"/>
      <w:r w:rsidR="006B7E56" w:rsidRPr="006B7E56">
        <w:rPr>
          <w:rFonts w:ascii="Times New Roman" w:hAnsi="Times New Roman" w:cs="Times New Roman"/>
          <w:sz w:val="24"/>
          <w:szCs w:val="24"/>
        </w:rPr>
        <w:t>, Vol. 9, nº 3, pp. 671-688. Recuperado de:</w:t>
      </w:r>
      <w:r>
        <w:rPr>
          <w:rFonts w:ascii="Times New Roman" w:hAnsi="Times New Roman" w:cs="Times New Roman"/>
          <w:sz w:val="24"/>
          <w:szCs w:val="24"/>
        </w:rPr>
        <w:t xml:space="preserve"> </w:t>
      </w:r>
      <w:hyperlink r:id="rId16" w:history="1">
        <w:r w:rsidR="006B7E56" w:rsidRPr="006B7E56">
          <w:rPr>
            <w:rStyle w:val="Hipervnculo"/>
            <w:rFonts w:ascii="Times New Roman" w:hAnsi="Times New Roman" w:cs="Times New Roman"/>
            <w:sz w:val="24"/>
            <w:szCs w:val="24"/>
          </w:rPr>
          <w:t>http://www.psicothema.com/pdf/136.pdf</w:t>
        </w:r>
      </w:hyperlink>
    </w:p>
    <w:p w:rsidR="006B7E56" w:rsidRPr="006B7E56" w:rsidRDefault="00A644BE" w:rsidP="006B7E56">
      <w:pPr>
        <w:tabs>
          <w:tab w:val="left" w:pos="709"/>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13. </w:t>
      </w:r>
      <w:proofErr w:type="spellStart"/>
      <w:r w:rsidR="006B7E56" w:rsidRPr="006B7E56">
        <w:rPr>
          <w:rFonts w:ascii="Times New Roman" w:hAnsi="Times New Roman" w:cs="Times New Roman"/>
          <w:sz w:val="24"/>
          <w:szCs w:val="24"/>
        </w:rPr>
        <w:t>Pizzinato</w:t>
      </w:r>
      <w:proofErr w:type="spellEnd"/>
      <w:r w:rsidR="006B7E56" w:rsidRPr="006B7E56">
        <w:rPr>
          <w:rFonts w:ascii="Times New Roman" w:hAnsi="Times New Roman" w:cs="Times New Roman"/>
          <w:sz w:val="24"/>
          <w:szCs w:val="24"/>
        </w:rPr>
        <w:t>, A. (s. a.). Capítulo 5. Psicología de la Liberación. Pp. 113-134. Recuperado de:</w:t>
      </w:r>
      <w:hyperlink r:id="rId17" w:history="1">
        <w:r w:rsidR="006B7E56" w:rsidRPr="006B7E56">
          <w:rPr>
            <w:rStyle w:val="Hipervnculo"/>
            <w:rFonts w:ascii="Times New Roman" w:hAnsi="Times New Roman" w:cs="Times New Roman"/>
            <w:sz w:val="24"/>
            <w:szCs w:val="24"/>
          </w:rPr>
          <w:t>www.catedralibremartinbaro.org/pdfs/PCL_PizzinatoPsicologiaLiberacion.pdf</w:t>
        </w:r>
      </w:hyperlink>
    </w:p>
    <w:p w:rsidR="006B7E56" w:rsidRPr="006B7E56" w:rsidRDefault="00A644BE" w:rsidP="006B7E56">
      <w:pPr>
        <w:spacing w:after="0" w:line="360" w:lineRule="auto"/>
        <w:jc w:val="both"/>
        <w:rPr>
          <w:rFonts w:ascii="Times New Roman" w:hAnsi="Times New Roman" w:cs="Times New Roman"/>
          <w:spacing w:val="-1"/>
          <w:sz w:val="24"/>
          <w:szCs w:val="24"/>
        </w:rPr>
      </w:pPr>
      <w:r>
        <w:rPr>
          <w:rFonts w:ascii="Times New Roman" w:hAnsi="Times New Roman" w:cs="Times New Roman"/>
          <w:sz w:val="24"/>
          <w:szCs w:val="24"/>
        </w:rPr>
        <w:t xml:space="preserve">14. </w:t>
      </w:r>
      <w:r w:rsidR="006B7E56" w:rsidRPr="006B7E56">
        <w:rPr>
          <w:rFonts w:ascii="Times New Roman" w:hAnsi="Times New Roman" w:cs="Times New Roman"/>
          <w:sz w:val="24"/>
          <w:szCs w:val="24"/>
        </w:rPr>
        <w:t xml:space="preserve">Pichón, E. (1924). El proceso grupal. </w:t>
      </w:r>
      <w:r w:rsidR="006B7E56" w:rsidRPr="006B7E56">
        <w:rPr>
          <w:rFonts w:ascii="Times New Roman" w:hAnsi="Times New Roman" w:cs="Times New Roman"/>
          <w:iCs/>
          <w:sz w:val="24"/>
          <w:szCs w:val="24"/>
        </w:rPr>
        <w:t xml:space="preserve">Buenos Aires: </w:t>
      </w:r>
      <w:proofErr w:type="spellStart"/>
      <w:r w:rsidR="006B7E56" w:rsidRPr="006B7E56">
        <w:rPr>
          <w:rFonts w:ascii="Times New Roman" w:hAnsi="Times New Roman" w:cs="Times New Roman"/>
          <w:spacing w:val="-1"/>
          <w:sz w:val="24"/>
          <w:szCs w:val="24"/>
        </w:rPr>
        <w:t>Amorrortu</w:t>
      </w:r>
      <w:proofErr w:type="spellEnd"/>
      <w:r w:rsidR="006B7E56" w:rsidRPr="006B7E56">
        <w:rPr>
          <w:rFonts w:ascii="Times New Roman" w:hAnsi="Times New Roman" w:cs="Times New Roman"/>
          <w:spacing w:val="-1"/>
          <w:sz w:val="24"/>
          <w:szCs w:val="24"/>
        </w:rPr>
        <w:t>.</w:t>
      </w:r>
      <w:r w:rsidR="006B7E56" w:rsidRPr="006B7E56">
        <w:rPr>
          <w:rFonts w:ascii="Times New Roman" w:hAnsi="Times New Roman" w:cs="Times New Roman"/>
          <w:sz w:val="24"/>
          <w:szCs w:val="24"/>
        </w:rPr>
        <w:t xml:space="preserve">  </w:t>
      </w:r>
    </w:p>
    <w:p w:rsidR="006B7E56" w:rsidRPr="006B7E56" w:rsidRDefault="00A644BE" w:rsidP="006B7E56">
      <w:pPr>
        <w:spacing w:after="0" w:line="36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15. </w:t>
      </w:r>
      <w:r w:rsidR="006B7E56" w:rsidRPr="006B7E56">
        <w:rPr>
          <w:rFonts w:ascii="Times New Roman" w:hAnsi="Times New Roman" w:cs="Times New Roman"/>
          <w:spacing w:val="-1"/>
          <w:sz w:val="24"/>
          <w:szCs w:val="24"/>
        </w:rPr>
        <w:t xml:space="preserve">Rogers, </w:t>
      </w:r>
      <w:r w:rsidR="006B7E56" w:rsidRPr="006B7E56">
        <w:rPr>
          <w:rFonts w:ascii="Times New Roman" w:hAnsi="Times New Roman" w:cs="Times New Roman"/>
          <w:spacing w:val="-2"/>
          <w:sz w:val="24"/>
          <w:szCs w:val="24"/>
        </w:rPr>
        <w:t>C.</w:t>
      </w:r>
      <w:r w:rsidR="006B7E56" w:rsidRPr="006B7E56">
        <w:rPr>
          <w:rFonts w:ascii="Times New Roman" w:hAnsi="Times New Roman" w:cs="Times New Roman"/>
          <w:spacing w:val="13"/>
          <w:sz w:val="24"/>
          <w:szCs w:val="24"/>
        </w:rPr>
        <w:t xml:space="preserve"> (</w:t>
      </w:r>
      <w:r w:rsidR="006B7E56" w:rsidRPr="006B7E56">
        <w:rPr>
          <w:rFonts w:ascii="Times New Roman" w:hAnsi="Times New Roman" w:cs="Times New Roman"/>
          <w:spacing w:val="-1"/>
          <w:sz w:val="24"/>
          <w:szCs w:val="24"/>
        </w:rPr>
        <w:t xml:space="preserve">1990). </w:t>
      </w:r>
      <w:r w:rsidR="006B7E56" w:rsidRPr="006B7E56">
        <w:rPr>
          <w:rFonts w:ascii="Times New Roman" w:hAnsi="Times New Roman" w:cs="Times New Roman"/>
          <w:iCs/>
          <w:sz w:val="24"/>
          <w:szCs w:val="24"/>
        </w:rPr>
        <w:t xml:space="preserve">Grupos </w:t>
      </w:r>
      <w:r w:rsidR="006B7E56" w:rsidRPr="006B7E56">
        <w:rPr>
          <w:rFonts w:ascii="Times New Roman" w:hAnsi="Times New Roman" w:cs="Times New Roman"/>
          <w:iCs/>
          <w:spacing w:val="-2"/>
          <w:sz w:val="24"/>
          <w:szCs w:val="24"/>
        </w:rPr>
        <w:t>d</w:t>
      </w:r>
      <w:r w:rsidR="006B7E56" w:rsidRPr="006B7E56">
        <w:rPr>
          <w:rFonts w:ascii="Times New Roman" w:hAnsi="Times New Roman" w:cs="Times New Roman"/>
          <w:iCs/>
          <w:sz w:val="24"/>
          <w:szCs w:val="24"/>
        </w:rPr>
        <w:t xml:space="preserve">e Encuentro. Buenos Aires: </w:t>
      </w:r>
      <w:proofErr w:type="spellStart"/>
      <w:r w:rsidR="006B7E56" w:rsidRPr="006B7E56">
        <w:rPr>
          <w:rFonts w:ascii="Times New Roman" w:hAnsi="Times New Roman" w:cs="Times New Roman"/>
          <w:spacing w:val="-1"/>
          <w:sz w:val="24"/>
          <w:szCs w:val="24"/>
        </w:rPr>
        <w:t>Amorrortu</w:t>
      </w:r>
      <w:proofErr w:type="spellEnd"/>
      <w:r w:rsidR="006B7E56" w:rsidRPr="006B7E56">
        <w:rPr>
          <w:rFonts w:ascii="Times New Roman" w:hAnsi="Times New Roman" w:cs="Times New Roman"/>
          <w:spacing w:val="-1"/>
          <w:sz w:val="24"/>
          <w:szCs w:val="24"/>
        </w:rPr>
        <w:t>.</w:t>
      </w:r>
    </w:p>
    <w:p w:rsidR="006B7E56" w:rsidRDefault="006B7E56" w:rsidP="006B7E56">
      <w:pPr>
        <w:spacing w:after="0" w:line="360" w:lineRule="auto"/>
        <w:jc w:val="both"/>
        <w:rPr>
          <w:rFonts w:ascii="Times New Roman" w:hAnsi="Times New Roman" w:cs="Times New Roman"/>
          <w:sz w:val="24"/>
          <w:szCs w:val="24"/>
        </w:rPr>
      </w:pPr>
    </w:p>
    <w:p w:rsidR="00D36D1C" w:rsidRPr="009D5E02" w:rsidRDefault="00D36D1C" w:rsidP="00FF3346">
      <w:pPr>
        <w:spacing w:after="0" w:line="360" w:lineRule="auto"/>
        <w:jc w:val="both"/>
        <w:rPr>
          <w:rFonts w:ascii="Times New Roman" w:hAnsi="Times New Roman" w:cs="Times New Roman"/>
          <w:sz w:val="24"/>
          <w:szCs w:val="24"/>
        </w:rPr>
      </w:pPr>
    </w:p>
    <w:sectPr w:rsidR="00D36D1C" w:rsidRPr="009D5E02" w:rsidSect="00C8585B">
      <w:headerReference w:type="default" r:id="rId18"/>
      <w:footerReference w:type="default" r:id="rId19"/>
      <w:pgSz w:w="11906" w:h="16838"/>
      <w:pgMar w:top="1417" w:right="1701" w:bottom="1417" w:left="1701"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68F5" w:rsidRDefault="003068F5" w:rsidP="00C8585B">
      <w:pPr>
        <w:spacing w:after="0" w:line="240" w:lineRule="auto"/>
      </w:pPr>
      <w:r>
        <w:separator/>
      </w:r>
    </w:p>
  </w:endnote>
  <w:endnote w:type="continuationSeparator" w:id="1">
    <w:p w:rsidR="003068F5" w:rsidRDefault="003068F5" w:rsidP="00C85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E71B70" w:rsidP="005E2497">
    <w:pPr>
      <w:pStyle w:val="Piedepgina"/>
      <w:jc w:val="center"/>
      <w:rPr>
        <w:rFonts w:ascii="Times New Roman" w:hAnsi="Times New Roman" w:cs="Times New Roman"/>
        <w:sz w:val="28"/>
      </w:rPr>
    </w:pPr>
    <w:hyperlink r:id="rId1" w:history="1">
      <w:r w:rsidR="005E2497" w:rsidRPr="007559FA">
        <w:rPr>
          <w:rStyle w:val="Hipervnculo"/>
          <w:rFonts w:ascii="Times New Roman" w:hAnsi="Times New Roman" w:cs="Times New Roman"/>
          <w:sz w:val="28"/>
        </w:rPr>
        <w:t>convencionuclv@uclv.cu</w:t>
      </w:r>
    </w:hyperlink>
  </w:p>
  <w:p w:rsidR="005E2497" w:rsidRPr="007559FA" w:rsidRDefault="00E71B70"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68F5" w:rsidRDefault="003068F5" w:rsidP="00C8585B">
      <w:pPr>
        <w:spacing w:after="0" w:line="240" w:lineRule="auto"/>
      </w:pPr>
      <w:r>
        <w:separator/>
      </w:r>
    </w:p>
  </w:footnote>
  <w:footnote w:type="continuationSeparator" w:id="1">
    <w:p w:rsidR="003068F5" w:rsidRDefault="003068F5" w:rsidP="00C858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F40A5"/>
    <w:multiLevelType w:val="hybridMultilevel"/>
    <w:tmpl w:val="85BE34E2"/>
    <w:lvl w:ilvl="0" w:tplc="B186E31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5"/>
  </w:hdrShapeDefaults>
  <w:footnotePr>
    <w:footnote w:id="0"/>
    <w:footnote w:id="1"/>
  </w:footnotePr>
  <w:endnotePr>
    <w:endnote w:id="0"/>
    <w:endnote w:id="1"/>
  </w:endnotePr>
  <w:compat/>
  <w:rsids>
    <w:rsidRoot w:val="00C8585B"/>
    <w:rsid w:val="00046F14"/>
    <w:rsid w:val="000C14DC"/>
    <w:rsid w:val="00114C82"/>
    <w:rsid w:val="0012608A"/>
    <w:rsid w:val="00170656"/>
    <w:rsid w:val="0028611E"/>
    <w:rsid w:val="002C4923"/>
    <w:rsid w:val="002E0882"/>
    <w:rsid w:val="002E272A"/>
    <w:rsid w:val="003068F5"/>
    <w:rsid w:val="00362E5F"/>
    <w:rsid w:val="00380283"/>
    <w:rsid w:val="003A2747"/>
    <w:rsid w:val="00403285"/>
    <w:rsid w:val="004631ED"/>
    <w:rsid w:val="004671C3"/>
    <w:rsid w:val="005754D8"/>
    <w:rsid w:val="005A3CB7"/>
    <w:rsid w:val="005A6B06"/>
    <w:rsid w:val="005E2497"/>
    <w:rsid w:val="006271E4"/>
    <w:rsid w:val="00640758"/>
    <w:rsid w:val="00667F10"/>
    <w:rsid w:val="006B7E56"/>
    <w:rsid w:val="00712A31"/>
    <w:rsid w:val="007559FA"/>
    <w:rsid w:val="007B16EF"/>
    <w:rsid w:val="0088159E"/>
    <w:rsid w:val="008A1C16"/>
    <w:rsid w:val="008A2E7E"/>
    <w:rsid w:val="008B06F8"/>
    <w:rsid w:val="008C61CC"/>
    <w:rsid w:val="009061A5"/>
    <w:rsid w:val="0091621C"/>
    <w:rsid w:val="009B1EF2"/>
    <w:rsid w:val="009D5E02"/>
    <w:rsid w:val="009D67CD"/>
    <w:rsid w:val="00A156A5"/>
    <w:rsid w:val="00A21A1F"/>
    <w:rsid w:val="00A62A14"/>
    <w:rsid w:val="00A644BE"/>
    <w:rsid w:val="00B2024E"/>
    <w:rsid w:val="00B80E97"/>
    <w:rsid w:val="00BF107B"/>
    <w:rsid w:val="00C56288"/>
    <w:rsid w:val="00C6208A"/>
    <w:rsid w:val="00C8585B"/>
    <w:rsid w:val="00CD2BC3"/>
    <w:rsid w:val="00CD5848"/>
    <w:rsid w:val="00D05242"/>
    <w:rsid w:val="00D36D1C"/>
    <w:rsid w:val="00D73DE9"/>
    <w:rsid w:val="00E67008"/>
    <w:rsid w:val="00E70870"/>
    <w:rsid w:val="00E71B70"/>
    <w:rsid w:val="00E83573"/>
    <w:rsid w:val="00E912D0"/>
    <w:rsid w:val="00EA1598"/>
    <w:rsid w:val="00EA7584"/>
    <w:rsid w:val="00EE4A22"/>
    <w:rsid w:val="00F63E93"/>
    <w:rsid w:val="00FC3954"/>
    <w:rsid w:val="00FF33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99"/>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HTMLconformatoprevio">
    <w:name w:val="HTML Preformatted"/>
    <w:basedOn w:val="Normal"/>
    <w:link w:val="HTMLconformatoprevioCar"/>
    <w:uiPriority w:val="99"/>
    <w:unhideWhenUsed/>
    <w:rsid w:val="00EE4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EE4A22"/>
    <w:rPr>
      <w:rFonts w:ascii="Courier New" w:eastAsia="Times New Roman" w:hAnsi="Courier New" w:cs="Courier New"/>
      <w:sz w:val="20"/>
      <w:szCs w:val="20"/>
      <w:lang w:eastAsia="es-ES"/>
    </w:rPr>
  </w:style>
  <w:style w:type="paragraph" w:styleId="Sangra3detindependiente">
    <w:name w:val="Body Text Indent 3"/>
    <w:basedOn w:val="Normal"/>
    <w:link w:val="Sangra3detindependienteCar"/>
    <w:uiPriority w:val="99"/>
    <w:unhideWhenUsed/>
    <w:rsid w:val="0028611E"/>
    <w:pPr>
      <w:spacing w:after="120" w:line="360" w:lineRule="auto"/>
      <w:ind w:left="360"/>
      <w:jc w:val="both"/>
    </w:pPr>
    <w:rPr>
      <w:rFonts w:ascii="Calibri" w:eastAsia="Calibri" w:hAnsi="Calibri" w:cs="Calibri"/>
      <w:sz w:val="16"/>
      <w:szCs w:val="16"/>
      <w:lang w:val="en-US"/>
    </w:rPr>
  </w:style>
  <w:style w:type="character" w:customStyle="1" w:styleId="Sangra3detindependienteCar">
    <w:name w:val="Sangría 3 de t. independiente Car"/>
    <w:basedOn w:val="Fuentedeprrafopredeter"/>
    <w:link w:val="Sangra3detindependiente"/>
    <w:uiPriority w:val="99"/>
    <w:rsid w:val="0028611E"/>
    <w:rPr>
      <w:rFonts w:ascii="Calibri" w:eastAsia="Calibri" w:hAnsi="Calibri" w:cs="Calibri"/>
      <w:sz w:val="16"/>
      <w:szCs w:val="16"/>
      <w:lang w:val="en-US"/>
    </w:rPr>
  </w:style>
</w:styles>
</file>

<file path=word/webSettings.xml><?xml version="1.0" encoding="utf-8"?>
<w:webSettings xmlns:r="http://schemas.openxmlformats.org/officeDocument/2006/relationships" xmlns:w="http://schemas.openxmlformats.org/wordprocessingml/2006/main">
  <w:divs>
    <w:div w:id="201485552">
      <w:bodyDiv w:val="1"/>
      <w:marLeft w:val="0"/>
      <w:marRight w:val="0"/>
      <w:marTop w:val="0"/>
      <w:marBottom w:val="0"/>
      <w:divBdr>
        <w:top w:val="none" w:sz="0" w:space="0" w:color="auto"/>
        <w:left w:val="none" w:sz="0" w:space="0" w:color="auto"/>
        <w:bottom w:val="none" w:sz="0" w:space="0" w:color="auto"/>
        <w:right w:val="none" w:sz="0" w:space="0" w:color="auto"/>
      </w:divBdr>
    </w:div>
    <w:div w:id="147556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rg.drupal.ku.edu/sites/cprg.drupal.ku.edu/files/docs/adams%20estrada%20viallata%202015%20TheoCriPsy%20LP%20as%20Theory%20from%20South.pdf" TargetMode="External"/><Relationship Id="rId13" Type="http://schemas.openxmlformats.org/officeDocument/2006/relationships/hyperlink" Target="http://recursos.portaleducoas.org/sites/default/files/5043.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dcontrerasa@udg.co.cu" TargetMode="External"/><Relationship Id="rId12" Type="http://schemas.openxmlformats.org/officeDocument/2006/relationships/hyperlink" Target="http://recursos.portaleducoas.org/sites/default/files/VE16.737.pdf" TargetMode="External"/><Relationship Id="rId17" Type="http://schemas.openxmlformats.org/officeDocument/2006/relationships/hyperlink" Target="http://www.catedralibremartinbaro.org/pdfs/PCL_PizzinatoPsicologiaLiberacion.pdf" TargetMode="External"/><Relationship Id="rId2" Type="http://schemas.openxmlformats.org/officeDocument/2006/relationships/styles" Target="styles.xml"/><Relationship Id="rId16" Type="http://schemas.openxmlformats.org/officeDocument/2006/relationships/hyperlink" Target="http://www.psicothema.com/pdf/136.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dalyc.org/pdf/726/72610406.pdf" TargetMode="External"/><Relationship Id="rId5" Type="http://schemas.openxmlformats.org/officeDocument/2006/relationships/footnotes" Target="footnotes.xml"/><Relationship Id="rId15" Type="http://schemas.openxmlformats.org/officeDocument/2006/relationships/hyperlink" Target="https://www.google.com/url?sa=t&amp;rct=j&amp;q=&amp;esrc=s&amp;source=web&amp;cd=2&amp;cad=rja&amp;uact=8&amp;ved=2ahUKEwjA8_nIiK3fAhUSk1kKHSyCDRwQFjABegQICRAC&amp;url=http%3A%2F%2Fwww.teocripsi.com%2Fojs%2Findex.php%2FTCP%2Farticle%2Fdownload%2F26%2F23&amp;usg=AOvVaw3nqrbYieWzJM4wKhRRC2Hl" TargetMode="External"/><Relationship Id="rId10" Type="http://schemas.openxmlformats.org/officeDocument/2006/relationships/hyperlink" Target="http://www.alfepsi.org/wp-content/uploads/2017/07/libro_psicologia_como_engano.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lfepsi.org/wp-content/uploads/2015/12/Libro-FORMACION-EN-PSICOLOG%C3%8DA-Reflexiones-y-propuestas-desde-America-Latina-ALFEPSI-2015.pdf" TargetMode="External"/><Relationship Id="rId14" Type="http://schemas.openxmlformats.org/officeDocument/2006/relationships/hyperlink" Target="http://www.extension.udelar.edu.uy/wp-content/uploads/2016/12/08_Ciencia_Compromiso_y_Cambio_Social-Fals_Borda.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10</Pages>
  <Words>3001</Words>
  <Characters>16510</Characters>
  <Application>Microsoft Office Word</Application>
  <DocSecurity>0</DocSecurity>
  <Lines>137</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lab-1</cp:lastModifiedBy>
  <cp:revision>18</cp:revision>
  <cp:lastPrinted>2017-03-02T19:45:00Z</cp:lastPrinted>
  <dcterms:created xsi:type="dcterms:W3CDTF">2018-11-08T20:40:00Z</dcterms:created>
  <dcterms:modified xsi:type="dcterms:W3CDTF">2019-03-04T15:52:00Z</dcterms:modified>
</cp:coreProperties>
</file>