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66" w:rsidRPr="00C14766" w:rsidRDefault="00C14766" w:rsidP="00C14766">
      <w:pPr>
        <w:rPr>
          <w:b/>
          <w:lang w:val="es-ES"/>
        </w:rPr>
      </w:pPr>
      <w:bookmarkStart w:id="0" w:name="_GoBack"/>
      <w:r w:rsidRPr="00C14766">
        <w:rPr>
          <w:b/>
          <w:lang w:val="es-ES"/>
        </w:rPr>
        <w:t xml:space="preserve">“Caracterización de las relaciones interpersonales estudiante-profesor, mediadas por las TIC”.  </w:t>
      </w:r>
    </w:p>
    <w:p w:rsidR="00C14766" w:rsidRPr="00C14766" w:rsidRDefault="00C14766" w:rsidP="00C14766">
      <w:pPr>
        <w:rPr>
          <w:b/>
        </w:rPr>
      </w:pPr>
      <w:r w:rsidRPr="00C14766">
        <w:rPr>
          <w:b/>
        </w:rPr>
        <w:t xml:space="preserve">“Characterization of student-teacher relationships, mediated by ICT”.  </w:t>
      </w:r>
    </w:p>
    <w:bookmarkEnd w:id="0"/>
    <w:p w:rsidR="00C14766" w:rsidRPr="00C14766" w:rsidRDefault="00C14766" w:rsidP="00C14766">
      <w:pPr>
        <w:rPr>
          <w:lang w:val="es-ES"/>
        </w:rPr>
      </w:pPr>
      <w:proofErr w:type="spellStart"/>
      <w:r>
        <w:t>Maitié</w:t>
      </w:r>
      <w:proofErr w:type="spellEnd"/>
      <w:r>
        <w:t xml:space="preserve"> Rodríguez </w:t>
      </w:r>
      <w:proofErr w:type="gramStart"/>
      <w:r>
        <w:t>Wong ,</w:t>
      </w:r>
      <w:proofErr w:type="gramEnd"/>
      <w:r>
        <w:t xml:space="preserve"> </w:t>
      </w:r>
      <w:proofErr w:type="spellStart"/>
      <w:r>
        <w:t>Yanet</w:t>
      </w:r>
      <w:proofErr w:type="spellEnd"/>
      <w:r>
        <w:t xml:space="preserve"> </w:t>
      </w:r>
      <w:proofErr w:type="spellStart"/>
      <w:r>
        <w:t>Hómez</w:t>
      </w:r>
      <w:proofErr w:type="spellEnd"/>
      <w:r>
        <w:t xml:space="preserve"> Rangel  1- </w:t>
      </w:r>
      <w:proofErr w:type="spellStart"/>
      <w:r>
        <w:t>Msc</w:t>
      </w:r>
      <w:proofErr w:type="spellEnd"/>
      <w:r>
        <w:t xml:space="preserve">. </w:t>
      </w:r>
      <w:proofErr w:type="spellStart"/>
      <w:r w:rsidRPr="00C14766">
        <w:rPr>
          <w:lang w:val="es-ES"/>
        </w:rPr>
        <w:t>Maitié</w:t>
      </w:r>
      <w:proofErr w:type="spellEnd"/>
      <w:r w:rsidRPr="00C14766">
        <w:rPr>
          <w:lang w:val="es-ES"/>
        </w:rPr>
        <w:t xml:space="preserve"> Rodríguez Wong. Universidad Central “Martha Abreu” de Las Villas, Cuba. maitie@uclv.edu.cu 2- Lic. Yanet </w:t>
      </w:r>
      <w:proofErr w:type="spellStart"/>
      <w:r w:rsidRPr="00C14766">
        <w:rPr>
          <w:lang w:val="es-ES"/>
        </w:rPr>
        <w:t>Hómez</w:t>
      </w:r>
      <w:proofErr w:type="spellEnd"/>
      <w:r w:rsidRPr="00C14766">
        <w:rPr>
          <w:lang w:val="es-ES"/>
        </w:rPr>
        <w:t xml:space="preserve"> Rangel. Universidad Central “Martha Abreu” de Las Villas, Cuba. </w:t>
      </w:r>
      <w:proofErr w:type="gramStart"/>
      <w:r w:rsidRPr="00C14766">
        <w:rPr>
          <w:lang w:val="es-ES"/>
        </w:rPr>
        <w:t>yhromes@uclv.cu  Resumen</w:t>
      </w:r>
      <w:proofErr w:type="gramEnd"/>
      <w:r w:rsidRPr="00C14766">
        <w:rPr>
          <w:lang w:val="es-ES"/>
        </w:rPr>
        <w:t xml:space="preserve">: Se presenta un artículo científico derivado de una investigación sobre la caracterización de las relaciones interpersonales estudiante- profesor, mediadas por las TIC, en una universidad cubana. Se utiliza la investigación acción cooperativa, con análisis de documentos, entrevista en profundidad, entrevistas semiestructuradas individuales y grupales y observación participante. Los indicadores fueron: percepción mutua, autonomía, dinámica del poder: simetría, tipología de poder, y sentimientos mutuos conjuntivos.   </w:t>
      </w:r>
    </w:p>
    <w:p w:rsidR="001D6647" w:rsidRDefault="00C14766" w:rsidP="00C14766">
      <w:r w:rsidRPr="00C14766">
        <w:rPr>
          <w:lang w:val="es-ES"/>
        </w:rPr>
        <w:t xml:space="preserve">Se evidenció correspondencia entre la percepción mutua de estudiantes y profesores y su relación con las imágenes de profesor y </w:t>
      </w:r>
      <w:proofErr w:type="gramStart"/>
      <w:r w:rsidRPr="00C14766">
        <w:rPr>
          <w:lang w:val="es-ES"/>
        </w:rPr>
        <w:t>estudiante  ideales</w:t>
      </w:r>
      <w:proofErr w:type="gramEnd"/>
      <w:r w:rsidRPr="00C14766">
        <w:rPr>
          <w:lang w:val="es-ES"/>
        </w:rPr>
        <w:t xml:space="preserve">,  el  desarrollo  de  la autonomía de los estudiantes mediante la utilización de las TIC y la presencia de dos tendencias en las dinámicas del poder, sustentadas en diferencias en cuanto a la simetría entre los actores del proceso, y las bases del poder que prevalecen. </w:t>
      </w:r>
      <w:r>
        <w:t xml:space="preserve">Se </w:t>
      </w:r>
      <w:proofErr w:type="spellStart"/>
      <w:r>
        <w:t>identificaron</w:t>
      </w:r>
      <w:proofErr w:type="spellEnd"/>
      <w:r>
        <w:t xml:space="preserve"> </w:t>
      </w:r>
      <w:proofErr w:type="spellStart"/>
      <w:r>
        <w:t>además</w:t>
      </w:r>
      <w:proofErr w:type="spellEnd"/>
      <w:r>
        <w:t xml:space="preserve"> </w:t>
      </w:r>
      <w:proofErr w:type="spellStart"/>
      <w:r>
        <w:t>sentimientos</w:t>
      </w:r>
      <w:proofErr w:type="spellEnd"/>
      <w:r>
        <w:t xml:space="preserve"> </w:t>
      </w:r>
      <w:proofErr w:type="spellStart"/>
      <w:r>
        <w:t>conjuntivos</w:t>
      </w:r>
      <w:proofErr w:type="spellEnd"/>
      <w:r>
        <w:t xml:space="preserve"> entre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profesores</w:t>
      </w:r>
      <w:proofErr w:type="spellEnd"/>
      <w:r>
        <w:t>.</w:t>
      </w:r>
    </w:p>
    <w:p w:rsidR="00C14766" w:rsidRPr="00C14766" w:rsidRDefault="00C14766" w:rsidP="00C14766">
      <w:pPr>
        <w:rPr>
          <w:lang w:val="es-ES"/>
        </w:rPr>
      </w:pPr>
      <w:r w:rsidRPr="00C14766">
        <w:rPr>
          <w:lang w:val="es-ES"/>
        </w:rPr>
        <w:t xml:space="preserve">Palabras Clave: Relaciones Interpersonales; Poder; Comunicación; </w:t>
      </w:r>
      <w:proofErr w:type="spellStart"/>
      <w:r w:rsidRPr="00C14766">
        <w:rPr>
          <w:lang w:val="es-ES"/>
        </w:rPr>
        <w:t>TICs</w:t>
      </w:r>
      <w:proofErr w:type="spellEnd"/>
    </w:p>
    <w:sectPr w:rsidR="00C14766" w:rsidRPr="00C14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66"/>
    <w:rsid w:val="001D6647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AB2D"/>
  <w15:chartTrackingRefBased/>
  <w15:docId w15:val="{93C028F8-197C-408C-9937-DD40DB4C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</dc:creator>
  <cp:keywords/>
  <dc:description/>
  <cp:lastModifiedBy>Dinorah</cp:lastModifiedBy>
  <cp:revision>1</cp:revision>
  <dcterms:created xsi:type="dcterms:W3CDTF">2019-05-19T17:55:00Z</dcterms:created>
  <dcterms:modified xsi:type="dcterms:W3CDTF">2019-05-19T17:56:00Z</dcterms:modified>
</cp:coreProperties>
</file>