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Default="00521EDF" w:rsidP="00521EDF">
      <w:pPr>
        <w:autoSpaceDE w:val="0"/>
        <w:autoSpaceDN w:val="0"/>
        <w:adjustRightInd w:val="0"/>
        <w:spacing w:after="0" w:line="240" w:lineRule="auto"/>
        <w:jc w:val="center"/>
        <w:rPr>
          <w:rFonts w:ascii="Times New Roman" w:hAnsi="Times New Roman" w:cs="Times New Roman"/>
          <w:b/>
          <w:sz w:val="28"/>
          <w:szCs w:val="28"/>
        </w:rPr>
      </w:pPr>
      <w:r w:rsidRPr="00521EDF">
        <w:rPr>
          <w:rFonts w:ascii="Times New Roman" w:hAnsi="Times New Roman" w:cs="Times New Roman"/>
          <w:b/>
          <w:sz w:val="28"/>
          <w:szCs w:val="28"/>
        </w:rPr>
        <w:t>XVIII Simposio de Ingeniería Eléctrica, SIE-2019</w:t>
      </w:r>
    </w:p>
    <w:p w:rsidR="005E469B" w:rsidRPr="00521EDF" w:rsidRDefault="005E469B" w:rsidP="00521EDF">
      <w:pPr>
        <w:autoSpaceDE w:val="0"/>
        <w:autoSpaceDN w:val="0"/>
        <w:adjustRightInd w:val="0"/>
        <w:spacing w:after="0" w:line="240" w:lineRule="auto"/>
        <w:jc w:val="center"/>
        <w:rPr>
          <w:rFonts w:ascii="Times New Roman" w:hAnsi="Times New Roman" w:cs="Times New Roman"/>
          <w:b/>
          <w:sz w:val="28"/>
          <w:szCs w:val="28"/>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4445B3" w:rsidRDefault="004445B3" w:rsidP="00667F10">
      <w:pPr>
        <w:spacing w:after="0"/>
        <w:jc w:val="center"/>
        <w:rPr>
          <w:rFonts w:ascii="Times New Roman" w:hAnsi="Times New Roman" w:cs="Times New Roman"/>
          <w:b/>
          <w:sz w:val="28"/>
          <w:szCs w:val="28"/>
        </w:rPr>
      </w:pPr>
      <w:r w:rsidRPr="004445B3">
        <w:rPr>
          <w:rFonts w:ascii="Times New Roman" w:hAnsi="Times New Roman" w:cs="Times New Roman"/>
          <w:b/>
          <w:sz w:val="28"/>
          <w:szCs w:val="28"/>
        </w:rPr>
        <w:t xml:space="preserve">Automatización y telecontrol de un sistema de riego y </w:t>
      </w:r>
      <w:proofErr w:type="spellStart"/>
      <w:r w:rsidRPr="004445B3">
        <w:rPr>
          <w:rFonts w:ascii="Times New Roman" w:hAnsi="Times New Roman" w:cs="Times New Roman"/>
          <w:b/>
          <w:sz w:val="28"/>
          <w:szCs w:val="28"/>
        </w:rPr>
        <w:t>fertirriego</w:t>
      </w:r>
      <w:proofErr w:type="spellEnd"/>
      <w:r w:rsidRPr="004445B3">
        <w:rPr>
          <w:rFonts w:ascii="Times New Roman" w:hAnsi="Times New Roman" w:cs="Times New Roman"/>
          <w:b/>
          <w:sz w:val="28"/>
          <w:szCs w:val="28"/>
        </w:rPr>
        <w:t xml:space="preserve"> localizado para el cultivo agrícola en la CCS “</w:t>
      </w:r>
      <w:proofErr w:type="spellStart"/>
      <w:r w:rsidRPr="004445B3">
        <w:rPr>
          <w:rFonts w:ascii="Times New Roman" w:hAnsi="Times New Roman" w:cs="Times New Roman"/>
          <w:b/>
          <w:sz w:val="28"/>
          <w:szCs w:val="28"/>
        </w:rPr>
        <w:t>Cloroberto</w:t>
      </w:r>
      <w:proofErr w:type="spellEnd"/>
      <w:r w:rsidRPr="004445B3">
        <w:rPr>
          <w:rFonts w:ascii="Times New Roman" w:hAnsi="Times New Roman" w:cs="Times New Roman"/>
          <w:b/>
          <w:sz w:val="28"/>
          <w:szCs w:val="28"/>
        </w:rPr>
        <w:t xml:space="preserve"> </w:t>
      </w:r>
      <w:proofErr w:type="spellStart"/>
      <w:r w:rsidRPr="004445B3">
        <w:rPr>
          <w:rFonts w:ascii="Times New Roman" w:hAnsi="Times New Roman" w:cs="Times New Roman"/>
          <w:b/>
          <w:sz w:val="28"/>
          <w:szCs w:val="28"/>
        </w:rPr>
        <w:t>Echemendía</w:t>
      </w:r>
      <w:proofErr w:type="spellEnd"/>
      <w:r w:rsidRPr="004445B3">
        <w:rPr>
          <w:rFonts w:ascii="Times New Roman" w:hAnsi="Times New Roman" w:cs="Times New Roman"/>
          <w:b/>
          <w:sz w:val="28"/>
          <w:szCs w:val="28"/>
        </w:rPr>
        <w:t>”</w:t>
      </w:r>
    </w:p>
    <w:p w:rsidR="005E469B" w:rsidRDefault="005E469B" w:rsidP="00667F10">
      <w:pPr>
        <w:spacing w:after="0"/>
        <w:jc w:val="center"/>
        <w:rPr>
          <w:rFonts w:ascii="Times New Roman" w:hAnsi="Times New Roman" w:cs="Times New Roman"/>
          <w:b/>
          <w:sz w:val="28"/>
          <w:szCs w:val="28"/>
        </w:rPr>
      </w:pPr>
    </w:p>
    <w:p w:rsidR="008A1C16" w:rsidRPr="005E469B" w:rsidRDefault="008A1C16" w:rsidP="00667F10">
      <w:pPr>
        <w:spacing w:after="0"/>
        <w:jc w:val="center"/>
        <w:rPr>
          <w:rFonts w:ascii="Times New Roman" w:hAnsi="Times New Roman" w:cs="Times New Roman"/>
          <w:b/>
          <w:sz w:val="28"/>
          <w:szCs w:val="28"/>
          <w:lang w:val="en-US"/>
        </w:rPr>
      </w:pPr>
      <w:r w:rsidRPr="005E469B">
        <w:rPr>
          <w:rFonts w:ascii="Times New Roman" w:hAnsi="Times New Roman" w:cs="Times New Roman"/>
          <w:b/>
          <w:sz w:val="28"/>
          <w:szCs w:val="28"/>
          <w:lang w:val="en-US"/>
        </w:rPr>
        <w:t>Title</w:t>
      </w:r>
      <w:bookmarkStart w:id="0" w:name="_GoBack"/>
      <w:bookmarkEnd w:id="0"/>
    </w:p>
    <w:p w:rsidR="009D5E02" w:rsidRPr="005E469B" w:rsidRDefault="005E469B" w:rsidP="005E469B">
      <w:pPr>
        <w:spacing w:after="0" w:line="360" w:lineRule="auto"/>
        <w:jc w:val="center"/>
        <w:rPr>
          <w:rFonts w:ascii="Times New Roman" w:hAnsi="Times New Roman" w:cs="Times New Roman"/>
          <w:b/>
          <w:sz w:val="28"/>
          <w:szCs w:val="28"/>
          <w:lang w:val="en-US"/>
        </w:rPr>
      </w:pPr>
      <w:r w:rsidRPr="005E469B">
        <w:rPr>
          <w:rFonts w:ascii="Times New Roman" w:hAnsi="Times New Roman" w:cs="Times New Roman"/>
          <w:b/>
          <w:sz w:val="28"/>
          <w:szCs w:val="28"/>
          <w:lang w:val="en-US"/>
        </w:rPr>
        <w:t xml:space="preserve">Automation and remote control of </w:t>
      </w:r>
      <w:r w:rsidR="004F3B36" w:rsidRPr="004F3B36">
        <w:rPr>
          <w:rFonts w:ascii="Times New Roman" w:hAnsi="Times New Roman" w:cs="Times New Roman"/>
          <w:b/>
          <w:sz w:val="28"/>
          <w:szCs w:val="28"/>
          <w:lang w:val="en-US"/>
        </w:rPr>
        <w:t xml:space="preserve">a system of irrigation and </w:t>
      </w:r>
      <w:proofErr w:type="spellStart"/>
      <w:r w:rsidR="004F3B36" w:rsidRPr="005E469B">
        <w:rPr>
          <w:rFonts w:ascii="Times New Roman" w:hAnsi="Times New Roman" w:cs="Times New Roman"/>
          <w:b/>
          <w:sz w:val="28"/>
          <w:szCs w:val="28"/>
          <w:lang w:val="en-US"/>
        </w:rPr>
        <w:t>fertigation</w:t>
      </w:r>
      <w:proofErr w:type="spellEnd"/>
      <w:r w:rsidR="004F3B36" w:rsidRPr="004F3B36">
        <w:rPr>
          <w:rFonts w:ascii="Times New Roman" w:hAnsi="Times New Roman" w:cs="Times New Roman"/>
          <w:b/>
          <w:sz w:val="28"/>
          <w:szCs w:val="28"/>
          <w:lang w:val="en-US"/>
        </w:rPr>
        <w:t xml:space="preserve"> located</w:t>
      </w:r>
      <w:r w:rsidR="004F3B36" w:rsidRPr="005E469B">
        <w:rPr>
          <w:rFonts w:ascii="Times New Roman" w:hAnsi="Times New Roman" w:cs="Times New Roman"/>
          <w:b/>
          <w:sz w:val="28"/>
          <w:szCs w:val="28"/>
          <w:lang w:val="en-US"/>
        </w:rPr>
        <w:t xml:space="preserve"> </w:t>
      </w:r>
      <w:r w:rsidRPr="005E469B">
        <w:rPr>
          <w:rFonts w:ascii="Times New Roman" w:hAnsi="Times New Roman" w:cs="Times New Roman"/>
          <w:b/>
          <w:sz w:val="28"/>
          <w:szCs w:val="28"/>
          <w:lang w:val="en-US"/>
        </w:rPr>
        <w:t>for the agricultural crop in the CCS "</w:t>
      </w:r>
      <w:proofErr w:type="spellStart"/>
      <w:r w:rsidRPr="005E469B">
        <w:rPr>
          <w:rFonts w:ascii="Times New Roman" w:hAnsi="Times New Roman" w:cs="Times New Roman"/>
          <w:b/>
          <w:sz w:val="28"/>
          <w:szCs w:val="28"/>
          <w:lang w:val="en-US"/>
        </w:rPr>
        <w:t>Cloroberto</w:t>
      </w:r>
      <w:proofErr w:type="spellEnd"/>
      <w:r w:rsidRPr="005E469B">
        <w:rPr>
          <w:rFonts w:ascii="Times New Roman" w:hAnsi="Times New Roman" w:cs="Times New Roman"/>
          <w:b/>
          <w:sz w:val="28"/>
          <w:szCs w:val="28"/>
          <w:lang w:val="en-US"/>
        </w:rPr>
        <w:t xml:space="preserve"> </w:t>
      </w:r>
      <w:proofErr w:type="spellStart"/>
      <w:r w:rsidRPr="005E469B">
        <w:rPr>
          <w:rFonts w:ascii="Times New Roman" w:hAnsi="Times New Roman" w:cs="Times New Roman"/>
          <w:b/>
          <w:sz w:val="28"/>
          <w:szCs w:val="28"/>
          <w:lang w:val="en-US"/>
        </w:rPr>
        <w:t>Echemendía</w:t>
      </w:r>
      <w:proofErr w:type="spellEnd"/>
      <w:r w:rsidRPr="005E469B">
        <w:rPr>
          <w:rFonts w:ascii="Times New Roman" w:hAnsi="Times New Roman" w:cs="Times New Roman"/>
          <w:b/>
          <w:sz w:val="28"/>
          <w:szCs w:val="28"/>
          <w:lang w:val="en-US"/>
        </w:rPr>
        <w:t>"</w:t>
      </w:r>
    </w:p>
    <w:p w:rsidR="002E0882" w:rsidRPr="00DF7E06" w:rsidRDefault="002E0882" w:rsidP="00FF3346">
      <w:pPr>
        <w:spacing w:after="0" w:line="360" w:lineRule="auto"/>
        <w:rPr>
          <w:rFonts w:ascii="Times New Roman" w:hAnsi="Times New Roman" w:cs="Times New Roman"/>
          <w:sz w:val="24"/>
          <w:szCs w:val="24"/>
          <w:lang w:val="en-US"/>
        </w:rPr>
      </w:pPr>
    </w:p>
    <w:p w:rsidR="009D5E02" w:rsidRDefault="005E469B" w:rsidP="005E469B">
      <w:pPr>
        <w:spacing w:after="0" w:line="360" w:lineRule="auto"/>
        <w:jc w:val="both"/>
        <w:rPr>
          <w:rFonts w:ascii="Times New Roman" w:hAnsi="Times New Roman" w:cs="Times New Roman"/>
          <w:b/>
          <w:color w:val="000000"/>
          <w:sz w:val="24"/>
          <w:szCs w:val="24"/>
        </w:rPr>
      </w:pPr>
      <w:proofErr w:type="spellStart"/>
      <w:r w:rsidRPr="005E469B">
        <w:rPr>
          <w:rFonts w:ascii="Times New Roman" w:hAnsi="Times New Roman" w:cs="Times New Roman"/>
          <w:b/>
          <w:sz w:val="24"/>
          <w:szCs w:val="24"/>
        </w:rPr>
        <w:t>M.Sc</w:t>
      </w:r>
      <w:proofErr w:type="spellEnd"/>
      <w:r w:rsidRPr="005E469B">
        <w:rPr>
          <w:rFonts w:ascii="Times New Roman" w:hAnsi="Times New Roman" w:cs="Times New Roman"/>
          <w:b/>
          <w:sz w:val="24"/>
          <w:szCs w:val="24"/>
        </w:rPr>
        <w:t>. Redney Rodríguez</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Rodríguez</w:t>
      </w:r>
      <w:r w:rsidRPr="005E469B">
        <w:rPr>
          <w:rFonts w:ascii="Times New Roman" w:hAnsi="Times New Roman" w:cs="Times New Roman"/>
          <w:b/>
          <w:sz w:val="24"/>
          <w:szCs w:val="24"/>
          <w:vertAlign w:val="superscript"/>
        </w:rPr>
        <w:t>(</w:t>
      </w:r>
      <w:proofErr w:type="gramEnd"/>
      <w:r w:rsidRPr="005E469B">
        <w:rPr>
          <w:rFonts w:ascii="Times New Roman" w:hAnsi="Times New Roman" w:cs="Times New Roman"/>
          <w:b/>
          <w:sz w:val="24"/>
          <w:szCs w:val="24"/>
          <w:vertAlign w:val="superscript"/>
        </w:rPr>
        <w:t>1)</w:t>
      </w:r>
      <w:r w:rsidRPr="005E469B">
        <w:rPr>
          <w:rFonts w:ascii="Times New Roman" w:hAnsi="Times New Roman" w:cs="Times New Roman"/>
          <w:b/>
          <w:sz w:val="24"/>
          <w:szCs w:val="24"/>
        </w:rPr>
        <w:t xml:space="preserve">, </w:t>
      </w:r>
      <w:proofErr w:type="spellStart"/>
      <w:r w:rsidRPr="005E469B">
        <w:rPr>
          <w:rFonts w:ascii="Times New Roman" w:hAnsi="Times New Roman" w:cs="Times New Roman"/>
          <w:b/>
          <w:sz w:val="24"/>
          <w:szCs w:val="24"/>
        </w:rPr>
        <w:t>Dr.</w:t>
      </w:r>
      <w:r w:rsidR="00D62AF0">
        <w:rPr>
          <w:rFonts w:ascii="Times New Roman" w:hAnsi="Times New Roman" w:cs="Times New Roman"/>
          <w:b/>
          <w:sz w:val="24"/>
          <w:szCs w:val="24"/>
        </w:rPr>
        <w:t>C</w:t>
      </w:r>
      <w:proofErr w:type="spellEnd"/>
      <w:r w:rsidR="00D62AF0">
        <w:rPr>
          <w:rFonts w:ascii="Times New Roman" w:hAnsi="Times New Roman" w:cs="Times New Roman"/>
          <w:b/>
          <w:sz w:val="24"/>
          <w:szCs w:val="24"/>
        </w:rPr>
        <w:t>.</w:t>
      </w:r>
      <w:r w:rsidRPr="005E469B">
        <w:rPr>
          <w:rFonts w:ascii="Times New Roman" w:hAnsi="Times New Roman" w:cs="Times New Roman"/>
          <w:b/>
          <w:sz w:val="24"/>
          <w:szCs w:val="24"/>
        </w:rPr>
        <w:t xml:space="preserve"> Eduardo Izaguirre Castellanos </w:t>
      </w:r>
      <w:r w:rsidRPr="005E469B">
        <w:rPr>
          <w:rFonts w:ascii="Times New Roman" w:hAnsi="Times New Roman" w:cs="Times New Roman"/>
          <w:b/>
          <w:sz w:val="24"/>
          <w:szCs w:val="24"/>
          <w:vertAlign w:val="superscript"/>
        </w:rPr>
        <w:t>(2)</w:t>
      </w:r>
      <w:r w:rsidRPr="005E469B">
        <w:rPr>
          <w:rFonts w:ascii="Times New Roman" w:hAnsi="Times New Roman" w:cs="Times New Roman"/>
          <w:b/>
          <w:sz w:val="24"/>
          <w:szCs w:val="24"/>
        </w:rPr>
        <w:t xml:space="preserve">, Ing. Leonardo Cantillo Simón </w:t>
      </w:r>
      <w:r w:rsidRPr="005E469B">
        <w:rPr>
          <w:rFonts w:ascii="Times New Roman" w:hAnsi="Times New Roman" w:cs="Times New Roman"/>
          <w:b/>
          <w:sz w:val="24"/>
          <w:szCs w:val="24"/>
          <w:vertAlign w:val="superscript"/>
        </w:rPr>
        <w:t>(</w:t>
      </w:r>
      <w:r w:rsidR="00B23998">
        <w:rPr>
          <w:rFonts w:ascii="Times New Roman" w:hAnsi="Times New Roman" w:cs="Times New Roman"/>
          <w:b/>
          <w:sz w:val="24"/>
          <w:szCs w:val="24"/>
          <w:vertAlign w:val="superscript"/>
        </w:rPr>
        <w:t>3</w:t>
      </w:r>
      <w:r w:rsidRPr="005E469B">
        <w:rPr>
          <w:rFonts w:ascii="Times New Roman" w:hAnsi="Times New Roman" w:cs="Times New Roman"/>
          <w:b/>
          <w:sz w:val="24"/>
          <w:szCs w:val="24"/>
          <w:vertAlign w:val="superscript"/>
        </w:rPr>
        <w:t>)</w:t>
      </w:r>
      <w:r w:rsidRPr="005E469B">
        <w:rPr>
          <w:rFonts w:ascii="Times New Roman" w:hAnsi="Times New Roman" w:cs="Times New Roman"/>
          <w:b/>
          <w:color w:val="000000"/>
          <w:sz w:val="24"/>
          <w:szCs w:val="24"/>
        </w:rPr>
        <w:t>.</w:t>
      </w:r>
    </w:p>
    <w:p w:rsidR="005E469B" w:rsidRPr="005E469B" w:rsidRDefault="005E469B" w:rsidP="005E469B">
      <w:pPr>
        <w:spacing w:after="0" w:line="360" w:lineRule="auto"/>
        <w:jc w:val="both"/>
        <w:rPr>
          <w:rFonts w:ascii="Times New Roman" w:hAnsi="Times New Roman" w:cs="Times New Roman"/>
          <w:b/>
          <w:sz w:val="24"/>
          <w:szCs w:val="24"/>
        </w:rPr>
      </w:pPr>
    </w:p>
    <w:p w:rsidR="00E912D0" w:rsidRPr="00D62AF0" w:rsidRDefault="00E912D0" w:rsidP="00B23998">
      <w:pPr>
        <w:spacing w:after="0" w:line="360" w:lineRule="auto"/>
        <w:jc w:val="both"/>
        <w:rPr>
          <w:rFonts w:ascii="Times New Roman" w:hAnsi="Times New Roman" w:cs="Times New Roman"/>
          <w:sz w:val="24"/>
          <w:szCs w:val="24"/>
        </w:rPr>
      </w:pPr>
      <w:r w:rsidRPr="00D62AF0">
        <w:rPr>
          <w:rFonts w:ascii="Times New Roman" w:hAnsi="Times New Roman" w:cs="Times New Roman"/>
          <w:sz w:val="24"/>
          <w:szCs w:val="24"/>
        </w:rPr>
        <w:t>1-</w:t>
      </w:r>
      <w:r w:rsidR="005E469B" w:rsidRPr="00D62AF0">
        <w:rPr>
          <w:rFonts w:ascii="Times New Roman" w:hAnsi="Times New Roman" w:cs="Times New Roman"/>
          <w:b/>
          <w:sz w:val="24"/>
          <w:szCs w:val="24"/>
        </w:rPr>
        <w:t xml:space="preserve"> </w:t>
      </w:r>
      <w:proofErr w:type="spellStart"/>
      <w:r w:rsidR="005E469B" w:rsidRPr="00D62AF0">
        <w:rPr>
          <w:rFonts w:ascii="Times New Roman" w:hAnsi="Times New Roman" w:cs="Times New Roman"/>
          <w:sz w:val="24"/>
          <w:szCs w:val="24"/>
        </w:rPr>
        <w:t>M.Sc</w:t>
      </w:r>
      <w:proofErr w:type="spellEnd"/>
      <w:r w:rsidR="005E469B" w:rsidRPr="00D62AF0">
        <w:rPr>
          <w:rFonts w:ascii="Times New Roman" w:hAnsi="Times New Roman" w:cs="Times New Roman"/>
          <w:sz w:val="24"/>
          <w:szCs w:val="24"/>
        </w:rPr>
        <w:t xml:space="preserve">. Redney Rodríguez </w:t>
      </w:r>
      <w:proofErr w:type="spellStart"/>
      <w:r w:rsidR="005E469B" w:rsidRPr="00D62AF0">
        <w:rPr>
          <w:rFonts w:ascii="Times New Roman" w:hAnsi="Times New Roman" w:cs="Times New Roman"/>
          <w:sz w:val="24"/>
          <w:szCs w:val="24"/>
        </w:rPr>
        <w:t>Rodríguez</w:t>
      </w:r>
      <w:proofErr w:type="spellEnd"/>
      <w:r w:rsidRPr="00D62AF0">
        <w:rPr>
          <w:rFonts w:ascii="Times New Roman" w:hAnsi="Times New Roman" w:cs="Times New Roman"/>
          <w:sz w:val="24"/>
          <w:szCs w:val="24"/>
        </w:rPr>
        <w:t xml:space="preserve">. </w:t>
      </w:r>
      <w:r w:rsidR="005E469B" w:rsidRPr="00D62AF0">
        <w:rPr>
          <w:rFonts w:ascii="Times New Roman" w:hAnsi="Times New Roman" w:cs="Times New Roman"/>
          <w:sz w:val="24"/>
          <w:szCs w:val="24"/>
        </w:rPr>
        <w:t>EICMA UEB Ciego de Ávila, Cuba</w:t>
      </w:r>
      <w:r w:rsidRPr="00D62AF0">
        <w:rPr>
          <w:rFonts w:ascii="Times New Roman" w:hAnsi="Times New Roman" w:cs="Times New Roman"/>
          <w:sz w:val="24"/>
          <w:szCs w:val="24"/>
        </w:rPr>
        <w:t>. E-mail:</w:t>
      </w:r>
      <w:r w:rsidR="00D62AF0">
        <w:rPr>
          <w:rFonts w:ascii="Times New Roman" w:hAnsi="Times New Roman" w:cs="Times New Roman"/>
          <w:sz w:val="24"/>
          <w:szCs w:val="24"/>
        </w:rPr>
        <w:t xml:space="preserve"> </w:t>
      </w:r>
      <w:r w:rsidR="005E469B" w:rsidRPr="00D62AF0">
        <w:rPr>
          <w:rFonts w:ascii="Times New Roman" w:hAnsi="Times New Roman" w:cs="Times New Roman"/>
          <w:sz w:val="24"/>
          <w:szCs w:val="24"/>
        </w:rPr>
        <w:t>esp-automatica@cav.eicma.cu</w:t>
      </w:r>
    </w:p>
    <w:p w:rsidR="00E912D0" w:rsidRPr="00D62AF0" w:rsidRDefault="00E912D0" w:rsidP="00B23998">
      <w:pPr>
        <w:spacing w:after="0" w:line="360" w:lineRule="auto"/>
        <w:jc w:val="both"/>
        <w:rPr>
          <w:rFonts w:ascii="Times New Roman" w:hAnsi="Times New Roman" w:cs="Times New Roman"/>
          <w:sz w:val="24"/>
          <w:szCs w:val="24"/>
        </w:rPr>
      </w:pPr>
      <w:r w:rsidRPr="00D62AF0">
        <w:rPr>
          <w:rFonts w:ascii="Times New Roman" w:hAnsi="Times New Roman" w:cs="Times New Roman"/>
          <w:sz w:val="24"/>
          <w:szCs w:val="24"/>
        </w:rPr>
        <w:t xml:space="preserve">2- </w:t>
      </w:r>
      <w:proofErr w:type="spellStart"/>
      <w:r w:rsidR="00D62AF0" w:rsidRPr="00D62AF0">
        <w:rPr>
          <w:rFonts w:ascii="Times New Roman" w:hAnsi="Times New Roman" w:cs="Times New Roman"/>
          <w:sz w:val="24"/>
          <w:szCs w:val="24"/>
        </w:rPr>
        <w:t>Dr.</w:t>
      </w:r>
      <w:r w:rsidR="00B23998">
        <w:rPr>
          <w:rFonts w:ascii="Times New Roman" w:hAnsi="Times New Roman" w:cs="Times New Roman"/>
          <w:sz w:val="24"/>
          <w:szCs w:val="24"/>
        </w:rPr>
        <w:t>C</w:t>
      </w:r>
      <w:proofErr w:type="spellEnd"/>
      <w:r w:rsidR="00B23998">
        <w:rPr>
          <w:rFonts w:ascii="Times New Roman" w:hAnsi="Times New Roman" w:cs="Times New Roman"/>
          <w:sz w:val="24"/>
          <w:szCs w:val="24"/>
        </w:rPr>
        <w:t>.</w:t>
      </w:r>
      <w:r w:rsidR="00D62AF0" w:rsidRPr="00D62AF0">
        <w:rPr>
          <w:rFonts w:ascii="Times New Roman" w:hAnsi="Times New Roman" w:cs="Times New Roman"/>
          <w:sz w:val="24"/>
          <w:szCs w:val="24"/>
        </w:rPr>
        <w:t xml:space="preserve"> Eduardo Izaguirre Castellanos</w:t>
      </w:r>
      <w:r w:rsidRPr="00D62AF0">
        <w:rPr>
          <w:rFonts w:ascii="Times New Roman" w:hAnsi="Times New Roman" w:cs="Times New Roman"/>
          <w:sz w:val="24"/>
          <w:szCs w:val="24"/>
        </w:rPr>
        <w:t xml:space="preserve">. </w:t>
      </w:r>
      <w:r w:rsidR="00D62AF0" w:rsidRPr="00D62AF0">
        <w:rPr>
          <w:rFonts w:ascii="Times New Roman" w:hAnsi="Times New Roman" w:cs="Times New Roman"/>
          <w:sz w:val="24"/>
          <w:szCs w:val="24"/>
        </w:rPr>
        <w:t>UCLV</w:t>
      </w:r>
      <w:r w:rsidRPr="00D62AF0">
        <w:rPr>
          <w:rFonts w:ascii="Times New Roman" w:hAnsi="Times New Roman" w:cs="Times New Roman"/>
          <w:sz w:val="24"/>
          <w:szCs w:val="24"/>
        </w:rPr>
        <w:t xml:space="preserve">, </w:t>
      </w:r>
      <w:r w:rsidR="00D62AF0" w:rsidRPr="00D62AF0">
        <w:rPr>
          <w:rFonts w:ascii="Times New Roman" w:hAnsi="Times New Roman" w:cs="Times New Roman"/>
          <w:sz w:val="24"/>
          <w:szCs w:val="24"/>
        </w:rPr>
        <w:t>Cuba</w:t>
      </w:r>
      <w:r w:rsidRPr="00D62AF0">
        <w:rPr>
          <w:rFonts w:ascii="Times New Roman" w:hAnsi="Times New Roman" w:cs="Times New Roman"/>
          <w:sz w:val="24"/>
          <w:szCs w:val="24"/>
        </w:rPr>
        <w:t>. E-mail:</w:t>
      </w:r>
      <w:r w:rsidR="00D62AF0">
        <w:rPr>
          <w:rFonts w:ascii="Times New Roman" w:hAnsi="Times New Roman" w:cs="Times New Roman"/>
          <w:sz w:val="24"/>
          <w:szCs w:val="24"/>
        </w:rPr>
        <w:t xml:space="preserve"> </w:t>
      </w:r>
      <w:r w:rsidR="00D62AF0" w:rsidRPr="00D62AF0">
        <w:rPr>
          <w:rFonts w:ascii="Times New Roman" w:hAnsi="Times New Roman" w:cs="Times New Roman"/>
          <w:sz w:val="24"/>
          <w:szCs w:val="24"/>
        </w:rPr>
        <w:t>izaguirre@uclv.edu.cu</w:t>
      </w:r>
    </w:p>
    <w:p w:rsidR="00D62AF0" w:rsidRPr="00D62AF0" w:rsidRDefault="00D62AF0" w:rsidP="00B23998">
      <w:pPr>
        <w:spacing w:after="0" w:line="360" w:lineRule="auto"/>
        <w:jc w:val="both"/>
        <w:rPr>
          <w:rFonts w:ascii="Times New Roman" w:hAnsi="Times New Roman" w:cs="Times New Roman"/>
          <w:sz w:val="24"/>
          <w:szCs w:val="24"/>
        </w:rPr>
      </w:pPr>
      <w:r w:rsidRPr="00D62AF0">
        <w:rPr>
          <w:rFonts w:ascii="Times New Roman" w:hAnsi="Times New Roman" w:cs="Times New Roman"/>
          <w:sz w:val="24"/>
          <w:szCs w:val="24"/>
        </w:rPr>
        <w:t>3- Ing. Leonardo Cantillo Simón</w:t>
      </w:r>
      <w:r>
        <w:rPr>
          <w:rFonts w:ascii="Times New Roman" w:hAnsi="Times New Roman" w:cs="Times New Roman"/>
          <w:sz w:val="24"/>
          <w:szCs w:val="24"/>
        </w:rPr>
        <w:t>. UCLV, Cuba. E-mail: lcantillo@uclv.cu</w:t>
      </w:r>
    </w:p>
    <w:p w:rsidR="00E912D0" w:rsidRDefault="00E912D0" w:rsidP="00B23998">
      <w:pPr>
        <w:spacing w:after="0" w:line="360" w:lineRule="auto"/>
        <w:jc w:val="both"/>
        <w:rPr>
          <w:rFonts w:ascii="Times New Roman" w:hAnsi="Times New Roman" w:cs="Times New Roman"/>
          <w:b/>
          <w:sz w:val="24"/>
          <w:szCs w:val="24"/>
        </w:rPr>
      </w:pPr>
    </w:p>
    <w:p w:rsidR="00B23998" w:rsidRDefault="00B23998" w:rsidP="00FF3346">
      <w:pPr>
        <w:spacing w:after="0" w:line="360" w:lineRule="auto"/>
        <w:jc w:val="both"/>
        <w:rPr>
          <w:rFonts w:ascii="Times New Roman" w:hAnsi="Times New Roman" w:cs="Times New Roman"/>
          <w:b/>
          <w:sz w:val="24"/>
          <w:szCs w:val="24"/>
        </w:rPr>
      </w:pPr>
    </w:p>
    <w:p w:rsidR="00B23998" w:rsidRDefault="00B23998" w:rsidP="00FF3346">
      <w:pPr>
        <w:spacing w:after="0" w:line="360" w:lineRule="auto"/>
        <w:jc w:val="both"/>
        <w:rPr>
          <w:rFonts w:ascii="Times New Roman" w:hAnsi="Times New Roman" w:cs="Times New Roman"/>
          <w:b/>
          <w:sz w:val="24"/>
          <w:szCs w:val="24"/>
        </w:rPr>
      </w:pPr>
    </w:p>
    <w:p w:rsidR="00B23998" w:rsidRDefault="00B23998" w:rsidP="00FF3346">
      <w:pPr>
        <w:spacing w:after="0" w:line="360" w:lineRule="auto"/>
        <w:jc w:val="both"/>
        <w:rPr>
          <w:rFonts w:ascii="Times New Roman" w:hAnsi="Times New Roman" w:cs="Times New Roman"/>
          <w:b/>
          <w:sz w:val="24"/>
          <w:szCs w:val="24"/>
        </w:rPr>
      </w:pPr>
    </w:p>
    <w:p w:rsidR="00B23998" w:rsidRDefault="00B23998" w:rsidP="00FF3346">
      <w:pPr>
        <w:spacing w:after="0" w:line="360" w:lineRule="auto"/>
        <w:jc w:val="both"/>
        <w:rPr>
          <w:rFonts w:ascii="Times New Roman" w:hAnsi="Times New Roman" w:cs="Times New Roman"/>
          <w:b/>
          <w:sz w:val="24"/>
          <w:szCs w:val="24"/>
        </w:rPr>
      </w:pPr>
    </w:p>
    <w:p w:rsidR="00B23998" w:rsidRDefault="00B23998" w:rsidP="00FF3346">
      <w:pPr>
        <w:spacing w:after="0" w:line="360" w:lineRule="auto"/>
        <w:jc w:val="both"/>
        <w:rPr>
          <w:rFonts w:ascii="Times New Roman" w:hAnsi="Times New Roman" w:cs="Times New Roman"/>
          <w:b/>
          <w:sz w:val="24"/>
          <w:szCs w:val="24"/>
        </w:rPr>
      </w:pPr>
    </w:p>
    <w:p w:rsidR="00B23998" w:rsidRDefault="00B23998" w:rsidP="00FF3346">
      <w:pPr>
        <w:spacing w:after="0" w:line="360" w:lineRule="auto"/>
        <w:jc w:val="both"/>
        <w:rPr>
          <w:rFonts w:ascii="Times New Roman" w:hAnsi="Times New Roman" w:cs="Times New Roman"/>
          <w:b/>
          <w:sz w:val="24"/>
          <w:szCs w:val="24"/>
        </w:rPr>
      </w:pPr>
    </w:p>
    <w:p w:rsidR="00B23998" w:rsidRDefault="00B23998" w:rsidP="00FF3346">
      <w:pPr>
        <w:spacing w:after="0" w:line="360" w:lineRule="auto"/>
        <w:jc w:val="both"/>
        <w:rPr>
          <w:rFonts w:ascii="Times New Roman" w:hAnsi="Times New Roman" w:cs="Times New Roman"/>
          <w:b/>
          <w:sz w:val="24"/>
          <w:szCs w:val="24"/>
        </w:rPr>
      </w:pPr>
    </w:p>
    <w:p w:rsidR="00F16F83" w:rsidRDefault="00F16F83" w:rsidP="00F16F83">
      <w:pPr>
        <w:spacing w:after="0" w:line="360" w:lineRule="auto"/>
        <w:jc w:val="both"/>
        <w:rPr>
          <w:rFonts w:ascii="Times New Roman" w:hAnsi="Times New Roman" w:cs="Times New Roman"/>
          <w:b/>
          <w:sz w:val="24"/>
          <w:szCs w:val="24"/>
        </w:rPr>
      </w:pPr>
    </w:p>
    <w:p w:rsidR="00244CED" w:rsidRDefault="00244CED" w:rsidP="00F16F83">
      <w:pPr>
        <w:spacing w:after="0" w:line="360" w:lineRule="auto"/>
        <w:jc w:val="both"/>
        <w:rPr>
          <w:rFonts w:ascii="Times New Roman" w:hAnsi="Times New Roman" w:cs="Times New Roman"/>
          <w:b/>
          <w:sz w:val="24"/>
          <w:szCs w:val="24"/>
        </w:rPr>
      </w:pPr>
    </w:p>
    <w:p w:rsidR="001D2E60" w:rsidRDefault="001D2E60" w:rsidP="00F16F83">
      <w:pPr>
        <w:spacing w:after="0" w:line="360" w:lineRule="auto"/>
        <w:jc w:val="both"/>
        <w:rPr>
          <w:rFonts w:ascii="Times New Roman" w:hAnsi="Times New Roman" w:cs="Times New Roman"/>
          <w:b/>
          <w:sz w:val="24"/>
          <w:szCs w:val="24"/>
        </w:rPr>
      </w:pPr>
    </w:p>
    <w:p w:rsidR="001D2E60" w:rsidRDefault="001D2E60" w:rsidP="00F16F83">
      <w:pPr>
        <w:spacing w:after="0" w:line="360" w:lineRule="auto"/>
        <w:jc w:val="both"/>
        <w:rPr>
          <w:rFonts w:ascii="Times New Roman" w:hAnsi="Times New Roman" w:cs="Times New Roman"/>
          <w:b/>
          <w:sz w:val="24"/>
          <w:szCs w:val="24"/>
        </w:rPr>
      </w:pPr>
    </w:p>
    <w:p w:rsidR="00F16F83" w:rsidRDefault="008A1C16" w:rsidP="005417C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Resumen:</w:t>
      </w:r>
      <w:r w:rsidR="009061A5" w:rsidRPr="009061A5">
        <w:rPr>
          <w:rFonts w:ascii="Times New Roman" w:hAnsi="Times New Roman" w:cs="Times New Roman"/>
          <w:sz w:val="24"/>
          <w:szCs w:val="24"/>
        </w:rPr>
        <w:t xml:space="preserve"> </w:t>
      </w:r>
      <w:r w:rsidR="005417CD" w:rsidRPr="00176B70">
        <w:rPr>
          <w:rFonts w:ascii="Times New Roman" w:hAnsi="Times New Roman" w:cs="Times New Roman"/>
          <w:sz w:val="24"/>
          <w:szCs w:val="24"/>
        </w:rPr>
        <w:t>La automatización de sistema de riego brinda entre otras posibilidades</w:t>
      </w:r>
      <w:r w:rsidR="005417CD">
        <w:rPr>
          <w:rFonts w:ascii="Times New Roman" w:hAnsi="Times New Roman" w:cs="Times New Roman"/>
          <w:sz w:val="24"/>
          <w:szCs w:val="24"/>
        </w:rPr>
        <w:t xml:space="preserve">, </w:t>
      </w:r>
      <w:r w:rsidR="005417CD" w:rsidRPr="00176B70">
        <w:rPr>
          <w:rFonts w:ascii="Times New Roman" w:hAnsi="Times New Roman" w:cs="Times New Roman"/>
          <w:sz w:val="24"/>
          <w:szCs w:val="24"/>
        </w:rPr>
        <w:t xml:space="preserve">un mayor control y supervisión de cultivos, con beneficios adicionales de ahorro de recursos hídricos, portadores energéticos y de una mayor eficiencia del riego. En este trabajo se realiza una propuesta de la automatización de un sistema de riego por goteo en la finca </w:t>
      </w:r>
      <w:r w:rsidR="005417CD" w:rsidRPr="00176B70">
        <w:rPr>
          <w:rFonts w:ascii="Times New Roman" w:hAnsi="Times New Roman" w:cs="Times New Roman"/>
          <w:sz w:val="24"/>
          <w:szCs w:val="24"/>
          <w:lang w:val="es-MX"/>
        </w:rPr>
        <w:t xml:space="preserve">“Los </w:t>
      </w:r>
      <w:proofErr w:type="spellStart"/>
      <w:r w:rsidR="005417CD" w:rsidRPr="00176B70">
        <w:rPr>
          <w:rFonts w:ascii="Times New Roman" w:hAnsi="Times New Roman" w:cs="Times New Roman"/>
          <w:sz w:val="24"/>
          <w:szCs w:val="24"/>
        </w:rPr>
        <w:t>Milián</w:t>
      </w:r>
      <w:proofErr w:type="spellEnd"/>
      <w:r w:rsidR="005417CD" w:rsidRPr="00176B70">
        <w:rPr>
          <w:rFonts w:ascii="Times New Roman" w:hAnsi="Times New Roman" w:cs="Times New Roman"/>
          <w:sz w:val="24"/>
          <w:szCs w:val="24"/>
          <w:lang w:val="es-MX"/>
        </w:rPr>
        <w:t>” de la CSS “</w:t>
      </w:r>
      <w:proofErr w:type="spellStart"/>
      <w:r w:rsidR="005417CD" w:rsidRPr="00176B70">
        <w:rPr>
          <w:rFonts w:ascii="Times New Roman" w:hAnsi="Times New Roman" w:cs="Times New Roman"/>
          <w:sz w:val="24"/>
          <w:szCs w:val="24"/>
          <w:lang w:val="es-MX"/>
        </w:rPr>
        <w:t>Cloroberto</w:t>
      </w:r>
      <w:proofErr w:type="spellEnd"/>
      <w:r w:rsidR="005417CD" w:rsidRPr="00176B70">
        <w:rPr>
          <w:rFonts w:ascii="Times New Roman" w:hAnsi="Times New Roman" w:cs="Times New Roman"/>
          <w:sz w:val="24"/>
          <w:szCs w:val="24"/>
          <w:lang w:val="es-MX"/>
        </w:rPr>
        <w:t xml:space="preserve"> </w:t>
      </w:r>
      <w:proofErr w:type="spellStart"/>
      <w:r w:rsidR="005417CD" w:rsidRPr="00176B70">
        <w:rPr>
          <w:rFonts w:ascii="Times New Roman" w:hAnsi="Times New Roman" w:cs="Times New Roman"/>
          <w:sz w:val="24"/>
          <w:szCs w:val="24"/>
          <w:lang w:val="es-MX"/>
        </w:rPr>
        <w:t>Echemendía</w:t>
      </w:r>
      <w:proofErr w:type="spellEnd"/>
      <w:r w:rsidR="005417CD" w:rsidRPr="00176B70">
        <w:rPr>
          <w:rFonts w:ascii="Times New Roman" w:hAnsi="Times New Roman" w:cs="Times New Roman"/>
          <w:sz w:val="24"/>
          <w:szCs w:val="24"/>
          <w:lang w:val="es-MX"/>
        </w:rPr>
        <w:t xml:space="preserve">”, en la provincia de Ciego de Ávila, en cultivos de guayaba y tomate. En este sentido se propone una solución acorde a las exigencias de este contexto de aplicación, donde se seleccionan elementos de hardware para el control y sistema sensorial para la recopilación de manera inalámbrica de la información del sistema. Se proponen como elementos de control el uso de autómatas programables, y el empleo de una estación </w:t>
      </w:r>
      <w:proofErr w:type="spellStart"/>
      <w:r w:rsidR="005417CD" w:rsidRPr="00176B70">
        <w:rPr>
          <w:rFonts w:ascii="Times New Roman" w:hAnsi="Times New Roman" w:cs="Times New Roman"/>
          <w:sz w:val="24"/>
          <w:szCs w:val="24"/>
          <w:lang w:val="es-MX"/>
        </w:rPr>
        <w:t>agrometeorológica</w:t>
      </w:r>
      <w:proofErr w:type="spellEnd"/>
      <w:r w:rsidR="005417CD" w:rsidRPr="00176B70">
        <w:rPr>
          <w:rFonts w:ascii="Times New Roman" w:hAnsi="Times New Roman" w:cs="Times New Roman"/>
          <w:sz w:val="24"/>
          <w:szCs w:val="24"/>
          <w:lang w:val="es-MX"/>
        </w:rPr>
        <w:t xml:space="preserve"> para la medición de las variables </w:t>
      </w:r>
      <w:proofErr w:type="spellStart"/>
      <w:r w:rsidR="005417CD" w:rsidRPr="00176B70">
        <w:rPr>
          <w:rFonts w:ascii="Times New Roman" w:hAnsi="Times New Roman" w:cs="Times New Roman"/>
          <w:sz w:val="24"/>
          <w:szCs w:val="24"/>
          <w:lang w:val="es-MX"/>
        </w:rPr>
        <w:t>agrometeorológicas</w:t>
      </w:r>
      <w:proofErr w:type="spellEnd"/>
      <w:r w:rsidR="005417CD" w:rsidRPr="00176B70">
        <w:rPr>
          <w:rFonts w:ascii="Times New Roman" w:hAnsi="Times New Roman" w:cs="Times New Roman"/>
          <w:sz w:val="24"/>
          <w:szCs w:val="24"/>
          <w:lang w:val="es-MX"/>
        </w:rPr>
        <w:t>.</w:t>
      </w:r>
    </w:p>
    <w:p w:rsidR="005417CD" w:rsidRPr="00784A4F" w:rsidRDefault="009061A5" w:rsidP="005417CD">
      <w:pPr>
        <w:spacing w:line="360" w:lineRule="auto"/>
        <w:jc w:val="both"/>
        <w:rPr>
          <w:rFonts w:ascii="Times New Roman" w:eastAsia="Times New Roman" w:hAnsi="Times New Roman" w:cs="Times New Roman"/>
          <w:i/>
          <w:sz w:val="24"/>
          <w:szCs w:val="24"/>
          <w:lang w:val="en-US"/>
        </w:rPr>
      </w:pPr>
      <w:r w:rsidRPr="005417CD">
        <w:rPr>
          <w:rFonts w:ascii="Times New Roman" w:hAnsi="Times New Roman" w:cs="Times New Roman"/>
          <w:b/>
          <w:i/>
          <w:sz w:val="24"/>
          <w:szCs w:val="24"/>
          <w:lang w:val="en-US"/>
        </w:rPr>
        <w:t>Abstract:</w:t>
      </w:r>
      <w:r w:rsidRPr="005417CD">
        <w:rPr>
          <w:rFonts w:ascii="Times New Roman" w:hAnsi="Times New Roman" w:cs="Times New Roman"/>
          <w:sz w:val="24"/>
          <w:szCs w:val="24"/>
          <w:lang w:val="en-US"/>
        </w:rPr>
        <w:t xml:space="preserve"> </w:t>
      </w:r>
      <w:r w:rsidR="005417CD" w:rsidRPr="00784A4F">
        <w:rPr>
          <w:rStyle w:val="tlid-translation"/>
          <w:rFonts w:ascii="Times New Roman" w:hAnsi="Times New Roman" w:cs="Times New Roman"/>
          <w:i/>
          <w:sz w:val="24"/>
          <w:szCs w:val="24"/>
          <w:lang w:val="en"/>
        </w:rPr>
        <w:t xml:space="preserve">Irrigation system automation provides among other possibilities, greater control and supervision of crops, with additional benefits of saving water resources, energy carriers and greater irrigation efficiency. In this work a proposal for the automation of a drip irrigation system is made on the farm "Los </w:t>
      </w:r>
      <w:proofErr w:type="spellStart"/>
      <w:r w:rsidR="005417CD" w:rsidRPr="00784A4F">
        <w:rPr>
          <w:rStyle w:val="tlid-translation"/>
          <w:rFonts w:ascii="Times New Roman" w:hAnsi="Times New Roman" w:cs="Times New Roman"/>
          <w:i/>
          <w:sz w:val="24"/>
          <w:szCs w:val="24"/>
          <w:lang w:val="en"/>
        </w:rPr>
        <w:t>Milián</w:t>
      </w:r>
      <w:proofErr w:type="spellEnd"/>
      <w:r w:rsidR="005417CD" w:rsidRPr="00784A4F">
        <w:rPr>
          <w:rStyle w:val="tlid-translation"/>
          <w:rFonts w:ascii="Times New Roman" w:hAnsi="Times New Roman" w:cs="Times New Roman"/>
          <w:i/>
          <w:sz w:val="24"/>
          <w:szCs w:val="24"/>
          <w:lang w:val="en"/>
        </w:rPr>
        <w:t>" of the CSS "</w:t>
      </w:r>
      <w:proofErr w:type="spellStart"/>
      <w:r w:rsidR="005417CD" w:rsidRPr="00784A4F">
        <w:rPr>
          <w:rStyle w:val="tlid-translation"/>
          <w:rFonts w:ascii="Times New Roman" w:hAnsi="Times New Roman" w:cs="Times New Roman"/>
          <w:i/>
          <w:sz w:val="24"/>
          <w:szCs w:val="24"/>
          <w:lang w:val="en"/>
        </w:rPr>
        <w:t>Cloroberto</w:t>
      </w:r>
      <w:proofErr w:type="spellEnd"/>
      <w:r w:rsidR="005417CD" w:rsidRPr="00784A4F">
        <w:rPr>
          <w:rStyle w:val="tlid-translation"/>
          <w:rFonts w:ascii="Times New Roman" w:hAnsi="Times New Roman" w:cs="Times New Roman"/>
          <w:i/>
          <w:sz w:val="24"/>
          <w:szCs w:val="24"/>
          <w:lang w:val="en"/>
        </w:rPr>
        <w:t xml:space="preserve"> </w:t>
      </w:r>
      <w:proofErr w:type="spellStart"/>
      <w:r w:rsidR="005417CD" w:rsidRPr="00784A4F">
        <w:rPr>
          <w:rStyle w:val="tlid-translation"/>
          <w:rFonts w:ascii="Times New Roman" w:hAnsi="Times New Roman" w:cs="Times New Roman"/>
          <w:i/>
          <w:sz w:val="24"/>
          <w:szCs w:val="24"/>
          <w:lang w:val="en"/>
        </w:rPr>
        <w:t>Echemendía</w:t>
      </w:r>
      <w:proofErr w:type="spellEnd"/>
      <w:r w:rsidR="005417CD" w:rsidRPr="00784A4F">
        <w:rPr>
          <w:rStyle w:val="tlid-translation"/>
          <w:rFonts w:ascii="Times New Roman" w:hAnsi="Times New Roman" w:cs="Times New Roman"/>
          <w:i/>
          <w:sz w:val="24"/>
          <w:szCs w:val="24"/>
          <w:lang w:val="en"/>
        </w:rPr>
        <w:t xml:space="preserve">", in the province of Ciego de Ávila in guava and tomato crops. </w:t>
      </w:r>
      <w:r w:rsidR="005417CD" w:rsidRPr="00784A4F">
        <w:rPr>
          <w:rFonts w:ascii="Times New Roman" w:eastAsia="Times New Roman" w:hAnsi="Times New Roman" w:cs="Times New Roman"/>
          <w:i/>
          <w:sz w:val="24"/>
          <w:szCs w:val="24"/>
          <w:lang w:val="en-US"/>
        </w:rPr>
        <w:t xml:space="preserve">In this sense </w:t>
      </w:r>
      <w:r w:rsidR="005417CD" w:rsidRPr="00784A4F">
        <w:rPr>
          <w:rStyle w:val="tlid-translation"/>
          <w:rFonts w:ascii="Times New Roman" w:hAnsi="Times New Roman" w:cs="Times New Roman"/>
          <w:i/>
          <w:sz w:val="24"/>
          <w:szCs w:val="24"/>
          <w:lang w:val="en"/>
        </w:rPr>
        <w:t>a solution according to the demands of this application context is proposed, where hardware elements are selected for the control and sensory system for the collection wirelessly of the system information. The use of programmable automata is proposed as control elements and the use of an agrometeorological station for the measurement of agrometeorological variables.</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5417CD">
        <w:rPr>
          <w:rFonts w:ascii="Times New Roman" w:hAnsi="Times New Roman" w:cs="Times New Roman"/>
          <w:b/>
          <w:sz w:val="24"/>
          <w:szCs w:val="24"/>
        </w:rPr>
        <w:t xml:space="preserve"> </w:t>
      </w:r>
      <w:r w:rsidR="005417CD">
        <w:rPr>
          <w:rFonts w:ascii="Times New Roman" w:hAnsi="Times New Roman" w:cs="Times New Roman"/>
          <w:sz w:val="24"/>
          <w:szCs w:val="24"/>
        </w:rPr>
        <w:t>Riego de precisión</w:t>
      </w:r>
      <w:r w:rsidR="005417CD">
        <w:rPr>
          <w:rFonts w:ascii="Times New Roman" w:hAnsi="Times New Roman" w:cs="Times New Roman"/>
          <w:sz w:val="24"/>
          <w:szCs w:val="24"/>
        </w:rPr>
        <w:t>;</w:t>
      </w:r>
      <w:r w:rsidR="002858D3">
        <w:rPr>
          <w:rFonts w:ascii="Times New Roman" w:hAnsi="Times New Roman" w:cs="Times New Roman"/>
          <w:sz w:val="24"/>
          <w:szCs w:val="24"/>
        </w:rPr>
        <w:t xml:space="preserve"> PLC</w:t>
      </w:r>
      <w:r w:rsidR="005417CD">
        <w:rPr>
          <w:rFonts w:ascii="Times New Roman" w:hAnsi="Times New Roman" w:cs="Times New Roman"/>
          <w:sz w:val="24"/>
          <w:szCs w:val="24"/>
        </w:rPr>
        <w:t>;</w:t>
      </w:r>
      <w:r w:rsidR="002858D3">
        <w:rPr>
          <w:rFonts w:ascii="Times New Roman" w:hAnsi="Times New Roman" w:cs="Times New Roman"/>
          <w:sz w:val="24"/>
          <w:szCs w:val="24"/>
        </w:rPr>
        <w:t xml:space="preserve"> </w:t>
      </w:r>
      <w:r w:rsidR="005417CD">
        <w:rPr>
          <w:rFonts w:ascii="Times New Roman" w:hAnsi="Times New Roman" w:cs="Times New Roman"/>
          <w:sz w:val="24"/>
          <w:szCs w:val="24"/>
        </w:rPr>
        <w:t xml:space="preserve">Estaciones </w:t>
      </w:r>
      <w:proofErr w:type="spellStart"/>
      <w:r w:rsidR="005417CD">
        <w:rPr>
          <w:rFonts w:ascii="Times New Roman" w:hAnsi="Times New Roman" w:cs="Times New Roman"/>
          <w:sz w:val="24"/>
          <w:szCs w:val="24"/>
        </w:rPr>
        <w:t>agrometerologicas</w:t>
      </w:r>
      <w:proofErr w:type="spellEnd"/>
      <w:r w:rsidR="005417CD">
        <w:rPr>
          <w:rFonts w:ascii="Times New Roman" w:hAnsi="Times New Roman" w:cs="Times New Roman"/>
          <w:sz w:val="24"/>
          <w:szCs w:val="24"/>
        </w:rPr>
        <w:t>; Redes de s</w:t>
      </w:r>
      <w:r w:rsidR="002858D3">
        <w:rPr>
          <w:rFonts w:ascii="Times New Roman" w:hAnsi="Times New Roman" w:cs="Times New Roman"/>
          <w:sz w:val="24"/>
          <w:szCs w:val="24"/>
        </w:rPr>
        <w:t xml:space="preserve">ensores </w:t>
      </w:r>
      <w:r w:rsidR="005417CD">
        <w:rPr>
          <w:rFonts w:ascii="Times New Roman" w:hAnsi="Times New Roman" w:cs="Times New Roman"/>
          <w:sz w:val="24"/>
          <w:szCs w:val="24"/>
        </w:rPr>
        <w:t>inalámbricas;</w:t>
      </w:r>
      <w:r w:rsidR="00FD640D">
        <w:rPr>
          <w:rFonts w:ascii="Times New Roman" w:hAnsi="Times New Roman" w:cs="Times New Roman"/>
          <w:sz w:val="24"/>
          <w:szCs w:val="24"/>
        </w:rPr>
        <w:t xml:space="preserve"> </w:t>
      </w:r>
      <w:proofErr w:type="spellStart"/>
      <w:r w:rsidR="00FD640D">
        <w:rPr>
          <w:rFonts w:ascii="Times New Roman" w:hAnsi="Times New Roman" w:cs="Times New Roman"/>
          <w:sz w:val="24"/>
          <w:szCs w:val="24"/>
        </w:rPr>
        <w:t>Teleoperació</w:t>
      </w:r>
      <w:r w:rsidR="005417CD">
        <w:rPr>
          <w:rFonts w:ascii="Times New Roman" w:hAnsi="Times New Roman" w:cs="Times New Roman"/>
          <w:sz w:val="24"/>
          <w:szCs w:val="24"/>
        </w:rPr>
        <w:t>n</w:t>
      </w:r>
      <w:proofErr w:type="spellEnd"/>
      <w:r w:rsidR="005417CD">
        <w:rPr>
          <w:rFonts w:ascii="Times New Roman" w:hAnsi="Times New Roman" w:cs="Times New Roman"/>
          <w:sz w:val="24"/>
          <w:szCs w:val="24"/>
        </w:rPr>
        <w:t>, Sistemas de r</w:t>
      </w:r>
      <w:r w:rsidR="002858D3">
        <w:rPr>
          <w:rFonts w:ascii="Times New Roman" w:hAnsi="Times New Roman" w:cs="Times New Roman"/>
          <w:sz w:val="24"/>
          <w:szCs w:val="24"/>
        </w:rPr>
        <w:t>iego.</w:t>
      </w:r>
    </w:p>
    <w:p w:rsidR="00A21A1F" w:rsidRPr="001D2E60" w:rsidRDefault="009061A5" w:rsidP="00FF3346">
      <w:pPr>
        <w:spacing w:after="0" w:line="360" w:lineRule="auto"/>
        <w:jc w:val="both"/>
        <w:rPr>
          <w:rFonts w:ascii="Times New Roman" w:hAnsi="Times New Roman" w:cs="Times New Roman"/>
          <w:sz w:val="24"/>
          <w:szCs w:val="24"/>
          <w:lang w:val="en-US"/>
        </w:rPr>
      </w:pPr>
      <w:r w:rsidRPr="001D2E60">
        <w:rPr>
          <w:rFonts w:ascii="Times New Roman" w:hAnsi="Times New Roman" w:cs="Times New Roman"/>
          <w:b/>
          <w:i/>
          <w:sz w:val="24"/>
          <w:szCs w:val="24"/>
          <w:lang w:val="en-US"/>
        </w:rPr>
        <w:t>Keywords:</w:t>
      </w:r>
      <w:r w:rsidRPr="001D2E60">
        <w:rPr>
          <w:rFonts w:ascii="Times New Roman" w:hAnsi="Times New Roman" w:cs="Times New Roman"/>
          <w:sz w:val="24"/>
          <w:szCs w:val="24"/>
          <w:lang w:val="en-US"/>
        </w:rPr>
        <w:t xml:space="preserve"> </w:t>
      </w:r>
      <w:r w:rsidR="005417CD" w:rsidRPr="00784A4F">
        <w:rPr>
          <w:rStyle w:val="tlid-translation"/>
          <w:rFonts w:ascii="Times New Roman" w:hAnsi="Times New Roman" w:cs="Times New Roman"/>
          <w:i/>
          <w:sz w:val="24"/>
          <w:szCs w:val="24"/>
          <w:lang w:val="en"/>
        </w:rPr>
        <w:t>Precision irrigation</w:t>
      </w:r>
      <w:r w:rsidR="001D2E60" w:rsidRPr="001D2E60">
        <w:rPr>
          <w:rFonts w:ascii="Times New Roman" w:hAnsi="Times New Roman" w:cs="Times New Roman"/>
          <w:i/>
          <w:sz w:val="24"/>
          <w:szCs w:val="24"/>
          <w:lang w:val="en-US"/>
        </w:rPr>
        <w:t xml:space="preserve">, PLC, </w:t>
      </w:r>
      <w:proofErr w:type="spellStart"/>
      <w:r w:rsidR="005417CD" w:rsidRPr="00784A4F">
        <w:rPr>
          <w:rStyle w:val="tlid-translation"/>
          <w:rFonts w:ascii="Times New Roman" w:hAnsi="Times New Roman" w:cs="Times New Roman"/>
          <w:i/>
          <w:sz w:val="24"/>
          <w:szCs w:val="24"/>
          <w:lang w:val="en"/>
        </w:rPr>
        <w:t>Agrometerological</w:t>
      </w:r>
      <w:proofErr w:type="spellEnd"/>
      <w:r w:rsidR="005417CD" w:rsidRPr="00784A4F">
        <w:rPr>
          <w:rStyle w:val="tlid-translation"/>
          <w:rFonts w:ascii="Times New Roman" w:hAnsi="Times New Roman" w:cs="Times New Roman"/>
          <w:i/>
          <w:sz w:val="24"/>
          <w:szCs w:val="24"/>
          <w:lang w:val="en"/>
        </w:rPr>
        <w:t xml:space="preserve"> stations</w:t>
      </w:r>
      <w:r w:rsidR="005417CD">
        <w:rPr>
          <w:rStyle w:val="tlid-translation"/>
          <w:rFonts w:ascii="Times New Roman" w:hAnsi="Times New Roman" w:cs="Times New Roman"/>
          <w:i/>
          <w:sz w:val="24"/>
          <w:szCs w:val="24"/>
          <w:lang w:val="en-US"/>
        </w:rPr>
        <w:t>, Wireless sensor n</w:t>
      </w:r>
      <w:r w:rsidR="001D2E60" w:rsidRPr="001D2E60">
        <w:rPr>
          <w:rStyle w:val="tlid-translation"/>
          <w:rFonts w:ascii="Times New Roman" w:hAnsi="Times New Roman" w:cs="Times New Roman"/>
          <w:i/>
          <w:sz w:val="24"/>
          <w:szCs w:val="24"/>
          <w:lang w:val="en-US"/>
        </w:rPr>
        <w:t>etworks</w:t>
      </w:r>
      <w:r w:rsidR="001D2E60" w:rsidRPr="001D2E60">
        <w:rPr>
          <w:rFonts w:ascii="Times New Roman" w:hAnsi="Times New Roman" w:cs="Times New Roman"/>
          <w:i/>
          <w:sz w:val="24"/>
          <w:szCs w:val="24"/>
          <w:lang w:val="en-US"/>
        </w:rPr>
        <w:t xml:space="preserve">, </w:t>
      </w:r>
      <w:r w:rsidR="001D2E60" w:rsidRPr="001D2E60">
        <w:rPr>
          <w:rStyle w:val="tlid-translation"/>
          <w:rFonts w:ascii="Times New Roman" w:hAnsi="Times New Roman" w:cs="Times New Roman"/>
          <w:i/>
          <w:sz w:val="24"/>
          <w:szCs w:val="24"/>
          <w:lang w:val="en-US"/>
        </w:rPr>
        <w:t>Teleoperation</w:t>
      </w:r>
      <w:r w:rsidR="001D2E60" w:rsidRPr="001D2E60">
        <w:rPr>
          <w:rFonts w:ascii="Times New Roman" w:hAnsi="Times New Roman" w:cs="Times New Roman"/>
          <w:i/>
          <w:sz w:val="24"/>
          <w:szCs w:val="24"/>
          <w:lang w:val="en-US"/>
        </w:rPr>
        <w:t xml:space="preserve">, </w:t>
      </w:r>
      <w:r w:rsidR="001D2E60" w:rsidRPr="001D2E60">
        <w:rPr>
          <w:rStyle w:val="tlid-translation"/>
          <w:rFonts w:ascii="Times New Roman" w:hAnsi="Times New Roman" w:cs="Times New Roman"/>
          <w:i/>
          <w:sz w:val="24"/>
          <w:szCs w:val="24"/>
          <w:lang w:val="en-US"/>
        </w:rPr>
        <w:t xml:space="preserve">Irrigation </w:t>
      </w:r>
      <w:r w:rsidR="005417CD">
        <w:rPr>
          <w:rStyle w:val="tlid-translation"/>
          <w:rFonts w:ascii="Times New Roman" w:hAnsi="Times New Roman" w:cs="Times New Roman"/>
          <w:i/>
          <w:sz w:val="24"/>
          <w:szCs w:val="24"/>
          <w:lang w:val="en-US"/>
        </w:rPr>
        <w:t>s</w:t>
      </w:r>
      <w:r w:rsidR="001D2E60" w:rsidRPr="001D2E60">
        <w:rPr>
          <w:rStyle w:val="tlid-translation"/>
          <w:rFonts w:ascii="Times New Roman" w:hAnsi="Times New Roman" w:cs="Times New Roman"/>
          <w:i/>
          <w:sz w:val="24"/>
          <w:szCs w:val="24"/>
          <w:lang w:val="en-US"/>
        </w:rPr>
        <w:t>ystems</w:t>
      </w:r>
      <w:r w:rsidR="001D2E60" w:rsidRPr="001D2E60">
        <w:rPr>
          <w:rFonts w:ascii="Times New Roman" w:hAnsi="Times New Roman" w:cs="Times New Roman"/>
          <w:i/>
          <w:sz w:val="24"/>
          <w:szCs w:val="24"/>
          <w:lang w:val="en-US"/>
        </w:rPr>
        <w:t>.</w:t>
      </w:r>
    </w:p>
    <w:p w:rsidR="005417CD" w:rsidRPr="005417CD" w:rsidRDefault="005417CD" w:rsidP="00FF3346">
      <w:pPr>
        <w:spacing w:after="0" w:line="360" w:lineRule="auto"/>
        <w:jc w:val="both"/>
        <w:rPr>
          <w:rFonts w:ascii="Times New Roman" w:hAnsi="Times New Roman" w:cs="Times New Roman"/>
          <w:b/>
          <w:sz w:val="24"/>
          <w:szCs w:val="24"/>
          <w:lang w:val="en-US"/>
        </w:rPr>
      </w:pPr>
    </w:p>
    <w:p w:rsidR="005417CD" w:rsidRPr="005417CD" w:rsidRDefault="005417CD" w:rsidP="00FF3346">
      <w:pPr>
        <w:spacing w:after="0" w:line="360" w:lineRule="auto"/>
        <w:jc w:val="both"/>
        <w:rPr>
          <w:rFonts w:ascii="Times New Roman" w:hAnsi="Times New Roman" w:cs="Times New Roman"/>
          <w:b/>
          <w:sz w:val="24"/>
          <w:szCs w:val="24"/>
          <w:lang w:val="en-US"/>
        </w:rPr>
      </w:pPr>
    </w:p>
    <w:p w:rsidR="005417CD" w:rsidRPr="005417CD" w:rsidRDefault="005417CD" w:rsidP="00FF3346">
      <w:pPr>
        <w:spacing w:after="0" w:line="360" w:lineRule="auto"/>
        <w:jc w:val="both"/>
        <w:rPr>
          <w:rFonts w:ascii="Times New Roman" w:hAnsi="Times New Roman" w:cs="Times New Roman"/>
          <w:b/>
          <w:sz w:val="24"/>
          <w:szCs w:val="24"/>
          <w:lang w:val="en-US"/>
        </w:rPr>
      </w:pPr>
    </w:p>
    <w:p w:rsidR="005417CD" w:rsidRPr="005417CD" w:rsidRDefault="005417CD" w:rsidP="00FF3346">
      <w:pPr>
        <w:spacing w:after="0" w:line="360" w:lineRule="auto"/>
        <w:jc w:val="both"/>
        <w:rPr>
          <w:rFonts w:ascii="Times New Roman" w:hAnsi="Times New Roman" w:cs="Times New Roman"/>
          <w:b/>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F16F83" w:rsidRPr="00F16F83" w:rsidRDefault="00F16F83" w:rsidP="00F16F83">
      <w:pPr>
        <w:spacing w:after="160" w:line="360" w:lineRule="auto"/>
        <w:jc w:val="both"/>
        <w:rPr>
          <w:rFonts w:ascii="Times New Roman" w:eastAsia="Calibri" w:hAnsi="Times New Roman" w:cs="Times New Roman"/>
          <w:sz w:val="24"/>
          <w:szCs w:val="24"/>
        </w:rPr>
      </w:pPr>
      <w:r w:rsidRPr="00F16F83">
        <w:rPr>
          <w:rFonts w:ascii="Times New Roman" w:eastAsia="Calibri" w:hAnsi="Times New Roman" w:cs="Times New Roman"/>
          <w:sz w:val="24"/>
          <w:szCs w:val="24"/>
        </w:rPr>
        <w:t xml:space="preserve">Una de las técnicas modernas utilizadas en el riego es el denominado riego por goteo o localizado, en la que Israel, fue uno de los pioneros en el desarrollo de este tipo de tecnología debido a la necesidad de aprovechar los escasos recursos hídricos, en la agricultura de las regiones áridas. En la década del 65 se patentiza el primer sistema experimental de este tipo por la compañía </w:t>
      </w:r>
      <w:proofErr w:type="spellStart"/>
      <w:r w:rsidRPr="00F16F83">
        <w:rPr>
          <w:rFonts w:ascii="Times New Roman" w:eastAsia="Calibri" w:hAnsi="Times New Roman" w:cs="Times New Roman"/>
          <w:sz w:val="24"/>
          <w:szCs w:val="24"/>
        </w:rPr>
        <w:t>Netafim</w:t>
      </w:r>
      <w:proofErr w:type="spellEnd"/>
      <w:r w:rsidRPr="00F16F83">
        <w:rPr>
          <w:rFonts w:ascii="Times New Roman" w:eastAsia="Calibri" w:hAnsi="Times New Roman" w:cs="Times New Roman"/>
          <w:sz w:val="24"/>
          <w:szCs w:val="24"/>
        </w:rPr>
        <w:t xml:space="preserve"> creada inicialmente con este propósito (</w:t>
      </w:r>
      <w:proofErr w:type="spellStart"/>
      <w:r w:rsidRPr="00F16F83">
        <w:rPr>
          <w:rFonts w:ascii="Times New Roman" w:eastAsia="Calibri" w:hAnsi="Times New Roman" w:cs="Times New Roman"/>
          <w:sz w:val="24"/>
          <w:szCs w:val="24"/>
        </w:rPr>
        <w:t>Netafim</w:t>
      </w:r>
      <w:proofErr w:type="spellEnd"/>
      <w:r w:rsidRPr="00F16F83">
        <w:rPr>
          <w:rFonts w:ascii="Times New Roman" w:eastAsia="Calibri" w:hAnsi="Times New Roman" w:cs="Times New Roman"/>
          <w:sz w:val="24"/>
          <w:szCs w:val="24"/>
        </w:rPr>
        <w:t xml:space="preserve">, 2018). </w:t>
      </w:r>
    </w:p>
    <w:p w:rsidR="00F16F83" w:rsidRPr="00F16F83" w:rsidRDefault="00F16F83" w:rsidP="00F16F83">
      <w:pPr>
        <w:spacing w:after="160" w:line="360" w:lineRule="auto"/>
        <w:jc w:val="both"/>
        <w:rPr>
          <w:rFonts w:ascii="Times New Roman" w:eastAsia="Calibri" w:hAnsi="Times New Roman" w:cs="Times New Roman"/>
          <w:sz w:val="24"/>
          <w:szCs w:val="24"/>
        </w:rPr>
      </w:pPr>
      <w:r w:rsidRPr="00F16F83">
        <w:rPr>
          <w:rFonts w:ascii="Times New Roman" w:eastAsia="Calibri" w:hAnsi="Times New Roman" w:cs="Times New Roman"/>
          <w:sz w:val="24"/>
          <w:szCs w:val="24"/>
        </w:rPr>
        <w:t>El riego localizado, consiste en la aplicación del agua al suelo, en una zona más o menos restringida de volumen, con el fin que se cree un bulbo húmedo alrededor de la raíz de la planta (Pereira et al., 2010). En este tipo de riego, el agua circula por tuberías a presión (principales, secundarias, terciarias y ramales), desplegado en la superficie o por debajo de ella (</w:t>
      </w:r>
      <w:proofErr w:type="spellStart"/>
      <w:r w:rsidRPr="00F16F83">
        <w:rPr>
          <w:rFonts w:ascii="Times New Roman" w:eastAsia="Calibri" w:hAnsi="Times New Roman" w:cs="Times New Roman"/>
          <w:sz w:val="24"/>
          <w:szCs w:val="24"/>
        </w:rPr>
        <w:t>subsuperficial</w:t>
      </w:r>
      <w:proofErr w:type="spellEnd"/>
      <w:r w:rsidRPr="00F16F83">
        <w:rPr>
          <w:rFonts w:ascii="Times New Roman" w:eastAsia="Calibri" w:hAnsi="Times New Roman" w:cs="Times New Roman"/>
          <w:sz w:val="24"/>
          <w:szCs w:val="24"/>
        </w:rPr>
        <w:t xml:space="preserve">) y sale finalmente por los emisores con poca o sin presión, a través de orificios de pequeño tamaño (Andalucía et al., 2010). </w:t>
      </w:r>
    </w:p>
    <w:p w:rsidR="00F16F83" w:rsidRPr="00F16F83" w:rsidRDefault="00F16F83" w:rsidP="00F16F83">
      <w:pPr>
        <w:spacing w:after="160" w:line="360" w:lineRule="auto"/>
        <w:jc w:val="both"/>
        <w:rPr>
          <w:rFonts w:ascii="Times New Roman" w:eastAsia="Calibri" w:hAnsi="Times New Roman" w:cs="Times New Roman"/>
          <w:sz w:val="24"/>
          <w:szCs w:val="24"/>
        </w:rPr>
      </w:pPr>
      <w:r w:rsidRPr="00F16F83">
        <w:rPr>
          <w:rFonts w:ascii="Times New Roman" w:eastAsia="Calibri" w:hAnsi="Times New Roman" w:cs="Times New Roman"/>
          <w:sz w:val="24"/>
          <w:szCs w:val="24"/>
        </w:rPr>
        <w:t xml:space="preserve">El riego localizado y su variante por goteo ofrece variadas ventajas entre las que se encuentran (Pereira et al., 2010, Apaza, 2013): ahorro de mano de obra, debido a que el sistema generalmente es automatizado o </w:t>
      </w:r>
      <w:proofErr w:type="spellStart"/>
      <w:r w:rsidRPr="00F16F83">
        <w:rPr>
          <w:rFonts w:ascii="Times New Roman" w:eastAsia="Calibri" w:hAnsi="Times New Roman" w:cs="Times New Roman"/>
          <w:sz w:val="24"/>
          <w:szCs w:val="24"/>
        </w:rPr>
        <w:t>semiautomatizado</w:t>
      </w:r>
      <w:proofErr w:type="spellEnd"/>
      <w:r w:rsidRPr="00F16F83">
        <w:rPr>
          <w:rFonts w:ascii="Times New Roman" w:eastAsia="Calibri" w:hAnsi="Times New Roman" w:cs="Times New Roman"/>
          <w:sz w:val="24"/>
          <w:szCs w:val="24"/>
        </w:rPr>
        <w:t xml:space="preserve">; posibilidad de regar en cualquier tipo de topografía y espesores pequeños de suelo; control adecuado de la aplicación y la distribución del agua en el suelo; posibilidad de aplicar técnicas de </w:t>
      </w:r>
      <w:proofErr w:type="spellStart"/>
      <w:r w:rsidRPr="00F16F83">
        <w:rPr>
          <w:rFonts w:ascii="Times New Roman" w:eastAsia="Calibri" w:hAnsi="Times New Roman" w:cs="Times New Roman"/>
          <w:sz w:val="24"/>
          <w:szCs w:val="24"/>
        </w:rPr>
        <w:t>fertirriego</w:t>
      </w:r>
      <w:proofErr w:type="spellEnd"/>
      <w:r w:rsidRPr="00F16F83">
        <w:rPr>
          <w:rFonts w:ascii="Times New Roman" w:eastAsia="Calibri" w:hAnsi="Times New Roman" w:cs="Times New Roman"/>
          <w:sz w:val="24"/>
          <w:szCs w:val="24"/>
        </w:rPr>
        <w:t>; mejor aprovechamiento de los suelos y ahorro de recursos hídricos y de portadores energéticos.</w:t>
      </w:r>
    </w:p>
    <w:p w:rsidR="00F16F83" w:rsidRPr="00F16F83" w:rsidRDefault="00F16F83" w:rsidP="00BA014E">
      <w:pPr>
        <w:numPr>
          <w:ilvl w:val="12"/>
          <w:numId w:val="0"/>
        </w:numPr>
        <w:spacing w:line="360" w:lineRule="auto"/>
        <w:jc w:val="both"/>
        <w:rPr>
          <w:rFonts w:ascii="Times New Roman" w:eastAsia="Calibri" w:hAnsi="Times New Roman" w:cs="Times New Roman"/>
          <w:sz w:val="24"/>
          <w:szCs w:val="24"/>
        </w:rPr>
      </w:pPr>
      <w:r w:rsidRPr="00F16F83">
        <w:rPr>
          <w:rFonts w:ascii="Times New Roman" w:eastAsia="Calibri" w:hAnsi="Times New Roman" w:cs="Times New Roman"/>
          <w:sz w:val="24"/>
          <w:szCs w:val="24"/>
        </w:rPr>
        <w:t xml:space="preserve">En este contexto los sistemas automatizados, brindan la posibilidad no solo de la supervisión o ejecución de tareas de forma autónoma, sino del control de las variables que intervienen en el proceso de riego. En el sector de la agricultura la utilización de dispositivos de control como microcontroladores, PIC, ordenadores, programadores lógicos (PLC) o incluso teléfonos inteligentes, hacen más factible y asequible la gestión de cualquier actividad. Estos elementos de hardware poseen variadas características que los hacen idóneos para el riego localizado o por goteo y la </w:t>
      </w:r>
      <w:proofErr w:type="spellStart"/>
      <w:r w:rsidRPr="00F16F83">
        <w:rPr>
          <w:rFonts w:ascii="Times New Roman" w:eastAsia="Calibri" w:hAnsi="Times New Roman" w:cs="Times New Roman"/>
          <w:sz w:val="24"/>
          <w:szCs w:val="24"/>
        </w:rPr>
        <w:t>fertiirrigación</w:t>
      </w:r>
      <w:proofErr w:type="spellEnd"/>
      <w:r w:rsidRPr="00F16F83">
        <w:rPr>
          <w:rFonts w:ascii="Times New Roman" w:eastAsia="Calibri" w:hAnsi="Times New Roman" w:cs="Times New Roman"/>
          <w:sz w:val="24"/>
          <w:szCs w:val="24"/>
        </w:rPr>
        <w:t xml:space="preserve">, por sus </w:t>
      </w:r>
      <w:r w:rsidRPr="00F16F83">
        <w:rPr>
          <w:rFonts w:ascii="Times New Roman" w:eastAsia="Calibri" w:hAnsi="Times New Roman" w:cs="Times New Roman"/>
          <w:sz w:val="24"/>
          <w:szCs w:val="24"/>
        </w:rPr>
        <w:lastRenderedPageBreak/>
        <w:t xml:space="preserve">beneficios en cuanto a precisión, control y eficiencia en el manejo de recursos, tanto de agua como fertilizantes. </w:t>
      </w:r>
      <w:r w:rsidRPr="00F16F83">
        <w:rPr>
          <w:rFonts w:ascii="Times New Roman" w:eastAsia="Calibri" w:hAnsi="Times New Roman" w:cs="Times New Roman"/>
          <w:sz w:val="24"/>
          <w:szCs w:val="24"/>
        </w:rPr>
        <w:fldChar w:fldCharType="begin"/>
      </w:r>
      <w:r w:rsidRPr="00F16F83">
        <w:rPr>
          <w:rFonts w:ascii="Times New Roman" w:eastAsia="Calibri" w:hAnsi="Times New Roman" w:cs="Times New Roman"/>
          <w:sz w:val="24"/>
          <w:szCs w:val="24"/>
        </w:rPr>
        <w:instrText xml:space="preserve"> ADDIN EN.CITE &lt;EndNote&gt;&lt;Cite&gt;&lt;Author&gt;Figueroa&lt;/Author&gt;&lt;Year&gt;2012&lt;/Year&gt;&lt;RecNum&gt;8&lt;/RecNum&gt;&lt;DisplayText&gt;(Figueroa, 2012)&lt;/DisplayText&gt;&lt;record&gt;&lt;rec-number&gt;8&lt;/rec-number&gt;&lt;foreign-keys&gt;&lt;key app="EN" db-id="0dx02w50wfpwrtere5vxaspevrvs0fpxrpfs"&gt;8&lt;/key&gt;&lt;/foreign-keys&gt;&lt;ref-type name="Thesis"&gt;32&lt;/ref-type&gt;&lt;contributors&gt;&lt;authors&gt;&lt;author&gt;Héctor Emmanuel Parra Figueroa&lt;/author&gt;&lt;/authors&gt;&lt;/contributors&gt;&lt;titles&gt;&lt;title&gt;Diseño de un sistema de riego por goteo automatizado&lt;/title&gt;&lt;/titles&gt;&lt;pages&gt;58&lt;/pages&gt;&lt;dates&gt;&lt;year&gt;2012&lt;/year&gt;&lt;pub-dates&gt;&lt;date&gt;Junio&lt;/date&gt;&lt;/pub-dates&gt;&lt;/dates&gt;&lt;pub-location&gt;Ciudad de Obregón,Sonora,México&lt;/pub-location&gt;&lt;publisher&gt;Instituto Tecnologico de Sonora&lt;/publisher&gt;&lt;work-type&gt;Tesis de grado&lt;/work-type&gt;&lt;urls&gt;&lt;/urls&gt;&lt;access-date&gt;24 de enero,2018&lt;/access-date&gt;&lt;/record&gt;&lt;/Cite&gt;&lt;/EndNote&gt;</w:instrText>
      </w:r>
      <w:r w:rsidRPr="00F16F83">
        <w:rPr>
          <w:rFonts w:ascii="Times New Roman" w:eastAsia="Calibri" w:hAnsi="Times New Roman" w:cs="Times New Roman"/>
          <w:sz w:val="24"/>
          <w:szCs w:val="24"/>
        </w:rPr>
        <w:fldChar w:fldCharType="separate"/>
      </w:r>
      <w:r w:rsidRPr="00F16F83">
        <w:rPr>
          <w:rFonts w:ascii="Times New Roman" w:eastAsia="Calibri" w:hAnsi="Times New Roman" w:cs="Times New Roman"/>
          <w:sz w:val="24"/>
          <w:szCs w:val="24"/>
        </w:rPr>
        <w:t>(</w:t>
      </w:r>
      <w:hyperlink w:anchor="_ENREF_27" w:tooltip="Figueroa, 2012 #8" w:history="1">
        <w:r w:rsidRPr="00F16F83">
          <w:rPr>
            <w:rFonts w:ascii="Times New Roman" w:eastAsia="Calibri" w:hAnsi="Times New Roman" w:cs="Times New Roman"/>
            <w:sz w:val="24"/>
            <w:szCs w:val="24"/>
          </w:rPr>
          <w:t>Figueroa, 2012</w:t>
        </w:r>
      </w:hyperlink>
      <w:r w:rsidRPr="00F16F83">
        <w:rPr>
          <w:rFonts w:ascii="Times New Roman" w:eastAsia="Calibri" w:hAnsi="Times New Roman" w:cs="Times New Roman"/>
          <w:sz w:val="24"/>
          <w:szCs w:val="24"/>
        </w:rPr>
        <w:t xml:space="preserve">, </w:t>
      </w:r>
      <w:r w:rsidRPr="00F16F83">
        <w:rPr>
          <w:rFonts w:ascii="Times New Roman" w:eastAsia="Calibri" w:hAnsi="Times New Roman" w:cs="Times New Roman"/>
          <w:sz w:val="24"/>
          <w:szCs w:val="24"/>
        </w:rPr>
        <w:fldChar w:fldCharType="end"/>
      </w:r>
      <w:r w:rsidRPr="00F16F83">
        <w:rPr>
          <w:rFonts w:ascii="Times New Roman" w:eastAsia="Calibri" w:hAnsi="Times New Roman" w:cs="Times New Roman"/>
          <w:sz w:val="24"/>
          <w:szCs w:val="24"/>
        </w:rPr>
        <w:fldChar w:fldCharType="begin"/>
      </w:r>
      <w:r w:rsidRPr="00F16F83">
        <w:rPr>
          <w:rFonts w:ascii="Times New Roman" w:eastAsia="Calibri" w:hAnsi="Times New Roman" w:cs="Times New Roman"/>
          <w:sz w:val="24"/>
          <w:szCs w:val="24"/>
        </w:rPr>
        <w:instrText xml:space="preserve"> ADDIN EN.CITE &lt;EndNote&gt;&lt;Cite&gt;&lt;Author&gt;Ramírez&lt;/Author&gt;&lt;Year&gt;2011&lt;/Year&gt;&lt;RecNum&gt;13&lt;/RecNum&gt;&lt;DisplayText&gt;(Ramírez et al., 2011)&lt;/DisplayText&gt;&lt;record&gt;&lt;rec-number&gt;13&lt;/rec-number&gt;&lt;foreign-keys&gt;&lt;key app="EN" db-id="0dx02w50wfpwrtere5vxaspevrvs0fpxrpfs"&gt;13&lt;/key&gt;&lt;/foreign-keys&gt;&lt;ref-type name="Thesis"&gt;32&lt;/ref-type&gt;&lt;contributors&gt;&lt;authors&gt;&lt;author&gt;Leonel Chávez Ramírez&lt;/author&gt;&lt;author&gt;Victor Hugo Garcia Barrera&lt;/author&gt;&lt;author&gt;Vladimir Ortíz Ramírez&lt;/author&gt;&lt;/authors&gt;&lt;tertiary-authors&gt;&lt;author&gt;Ing. Jose Juan Suarez&lt;/author&gt;&lt;author&gt;M.C Jorge Flores Ososrio&lt;/author&gt;&lt;author&gt;Ing. Araceli Leticia Peralta Maguey&lt;/author&gt;&lt;/tertiary-authors&gt;&lt;/contributors&gt;&lt;titles&gt;&lt;title&gt;Automatización en el sistema de riego de un invernadero de jitomate ubicado en San Francisco Lachilogo,Tlacolula de Matamoros,Oaxaca&lt;/title&gt;&lt;secondary-title&gt; Escuela Superior de Ingeniería Mecánica y Eléctrica Unidad Culhuacán (ESIME UC)&lt;/secondary-title&gt;&lt;/titles&gt;&lt;pages&gt;126&lt;/pages&gt;&lt;dates&gt;&lt;year&gt;2011&lt;/year&gt;&lt;/dates&gt;&lt;pub-location&gt;Oaxaca,CIudad de México,México&lt;/pub-location&gt;&lt;publisher&gt;Instituto Politecnico Nacional&lt;/publisher&gt;&lt;work-type&gt;Tesis de grado&lt;/work-type&gt;&lt;urls&gt;&lt;/urls&gt;&lt;/record&gt;&lt;/Cite&gt;&lt;/EndNote&gt;</w:instrText>
      </w:r>
      <w:r w:rsidRPr="00F16F83">
        <w:rPr>
          <w:rFonts w:ascii="Times New Roman" w:eastAsia="Calibri" w:hAnsi="Times New Roman" w:cs="Times New Roman"/>
          <w:sz w:val="24"/>
          <w:szCs w:val="24"/>
        </w:rPr>
        <w:fldChar w:fldCharType="separate"/>
      </w:r>
      <w:hyperlink w:anchor="_ENREF_61" w:tooltip="Ramírez, 2011 #13" w:history="1">
        <w:r w:rsidRPr="00F16F83">
          <w:rPr>
            <w:rFonts w:ascii="Times New Roman" w:eastAsia="Calibri" w:hAnsi="Times New Roman" w:cs="Times New Roman"/>
            <w:sz w:val="24"/>
            <w:szCs w:val="24"/>
          </w:rPr>
          <w:t>Ramírez et al., 2011</w:t>
        </w:r>
      </w:hyperlink>
      <w:r w:rsidRPr="00F16F83">
        <w:rPr>
          <w:rFonts w:ascii="Times New Roman" w:eastAsia="Calibri" w:hAnsi="Times New Roman" w:cs="Times New Roman"/>
          <w:sz w:val="24"/>
          <w:szCs w:val="24"/>
        </w:rPr>
        <w:t xml:space="preserve">, </w:t>
      </w:r>
      <w:r w:rsidRPr="00F16F83">
        <w:rPr>
          <w:rFonts w:ascii="Times New Roman" w:eastAsia="Calibri" w:hAnsi="Times New Roman" w:cs="Times New Roman"/>
          <w:sz w:val="24"/>
          <w:szCs w:val="24"/>
        </w:rPr>
        <w:fldChar w:fldCharType="end"/>
      </w:r>
      <w:r w:rsidRPr="00F16F83">
        <w:rPr>
          <w:rFonts w:ascii="Times New Roman" w:eastAsia="Calibri" w:hAnsi="Times New Roman" w:cs="Times New Roman"/>
          <w:sz w:val="24"/>
          <w:szCs w:val="24"/>
        </w:rPr>
        <w:fldChar w:fldCharType="begin"/>
      </w:r>
      <w:r w:rsidRPr="00F16F83">
        <w:rPr>
          <w:rFonts w:ascii="Times New Roman" w:eastAsia="Calibri" w:hAnsi="Times New Roman" w:cs="Times New Roman"/>
          <w:sz w:val="24"/>
          <w:szCs w:val="24"/>
        </w:rPr>
        <w:instrText xml:space="preserve"> ADDIN EN.CITE &lt;EndNote&gt;&lt;Cite&gt;&lt;Author&gt;Moreno&lt;/Author&gt;&lt;Year&gt;2015&lt;/Year&gt;&lt;RecNum&gt;14&lt;/RecNum&gt;&lt;DisplayText&gt;(Moreno and Lasso, 2015)&lt;/DisplayText&gt;&lt;record&gt;&lt;rec-number&gt;14&lt;/rec-number&gt;&lt;foreign-keys&gt;&lt;key app="EN" db-id="0dx02w50wfpwrtere5vxaspevrvs0fpxrpfs"&gt;14&lt;/key&gt;&lt;/foreign-keys&gt;&lt;ref-type name="Thesis"&gt;32&lt;/ref-type&gt;&lt;contributors&gt;&lt;authors&gt;&lt;author&gt;Jerson Javier Aux Moreno&lt;/author&gt;&lt;author&gt;Luis Manuel Benavides Lasso&lt;/author&gt;&lt;/authors&gt;&lt;/contributors&gt;&lt;titles&gt;&lt;title&gt;Control Automatizado de un sistema de riego y fertirriego&lt;/title&gt;&lt;secondary-title&gt;Facultad de Ingeniería Electrónica&lt;/secondary-title&gt;&lt;/titles&gt;&lt;pages&gt;95&lt;/pages&gt;&lt;dates&gt;&lt;year&gt;2015&lt;/year&gt;&lt;/dates&gt;&lt;pub-location&gt;Pasto,COlombia&lt;/pub-location&gt;&lt;publisher&gt;Universidad de Nariño&lt;/publisher&gt;&lt;work-type&gt;Trabajo de Diploma&lt;/work-type&gt;&lt;urls&gt;&lt;/urls&gt;&lt;access-date&gt;25 de enero,2018&lt;/access-date&gt;&lt;/record&gt;&lt;/Cite&gt;&lt;/EndNote&gt;</w:instrText>
      </w:r>
      <w:r w:rsidRPr="00F16F83">
        <w:rPr>
          <w:rFonts w:ascii="Times New Roman" w:eastAsia="Calibri" w:hAnsi="Times New Roman" w:cs="Times New Roman"/>
          <w:sz w:val="24"/>
          <w:szCs w:val="24"/>
        </w:rPr>
        <w:fldChar w:fldCharType="separate"/>
      </w:r>
      <w:hyperlink w:anchor="_ENREF_52" w:tooltip="Moreno, 2015 #14" w:history="1">
        <w:r w:rsidRPr="00F16F83">
          <w:rPr>
            <w:rFonts w:ascii="Times New Roman" w:eastAsia="Calibri" w:hAnsi="Times New Roman" w:cs="Times New Roman"/>
            <w:sz w:val="24"/>
            <w:szCs w:val="24"/>
          </w:rPr>
          <w:t>Moreno and Lasso, 2015</w:t>
        </w:r>
      </w:hyperlink>
      <w:r w:rsidRPr="00F16F83">
        <w:rPr>
          <w:rFonts w:ascii="Times New Roman" w:eastAsia="Calibri" w:hAnsi="Times New Roman" w:cs="Times New Roman"/>
          <w:sz w:val="24"/>
          <w:szCs w:val="24"/>
        </w:rPr>
        <w:t>)</w:t>
      </w:r>
      <w:r w:rsidRPr="00F16F83">
        <w:rPr>
          <w:rFonts w:ascii="Times New Roman" w:eastAsia="Calibri" w:hAnsi="Times New Roman" w:cs="Times New Roman"/>
          <w:sz w:val="24"/>
          <w:szCs w:val="24"/>
        </w:rPr>
        <w:fldChar w:fldCharType="end"/>
      </w:r>
      <w:r w:rsidRPr="00F16F83">
        <w:rPr>
          <w:rFonts w:ascii="Times New Roman" w:eastAsia="Calibri" w:hAnsi="Times New Roman" w:cs="Times New Roman"/>
          <w:sz w:val="24"/>
          <w:szCs w:val="24"/>
        </w:rPr>
        <w:t>.</w:t>
      </w:r>
    </w:p>
    <w:p w:rsidR="00F16F83" w:rsidRPr="00F16F83" w:rsidRDefault="00F16F83" w:rsidP="00F16F83">
      <w:pPr>
        <w:spacing w:line="360" w:lineRule="auto"/>
        <w:jc w:val="both"/>
        <w:rPr>
          <w:rFonts w:ascii="Times New Roman" w:eastAsia="Calibri" w:hAnsi="Times New Roman" w:cs="Times New Roman"/>
          <w:sz w:val="24"/>
          <w:szCs w:val="24"/>
        </w:rPr>
      </w:pPr>
      <w:r w:rsidRPr="00F16F83">
        <w:rPr>
          <w:rFonts w:ascii="Times New Roman" w:eastAsia="Calibri" w:hAnsi="Times New Roman" w:cs="Times New Roman"/>
          <w:sz w:val="24"/>
          <w:szCs w:val="24"/>
        </w:rPr>
        <w:t xml:space="preserve">Entre las mejorías que proporciona la automatización de los sistemas de riego localizado y </w:t>
      </w:r>
      <w:proofErr w:type="spellStart"/>
      <w:r w:rsidRPr="00F16F83">
        <w:rPr>
          <w:rFonts w:ascii="Times New Roman" w:eastAsia="Calibri" w:hAnsi="Times New Roman" w:cs="Times New Roman"/>
          <w:sz w:val="24"/>
          <w:szCs w:val="24"/>
        </w:rPr>
        <w:t>fertirriego</w:t>
      </w:r>
      <w:proofErr w:type="spellEnd"/>
      <w:r w:rsidRPr="00F16F83">
        <w:rPr>
          <w:rFonts w:ascii="Times New Roman" w:eastAsia="Calibri" w:hAnsi="Times New Roman" w:cs="Times New Roman"/>
          <w:sz w:val="24"/>
          <w:szCs w:val="24"/>
        </w:rPr>
        <w:t xml:space="preserve"> podemos mencionar la flexibilidad total del sistema, donde se pueden controlar gran variedad de parámetros útiles para programar el riego, como pH, conductividad eléctrica, caudal efectivo, etc., el control de situaciones anormales: alarmas y detención o corrección de procesos ante situaciones de emergencia como valores extremos de presión o caudal, averías en la red de riego; se facilita el registro de datos: con lo que se dispone de una completa y permanente información de lo que acontece en la instalación y de los procesos ejecutados y de un registro histórico de los eventos acaecidos en cada sesión de riego </w:t>
      </w:r>
      <w:r w:rsidRPr="00F16F83">
        <w:rPr>
          <w:rFonts w:ascii="Times New Roman" w:eastAsia="Calibri" w:hAnsi="Times New Roman" w:cs="Times New Roman"/>
          <w:sz w:val="24"/>
          <w:szCs w:val="24"/>
        </w:rPr>
        <w:fldChar w:fldCharType="begin"/>
      </w:r>
      <w:r w:rsidRPr="00F16F83">
        <w:rPr>
          <w:rFonts w:ascii="Times New Roman" w:eastAsia="Calibri" w:hAnsi="Times New Roman" w:cs="Times New Roman"/>
          <w:sz w:val="24"/>
          <w:szCs w:val="24"/>
        </w:rPr>
        <w:instrText xml:space="preserve"> ADDIN EN.CITE &lt;EndNote&gt;&lt;Cite&gt;&lt;Author&gt;Vinueza&lt;/Author&gt;&lt;Year&gt;2017&lt;/Year&gt;&lt;RecNum&gt;16&lt;/RecNum&gt;&lt;DisplayText&gt;(Vinueza, 2017, K.Chate and J.G.Rana, 2016)&lt;/DisplayText&gt;&lt;record&gt;&lt;rec-number&gt;16&lt;/rec-number&gt;&lt;foreign-keys&gt;&lt;key app="EN" db-id="0dx02w50wfpwrtere5vxaspevrvs0fpxrpfs"&gt;16&lt;/key&gt;&lt;/foreign-keys&gt;&lt;ref-type name="Thesis"&gt;32&lt;/ref-type&gt;&lt;contributors&gt;&lt;authors&gt;&lt;author&gt;Marjorie Nataly Paredes Vinueza&lt;/author&gt;&lt;/authors&gt;&lt;tertiary-authors&gt;&lt;author&gt;Ing. José Enrique Guerra Salazar&lt;/author&gt;&lt;/tertiary-authors&gt;&lt;/contributors&gt;&lt;titles&gt;&lt;title&gt;Implementación de un prototipo de wsn con nodos inteligentes para el sistema de riego aplicado a la agricultura de precisión para el CER – ESPOCH&lt;/title&gt;&lt;secondary-title&gt;Facultad de Informática y Electrónica.Escuela de Ingeniería en Electrónica, Telecomunicaciones y Redes&lt;/secondary-title&gt;&lt;/titles&gt;&lt;pages&gt;138&lt;/pages&gt;&lt;dates&gt;&lt;year&gt;2017&lt;/year&gt;&lt;/dates&gt;&lt;pub-location&gt;Riobamba,Ecuador&lt;/pub-location&gt;&lt;publisher&gt;Escuela Superior Politécnica de Chimborazo&lt;/publisher&gt;&lt;work-type&gt;Tesis de Diploma &lt;/work-type&gt;&lt;urls&gt;&lt;/urls&gt;&lt;access-date&gt;Enero 31&lt;/access-date&gt;&lt;/record&gt;&lt;/Cite&gt;&lt;Cite&gt;&lt;Author&gt;K.Chate&lt;/Author&gt;&lt;Year&gt;2016&lt;/Year&gt;&lt;RecNum&gt;101&lt;/RecNum&gt;&lt;record&gt;&lt;rec-number&gt;101&lt;/rec-number&gt;&lt;foreign-keys&gt;&lt;key app="EN" db-id="0dx02w50wfpwrtere5vxaspevrvs0fpxrpfs"&gt;101&lt;/key&gt;&lt;/foreign-keys&gt;&lt;ref-type name="Journal Article"&gt;17&lt;/ref-type&gt;&lt;contributors&gt;&lt;authors&gt;&lt;author&gt;Bhagyashree K.Chate&lt;/author&gt;&lt;author&gt;J.G.Rana&lt;/author&gt;&lt;/authors&gt;&lt;/contributors&gt;&lt;titles&gt;&lt;title&gt;Smart irrigation system using Raspberry Pi&lt;/title&gt;&lt;secondary-title&gt;International Research Journal of Engineering and Technology (IRJET)&lt;/secondary-title&gt;&lt;/titles&gt;&lt;periodical&gt;&lt;full-title&gt;International Research Journal of Engineering and Technology (IRJET)&lt;/full-title&gt;&lt;/periodical&gt;&lt;pages&gt;3&lt;/pages&gt;&lt;volume&gt;3&lt;/volume&gt;&lt;number&gt;5&lt;/number&gt;&lt;dates&gt;&lt;year&gt;2016&lt;/year&gt;&lt;/dates&gt;&lt;isbn&gt;2395 -0056&lt;/isbn&gt;&lt;urls&gt;&lt;related-urls&gt;&lt;url&gt;www.irjet.net&lt;/url&gt;&lt;/related-urls&gt;&lt;/urls&gt;&lt;/record&gt;&lt;/Cite&gt;&lt;/EndNote&gt;</w:instrText>
      </w:r>
      <w:r w:rsidRPr="00F16F83">
        <w:rPr>
          <w:rFonts w:ascii="Times New Roman" w:eastAsia="Calibri" w:hAnsi="Times New Roman" w:cs="Times New Roman"/>
          <w:sz w:val="24"/>
          <w:szCs w:val="24"/>
        </w:rPr>
        <w:fldChar w:fldCharType="separate"/>
      </w:r>
      <w:r w:rsidRPr="00F16F83">
        <w:rPr>
          <w:rFonts w:ascii="Times New Roman" w:eastAsia="Calibri" w:hAnsi="Times New Roman" w:cs="Times New Roman"/>
          <w:sz w:val="24"/>
          <w:szCs w:val="24"/>
        </w:rPr>
        <w:t>(</w:t>
      </w:r>
      <w:hyperlink w:anchor="_ENREF_68" w:tooltip="Vinueza, 2017 #16" w:history="1">
        <w:r w:rsidRPr="00F16F83">
          <w:rPr>
            <w:rFonts w:ascii="Times New Roman" w:eastAsia="Calibri" w:hAnsi="Times New Roman" w:cs="Times New Roman"/>
            <w:sz w:val="24"/>
            <w:szCs w:val="24"/>
          </w:rPr>
          <w:t>Vinueza, 2017</w:t>
        </w:r>
      </w:hyperlink>
      <w:r w:rsidRPr="00F16F83">
        <w:rPr>
          <w:rFonts w:ascii="Times New Roman" w:eastAsia="Calibri" w:hAnsi="Times New Roman" w:cs="Times New Roman"/>
          <w:sz w:val="24"/>
          <w:szCs w:val="24"/>
        </w:rPr>
        <w:t xml:space="preserve">, </w:t>
      </w:r>
      <w:hyperlink w:anchor="_ENREF_41" w:tooltip="K.Chate, 2016 #101" w:history="1">
        <w:r w:rsidRPr="00F16F83">
          <w:rPr>
            <w:rFonts w:ascii="Times New Roman" w:eastAsia="Calibri" w:hAnsi="Times New Roman" w:cs="Times New Roman"/>
            <w:sz w:val="24"/>
            <w:szCs w:val="24"/>
          </w:rPr>
          <w:t>K.Chate and J.G.Rana, 2016</w:t>
        </w:r>
      </w:hyperlink>
      <w:r w:rsidRPr="00F16F83">
        <w:rPr>
          <w:rFonts w:ascii="Times New Roman" w:eastAsia="Calibri" w:hAnsi="Times New Roman" w:cs="Times New Roman"/>
          <w:sz w:val="24"/>
          <w:szCs w:val="24"/>
        </w:rPr>
        <w:t>)</w:t>
      </w:r>
      <w:r w:rsidRPr="00F16F83">
        <w:rPr>
          <w:rFonts w:ascii="Times New Roman" w:eastAsia="Calibri" w:hAnsi="Times New Roman" w:cs="Times New Roman"/>
          <w:sz w:val="24"/>
          <w:szCs w:val="24"/>
        </w:rPr>
        <w:fldChar w:fldCharType="end"/>
      </w:r>
      <w:r w:rsidRPr="00F16F83">
        <w:rPr>
          <w:rFonts w:ascii="Times New Roman" w:eastAsia="Calibri" w:hAnsi="Times New Roman" w:cs="Times New Roman"/>
          <w:sz w:val="24"/>
          <w:szCs w:val="24"/>
        </w:rPr>
        <w:t>.</w:t>
      </w:r>
    </w:p>
    <w:p w:rsidR="00F16F83" w:rsidRPr="00F16F83" w:rsidRDefault="00F16F83" w:rsidP="00F16F83">
      <w:pPr>
        <w:spacing w:line="360" w:lineRule="auto"/>
        <w:jc w:val="both"/>
        <w:rPr>
          <w:rFonts w:ascii="Times New Roman" w:eastAsia="Calibri" w:hAnsi="Times New Roman" w:cs="Times New Roman"/>
          <w:sz w:val="24"/>
          <w:szCs w:val="24"/>
        </w:rPr>
      </w:pPr>
      <w:r w:rsidRPr="00F16F83">
        <w:rPr>
          <w:rFonts w:ascii="Times New Roman" w:eastAsia="Calibri" w:hAnsi="Times New Roman" w:cs="Times New Roman"/>
          <w:sz w:val="24"/>
          <w:szCs w:val="24"/>
        </w:rPr>
        <w:t xml:space="preserve">Si a ello, se suma el empleo de estaciones </w:t>
      </w:r>
      <w:proofErr w:type="spellStart"/>
      <w:r w:rsidRPr="00F16F83">
        <w:rPr>
          <w:rFonts w:ascii="Times New Roman" w:eastAsia="Calibri" w:hAnsi="Times New Roman" w:cs="Times New Roman"/>
          <w:sz w:val="24"/>
          <w:szCs w:val="24"/>
        </w:rPr>
        <w:t>agrometeorológicas</w:t>
      </w:r>
      <w:proofErr w:type="spellEnd"/>
      <w:r w:rsidRPr="00F16F83">
        <w:rPr>
          <w:rFonts w:ascii="Times New Roman" w:eastAsia="Calibri" w:hAnsi="Times New Roman" w:cs="Times New Roman"/>
          <w:sz w:val="24"/>
          <w:szCs w:val="24"/>
        </w:rPr>
        <w:t xml:space="preserve"> para el cálculo con mayor exactitud de la evapotranspiración, y para obtener información de las variables meteorológicas locales, se garantiza un mejor manejo de la planificación del riego (</w:t>
      </w:r>
      <w:hyperlink w:anchor="_ENREF_28" w:tooltip="García, 2008 #48" w:history="1">
        <w:r w:rsidRPr="00F16F83">
          <w:rPr>
            <w:rFonts w:ascii="Times New Roman" w:eastAsia="Calibri" w:hAnsi="Times New Roman" w:cs="Times New Roman"/>
            <w:sz w:val="24"/>
            <w:szCs w:val="24"/>
          </w:rPr>
          <w:t>García et al., 2008</w:t>
        </w:r>
      </w:hyperlink>
      <w:r w:rsidRPr="00F16F83">
        <w:rPr>
          <w:rFonts w:ascii="Times New Roman" w:eastAsia="Calibri" w:hAnsi="Times New Roman" w:cs="Times New Roman"/>
          <w:sz w:val="24"/>
          <w:szCs w:val="24"/>
        </w:rPr>
        <w:t xml:space="preserve">, </w:t>
      </w:r>
      <w:r w:rsidRPr="00F16F83">
        <w:rPr>
          <w:rFonts w:ascii="Times New Roman" w:eastAsia="Calibri" w:hAnsi="Times New Roman" w:cs="Times New Roman"/>
          <w:sz w:val="24"/>
          <w:szCs w:val="24"/>
        </w:rPr>
        <w:fldChar w:fldCharType="begin"/>
      </w:r>
      <w:r w:rsidRPr="00F16F83">
        <w:rPr>
          <w:rFonts w:ascii="Times New Roman" w:eastAsia="Calibri" w:hAnsi="Times New Roman" w:cs="Times New Roman"/>
          <w:sz w:val="24"/>
          <w:szCs w:val="24"/>
        </w:rPr>
        <w:instrText xml:space="preserve"> ADDIN EN.CITE &lt;EndNote&gt;&lt;Cite&gt;&lt;Author&gt;Álvarez&lt;/Author&gt;&lt;Year&gt;2015&lt;/Year&gt;&lt;RecNum&gt;49&lt;/RecNum&gt;&lt;DisplayText&gt;(Álvarez, 2015)&lt;/DisplayText&gt;&lt;record&gt;&lt;rec-number&gt;49&lt;/rec-number&gt;&lt;foreign-keys&gt;&lt;key app="EN" db-id="0dx02w50wfpwrtere5vxaspevrvs0fpxrpfs"&gt;49&lt;/key&gt;&lt;/foreign-keys&gt;&lt;ref-type name="Thesis"&gt;32&lt;/ref-type&gt;&lt;contributors&gt;&lt;authors&gt;&lt;author&gt;Agustín Dominguez Álvarez&lt;/author&gt;&lt;/authors&gt;&lt;/contributors&gt;&lt;titles&gt;&lt;title&gt;Modelado y Análisis de parametros Agrometeorológicos para la optimización de la producción agrícola.Aplicacion a las zonas regables de Extremadura&lt;/title&gt;&lt;secondary-title&gt;Departamento de Expresión Gráfica&lt;/secondary-title&gt;&lt;/titles&gt;&lt;pages&gt;220&lt;/pages&gt;&lt;dates&gt;&lt;year&gt;2015&lt;/year&gt;&lt;/dates&gt;&lt;pub-location&gt;Extremadura,España&lt;/pub-location&gt;&lt;publisher&gt;Universidad de Extremadura&lt;/publisher&gt;&lt;work-type&gt;Tesis Doctoral&lt;/work-type&gt;&lt;urls&gt;&lt;/urls&gt;&lt;/record&gt;&lt;/Cite&gt;&lt;/EndNote&gt;</w:instrText>
      </w:r>
      <w:r w:rsidRPr="00F16F83">
        <w:rPr>
          <w:rFonts w:ascii="Times New Roman" w:eastAsia="Calibri" w:hAnsi="Times New Roman" w:cs="Times New Roman"/>
          <w:sz w:val="24"/>
          <w:szCs w:val="24"/>
        </w:rPr>
        <w:fldChar w:fldCharType="separate"/>
      </w:r>
      <w:hyperlink w:anchor="_ENREF_4" w:tooltip="Álvarez, 2015 #49" w:history="1">
        <w:r w:rsidRPr="00F16F83">
          <w:rPr>
            <w:rFonts w:ascii="Times New Roman" w:eastAsia="Calibri" w:hAnsi="Times New Roman" w:cs="Times New Roman"/>
            <w:sz w:val="24"/>
            <w:szCs w:val="24"/>
          </w:rPr>
          <w:t>Álvarez, 2015</w:t>
        </w:r>
      </w:hyperlink>
      <w:r w:rsidRPr="00F16F83">
        <w:rPr>
          <w:rFonts w:ascii="Times New Roman" w:eastAsia="Calibri" w:hAnsi="Times New Roman" w:cs="Times New Roman"/>
          <w:sz w:val="24"/>
          <w:szCs w:val="24"/>
        </w:rPr>
        <w:t>)</w:t>
      </w:r>
      <w:r w:rsidRPr="00F16F83">
        <w:rPr>
          <w:rFonts w:ascii="Times New Roman" w:eastAsia="Calibri" w:hAnsi="Times New Roman" w:cs="Times New Roman"/>
          <w:sz w:val="24"/>
          <w:szCs w:val="24"/>
        </w:rPr>
        <w:fldChar w:fldCharType="end"/>
      </w:r>
      <w:r w:rsidRPr="00F16F83">
        <w:rPr>
          <w:rFonts w:ascii="Times New Roman" w:eastAsia="Calibri" w:hAnsi="Times New Roman" w:cs="Times New Roman"/>
          <w:sz w:val="24"/>
          <w:szCs w:val="24"/>
        </w:rPr>
        <w:t xml:space="preserve">. Por otro lado, varios reportes en la literatura indican el uso de sensores inalámbricos para la adquisición de información de los cultivos, utilizando protocolos de comunicación que son interpretados por dispositivos de control, lo cual permite la creación de redes inalámbricas de sensores (RIS o WSN por su sigla en inglés).  Las WSN se han incorporado a la agricultura, de forma tal que se han convertido en un factor determinante y necesario para un manejo preciso y eficiente de los cultivos. En este sentido, se define como una red de características auto-configurable integrada por un pequeño número de nodos sensores también llamados motes, distribuidos espacialmente </w:t>
      </w:r>
      <w:r w:rsidR="009A22EC" w:rsidRPr="00F16F83">
        <w:rPr>
          <w:rFonts w:ascii="Times New Roman" w:eastAsia="Calibri" w:hAnsi="Times New Roman" w:cs="Times New Roman"/>
          <w:sz w:val="24"/>
          <w:szCs w:val="24"/>
        </w:rPr>
        <w:t>y comunicados</w:t>
      </w:r>
      <w:r w:rsidRPr="00F16F83">
        <w:rPr>
          <w:rFonts w:ascii="Times New Roman" w:eastAsia="Calibri" w:hAnsi="Times New Roman" w:cs="Times New Roman"/>
          <w:sz w:val="24"/>
          <w:szCs w:val="24"/>
        </w:rPr>
        <w:t xml:space="preserve"> entre sí para </w:t>
      </w:r>
      <w:r w:rsidR="009A22EC" w:rsidRPr="00F16F83">
        <w:rPr>
          <w:rFonts w:ascii="Times New Roman" w:eastAsia="Calibri" w:hAnsi="Times New Roman" w:cs="Times New Roman"/>
          <w:sz w:val="24"/>
          <w:szCs w:val="24"/>
        </w:rPr>
        <w:t>lo que se usan señales de radio</w:t>
      </w:r>
      <w:r w:rsidRPr="00F16F83">
        <w:rPr>
          <w:rFonts w:ascii="Times New Roman" w:eastAsia="Calibri" w:hAnsi="Times New Roman" w:cs="Times New Roman"/>
          <w:sz w:val="24"/>
          <w:szCs w:val="24"/>
        </w:rPr>
        <w:t xml:space="preserve">, </w:t>
      </w:r>
      <w:r w:rsidR="009A22EC" w:rsidRPr="00F16F83">
        <w:rPr>
          <w:rFonts w:ascii="Times New Roman" w:eastAsia="Calibri" w:hAnsi="Times New Roman" w:cs="Times New Roman"/>
          <w:sz w:val="24"/>
          <w:szCs w:val="24"/>
        </w:rPr>
        <w:t>para controlar diversas</w:t>
      </w:r>
      <w:r w:rsidRPr="00F16F83">
        <w:rPr>
          <w:rFonts w:ascii="Times New Roman" w:eastAsia="Calibri" w:hAnsi="Times New Roman" w:cs="Times New Roman"/>
          <w:sz w:val="24"/>
          <w:szCs w:val="24"/>
        </w:rPr>
        <w:t xml:space="preserve"> condiciones en distintos puntos, entre ellas </w:t>
      </w:r>
      <w:r w:rsidR="009A22EC" w:rsidRPr="00F16F83">
        <w:rPr>
          <w:rFonts w:ascii="Times New Roman" w:eastAsia="Calibri" w:hAnsi="Times New Roman" w:cs="Times New Roman"/>
          <w:sz w:val="24"/>
          <w:szCs w:val="24"/>
        </w:rPr>
        <w:t>la temperatura</w:t>
      </w:r>
      <w:r w:rsidRPr="00F16F83">
        <w:rPr>
          <w:rFonts w:ascii="Times New Roman" w:eastAsia="Calibri" w:hAnsi="Times New Roman" w:cs="Times New Roman"/>
          <w:sz w:val="24"/>
          <w:szCs w:val="24"/>
        </w:rPr>
        <w:t xml:space="preserve">, humedad, pH, contaminantes, </w:t>
      </w:r>
      <w:r w:rsidR="009A22EC" w:rsidRPr="00F16F83">
        <w:rPr>
          <w:rFonts w:ascii="Times New Roman" w:eastAsia="Calibri" w:hAnsi="Times New Roman" w:cs="Times New Roman"/>
          <w:sz w:val="24"/>
          <w:szCs w:val="24"/>
        </w:rPr>
        <w:t>etc. (</w:t>
      </w:r>
      <w:r w:rsidRPr="00F16F83">
        <w:rPr>
          <w:rFonts w:ascii="Times New Roman" w:eastAsia="Calibri" w:hAnsi="Times New Roman" w:cs="Times New Roman"/>
          <w:sz w:val="24"/>
          <w:szCs w:val="24"/>
        </w:rPr>
        <w:t>Córdoba and Buitrago, 2013).</w:t>
      </w:r>
    </w:p>
    <w:p w:rsidR="00F16F83" w:rsidRPr="00F16F83" w:rsidRDefault="00F16F83" w:rsidP="00F16F83">
      <w:pPr>
        <w:spacing w:line="360" w:lineRule="auto"/>
        <w:jc w:val="both"/>
        <w:rPr>
          <w:rFonts w:ascii="Times New Roman" w:eastAsia="Calibri" w:hAnsi="Times New Roman" w:cs="Times New Roman"/>
          <w:sz w:val="24"/>
          <w:szCs w:val="24"/>
        </w:rPr>
      </w:pPr>
      <w:r w:rsidRPr="00F16F83">
        <w:rPr>
          <w:rFonts w:ascii="Times New Roman" w:eastAsia="Calibri" w:hAnsi="Times New Roman" w:cs="Times New Roman"/>
          <w:sz w:val="24"/>
          <w:szCs w:val="24"/>
        </w:rPr>
        <w:t xml:space="preserve">En este contexto, en el presente trabajo se efectúa una propuesta de un sistema automatizado y de telecontrol de riego localizado y </w:t>
      </w:r>
      <w:proofErr w:type="spellStart"/>
      <w:r w:rsidRPr="00F16F83">
        <w:rPr>
          <w:rFonts w:ascii="Times New Roman" w:eastAsia="Calibri" w:hAnsi="Times New Roman" w:cs="Times New Roman"/>
          <w:sz w:val="24"/>
          <w:szCs w:val="24"/>
        </w:rPr>
        <w:t>fertirriego</w:t>
      </w:r>
      <w:proofErr w:type="spellEnd"/>
      <w:r w:rsidRPr="00F16F83">
        <w:rPr>
          <w:rFonts w:ascii="Times New Roman" w:eastAsia="Calibri" w:hAnsi="Times New Roman" w:cs="Times New Roman"/>
          <w:sz w:val="24"/>
          <w:szCs w:val="24"/>
        </w:rPr>
        <w:t xml:space="preserve"> en la finca “Los </w:t>
      </w:r>
      <w:proofErr w:type="spellStart"/>
      <w:r w:rsidRPr="00F16F83">
        <w:rPr>
          <w:rFonts w:ascii="Times New Roman" w:eastAsia="Calibri" w:hAnsi="Times New Roman" w:cs="Times New Roman"/>
          <w:sz w:val="24"/>
          <w:szCs w:val="24"/>
        </w:rPr>
        <w:t>Milián</w:t>
      </w:r>
      <w:proofErr w:type="spellEnd"/>
      <w:r w:rsidRPr="00F16F83">
        <w:rPr>
          <w:rFonts w:ascii="Times New Roman" w:eastAsia="Calibri" w:hAnsi="Times New Roman" w:cs="Times New Roman"/>
          <w:sz w:val="24"/>
          <w:szCs w:val="24"/>
        </w:rPr>
        <w:t>” de la Cooperativa de Créditos y Servicios (CCS) “</w:t>
      </w:r>
      <w:proofErr w:type="spellStart"/>
      <w:r w:rsidRPr="00F16F83">
        <w:rPr>
          <w:rFonts w:ascii="Times New Roman" w:eastAsia="Calibri" w:hAnsi="Times New Roman" w:cs="Times New Roman"/>
          <w:sz w:val="24"/>
          <w:szCs w:val="24"/>
        </w:rPr>
        <w:t>Cloroberto</w:t>
      </w:r>
      <w:proofErr w:type="spellEnd"/>
      <w:r w:rsidRPr="00F16F83">
        <w:rPr>
          <w:rFonts w:ascii="Times New Roman" w:eastAsia="Calibri" w:hAnsi="Times New Roman" w:cs="Times New Roman"/>
          <w:sz w:val="24"/>
          <w:szCs w:val="24"/>
        </w:rPr>
        <w:t xml:space="preserve"> </w:t>
      </w:r>
      <w:proofErr w:type="spellStart"/>
      <w:r w:rsidRPr="00F16F83">
        <w:rPr>
          <w:rFonts w:ascii="Times New Roman" w:eastAsia="Calibri" w:hAnsi="Times New Roman" w:cs="Times New Roman"/>
          <w:sz w:val="24"/>
          <w:szCs w:val="24"/>
        </w:rPr>
        <w:t>Echemendía</w:t>
      </w:r>
      <w:proofErr w:type="spellEnd"/>
      <w:r w:rsidRPr="00F16F83">
        <w:rPr>
          <w:rFonts w:ascii="Times New Roman" w:eastAsia="Calibri" w:hAnsi="Times New Roman" w:cs="Times New Roman"/>
          <w:sz w:val="24"/>
          <w:szCs w:val="24"/>
        </w:rPr>
        <w:t xml:space="preserve">”, cuya </w:t>
      </w:r>
      <w:r w:rsidRPr="00F16F83">
        <w:rPr>
          <w:rFonts w:ascii="Times New Roman" w:eastAsia="Calibri" w:hAnsi="Times New Roman" w:cs="Times New Roman"/>
          <w:sz w:val="24"/>
          <w:szCs w:val="24"/>
        </w:rPr>
        <w:lastRenderedPageBreak/>
        <w:t>implementación puede lograr un</w:t>
      </w:r>
      <w:r w:rsidRPr="00F16F83">
        <w:rPr>
          <w:rFonts w:ascii="Times New Roman" w:hAnsi="Times New Roman" w:cs="Times New Roman"/>
          <w:sz w:val="24"/>
          <w:szCs w:val="24"/>
        </w:rPr>
        <w:t xml:space="preserve"> </w:t>
      </w:r>
      <w:r w:rsidRPr="00F16F83">
        <w:rPr>
          <w:rFonts w:ascii="Times New Roman" w:eastAsia="Calibri" w:hAnsi="Times New Roman" w:cs="Times New Roman"/>
          <w:sz w:val="24"/>
          <w:szCs w:val="24"/>
        </w:rPr>
        <w:t xml:space="preserve">uso de racional de los recursos hídricos, aplicado en la provincia de Ciego de Ávila, que basa su agricultura en el empleo de las fuentes de agua subterráneas, cada vez más escasas. En este sentido se </w:t>
      </w:r>
      <w:r w:rsidRPr="00F16F83">
        <w:rPr>
          <w:rFonts w:ascii="Times New Roman" w:hAnsi="Times New Roman" w:cs="Times New Roman"/>
          <w:sz w:val="24"/>
          <w:szCs w:val="24"/>
        </w:rPr>
        <w:t xml:space="preserve">emplea tecnología basada en autómatas programables e integración sensorial basado en estación </w:t>
      </w:r>
      <w:proofErr w:type="spellStart"/>
      <w:r w:rsidRPr="00F16F83">
        <w:rPr>
          <w:rFonts w:ascii="Times New Roman" w:hAnsi="Times New Roman" w:cs="Times New Roman"/>
          <w:sz w:val="24"/>
          <w:szCs w:val="24"/>
        </w:rPr>
        <w:t>agrometeorológica</w:t>
      </w:r>
      <w:proofErr w:type="spellEnd"/>
      <w:r w:rsidRPr="00F16F83">
        <w:rPr>
          <w:rFonts w:ascii="Times New Roman" w:hAnsi="Times New Roman" w:cs="Times New Roman"/>
          <w:sz w:val="24"/>
          <w:szCs w:val="24"/>
        </w:rPr>
        <w:t xml:space="preserve"> y redes de sensores inalámbricos para lograr el propósito previsto.</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debe exponer el tipo de investigación, métodos y técnicas empleados; además de otros aspectos que por el tipo de estudio deba ser incluido).</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La finca “Los </w:t>
      </w:r>
      <w:proofErr w:type="spellStart"/>
      <w:r w:rsidRPr="009A22EC">
        <w:rPr>
          <w:rFonts w:ascii="Times New Roman" w:eastAsia="Calibri" w:hAnsi="Times New Roman" w:cs="Times New Roman"/>
          <w:sz w:val="24"/>
          <w:szCs w:val="24"/>
        </w:rPr>
        <w:t>Milián</w:t>
      </w:r>
      <w:proofErr w:type="spellEnd"/>
      <w:r w:rsidRPr="009A22EC">
        <w:rPr>
          <w:rFonts w:ascii="Times New Roman" w:eastAsia="Calibri" w:hAnsi="Times New Roman" w:cs="Times New Roman"/>
          <w:sz w:val="24"/>
          <w:szCs w:val="24"/>
        </w:rPr>
        <w:t>” de la CCS “</w:t>
      </w:r>
      <w:proofErr w:type="spellStart"/>
      <w:r w:rsidRPr="009A22EC">
        <w:rPr>
          <w:rFonts w:ascii="Times New Roman" w:eastAsia="Calibri" w:hAnsi="Times New Roman" w:cs="Times New Roman"/>
          <w:sz w:val="24"/>
          <w:szCs w:val="24"/>
        </w:rPr>
        <w:t>Cloroberto</w:t>
      </w:r>
      <w:proofErr w:type="spellEnd"/>
      <w:r w:rsidRPr="009A22EC">
        <w:rPr>
          <w:rFonts w:ascii="Times New Roman" w:eastAsia="Calibri" w:hAnsi="Times New Roman" w:cs="Times New Roman"/>
          <w:sz w:val="24"/>
          <w:szCs w:val="24"/>
        </w:rPr>
        <w:t xml:space="preserve"> </w:t>
      </w:r>
      <w:proofErr w:type="spellStart"/>
      <w:r w:rsidRPr="009A22EC">
        <w:rPr>
          <w:rFonts w:ascii="Times New Roman" w:eastAsia="Calibri" w:hAnsi="Times New Roman" w:cs="Times New Roman"/>
          <w:sz w:val="24"/>
          <w:szCs w:val="24"/>
        </w:rPr>
        <w:t>Echemendía</w:t>
      </w:r>
      <w:proofErr w:type="spellEnd"/>
      <w:r w:rsidRPr="009A22EC">
        <w:rPr>
          <w:rFonts w:ascii="Times New Roman" w:eastAsia="Calibri" w:hAnsi="Times New Roman" w:cs="Times New Roman"/>
          <w:sz w:val="24"/>
          <w:szCs w:val="24"/>
        </w:rPr>
        <w:t>” del municipio Ciego de Ávila, de esa provincia, posee un área de cultivo 8 parcelas con un total de 18 ½ ha de cultivo de guayaba y de tomate fundamentalmente, haciendo rotaciones de pimiento y melón. Su suelo es de tipo ferralítico rojo-amarillento de baja fertilidad, y el agua que se utiliza para el riego proviene de estaciones de bombeo, que extraen el preciado líquido desde fuentes subterráneas que se encuentran en bolsas distribuidas en diferentes partes del terreno.</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En las áreas 1 y 2 de cultivo (figura 1), están sembradas plantas de guayaba y en la 3 y 4, se encuentran las de tomate, con una separación entre zonas de cultivo de 6 metros. El sistema tiene una tubería principal de 114 mm de diámetro por la que fluye el agua hacia las diferentes zonas de cultivos, la misma se encuentra enterrada a 70 cm de la superficie, y se conectada a través de reductores a otra tubería de 50 mm (1½ </w:t>
      </w:r>
      <w:proofErr w:type="spellStart"/>
      <w:r w:rsidRPr="009A22EC">
        <w:rPr>
          <w:rFonts w:ascii="Times New Roman" w:eastAsia="Calibri" w:hAnsi="Times New Roman" w:cs="Times New Roman"/>
          <w:sz w:val="24"/>
          <w:szCs w:val="24"/>
        </w:rPr>
        <w:t>pg</w:t>
      </w:r>
      <w:proofErr w:type="spellEnd"/>
      <w:r w:rsidRPr="009A22EC">
        <w:rPr>
          <w:rFonts w:ascii="Times New Roman" w:eastAsia="Calibri" w:hAnsi="Times New Roman" w:cs="Times New Roman"/>
          <w:sz w:val="24"/>
          <w:szCs w:val="24"/>
        </w:rPr>
        <w:t>) enterrada a 30 cm de profundidad.</w:t>
      </w:r>
    </w:p>
    <w:p w:rsidR="009A22EC" w:rsidRPr="009A22EC" w:rsidRDefault="009A22EC" w:rsidP="00244CED">
      <w:pPr>
        <w:keepNext/>
        <w:numPr>
          <w:ilvl w:val="12"/>
          <w:numId w:val="0"/>
        </w:numPr>
        <w:spacing w:line="360" w:lineRule="auto"/>
        <w:jc w:val="center"/>
        <w:rPr>
          <w:rFonts w:ascii="Times New Roman" w:eastAsia="Calibri" w:hAnsi="Times New Roman" w:cs="Times New Roman"/>
          <w:sz w:val="24"/>
          <w:szCs w:val="24"/>
        </w:rPr>
      </w:pPr>
      <w:r w:rsidRPr="009A22EC">
        <w:rPr>
          <w:rFonts w:ascii="Times New Roman" w:eastAsia="Calibri" w:hAnsi="Times New Roman" w:cs="Times New Roman"/>
          <w:noProof/>
          <w:sz w:val="24"/>
          <w:szCs w:val="24"/>
          <w:lang w:val="en-US"/>
        </w:rPr>
        <w:lastRenderedPageBreak/>
        <w:drawing>
          <wp:inline distT="0" distB="0" distL="0" distR="0" wp14:anchorId="0EAEB80F" wp14:editId="5FD7CE4C">
            <wp:extent cx="4048125" cy="4971014"/>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quema_foto.jpg"/>
                    <pic:cNvPicPr/>
                  </pic:nvPicPr>
                  <pic:blipFill>
                    <a:blip r:embed="rId7">
                      <a:extLst>
                        <a:ext uri="{28A0092B-C50C-407E-A947-70E740481C1C}">
                          <a14:useLocalDpi xmlns:a14="http://schemas.microsoft.com/office/drawing/2010/main" val="0"/>
                        </a:ext>
                      </a:extLst>
                    </a:blip>
                    <a:stretch>
                      <a:fillRect/>
                    </a:stretch>
                  </pic:blipFill>
                  <pic:spPr>
                    <a:xfrm>
                      <a:off x="0" y="0"/>
                      <a:ext cx="4055605" cy="4980199"/>
                    </a:xfrm>
                    <a:prstGeom prst="rect">
                      <a:avLst/>
                    </a:prstGeom>
                  </pic:spPr>
                </pic:pic>
              </a:graphicData>
            </a:graphic>
          </wp:inline>
        </w:drawing>
      </w:r>
    </w:p>
    <w:p w:rsidR="009A22EC" w:rsidRPr="0016053F" w:rsidRDefault="009A22EC" w:rsidP="00244CED">
      <w:pPr>
        <w:pStyle w:val="Descripcin"/>
        <w:spacing w:line="360" w:lineRule="auto"/>
        <w:jc w:val="center"/>
        <w:rPr>
          <w:rFonts w:eastAsia="Calibri"/>
          <w:i w:val="0"/>
          <w:iCs w:val="0"/>
          <w:color w:val="auto"/>
          <w:sz w:val="20"/>
          <w:szCs w:val="20"/>
          <w:lang w:eastAsia="en-US"/>
        </w:rPr>
      </w:pPr>
      <w:r w:rsidRPr="0016053F">
        <w:rPr>
          <w:rFonts w:eastAsia="Calibri"/>
          <w:i w:val="0"/>
          <w:iCs w:val="0"/>
          <w:color w:val="auto"/>
          <w:sz w:val="20"/>
          <w:szCs w:val="20"/>
          <w:lang w:eastAsia="en-US"/>
        </w:rPr>
        <w:t xml:space="preserve">Figura 1. Ilustración del sistema de riego de la finca “Los </w:t>
      </w:r>
      <w:proofErr w:type="spellStart"/>
      <w:r w:rsidRPr="0016053F">
        <w:rPr>
          <w:rFonts w:eastAsia="Calibri"/>
          <w:i w:val="0"/>
          <w:iCs w:val="0"/>
          <w:color w:val="auto"/>
          <w:sz w:val="20"/>
          <w:szCs w:val="20"/>
          <w:lang w:eastAsia="en-US"/>
        </w:rPr>
        <w:t>Milián</w:t>
      </w:r>
      <w:proofErr w:type="spellEnd"/>
      <w:r w:rsidRPr="0016053F">
        <w:rPr>
          <w:rFonts w:eastAsia="Calibri"/>
          <w:i w:val="0"/>
          <w:iCs w:val="0"/>
          <w:color w:val="auto"/>
          <w:sz w:val="20"/>
          <w:szCs w:val="20"/>
          <w:lang w:eastAsia="en-US"/>
        </w:rPr>
        <w:t>”</w:t>
      </w:r>
      <w:r w:rsidR="000D3BB5" w:rsidRPr="0016053F">
        <w:rPr>
          <w:rFonts w:eastAsia="Calibri"/>
          <w:i w:val="0"/>
          <w:iCs w:val="0"/>
          <w:color w:val="auto"/>
          <w:sz w:val="20"/>
          <w:szCs w:val="20"/>
          <w:lang w:eastAsia="en-US"/>
        </w:rPr>
        <w:t>: elaboración propia</w:t>
      </w:r>
      <w:r w:rsidRPr="0016053F">
        <w:rPr>
          <w:rFonts w:eastAsia="Calibri"/>
          <w:i w:val="0"/>
          <w:iCs w:val="0"/>
          <w:color w:val="auto"/>
          <w:sz w:val="20"/>
          <w:szCs w:val="20"/>
          <w:lang w:eastAsia="en-US"/>
        </w:rPr>
        <w:t>.</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El sistema de riego cuenta además con 4 bombas para el suministro de agua, una principal la cual se encuentra ubicada en la estación de </w:t>
      </w:r>
      <w:proofErr w:type="spellStart"/>
      <w:r w:rsidRPr="009A22EC">
        <w:rPr>
          <w:rFonts w:ascii="Times New Roman" w:eastAsia="Calibri" w:hAnsi="Times New Roman" w:cs="Times New Roman"/>
          <w:sz w:val="24"/>
          <w:szCs w:val="24"/>
        </w:rPr>
        <w:t>fertirriego</w:t>
      </w:r>
      <w:proofErr w:type="spellEnd"/>
      <w:r w:rsidRPr="009A22EC">
        <w:rPr>
          <w:rFonts w:ascii="Times New Roman" w:eastAsia="Calibri" w:hAnsi="Times New Roman" w:cs="Times New Roman"/>
          <w:sz w:val="24"/>
          <w:szCs w:val="24"/>
        </w:rPr>
        <w:t xml:space="preserve">, otra utilizada para inyectar los fertilizantes y dos más pequeñas en estaciones secundarias colocadas (cada una) en diferentes parcelas, como apoyo a la principal. </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Por su parte, la estación de </w:t>
      </w:r>
      <w:proofErr w:type="spellStart"/>
      <w:r w:rsidRPr="009A22EC">
        <w:rPr>
          <w:rFonts w:ascii="Times New Roman" w:eastAsia="Calibri" w:hAnsi="Times New Roman" w:cs="Times New Roman"/>
          <w:sz w:val="24"/>
          <w:szCs w:val="24"/>
        </w:rPr>
        <w:t>fertirriego</w:t>
      </w:r>
      <w:proofErr w:type="spellEnd"/>
      <w:r w:rsidRPr="009A22EC">
        <w:rPr>
          <w:rFonts w:ascii="Times New Roman" w:eastAsia="Calibri" w:hAnsi="Times New Roman" w:cs="Times New Roman"/>
          <w:sz w:val="24"/>
          <w:szCs w:val="24"/>
        </w:rPr>
        <w:t xml:space="preserve"> (figura 2) está compuesta por un tanque de polipropileno de 500 litros de capacidad, donde se almacena y prepara la disolución. A la salida de este, conectada a una tubería de 25 mm (¾ in), está una válvula de 32 mm (1 in), que tiene acoplada un filtro para eliminar impurezas. Esta válvula tiene como función </w:t>
      </w:r>
      <w:r w:rsidRPr="009A22EC">
        <w:rPr>
          <w:rFonts w:ascii="Times New Roman" w:eastAsia="Calibri" w:hAnsi="Times New Roman" w:cs="Times New Roman"/>
          <w:sz w:val="24"/>
          <w:szCs w:val="24"/>
        </w:rPr>
        <w:lastRenderedPageBreak/>
        <w:t>impedir el retroceso de la mezcla hacia el tanque cuando el sistema se encuentra detenido, lo cual evita la contaminación de los fertilizantes.</w:t>
      </w:r>
    </w:p>
    <w:p w:rsidR="009A22EC" w:rsidRPr="009A22EC" w:rsidRDefault="009A22EC" w:rsidP="00244CED">
      <w:pPr>
        <w:keepNext/>
        <w:spacing w:line="360" w:lineRule="auto"/>
        <w:jc w:val="center"/>
        <w:rPr>
          <w:rFonts w:ascii="Times New Roman" w:eastAsia="Calibri" w:hAnsi="Times New Roman" w:cs="Times New Roman"/>
          <w:sz w:val="24"/>
          <w:szCs w:val="24"/>
        </w:rPr>
      </w:pPr>
      <w:r w:rsidRPr="009A22EC">
        <w:rPr>
          <w:rFonts w:ascii="Times New Roman" w:eastAsia="Calibri" w:hAnsi="Times New Roman" w:cs="Times New Roman"/>
          <w:noProof/>
          <w:sz w:val="24"/>
          <w:szCs w:val="24"/>
          <w:lang w:val="en-US"/>
        </w:rPr>
        <w:drawing>
          <wp:inline distT="0" distB="0" distL="0" distR="0" wp14:anchorId="751211F2" wp14:editId="51477709">
            <wp:extent cx="3924300" cy="252157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0304" cy="2538280"/>
                    </a:xfrm>
                    <a:prstGeom prst="rect">
                      <a:avLst/>
                    </a:prstGeom>
                    <a:noFill/>
                    <a:ln>
                      <a:noFill/>
                    </a:ln>
                  </pic:spPr>
                </pic:pic>
              </a:graphicData>
            </a:graphic>
          </wp:inline>
        </w:drawing>
      </w:r>
    </w:p>
    <w:p w:rsidR="009A22EC" w:rsidRPr="0016053F" w:rsidRDefault="009A22EC" w:rsidP="00244CED">
      <w:pPr>
        <w:pStyle w:val="Descripcin"/>
        <w:spacing w:line="360" w:lineRule="auto"/>
        <w:jc w:val="center"/>
        <w:rPr>
          <w:rFonts w:eastAsia="Calibri"/>
          <w:i w:val="0"/>
          <w:iCs w:val="0"/>
          <w:color w:val="auto"/>
          <w:sz w:val="20"/>
          <w:szCs w:val="20"/>
          <w:lang w:eastAsia="en-US"/>
        </w:rPr>
      </w:pPr>
      <w:r w:rsidRPr="0016053F">
        <w:rPr>
          <w:rFonts w:eastAsia="Calibri"/>
          <w:i w:val="0"/>
          <w:iCs w:val="0"/>
          <w:color w:val="auto"/>
          <w:sz w:val="20"/>
          <w:szCs w:val="20"/>
          <w:lang w:eastAsia="en-US"/>
        </w:rPr>
        <w:t xml:space="preserve">Figura 2. Esquema de la estación principal del sistema de </w:t>
      </w:r>
      <w:proofErr w:type="spellStart"/>
      <w:r w:rsidRPr="0016053F">
        <w:rPr>
          <w:rFonts w:eastAsia="Calibri"/>
          <w:i w:val="0"/>
          <w:iCs w:val="0"/>
          <w:color w:val="auto"/>
          <w:sz w:val="20"/>
          <w:szCs w:val="20"/>
          <w:lang w:eastAsia="en-US"/>
        </w:rPr>
        <w:t>fertirriego</w:t>
      </w:r>
      <w:proofErr w:type="spellEnd"/>
      <w:r w:rsidR="000D3BB5" w:rsidRPr="0016053F">
        <w:rPr>
          <w:rFonts w:eastAsia="Calibri"/>
          <w:i w:val="0"/>
          <w:iCs w:val="0"/>
          <w:color w:val="auto"/>
          <w:sz w:val="20"/>
          <w:szCs w:val="20"/>
          <w:lang w:eastAsia="en-US"/>
        </w:rPr>
        <w:t>: elaboración propia</w:t>
      </w:r>
      <w:r w:rsidRPr="0016053F">
        <w:rPr>
          <w:rFonts w:eastAsia="Calibri"/>
          <w:i w:val="0"/>
          <w:iCs w:val="0"/>
          <w:color w:val="auto"/>
          <w:sz w:val="20"/>
          <w:szCs w:val="20"/>
          <w:lang w:eastAsia="en-US"/>
        </w:rPr>
        <w:t>.</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Para la solución de automatización se integra una estación </w:t>
      </w:r>
      <w:proofErr w:type="spellStart"/>
      <w:r w:rsidRPr="009A22EC">
        <w:rPr>
          <w:rFonts w:ascii="Times New Roman" w:eastAsia="Calibri" w:hAnsi="Times New Roman" w:cs="Times New Roman"/>
          <w:sz w:val="24"/>
          <w:szCs w:val="24"/>
        </w:rPr>
        <w:t>agrometeorológica</w:t>
      </w:r>
      <w:proofErr w:type="spellEnd"/>
      <w:r w:rsidRPr="009A22EC">
        <w:rPr>
          <w:rFonts w:ascii="Times New Roman" w:eastAsia="Calibri" w:hAnsi="Times New Roman" w:cs="Times New Roman"/>
          <w:sz w:val="24"/>
          <w:szCs w:val="24"/>
        </w:rPr>
        <w:t xml:space="preserve"> </w:t>
      </w:r>
      <w:proofErr w:type="spellStart"/>
      <w:r w:rsidRPr="009A22EC">
        <w:rPr>
          <w:rFonts w:ascii="Times New Roman" w:eastAsia="Calibri" w:hAnsi="Times New Roman" w:cs="Times New Roman"/>
          <w:sz w:val="24"/>
          <w:szCs w:val="24"/>
        </w:rPr>
        <w:t>Datalogger</w:t>
      </w:r>
      <w:proofErr w:type="spellEnd"/>
      <w:r w:rsidRPr="009A22EC">
        <w:rPr>
          <w:rFonts w:ascii="Times New Roman" w:eastAsia="Calibri" w:hAnsi="Times New Roman" w:cs="Times New Roman"/>
          <w:sz w:val="24"/>
          <w:szCs w:val="24"/>
        </w:rPr>
        <w:t xml:space="preserve"> IQ3000 (Diagnóstico, 2017), localizada en las áreas cultivadas de manera que los instrumentos se exponen a condiciones atmosféricas similares a las de los cultivos circundantes. En estas estaciones, la temperatura del aire, la humedad, la velocidad del viento y la duración de la insolación se miden típicamente a dos metros sobre una superficie extensa de pasto u otro cultivo corto.  </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También se incorporan sondas ECH2O EC-5, modelo ES1110 para medir la humedad del suelo (</w:t>
      </w:r>
      <w:proofErr w:type="spellStart"/>
      <w:r w:rsidRPr="009A22EC">
        <w:rPr>
          <w:rFonts w:ascii="Times New Roman" w:eastAsia="Calibri" w:hAnsi="Times New Roman" w:cs="Times New Roman"/>
          <w:sz w:val="24"/>
          <w:szCs w:val="24"/>
        </w:rPr>
        <w:fldChar w:fldCharType="begin"/>
      </w:r>
      <w:r w:rsidRPr="009A22EC">
        <w:rPr>
          <w:rFonts w:ascii="Times New Roman" w:eastAsia="Calibri" w:hAnsi="Times New Roman" w:cs="Times New Roman"/>
          <w:sz w:val="24"/>
          <w:szCs w:val="24"/>
        </w:rPr>
        <w:instrText xml:space="preserve"> HYPERLINK \l "_ENREF_40" \o "Interfase, 2008 #60" </w:instrText>
      </w:r>
      <w:r w:rsidRPr="009A22EC">
        <w:rPr>
          <w:rFonts w:ascii="Times New Roman" w:eastAsia="Calibri" w:hAnsi="Times New Roman" w:cs="Times New Roman"/>
          <w:sz w:val="24"/>
          <w:szCs w:val="24"/>
        </w:rPr>
        <w:fldChar w:fldCharType="separate"/>
      </w:r>
      <w:r w:rsidRPr="009A22EC">
        <w:rPr>
          <w:rFonts w:ascii="Times New Roman" w:eastAsia="Calibri" w:hAnsi="Times New Roman" w:cs="Times New Roman"/>
          <w:sz w:val="24"/>
          <w:szCs w:val="24"/>
        </w:rPr>
        <w:t>Interfase</w:t>
      </w:r>
      <w:proofErr w:type="spellEnd"/>
      <w:r w:rsidRPr="009A22EC">
        <w:rPr>
          <w:rFonts w:ascii="Times New Roman" w:eastAsia="Calibri" w:hAnsi="Times New Roman" w:cs="Times New Roman"/>
          <w:sz w:val="24"/>
          <w:szCs w:val="24"/>
        </w:rPr>
        <w:t>, 2008</w:t>
      </w:r>
      <w:r w:rsidRPr="009A22EC">
        <w:rPr>
          <w:rFonts w:ascii="Times New Roman" w:eastAsia="Calibri" w:hAnsi="Times New Roman" w:cs="Times New Roman"/>
          <w:sz w:val="24"/>
          <w:szCs w:val="24"/>
        </w:rPr>
        <w:fldChar w:fldCharType="end"/>
      </w:r>
      <w:r w:rsidRPr="009A22EC">
        <w:rPr>
          <w:rFonts w:ascii="Times New Roman" w:eastAsia="Calibri" w:hAnsi="Times New Roman" w:cs="Times New Roman"/>
          <w:sz w:val="24"/>
          <w:szCs w:val="24"/>
        </w:rPr>
        <w:t xml:space="preserve">, </w:t>
      </w:r>
      <w:proofErr w:type="spellStart"/>
      <w:r w:rsidRPr="009A22EC">
        <w:rPr>
          <w:rFonts w:ascii="Times New Roman" w:eastAsia="Calibri" w:hAnsi="Times New Roman" w:cs="Times New Roman"/>
          <w:sz w:val="24"/>
          <w:szCs w:val="24"/>
        </w:rPr>
        <w:t>LabFerrer</w:t>
      </w:r>
      <w:proofErr w:type="spellEnd"/>
      <w:r w:rsidRPr="009A22EC">
        <w:rPr>
          <w:rFonts w:ascii="Times New Roman" w:eastAsia="Calibri" w:hAnsi="Times New Roman" w:cs="Times New Roman"/>
          <w:sz w:val="24"/>
          <w:szCs w:val="24"/>
        </w:rPr>
        <w:t xml:space="preserve">, 2008). Las mismas se comunican mediante un sistema de </w:t>
      </w:r>
      <w:proofErr w:type="spellStart"/>
      <w:r w:rsidRPr="009A22EC">
        <w:rPr>
          <w:rFonts w:ascii="Times New Roman" w:eastAsia="Calibri" w:hAnsi="Times New Roman" w:cs="Times New Roman"/>
          <w:sz w:val="24"/>
          <w:szCs w:val="24"/>
        </w:rPr>
        <w:t>sensado</w:t>
      </w:r>
      <w:proofErr w:type="spellEnd"/>
      <w:r w:rsidRPr="009A22EC">
        <w:rPr>
          <w:rFonts w:ascii="Times New Roman" w:eastAsia="Calibri" w:hAnsi="Times New Roman" w:cs="Times New Roman"/>
          <w:sz w:val="24"/>
          <w:szCs w:val="24"/>
        </w:rPr>
        <w:t xml:space="preserve"> y monitorización inalámbrica donde cada nodo </w:t>
      </w:r>
      <w:proofErr w:type="spellStart"/>
      <w:r w:rsidRPr="009A22EC">
        <w:rPr>
          <w:rFonts w:ascii="Times New Roman" w:eastAsia="Calibri" w:hAnsi="Times New Roman" w:cs="Times New Roman"/>
          <w:sz w:val="24"/>
          <w:szCs w:val="24"/>
        </w:rPr>
        <w:t>ēKo</w:t>
      </w:r>
      <w:proofErr w:type="spellEnd"/>
      <w:r w:rsidRPr="009A22EC">
        <w:rPr>
          <w:rFonts w:ascii="Times New Roman" w:eastAsia="Calibri" w:hAnsi="Times New Roman" w:cs="Times New Roman"/>
          <w:sz w:val="24"/>
          <w:szCs w:val="24"/>
        </w:rPr>
        <w:t xml:space="preserve"> EN2100 permiten la conexión de cuatro sensores de diferentes tipos soportando la banda global ISM a 2.4 GHz del protocolo 802.15.4 que incluye </w:t>
      </w:r>
      <w:proofErr w:type="spellStart"/>
      <w:r w:rsidRPr="009A22EC">
        <w:rPr>
          <w:rFonts w:ascii="Times New Roman" w:eastAsia="Calibri" w:hAnsi="Times New Roman" w:cs="Times New Roman"/>
          <w:sz w:val="24"/>
          <w:szCs w:val="24"/>
        </w:rPr>
        <w:t>ZigBee</w:t>
      </w:r>
      <w:proofErr w:type="spellEnd"/>
      <w:r w:rsidRPr="009A22EC">
        <w:rPr>
          <w:rFonts w:ascii="Times New Roman" w:eastAsia="Calibri" w:hAnsi="Times New Roman" w:cs="Times New Roman"/>
          <w:sz w:val="24"/>
          <w:szCs w:val="24"/>
        </w:rPr>
        <w:t xml:space="preserve"> (Ver figura 3). Es capaz de alcanzar un rango de propagación de 152.4 a 457.2 m (Inc., 2009a), según el despliegue, viene pre-programado y configurado con el protocolo de bajo consumo </w:t>
      </w:r>
      <w:proofErr w:type="spellStart"/>
      <w:r w:rsidRPr="009A22EC">
        <w:rPr>
          <w:rFonts w:ascii="Times New Roman" w:eastAsia="Calibri" w:hAnsi="Times New Roman" w:cs="Times New Roman"/>
          <w:sz w:val="24"/>
          <w:szCs w:val="24"/>
        </w:rPr>
        <w:t>Crossbow</w:t>
      </w:r>
      <w:proofErr w:type="spellEnd"/>
      <w:r w:rsidRPr="009A22EC">
        <w:rPr>
          <w:rFonts w:ascii="Times New Roman" w:eastAsia="Calibri" w:hAnsi="Times New Roman" w:cs="Times New Roman"/>
          <w:sz w:val="24"/>
          <w:szCs w:val="24"/>
        </w:rPr>
        <w:t xml:space="preserve"> </w:t>
      </w:r>
      <w:proofErr w:type="spellStart"/>
      <w:r w:rsidRPr="009A22EC">
        <w:rPr>
          <w:rFonts w:ascii="Times New Roman" w:eastAsia="Calibri" w:hAnsi="Times New Roman" w:cs="Times New Roman"/>
          <w:sz w:val="24"/>
          <w:szCs w:val="24"/>
        </w:rPr>
        <w:t>XMesh</w:t>
      </w:r>
      <w:proofErr w:type="spellEnd"/>
      <w:r w:rsidRPr="009A22EC">
        <w:rPr>
          <w:rFonts w:ascii="Times New Roman" w:eastAsia="Calibri" w:hAnsi="Times New Roman" w:cs="Times New Roman"/>
          <w:sz w:val="24"/>
          <w:szCs w:val="24"/>
        </w:rPr>
        <w:t xml:space="preserve">, posee </w:t>
      </w:r>
      <w:r w:rsidRPr="009A22EC">
        <w:rPr>
          <w:rFonts w:ascii="Times New Roman" w:eastAsia="Calibri" w:hAnsi="Times New Roman" w:cs="Times New Roman"/>
          <w:sz w:val="24"/>
          <w:szCs w:val="24"/>
        </w:rPr>
        <w:lastRenderedPageBreak/>
        <w:t>escalabilidad de la red de forma “</w:t>
      </w:r>
      <w:proofErr w:type="spellStart"/>
      <w:r w:rsidRPr="009A22EC">
        <w:rPr>
          <w:rFonts w:ascii="Times New Roman" w:eastAsia="Calibri" w:hAnsi="Times New Roman" w:cs="Times New Roman"/>
          <w:sz w:val="24"/>
          <w:szCs w:val="24"/>
        </w:rPr>
        <w:t>plug</w:t>
      </w:r>
      <w:proofErr w:type="spellEnd"/>
      <w:r w:rsidRPr="009A22EC">
        <w:rPr>
          <w:rFonts w:ascii="Times New Roman" w:eastAsia="Calibri" w:hAnsi="Times New Roman" w:cs="Times New Roman"/>
          <w:sz w:val="24"/>
          <w:szCs w:val="24"/>
        </w:rPr>
        <w:t>-and-</w:t>
      </w:r>
      <w:proofErr w:type="spellStart"/>
      <w:r w:rsidRPr="009A22EC">
        <w:rPr>
          <w:rFonts w:ascii="Times New Roman" w:eastAsia="Calibri" w:hAnsi="Times New Roman" w:cs="Times New Roman"/>
          <w:sz w:val="24"/>
          <w:szCs w:val="24"/>
        </w:rPr>
        <w:t>play</w:t>
      </w:r>
      <w:proofErr w:type="spellEnd"/>
      <w:r w:rsidRPr="009A22EC">
        <w:rPr>
          <w:rFonts w:ascii="Times New Roman" w:eastAsia="Calibri" w:hAnsi="Times New Roman" w:cs="Times New Roman"/>
          <w:sz w:val="24"/>
          <w:szCs w:val="24"/>
        </w:rPr>
        <w:t>” para redes de sensores de inalámbricos (</w:t>
      </w:r>
      <w:proofErr w:type="spellStart"/>
      <w:r w:rsidRPr="009A22EC">
        <w:rPr>
          <w:rFonts w:ascii="Times New Roman" w:eastAsia="Calibri" w:hAnsi="Times New Roman" w:cs="Times New Roman"/>
          <w:sz w:val="24"/>
          <w:szCs w:val="24"/>
        </w:rPr>
        <w:t>Patil</w:t>
      </w:r>
      <w:proofErr w:type="spellEnd"/>
      <w:r w:rsidRPr="009A22EC">
        <w:rPr>
          <w:rFonts w:ascii="Times New Roman" w:eastAsia="Calibri" w:hAnsi="Times New Roman" w:cs="Times New Roman"/>
          <w:sz w:val="24"/>
          <w:szCs w:val="24"/>
        </w:rPr>
        <w:t xml:space="preserve"> and </w:t>
      </w:r>
      <w:proofErr w:type="spellStart"/>
      <w:r w:rsidRPr="009A22EC">
        <w:rPr>
          <w:rFonts w:ascii="Times New Roman" w:eastAsia="Calibri" w:hAnsi="Times New Roman" w:cs="Times New Roman"/>
          <w:sz w:val="24"/>
          <w:szCs w:val="24"/>
        </w:rPr>
        <w:t>B.</w:t>
      </w:r>
      <w:proofErr w:type="gramStart"/>
      <w:r w:rsidRPr="009A22EC">
        <w:rPr>
          <w:rFonts w:ascii="Times New Roman" w:eastAsia="Calibri" w:hAnsi="Times New Roman" w:cs="Times New Roman"/>
          <w:sz w:val="24"/>
          <w:szCs w:val="24"/>
        </w:rPr>
        <w:t>L.Desai</w:t>
      </w:r>
      <w:proofErr w:type="spellEnd"/>
      <w:proofErr w:type="gramEnd"/>
      <w:r w:rsidRPr="009A22EC">
        <w:rPr>
          <w:rFonts w:ascii="Times New Roman" w:eastAsia="Calibri" w:hAnsi="Times New Roman" w:cs="Times New Roman"/>
          <w:sz w:val="24"/>
          <w:szCs w:val="24"/>
        </w:rPr>
        <w:t>, 2013, Inc., 2009b).</w:t>
      </w:r>
    </w:p>
    <w:p w:rsidR="009A22EC" w:rsidRPr="009A22EC" w:rsidRDefault="009A22EC" w:rsidP="00244CED">
      <w:pPr>
        <w:keepNext/>
        <w:spacing w:line="360" w:lineRule="auto"/>
        <w:jc w:val="center"/>
        <w:rPr>
          <w:rFonts w:ascii="Times New Roman" w:eastAsia="Calibri" w:hAnsi="Times New Roman" w:cs="Times New Roman"/>
          <w:sz w:val="24"/>
          <w:szCs w:val="24"/>
        </w:rPr>
      </w:pPr>
      <w:r w:rsidRPr="009A22EC">
        <w:rPr>
          <w:rFonts w:ascii="Times New Roman" w:eastAsia="Calibri" w:hAnsi="Times New Roman" w:cs="Times New Roman"/>
          <w:noProof/>
          <w:sz w:val="24"/>
          <w:szCs w:val="24"/>
          <w:lang w:val="en-US"/>
        </w:rPr>
        <w:drawing>
          <wp:inline distT="0" distB="0" distL="0" distR="0" wp14:anchorId="3DAE7381" wp14:editId="6891F088">
            <wp:extent cx="1431015" cy="1819989"/>
            <wp:effectExtent l="0" t="4127"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onda ech2o ec5.PNG"/>
                    <pic:cNvPicPr/>
                  </pic:nvPicPr>
                  <pic:blipFill>
                    <a:blip r:embed="rId9">
                      <a:extLst>
                        <a:ext uri="{28A0092B-C50C-407E-A947-70E740481C1C}">
                          <a14:useLocalDpi xmlns:a14="http://schemas.microsoft.com/office/drawing/2010/main" val="0"/>
                        </a:ext>
                      </a:extLst>
                    </a:blip>
                    <a:stretch>
                      <a:fillRect/>
                    </a:stretch>
                  </pic:blipFill>
                  <pic:spPr>
                    <a:xfrm rot="5400000">
                      <a:off x="0" y="0"/>
                      <a:ext cx="1464122" cy="1862095"/>
                    </a:xfrm>
                    <a:prstGeom prst="rect">
                      <a:avLst/>
                    </a:prstGeom>
                  </pic:spPr>
                </pic:pic>
              </a:graphicData>
            </a:graphic>
          </wp:inline>
        </w:drawing>
      </w:r>
      <w:r w:rsidRPr="009A22EC">
        <w:rPr>
          <w:rFonts w:ascii="Times New Roman" w:eastAsia="Calibri" w:hAnsi="Times New Roman" w:cs="Times New Roman"/>
          <w:sz w:val="24"/>
          <w:szCs w:val="24"/>
        </w:rPr>
        <w:t xml:space="preserve">     </w:t>
      </w:r>
      <w:r w:rsidRPr="009A22EC">
        <w:rPr>
          <w:rFonts w:ascii="Times New Roman" w:eastAsia="Calibri" w:hAnsi="Times New Roman" w:cs="Times New Roman"/>
          <w:noProof/>
          <w:sz w:val="24"/>
          <w:szCs w:val="24"/>
          <w:lang w:val="en-US"/>
        </w:rPr>
        <w:drawing>
          <wp:inline distT="0" distB="0" distL="0" distR="0" wp14:anchorId="41C574FC" wp14:editId="4F25D0BF">
            <wp:extent cx="2040597" cy="1478319"/>
            <wp:effectExtent l="0" t="0" r="0" b="762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3261" cy="1523716"/>
                    </a:xfrm>
                    <a:prstGeom prst="rect">
                      <a:avLst/>
                    </a:prstGeom>
                  </pic:spPr>
                </pic:pic>
              </a:graphicData>
            </a:graphic>
          </wp:inline>
        </w:drawing>
      </w:r>
    </w:p>
    <w:p w:rsidR="009A22EC" w:rsidRPr="0016053F" w:rsidRDefault="009A22EC" w:rsidP="00244CED">
      <w:pPr>
        <w:pStyle w:val="Descripcin"/>
        <w:spacing w:line="360" w:lineRule="auto"/>
        <w:jc w:val="center"/>
        <w:rPr>
          <w:rFonts w:eastAsia="Calibri"/>
          <w:i w:val="0"/>
          <w:iCs w:val="0"/>
          <w:color w:val="auto"/>
          <w:sz w:val="20"/>
          <w:szCs w:val="20"/>
          <w:lang w:eastAsia="en-US"/>
        </w:rPr>
      </w:pPr>
      <w:r w:rsidRPr="0016053F">
        <w:rPr>
          <w:rFonts w:eastAsia="Calibri"/>
          <w:i w:val="0"/>
          <w:iCs w:val="0"/>
          <w:color w:val="auto"/>
          <w:sz w:val="20"/>
          <w:szCs w:val="20"/>
          <w:lang w:eastAsia="en-US"/>
        </w:rPr>
        <w:t xml:space="preserve">Figura 3. Sonda ECH2O EC-5 y nodo de comunicación inalámbrica </w:t>
      </w:r>
      <w:proofErr w:type="spellStart"/>
      <w:r w:rsidRPr="0016053F">
        <w:rPr>
          <w:rFonts w:eastAsia="Calibri"/>
          <w:i w:val="0"/>
          <w:iCs w:val="0"/>
          <w:color w:val="auto"/>
          <w:sz w:val="20"/>
          <w:szCs w:val="20"/>
          <w:lang w:eastAsia="en-US"/>
        </w:rPr>
        <w:t>ēKo</w:t>
      </w:r>
      <w:proofErr w:type="spellEnd"/>
      <w:r w:rsidRPr="0016053F">
        <w:rPr>
          <w:rFonts w:eastAsia="Calibri"/>
          <w:i w:val="0"/>
          <w:iCs w:val="0"/>
          <w:color w:val="auto"/>
          <w:sz w:val="20"/>
          <w:szCs w:val="20"/>
          <w:lang w:eastAsia="en-US"/>
        </w:rPr>
        <w:t xml:space="preserve"> EN2100</w:t>
      </w:r>
      <w:r w:rsidR="000D3BB5" w:rsidRPr="0016053F">
        <w:rPr>
          <w:rFonts w:eastAsia="Calibri"/>
          <w:i w:val="0"/>
          <w:iCs w:val="0"/>
          <w:color w:val="auto"/>
          <w:sz w:val="20"/>
          <w:szCs w:val="20"/>
          <w:lang w:eastAsia="en-US"/>
        </w:rPr>
        <w:t>: elaboración propia.</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Para el control del sistema de riego y el accionamiento eléctrico de las bombas del sistema, se emplean autómatas programables de la firma Schneider Electric debidamente seleccionados y configurados en relación a la cantidad de entradas/salidas, módulos de comunicación, y demás elementos de hardware en función de la aplicación.  </w:t>
      </w:r>
    </w:p>
    <w:p w:rsidR="009A22EC" w:rsidRPr="009A22EC" w:rsidRDefault="009A22EC" w:rsidP="00244CED">
      <w:pPr>
        <w:spacing w:line="360" w:lineRule="auto"/>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En este sentido se propone la arquitectura general para el sistema de </w:t>
      </w:r>
      <w:proofErr w:type="spellStart"/>
      <w:r w:rsidRPr="009A22EC">
        <w:rPr>
          <w:rFonts w:ascii="Times New Roman" w:eastAsia="Calibri" w:hAnsi="Times New Roman" w:cs="Times New Roman"/>
          <w:sz w:val="24"/>
          <w:szCs w:val="24"/>
        </w:rPr>
        <w:t>fertirriego</w:t>
      </w:r>
      <w:proofErr w:type="spellEnd"/>
      <w:r w:rsidRPr="009A22EC">
        <w:rPr>
          <w:rFonts w:ascii="Times New Roman" w:eastAsia="Calibri" w:hAnsi="Times New Roman" w:cs="Times New Roman"/>
          <w:sz w:val="24"/>
          <w:szCs w:val="24"/>
        </w:rPr>
        <w:t xml:space="preserve">, que se muestra en la figura 4. </w:t>
      </w:r>
    </w:p>
    <w:p w:rsidR="009A22EC" w:rsidRPr="009A22EC" w:rsidRDefault="009A22EC" w:rsidP="00244CED">
      <w:pPr>
        <w:spacing w:line="360" w:lineRule="auto"/>
        <w:jc w:val="center"/>
        <w:rPr>
          <w:rFonts w:ascii="Times New Roman" w:eastAsia="Calibri" w:hAnsi="Times New Roman" w:cs="Times New Roman"/>
          <w:sz w:val="24"/>
          <w:szCs w:val="24"/>
        </w:rPr>
      </w:pPr>
      <w:r w:rsidRPr="009A22EC">
        <w:rPr>
          <w:rFonts w:ascii="Times New Roman" w:eastAsia="Calibri" w:hAnsi="Times New Roman" w:cs="Times New Roman"/>
          <w:noProof/>
          <w:sz w:val="24"/>
          <w:szCs w:val="24"/>
          <w:lang w:val="en-US"/>
        </w:rPr>
        <w:drawing>
          <wp:inline distT="0" distB="0" distL="0" distR="0" wp14:anchorId="78C60A1F" wp14:editId="607F4630">
            <wp:extent cx="4017107" cy="2708719"/>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9374" cy="2737220"/>
                    </a:xfrm>
                    <a:prstGeom prst="rect">
                      <a:avLst/>
                    </a:prstGeom>
                    <a:noFill/>
                    <a:ln>
                      <a:noFill/>
                    </a:ln>
                  </pic:spPr>
                </pic:pic>
              </a:graphicData>
            </a:graphic>
          </wp:inline>
        </w:drawing>
      </w:r>
    </w:p>
    <w:p w:rsidR="009A22EC" w:rsidRPr="0016053F" w:rsidRDefault="009A22EC" w:rsidP="00244CED">
      <w:pPr>
        <w:spacing w:line="360" w:lineRule="auto"/>
        <w:jc w:val="center"/>
        <w:rPr>
          <w:rFonts w:ascii="Times New Roman" w:eastAsia="Calibri" w:hAnsi="Times New Roman" w:cs="Times New Roman"/>
          <w:sz w:val="20"/>
          <w:szCs w:val="20"/>
        </w:rPr>
      </w:pPr>
      <w:r w:rsidRPr="0016053F">
        <w:rPr>
          <w:rFonts w:ascii="Times New Roman" w:eastAsia="Calibri" w:hAnsi="Times New Roman" w:cs="Times New Roman"/>
          <w:sz w:val="20"/>
          <w:szCs w:val="20"/>
        </w:rPr>
        <w:t>Figura 4. Propuesta de la arquitectura general del sistema automatizado</w:t>
      </w:r>
      <w:r w:rsidR="000D3BB5" w:rsidRPr="0016053F">
        <w:rPr>
          <w:rFonts w:ascii="Times New Roman" w:eastAsia="Calibri" w:hAnsi="Times New Roman" w:cs="Times New Roman"/>
          <w:sz w:val="20"/>
          <w:szCs w:val="20"/>
        </w:rPr>
        <w:t>: elaboración propia</w:t>
      </w:r>
      <w:r w:rsidRPr="0016053F">
        <w:rPr>
          <w:rFonts w:ascii="Times New Roman" w:eastAsia="Calibri" w:hAnsi="Times New Roman" w:cs="Times New Roman"/>
          <w:sz w:val="20"/>
          <w:szCs w:val="20"/>
        </w:rPr>
        <w:t>.</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lastRenderedPageBreak/>
        <w:t xml:space="preserve">Desde el punto de vista sensorial, se distribuirá un sensor de humedad tipo ECH20-ES1110 por cultivo, cuya función será la realización de lecturas del contenido volumétrico de agua en el suelo, información que será usada para determinar el momento en que se debe terminar el riego. Estos datos se comunican al PLC maestro, mediante los nodos EN2100, los cuales se colocarán a 2.5 m sobre el nivel del suelo, para evitar la interferencia que pudiera provocar las plantas del cultivo. Dicha información, se recibe previamente por la pasarela </w:t>
      </w:r>
      <w:proofErr w:type="spellStart"/>
      <w:r w:rsidRPr="009A22EC">
        <w:rPr>
          <w:rFonts w:ascii="Times New Roman" w:eastAsia="Calibri" w:hAnsi="Times New Roman" w:cs="Times New Roman"/>
          <w:sz w:val="24"/>
          <w:szCs w:val="24"/>
        </w:rPr>
        <w:t>ZigBee</w:t>
      </w:r>
      <w:proofErr w:type="spellEnd"/>
      <w:r w:rsidRPr="009A22EC">
        <w:rPr>
          <w:rFonts w:ascii="Times New Roman" w:eastAsia="Calibri" w:hAnsi="Times New Roman" w:cs="Times New Roman"/>
          <w:sz w:val="24"/>
          <w:szCs w:val="24"/>
        </w:rPr>
        <w:t>/Ethernet, METEGX105Z, de la compañía Schneider Electric, que actuará en forma de nodo enrutador hasta el PLC, convirtiendo la información de un protocolo a otro.</w:t>
      </w:r>
    </w:p>
    <w:p w:rsidR="009A22EC" w:rsidRPr="009A22EC" w:rsidRDefault="009A22EC" w:rsidP="00244CED">
      <w:pPr>
        <w:tabs>
          <w:tab w:val="left" w:pos="2460"/>
        </w:tabs>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Para el intercambio de información entre el controlador primario o maestro y los otros tres esclavos, se utilizan las antenas </w:t>
      </w:r>
      <w:proofErr w:type="spellStart"/>
      <w:r w:rsidRPr="009A22EC">
        <w:rPr>
          <w:rFonts w:ascii="Times New Roman" w:eastAsia="Calibri" w:hAnsi="Times New Roman" w:cs="Times New Roman"/>
          <w:sz w:val="24"/>
          <w:szCs w:val="24"/>
        </w:rPr>
        <w:t>NanoStation</w:t>
      </w:r>
      <w:proofErr w:type="spellEnd"/>
      <w:r w:rsidRPr="009A22EC">
        <w:rPr>
          <w:rFonts w:ascii="Times New Roman" w:eastAsia="Calibri" w:hAnsi="Times New Roman" w:cs="Times New Roman"/>
          <w:sz w:val="24"/>
          <w:szCs w:val="24"/>
        </w:rPr>
        <w:t xml:space="preserve"> Loco M2, las cuales se conectan mediante un conector RJ-45 a los puertos Ethernet de los autómatas que integran la red. Se configuran como puntos de acceso inalámbricos donde están conectados todos los controladores de la red, siendo el PLC M251 el maestro de la red, dispositivo que está ubicado en la estación de </w:t>
      </w:r>
      <w:proofErr w:type="spellStart"/>
      <w:r w:rsidRPr="009A22EC">
        <w:rPr>
          <w:rFonts w:ascii="Times New Roman" w:eastAsia="Calibri" w:hAnsi="Times New Roman" w:cs="Times New Roman"/>
          <w:sz w:val="24"/>
          <w:szCs w:val="24"/>
        </w:rPr>
        <w:t>fertirriego</w:t>
      </w:r>
      <w:proofErr w:type="spellEnd"/>
      <w:r w:rsidRPr="009A22EC">
        <w:rPr>
          <w:rFonts w:ascii="Times New Roman" w:eastAsia="Calibri" w:hAnsi="Times New Roman" w:cs="Times New Roman"/>
          <w:sz w:val="24"/>
          <w:szCs w:val="24"/>
        </w:rPr>
        <w:t xml:space="preserve"> (estación principal), el cual también controla el sistema de bombeo de la misma. </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La estación </w:t>
      </w:r>
      <w:proofErr w:type="spellStart"/>
      <w:r w:rsidRPr="009A22EC">
        <w:rPr>
          <w:rFonts w:ascii="Times New Roman" w:eastAsia="Calibri" w:hAnsi="Times New Roman" w:cs="Times New Roman"/>
          <w:sz w:val="24"/>
          <w:szCs w:val="24"/>
        </w:rPr>
        <w:t>agrometeorológica</w:t>
      </w:r>
      <w:proofErr w:type="spellEnd"/>
      <w:r w:rsidRPr="009A22EC">
        <w:rPr>
          <w:rFonts w:ascii="Times New Roman" w:eastAsia="Calibri" w:hAnsi="Times New Roman" w:cs="Times New Roman"/>
          <w:sz w:val="24"/>
          <w:szCs w:val="24"/>
        </w:rPr>
        <w:t xml:space="preserve"> se comunica de forma inalámbrica con la red, mediante la antena ubicada en la estación principal, por el puerto Ethernet 1 del controlador maestro. Cada controlador secundario del sistema cuenta con su propia antena para acceder vía </w:t>
      </w:r>
      <w:proofErr w:type="spellStart"/>
      <w:r w:rsidRPr="009A22EC">
        <w:rPr>
          <w:rFonts w:ascii="Times New Roman" w:eastAsia="Calibri" w:hAnsi="Times New Roman" w:cs="Times New Roman"/>
          <w:sz w:val="24"/>
          <w:szCs w:val="24"/>
        </w:rPr>
        <w:t>Wi</w:t>
      </w:r>
      <w:proofErr w:type="spellEnd"/>
      <w:r w:rsidRPr="009A22EC">
        <w:rPr>
          <w:rFonts w:ascii="Times New Roman" w:eastAsia="Calibri" w:hAnsi="Times New Roman" w:cs="Times New Roman"/>
          <w:sz w:val="24"/>
          <w:szCs w:val="24"/>
        </w:rPr>
        <w:t xml:space="preserve">-fi a la red, a través de la cual, reciben los comandos de puesta en marcha o parada de los dispositivos que controlan. La misma ocupa un lugar vital en la definición del programa de riego, las variables que mide son transmitidas al PLC, lo cual permite el cálculo del factor de evapotranspiración del cultivo, para establecer la planificación del riego. </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Dicha arquitectura presenta la ventaja de que goza de flexibilidad para poder integrarse con otros elementos de control, medición y accionamiento que se decidan incorporar en futuras ampliaciones o modernizaciones del sistema de </w:t>
      </w:r>
      <w:proofErr w:type="spellStart"/>
      <w:r w:rsidRPr="009A22EC">
        <w:rPr>
          <w:rFonts w:ascii="Times New Roman" w:eastAsia="Calibri" w:hAnsi="Times New Roman" w:cs="Times New Roman"/>
          <w:sz w:val="24"/>
          <w:szCs w:val="24"/>
        </w:rPr>
        <w:t>fertirriego</w:t>
      </w:r>
      <w:proofErr w:type="spellEnd"/>
      <w:r w:rsidRPr="009A22EC">
        <w:rPr>
          <w:rFonts w:ascii="Times New Roman" w:eastAsia="Calibri" w:hAnsi="Times New Roman" w:cs="Times New Roman"/>
          <w:sz w:val="24"/>
          <w:szCs w:val="24"/>
        </w:rPr>
        <w:t xml:space="preserve">. También brinda </w:t>
      </w:r>
      <w:r w:rsidRPr="009A22EC">
        <w:rPr>
          <w:rFonts w:ascii="Times New Roman" w:eastAsia="Calibri" w:hAnsi="Times New Roman" w:cs="Times New Roman"/>
          <w:sz w:val="24"/>
          <w:szCs w:val="24"/>
        </w:rPr>
        <w:lastRenderedPageBreak/>
        <w:t xml:space="preserve">facilidades para poder conformar un sistema </w:t>
      </w:r>
      <w:proofErr w:type="spellStart"/>
      <w:r w:rsidRPr="009A22EC">
        <w:rPr>
          <w:rFonts w:ascii="Times New Roman" w:eastAsia="Calibri" w:hAnsi="Times New Roman" w:cs="Times New Roman"/>
          <w:sz w:val="24"/>
          <w:szCs w:val="24"/>
        </w:rPr>
        <w:t>supervisorio</w:t>
      </w:r>
      <w:proofErr w:type="spellEnd"/>
      <w:r w:rsidRPr="009A22EC">
        <w:rPr>
          <w:rFonts w:ascii="Times New Roman" w:eastAsia="Calibri" w:hAnsi="Times New Roman" w:cs="Times New Roman"/>
          <w:sz w:val="24"/>
          <w:szCs w:val="24"/>
        </w:rPr>
        <w:t xml:space="preserve"> remoto como vía para un mejor manejo, seguimiento y toma de decisiones.   </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El algoritmo de ejecución del programa, queda definido según la figura 5. El proceso comienza con la lectura de las variables meteorológicas, que se obtienen por solicitud del controlador lógico M251 de la estación principal. Con el registro de estas variables, se procede al cálculo del factor de evapotranspiración del cultivo, se utiliza el procedimiento propuesto de </w:t>
      </w:r>
      <w:proofErr w:type="spellStart"/>
      <w:r w:rsidRPr="009A22EC">
        <w:rPr>
          <w:rFonts w:ascii="Times New Roman" w:eastAsia="Calibri" w:hAnsi="Times New Roman" w:cs="Times New Roman"/>
          <w:sz w:val="24"/>
          <w:szCs w:val="24"/>
        </w:rPr>
        <w:t>Penman-Monteith</w:t>
      </w:r>
      <w:proofErr w:type="spellEnd"/>
      <w:r w:rsidRPr="009A22EC">
        <w:rPr>
          <w:rFonts w:ascii="Times New Roman" w:eastAsia="Calibri" w:hAnsi="Times New Roman" w:cs="Times New Roman"/>
          <w:sz w:val="24"/>
          <w:szCs w:val="24"/>
        </w:rPr>
        <w:t xml:space="preserve"> (FAO, 2006). Posteriormente se compara este factor de </w:t>
      </w:r>
      <w:proofErr w:type="spellStart"/>
      <w:r w:rsidRPr="009A22EC">
        <w:rPr>
          <w:rFonts w:ascii="Times New Roman" w:eastAsia="Calibri" w:hAnsi="Times New Roman" w:cs="Times New Roman"/>
          <w:sz w:val="24"/>
          <w:szCs w:val="24"/>
        </w:rPr>
        <w:t>ETc</w:t>
      </w:r>
      <w:proofErr w:type="spellEnd"/>
      <w:r w:rsidRPr="009A22EC">
        <w:rPr>
          <w:rFonts w:ascii="Times New Roman" w:eastAsia="Calibri" w:hAnsi="Times New Roman" w:cs="Times New Roman"/>
          <w:sz w:val="24"/>
          <w:szCs w:val="24"/>
        </w:rPr>
        <w:t xml:space="preserve"> con los de evapotranspiración de referencia para cada cultivo, en caso de que este se encuentre en los valores de requeridos, se regresa a la etapa inicial de lectura de las variables de la estación.</w:t>
      </w:r>
    </w:p>
    <w:p w:rsidR="009A22EC" w:rsidRPr="009A22EC" w:rsidRDefault="009A22EC" w:rsidP="00244CED">
      <w:pPr>
        <w:spacing w:line="360" w:lineRule="auto"/>
        <w:jc w:val="center"/>
        <w:rPr>
          <w:rFonts w:ascii="Times New Roman" w:eastAsia="Calibri" w:hAnsi="Times New Roman" w:cs="Times New Roman"/>
          <w:sz w:val="24"/>
          <w:szCs w:val="24"/>
        </w:rPr>
      </w:pPr>
      <w:r w:rsidRPr="009A22EC">
        <w:rPr>
          <w:rFonts w:ascii="Times New Roman" w:eastAsia="Calibri" w:hAnsi="Times New Roman" w:cs="Times New Roman"/>
          <w:noProof/>
          <w:sz w:val="24"/>
          <w:szCs w:val="24"/>
          <w:lang w:val="en-US"/>
        </w:rPr>
        <w:drawing>
          <wp:inline distT="0" distB="0" distL="0" distR="0" wp14:anchorId="0DB49441" wp14:editId="63A83BE8">
            <wp:extent cx="4103077" cy="4437226"/>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2312" cy="4620243"/>
                    </a:xfrm>
                    <a:prstGeom prst="rect">
                      <a:avLst/>
                    </a:prstGeom>
                    <a:noFill/>
                    <a:ln>
                      <a:noFill/>
                    </a:ln>
                  </pic:spPr>
                </pic:pic>
              </a:graphicData>
            </a:graphic>
          </wp:inline>
        </w:drawing>
      </w:r>
    </w:p>
    <w:p w:rsidR="009A22EC" w:rsidRPr="00F22C64" w:rsidRDefault="009A22EC" w:rsidP="00244CED">
      <w:pPr>
        <w:spacing w:line="360" w:lineRule="auto"/>
        <w:jc w:val="center"/>
        <w:rPr>
          <w:rFonts w:ascii="Times New Roman" w:eastAsia="Calibri" w:hAnsi="Times New Roman" w:cs="Times New Roman"/>
          <w:sz w:val="20"/>
          <w:szCs w:val="20"/>
        </w:rPr>
      </w:pPr>
      <w:r w:rsidRPr="00F22C64">
        <w:rPr>
          <w:rFonts w:ascii="Times New Roman" w:eastAsia="Calibri" w:hAnsi="Times New Roman" w:cs="Times New Roman"/>
          <w:sz w:val="20"/>
          <w:szCs w:val="20"/>
        </w:rPr>
        <w:t>Figura 5. Diagrama de flujo del algoritmo del sistema</w:t>
      </w:r>
      <w:r w:rsidR="000D3BB5" w:rsidRPr="00F22C64">
        <w:rPr>
          <w:rFonts w:ascii="Times New Roman" w:eastAsia="Calibri" w:hAnsi="Times New Roman" w:cs="Times New Roman"/>
          <w:sz w:val="20"/>
          <w:szCs w:val="20"/>
        </w:rPr>
        <w:t>: elaboración propia</w:t>
      </w:r>
      <w:r w:rsidRPr="00F22C64">
        <w:rPr>
          <w:rFonts w:ascii="Times New Roman" w:eastAsia="Calibri" w:hAnsi="Times New Roman" w:cs="Times New Roman"/>
          <w:sz w:val="20"/>
          <w:szCs w:val="20"/>
        </w:rPr>
        <w:t>.</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lastRenderedPageBreak/>
        <w:t xml:space="preserve">Cuando los valores de transpiración y evaporación del cultivo se encuentren por debajo de la ET0, se pasa a la siguiente etapa, donde se comprueba los requerimientos de agua de la planta. Si esta no necesita el riego de agua según la información de los sensores, se vuelve a la etapa de lectura de datos meteorológicos. En caso de que el cultivo presente requerimientos de agua, entonces el controlador maestro envía la orden de riego para los controladores correspondientes. Los controladores del sistema proceden entonces a poner en marcha las bombas y a la apertura de las válvulas según el área a regar por el PLC principal y el otro PLC encargado del otro tramo de tubería con válvulas principales. </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Para los casos de las áreas de tomates solamente, el riego seria efectuado por las bombas de la estación principal y la primera estación secundaria (la más cercana). Esta medida se toma para dosificar el trabajo de las bombas y que la carga de extracción de agua se comparta. En caso de que las 4 áreas de cultivo necesiten ser regadas simultáneamente, entonces el PLC, enviaría la orden de poner en marcha ambas estaciones secundarias, mientras lo hace a su vez, de igual forma si es solo para las áreas de guayaba. Esta estrategia de riego es acorde a la empleada actualmente por el agricultor dueño de la finca y se considera adecuada en base a la experiencia del mismo, la cual tiene resultados favorables en la conservación de los recursos hídricos de la finca.</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 xml:space="preserve">Todo esto se ocurre mientras se realiza una medición cíclica de las variables de humedad. En el momento en que el suelo del cultivo cumple con el requerimiento de humedecimiento necesario para la planta, se suspende el riego en esa área, mediante el cierre de la válvula de paso que da acceso al flujo de agua a la misma. En caso de quedar dos o menos áreas por regar de tomate, se apaga la estación secundaria dos y se continúa con el riego con el bombeo de la principal y la secundaria uno. </w:t>
      </w:r>
    </w:p>
    <w:p w:rsidR="009A22EC" w:rsidRPr="009A22EC" w:rsidRDefault="009A22EC" w:rsidP="00244CED">
      <w:pPr>
        <w:spacing w:line="360" w:lineRule="auto"/>
        <w:jc w:val="both"/>
        <w:rPr>
          <w:rFonts w:ascii="Times New Roman" w:eastAsia="Calibri" w:hAnsi="Times New Roman" w:cs="Times New Roman"/>
          <w:sz w:val="24"/>
          <w:szCs w:val="24"/>
        </w:rPr>
      </w:pPr>
      <w:r w:rsidRPr="009A22EC">
        <w:rPr>
          <w:rFonts w:ascii="Times New Roman" w:eastAsia="Calibri" w:hAnsi="Times New Roman" w:cs="Times New Roman"/>
          <w:sz w:val="24"/>
          <w:szCs w:val="24"/>
        </w:rPr>
        <w:t>Cuando los requerimientos de humedad se han cumplido en cada área, se procede a detener el riego, según el momento en que este requisito se alcance en la cada una de las zonas; hasta que se detiene de forma total la irrigación y se regresa al estado inicial del programa.</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4247A0" w:rsidRPr="009654EE" w:rsidRDefault="004247A0" w:rsidP="009654EE">
      <w:pPr>
        <w:pStyle w:val="Prrafodelista"/>
        <w:numPr>
          <w:ilvl w:val="0"/>
          <w:numId w:val="5"/>
        </w:numPr>
        <w:spacing w:line="360" w:lineRule="auto"/>
        <w:jc w:val="both"/>
        <w:rPr>
          <w:rFonts w:ascii="Times New Roman" w:hAnsi="Times New Roman" w:cs="Times New Roman"/>
          <w:sz w:val="24"/>
          <w:szCs w:val="24"/>
        </w:rPr>
      </w:pPr>
      <w:r w:rsidRPr="009654EE">
        <w:rPr>
          <w:rFonts w:ascii="Times New Roman" w:hAnsi="Times New Roman" w:cs="Times New Roman"/>
          <w:sz w:val="24"/>
          <w:szCs w:val="24"/>
        </w:rPr>
        <w:t xml:space="preserve">Los sistemas de riego localizado en su variedad de riego por goteo, garantizan un alto rendimiento en la producción de cultivos y un significativo ahorro de recursos hídricos y </w:t>
      </w:r>
      <w:r w:rsidR="009654EE" w:rsidRPr="009654EE">
        <w:rPr>
          <w:rFonts w:ascii="Times New Roman" w:hAnsi="Times New Roman" w:cs="Times New Roman"/>
          <w:sz w:val="24"/>
          <w:szCs w:val="24"/>
        </w:rPr>
        <w:t>energéticos</w:t>
      </w:r>
      <w:r w:rsidRPr="009654EE">
        <w:rPr>
          <w:rFonts w:ascii="Times New Roman" w:hAnsi="Times New Roman" w:cs="Times New Roman"/>
          <w:sz w:val="24"/>
          <w:szCs w:val="24"/>
        </w:rPr>
        <w:t xml:space="preserve">. A pesar de su alto costo inicial tecnológico, estos pueden ser amortiguados con parte de las ganancias de las cosechas, una vez que el sistema está en marcha. </w:t>
      </w:r>
    </w:p>
    <w:p w:rsidR="004247A0" w:rsidRPr="009654EE" w:rsidRDefault="004247A0" w:rsidP="009654EE">
      <w:pPr>
        <w:pStyle w:val="Prrafodelista"/>
        <w:numPr>
          <w:ilvl w:val="0"/>
          <w:numId w:val="5"/>
        </w:numPr>
        <w:spacing w:line="360" w:lineRule="auto"/>
        <w:jc w:val="both"/>
        <w:rPr>
          <w:rFonts w:ascii="Times New Roman" w:hAnsi="Times New Roman" w:cs="Times New Roman"/>
          <w:sz w:val="24"/>
          <w:szCs w:val="24"/>
        </w:rPr>
      </w:pPr>
      <w:r w:rsidRPr="009654EE">
        <w:rPr>
          <w:rFonts w:ascii="Times New Roman" w:hAnsi="Times New Roman" w:cs="Times New Roman"/>
          <w:sz w:val="24"/>
          <w:szCs w:val="24"/>
        </w:rPr>
        <w:t>En la solución propuesta los sensores ES1110 son compatibles con los nodos EN2100 los cuales permiten la conexión de más dispositivos de medición, realizando funciones de coordinadores, enrutadores y elementos de final de red.</w:t>
      </w:r>
    </w:p>
    <w:p w:rsidR="004247A0" w:rsidRPr="009654EE" w:rsidRDefault="004247A0" w:rsidP="009654EE">
      <w:pPr>
        <w:pStyle w:val="Prrafodelista"/>
        <w:numPr>
          <w:ilvl w:val="0"/>
          <w:numId w:val="5"/>
        </w:numPr>
        <w:spacing w:line="360" w:lineRule="auto"/>
        <w:jc w:val="both"/>
        <w:rPr>
          <w:rFonts w:ascii="Times New Roman" w:hAnsi="Times New Roman" w:cs="Times New Roman"/>
          <w:sz w:val="24"/>
          <w:szCs w:val="24"/>
        </w:rPr>
      </w:pPr>
      <w:r w:rsidRPr="009654EE">
        <w:rPr>
          <w:rFonts w:ascii="Times New Roman" w:hAnsi="Times New Roman" w:cs="Times New Roman"/>
          <w:sz w:val="24"/>
          <w:szCs w:val="24"/>
        </w:rPr>
        <w:t xml:space="preserve">Por su parte la red inalámbrica de sensores concebida, posee los elementos necesarios para garantizar el control de las variables de riego de manera remota, y ayuda al agricultor en la supervisión de los cultivos. En este contexto, el protocolo </w:t>
      </w:r>
      <w:proofErr w:type="spellStart"/>
      <w:r w:rsidRPr="009654EE">
        <w:rPr>
          <w:rFonts w:ascii="Times New Roman" w:hAnsi="Times New Roman" w:cs="Times New Roman"/>
          <w:sz w:val="24"/>
          <w:szCs w:val="24"/>
        </w:rPr>
        <w:t>ZigBee</w:t>
      </w:r>
      <w:proofErr w:type="spellEnd"/>
      <w:r w:rsidRPr="009654EE">
        <w:rPr>
          <w:rFonts w:ascii="Times New Roman" w:hAnsi="Times New Roman" w:cs="Times New Roman"/>
          <w:sz w:val="24"/>
          <w:szCs w:val="24"/>
        </w:rPr>
        <w:t>, presenta gran eficiencia con bajo costo energético, permitiendo utilizar sus beneficios por largos periodos de tiempo.</w:t>
      </w:r>
    </w:p>
    <w:p w:rsidR="004247A0" w:rsidRPr="009654EE" w:rsidRDefault="004247A0" w:rsidP="009654EE">
      <w:pPr>
        <w:pStyle w:val="Prrafodelista"/>
        <w:numPr>
          <w:ilvl w:val="0"/>
          <w:numId w:val="5"/>
        </w:numPr>
        <w:spacing w:line="360" w:lineRule="auto"/>
        <w:jc w:val="both"/>
        <w:rPr>
          <w:rFonts w:ascii="Times New Roman" w:hAnsi="Times New Roman" w:cs="Times New Roman"/>
          <w:sz w:val="24"/>
          <w:szCs w:val="24"/>
        </w:rPr>
      </w:pPr>
      <w:r w:rsidRPr="009654EE">
        <w:rPr>
          <w:rFonts w:ascii="Times New Roman" w:hAnsi="Times New Roman" w:cs="Times New Roman"/>
          <w:sz w:val="24"/>
          <w:szCs w:val="24"/>
        </w:rPr>
        <w:t xml:space="preserve">El cálculo del factor de evapotranspiración, aporta elementos acerca de los requerimientos de agua del cultivo, lo que conlleva a efectuar un control del riego más eficiente y con mayores beneficios. En este aspecto, la estación </w:t>
      </w:r>
      <w:proofErr w:type="spellStart"/>
      <w:r w:rsidRPr="009654EE">
        <w:rPr>
          <w:rFonts w:ascii="Times New Roman" w:hAnsi="Times New Roman" w:cs="Times New Roman"/>
          <w:sz w:val="24"/>
          <w:szCs w:val="24"/>
        </w:rPr>
        <w:t>agrometeorológica</w:t>
      </w:r>
      <w:proofErr w:type="spellEnd"/>
      <w:r w:rsidRPr="009654EE">
        <w:rPr>
          <w:rFonts w:ascii="Times New Roman" w:hAnsi="Times New Roman" w:cs="Times New Roman"/>
          <w:sz w:val="24"/>
          <w:szCs w:val="24"/>
        </w:rPr>
        <w:t xml:space="preserve"> juega un papel fundamental en la obtención de la información de las variables </w:t>
      </w:r>
      <w:proofErr w:type="spellStart"/>
      <w:r w:rsidRPr="009654EE">
        <w:rPr>
          <w:rFonts w:ascii="Times New Roman" w:hAnsi="Times New Roman" w:cs="Times New Roman"/>
          <w:sz w:val="24"/>
          <w:szCs w:val="24"/>
        </w:rPr>
        <w:t>agrometeorológicas</w:t>
      </w:r>
      <w:proofErr w:type="spellEnd"/>
      <w:r w:rsidRPr="009654EE">
        <w:rPr>
          <w:rFonts w:ascii="Times New Roman" w:hAnsi="Times New Roman" w:cs="Times New Roman"/>
          <w:sz w:val="24"/>
          <w:szCs w:val="24"/>
        </w:rPr>
        <w:t xml:space="preserve"> para el cálculo de la referida evapotranspiración.</w:t>
      </w:r>
    </w:p>
    <w:p w:rsidR="00640758" w:rsidRPr="009654EE" w:rsidRDefault="004247A0" w:rsidP="009654EE">
      <w:pPr>
        <w:pStyle w:val="Prrafodelista"/>
        <w:numPr>
          <w:ilvl w:val="0"/>
          <w:numId w:val="5"/>
        </w:numPr>
        <w:spacing w:after="0" w:line="360" w:lineRule="auto"/>
        <w:jc w:val="both"/>
        <w:rPr>
          <w:rFonts w:ascii="Times New Roman" w:hAnsi="Times New Roman" w:cs="Times New Roman"/>
          <w:sz w:val="24"/>
          <w:szCs w:val="24"/>
        </w:rPr>
      </w:pPr>
      <w:r w:rsidRPr="009654EE">
        <w:rPr>
          <w:rFonts w:ascii="Times New Roman" w:hAnsi="Times New Roman" w:cs="Times New Roman"/>
          <w:sz w:val="24"/>
          <w:szCs w:val="24"/>
        </w:rPr>
        <w:t>Los controladores lógicos seleccionados garantizan el control, adquisición de datos y supervisión del sistema en su conjunto, siendo vital para ejecutar las acciones de mando y toma de decisiones, para lo cual se integran con el resto de los elementos de hardware del sistema según la arquitectura propuesta.</w:t>
      </w:r>
    </w:p>
    <w:p w:rsidR="00BA014E" w:rsidRDefault="00BA014E"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 xml:space="preserve">ÁLVAREZ, A. D. 2015. Modelado y Análisis de </w:t>
      </w:r>
      <w:r w:rsidR="00E64DE1" w:rsidRPr="00DF7E06">
        <w:rPr>
          <w:rFonts w:ascii="Times New Roman" w:hAnsi="Times New Roman" w:cs="Times New Roman"/>
          <w:sz w:val="24"/>
          <w:szCs w:val="24"/>
        </w:rPr>
        <w:t>parámetros</w:t>
      </w:r>
      <w:r w:rsidRPr="00DF7E06">
        <w:rPr>
          <w:rFonts w:ascii="Times New Roman" w:hAnsi="Times New Roman" w:cs="Times New Roman"/>
          <w:sz w:val="24"/>
          <w:szCs w:val="24"/>
        </w:rPr>
        <w:t xml:space="preserve"> </w:t>
      </w:r>
      <w:proofErr w:type="spellStart"/>
      <w:r w:rsidRPr="00DF7E06">
        <w:rPr>
          <w:rFonts w:ascii="Times New Roman" w:hAnsi="Times New Roman" w:cs="Times New Roman"/>
          <w:sz w:val="24"/>
          <w:szCs w:val="24"/>
        </w:rPr>
        <w:t>Agrometeorológicos</w:t>
      </w:r>
      <w:proofErr w:type="spellEnd"/>
      <w:r w:rsidRPr="00DF7E06">
        <w:rPr>
          <w:rFonts w:ascii="Times New Roman" w:hAnsi="Times New Roman" w:cs="Times New Roman"/>
          <w:sz w:val="24"/>
          <w:szCs w:val="24"/>
        </w:rPr>
        <w:t xml:space="preserve"> para la optimización de la producción agrícola.</w:t>
      </w:r>
      <w:r w:rsidR="00E64DE1" w:rsidRPr="00DF7E06">
        <w:rPr>
          <w:rFonts w:ascii="Times New Roman" w:hAnsi="Times New Roman" w:cs="Times New Roman"/>
          <w:sz w:val="24"/>
          <w:szCs w:val="24"/>
        </w:rPr>
        <w:t xml:space="preserve"> Aplicación</w:t>
      </w:r>
      <w:r w:rsidRPr="00DF7E06">
        <w:rPr>
          <w:rFonts w:ascii="Times New Roman" w:hAnsi="Times New Roman" w:cs="Times New Roman"/>
          <w:sz w:val="24"/>
          <w:szCs w:val="24"/>
        </w:rPr>
        <w:t xml:space="preserve"> </w:t>
      </w:r>
      <w:r w:rsidRPr="00DF7E06">
        <w:rPr>
          <w:rFonts w:ascii="Times New Roman" w:hAnsi="Times New Roman" w:cs="Times New Roman"/>
          <w:sz w:val="24"/>
          <w:szCs w:val="24"/>
        </w:rPr>
        <w:lastRenderedPageBreak/>
        <w:t>a las zonas regables de Extremadura. Tesis Doctoral, Universidad de Extremadura.</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ANDALUCÍA, J. D., PESQUERA, I. D. I. Y. F. A. Y. &amp; PESCA, C. D. A. Y. (eds.) 2010. Manual de riego para agricultores.</w:t>
      </w:r>
      <w:r w:rsidR="00E64DE1" w:rsidRPr="00DF7E06">
        <w:rPr>
          <w:rFonts w:ascii="Times New Roman" w:hAnsi="Times New Roman" w:cs="Times New Roman"/>
          <w:sz w:val="24"/>
          <w:szCs w:val="24"/>
        </w:rPr>
        <w:t xml:space="preserve"> </w:t>
      </w:r>
      <w:r w:rsidRPr="00DF7E06">
        <w:rPr>
          <w:rFonts w:ascii="Times New Roman" w:hAnsi="Times New Roman" w:cs="Times New Roman"/>
          <w:sz w:val="24"/>
          <w:szCs w:val="24"/>
        </w:rPr>
        <w:t>Módulo 1: Fundamentos del Riego, Sevilla: Secretaría General Técnica.</w:t>
      </w:r>
      <w:r w:rsidR="00E64DE1" w:rsidRPr="00DF7E06">
        <w:rPr>
          <w:rFonts w:ascii="Times New Roman" w:hAnsi="Times New Roman" w:cs="Times New Roman"/>
          <w:sz w:val="24"/>
          <w:szCs w:val="24"/>
        </w:rPr>
        <w:t xml:space="preserve"> </w:t>
      </w:r>
      <w:r w:rsidRPr="00DF7E06">
        <w:rPr>
          <w:rFonts w:ascii="Times New Roman" w:hAnsi="Times New Roman" w:cs="Times New Roman"/>
          <w:sz w:val="24"/>
          <w:szCs w:val="24"/>
        </w:rPr>
        <w:t>Servicio de Publicaciones y Divulgación.</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 xml:space="preserve">APAZA, W. H. 2013. Riego por goteo y </w:t>
      </w:r>
      <w:proofErr w:type="spellStart"/>
      <w:r w:rsidRPr="00DF7E06">
        <w:rPr>
          <w:rFonts w:ascii="Times New Roman" w:hAnsi="Times New Roman" w:cs="Times New Roman"/>
          <w:sz w:val="24"/>
          <w:szCs w:val="24"/>
        </w:rPr>
        <w:t>fertirrigación</w:t>
      </w:r>
      <w:proofErr w:type="spellEnd"/>
      <w:r w:rsidRPr="00DF7E06">
        <w:rPr>
          <w:rFonts w:ascii="Times New Roman" w:hAnsi="Times New Roman" w:cs="Times New Roman"/>
          <w:sz w:val="24"/>
          <w:szCs w:val="24"/>
        </w:rPr>
        <w:t xml:space="preserve"> [Online]. Puno,</w:t>
      </w:r>
      <w:r w:rsidR="00E64DE1" w:rsidRPr="00DF7E06">
        <w:rPr>
          <w:rFonts w:ascii="Times New Roman" w:hAnsi="Times New Roman" w:cs="Times New Roman"/>
          <w:sz w:val="24"/>
          <w:szCs w:val="24"/>
        </w:rPr>
        <w:t xml:space="preserve"> </w:t>
      </w:r>
      <w:r w:rsidRPr="00DF7E06">
        <w:rPr>
          <w:rFonts w:ascii="Times New Roman" w:hAnsi="Times New Roman" w:cs="Times New Roman"/>
          <w:sz w:val="24"/>
          <w:szCs w:val="24"/>
        </w:rPr>
        <w:t xml:space="preserve">Perú. </w:t>
      </w:r>
      <w:proofErr w:type="spellStart"/>
      <w:r w:rsidRPr="00DF7E06">
        <w:rPr>
          <w:rFonts w:ascii="Times New Roman" w:hAnsi="Times New Roman" w:cs="Times New Roman"/>
          <w:sz w:val="24"/>
          <w:szCs w:val="24"/>
        </w:rPr>
        <w:t>Available</w:t>
      </w:r>
      <w:proofErr w:type="spellEnd"/>
      <w:r w:rsidRPr="00DF7E06">
        <w:rPr>
          <w:rFonts w:ascii="Times New Roman" w:hAnsi="Times New Roman" w:cs="Times New Roman"/>
          <w:sz w:val="24"/>
          <w:szCs w:val="24"/>
        </w:rPr>
        <w:t>: www.monografias.com [</w:t>
      </w:r>
      <w:proofErr w:type="spellStart"/>
      <w:r w:rsidRPr="00DF7E06">
        <w:rPr>
          <w:rFonts w:ascii="Times New Roman" w:hAnsi="Times New Roman" w:cs="Times New Roman"/>
          <w:sz w:val="24"/>
          <w:szCs w:val="24"/>
        </w:rPr>
        <w:t>Accessed</w:t>
      </w:r>
      <w:proofErr w:type="spellEnd"/>
      <w:r w:rsidRPr="00DF7E06">
        <w:rPr>
          <w:rFonts w:ascii="Times New Roman" w:hAnsi="Times New Roman" w:cs="Times New Roman"/>
          <w:sz w:val="24"/>
          <w:szCs w:val="24"/>
        </w:rPr>
        <w:t xml:space="preserve"> </w:t>
      </w:r>
      <w:proofErr w:type="gramStart"/>
      <w:r w:rsidRPr="00DF7E06">
        <w:rPr>
          <w:rFonts w:ascii="Times New Roman" w:hAnsi="Times New Roman" w:cs="Times New Roman"/>
          <w:sz w:val="24"/>
          <w:szCs w:val="24"/>
        </w:rPr>
        <w:t>Enero</w:t>
      </w:r>
      <w:proofErr w:type="gramEnd"/>
      <w:r w:rsidRPr="00DF7E06">
        <w:rPr>
          <w:rFonts w:ascii="Times New Roman" w:hAnsi="Times New Roman" w:cs="Times New Roman"/>
          <w:sz w:val="24"/>
          <w:szCs w:val="24"/>
        </w:rPr>
        <w:t>-26 2018].</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CÓRDOBA, D. M. A. &amp; BUITRAGO, F. A. S. 2013. Estado del arte de las redes de sensores inalámbricos. Revista Digital TIA. Tunja,</w:t>
      </w:r>
      <w:r w:rsidR="00E64DE1" w:rsidRPr="00DF7E06">
        <w:rPr>
          <w:rFonts w:ascii="Times New Roman" w:hAnsi="Times New Roman" w:cs="Times New Roman"/>
          <w:sz w:val="24"/>
          <w:szCs w:val="24"/>
        </w:rPr>
        <w:t xml:space="preserve"> </w:t>
      </w:r>
      <w:r w:rsidRPr="00DF7E06">
        <w:rPr>
          <w:rFonts w:ascii="Times New Roman" w:hAnsi="Times New Roman" w:cs="Times New Roman"/>
          <w:sz w:val="24"/>
          <w:szCs w:val="24"/>
        </w:rPr>
        <w:t>Colombia: TIA.</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DIAGNÓSTICO, L. R. 2017. Sensores IQ3000. L.R. Diagnóstico.</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FAO 2006. Evapotranspiración del cultivo.</w:t>
      </w:r>
      <w:r w:rsidR="00E64DE1" w:rsidRPr="00DF7E06">
        <w:rPr>
          <w:rFonts w:ascii="Times New Roman" w:hAnsi="Times New Roman" w:cs="Times New Roman"/>
          <w:sz w:val="24"/>
          <w:szCs w:val="24"/>
        </w:rPr>
        <w:t xml:space="preserve"> </w:t>
      </w:r>
      <w:r w:rsidRPr="00DF7E06">
        <w:rPr>
          <w:rFonts w:ascii="Times New Roman" w:hAnsi="Times New Roman" w:cs="Times New Roman"/>
          <w:sz w:val="24"/>
          <w:szCs w:val="24"/>
        </w:rPr>
        <w:t>Guías para la determinación de los requerimientos de agua de los cultivos. In: FAO (ed.) Riego y Drenaje. Roma,</w:t>
      </w:r>
      <w:r w:rsidR="00E64DE1" w:rsidRPr="00DF7E06">
        <w:rPr>
          <w:rFonts w:ascii="Times New Roman" w:hAnsi="Times New Roman" w:cs="Times New Roman"/>
          <w:sz w:val="24"/>
          <w:szCs w:val="24"/>
        </w:rPr>
        <w:t xml:space="preserve"> </w:t>
      </w:r>
      <w:r w:rsidRPr="00DF7E06">
        <w:rPr>
          <w:rFonts w:ascii="Times New Roman" w:hAnsi="Times New Roman" w:cs="Times New Roman"/>
          <w:sz w:val="24"/>
          <w:szCs w:val="24"/>
        </w:rPr>
        <w:t>Italia: FAO.</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 xml:space="preserve">FIGUEROA, H. E. P. 2012. Diseño de un sistema de riego por goteo automatizado. Tesis de grado, Instituto </w:t>
      </w:r>
      <w:r w:rsidR="00E64DE1" w:rsidRPr="00DF7E06">
        <w:rPr>
          <w:rFonts w:ascii="Times New Roman" w:hAnsi="Times New Roman" w:cs="Times New Roman"/>
          <w:sz w:val="24"/>
          <w:szCs w:val="24"/>
        </w:rPr>
        <w:t>Tecnológico</w:t>
      </w:r>
      <w:r w:rsidRPr="00DF7E06">
        <w:rPr>
          <w:rFonts w:ascii="Times New Roman" w:hAnsi="Times New Roman" w:cs="Times New Roman"/>
          <w:sz w:val="24"/>
          <w:szCs w:val="24"/>
        </w:rPr>
        <w:t xml:space="preserve"> de Sonora.</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GARCÍA, G. M., GRAGEDA, J. G., CORRAL, J. A. R. &amp; GONZÁLEZ, A. D. B. 2008. Uso de estaciones Meteorológicas en la Agricultura. INIFAP, 32.</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lang w:val="en-US"/>
        </w:rPr>
      </w:pPr>
      <w:r w:rsidRPr="005417CD">
        <w:rPr>
          <w:rFonts w:ascii="Times New Roman" w:hAnsi="Times New Roman" w:cs="Times New Roman"/>
          <w:sz w:val="24"/>
          <w:szCs w:val="24"/>
          <w:lang w:val="en-US"/>
        </w:rPr>
        <w:t xml:space="preserve">INC., C. T. 2009b. </w:t>
      </w:r>
      <w:proofErr w:type="spellStart"/>
      <w:r w:rsidRPr="005417CD">
        <w:rPr>
          <w:rFonts w:ascii="Times New Roman" w:hAnsi="Times New Roman" w:cs="Times New Roman"/>
          <w:sz w:val="24"/>
          <w:szCs w:val="24"/>
          <w:lang w:val="en-US"/>
        </w:rPr>
        <w:t>eKo</w:t>
      </w:r>
      <w:proofErr w:type="spellEnd"/>
      <w:r w:rsidRPr="005417CD">
        <w:rPr>
          <w:rFonts w:ascii="Times New Roman" w:hAnsi="Times New Roman" w:cs="Times New Roman"/>
          <w:sz w:val="24"/>
          <w:szCs w:val="24"/>
          <w:lang w:val="en-US"/>
        </w:rPr>
        <w:t xml:space="preserve"> Pro Series User's Manual.</w:t>
      </w:r>
      <w:r w:rsidR="00E64DE1" w:rsidRPr="005417CD">
        <w:rPr>
          <w:rFonts w:ascii="Times New Roman" w:hAnsi="Times New Roman" w:cs="Times New Roman"/>
          <w:sz w:val="24"/>
          <w:szCs w:val="24"/>
          <w:lang w:val="en-US"/>
        </w:rPr>
        <w:t xml:space="preserve"> </w:t>
      </w:r>
      <w:r w:rsidRPr="00DF7E06">
        <w:rPr>
          <w:rFonts w:ascii="Times New Roman" w:hAnsi="Times New Roman" w:cs="Times New Roman"/>
          <w:sz w:val="24"/>
          <w:szCs w:val="24"/>
          <w:lang w:val="en-US"/>
        </w:rPr>
        <w:t xml:space="preserve">Next generation wireless for precision agriculture. In: INC., C. T. (ed.) eKo Pro Series. San </w:t>
      </w:r>
      <w:r w:rsidR="00E64DE1" w:rsidRPr="00DF7E06">
        <w:rPr>
          <w:rFonts w:ascii="Times New Roman" w:hAnsi="Times New Roman" w:cs="Times New Roman"/>
          <w:sz w:val="24"/>
          <w:szCs w:val="24"/>
          <w:lang w:val="en-US"/>
        </w:rPr>
        <w:t>José</w:t>
      </w:r>
      <w:r w:rsidRPr="00DF7E06">
        <w:rPr>
          <w:rFonts w:ascii="Times New Roman" w:hAnsi="Times New Roman" w:cs="Times New Roman"/>
          <w:sz w:val="24"/>
          <w:szCs w:val="24"/>
          <w:lang w:val="en-US"/>
        </w:rPr>
        <w:t>, Estados Unidos: Crossbow Technology Inc.</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lang w:val="en-US"/>
        </w:rPr>
      </w:pPr>
      <w:r w:rsidRPr="00DF7E06">
        <w:rPr>
          <w:rFonts w:ascii="Times New Roman" w:hAnsi="Times New Roman" w:cs="Times New Roman"/>
          <w:sz w:val="24"/>
          <w:szCs w:val="24"/>
          <w:lang w:val="en-US"/>
        </w:rPr>
        <w:t>INTERFASE. 2008. Sensores Decagon EC-5 [Online]. Santa Fe,</w:t>
      </w:r>
      <w:r w:rsidR="00E64DE1" w:rsidRPr="00DF7E06">
        <w:rPr>
          <w:rFonts w:ascii="Times New Roman" w:hAnsi="Times New Roman" w:cs="Times New Roman"/>
          <w:sz w:val="24"/>
          <w:szCs w:val="24"/>
          <w:lang w:val="en-US"/>
        </w:rPr>
        <w:t xml:space="preserve"> </w:t>
      </w:r>
      <w:r w:rsidRPr="00DF7E06">
        <w:rPr>
          <w:rFonts w:ascii="Times New Roman" w:hAnsi="Times New Roman" w:cs="Times New Roman"/>
          <w:sz w:val="24"/>
          <w:szCs w:val="24"/>
          <w:lang w:val="en-US"/>
        </w:rPr>
        <w:t>Argentina: Interfase. Available: http://www.interfasetres.com.ar/producto_contacto/muestreo-de-suelos/sondas-ech2o-ec [Accessed mayo-7 2018].</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lang w:val="en-US"/>
        </w:rPr>
      </w:pPr>
      <w:r w:rsidRPr="00DF7E06">
        <w:rPr>
          <w:rFonts w:ascii="Times New Roman" w:hAnsi="Times New Roman" w:cs="Times New Roman"/>
          <w:sz w:val="24"/>
          <w:szCs w:val="24"/>
          <w:lang w:val="en-US"/>
        </w:rPr>
        <w:t>K.</w:t>
      </w:r>
      <w:r w:rsidR="00E64DE1" w:rsidRPr="00DF7E06">
        <w:rPr>
          <w:rFonts w:ascii="Times New Roman" w:hAnsi="Times New Roman" w:cs="Times New Roman"/>
          <w:sz w:val="24"/>
          <w:szCs w:val="24"/>
          <w:lang w:val="en-US"/>
        </w:rPr>
        <w:t xml:space="preserve"> </w:t>
      </w:r>
      <w:r w:rsidRPr="00DF7E06">
        <w:rPr>
          <w:rFonts w:ascii="Times New Roman" w:hAnsi="Times New Roman" w:cs="Times New Roman"/>
          <w:sz w:val="24"/>
          <w:szCs w:val="24"/>
          <w:lang w:val="en-US"/>
        </w:rPr>
        <w:t>CHATE, B. &amp; J.</w:t>
      </w:r>
      <w:proofErr w:type="gramStart"/>
      <w:r w:rsidRPr="00DF7E06">
        <w:rPr>
          <w:rFonts w:ascii="Times New Roman" w:hAnsi="Times New Roman" w:cs="Times New Roman"/>
          <w:sz w:val="24"/>
          <w:szCs w:val="24"/>
          <w:lang w:val="en-US"/>
        </w:rPr>
        <w:t>G.RANA</w:t>
      </w:r>
      <w:proofErr w:type="gramEnd"/>
      <w:r w:rsidRPr="00DF7E06">
        <w:rPr>
          <w:rFonts w:ascii="Times New Roman" w:hAnsi="Times New Roman" w:cs="Times New Roman"/>
          <w:sz w:val="24"/>
          <w:szCs w:val="24"/>
          <w:lang w:val="en-US"/>
        </w:rPr>
        <w:t xml:space="preserve"> 2016. Smart irrigation system using Raspberry Pi. International Research Journal of Engineering and Technology (IRJET), 3, 3.</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lang w:val="en-US"/>
        </w:rPr>
      </w:pPr>
      <w:r w:rsidRPr="005417CD">
        <w:rPr>
          <w:rFonts w:ascii="Times New Roman" w:hAnsi="Times New Roman" w:cs="Times New Roman"/>
          <w:sz w:val="24"/>
          <w:szCs w:val="24"/>
          <w:lang w:val="es-MX"/>
        </w:rPr>
        <w:t xml:space="preserve">LABFERRER 2008. Catálogo de </w:t>
      </w:r>
      <w:proofErr w:type="spellStart"/>
      <w:r w:rsidRPr="005417CD">
        <w:rPr>
          <w:rFonts w:ascii="Times New Roman" w:hAnsi="Times New Roman" w:cs="Times New Roman"/>
          <w:sz w:val="24"/>
          <w:szCs w:val="24"/>
          <w:lang w:val="es-MX"/>
        </w:rPr>
        <w:t>instrumentac</w:t>
      </w:r>
      <w:r w:rsidR="00966B11" w:rsidRPr="005417CD">
        <w:rPr>
          <w:rFonts w:ascii="Times New Roman" w:hAnsi="Times New Roman" w:cs="Times New Roman"/>
          <w:sz w:val="24"/>
          <w:szCs w:val="24"/>
          <w:lang w:val="es-MX"/>
        </w:rPr>
        <w:t>i</w:t>
      </w:r>
      <w:proofErr w:type="spellEnd"/>
      <w:r w:rsidR="00966B11" w:rsidRPr="00DF7E06">
        <w:rPr>
          <w:rFonts w:ascii="Times New Roman" w:hAnsi="Times New Roman" w:cs="Times New Roman"/>
          <w:sz w:val="24"/>
          <w:szCs w:val="24"/>
          <w:lang w:val="en-US"/>
        </w:rPr>
        <w:t>ٕ</w:t>
      </w:r>
      <w:proofErr w:type="spellStart"/>
      <w:r w:rsidR="00966B11" w:rsidRPr="005417CD">
        <w:rPr>
          <w:rFonts w:ascii="Times New Roman" w:hAnsi="Times New Roman" w:cs="Times New Roman"/>
          <w:sz w:val="24"/>
          <w:szCs w:val="24"/>
          <w:lang w:val="es-MX"/>
        </w:rPr>
        <w:t>ó</w:t>
      </w:r>
      <w:r w:rsidRPr="005417CD">
        <w:rPr>
          <w:rFonts w:ascii="Times New Roman" w:hAnsi="Times New Roman" w:cs="Times New Roman"/>
          <w:sz w:val="24"/>
          <w:szCs w:val="24"/>
          <w:lang w:val="es-MX"/>
        </w:rPr>
        <w:t>n</w:t>
      </w:r>
      <w:proofErr w:type="spellEnd"/>
      <w:r w:rsidRPr="005417CD">
        <w:rPr>
          <w:rFonts w:ascii="Times New Roman" w:hAnsi="Times New Roman" w:cs="Times New Roman"/>
          <w:sz w:val="24"/>
          <w:szCs w:val="24"/>
          <w:lang w:val="es-MX"/>
        </w:rPr>
        <w:t>:</w:t>
      </w:r>
      <w:r w:rsidR="00E64DE1" w:rsidRPr="005417CD">
        <w:rPr>
          <w:rFonts w:ascii="Times New Roman" w:hAnsi="Times New Roman" w:cs="Times New Roman"/>
          <w:sz w:val="24"/>
          <w:szCs w:val="24"/>
          <w:lang w:val="es-MX"/>
        </w:rPr>
        <w:t xml:space="preserve"> </w:t>
      </w:r>
      <w:r w:rsidRPr="005417CD">
        <w:rPr>
          <w:rFonts w:ascii="Times New Roman" w:hAnsi="Times New Roman" w:cs="Times New Roman"/>
          <w:sz w:val="24"/>
          <w:szCs w:val="24"/>
          <w:lang w:val="es-MX"/>
        </w:rPr>
        <w:t>suelo,</w:t>
      </w:r>
      <w:r w:rsidR="00E64DE1" w:rsidRPr="005417CD">
        <w:rPr>
          <w:rFonts w:ascii="Times New Roman" w:hAnsi="Times New Roman" w:cs="Times New Roman"/>
          <w:sz w:val="24"/>
          <w:szCs w:val="24"/>
          <w:lang w:val="es-MX"/>
        </w:rPr>
        <w:t xml:space="preserve"> </w:t>
      </w:r>
      <w:r w:rsidRPr="005417CD">
        <w:rPr>
          <w:rFonts w:ascii="Times New Roman" w:hAnsi="Times New Roman" w:cs="Times New Roman"/>
          <w:sz w:val="24"/>
          <w:szCs w:val="24"/>
          <w:lang w:val="es-MX"/>
        </w:rPr>
        <w:t>agua,</w:t>
      </w:r>
      <w:r w:rsidR="00E64DE1" w:rsidRPr="005417CD">
        <w:rPr>
          <w:rFonts w:ascii="Times New Roman" w:hAnsi="Times New Roman" w:cs="Times New Roman"/>
          <w:sz w:val="24"/>
          <w:szCs w:val="24"/>
          <w:lang w:val="es-MX"/>
        </w:rPr>
        <w:t xml:space="preserve"> </w:t>
      </w:r>
      <w:r w:rsidRPr="005417CD">
        <w:rPr>
          <w:rFonts w:ascii="Times New Roman" w:hAnsi="Times New Roman" w:cs="Times New Roman"/>
          <w:sz w:val="24"/>
          <w:szCs w:val="24"/>
          <w:lang w:val="es-MX"/>
        </w:rPr>
        <w:t>planta,</w:t>
      </w:r>
      <w:r w:rsidR="00E64DE1" w:rsidRPr="005417CD">
        <w:rPr>
          <w:rFonts w:ascii="Times New Roman" w:hAnsi="Times New Roman" w:cs="Times New Roman"/>
          <w:sz w:val="24"/>
          <w:szCs w:val="24"/>
          <w:lang w:val="es-MX"/>
        </w:rPr>
        <w:t xml:space="preserve"> </w:t>
      </w:r>
      <w:r w:rsidRPr="005417CD">
        <w:rPr>
          <w:rFonts w:ascii="Times New Roman" w:hAnsi="Times New Roman" w:cs="Times New Roman"/>
          <w:sz w:val="24"/>
          <w:szCs w:val="24"/>
          <w:lang w:val="es-MX"/>
        </w:rPr>
        <w:t xml:space="preserve">ambiente. </w:t>
      </w:r>
      <w:r w:rsidRPr="00DF7E06">
        <w:rPr>
          <w:rFonts w:ascii="Times New Roman" w:hAnsi="Times New Roman" w:cs="Times New Roman"/>
          <w:sz w:val="24"/>
          <w:szCs w:val="24"/>
          <w:lang w:val="en-US"/>
        </w:rPr>
        <w:t xml:space="preserve">In: LABFERRER (ed.). </w:t>
      </w:r>
      <w:proofErr w:type="spellStart"/>
      <w:r w:rsidRPr="00DF7E06">
        <w:rPr>
          <w:rFonts w:ascii="Times New Roman" w:hAnsi="Times New Roman" w:cs="Times New Roman"/>
          <w:sz w:val="24"/>
          <w:szCs w:val="24"/>
          <w:lang w:val="en-US"/>
        </w:rPr>
        <w:t>LabFerrer</w:t>
      </w:r>
      <w:proofErr w:type="spellEnd"/>
      <w:r w:rsidRPr="00DF7E06">
        <w:rPr>
          <w:rFonts w:ascii="Times New Roman" w:hAnsi="Times New Roman" w:cs="Times New Roman"/>
          <w:sz w:val="24"/>
          <w:szCs w:val="24"/>
          <w:lang w:val="en-US"/>
        </w:rPr>
        <w:t>.</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5417CD">
        <w:rPr>
          <w:rFonts w:ascii="Times New Roman" w:hAnsi="Times New Roman" w:cs="Times New Roman"/>
          <w:sz w:val="24"/>
          <w:szCs w:val="24"/>
          <w:lang w:val="es-MX"/>
        </w:rPr>
        <w:lastRenderedPageBreak/>
        <w:t xml:space="preserve">MORENO, J. J. A. &amp; LASSO, L. M. B. 2015. </w:t>
      </w:r>
      <w:r w:rsidRPr="00DF7E06">
        <w:rPr>
          <w:rFonts w:ascii="Times New Roman" w:hAnsi="Times New Roman" w:cs="Times New Roman"/>
          <w:sz w:val="24"/>
          <w:szCs w:val="24"/>
        </w:rPr>
        <w:t xml:space="preserve">Control Automatizado de un sistema de riego y </w:t>
      </w:r>
      <w:proofErr w:type="spellStart"/>
      <w:r w:rsidRPr="00DF7E06">
        <w:rPr>
          <w:rFonts w:ascii="Times New Roman" w:hAnsi="Times New Roman" w:cs="Times New Roman"/>
          <w:sz w:val="24"/>
          <w:szCs w:val="24"/>
        </w:rPr>
        <w:t>fertirriego</w:t>
      </w:r>
      <w:proofErr w:type="spellEnd"/>
      <w:r w:rsidRPr="00DF7E06">
        <w:rPr>
          <w:rFonts w:ascii="Times New Roman" w:hAnsi="Times New Roman" w:cs="Times New Roman"/>
          <w:sz w:val="24"/>
          <w:szCs w:val="24"/>
        </w:rPr>
        <w:t>. Trabajo de Diploma, Universidad de Nariño.</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lang w:val="en-US"/>
        </w:rPr>
      </w:pPr>
      <w:r w:rsidRPr="00DF7E06">
        <w:rPr>
          <w:rFonts w:ascii="Times New Roman" w:hAnsi="Times New Roman" w:cs="Times New Roman"/>
          <w:sz w:val="24"/>
          <w:szCs w:val="24"/>
        </w:rPr>
        <w:t xml:space="preserve">NETAFIM. 2018. Historia de </w:t>
      </w:r>
      <w:proofErr w:type="spellStart"/>
      <w:r w:rsidRPr="00DF7E06">
        <w:rPr>
          <w:rFonts w:ascii="Times New Roman" w:hAnsi="Times New Roman" w:cs="Times New Roman"/>
          <w:sz w:val="24"/>
          <w:szCs w:val="24"/>
        </w:rPr>
        <w:t>Netafim</w:t>
      </w:r>
      <w:proofErr w:type="spellEnd"/>
      <w:r w:rsidRPr="00DF7E06">
        <w:rPr>
          <w:rFonts w:ascii="Times New Roman" w:hAnsi="Times New Roman" w:cs="Times New Roman"/>
          <w:sz w:val="24"/>
          <w:szCs w:val="24"/>
        </w:rPr>
        <w:t xml:space="preserve"> [Online]. </w:t>
      </w:r>
      <w:proofErr w:type="spellStart"/>
      <w:r w:rsidRPr="00DF7E06">
        <w:rPr>
          <w:rFonts w:ascii="Times New Roman" w:hAnsi="Times New Roman" w:cs="Times New Roman"/>
          <w:sz w:val="24"/>
          <w:szCs w:val="24"/>
          <w:lang w:val="en-US"/>
        </w:rPr>
        <w:t>Netafim</w:t>
      </w:r>
      <w:proofErr w:type="spellEnd"/>
      <w:r w:rsidR="00E64DE1" w:rsidRPr="00DF7E06">
        <w:rPr>
          <w:rFonts w:ascii="Times New Roman" w:hAnsi="Times New Roman" w:cs="Times New Roman"/>
          <w:sz w:val="24"/>
          <w:szCs w:val="24"/>
          <w:lang w:val="en-US"/>
        </w:rPr>
        <w:t xml:space="preserve"> </w:t>
      </w:r>
      <w:r w:rsidRPr="00DF7E06">
        <w:rPr>
          <w:rFonts w:ascii="Times New Roman" w:hAnsi="Times New Roman" w:cs="Times New Roman"/>
          <w:sz w:val="24"/>
          <w:szCs w:val="24"/>
          <w:lang w:val="en-US"/>
        </w:rPr>
        <w:t xml:space="preserve">TM. Available: http://www.netafim-latinamerica.com/netafim-history [Accessed </w:t>
      </w:r>
      <w:proofErr w:type="spellStart"/>
      <w:r w:rsidRPr="00DF7E06">
        <w:rPr>
          <w:rFonts w:ascii="Times New Roman" w:hAnsi="Times New Roman" w:cs="Times New Roman"/>
          <w:sz w:val="24"/>
          <w:szCs w:val="24"/>
          <w:lang w:val="en-US"/>
        </w:rPr>
        <w:t>Febrero</w:t>
      </w:r>
      <w:proofErr w:type="spellEnd"/>
      <w:r w:rsidRPr="00DF7E06">
        <w:rPr>
          <w:rFonts w:ascii="Times New Roman" w:hAnsi="Times New Roman" w:cs="Times New Roman"/>
          <w:sz w:val="24"/>
          <w:szCs w:val="24"/>
          <w:lang w:val="en-US"/>
        </w:rPr>
        <w:t xml:space="preserve"> 14 2018].</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PATIL, P. &amp; B.L.</w:t>
      </w:r>
      <w:r w:rsidR="00E64DE1" w:rsidRPr="00DF7E06">
        <w:rPr>
          <w:rFonts w:ascii="Times New Roman" w:hAnsi="Times New Roman" w:cs="Times New Roman"/>
          <w:sz w:val="24"/>
          <w:szCs w:val="24"/>
        </w:rPr>
        <w:t xml:space="preserve"> </w:t>
      </w:r>
      <w:r w:rsidRPr="00DF7E06">
        <w:rPr>
          <w:rFonts w:ascii="Times New Roman" w:hAnsi="Times New Roman" w:cs="Times New Roman"/>
          <w:sz w:val="24"/>
          <w:szCs w:val="24"/>
        </w:rPr>
        <w:t xml:space="preserve">DESAI 2013. </w:t>
      </w:r>
      <w:r w:rsidRPr="00DF7E06">
        <w:rPr>
          <w:rFonts w:ascii="Times New Roman" w:hAnsi="Times New Roman" w:cs="Times New Roman"/>
          <w:sz w:val="24"/>
          <w:szCs w:val="24"/>
          <w:lang w:val="en-US"/>
        </w:rPr>
        <w:t xml:space="preserve">Intelligent Irrigation Control System by Employing Wireless Sensor Networks. </w:t>
      </w:r>
      <w:r w:rsidRPr="00DF7E06">
        <w:rPr>
          <w:rFonts w:ascii="Times New Roman" w:hAnsi="Times New Roman" w:cs="Times New Roman"/>
          <w:sz w:val="24"/>
          <w:szCs w:val="24"/>
        </w:rPr>
        <w:t xml:space="preserve">International </w:t>
      </w:r>
      <w:proofErr w:type="spellStart"/>
      <w:r w:rsidRPr="00DF7E06">
        <w:rPr>
          <w:rFonts w:ascii="Times New Roman" w:hAnsi="Times New Roman" w:cs="Times New Roman"/>
          <w:sz w:val="24"/>
          <w:szCs w:val="24"/>
        </w:rPr>
        <w:t>Journal</w:t>
      </w:r>
      <w:proofErr w:type="spellEnd"/>
      <w:r w:rsidRPr="00DF7E06">
        <w:rPr>
          <w:rFonts w:ascii="Times New Roman" w:hAnsi="Times New Roman" w:cs="Times New Roman"/>
          <w:sz w:val="24"/>
          <w:szCs w:val="24"/>
        </w:rPr>
        <w:t xml:space="preserve"> of </w:t>
      </w:r>
      <w:proofErr w:type="spellStart"/>
      <w:r w:rsidRPr="00DF7E06">
        <w:rPr>
          <w:rFonts w:ascii="Times New Roman" w:hAnsi="Times New Roman" w:cs="Times New Roman"/>
          <w:sz w:val="24"/>
          <w:szCs w:val="24"/>
        </w:rPr>
        <w:t>Computer</w:t>
      </w:r>
      <w:proofErr w:type="spellEnd"/>
      <w:r w:rsidRPr="00DF7E06">
        <w:rPr>
          <w:rFonts w:ascii="Times New Roman" w:hAnsi="Times New Roman" w:cs="Times New Roman"/>
          <w:sz w:val="24"/>
          <w:szCs w:val="24"/>
        </w:rPr>
        <w:t xml:space="preserve"> </w:t>
      </w:r>
      <w:proofErr w:type="spellStart"/>
      <w:r w:rsidRPr="00DF7E06">
        <w:rPr>
          <w:rFonts w:ascii="Times New Roman" w:hAnsi="Times New Roman" w:cs="Times New Roman"/>
          <w:sz w:val="24"/>
          <w:szCs w:val="24"/>
        </w:rPr>
        <w:t>Applications</w:t>
      </w:r>
      <w:proofErr w:type="spellEnd"/>
      <w:r w:rsidRPr="00DF7E06">
        <w:rPr>
          <w:rFonts w:ascii="Times New Roman" w:hAnsi="Times New Roman" w:cs="Times New Roman"/>
          <w:sz w:val="24"/>
          <w:szCs w:val="24"/>
        </w:rPr>
        <w:t>, 79, 8.</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PEREIRA, L. S., VALERO, J. D. J., BUENDÍA, M. R. P. &amp; MARTÍN-BENITO, J. 2010. El riego y sus tecnologías. Albacete: CREA-UCLM. 296p.</w:t>
      </w:r>
    </w:p>
    <w:p w:rsidR="00F22C64" w:rsidRPr="00DF7E06" w:rsidRDefault="00F22C64" w:rsidP="00DF7E06">
      <w:pPr>
        <w:pStyle w:val="Prrafodelista"/>
        <w:numPr>
          <w:ilvl w:val="0"/>
          <w:numId w:val="6"/>
        </w:numPr>
        <w:spacing w:line="360" w:lineRule="auto"/>
        <w:rPr>
          <w:rFonts w:ascii="Times New Roman" w:hAnsi="Times New Roman" w:cs="Times New Roman"/>
          <w:sz w:val="24"/>
          <w:szCs w:val="24"/>
        </w:rPr>
      </w:pPr>
      <w:r w:rsidRPr="00DF7E06">
        <w:rPr>
          <w:rFonts w:ascii="Times New Roman" w:hAnsi="Times New Roman" w:cs="Times New Roman"/>
          <w:sz w:val="24"/>
          <w:szCs w:val="24"/>
        </w:rPr>
        <w:t xml:space="preserve">RAMÍREZ, L. C., BARRERA, V. H. G. &amp; RAMÍREZ, V. O. 2011. Automatización en el sistema de riego de un invernadero de jitomate ubicado en San Francisco </w:t>
      </w:r>
      <w:proofErr w:type="spellStart"/>
      <w:r w:rsidRPr="00DF7E06">
        <w:rPr>
          <w:rFonts w:ascii="Times New Roman" w:hAnsi="Times New Roman" w:cs="Times New Roman"/>
          <w:sz w:val="24"/>
          <w:szCs w:val="24"/>
        </w:rPr>
        <w:t>Lachilogo</w:t>
      </w:r>
      <w:proofErr w:type="spellEnd"/>
      <w:r w:rsidRPr="00DF7E06">
        <w:rPr>
          <w:rFonts w:ascii="Times New Roman" w:hAnsi="Times New Roman" w:cs="Times New Roman"/>
          <w:sz w:val="24"/>
          <w:szCs w:val="24"/>
        </w:rPr>
        <w:t>,</w:t>
      </w:r>
      <w:r w:rsidR="00E64DE1" w:rsidRPr="00DF7E06">
        <w:rPr>
          <w:rFonts w:ascii="Times New Roman" w:hAnsi="Times New Roman" w:cs="Times New Roman"/>
          <w:sz w:val="24"/>
          <w:szCs w:val="24"/>
        </w:rPr>
        <w:t xml:space="preserve"> </w:t>
      </w:r>
      <w:proofErr w:type="spellStart"/>
      <w:r w:rsidRPr="00DF7E06">
        <w:rPr>
          <w:rFonts w:ascii="Times New Roman" w:hAnsi="Times New Roman" w:cs="Times New Roman"/>
          <w:sz w:val="24"/>
          <w:szCs w:val="24"/>
        </w:rPr>
        <w:t>Tlacolula</w:t>
      </w:r>
      <w:proofErr w:type="spellEnd"/>
      <w:r w:rsidRPr="00DF7E06">
        <w:rPr>
          <w:rFonts w:ascii="Times New Roman" w:hAnsi="Times New Roman" w:cs="Times New Roman"/>
          <w:sz w:val="24"/>
          <w:szCs w:val="24"/>
        </w:rPr>
        <w:t xml:space="preserve"> de Matamoros,</w:t>
      </w:r>
      <w:r w:rsidR="00E64DE1" w:rsidRPr="00DF7E06">
        <w:rPr>
          <w:rFonts w:ascii="Times New Roman" w:hAnsi="Times New Roman" w:cs="Times New Roman"/>
          <w:sz w:val="24"/>
          <w:szCs w:val="24"/>
        </w:rPr>
        <w:t xml:space="preserve"> </w:t>
      </w:r>
      <w:r w:rsidRPr="00DF7E06">
        <w:rPr>
          <w:rFonts w:ascii="Times New Roman" w:hAnsi="Times New Roman" w:cs="Times New Roman"/>
          <w:sz w:val="24"/>
          <w:szCs w:val="24"/>
        </w:rPr>
        <w:t xml:space="preserve">Oaxaca. Tesis de grado, Instituto </w:t>
      </w:r>
      <w:r w:rsidR="00E64DE1" w:rsidRPr="00DF7E06">
        <w:rPr>
          <w:rFonts w:ascii="Times New Roman" w:hAnsi="Times New Roman" w:cs="Times New Roman"/>
          <w:sz w:val="24"/>
          <w:szCs w:val="24"/>
        </w:rPr>
        <w:t>Politécnico</w:t>
      </w:r>
      <w:r w:rsidRPr="00DF7E06">
        <w:rPr>
          <w:rFonts w:ascii="Times New Roman" w:hAnsi="Times New Roman" w:cs="Times New Roman"/>
          <w:sz w:val="24"/>
          <w:szCs w:val="24"/>
        </w:rPr>
        <w:t xml:space="preserve"> Nacional.</w:t>
      </w:r>
    </w:p>
    <w:p w:rsidR="00F22C64" w:rsidRPr="00DF7E06" w:rsidRDefault="00F22C64" w:rsidP="00DF7E06">
      <w:pPr>
        <w:pStyle w:val="Prrafodelista"/>
        <w:numPr>
          <w:ilvl w:val="0"/>
          <w:numId w:val="6"/>
        </w:numPr>
        <w:spacing w:after="0" w:line="360" w:lineRule="auto"/>
        <w:jc w:val="both"/>
        <w:rPr>
          <w:rFonts w:ascii="Times New Roman" w:hAnsi="Times New Roman" w:cs="Times New Roman"/>
          <w:sz w:val="24"/>
          <w:szCs w:val="24"/>
          <w:lang w:val="es-MX"/>
        </w:rPr>
      </w:pPr>
      <w:r w:rsidRPr="00DF7E06">
        <w:rPr>
          <w:rFonts w:ascii="Times New Roman" w:hAnsi="Times New Roman" w:cs="Times New Roman"/>
          <w:sz w:val="24"/>
          <w:szCs w:val="24"/>
        </w:rPr>
        <w:t>VINUEZA, M. N. P. 2017. Imple</w:t>
      </w:r>
      <w:r w:rsidR="00A2448E" w:rsidRPr="00DF7E06">
        <w:rPr>
          <w:rFonts w:ascii="Times New Roman" w:hAnsi="Times New Roman" w:cs="Times New Roman"/>
          <w:sz w:val="24"/>
          <w:szCs w:val="24"/>
        </w:rPr>
        <w:t>mentación de un prototipo de WSN</w:t>
      </w:r>
      <w:r w:rsidRPr="00DF7E06">
        <w:rPr>
          <w:rFonts w:ascii="Times New Roman" w:hAnsi="Times New Roman" w:cs="Times New Roman"/>
          <w:sz w:val="24"/>
          <w:szCs w:val="24"/>
        </w:rPr>
        <w:t xml:space="preserve"> con nodos inteligentes para el sistema de riego aplicado a la agricultura de precisión para el CER – ESPOCH. </w:t>
      </w:r>
      <w:r w:rsidRPr="00DF7E06">
        <w:rPr>
          <w:rFonts w:ascii="Times New Roman" w:hAnsi="Times New Roman" w:cs="Times New Roman"/>
          <w:sz w:val="24"/>
          <w:szCs w:val="24"/>
          <w:lang w:val="es-MX"/>
        </w:rPr>
        <w:t>Tesis de Diploma Escuela Superior Politécnica de Chimborazo</w:t>
      </w:r>
    </w:p>
    <w:p w:rsidR="00F22C64" w:rsidRPr="00A2448E" w:rsidRDefault="00F22C64" w:rsidP="00F22C64">
      <w:pPr>
        <w:spacing w:after="0" w:line="360" w:lineRule="auto"/>
        <w:jc w:val="both"/>
        <w:rPr>
          <w:rFonts w:ascii="Times New Roman" w:hAnsi="Times New Roman" w:cs="Times New Roman"/>
          <w:sz w:val="24"/>
          <w:szCs w:val="24"/>
          <w:lang w:val="es-MX"/>
        </w:rPr>
      </w:pPr>
    </w:p>
    <w:sectPr w:rsidR="00F22C64" w:rsidRPr="00A2448E"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878" w:rsidRDefault="003D2878" w:rsidP="00C8585B">
      <w:pPr>
        <w:spacing w:after="0" w:line="240" w:lineRule="auto"/>
      </w:pPr>
      <w:r>
        <w:separator/>
      </w:r>
    </w:p>
  </w:endnote>
  <w:endnote w:type="continuationSeparator" w:id="0">
    <w:p w:rsidR="003D2878" w:rsidRDefault="003D287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5E713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878" w:rsidRDefault="003D2878" w:rsidP="00C8585B">
      <w:pPr>
        <w:spacing w:after="0" w:line="240" w:lineRule="auto"/>
      </w:pPr>
      <w:r>
        <w:separator/>
      </w:r>
    </w:p>
  </w:footnote>
  <w:footnote w:type="continuationSeparator" w:id="0">
    <w:p w:rsidR="003D2878" w:rsidRDefault="003D287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713C"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76C6EA6A" wp14:editId="481BDCC4">
          <wp:simplePos x="0" y="0"/>
          <wp:positionH relativeFrom="rightMargin">
            <wp:align>left</wp:align>
          </wp:positionH>
          <wp:positionV relativeFrom="paragraph">
            <wp:posOffset>-302895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640758" w:rsidRPr="00640758">
      <w:rPr>
        <w:rFonts w:ascii="Times New Roman" w:hAnsi="Times New Roman" w:cs="Times New Roman"/>
        <w:b/>
        <w:sz w:val="24"/>
      </w:rPr>
      <w:t>II C</w:t>
    </w:r>
    <w:r w:rsidR="00640758">
      <w:rPr>
        <w:rFonts w:ascii="Times New Roman" w:hAnsi="Times New Roman" w:cs="Times New Roman"/>
        <w:b/>
        <w:sz w:val="24"/>
      </w:rPr>
      <w:t>ONVENCIÓ</w:t>
    </w:r>
    <w:r w:rsidR="00640758"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5E2497" w:rsidP="00E83573">
    <w:pPr>
      <w:pStyle w:val="Encabezado"/>
      <w:jc w:val="center"/>
      <w:rPr>
        <w:rFonts w:ascii="Times New Roman" w:hAnsi="Times New Roman" w:cs="Times New Roman"/>
        <w:b/>
        <w:sz w:val="24"/>
      </w:rPr>
    </w:pPr>
  </w:p>
  <w:p w:rsidR="00640758" w:rsidRDefault="005E713C"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2D6A2018" wp14:editId="5B5DF842">
          <wp:simplePos x="0" y="0"/>
          <wp:positionH relativeFrom="column">
            <wp:posOffset>5428615</wp:posOffset>
          </wp:positionH>
          <wp:positionV relativeFrom="paragraph">
            <wp:posOffset>32385</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0758"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00640758"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A6179"/>
    <w:multiLevelType w:val="hybridMultilevel"/>
    <w:tmpl w:val="691AA73E"/>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E0ECE"/>
    <w:multiLevelType w:val="hybridMultilevel"/>
    <w:tmpl w:val="6C5C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602F99"/>
    <w:multiLevelType w:val="hybridMultilevel"/>
    <w:tmpl w:val="FF4A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BBC29B2"/>
    <w:multiLevelType w:val="hybridMultilevel"/>
    <w:tmpl w:val="5C046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20086"/>
    <w:multiLevelType w:val="hybridMultilevel"/>
    <w:tmpl w:val="758C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0D3BB5"/>
    <w:rsid w:val="00114C82"/>
    <w:rsid w:val="0012608A"/>
    <w:rsid w:val="0016053F"/>
    <w:rsid w:val="001D2E60"/>
    <w:rsid w:val="001E7F23"/>
    <w:rsid w:val="00244CED"/>
    <w:rsid w:val="002858D3"/>
    <w:rsid w:val="002B3E6D"/>
    <w:rsid w:val="002C4923"/>
    <w:rsid w:val="002E0882"/>
    <w:rsid w:val="002E272A"/>
    <w:rsid w:val="003068F5"/>
    <w:rsid w:val="00362E5F"/>
    <w:rsid w:val="003D2878"/>
    <w:rsid w:val="00403285"/>
    <w:rsid w:val="004247A0"/>
    <w:rsid w:val="004367A4"/>
    <w:rsid w:val="004445B3"/>
    <w:rsid w:val="004F3B36"/>
    <w:rsid w:val="00521EDF"/>
    <w:rsid w:val="005417CD"/>
    <w:rsid w:val="005754D8"/>
    <w:rsid w:val="005E2497"/>
    <w:rsid w:val="005E469B"/>
    <w:rsid w:val="005E713C"/>
    <w:rsid w:val="006271E4"/>
    <w:rsid w:val="00640758"/>
    <w:rsid w:val="00667F10"/>
    <w:rsid w:val="006E07BE"/>
    <w:rsid w:val="00712A31"/>
    <w:rsid w:val="007559FA"/>
    <w:rsid w:val="00775B54"/>
    <w:rsid w:val="0088159E"/>
    <w:rsid w:val="008A1C16"/>
    <w:rsid w:val="008A2E7E"/>
    <w:rsid w:val="008B06F8"/>
    <w:rsid w:val="009061A5"/>
    <w:rsid w:val="0091621C"/>
    <w:rsid w:val="009654EE"/>
    <w:rsid w:val="00966B11"/>
    <w:rsid w:val="009A22EC"/>
    <w:rsid w:val="009B1EF2"/>
    <w:rsid w:val="009D5E02"/>
    <w:rsid w:val="009D67CD"/>
    <w:rsid w:val="00A156A5"/>
    <w:rsid w:val="00A21A1F"/>
    <w:rsid w:val="00A2448E"/>
    <w:rsid w:val="00A62A14"/>
    <w:rsid w:val="00B2024E"/>
    <w:rsid w:val="00B23998"/>
    <w:rsid w:val="00B603F1"/>
    <w:rsid w:val="00B80E97"/>
    <w:rsid w:val="00BA014E"/>
    <w:rsid w:val="00BF107B"/>
    <w:rsid w:val="00C04A4F"/>
    <w:rsid w:val="00C56288"/>
    <w:rsid w:val="00C6208A"/>
    <w:rsid w:val="00C71D0A"/>
    <w:rsid w:val="00C8585B"/>
    <w:rsid w:val="00CD2BC3"/>
    <w:rsid w:val="00D05242"/>
    <w:rsid w:val="00D36D1C"/>
    <w:rsid w:val="00D62AF0"/>
    <w:rsid w:val="00D73DE9"/>
    <w:rsid w:val="00DF7E06"/>
    <w:rsid w:val="00E64DE1"/>
    <w:rsid w:val="00E83573"/>
    <w:rsid w:val="00E912D0"/>
    <w:rsid w:val="00EA1598"/>
    <w:rsid w:val="00EA7584"/>
    <w:rsid w:val="00EC5414"/>
    <w:rsid w:val="00F011B1"/>
    <w:rsid w:val="00F16F83"/>
    <w:rsid w:val="00F22C64"/>
    <w:rsid w:val="00F313ED"/>
    <w:rsid w:val="00F61B2B"/>
    <w:rsid w:val="00FD640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861FF"/>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5E469B"/>
  </w:style>
  <w:style w:type="paragraph" w:styleId="Descripcin">
    <w:name w:val="caption"/>
    <w:basedOn w:val="Normal"/>
    <w:next w:val="Normal"/>
    <w:unhideWhenUsed/>
    <w:qFormat/>
    <w:rsid w:val="009A22EC"/>
    <w:pPr>
      <w:spacing w:line="240" w:lineRule="auto"/>
      <w:jc w:val="both"/>
    </w:pPr>
    <w:rPr>
      <w:rFonts w:ascii="Times New Roman" w:eastAsia="Times New Roman" w:hAnsi="Times New Roman" w:cs="Times New Roman"/>
      <w:i/>
      <w:iCs/>
      <w:color w:val="1F497D" w:themeColor="text2"/>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14</Pages>
  <Words>4101</Words>
  <Characters>23377</Characters>
  <Application>Microsoft Office Word</Application>
  <DocSecurity>0</DocSecurity>
  <Lines>194</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Redney Rodríguez Rodríguez</cp:lastModifiedBy>
  <cp:revision>35</cp:revision>
  <cp:lastPrinted>2017-03-02T19:45:00Z</cp:lastPrinted>
  <dcterms:created xsi:type="dcterms:W3CDTF">2019-02-11T14:08:00Z</dcterms:created>
  <dcterms:modified xsi:type="dcterms:W3CDTF">2019-04-23T14:51:00Z</dcterms:modified>
</cp:coreProperties>
</file>