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XII CONFERENCIA INTERNACIONAL DE CIENCIAS EMPRESARIALES (CICE 2019)</w:t>
      </w:r>
    </w:p>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IX TALLER INTERNACIONAL DE HOTELERÍA Y TURISMO </w:t>
      </w:r>
    </w:p>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(HOTELTUR 2019) </w:t>
      </w:r>
    </w:p>
    <w:p w:rsidR="00E912D0" w:rsidRDefault="00E912D0" w:rsidP="00667F10">
      <w:pPr>
        <w:spacing w:after="0"/>
        <w:jc w:val="center"/>
        <w:rPr>
          <w:rFonts w:ascii="Times New Roman" w:hAnsi="Times New Roman" w:cs="Times New Roman"/>
          <w:b/>
          <w:sz w:val="24"/>
          <w:szCs w:val="24"/>
        </w:rPr>
      </w:pPr>
    </w:p>
    <w:p w:rsidR="009E5220" w:rsidRPr="009D5E02" w:rsidRDefault="009E5220" w:rsidP="00667F10">
      <w:pPr>
        <w:spacing w:after="0"/>
        <w:jc w:val="center"/>
        <w:rPr>
          <w:rFonts w:ascii="Times New Roman" w:hAnsi="Times New Roman" w:cs="Times New Roman"/>
          <w:b/>
          <w:sz w:val="28"/>
          <w:szCs w:val="28"/>
        </w:rPr>
      </w:pPr>
      <w:r w:rsidRPr="009E5220">
        <w:rPr>
          <w:rFonts w:ascii="Times New Roman" w:hAnsi="Times New Roman" w:cs="Times New Roman"/>
          <w:b/>
          <w:sz w:val="28"/>
          <w:szCs w:val="28"/>
        </w:rPr>
        <w:t xml:space="preserve">Estrategia de posicionamiento para Complejos Hoteleros de Ciudad. Caso </w:t>
      </w:r>
      <w:r w:rsidR="00553802">
        <w:rPr>
          <w:rFonts w:ascii="Times New Roman" w:hAnsi="Times New Roman" w:cs="Times New Roman"/>
          <w:b/>
          <w:sz w:val="28"/>
          <w:szCs w:val="28"/>
        </w:rPr>
        <w:t xml:space="preserve">de estudio </w:t>
      </w:r>
      <w:r w:rsidRPr="009E5220">
        <w:rPr>
          <w:rFonts w:ascii="Times New Roman" w:hAnsi="Times New Roman" w:cs="Times New Roman"/>
          <w:b/>
          <w:sz w:val="28"/>
          <w:szCs w:val="28"/>
        </w:rPr>
        <w:t>Complejo Remedios.</w:t>
      </w:r>
    </w:p>
    <w:p w:rsidR="00E912D0" w:rsidRDefault="00E912D0" w:rsidP="00667F10">
      <w:pPr>
        <w:spacing w:after="0"/>
        <w:jc w:val="center"/>
        <w:rPr>
          <w:rFonts w:ascii="Times New Roman" w:hAnsi="Times New Roman" w:cs="Times New Roman"/>
          <w:b/>
          <w:i/>
          <w:sz w:val="24"/>
          <w:szCs w:val="24"/>
        </w:rPr>
      </w:pPr>
    </w:p>
    <w:p w:rsidR="00553802" w:rsidRPr="00553802" w:rsidRDefault="00553802" w:rsidP="00553802">
      <w:pPr>
        <w:spacing w:after="0"/>
        <w:jc w:val="center"/>
        <w:rPr>
          <w:rFonts w:ascii="Times New Roman" w:hAnsi="Times New Roman" w:cs="Times New Roman"/>
          <w:b/>
          <w:i/>
          <w:sz w:val="28"/>
          <w:szCs w:val="28"/>
        </w:rPr>
      </w:pPr>
      <w:proofErr w:type="spellStart"/>
      <w:r w:rsidRPr="00553802">
        <w:rPr>
          <w:rFonts w:ascii="Times New Roman" w:hAnsi="Times New Roman" w:cs="Times New Roman"/>
          <w:b/>
          <w:i/>
          <w:sz w:val="28"/>
          <w:szCs w:val="28"/>
        </w:rPr>
        <w:t>Positioning</w:t>
      </w:r>
      <w:proofErr w:type="spellEnd"/>
      <w:r w:rsidRPr="00553802">
        <w:rPr>
          <w:rFonts w:ascii="Times New Roman" w:hAnsi="Times New Roman" w:cs="Times New Roman"/>
          <w:b/>
          <w:i/>
          <w:sz w:val="28"/>
          <w:szCs w:val="28"/>
        </w:rPr>
        <w:t xml:space="preserve"> </w:t>
      </w:r>
      <w:proofErr w:type="spellStart"/>
      <w:r w:rsidRPr="00553802">
        <w:rPr>
          <w:rFonts w:ascii="Times New Roman" w:hAnsi="Times New Roman" w:cs="Times New Roman"/>
          <w:b/>
          <w:i/>
          <w:sz w:val="28"/>
          <w:szCs w:val="28"/>
        </w:rPr>
        <w:t>strategy</w:t>
      </w:r>
      <w:proofErr w:type="spellEnd"/>
      <w:r w:rsidRPr="00553802">
        <w:rPr>
          <w:rFonts w:ascii="Times New Roman" w:hAnsi="Times New Roman" w:cs="Times New Roman"/>
          <w:b/>
          <w:i/>
          <w:sz w:val="28"/>
          <w:szCs w:val="28"/>
        </w:rPr>
        <w:t xml:space="preserve"> </w:t>
      </w:r>
      <w:proofErr w:type="spellStart"/>
      <w:r w:rsidRPr="00553802">
        <w:rPr>
          <w:rFonts w:ascii="Times New Roman" w:hAnsi="Times New Roman" w:cs="Times New Roman"/>
          <w:b/>
          <w:i/>
          <w:sz w:val="28"/>
          <w:szCs w:val="28"/>
        </w:rPr>
        <w:t>for</w:t>
      </w:r>
      <w:proofErr w:type="spellEnd"/>
      <w:r w:rsidRPr="00553802">
        <w:rPr>
          <w:rFonts w:ascii="Times New Roman" w:hAnsi="Times New Roman" w:cs="Times New Roman"/>
          <w:b/>
          <w:i/>
          <w:sz w:val="28"/>
          <w:szCs w:val="28"/>
        </w:rPr>
        <w:t xml:space="preserve"> City Hotel Complexes. Case </w:t>
      </w:r>
      <w:proofErr w:type="spellStart"/>
      <w:r w:rsidRPr="00553802">
        <w:rPr>
          <w:rFonts w:ascii="Times New Roman" w:hAnsi="Times New Roman" w:cs="Times New Roman"/>
          <w:b/>
          <w:i/>
          <w:sz w:val="28"/>
          <w:szCs w:val="28"/>
        </w:rPr>
        <w:t>study</w:t>
      </w:r>
      <w:proofErr w:type="spellEnd"/>
      <w:r w:rsidRPr="00553802">
        <w:rPr>
          <w:rFonts w:ascii="Times New Roman" w:hAnsi="Times New Roman" w:cs="Times New Roman"/>
          <w:b/>
          <w:i/>
          <w:sz w:val="28"/>
          <w:szCs w:val="28"/>
        </w:rPr>
        <w:t xml:space="preserve"> Complejo Remedios.</w:t>
      </w:r>
    </w:p>
    <w:p w:rsidR="00553802" w:rsidRDefault="00553802" w:rsidP="00553802">
      <w:pPr>
        <w:spacing w:after="0"/>
        <w:jc w:val="center"/>
        <w:rPr>
          <w:rFonts w:ascii="Times New Roman" w:hAnsi="Times New Roman" w:cs="Times New Roman"/>
          <w:b/>
          <w:sz w:val="24"/>
          <w:szCs w:val="24"/>
        </w:rPr>
      </w:pPr>
    </w:p>
    <w:p w:rsidR="002A7790" w:rsidRDefault="009E5220" w:rsidP="009E5220">
      <w:pPr>
        <w:spacing w:after="0"/>
        <w:rPr>
          <w:rFonts w:ascii="Times New Roman" w:hAnsi="Times New Roman" w:cs="Times New Roman"/>
          <w:sz w:val="24"/>
          <w:szCs w:val="24"/>
        </w:rPr>
      </w:pPr>
      <w:proofErr w:type="spellStart"/>
      <w:r>
        <w:rPr>
          <w:rFonts w:ascii="Times New Roman" w:hAnsi="Times New Roman" w:cs="Times New Roman"/>
          <w:b/>
          <w:sz w:val="24"/>
          <w:szCs w:val="24"/>
        </w:rPr>
        <w:t>MSc</w:t>
      </w:r>
      <w:proofErr w:type="spellEnd"/>
      <w:r>
        <w:rPr>
          <w:rFonts w:ascii="Times New Roman" w:hAnsi="Times New Roman" w:cs="Times New Roman"/>
          <w:b/>
          <w:sz w:val="24"/>
          <w:szCs w:val="24"/>
        </w:rPr>
        <w:t>. Santiago Contreras Tejeda</w:t>
      </w:r>
      <w:r w:rsidR="008F61EB">
        <w:rPr>
          <w:rStyle w:val="Refdenotaalpie"/>
          <w:rFonts w:ascii="Times New Roman" w:hAnsi="Times New Roman" w:cs="Times New Roman"/>
          <w:b/>
          <w:sz w:val="24"/>
          <w:szCs w:val="24"/>
        </w:rPr>
        <w:footnoteReference w:id="1"/>
      </w:r>
      <w:r>
        <w:rPr>
          <w:rFonts w:ascii="Times New Roman" w:hAnsi="Times New Roman" w:cs="Times New Roman"/>
          <w:b/>
          <w:sz w:val="24"/>
          <w:szCs w:val="24"/>
        </w:rPr>
        <w:t xml:space="preserve">, Lic. </w:t>
      </w:r>
      <w:proofErr w:type="spellStart"/>
      <w:r>
        <w:rPr>
          <w:rFonts w:ascii="Times New Roman" w:hAnsi="Times New Roman" w:cs="Times New Roman"/>
          <w:b/>
          <w:sz w:val="24"/>
          <w:szCs w:val="24"/>
        </w:rPr>
        <w:t>Sadys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Eliany</w:t>
      </w:r>
      <w:proofErr w:type="spellEnd"/>
      <w:r>
        <w:rPr>
          <w:rFonts w:ascii="Times New Roman" w:hAnsi="Times New Roman" w:cs="Times New Roman"/>
          <w:b/>
          <w:sz w:val="24"/>
          <w:szCs w:val="24"/>
        </w:rPr>
        <w:t xml:space="preserve"> Fernández Hernández</w:t>
      </w:r>
      <w:r w:rsidR="008F61EB">
        <w:rPr>
          <w:rStyle w:val="Refdenotaalpie"/>
          <w:rFonts w:ascii="Times New Roman" w:hAnsi="Times New Roman" w:cs="Times New Roman"/>
          <w:b/>
          <w:sz w:val="24"/>
          <w:szCs w:val="24"/>
        </w:rPr>
        <w:footnoteReference w:id="2"/>
      </w:r>
      <w:r w:rsidR="00FC083D">
        <w:rPr>
          <w:rFonts w:ascii="Times New Roman" w:hAnsi="Times New Roman" w:cs="Times New Roman"/>
          <w:b/>
          <w:sz w:val="24"/>
          <w:szCs w:val="24"/>
        </w:rPr>
        <w:t xml:space="preserve">, Lic. </w:t>
      </w:r>
      <w:proofErr w:type="spellStart"/>
      <w:r w:rsidR="00FC083D">
        <w:rPr>
          <w:rFonts w:ascii="Times New Roman" w:hAnsi="Times New Roman" w:cs="Times New Roman"/>
          <w:b/>
          <w:sz w:val="24"/>
          <w:szCs w:val="24"/>
        </w:rPr>
        <w:t>Eliety</w:t>
      </w:r>
      <w:proofErr w:type="spellEnd"/>
      <w:r w:rsidR="00FC083D">
        <w:rPr>
          <w:rFonts w:ascii="Times New Roman" w:hAnsi="Times New Roman" w:cs="Times New Roman"/>
          <w:b/>
          <w:sz w:val="24"/>
          <w:szCs w:val="24"/>
        </w:rPr>
        <w:t xml:space="preserve"> Chacón Martínez</w:t>
      </w:r>
      <w:r w:rsidR="00FC083D">
        <w:rPr>
          <w:rStyle w:val="Refdenotaalpie"/>
          <w:rFonts w:ascii="Times New Roman" w:hAnsi="Times New Roman" w:cs="Times New Roman"/>
          <w:b/>
          <w:sz w:val="24"/>
          <w:szCs w:val="24"/>
        </w:rPr>
        <w:footnoteReference w:id="3"/>
      </w:r>
      <w:r w:rsidR="00FC083D">
        <w:rPr>
          <w:rFonts w:ascii="Times New Roman" w:hAnsi="Times New Roman" w:cs="Times New Roman"/>
          <w:b/>
          <w:sz w:val="24"/>
          <w:szCs w:val="24"/>
        </w:rPr>
        <w:t xml:space="preserve">, </w:t>
      </w:r>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385DB8" w:rsidRDefault="00385DB8" w:rsidP="00385DB8">
      <w:pPr>
        <w:spacing w:after="0" w:line="360" w:lineRule="auto"/>
        <w:jc w:val="both"/>
        <w:rPr>
          <w:rFonts w:ascii="Times New Roman" w:hAnsi="Times New Roman" w:cs="Times New Roman"/>
          <w:sz w:val="24"/>
          <w:szCs w:val="24"/>
        </w:rPr>
      </w:pPr>
      <w:r w:rsidRPr="00385DB8">
        <w:rPr>
          <w:rFonts w:ascii="Times New Roman" w:hAnsi="Times New Roman" w:cs="Times New Roman"/>
          <w:sz w:val="24"/>
          <w:szCs w:val="24"/>
        </w:rPr>
        <w:t xml:space="preserve">El posicionamiento, es la expresión más simple que define el lugar que ocupa una entidad turística en la mente de un cliente. A pesar de la importancia del tema, ha sido poco estudiado en el contexto cubano aun conociendo que aunque no se realicen acciones para posicionarse por parte de los empresarios, los clientes se encargan de hacerlo. El Complejo Remedios es una empresa perteneciente al Grupo </w:t>
      </w:r>
      <w:r>
        <w:rPr>
          <w:rFonts w:ascii="Times New Roman" w:hAnsi="Times New Roman" w:cs="Times New Roman"/>
          <w:sz w:val="24"/>
          <w:szCs w:val="24"/>
        </w:rPr>
        <w:t xml:space="preserve">Hotelero </w:t>
      </w:r>
      <w:proofErr w:type="spellStart"/>
      <w:r w:rsidRPr="00385DB8">
        <w:rPr>
          <w:rFonts w:ascii="Times New Roman" w:hAnsi="Times New Roman" w:cs="Times New Roman"/>
          <w:sz w:val="24"/>
          <w:szCs w:val="24"/>
        </w:rPr>
        <w:t>Cubanacán</w:t>
      </w:r>
      <w:proofErr w:type="spellEnd"/>
      <w:r w:rsidRPr="00385DB8">
        <w:rPr>
          <w:rFonts w:ascii="Times New Roman" w:hAnsi="Times New Roman" w:cs="Times New Roman"/>
          <w:sz w:val="24"/>
          <w:szCs w:val="24"/>
        </w:rPr>
        <w:t xml:space="preserve"> que basa sus ingresos principales en la actividad de alojamiento. Su proyección comercial destaca como de vital importancia el segmento de “Individuales organizados” el cual ha decrecido en los últimos a</w:t>
      </w:r>
      <w:r>
        <w:rPr>
          <w:rFonts w:ascii="Times New Roman" w:hAnsi="Times New Roman" w:cs="Times New Roman"/>
          <w:sz w:val="24"/>
          <w:szCs w:val="24"/>
        </w:rPr>
        <w:t xml:space="preserve">ños. La dirección del Complejo </w:t>
      </w:r>
      <w:r w:rsidRPr="00385DB8">
        <w:rPr>
          <w:rFonts w:ascii="Times New Roman" w:hAnsi="Times New Roman" w:cs="Times New Roman"/>
          <w:sz w:val="24"/>
          <w:szCs w:val="24"/>
        </w:rPr>
        <w:t xml:space="preserve">desconoce la posición de la empresa en este mercado, debido en lo fundamental a la carencia de una estrategia de marketing impulsada por el cliente que consolide una adecuada estrategia de diferenciación y posicionamiento. El objetivo de la presente investigación se centró en proponer una estrategia de posicionamiento para el Complejo Remedios en el segmento de mercado “Individuales organizados”. En la investigación se emplearon los métodos analítico-sintético e inducción-deducción y del nivel empírico la entrevista, la encuesta, el análisis documental y la observación. Los resultados obtenidos reflejaron que el Complejo se encuentra en una posición ventajosa respecto a la competencia, pero debe implementar la </w:t>
      </w:r>
      <w:r w:rsidRPr="00385DB8">
        <w:rPr>
          <w:rFonts w:ascii="Times New Roman" w:hAnsi="Times New Roman" w:cs="Times New Roman"/>
          <w:sz w:val="24"/>
          <w:szCs w:val="24"/>
        </w:rPr>
        <w:lastRenderedPageBreak/>
        <w:t>estrategia propuesta para lograr una mayor efectividad en el mercado mediante la diferenciación en los atributos más fuertes y la mejora de la personalización del servicio.</w:t>
      </w:r>
    </w:p>
    <w:p w:rsidR="00385DB8" w:rsidRDefault="00672CDF" w:rsidP="00385DB8">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135CB2">
        <w:rPr>
          <w:rFonts w:ascii="Times New Roman" w:hAnsi="Times New Roman" w:cs="Times New Roman"/>
          <w:sz w:val="24"/>
          <w:szCs w:val="24"/>
        </w:rPr>
        <w:t xml:space="preserve"> </w:t>
      </w:r>
      <w:r w:rsidR="00385DB8">
        <w:rPr>
          <w:rFonts w:ascii="Times New Roman" w:hAnsi="Times New Roman" w:cs="Times New Roman"/>
          <w:sz w:val="24"/>
          <w:szCs w:val="24"/>
        </w:rPr>
        <w:t>Posicionamiento; Complejos Hoteleros; Turismo organizado.</w:t>
      </w:r>
    </w:p>
    <w:p w:rsidR="00672CDF" w:rsidRPr="000C6902" w:rsidRDefault="00672CDF" w:rsidP="00FF3346">
      <w:pPr>
        <w:spacing w:after="0" w:line="360" w:lineRule="auto"/>
        <w:jc w:val="both"/>
        <w:rPr>
          <w:rFonts w:ascii="Times New Roman" w:hAnsi="Times New Roman" w:cs="Times New Roman"/>
          <w:b/>
          <w:i/>
          <w:sz w:val="24"/>
          <w:szCs w:val="24"/>
          <w:lang w:val="en-US"/>
        </w:rPr>
      </w:pPr>
      <w:r w:rsidRPr="000C6902">
        <w:rPr>
          <w:rFonts w:ascii="Times New Roman" w:hAnsi="Times New Roman" w:cs="Times New Roman"/>
          <w:b/>
          <w:i/>
          <w:sz w:val="24"/>
          <w:szCs w:val="24"/>
          <w:lang w:val="en-US"/>
        </w:rPr>
        <w:t>Abstract</w:t>
      </w:r>
    </w:p>
    <w:p w:rsidR="00553802" w:rsidRPr="000C6902" w:rsidRDefault="00553802" w:rsidP="00553802">
      <w:pPr>
        <w:spacing w:after="0" w:line="360" w:lineRule="auto"/>
        <w:jc w:val="both"/>
        <w:rPr>
          <w:rFonts w:ascii="Times New Roman" w:hAnsi="Times New Roman" w:cs="Times New Roman"/>
          <w:i/>
          <w:sz w:val="24"/>
          <w:szCs w:val="24"/>
          <w:lang w:val="en-US"/>
        </w:rPr>
      </w:pPr>
      <w:r w:rsidRPr="000C6902">
        <w:rPr>
          <w:rFonts w:ascii="Times New Roman" w:hAnsi="Times New Roman" w:cs="Times New Roman"/>
          <w:i/>
          <w:sz w:val="24"/>
          <w:szCs w:val="24"/>
          <w:lang w:val="en-US"/>
        </w:rPr>
        <w:t xml:space="preserve">Positioning is the simplest expression that defines the place a tourist entity occupies in the mind of a client. Despite the importance of the topic, it has been little studied in the Cuban context even knowing that although actions are not taken to position themselves on the part of the entrepreneurs, the clients are in charge of doing it. The </w:t>
      </w:r>
      <w:proofErr w:type="spellStart"/>
      <w:r w:rsidRPr="000C6902">
        <w:rPr>
          <w:rFonts w:ascii="Times New Roman" w:hAnsi="Times New Roman" w:cs="Times New Roman"/>
          <w:i/>
          <w:sz w:val="24"/>
          <w:szCs w:val="24"/>
          <w:lang w:val="en-US"/>
        </w:rPr>
        <w:t>Remedios</w:t>
      </w:r>
      <w:proofErr w:type="spellEnd"/>
      <w:r w:rsidRPr="000C6902">
        <w:rPr>
          <w:rFonts w:ascii="Times New Roman" w:hAnsi="Times New Roman" w:cs="Times New Roman"/>
          <w:i/>
          <w:sz w:val="24"/>
          <w:szCs w:val="24"/>
          <w:lang w:val="en-US"/>
        </w:rPr>
        <w:t xml:space="preserve"> Complex is a company belonging to the </w:t>
      </w:r>
      <w:proofErr w:type="spellStart"/>
      <w:r w:rsidRPr="000C6902">
        <w:rPr>
          <w:rFonts w:ascii="Times New Roman" w:hAnsi="Times New Roman" w:cs="Times New Roman"/>
          <w:i/>
          <w:sz w:val="24"/>
          <w:szCs w:val="24"/>
          <w:lang w:val="en-US"/>
        </w:rPr>
        <w:t>Cubanacán</w:t>
      </w:r>
      <w:proofErr w:type="spellEnd"/>
      <w:r w:rsidRPr="000C6902">
        <w:rPr>
          <w:rFonts w:ascii="Times New Roman" w:hAnsi="Times New Roman" w:cs="Times New Roman"/>
          <w:i/>
          <w:sz w:val="24"/>
          <w:szCs w:val="24"/>
          <w:lang w:val="en-US"/>
        </w:rPr>
        <w:t xml:space="preserve"> Hotel Group that bases its main income on accommodation activity. Its commercial projection highlights as of vital importance the segment of "Individuals organized" which has decreased in recent years. The management of the Complex does not know the position of the company in this market, due basically to the lack of a marketing strategy driven by the client that consolidates an adequate strategy of differentiation and positioning. The objective of the present investigation was to propose a positioning strategy for the </w:t>
      </w:r>
      <w:proofErr w:type="spellStart"/>
      <w:r w:rsidRPr="000C6902">
        <w:rPr>
          <w:rFonts w:ascii="Times New Roman" w:hAnsi="Times New Roman" w:cs="Times New Roman"/>
          <w:i/>
          <w:sz w:val="24"/>
          <w:szCs w:val="24"/>
          <w:lang w:val="en-US"/>
        </w:rPr>
        <w:t>Remedios</w:t>
      </w:r>
      <w:proofErr w:type="spellEnd"/>
      <w:r w:rsidRPr="000C6902">
        <w:rPr>
          <w:rFonts w:ascii="Times New Roman" w:hAnsi="Times New Roman" w:cs="Times New Roman"/>
          <w:i/>
          <w:sz w:val="24"/>
          <w:szCs w:val="24"/>
          <w:lang w:val="en-US"/>
        </w:rPr>
        <w:t xml:space="preserve"> Complex in the "Individual organized" market segment. In the research, the analytical-synthetic and induction-deduction methods and the empirical level were used in the interview, the survey, the documentary analysis and the observation. The results obtained showed that the Complex is in an advantageous position with respect to the competition, but it must implement the proposed strategy to achieve greater effectiveness in the market by differentiating the strongest attributes and improving the personalization of the service.</w:t>
      </w:r>
    </w:p>
    <w:p w:rsidR="00553802" w:rsidRPr="000C6902" w:rsidRDefault="009061A5" w:rsidP="00553802">
      <w:pPr>
        <w:pStyle w:val="HTMLconformatoprevio"/>
        <w:rPr>
          <w:rFonts w:ascii="Times New Roman" w:hAnsi="Times New Roman" w:cs="Times New Roman"/>
          <w:b/>
          <w:i/>
          <w:sz w:val="24"/>
          <w:szCs w:val="24"/>
          <w:lang w:val="en-US"/>
        </w:rPr>
      </w:pPr>
      <w:r w:rsidRPr="000C6902">
        <w:rPr>
          <w:rFonts w:ascii="Times New Roman" w:hAnsi="Times New Roman" w:cs="Times New Roman"/>
          <w:b/>
          <w:i/>
          <w:sz w:val="24"/>
          <w:szCs w:val="24"/>
          <w:lang w:val="en-US"/>
        </w:rPr>
        <w:t xml:space="preserve">Keywords: </w:t>
      </w:r>
      <w:r w:rsidR="00553802" w:rsidRPr="000C6902">
        <w:rPr>
          <w:rFonts w:ascii="Times New Roman" w:hAnsi="Times New Roman" w:cs="Times New Roman"/>
          <w:i/>
          <w:sz w:val="24"/>
          <w:szCs w:val="24"/>
          <w:lang w:val="en-US"/>
        </w:rPr>
        <w:t>Positioning; Hotel Complexes; Organized tourism.</w:t>
      </w:r>
    </w:p>
    <w:p w:rsidR="000C6902" w:rsidRPr="007519CB" w:rsidRDefault="000C6902" w:rsidP="000C6902">
      <w:pPr>
        <w:spacing w:after="0" w:line="360" w:lineRule="auto"/>
        <w:jc w:val="both"/>
        <w:rPr>
          <w:rFonts w:ascii="Times New Roman" w:hAnsi="Times New Roman" w:cs="Times New Roman"/>
          <w:sz w:val="24"/>
          <w:szCs w:val="24"/>
          <w:lang w:val="en-US"/>
        </w:rPr>
      </w:pPr>
    </w:p>
    <w:p w:rsidR="000C6902" w:rsidRDefault="000C6902" w:rsidP="000C69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A0CC7" w:rsidRPr="002A0CC7" w:rsidRDefault="00C934A9" w:rsidP="002A0C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2A0CC7" w:rsidRPr="002A0CC7">
        <w:rPr>
          <w:rFonts w:ascii="Times New Roman" w:hAnsi="Times New Roman" w:cs="Times New Roman"/>
          <w:sz w:val="24"/>
          <w:szCs w:val="24"/>
        </w:rPr>
        <w:t>na de las claves para el éxito en la implementación eficaz del marketing está en la evaluación y desarrollo de estrategias de posicionamiento. “Los responsables de marketing no quieren dejar que el posicionamiento de sus productos quede determinado por el azar. Se debe planificar qué posicionamiento otorgará a sus productos la mayor ventaja en los mercados objetivo elegidos” (</w:t>
      </w:r>
      <w:proofErr w:type="spellStart"/>
      <w:r w:rsidR="002A0CC7" w:rsidRPr="002A0CC7">
        <w:rPr>
          <w:rFonts w:ascii="Times New Roman" w:hAnsi="Times New Roman" w:cs="Times New Roman"/>
          <w:sz w:val="24"/>
          <w:szCs w:val="24"/>
        </w:rPr>
        <w:t>Kotler</w:t>
      </w:r>
      <w:proofErr w:type="spellEnd"/>
      <w:r w:rsidR="002A0CC7" w:rsidRPr="002A0CC7">
        <w:rPr>
          <w:rFonts w:ascii="Times New Roman" w:hAnsi="Times New Roman" w:cs="Times New Roman"/>
          <w:sz w:val="24"/>
          <w:szCs w:val="24"/>
        </w:rPr>
        <w:t xml:space="preserve"> et. al, 2011, pp.269). </w:t>
      </w:r>
    </w:p>
    <w:p w:rsidR="002A0CC7" w:rsidRPr="002A0CC7" w:rsidRDefault="002A0CC7" w:rsidP="002A0CC7">
      <w:pPr>
        <w:spacing w:after="0" w:line="360" w:lineRule="auto"/>
        <w:jc w:val="both"/>
        <w:rPr>
          <w:rFonts w:ascii="Times New Roman" w:hAnsi="Times New Roman" w:cs="Times New Roman"/>
          <w:sz w:val="24"/>
          <w:szCs w:val="24"/>
        </w:rPr>
      </w:pPr>
      <w:r w:rsidRPr="002A0CC7">
        <w:rPr>
          <w:rFonts w:ascii="Times New Roman" w:hAnsi="Times New Roman" w:cs="Times New Roman"/>
          <w:sz w:val="24"/>
          <w:szCs w:val="24"/>
        </w:rPr>
        <w:t>El concepto de posicionamiento es trascendental tanto para los mercados de consumo como para las corporaciones, y es tenido en cuenta por los académicos y los practicantes de marketing como uno de los elementos claves de la comercialización (</w:t>
      </w:r>
      <w:proofErr w:type="spellStart"/>
      <w:r w:rsidRPr="002A0CC7">
        <w:rPr>
          <w:rFonts w:ascii="Times New Roman" w:hAnsi="Times New Roman" w:cs="Times New Roman"/>
          <w:sz w:val="24"/>
          <w:szCs w:val="24"/>
        </w:rPr>
        <w:t>Serralvo</w:t>
      </w:r>
      <w:proofErr w:type="spellEnd"/>
      <w:r w:rsidRPr="002A0CC7">
        <w:rPr>
          <w:rFonts w:ascii="Times New Roman" w:hAnsi="Times New Roman" w:cs="Times New Roman"/>
          <w:sz w:val="24"/>
          <w:szCs w:val="24"/>
        </w:rPr>
        <w:t xml:space="preserve"> &amp; Furrier 2005). Es una herramienta clave dentro de la empresa turística y su </w:t>
      </w:r>
      <w:r w:rsidRPr="002A0CC7">
        <w:rPr>
          <w:rFonts w:ascii="Times New Roman" w:hAnsi="Times New Roman" w:cs="Times New Roman"/>
          <w:sz w:val="24"/>
          <w:szCs w:val="24"/>
        </w:rPr>
        <w:lastRenderedPageBreak/>
        <w:t xml:space="preserve">implementación depende de la compleja sucesión de percepciones, impresiones y sentimientos que tienen los clientes sobre el servicio que necesitan y en comparación al de la competencia. Esto permite ubicar a la entidad en un espacio positivo o negativo en la mente del consumidor mediante la creación de valor como elemento trascendental del proceso. </w:t>
      </w:r>
    </w:p>
    <w:p w:rsidR="002A0CC7" w:rsidRPr="002A0CC7" w:rsidRDefault="00C934A9" w:rsidP="002A0C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alojamiento constituye u</w:t>
      </w:r>
      <w:r w:rsidR="002A0CC7" w:rsidRPr="002A0CC7">
        <w:rPr>
          <w:rFonts w:ascii="Times New Roman" w:hAnsi="Times New Roman" w:cs="Times New Roman"/>
          <w:sz w:val="24"/>
          <w:szCs w:val="24"/>
        </w:rPr>
        <w:t>na de las principales actividades en el dominio del turi</w:t>
      </w:r>
      <w:r>
        <w:rPr>
          <w:rFonts w:ascii="Times New Roman" w:hAnsi="Times New Roman" w:cs="Times New Roman"/>
          <w:sz w:val="24"/>
          <w:szCs w:val="24"/>
        </w:rPr>
        <w:t>smo, a</w:t>
      </w:r>
      <w:r w:rsidR="002A0CC7" w:rsidRPr="002A0CC7">
        <w:rPr>
          <w:rFonts w:ascii="Times New Roman" w:hAnsi="Times New Roman" w:cs="Times New Roman"/>
          <w:sz w:val="24"/>
          <w:szCs w:val="24"/>
        </w:rPr>
        <w:t xml:space="preserve"> ello se dedican los diversos establecimientos hoteleros y similares, que por definición caracterizan la planta hotelera. (Rodríguez, 2000, pp. 46). Las empresas hoteleras cubanas se han visto en la necesidad de utilizar disímiles plane</w:t>
      </w:r>
      <w:r w:rsidR="002A0CC7">
        <w:rPr>
          <w:rFonts w:ascii="Times New Roman" w:hAnsi="Times New Roman" w:cs="Times New Roman"/>
          <w:sz w:val="24"/>
          <w:szCs w:val="24"/>
        </w:rPr>
        <w:t xml:space="preserve">s estratégicos gerenciales </w:t>
      </w:r>
      <w:r w:rsidR="002A0CC7" w:rsidRPr="002A0CC7">
        <w:rPr>
          <w:rFonts w:ascii="Times New Roman" w:hAnsi="Times New Roman" w:cs="Times New Roman"/>
          <w:sz w:val="24"/>
          <w:szCs w:val="24"/>
        </w:rPr>
        <w:t xml:space="preserve">para lograr sus metas, incluido la utilización de estrategias de posicionamiento enfocadas a su objeto social. Aun así, muchas de estas entidades se han mostrado desprovistas de presteza y versatilidad, no siendo capaces de adaptarse a las nuevas tendencias impuestas por el medio turístico en constante movimiento. </w:t>
      </w:r>
    </w:p>
    <w:p w:rsidR="002A0CC7" w:rsidRPr="002A0CC7" w:rsidRDefault="00975CAE" w:rsidP="002A0C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Remedios es una de las ciudades </w:t>
      </w:r>
      <w:r w:rsidR="00C934A9">
        <w:rPr>
          <w:rFonts w:ascii="Times New Roman" w:hAnsi="Times New Roman" w:cs="Times New Roman"/>
          <w:sz w:val="24"/>
          <w:szCs w:val="24"/>
        </w:rPr>
        <w:t xml:space="preserve">que ha marcado su </w:t>
      </w:r>
      <w:r>
        <w:rPr>
          <w:rFonts w:ascii="Times New Roman" w:hAnsi="Times New Roman" w:cs="Times New Roman"/>
          <w:sz w:val="24"/>
          <w:szCs w:val="24"/>
        </w:rPr>
        <w:t xml:space="preserve">desarrollo turístico durante los últimos años. </w:t>
      </w:r>
      <w:r w:rsidR="00C934A9">
        <w:rPr>
          <w:rFonts w:ascii="Times New Roman" w:hAnsi="Times New Roman" w:cs="Times New Roman"/>
          <w:sz w:val="24"/>
          <w:szCs w:val="24"/>
        </w:rPr>
        <w:t>Específicamente e</w:t>
      </w:r>
      <w:r w:rsidR="002A0CC7" w:rsidRPr="002A0CC7">
        <w:rPr>
          <w:rFonts w:ascii="Times New Roman" w:hAnsi="Times New Roman" w:cs="Times New Roman"/>
          <w:sz w:val="24"/>
          <w:szCs w:val="24"/>
        </w:rPr>
        <w:t xml:space="preserve">l alojamiento turístico es muy competitivo debido a la aparición de nuevos productos en el sector no </w:t>
      </w:r>
      <w:r w:rsidR="00C934A9">
        <w:rPr>
          <w:rFonts w:ascii="Times New Roman" w:hAnsi="Times New Roman" w:cs="Times New Roman"/>
          <w:sz w:val="24"/>
          <w:szCs w:val="24"/>
        </w:rPr>
        <w:t>estatal, o</w:t>
      </w:r>
      <w:r w:rsidR="002A0CC7" w:rsidRPr="002A0CC7">
        <w:rPr>
          <w:rFonts w:ascii="Times New Roman" w:hAnsi="Times New Roman" w:cs="Times New Roman"/>
          <w:sz w:val="24"/>
          <w:szCs w:val="24"/>
        </w:rPr>
        <w:t xml:space="preserve">fertas </w:t>
      </w:r>
      <w:r w:rsidR="00C934A9">
        <w:rPr>
          <w:rFonts w:ascii="Times New Roman" w:hAnsi="Times New Roman" w:cs="Times New Roman"/>
          <w:sz w:val="24"/>
          <w:szCs w:val="24"/>
        </w:rPr>
        <w:t xml:space="preserve">cada vez más novedosas, </w:t>
      </w:r>
      <w:r w:rsidR="002A0CC7" w:rsidRPr="002A0CC7">
        <w:rPr>
          <w:rFonts w:ascii="Times New Roman" w:hAnsi="Times New Roman" w:cs="Times New Roman"/>
          <w:sz w:val="24"/>
          <w:szCs w:val="24"/>
        </w:rPr>
        <w:t>con mayor valor agregado</w:t>
      </w:r>
      <w:r w:rsidR="00C934A9">
        <w:rPr>
          <w:rFonts w:ascii="Times New Roman" w:hAnsi="Times New Roman" w:cs="Times New Roman"/>
          <w:sz w:val="24"/>
          <w:szCs w:val="24"/>
        </w:rPr>
        <w:t xml:space="preserve"> y</w:t>
      </w:r>
      <w:r w:rsidR="002A0CC7" w:rsidRPr="002A0CC7">
        <w:rPr>
          <w:rFonts w:ascii="Times New Roman" w:hAnsi="Times New Roman" w:cs="Times New Roman"/>
          <w:sz w:val="24"/>
          <w:szCs w:val="24"/>
        </w:rPr>
        <w:t xml:space="preserve"> eleva</w:t>
      </w:r>
      <w:r w:rsidR="00C934A9">
        <w:rPr>
          <w:rFonts w:ascii="Times New Roman" w:hAnsi="Times New Roman" w:cs="Times New Roman"/>
          <w:sz w:val="24"/>
          <w:szCs w:val="24"/>
        </w:rPr>
        <w:t>dos</w:t>
      </w:r>
      <w:r w:rsidR="002A0CC7" w:rsidRPr="002A0CC7">
        <w:rPr>
          <w:rFonts w:ascii="Times New Roman" w:hAnsi="Times New Roman" w:cs="Times New Roman"/>
          <w:sz w:val="24"/>
          <w:szCs w:val="24"/>
        </w:rPr>
        <w:t xml:space="preserve"> estándares de calidad. </w:t>
      </w:r>
    </w:p>
    <w:p w:rsidR="002A0CC7" w:rsidRPr="002A0CC7" w:rsidRDefault="00C934A9" w:rsidP="002A0C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2A0CC7" w:rsidRPr="002A0CC7">
        <w:rPr>
          <w:rFonts w:ascii="Times New Roman" w:hAnsi="Times New Roman" w:cs="Times New Roman"/>
          <w:sz w:val="24"/>
          <w:szCs w:val="24"/>
        </w:rPr>
        <w:t xml:space="preserve">l Complejo Remedios perteneciente a la Empresa </w:t>
      </w:r>
      <w:proofErr w:type="spellStart"/>
      <w:r w:rsidR="002A0CC7" w:rsidRPr="002A0CC7">
        <w:rPr>
          <w:rFonts w:ascii="Times New Roman" w:hAnsi="Times New Roman" w:cs="Times New Roman"/>
          <w:sz w:val="24"/>
          <w:szCs w:val="24"/>
        </w:rPr>
        <w:t>Cubanacán</w:t>
      </w:r>
      <w:proofErr w:type="spellEnd"/>
      <w:r w:rsidR="002A0CC7" w:rsidRPr="002A0CC7">
        <w:rPr>
          <w:rFonts w:ascii="Times New Roman" w:hAnsi="Times New Roman" w:cs="Times New Roman"/>
          <w:sz w:val="24"/>
          <w:szCs w:val="24"/>
        </w:rPr>
        <w:t xml:space="preserve"> Villa Clara fundamenta</w:t>
      </w:r>
      <w:r>
        <w:rPr>
          <w:rFonts w:ascii="Times New Roman" w:hAnsi="Times New Roman" w:cs="Times New Roman"/>
          <w:sz w:val="24"/>
          <w:szCs w:val="24"/>
        </w:rPr>
        <w:t xml:space="preserve"> su</w:t>
      </w:r>
      <w:r w:rsidR="002A0CC7" w:rsidRPr="002A0CC7">
        <w:rPr>
          <w:rFonts w:ascii="Times New Roman" w:hAnsi="Times New Roman" w:cs="Times New Roman"/>
          <w:sz w:val="24"/>
          <w:szCs w:val="24"/>
        </w:rPr>
        <w:t xml:space="preserve"> especialización </w:t>
      </w:r>
      <w:r>
        <w:rPr>
          <w:rFonts w:ascii="Times New Roman" w:hAnsi="Times New Roman" w:cs="Times New Roman"/>
          <w:sz w:val="24"/>
          <w:szCs w:val="24"/>
        </w:rPr>
        <w:t>en la</w:t>
      </w:r>
      <w:r w:rsidR="002A0CC7" w:rsidRPr="002A0CC7">
        <w:rPr>
          <w:rFonts w:ascii="Times New Roman" w:hAnsi="Times New Roman" w:cs="Times New Roman"/>
          <w:sz w:val="24"/>
          <w:szCs w:val="24"/>
        </w:rPr>
        <w:t xml:space="preserve"> oferta de alojamiento, y han introducido un servicio de excelencia basado en los atributos patrimoniales del entorno teniendo en consideración las necesidades de los clientes. </w:t>
      </w:r>
      <w:r w:rsidR="007519CB">
        <w:rPr>
          <w:rFonts w:ascii="Times New Roman" w:hAnsi="Times New Roman" w:cs="Times New Roman"/>
          <w:sz w:val="24"/>
          <w:szCs w:val="24"/>
        </w:rPr>
        <w:t xml:space="preserve">La empresa reconoce </w:t>
      </w:r>
      <w:r w:rsidR="002A0CC7" w:rsidRPr="002A0CC7">
        <w:rPr>
          <w:rFonts w:ascii="Times New Roman" w:hAnsi="Times New Roman" w:cs="Times New Roman"/>
          <w:sz w:val="24"/>
          <w:szCs w:val="24"/>
        </w:rPr>
        <w:t xml:space="preserve">problemas en la comercialización principalmente por la carencia de una estrategia de marketing impulsada por el cliente que afiance una adecuada estrategia de diferenciación y posicionamiento. El complejo no presenta problemas significativos con la calidad del servicio ni la satisfacción del cliente, sin embargo se evidencia el escaso conocimiento de los gestores sobre el posicionamiento en el segmento de mercado meta </w:t>
      </w:r>
      <w:r w:rsidR="007519CB">
        <w:rPr>
          <w:rFonts w:ascii="Times New Roman" w:hAnsi="Times New Roman" w:cs="Times New Roman"/>
          <w:sz w:val="24"/>
          <w:szCs w:val="24"/>
        </w:rPr>
        <w:t>“</w:t>
      </w:r>
      <w:r w:rsidR="002A0CC7" w:rsidRPr="002A0CC7">
        <w:rPr>
          <w:rFonts w:ascii="Times New Roman" w:hAnsi="Times New Roman" w:cs="Times New Roman"/>
          <w:sz w:val="24"/>
          <w:szCs w:val="24"/>
        </w:rPr>
        <w:t>turistas individuales organizados</w:t>
      </w:r>
      <w:r w:rsidR="007519CB">
        <w:rPr>
          <w:rFonts w:ascii="Times New Roman" w:hAnsi="Times New Roman" w:cs="Times New Roman"/>
          <w:sz w:val="24"/>
          <w:szCs w:val="24"/>
        </w:rPr>
        <w:t>”</w:t>
      </w:r>
      <w:r w:rsidR="002A0CC7" w:rsidRPr="002A0CC7">
        <w:rPr>
          <w:rFonts w:ascii="Times New Roman" w:hAnsi="Times New Roman" w:cs="Times New Roman"/>
          <w:sz w:val="24"/>
          <w:szCs w:val="24"/>
        </w:rPr>
        <w:t xml:space="preserve"> que visitan la región central de Cuba. El mismo ha sido seleccionado por ser un segmento de altos ingresos y porque este producto hotelero es concebido fundamentalmente para satisfacer las necesidades de esta tipología de mercado. </w:t>
      </w:r>
    </w:p>
    <w:p w:rsidR="002A0CC7" w:rsidRPr="002A0CC7" w:rsidRDefault="002A0CC7" w:rsidP="002A0CC7">
      <w:pPr>
        <w:spacing w:after="0" w:line="360" w:lineRule="auto"/>
        <w:jc w:val="both"/>
        <w:rPr>
          <w:rFonts w:ascii="Times New Roman" w:hAnsi="Times New Roman" w:cs="Times New Roman"/>
          <w:sz w:val="24"/>
          <w:szCs w:val="24"/>
        </w:rPr>
      </w:pPr>
      <w:r w:rsidRPr="002A0CC7">
        <w:rPr>
          <w:rFonts w:ascii="Times New Roman" w:hAnsi="Times New Roman" w:cs="Times New Roman"/>
          <w:sz w:val="24"/>
          <w:szCs w:val="24"/>
        </w:rPr>
        <w:t xml:space="preserve">Otra de </w:t>
      </w:r>
      <w:r w:rsidR="00EF6036">
        <w:rPr>
          <w:rFonts w:ascii="Times New Roman" w:hAnsi="Times New Roman" w:cs="Times New Roman"/>
          <w:sz w:val="24"/>
          <w:szCs w:val="24"/>
        </w:rPr>
        <w:t>sus</w:t>
      </w:r>
      <w:r w:rsidRPr="002A0CC7">
        <w:rPr>
          <w:rFonts w:ascii="Times New Roman" w:hAnsi="Times New Roman" w:cs="Times New Roman"/>
          <w:sz w:val="24"/>
          <w:szCs w:val="24"/>
        </w:rPr>
        <w:t xml:space="preserve"> debilidades </w:t>
      </w:r>
      <w:r w:rsidR="00EF6036" w:rsidRPr="002A0CC7">
        <w:rPr>
          <w:rFonts w:ascii="Times New Roman" w:hAnsi="Times New Roman" w:cs="Times New Roman"/>
          <w:sz w:val="24"/>
          <w:szCs w:val="24"/>
        </w:rPr>
        <w:t>está</w:t>
      </w:r>
      <w:r w:rsidRPr="002A0CC7">
        <w:rPr>
          <w:rFonts w:ascii="Times New Roman" w:hAnsi="Times New Roman" w:cs="Times New Roman"/>
          <w:sz w:val="24"/>
          <w:szCs w:val="24"/>
        </w:rPr>
        <w:t xml:space="preserve"> en el fragmentado sistema de comercialización, esto es una de las causas que provocan que los clientes elijan otras entidades de alojamiento de la competencia. En adición a ello no han realizado una segmentación de mercados y no se </w:t>
      </w:r>
      <w:r w:rsidRPr="002A0CC7">
        <w:rPr>
          <w:rFonts w:ascii="Times New Roman" w:hAnsi="Times New Roman" w:cs="Times New Roman"/>
          <w:sz w:val="24"/>
          <w:szCs w:val="24"/>
        </w:rPr>
        <w:lastRenderedPageBreak/>
        <w:t xml:space="preserve">implementan correctamente las ventajas competitivas que garanticen el posicionamiento adecuado de su producto en la mente de los consumidores. Además se desconocen las técnicas y herramientas para diseñar estrategias de posicionamiento acorde a las características del complejo en cuestión. </w:t>
      </w:r>
    </w:p>
    <w:p w:rsidR="00EF6036" w:rsidRDefault="002A0CC7" w:rsidP="002A0CC7">
      <w:pPr>
        <w:spacing w:after="0" w:line="360" w:lineRule="auto"/>
        <w:jc w:val="both"/>
        <w:rPr>
          <w:rFonts w:ascii="Times New Roman" w:hAnsi="Times New Roman" w:cs="Times New Roman"/>
          <w:sz w:val="24"/>
          <w:szCs w:val="24"/>
        </w:rPr>
      </w:pPr>
      <w:r w:rsidRPr="002A0CC7">
        <w:rPr>
          <w:rFonts w:ascii="Times New Roman" w:hAnsi="Times New Roman" w:cs="Times New Roman"/>
          <w:sz w:val="24"/>
          <w:szCs w:val="24"/>
        </w:rPr>
        <w:t>Lo expuesto anteriormente fundamenta el</w:t>
      </w:r>
      <w:r w:rsidR="00EF6036">
        <w:rPr>
          <w:rFonts w:ascii="Times New Roman" w:hAnsi="Times New Roman" w:cs="Times New Roman"/>
          <w:sz w:val="24"/>
          <w:szCs w:val="24"/>
        </w:rPr>
        <w:t xml:space="preserve"> siguiente</w:t>
      </w:r>
      <w:r w:rsidRPr="002A0CC7">
        <w:rPr>
          <w:rFonts w:ascii="Times New Roman" w:hAnsi="Times New Roman" w:cs="Times New Roman"/>
          <w:sz w:val="24"/>
          <w:szCs w:val="24"/>
        </w:rPr>
        <w:t xml:space="preserve"> problema de investigación: ¿Cómo mejorar el posicionamiento del Complejo Remedios con respecto a sus principales competidores a partir de las necesidades del segmento de turistas individuales organizados? </w:t>
      </w:r>
    </w:p>
    <w:p w:rsidR="002A0CC7" w:rsidRPr="002A0CC7" w:rsidRDefault="002A0CC7" w:rsidP="00EF6036">
      <w:pPr>
        <w:spacing w:after="0" w:line="360" w:lineRule="auto"/>
        <w:jc w:val="both"/>
        <w:rPr>
          <w:rFonts w:ascii="Times New Roman" w:hAnsi="Times New Roman" w:cs="Times New Roman"/>
          <w:sz w:val="24"/>
          <w:szCs w:val="24"/>
        </w:rPr>
      </w:pPr>
      <w:r w:rsidRPr="002A0CC7">
        <w:rPr>
          <w:rFonts w:ascii="Times New Roman" w:hAnsi="Times New Roman" w:cs="Times New Roman"/>
          <w:sz w:val="24"/>
          <w:szCs w:val="24"/>
        </w:rPr>
        <w:t xml:space="preserve">Para dar respuesta </w:t>
      </w:r>
      <w:r w:rsidR="00EF6036">
        <w:rPr>
          <w:rFonts w:ascii="Times New Roman" w:hAnsi="Times New Roman" w:cs="Times New Roman"/>
          <w:sz w:val="24"/>
          <w:szCs w:val="24"/>
        </w:rPr>
        <w:t>a este problema</w:t>
      </w:r>
      <w:r w:rsidRPr="002A0CC7">
        <w:rPr>
          <w:rFonts w:ascii="Times New Roman" w:hAnsi="Times New Roman" w:cs="Times New Roman"/>
          <w:sz w:val="24"/>
          <w:szCs w:val="24"/>
        </w:rPr>
        <w:t xml:space="preserve"> se propone como objetivo de la investigación: Diseñar una estrategia de posicionamiento para el Complejo Remedios en el mercado meta turistas individuales organizados que visitan la región central de Cuba. </w:t>
      </w:r>
    </w:p>
    <w:p w:rsidR="002A0CC7" w:rsidRPr="002A0CC7" w:rsidRDefault="002A0CC7" w:rsidP="00EF6036">
      <w:pPr>
        <w:spacing w:after="0" w:line="360" w:lineRule="auto"/>
        <w:jc w:val="both"/>
        <w:rPr>
          <w:rFonts w:ascii="Times New Roman" w:hAnsi="Times New Roman" w:cs="Times New Roman"/>
          <w:sz w:val="24"/>
          <w:szCs w:val="24"/>
        </w:rPr>
      </w:pPr>
      <w:r w:rsidRPr="002A0CC7">
        <w:rPr>
          <w:rFonts w:ascii="Times New Roman" w:hAnsi="Times New Roman" w:cs="Times New Roman"/>
          <w:sz w:val="24"/>
          <w:szCs w:val="24"/>
        </w:rPr>
        <w:t xml:space="preserve">Los aportes de la investigación están dados en respaldar la importancia y necesidad de proponer una estrategia de posicionamiento a partir de la realización de un diagnóstico de la posición actual del Complejo Remedios, lo cual contribuye a un mejor ejercicio de las funciones de la dirección para la gestión estratégica con enfoque al cliente de la entidad. </w:t>
      </w:r>
    </w:p>
    <w:p w:rsidR="00EF6036" w:rsidRPr="00EF6036" w:rsidRDefault="0035563B" w:rsidP="003556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EF6036" w:rsidRPr="00EF6036">
        <w:rPr>
          <w:rFonts w:ascii="Times New Roman" w:hAnsi="Times New Roman" w:cs="Times New Roman"/>
          <w:b/>
          <w:sz w:val="24"/>
          <w:szCs w:val="24"/>
        </w:rPr>
        <w:t xml:space="preserve">Turismo de ciudad. </w:t>
      </w:r>
      <w:r>
        <w:rPr>
          <w:rFonts w:ascii="Times New Roman" w:hAnsi="Times New Roman" w:cs="Times New Roman"/>
          <w:b/>
          <w:sz w:val="24"/>
          <w:szCs w:val="24"/>
        </w:rPr>
        <w:t>Perfil del turista.</w:t>
      </w:r>
    </w:p>
    <w:p w:rsidR="00EF6036" w:rsidRPr="00EF6036" w:rsidRDefault="00EF6036" w:rsidP="0035563B">
      <w:pPr>
        <w:spacing w:after="0" w:line="360" w:lineRule="auto"/>
        <w:jc w:val="both"/>
        <w:rPr>
          <w:rFonts w:ascii="Times New Roman" w:hAnsi="Times New Roman" w:cs="Times New Roman"/>
          <w:sz w:val="24"/>
          <w:szCs w:val="24"/>
        </w:rPr>
      </w:pPr>
      <w:r w:rsidRPr="00EF6036">
        <w:rPr>
          <w:rFonts w:ascii="Times New Roman" w:hAnsi="Times New Roman" w:cs="Times New Roman"/>
          <w:sz w:val="24"/>
          <w:szCs w:val="24"/>
        </w:rPr>
        <w:t>El turismo de ciudad, también conocido como turismo urbano, ocupa un volumen importante dentro de los viajes internacionales, tal como lo destacan numerosos estudios (</w:t>
      </w:r>
      <w:proofErr w:type="spellStart"/>
      <w:r w:rsidRPr="00EF6036">
        <w:rPr>
          <w:rFonts w:ascii="Times New Roman" w:hAnsi="Times New Roman" w:cs="Times New Roman"/>
          <w:sz w:val="24"/>
          <w:szCs w:val="24"/>
        </w:rPr>
        <w:t>Judd</w:t>
      </w:r>
      <w:proofErr w:type="spellEnd"/>
      <w:r w:rsidRPr="00EF6036">
        <w:rPr>
          <w:rFonts w:ascii="Times New Roman" w:hAnsi="Times New Roman" w:cs="Times New Roman"/>
          <w:sz w:val="24"/>
          <w:szCs w:val="24"/>
        </w:rPr>
        <w:t xml:space="preserve"> y </w:t>
      </w:r>
      <w:proofErr w:type="spellStart"/>
      <w:r w:rsidRPr="00EF6036">
        <w:rPr>
          <w:rFonts w:ascii="Times New Roman" w:hAnsi="Times New Roman" w:cs="Times New Roman"/>
          <w:sz w:val="24"/>
          <w:szCs w:val="24"/>
        </w:rPr>
        <w:t>Fainstein</w:t>
      </w:r>
      <w:proofErr w:type="spellEnd"/>
      <w:r w:rsidRPr="00EF6036">
        <w:rPr>
          <w:rFonts w:ascii="Times New Roman" w:hAnsi="Times New Roman" w:cs="Times New Roman"/>
          <w:sz w:val="24"/>
          <w:szCs w:val="24"/>
        </w:rPr>
        <w:t xml:space="preserve"> 1999; Page 1995; Selby 2004) citado en </w:t>
      </w:r>
      <w:proofErr w:type="spellStart"/>
      <w:r w:rsidRPr="00EF6036">
        <w:rPr>
          <w:rFonts w:ascii="Times New Roman" w:hAnsi="Times New Roman" w:cs="Times New Roman"/>
          <w:sz w:val="24"/>
          <w:szCs w:val="24"/>
        </w:rPr>
        <w:t>Bertoncello</w:t>
      </w:r>
      <w:proofErr w:type="spellEnd"/>
      <w:r w:rsidRPr="00EF6036">
        <w:rPr>
          <w:rFonts w:ascii="Times New Roman" w:hAnsi="Times New Roman" w:cs="Times New Roman"/>
          <w:sz w:val="24"/>
          <w:szCs w:val="24"/>
        </w:rPr>
        <w:t xml:space="preserve"> y Luso (2016). Aunque existen diferentes enfoques en torno al concepto de turismo urbano, existe coincidencia al considerarlo como aquel turismo que se desarrolla en un espacio geográfico catalogado como urbano, que ofrece lo mejor que puede dar una ciudad de sí misma, entiéndase por ello, sus valores culturales, históricos, sus atractivos para el ocio y la recreación. Por ello esta modalidad de turismo se encuentra directamente vinculada con el turismo histórico y cultural en las ciudades.</w:t>
      </w:r>
      <w:r w:rsidR="0035563B">
        <w:rPr>
          <w:rFonts w:ascii="Times New Roman" w:hAnsi="Times New Roman" w:cs="Times New Roman"/>
          <w:sz w:val="24"/>
          <w:szCs w:val="24"/>
        </w:rPr>
        <w:t xml:space="preserve"> </w:t>
      </w:r>
      <w:r w:rsidRPr="00EF6036">
        <w:rPr>
          <w:rFonts w:ascii="Times New Roman" w:hAnsi="Times New Roman" w:cs="Times New Roman"/>
          <w:sz w:val="24"/>
          <w:szCs w:val="24"/>
        </w:rPr>
        <w:t>(</w:t>
      </w:r>
      <w:proofErr w:type="spellStart"/>
      <w:r w:rsidRPr="00EF6036">
        <w:rPr>
          <w:rFonts w:ascii="Times New Roman" w:hAnsi="Times New Roman" w:cs="Times New Roman"/>
          <w:sz w:val="24"/>
          <w:szCs w:val="24"/>
        </w:rPr>
        <w:t>Jiang</w:t>
      </w:r>
      <w:proofErr w:type="spellEnd"/>
      <w:r w:rsidRPr="00EF6036">
        <w:rPr>
          <w:rFonts w:ascii="Times New Roman" w:hAnsi="Times New Roman" w:cs="Times New Roman"/>
          <w:sz w:val="24"/>
          <w:szCs w:val="24"/>
        </w:rPr>
        <w:t xml:space="preserve">, 2009) </w:t>
      </w:r>
    </w:p>
    <w:p w:rsidR="00EF6036" w:rsidRPr="00EF6036" w:rsidRDefault="00EF6036" w:rsidP="0035563B">
      <w:pPr>
        <w:spacing w:after="0" w:line="360" w:lineRule="auto"/>
        <w:jc w:val="both"/>
        <w:rPr>
          <w:rFonts w:ascii="Times New Roman" w:hAnsi="Times New Roman" w:cs="Times New Roman"/>
          <w:sz w:val="24"/>
          <w:szCs w:val="24"/>
        </w:rPr>
      </w:pPr>
      <w:r w:rsidRPr="00EF6036">
        <w:rPr>
          <w:rFonts w:ascii="Times New Roman" w:hAnsi="Times New Roman" w:cs="Times New Roman"/>
          <w:sz w:val="24"/>
          <w:szCs w:val="24"/>
        </w:rPr>
        <w:t xml:space="preserve">En cuanto a los atributos del turismo urbano, De la Calle Vaquero (2009) citado en Pérez (2016) afirma que el turismo urbano presenta tres atributos reconocibles: </w:t>
      </w:r>
    </w:p>
    <w:p w:rsidR="00EF6036" w:rsidRPr="0035563B" w:rsidRDefault="00EF6036" w:rsidP="009D48DD">
      <w:pPr>
        <w:pStyle w:val="Prrafodelista"/>
        <w:numPr>
          <w:ilvl w:val="0"/>
          <w:numId w:val="8"/>
        </w:numPr>
        <w:spacing w:after="0" w:line="360" w:lineRule="auto"/>
        <w:ind w:left="360"/>
        <w:jc w:val="both"/>
        <w:rPr>
          <w:rFonts w:ascii="Times New Roman" w:hAnsi="Times New Roman" w:cs="Times New Roman"/>
          <w:sz w:val="24"/>
          <w:szCs w:val="24"/>
        </w:rPr>
      </w:pPr>
      <w:r w:rsidRPr="0035563B">
        <w:rPr>
          <w:rFonts w:ascii="Times New Roman" w:hAnsi="Times New Roman" w:cs="Times New Roman"/>
          <w:sz w:val="24"/>
          <w:szCs w:val="24"/>
        </w:rPr>
        <w:t>Su estadía media: estancia corta que ronda entre los dos y tres días</w:t>
      </w:r>
      <w:r w:rsidR="0035563B">
        <w:rPr>
          <w:rFonts w:ascii="Times New Roman" w:hAnsi="Times New Roman" w:cs="Times New Roman"/>
          <w:sz w:val="24"/>
          <w:szCs w:val="24"/>
        </w:rPr>
        <w:t>.</w:t>
      </w:r>
    </w:p>
    <w:p w:rsidR="00EF6036" w:rsidRPr="0035563B" w:rsidRDefault="00EF6036" w:rsidP="009D48DD">
      <w:pPr>
        <w:pStyle w:val="Prrafodelista"/>
        <w:numPr>
          <w:ilvl w:val="0"/>
          <w:numId w:val="8"/>
        </w:numPr>
        <w:spacing w:after="0" w:line="360" w:lineRule="auto"/>
        <w:ind w:left="360"/>
        <w:jc w:val="both"/>
        <w:rPr>
          <w:rFonts w:ascii="Times New Roman" w:hAnsi="Times New Roman" w:cs="Times New Roman"/>
          <w:sz w:val="24"/>
          <w:szCs w:val="24"/>
        </w:rPr>
      </w:pPr>
      <w:r w:rsidRPr="0035563B">
        <w:rPr>
          <w:rFonts w:ascii="Times New Roman" w:hAnsi="Times New Roman" w:cs="Times New Roman"/>
          <w:sz w:val="24"/>
          <w:szCs w:val="24"/>
        </w:rPr>
        <w:t>Una alta relación entre turistas y residentes: Este vínculo, se da por encuentro más que por un contacto, ya que dicha relación se da en la mayoría de las situaciones sin establecer lazos estrech</w:t>
      </w:r>
      <w:r w:rsidR="0035563B">
        <w:rPr>
          <w:rFonts w:ascii="Times New Roman" w:hAnsi="Times New Roman" w:cs="Times New Roman"/>
          <w:sz w:val="24"/>
          <w:szCs w:val="24"/>
        </w:rPr>
        <w:t>os entre visitantes y visitados</w:t>
      </w:r>
      <w:r w:rsidRPr="0035563B">
        <w:rPr>
          <w:rFonts w:ascii="Times New Roman" w:hAnsi="Times New Roman" w:cs="Times New Roman"/>
          <w:sz w:val="24"/>
          <w:szCs w:val="24"/>
        </w:rPr>
        <w:t xml:space="preserve">. </w:t>
      </w:r>
    </w:p>
    <w:p w:rsidR="00EF6036" w:rsidRPr="0035563B" w:rsidRDefault="00EF6036" w:rsidP="009D48DD">
      <w:pPr>
        <w:pStyle w:val="Prrafodelista"/>
        <w:numPr>
          <w:ilvl w:val="0"/>
          <w:numId w:val="8"/>
        </w:numPr>
        <w:spacing w:after="0" w:line="360" w:lineRule="auto"/>
        <w:ind w:left="360"/>
        <w:jc w:val="both"/>
        <w:rPr>
          <w:rFonts w:ascii="Times New Roman" w:hAnsi="Times New Roman" w:cs="Times New Roman"/>
          <w:sz w:val="24"/>
          <w:szCs w:val="24"/>
        </w:rPr>
      </w:pPr>
      <w:r w:rsidRPr="0035563B">
        <w:rPr>
          <w:rFonts w:ascii="Times New Roman" w:hAnsi="Times New Roman" w:cs="Times New Roman"/>
          <w:sz w:val="24"/>
          <w:szCs w:val="24"/>
        </w:rPr>
        <w:lastRenderedPageBreak/>
        <w:t>El excursionismo: atributo propio de la práctica de</w:t>
      </w:r>
      <w:r w:rsidR="0035563B">
        <w:rPr>
          <w:rFonts w:ascii="Times New Roman" w:hAnsi="Times New Roman" w:cs="Times New Roman"/>
          <w:sz w:val="24"/>
          <w:szCs w:val="24"/>
        </w:rPr>
        <w:t>l turismo en el espacio urbano que c</w:t>
      </w:r>
      <w:r w:rsidRPr="0035563B">
        <w:rPr>
          <w:rFonts w:ascii="Times New Roman" w:hAnsi="Times New Roman" w:cs="Times New Roman"/>
          <w:sz w:val="24"/>
          <w:szCs w:val="24"/>
        </w:rPr>
        <w:t xml:space="preserve">onvierte al patrimonio cultural y la imaginería urbana en objeto de consumo. </w:t>
      </w:r>
    </w:p>
    <w:p w:rsidR="0035563B" w:rsidRDefault="00EF6036" w:rsidP="0035563B">
      <w:pPr>
        <w:spacing w:after="0" w:line="360" w:lineRule="auto"/>
        <w:jc w:val="both"/>
        <w:rPr>
          <w:rFonts w:ascii="Times New Roman" w:hAnsi="Times New Roman" w:cs="Times New Roman"/>
          <w:sz w:val="24"/>
          <w:szCs w:val="24"/>
        </w:rPr>
      </w:pPr>
      <w:r w:rsidRPr="00EF6036">
        <w:rPr>
          <w:rFonts w:ascii="Times New Roman" w:hAnsi="Times New Roman" w:cs="Times New Roman"/>
          <w:sz w:val="24"/>
          <w:szCs w:val="24"/>
        </w:rPr>
        <w:t xml:space="preserve">El perfil de los consumidores del turismo de ciudad puede ser dividido en los siguientes segmentos del mercado: Parejas sin hijos, familias, Parejas cuyos hijos ya no viven en casa y personas de la tercera edad (INGUAT, 2012). El turismo urbano posiblemente cautive a un sector más extenso del mercado turístico que otra modalidad de turismo. </w:t>
      </w:r>
    </w:p>
    <w:p w:rsidR="00EF6036" w:rsidRPr="00EF6036" w:rsidRDefault="00EF6036" w:rsidP="0035563B">
      <w:pPr>
        <w:spacing w:after="0" w:line="360" w:lineRule="auto"/>
        <w:jc w:val="both"/>
        <w:rPr>
          <w:rFonts w:ascii="Times New Roman" w:hAnsi="Times New Roman" w:cs="Times New Roman"/>
          <w:sz w:val="24"/>
          <w:szCs w:val="24"/>
        </w:rPr>
      </w:pPr>
      <w:r w:rsidRPr="00EF6036">
        <w:rPr>
          <w:rFonts w:ascii="Times New Roman" w:hAnsi="Times New Roman" w:cs="Times New Roman"/>
          <w:sz w:val="24"/>
          <w:szCs w:val="24"/>
        </w:rPr>
        <w:t xml:space="preserve">Según Salinas y Echarri (2005), en términos de clases sociales, los trabajadores de áreas administrativas, especialmente profesionales y grupos intermedios, son quienes mayoritariamente visitan las ciudades patrimoniales. El consumidor del patrimonio urbano tiene un buen nivel de educación, realiza grandes gastos, presenta menores restricciones que otros visitantes en cuanto a estacionalidad y se aloja en hoteles. </w:t>
      </w:r>
    </w:p>
    <w:p w:rsidR="00EF6036" w:rsidRPr="00EF6036" w:rsidRDefault="00EF6036" w:rsidP="0035563B">
      <w:pPr>
        <w:spacing w:after="0" w:line="360" w:lineRule="auto"/>
        <w:jc w:val="both"/>
        <w:rPr>
          <w:rFonts w:ascii="Times New Roman" w:hAnsi="Times New Roman" w:cs="Times New Roman"/>
          <w:b/>
          <w:sz w:val="24"/>
          <w:szCs w:val="24"/>
        </w:rPr>
      </w:pPr>
      <w:r w:rsidRPr="00EF6036">
        <w:rPr>
          <w:rFonts w:ascii="Times New Roman" w:hAnsi="Times New Roman" w:cs="Times New Roman"/>
          <w:b/>
          <w:sz w:val="24"/>
          <w:szCs w:val="24"/>
        </w:rPr>
        <w:t>1.</w:t>
      </w:r>
      <w:r w:rsidR="0035563B">
        <w:rPr>
          <w:rFonts w:ascii="Times New Roman" w:hAnsi="Times New Roman" w:cs="Times New Roman"/>
          <w:b/>
          <w:sz w:val="24"/>
          <w:szCs w:val="24"/>
        </w:rPr>
        <w:t>2</w:t>
      </w:r>
      <w:r w:rsidRPr="00EF6036">
        <w:rPr>
          <w:rFonts w:ascii="Times New Roman" w:hAnsi="Times New Roman" w:cs="Times New Roman"/>
          <w:b/>
          <w:sz w:val="24"/>
          <w:szCs w:val="24"/>
        </w:rPr>
        <w:t xml:space="preserve"> Hoteles E </w:t>
      </w:r>
    </w:p>
    <w:p w:rsidR="00EF6036" w:rsidRPr="00EF6036" w:rsidRDefault="00EF6036" w:rsidP="0035563B">
      <w:pPr>
        <w:spacing w:after="0" w:line="360" w:lineRule="auto"/>
        <w:jc w:val="both"/>
        <w:rPr>
          <w:rFonts w:ascii="Arial" w:hAnsi="Arial" w:cs="Arial"/>
          <w:sz w:val="24"/>
          <w:szCs w:val="24"/>
          <w:lang w:val="es-MX"/>
        </w:rPr>
      </w:pPr>
      <w:r w:rsidRPr="00EF6036">
        <w:rPr>
          <w:rFonts w:ascii="Times New Roman" w:hAnsi="Times New Roman" w:cs="Times New Roman"/>
          <w:sz w:val="24"/>
          <w:szCs w:val="24"/>
        </w:rPr>
        <w:t xml:space="preserve">En Cuba se ubican un grupo de hoteles establecidos en inmuebles patrimoniales e implementan estándares de calidad elevados con el consecuente confort de sus habitaciones. Estos se comercializan bajo la marca de Hoteles E y su sello es: “Familiaridad y distinción”. Esta marca se registró legalmente en Cuba el 26 de agosto del 2008 y surgió para suplir una demanda insatisfecha del turismo de recorrido e histórico cultural. </w:t>
      </w:r>
    </w:p>
    <w:p w:rsidR="00EF6036" w:rsidRPr="00EF6036" w:rsidRDefault="00EF6036" w:rsidP="0035563B">
      <w:pPr>
        <w:spacing w:after="0" w:line="360" w:lineRule="auto"/>
        <w:jc w:val="both"/>
        <w:rPr>
          <w:rFonts w:ascii="Times New Roman" w:hAnsi="Times New Roman" w:cs="Times New Roman"/>
          <w:sz w:val="24"/>
          <w:szCs w:val="24"/>
        </w:rPr>
      </w:pPr>
      <w:r w:rsidRPr="00EF6036">
        <w:rPr>
          <w:rFonts w:ascii="Times New Roman" w:hAnsi="Times New Roman" w:cs="Times New Roman"/>
          <w:sz w:val="24"/>
          <w:szCs w:val="24"/>
        </w:rPr>
        <w:t xml:space="preserve">Los hoteles se distinguen por una alta profesionalidad y personalización en el servicio; amplias facilidades y valores añadidos, ambiente familiar, altos estándares de servicio, estilo auténtico, contemporáneo y renovador; intimidad y atractiva ubicación en las ciudades patrimoniales del interior del país. </w:t>
      </w:r>
      <w:r w:rsidR="00754B9A">
        <w:rPr>
          <w:rFonts w:ascii="Times New Roman" w:hAnsi="Times New Roman" w:cs="Times New Roman"/>
          <w:sz w:val="24"/>
          <w:szCs w:val="24"/>
        </w:rPr>
        <w:t>Su oferta r</w:t>
      </w:r>
      <w:r w:rsidR="00754B9A" w:rsidRPr="00EF6036">
        <w:rPr>
          <w:rFonts w:ascii="Times New Roman" w:hAnsi="Times New Roman" w:cs="Times New Roman"/>
          <w:sz w:val="24"/>
          <w:szCs w:val="24"/>
        </w:rPr>
        <w:t>esponde</w:t>
      </w:r>
      <w:r w:rsidRPr="00EF6036">
        <w:rPr>
          <w:rFonts w:ascii="Times New Roman" w:hAnsi="Times New Roman" w:cs="Times New Roman"/>
          <w:sz w:val="24"/>
          <w:szCs w:val="24"/>
        </w:rPr>
        <w:t xml:space="preserve"> a las nuevas tendencias del turismo, sobre todo las referidas al turismo cultural y de ciudad. La decoración con elementos de </w:t>
      </w:r>
      <w:proofErr w:type="spellStart"/>
      <w:r w:rsidRPr="00EF6036">
        <w:rPr>
          <w:rFonts w:ascii="Times New Roman" w:hAnsi="Times New Roman" w:cs="Times New Roman"/>
          <w:sz w:val="24"/>
          <w:szCs w:val="24"/>
        </w:rPr>
        <w:t>cubanía</w:t>
      </w:r>
      <w:proofErr w:type="spellEnd"/>
      <w:r w:rsidRPr="00EF6036">
        <w:rPr>
          <w:rFonts w:ascii="Times New Roman" w:hAnsi="Times New Roman" w:cs="Times New Roman"/>
          <w:sz w:val="24"/>
          <w:szCs w:val="24"/>
        </w:rPr>
        <w:t xml:space="preserve">, constituye un elemento de significativo, conjugando las intenciones antiguas y contemporáneas, sin privar al cliente del confort, la comodidad y el acceso a la más avanzada tecnología (Carrascoso, 2015). </w:t>
      </w:r>
    </w:p>
    <w:p w:rsidR="00EF6036" w:rsidRPr="00EF6036" w:rsidRDefault="00EF6036" w:rsidP="0035563B">
      <w:pPr>
        <w:spacing w:after="0" w:line="360" w:lineRule="auto"/>
        <w:jc w:val="both"/>
        <w:rPr>
          <w:rFonts w:ascii="Times New Roman" w:hAnsi="Times New Roman" w:cs="Times New Roman"/>
          <w:sz w:val="24"/>
          <w:szCs w:val="24"/>
        </w:rPr>
      </w:pPr>
      <w:r w:rsidRPr="00EF6036">
        <w:rPr>
          <w:rFonts w:ascii="Times New Roman" w:hAnsi="Times New Roman" w:cs="Times New Roman"/>
          <w:sz w:val="24"/>
          <w:szCs w:val="24"/>
        </w:rPr>
        <w:t xml:space="preserve">En ocasiones, los hoteles de ciudad ubicados en una zona geográfica común de atractivos culturales, patrimoniales e históricos se agrupan en complejos hoteleros para facilitar su administración y comercialización. </w:t>
      </w:r>
    </w:p>
    <w:p w:rsidR="00EF6036" w:rsidRPr="00EF6036" w:rsidRDefault="00EF6036" w:rsidP="00754B9A">
      <w:pPr>
        <w:spacing w:after="0" w:line="360" w:lineRule="auto"/>
        <w:jc w:val="both"/>
        <w:rPr>
          <w:rFonts w:ascii="Times New Roman" w:hAnsi="Times New Roman" w:cs="Times New Roman"/>
          <w:b/>
          <w:sz w:val="24"/>
          <w:szCs w:val="24"/>
        </w:rPr>
      </w:pPr>
      <w:r w:rsidRPr="00EF6036">
        <w:rPr>
          <w:rFonts w:ascii="Times New Roman" w:hAnsi="Times New Roman" w:cs="Times New Roman"/>
          <w:b/>
          <w:sz w:val="24"/>
          <w:szCs w:val="24"/>
        </w:rPr>
        <w:t>1.</w:t>
      </w:r>
      <w:r w:rsidR="00754B9A" w:rsidRPr="00754B9A">
        <w:rPr>
          <w:rFonts w:ascii="Times New Roman" w:hAnsi="Times New Roman" w:cs="Times New Roman"/>
          <w:b/>
          <w:sz w:val="24"/>
          <w:szCs w:val="24"/>
        </w:rPr>
        <w:t>3</w:t>
      </w:r>
      <w:r w:rsidRPr="00EF6036">
        <w:rPr>
          <w:rFonts w:ascii="Times New Roman" w:hAnsi="Times New Roman" w:cs="Times New Roman"/>
          <w:b/>
          <w:sz w:val="24"/>
          <w:szCs w:val="24"/>
        </w:rPr>
        <w:t xml:space="preserve"> Marketing Turístico</w:t>
      </w:r>
      <w:r w:rsidR="00754B9A" w:rsidRPr="00754B9A">
        <w:rPr>
          <w:rFonts w:ascii="Times New Roman" w:hAnsi="Times New Roman" w:cs="Times New Roman"/>
          <w:b/>
          <w:sz w:val="24"/>
          <w:szCs w:val="24"/>
        </w:rPr>
        <w:t>.</w:t>
      </w:r>
      <w:r w:rsidRPr="00EF6036">
        <w:rPr>
          <w:rFonts w:ascii="Times New Roman" w:hAnsi="Times New Roman" w:cs="Times New Roman"/>
          <w:b/>
          <w:sz w:val="24"/>
          <w:szCs w:val="24"/>
        </w:rPr>
        <w:t xml:space="preserve"> </w:t>
      </w:r>
      <w:r w:rsidR="00754B9A" w:rsidRPr="00EF6036">
        <w:rPr>
          <w:rFonts w:ascii="Times New Roman" w:hAnsi="Times New Roman" w:cs="Times New Roman"/>
          <w:b/>
          <w:sz w:val="24"/>
          <w:szCs w:val="24"/>
        </w:rPr>
        <w:t>Estrategias de Posicionamiento</w:t>
      </w:r>
    </w:p>
    <w:p w:rsidR="00EF6036" w:rsidRPr="00EF6036" w:rsidRDefault="00EF6036" w:rsidP="00754B9A">
      <w:pPr>
        <w:spacing w:after="0" w:line="360" w:lineRule="auto"/>
        <w:jc w:val="both"/>
        <w:rPr>
          <w:rFonts w:ascii="Times New Roman" w:hAnsi="Times New Roman" w:cs="Times New Roman"/>
          <w:sz w:val="24"/>
          <w:szCs w:val="24"/>
        </w:rPr>
      </w:pPr>
      <w:r w:rsidRPr="00EF6036">
        <w:rPr>
          <w:rFonts w:ascii="Times New Roman" w:hAnsi="Times New Roman" w:cs="Times New Roman"/>
          <w:sz w:val="24"/>
          <w:szCs w:val="24"/>
        </w:rPr>
        <w:t xml:space="preserve">El Marketing Turístico se erige como la herramienta fundamental que adapta de forma sistemática y coordinada la política de la industria turística tanto a nivel local, regional, </w:t>
      </w:r>
      <w:r w:rsidRPr="00EF6036">
        <w:rPr>
          <w:rFonts w:ascii="Times New Roman" w:hAnsi="Times New Roman" w:cs="Times New Roman"/>
          <w:sz w:val="24"/>
          <w:szCs w:val="24"/>
        </w:rPr>
        <w:lastRenderedPageBreak/>
        <w:t>nacional o internacional, para la satisfacción óptima de necesidades y deseos de determinados grupos de consumidores, alcanzando un adecuado beneficio a través de las estrategias de comercialización de bienes y servicios turísticos. (</w:t>
      </w:r>
      <w:proofErr w:type="spellStart"/>
      <w:r w:rsidRPr="00EF6036">
        <w:rPr>
          <w:rFonts w:ascii="Times New Roman" w:hAnsi="Times New Roman" w:cs="Times New Roman"/>
          <w:sz w:val="24"/>
          <w:szCs w:val="24"/>
        </w:rPr>
        <w:t>Tkachuk</w:t>
      </w:r>
      <w:proofErr w:type="spellEnd"/>
      <w:r w:rsidRPr="00EF6036">
        <w:rPr>
          <w:rFonts w:ascii="Times New Roman" w:hAnsi="Times New Roman" w:cs="Times New Roman"/>
          <w:sz w:val="24"/>
          <w:szCs w:val="24"/>
        </w:rPr>
        <w:t xml:space="preserve">, 2008, p.2). </w:t>
      </w:r>
    </w:p>
    <w:p w:rsidR="00EF6036" w:rsidRPr="00EF6036" w:rsidRDefault="00EF6036" w:rsidP="00754B9A">
      <w:pPr>
        <w:spacing w:after="0" w:line="360" w:lineRule="auto"/>
        <w:jc w:val="both"/>
        <w:rPr>
          <w:rFonts w:ascii="Times New Roman" w:hAnsi="Times New Roman" w:cs="Times New Roman"/>
          <w:sz w:val="24"/>
          <w:szCs w:val="24"/>
        </w:rPr>
      </w:pPr>
      <w:r w:rsidRPr="00EF6036">
        <w:rPr>
          <w:rFonts w:ascii="Times New Roman" w:hAnsi="Times New Roman" w:cs="Times New Roman"/>
          <w:sz w:val="24"/>
          <w:szCs w:val="24"/>
        </w:rPr>
        <w:t xml:space="preserve">El proceso de marketing, según </w:t>
      </w:r>
      <w:proofErr w:type="spellStart"/>
      <w:r w:rsidRPr="00EF6036">
        <w:rPr>
          <w:rFonts w:ascii="Times New Roman" w:hAnsi="Times New Roman" w:cs="Times New Roman"/>
          <w:sz w:val="24"/>
          <w:szCs w:val="24"/>
        </w:rPr>
        <w:t>Kotler</w:t>
      </w:r>
      <w:proofErr w:type="spellEnd"/>
      <w:r w:rsidRPr="00EF6036">
        <w:rPr>
          <w:rFonts w:ascii="Times New Roman" w:hAnsi="Times New Roman" w:cs="Times New Roman"/>
          <w:sz w:val="24"/>
          <w:szCs w:val="24"/>
        </w:rPr>
        <w:t xml:space="preserve"> y Armstrong (2012), presenta un modelo sencillo de cinco pasos. Dentro de estos pasos se encuentra en segunda posición el diseño de una estrategia de marketing impulsada por el cliente, </w:t>
      </w:r>
      <w:r w:rsidR="005B0B0F">
        <w:rPr>
          <w:rFonts w:ascii="Times New Roman" w:hAnsi="Times New Roman" w:cs="Times New Roman"/>
          <w:sz w:val="24"/>
          <w:szCs w:val="24"/>
        </w:rPr>
        <w:t xml:space="preserve">la cual </w:t>
      </w:r>
      <w:r w:rsidRPr="00EF6036">
        <w:rPr>
          <w:rFonts w:ascii="Times New Roman" w:hAnsi="Times New Roman" w:cs="Times New Roman"/>
          <w:sz w:val="24"/>
          <w:szCs w:val="24"/>
        </w:rPr>
        <w:t>comprende la segmentación del mercado y la elección del mercado meta, por un lado y por otro la diferenciación y el posicionamiento. La estrategia de marketing constituye la lógica de marketing con que la empresa espera crear valor para el cliente y conseguir las relaciones redituables. (</w:t>
      </w:r>
      <w:proofErr w:type="spellStart"/>
      <w:r w:rsidRPr="00EF6036">
        <w:rPr>
          <w:rFonts w:ascii="Times New Roman" w:hAnsi="Times New Roman" w:cs="Times New Roman"/>
          <w:sz w:val="24"/>
          <w:szCs w:val="24"/>
        </w:rPr>
        <w:t>Kotler</w:t>
      </w:r>
      <w:proofErr w:type="spellEnd"/>
      <w:r w:rsidRPr="00EF6036">
        <w:rPr>
          <w:rFonts w:ascii="Times New Roman" w:hAnsi="Times New Roman" w:cs="Times New Roman"/>
          <w:sz w:val="24"/>
          <w:szCs w:val="24"/>
        </w:rPr>
        <w:t xml:space="preserve"> y Armstrong, 2012) </w:t>
      </w:r>
    </w:p>
    <w:p w:rsidR="0035563B" w:rsidRPr="0035563B" w:rsidRDefault="0035563B" w:rsidP="00754B9A">
      <w:pPr>
        <w:spacing w:after="0" w:line="360" w:lineRule="auto"/>
        <w:jc w:val="both"/>
        <w:rPr>
          <w:rFonts w:ascii="Times New Roman" w:hAnsi="Times New Roman" w:cs="Times New Roman"/>
          <w:sz w:val="24"/>
          <w:szCs w:val="24"/>
        </w:rPr>
      </w:pPr>
      <w:r w:rsidRPr="0035563B">
        <w:rPr>
          <w:rFonts w:ascii="Times New Roman" w:hAnsi="Times New Roman" w:cs="Times New Roman"/>
          <w:sz w:val="24"/>
          <w:szCs w:val="24"/>
        </w:rPr>
        <w:t xml:space="preserve">El proceso de posicionamiento se centra en elaborar estrategias para ocupar un lugar en la mente de los públicos con el objetivo de ser elegidos. Este proceso es inherente al desarrollo de cualquier empresa ya que tiene como meta llevar nuestra marca, empresa o producto desde su imagen actual a la imagen que deseamos. (Segura, 2017) </w:t>
      </w:r>
    </w:p>
    <w:p w:rsidR="00355837" w:rsidRDefault="0035563B" w:rsidP="00754B9A">
      <w:pPr>
        <w:spacing w:after="0" w:line="360" w:lineRule="auto"/>
        <w:jc w:val="both"/>
        <w:rPr>
          <w:rFonts w:ascii="Times New Roman" w:hAnsi="Times New Roman" w:cs="Times New Roman"/>
          <w:sz w:val="24"/>
          <w:szCs w:val="24"/>
        </w:rPr>
      </w:pPr>
      <w:proofErr w:type="spellStart"/>
      <w:r w:rsidRPr="00754B9A">
        <w:rPr>
          <w:rFonts w:ascii="Times New Roman" w:hAnsi="Times New Roman" w:cs="Times New Roman"/>
          <w:sz w:val="24"/>
          <w:szCs w:val="24"/>
        </w:rPr>
        <w:t>Kotler</w:t>
      </w:r>
      <w:proofErr w:type="spellEnd"/>
      <w:r w:rsidRPr="00754B9A">
        <w:rPr>
          <w:rFonts w:ascii="Times New Roman" w:hAnsi="Times New Roman" w:cs="Times New Roman"/>
          <w:sz w:val="24"/>
          <w:szCs w:val="24"/>
        </w:rPr>
        <w:t xml:space="preserve"> et al. (2011), plantean que las estrategias de posicionamiento se componen de tres etapas: </w:t>
      </w:r>
    </w:p>
    <w:p w:rsidR="00355837" w:rsidRDefault="0035563B" w:rsidP="005B0B0F">
      <w:pPr>
        <w:pStyle w:val="Prrafodelista"/>
        <w:numPr>
          <w:ilvl w:val="0"/>
          <w:numId w:val="9"/>
        </w:numPr>
        <w:spacing w:after="0" w:line="360" w:lineRule="auto"/>
        <w:ind w:left="360"/>
        <w:jc w:val="both"/>
        <w:rPr>
          <w:rFonts w:ascii="Times New Roman" w:hAnsi="Times New Roman" w:cs="Times New Roman"/>
          <w:sz w:val="24"/>
          <w:szCs w:val="24"/>
        </w:rPr>
      </w:pPr>
      <w:r w:rsidRPr="00355837">
        <w:rPr>
          <w:rFonts w:ascii="Times New Roman" w:hAnsi="Times New Roman" w:cs="Times New Roman"/>
          <w:sz w:val="24"/>
          <w:szCs w:val="24"/>
        </w:rPr>
        <w:t xml:space="preserve">identificar un conjunto de posibles diferencias que aporten valor para el consumidor y que proporcionen ventajas competitivas sobre las que crear el posicionamiento; </w:t>
      </w:r>
    </w:p>
    <w:p w:rsidR="00355837" w:rsidRDefault="0035563B" w:rsidP="005B0B0F">
      <w:pPr>
        <w:pStyle w:val="Prrafodelista"/>
        <w:numPr>
          <w:ilvl w:val="0"/>
          <w:numId w:val="9"/>
        </w:numPr>
        <w:spacing w:after="0" w:line="360" w:lineRule="auto"/>
        <w:ind w:left="360"/>
        <w:jc w:val="both"/>
        <w:rPr>
          <w:rFonts w:ascii="Times New Roman" w:hAnsi="Times New Roman" w:cs="Times New Roman"/>
          <w:sz w:val="24"/>
          <w:szCs w:val="24"/>
        </w:rPr>
      </w:pPr>
      <w:r w:rsidRPr="00355837">
        <w:rPr>
          <w:rFonts w:ascii="Times New Roman" w:hAnsi="Times New Roman" w:cs="Times New Roman"/>
          <w:sz w:val="24"/>
          <w:szCs w:val="24"/>
        </w:rPr>
        <w:t xml:space="preserve">elegir las ventajas competitivas adecuadas y </w:t>
      </w:r>
    </w:p>
    <w:p w:rsidR="00355837" w:rsidRDefault="0035563B" w:rsidP="005B0B0F">
      <w:pPr>
        <w:pStyle w:val="Prrafodelista"/>
        <w:numPr>
          <w:ilvl w:val="0"/>
          <w:numId w:val="9"/>
        </w:numPr>
        <w:spacing w:after="0" w:line="360" w:lineRule="auto"/>
        <w:ind w:left="360"/>
        <w:jc w:val="both"/>
        <w:rPr>
          <w:rFonts w:ascii="Times New Roman" w:hAnsi="Times New Roman" w:cs="Times New Roman"/>
          <w:sz w:val="24"/>
          <w:szCs w:val="24"/>
        </w:rPr>
      </w:pPr>
      <w:r w:rsidRPr="00355837">
        <w:rPr>
          <w:rFonts w:ascii="Times New Roman" w:hAnsi="Times New Roman" w:cs="Times New Roman"/>
          <w:sz w:val="24"/>
          <w:szCs w:val="24"/>
        </w:rPr>
        <w:t xml:space="preserve">comunicar y entregar eficientemente el posicionamiento que se ha elegido para los segmentos seleccionados. </w:t>
      </w:r>
    </w:p>
    <w:p w:rsidR="0035563B" w:rsidRPr="00754B9A" w:rsidRDefault="0035563B" w:rsidP="00754B9A">
      <w:pPr>
        <w:spacing w:after="0" w:line="360" w:lineRule="auto"/>
        <w:jc w:val="both"/>
        <w:rPr>
          <w:rFonts w:ascii="Times New Roman" w:hAnsi="Times New Roman" w:cs="Times New Roman"/>
          <w:sz w:val="24"/>
          <w:szCs w:val="24"/>
        </w:rPr>
      </w:pPr>
      <w:r w:rsidRPr="00754B9A">
        <w:rPr>
          <w:rFonts w:ascii="Times New Roman" w:hAnsi="Times New Roman" w:cs="Times New Roman"/>
          <w:sz w:val="24"/>
          <w:szCs w:val="24"/>
        </w:rPr>
        <w:t xml:space="preserve">Una estrategia es, en lo esencial, una proyección de lo que se requiere, que se concreta en un sistema de acciones fundamentado científicamente y estructurado de tal manera que permita alcanzar las transformaciones deseadas. </w:t>
      </w:r>
    </w:p>
    <w:p w:rsidR="000C6902" w:rsidRDefault="000C6902" w:rsidP="000C6902">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8B2635" w:rsidRPr="008B2635" w:rsidRDefault="008B2635" w:rsidP="008B2635">
      <w:pPr>
        <w:spacing w:after="0" w:line="360" w:lineRule="auto"/>
        <w:jc w:val="both"/>
        <w:rPr>
          <w:rFonts w:ascii="Times New Roman" w:hAnsi="Times New Roman" w:cs="Times New Roman"/>
          <w:sz w:val="24"/>
          <w:szCs w:val="24"/>
        </w:rPr>
      </w:pPr>
      <w:r w:rsidRPr="008B2635">
        <w:rPr>
          <w:rFonts w:ascii="Times New Roman" w:hAnsi="Times New Roman" w:cs="Times New Roman"/>
          <w:sz w:val="24"/>
          <w:szCs w:val="24"/>
        </w:rPr>
        <w:t xml:space="preserve">El principal método de nivel teórico empleado en la investigación es el analítico- sintético e inducción-deducción, utilizados para analizar, resumir, sintetizar e inferir la información sobre el tema tratado. Se emplean como métodos y herramientas del nivel empírico el análisis documental, la entrevista </w:t>
      </w:r>
      <w:proofErr w:type="spellStart"/>
      <w:r w:rsidRPr="008B2635">
        <w:rPr>
          <w:rFonts w:ascii="Times New Roman" w:hAnsi="Times New Roman" w:cs="Times New Roman"/>
          <w:sz w:val="24"/>
          <w:szCs w:val="24"/>
        </w:rPr>
        <w:t>semi</w:t>
      </w:r>
      <w:proofErr w:type="spellEnd"/>
      <w:r w:rsidRPr="008B2635">
        <w:rPr>
          <w:rFonts w:ascii="Times New Roman" w:hAnsi="Times New Roman" w:cs="Times New Roman"/>
          <w:sz w:val="24"/>
          <w:szCs w:val="24"/>
        </w:rPr>
        <w:t xml:space="preserve">-estructurada, la observación, la encuesta y los mapas de posicionamiento. Se </w:t>
      </w:r>
      <w:r>
        <w:rPr>
          <w:rFonts w:ascii="Times New Roman" w:hAnsi="Times New Roman" w:cs="Times New Roman"/>
          <w:sz w:val="24"/>
          <w:szCs w:val="24"/>
        </w:rPr>
        <w:t>hace uso de</w:t>
      </w:r>
      <w:r w:rsidRPr="008B2635">
        <w:rPr>
          <w:rFonts w:ascii="Times New Roman" w:hAnsi="Times New Roman" w:cs="Times New Roman"/>
          <w:sz w:val="24"/>
          <w:szCs w:val="24"/>
        </w:rPr>
        <w:t xml:space="preserve"> la estadística descriptiva. La norma para las citas y referencias bibliográficas usada es la APA Sexta edición. </w:t>
      </w:r>
    </w:p>
    <w:p w:rsidR="008D2A1B" w:rsidRPr="00355837" w:rsidRDefault="008B2635" w:rsidP="008D2A1B">
      <w:pPr>
        <w:spacing w:after="0" w:line="360" w:lineRule="auto"/>
        <w:jc w:val="both"/>
        <w:rPr>
          <w:rFonts w:ascii="Times New Roman" w:hAnsi="Times New Roman" w:cs="Times New Roman"/>
          <w:sz w:val="24"/>
          <w:szCs w:val="24"/>
        </w:rPr>
      </w:pPr>
      <w:r w:rsidRPr="008B2635">
        <w:rPr>
          <w:rFonts w:ascii="Times New Roman" w:hAnsi="Times New Roman" w:cs="Times New Roman"/>
          <w:sz w:val="24"/>
          <w:szCs w:val="24"/>
        </w:rPr>
        <w:lastRenderedPageBreak/>
        <w:t xml:space="preserve">La estrategia propuesta en dicha investigación podrá ser provechosa en otros escenarios, tan solo con transformar y actualizar el contenido de la misma. </w:t>
      </w:r>
      <w:r w:rsidR="008D2A1B" w:rsidRPr="00355837">
        <w:rPr>
          <w:rFonts w:ascii="Times New Roman" w:hAnsi="Times New Roman" w:cs="Times New Roman"/>
          <w:sz w:val="24"/>
          <w:szCs w:val="24"/>
        </w:rPr>
        <w:t xml:space="preserve">Los procedimientos para la determinación del posicionamiento, así como las oportunidades de mejora obtenidas como resultado de su aplicación constituyen un punto de apoyo importante para la toma de decisiones relacionadas con la planificación y ejecución de acciones de mejora que permitan mantenerlos o reposicionarlos al nivel deseado por la dirección de los mismos. (Fernández, A. 2009) </w:t>
      </w:r>
    </w:p>
    <w:p w:rsidR="008D2A1B" w:rsidRPr="00355837" w:rsidRDefault="008D2A1B" w:rsidP="008D2A1B">
      <w:pPr>
        <w:spacing w:after="0" w:line="360" w:lineRule="auto"/>
        <w:jc w:val="both"/>
        <w:rPr>
          <w:rFonts w:ascii="Times New Roman" w:hAnsi="Times New Roman" w:cs="Times New Roman"/>
          <w:sz w:val="24"/>
          <w:szCs w:val="24"/>
        </w:rPr>
      </w:pPr>
      <w:r w:rsidRPr="00355837">
        <w:rPr>
          <w:rFonts w:ascii="Times New Roman" w:hAnsi="Times New Roman" w:cs="Times New Roman"/>
          <w:sz w:val="24"/>
          <w:szCs w:val="24"/>
        </w:rPr>
        <w:t>En la literatura consultada no se encontró referencia de la existencia de investigaciones precedentes científicamente argumentadas para la determinación del posicionamiento competitivo de complejos hoteleros de ciudad. Sin embargo existen investigaciones referentes al posicionamiento competitivo en</w:t>
      </w:r>
      <w:r w:rsidR="00B255AC">
        <w:rPr>
          <w:rFonts w:ascii="Times New Roman" w:hAnsi="Times New Roman" w:cs="Times New Roman"/>
          <w:sz w:val="24"/>
          <w:szCs w:val="24"/>
        </w:rPr>
        <w:t xml:space="preserve"> diferentes objetos de estudio. </w:t>
      </w:r>
      <w:r w:rsidRPr="00355837">
        <w:rPr>
          <w:rFonts w:ascii="Times New Roman" w:hAnsi="Times New Roman" w:cs="Times New Roman"/>
          <w:sz w:val="24"/>
          <w:szCs w:val="24"/>
        </w:rPr>
        <w:t>De acuerdo a los intereses de la investigación, se escoge para el diagnóstico del posicionamiento en el Complejo Remedios, el procedimiento propuesto por Fernández (2009</w:t>
      </w:r>
      <w:r>
        <w:rPr>
          <w:rFonts w:ascii="Times New Roman" w:hAnsi="Times New Roman" w:cs="Times New Roman"/>
          <w:sz w:val="24"/>
          <w:szCs w:val="24"/>
        </w:rPr>
        <w:t>)</w:t>
      </w:r>
      <w:r w:rsidRPr="00355837">
        <w:rPr>
          <w:rFonts w:ascii="Times New Roman" w:hAnsi="Times New Roman" w:cs="Times New Roman"/>
          <w:sz w:val="24"/>
          <w:szCs w:val="24"/>
        </w:rPr>
        <w:t xml:space="preserve">, ya que es el más completo de los estudiados y fue modificado para aplicarlo en el </w:t>
      </w:r>
      <w:r>
        <w:rPr>
          <w:rFonts w:ascii="Times New Roman" w:hAnsi="Times New Roman" w:cs="Times New Roman"/>
          <w:sz w:val="24"/>
          <w:szCs w:val="24"/>
        </w:rPr>
        <w:t>caso</w:t>
      </w:r>
      <w:r w:rsidRPr="00355837">
        <w:rPr>
          <w:rFonts w:ascii="Times New Roman" w:hAnsi="Times New Roman" w:cs="Times New Roman"/>
          <w:sz w:val="24"/>
          <w:szCs w:val="24"/>
        </w:rPr>
        <w:t xml:space="preserve"> de estudio. La aplicación de dicho procedimiento sentará las bases necesarias para desarrollar una adecuada estrategia de posicionamiento ya que permitirá conocer la posición que ocupa la instalación y trabajar sobre sus puntos más críticos o estado no deseado. </w:t>
      </w:r>
    </w:p>
    <w:p w:rsidR="008D2A1B" w:rsidRPr="00355837" w:rsidRDefault="008D2A1B" w:rsidP="008D2A1B">
      <w:pPr>
        <w:spacing w:after="0" w:line="360" w:lineRule="auto"/>
        <w:jc w:val="both"/>
        <w:rPr>
          <w:rFonts w:ascii="Times New Roman" w:hAnsi="Times New Roman" w:cs="Times New Roman"/>
          <w:sz w:val="24"/>
          <w:szCs w:val="24"/>
        </w:rPr>
      </w:pPr>
      <w:r w:rsidRPr="00355837">
        <w:rPr>
          <w:rFonts w:ascii="Times New Roman" w:hAnsi="Times New Roman" w:cs="Times New Roman"/>
          <w:sz w:val="24"/>
          <w:szCs w:val="24"/>
        </w:rPr>
        <w:t>El procedimiento consta de siete pasos: el primero propone la identificación y selección de la competencia, que incluye la identificación de las entidades que satisfacen las mismas necesidades de los clientes y la selección de los competidores más importantes</w:t>
      </w:r>
      <w:r w:rsidR="00EC561A">
        <w:rPr>
          <w:rFonts w:ascii="Times New Roman" w:hAnsi="Times New Roman" w:cs="Times New Roman"/>
          <w:sz w:val="24"/>
          <w:szCs w:val="24"/>
        </w:rPr>
        <w:t>.</w:t>
      </w:r>
      <w:r w:rsidRPr="00355837">
        <w:rPr>
          <w:rFonts w:ascii="Times New Roman" w:hAnsi="Times New Roman" w:cs="Times New Roman"/>
          <w:sz w:val="24"/>
          <w:szCs w:val="24"/>
        </w:rPr>
        <w:t xml:space="preserve"> El segundo paso tiene seis etapas, todas encaminadas a determinar los atributos y validar los resultados obtenidos</w:t>
      </w:r>
      <w:r w:rsidR="00EC561A">
        <w:rPr>
          <w:rFonts w:ascii="Times New Roman" w:hAnsi="Times New Roman" w:cs="Times New Roman"/>
          <w:sz w:val="24"/>
          <w:szCs w:val="24"/>
        </w:rPr>
        <w:t xml:space="preserve"> mediante el criterio de </w:t>
      </w:r>
      <w:r w:rsidRPr="00355837">
        <w:rPr>
          <w:rFonts w:ascii="Times New Roman" w:hAnsi="Times New Roman" w:cs="Times New Roman"/>
          <w:sz w:val="24"/>
          <w:szCs w:val="24"/>
        </w:rPr>
        <w:t>expertos. El paso tres es la construcción del ins</w:t>
      </w:r>
      <w:r w:rsidR="00EC561A">
        <w:rPr>
          <w:rFonts w:ascii="Times New Roman" w:hAnsi="Times New Roman" w:cs="Times New Roman"/>
          <w:sz w:val="24"/>
          <w:szCs w:val="24"/>
        </w:rPr>
        <w:t xml:space="preserve">trumento de medición de imagen </w:t>
      </w:r>
      <w:r w:rsidRPr="00355837">
        <w:rPr>
          <w:rFonts w:ascii="Times New Roman" w:hAnsi="Times New Roman" w:cs="Times New Roman"/>
          <w:sz w:val="24"/>
          <w:szCs w:val="24"/>
        </w:rPr>
        <w:t>y el cuatro se encarga de la administración y fiabilidad de</w:t>
      </w:r>
      <w:r w:rsidR="00EC561A">
        <w:rPr>
          <w:rFonts w:ascii="Times New Roman" w:hAnsi="Times New Roman" w:cs="Times New Roman"/>
          <w:sz w:val="24"/>
          <w:szCs w:val="24"/>
        </w:rPr>
        <w:t xml:space="preserve"> dicho</w:t>
      </w:r>
      <w:r w:rsidRPr="00355837">
        <w:rPr>
          <w:rFonts w:ascii="Times New Roman" w:hAnsi="Times New Roman" w:cs="Times New Roman"/>
          <w:sz w:val="24"/>
          <w:szCs w:val="24"/>
        </w:rPr>
        <w:t xml:space="preserve"> instrumento. El siguiente paso es segmentar el mercado y por último el paso seis es la determinación del posicionamiento de complejo hotelero que consta de dos etapas, las cuales son la medición de la imagen global percibida de cada competidor y el análisis de la posición ocupada del establecimiento en cuestión. </w:t>
      </w:r>
    </w:p>
    <w:p w:rsidR="008D2A1B" w:rsidRPr="00355837" w:rsidRDefault="00EC561A" w:rsidP="008D2A1B">
      <w:pPr>
        <w:spacing w:after="0" w:line="360" w:lineRule="auto"/>
        <w:jc w:val="both"/>
        <w:rPr>
          <w:rFonts w:ascii="Arial" w:hAnsi="Arial" w:cs="Arial"/>
          <w:sz w:val="24"/>
          <w:szCs w:val="24"/>
          <w:lang w:val="es-MX"/>
        </w:rPr>
      </w:pPr>
      <w:r>
        <w:rPr>
          <w:rFonts w:ascii="Times New Roman" w:hAnsi="Times New Roman" w:cs="Times New Roman"/>
          <w:sz w:val="24"/>
          <w:szCs w:val="24"/>
        </w:rPr>
        <w:t>S</w:t>
      </w:r>
      <w:r w:rsidR="008D2A1B">
        <w:rPr>
          <w:rFonts w:ascii="Times New Roman" w:hAnsi="Times New Roman" w:cs="Times New Roman"/>
          <w:sz w:val="24"/>
          <w:szCs w:val="24"/>
        </w:rPr>
        <w:t xml:space="preserve">e añade </w:t>
      </w:r>
      <w:r>
        <w:rPr>
          <w:rFonts w:ascii="Times New Roman" w:hAnsi="Times New Roman" w:cs="Times New Roman"/>
          <w:sz w:val="24"/>
          <w:szCs w:val="24"/>
        </w:rPr>
        <w:t xml:space="preserve">al procedimiento </w:t>
      </w:r>
      <w:r w:rsidR="008D2A1B" w:rsidRPr="00355837">
        <w:rPr>
          <w:rFonts w:ascii="Times New Roman" w:hAnsi="Times New Roman" w:cs="Times New Roman"/>
          <w:sz w:val="24"/>
          <w:szCs w:val="24"/>
        </w:rPr>
        <w:t>el paso siete</w:t>
      </w:r>
      <w:r w:rsidR="008D2A1B">
        <w:rPr>
          <w:rFonts w:ascii="Times New Roman" w:hAnsi="Times New Roman" w:cs="Times New Roman"/>
          <w:sz w:val="24"/>
          <w:szCs w:val="24"/>
        </w:rPr>
        <w:t>, en el cual se reconocen</w:t>
      </w:r>
      <w:r w:rsidR="008D2A1B" w:rsidRPr="00355837">
        <w:rPr>
          <w:rFonts w:ascii="Times New Roman" w:hAnsi="Times New Roman" w:cs="Times New Roman"/>
          <w:sz w:val="24"/>
          <w:szCs w:val="24"/>
        </w:rPr>
        <w:t xml:space="preserve"> las oportunidades de mejora y la proyección de l</w:t>
      </w:r>
      <w:r w:rsidR="008D2A1B">
        <w:rPr>
          <w:rFonts w:ascii="Times New Roman" w:hAnsi="Times New Roman" w:cs="Times New Roman"/>
          <w:sz w:val="24"/>
          <w:szCs w:val="24"/>
        </w:rPr>
        <w:t>a estrategia de posicionamiento</w:t>
      </w:r>
      <w:r w:rsidR="008D2A1B" w:rsidRPr="00355837">
        <w:rPr>
          <w:rFonts w:ascii="Times New Roman" w:hAnsi="Times New Roman" w:cs="Times New Roman"/>
          <w:sz w:val="24"/>
          <w:szCs w:val="24"/>
        </w:rPr>
        <w:t xml:space="preserve">. Aquí se analiza la medición de la importancia y el grado de presencia percibida de los atributos de imagen y se formula la estrategia y el sistema de acciones para materializarla. </w:t>
      </w:r>
    </w:p>
    <w:p w:rsidR="008D2A1B" w:rsidRPr="00355837" w:rsidRDefault="008D2A1B" w:rsidP="008D2A1B">
      <w:pPr>
        <w:spacing w:after="0" w:line="360" w:lineRule="auto"/>
        <w:jc w:val="both"/>
        <w:rPr>
          <w:rFonts w:ascii="Times New Roman" w:hAnsi="Times New Roman" w:cs="Times New Roman"/>
          <w:sz w:val="24"/>
          <w:szCs w:val="24"/>
        </w:rPr>
      </w:pPr>
      <w:r w:rsidRPr="00355837">
        <w:rPr>
          <w:rFonts w:ascii="Times New Roman" w:hAnsi="Times New Roman" w:cs="Times New Roman"/>
          <w:sz w:val="24"/>
          <w:szCs w:val="24"/>
        </w:rPr>
        <w:lastRenderedPageBreak/>
        <w:t xml:space="preserve">Las modificaciones realizadas radican en el paso cinco donde solamente se procede a la elaboración del perfil del segmento de mercado. En el paso seis se elimina la etapa intermedia referida a la identificación de los factores que utilizan los consumidores para percibir la imagen de los establecimientos y en el paso siete se agrega la propuesta de estrategia de posicionamiento para que el proceso sea más completo y se ajuste a los </w:t>
      </w:r>
      <w:r>
        <w:rPr>
          <w:rFonts w:ascii="Times New Roman" w:hAnsi="Times New Roman" w:cs="Times New Roman"/>
          <w:sz w:val="24"/>
          <w:szCs w:val="24"/>
        </w:rPr>
        <w:t>objetivos de esta investigación</w:t>
      </w:r>
      <w:r w:rsidRPr="00355837">
        <w:rPr>
          <w:rFonts w:ascii="Times New Roman" w:hAnsi="Times New Roman" w:cs="Times New Roman"/>
          <w:sz w:val="24"/>
          <w:szCs w:val="24"/>
        </w:rPr>
        <w:t xml:space="preserve">. </w:t>
      </w:r>
    </w:p>
    <w:p w:rsidR="000C6902" w:rsidRDefault="000C6902" w:rsidP="000C6902">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3858F1" w:rsidRPr="008D2A1B" w:rsidRDefault="008D2A1B" w:rsidP="003858F1">
      <w:pPr>
        <w:spacing w:after="0" w:line="360" w:lineRule="auto"/>
        <w:jc w:val="both"/>
        <w:rPr>
          <w:rFonts w:ascii="Times New Roman" w:hAnsi="Times New Roman" w:cs="Times New Roman"/>
          <w:b/>
          <w:sz w:val="24"/>
          <w:szCs w:val="24"/>
        </w:rPr>
      </w:pPr>
      <w:r w:rsidRPr="008D2A1B">
        <w:rPr>
          <w:rFonts w:ascii="Times New Roman" w:hAnsi="Times New Roman" w:cs="Times New Roman"/>
          <w:b/>
          <w:sz w:val="24"/>
          <w:szCs w:val="24"/>
        </w:rPr>
        <w:t>3.1</w:t>
      </w:r>
      <w:r w:rsidR="003858F1" w:rsidRPr="008D2A1B">
        <w:rPr>
          <w:rFonts w:ascii="Times New Roman" w:hAnsi="Times New Roman" w:cs="Times New Roman"/>
          <w:b/>
          <w:sz w:val="24"/>
          <w:szCs w:val="24"/>
        </w:rPr>
        <w:t xml:space="preserve"> Identificación y selección del mercado competitivo </w:t>
      </w:r>
    </w:p>
    <w:p w:rsidR="003858F1" w:rsidRPr="003858F1" w:rsidRDefault="003858F1" w:rsidP="003858F1">
      <w:pPr>
        <w:spacing w:after="0" w:line="360" w:lineRule="auto"/>
        <w:jc w:val="both"/>
        <w:rPr>
          <w:rFonts w:ascii="Times New Roman" w:hAnsi="Times New Roman" w:cs="Times New Roman"/>
          <w:sz w:val="24"/>
          <w:szCs w:val="24"/>
        </w:rPr>
      </w:pPr>
      <w:r w:rsidRPr="003858F1">
        <w:rPr>
          <w:rFonts w:ascii="Times New Roman" w:hAnsi="Times New Roman" w:cs="Times New Roman"/>
          <w:sz w:val="24"/>
          <w:szCs w:val="24"/>
        </w:rPr>
        <w:t xml:space="preserve">Para la identificación y selección de la competencia del Complejo Remedios se entrevistó a conveniencia a los comerciales de las agencias de viajes que operan con el segmento de mercado individual organizados y especialistas de la delegación del </w:t>
      </w:r>
      <w:proofErr w:type="spellStart"/>
      <w:r w:rsidRPr="003858F1">
        <w:rPr>
          <w:rFonts w:ascii="Times New Roman" w:hAnsi="Times New Roman" w:cs="Times New Roman"/>
          <w:sz w:val="24"/>
          <w:szCs w:val="24"/>
        </w:rPr>
        <w:t>Mintur</w:t>
      </w:r>
      <w:proofErr w:type="spellEnd"/>
      <w:r w:rsidRPr="003858F1">
        <w:rPr>
          <w:rFonts w:ascii="Times New Roman" w:hAnsi="Times New Roman" w:cs="Times New Roman"/>
          <w:sz w:val="24"/>
          <w:szCs w:val="24"/>
        </w:rPr>
        <w:t xml:space="preserve"> en Villa Clara con el fin de conocer los alojamientos del centro del país que prefieren estos turistas. Como resultados de estas entrevistas y estudios precedentes que reflejan el estado de la competencia se concluye que los principales competidores se encuentran en Remedios aunque se tuvo en cuenta instalaciones de otros destinos de la región central que poseen alta incidencia de este mercado. La relación los establecimientos es la siguiente: La Casona </w:t>
      </w:r>
      <w:proofErr w:type="spellStart"/>
      <w:r w:rsidRPr="003858F1">
        <w:rPr>
          <w:rFonts w:ascii="Times New Roman" w:hAnsi="Times New Roman" w:cs="Times New Roman"/>
          <w:sz w:val="24"/>
          <w:szCs w:val="24"/>
        </w:rPr>
        <w:t>Jover</w:t>
      </w:r>
      <w:proofErr w:type="spellEnd"/>
      <w:r>
        <w:rPr>
          <w:rFonts w:ascii="Times New Roman" w:hAnsi="Times New Roman" w:cs="Times New Roman"/>
          <w:sz w:val="24"/>
          <w:szCs w:val="24"/>
        </w:rPr>
        <w:t xml:space="preserve"> en Santa Clara, L</w:t>
      </w:r>
      <w:r w:rsidRPr="003858F1">
        <w:rPr>
          <w:rFonts w:ascii="Times New Roman" w:hAnsi="Times New Roman" w:cs="Times New Roman"/>
          <w:sz w:val="24"/>
          <w:szCs w:val="24"/>
        </w:rPr>
        <w:t xml:space="preserve">as Tunas: </w:t>
      </w:r>
      <w:r>
        <w:rPr>
          <w:rFonts w:ascii="Times New Roman" w:hAnsi="Times New Roman" w:cs="Times New Roman"/>
          <w:sz w:val="24"/>
          <w:szCs w:val="24"/>
        </w:rPr>
        <w:t>localizado en Cienfuegos;</w:t>
      </w:r>
      <w:r w:rsidRPr="003858F1">
        <w:rPr>
          <w:rFonts w:ascii="Times New Roman" w:hAnsi="Times New Roman" w:cs="Times New Roman"/>
          <w:sz w:val="24"/>
          <w:szCs w:val="24"/>
        </w:rPr>
        <w:t xml:space="preserve"> Plaza del Cristo: </w:t>
      </w:r>
      <w:r>
        <w:rPr>
          <w:rFonts w:ascii="Times New Roman" w:hAnsi="Times New Roman" w:cs="Times New Roman"/>
          <w:sz w:val="24"/>
          <w:szCs w:val="24"/>
        </w:rPr>
        <w:t>Hostal de</w:t>
      </w:r>
      <w:r w:rsidRPr="003858F1">
        <w:rPr>
          <w:rFonts w:ascii="Times New Roman" w:hAnsi="Times New Roman" w:cs="Times New Roman"/>
          <w:sz w:val="24"/>
          <w:szCs w:val="24"/>
        </w:rPr>
        <w:t xml:space="preserve"> seis habitaciones climatizadas disponibles para viajeros qu</w:t>
      </w:r>
      <w:r w:rsidR="00182A4E">
        <w:rPr>
          <w:rFonts w:ascii="Times New Roman" w:hAnsi="Times New Roman" w:cs="Times New Roman"/>
          <w:sz w:val="24"/>
          <w:szCs w:val="24"/>
        </w:rPr>
        <w:t xml:space="preserve">e deseen hospedarse en Remedios, </w:t>
      </w:r>
      <w:r w:rsidRPr="003858F1">
        <w:rPr>
          <w:rFonts w:ascii="Times New Roman" w:hAnsi="Times New Roman" w:cs="Times New Roman"/>
          <w:sz w:val="24"/>
          <w:szCs w:val="24"/>
        </w:rPr>
        <w:t xml:space="preserve">La Casona Cueto: </w:t>
      </w:r>
      <w:r w:rsidR="00182A4E">
        <w:rPr>
          <w:rFonts w:ascii="Times New Roman" w:hAnsi="Times New Roman" w:cs="Times New Roman"/>
          <w:sz w:val="24"/>
          <w:szCs w:val="24"/>
        </w:rPr>
        <w:t xml:space="preserve">Hostal en Remedios, </w:t>
      </w:r>
      <w:r w:rsidRPr="003858F1">
        <w:rPr>
          <w:rFonts w:ascii="Times New Roman" w:hAnsi="Times New Roman" w:cs="Times New Roman"/>
          <w:sz w:val="24"/>
          <w:szCs w:val="24"/>
        </w:rPr>
        <w:t xml:space="preserve">casa de estilo colonial tiene objetos </w:t>
      </w:r>
      <w:proofErr w:type="spellStart"/>
      <w:r w:rsidRPr="003858F1">
        <w:rPr>
          <w:rFonts w:ascii="Times New Roman" w:hAnsi="Times New Roman" w:cs="Times New Roman"/>
          <w:sz w:val="24"/>
          <w:szCs w:val="24"/>
        </w:rPr>
        <w:t>museables</w:t>
      </w:r>
      <w:proofErr w:type="spellEnd"/>
      <w:r w:rsidRPr="003858F1">
        <w:rPr>
          <w:rFonts w:ascii="Times New Roman" w:hAnsi="Times New Roman" w:cs="Times New Roman"/>
          <w:sz w:val="24"/>
          <w:szCs w:val="24"/>
        </w:rPr>
        <w:t xml:space="preserve"> que se conservan en buen estado. </w:t>
      </w:r>
    </w:p>
    <w:p w:rsidR="003858F1" w:rsidRPr="008D2A1B" w:rsidRDefault="008D2A1B" w:rsidP="00182A4E">
      <w:pPr>
        <w:spacing w:after="0" w:line="360" w:lineRule="auto"/>
        <w:jc w:val="both"/>
        <w:rPr>
          <w:rFonts w:ascii="Times New Roman" w:hAnsi="Times New Roman" w:cs="Times New Roman"/>
          <w:b/>
          <w:sz w:val="24"/>
          <w:szCs w:val="24"/>
        </w:rPr>
      </w:pPr>
      <w:r w:rsidRPr="008D2A1B">
        <w:rPr>
          <w:rFonts w:ascii="Times New Roman" w:hAnsi="Times New Roman" w:cs="Times New Roman"/>
          <w:b/>
          <w:sz w:val="24"/>
          <w:szCs w:val="24"/>
        </w:rPr>
        <w:t xml:space="preserve">3.2 </w:t>
      </w:r>
      <w:r w:rsidR="003858F1" w:rsidRPr="008D2A1B">
        <w:rPr>
          <w:rFonts w:ascii="Times New Roman" w:hAnsi="Times New Roman" w:cs="Times New Roman"/>
          <w:b/>
          <w:sz w:val="24"/>
          <w:szCs w:val="24"/>
        </w:rPr>
        <w:t xml:space="preserve">Selección de los atributos de imagen de los complejos hoteleros de ciudad </w:t>
      </w:r>
    </w:p>
    <w:p w:rsidR="00182A4E" w:rsidRDefault="008D2A1B" w:rsidP="00182A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3858F1" w:rsidRPr="00182A4E">
        <w:rPr>
          <w:rFonts w:ascii="Times New Roman" w:hAnsi="Times New Roman" w:cs="Times New Roman"/>
          <w:sz w:val="24"/>
          <w:szCs w:val="24"/>
        </w:rPr>
        <w:t>l listado inicial de atributos que caracteriza la imagen de complejos hoteleros de ciudad, puede partir de la revisión bibliográfica e investigaciones precedentes científicamente argumentadas como es el caso de Conde y Amaya (2001); Sancho y García (2004); Esteban y Reinares (2008)</w:t>
      </w:r>
      <w:r w:rsidR="005E4146">
        <w:rPr>
          <w:rFonts w:ascii="Times New Roman" w:hAnsi="Times New Roman" w:cs="Times New Roman"/>
          <w:sz w:val="24"/>
          <w:szCs w:val="24"/>
        </w:rPr>
        <w:t xml:space="preserve">. </w:t>
      </w:r>
      <w:r w:rsidR="003858F1" w:rsidRPr="00182A4E">
        <w:rPr>
          <w:rFonts w:ascii="Times New Roman" w:hAnsi="Times New Roman" w:cs="Times New Roman"/>
          <w:sz w:val="24"/>
          <w:szCs w:val="24"/>
        </w:rPr>
        <w:t xml:space="preserve">Estas fueron realizadas en hoteles y regiones turísticas de distintas partes del mundo, aunque no fueron diseñadas específicamente para destinos de ciudad, la información es pertinente para esta investigación en cuanto propone atributos generales de la actividad hotelera.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También este listado se puede obtener a través de una investigación exploratoria que se fundamenta en la organización de un panel de consumidores del segmento de mercado de interés, en este caso son los turistas individuales organizados, sobre el cual se quiere realizar la estrategia de posicionamiento. Fueron necesarias la opiniones de algunos </w:t>
      </w:r>
      <w:r w:rsidRPr="00182A4E">
        <w:rPr>
          <w:rFonts w:ascii="Times New Roman" w:hAnsi="Times New Roman" w:cs="Times New Roman"/>
          <w:sz w:val="24"/>
          <w:szCs w:val="24"/>
        </w:rPr>
        <w:lastRenderedPageBreak/>
        <w:t xml:space="preserve">clientes que se hospedaron en el complejo hotelero con respecto a las variables que ellos consideraban influían positiva o negativamente en los destinos de ciudad. </w:t>
      </w:r>
    </w:p>
    <w:p w:rsidR="003858F1" w:rsidRPr="00182A4E" w:rsidRDefault="00F6386B" w:rsidP="00182A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3858F1" w:rsidRPr="00182A4E">
        <w:rPr>
          <w:rFonts w:ascii="Times New Roman" w:hAnsi="Times New Roman" w:cs="Times New Roman"/>
          <w:sz w:val="24"/>
          <w:szCs w:val="24"/>
        </w:rPr>
        <w:t xml:space="preserve"> partir del listado inicial de atributos se deriva la conformación del sistema de atributos. Para ello, se recomienda la utilización del método Delphi o criterios de expertos, ya que se considera muy útil y pertinente para tomar decisiones no estructuradas sobre un sistema de variables. Para la aplicación de dicho método se </w:t>
      </w:r>
      <w:r w:rsidR="00416702" w:rsidRPr="00182A4E">
        <w:rPr>
          <w:rFonts w:ascii="Times New Roman" w:hAnsi="Times New Roman" w:cs="Times New Roman"/>
          <w:sz w:val="24"/>
          <w:szCs w:val="24"/>
        </w:rPr>
        <w:t>sig</w:t>
      </w:r>
      <w:r w:rsidR="00416702">
        <w:rPr>
          <w:rFonts w:ascii="Times New Roman" w:hAnsi="Times New Roman" w:cs="Times New Roman"/>
          <w:sz w:val="24"/>
          <w:szCs w:val="24"/>
        </w:rPr>
        <w:t>uió</w:t>
      </w:r>
      <w:r w:rsidR="003858F1" w:rsidRPr="00182A4E">
        <w:rPr>
          <w:rFonts w:ascii="Times New Roman" w:hAnsi="Times New Roman" w:cs="Times New Roman"/>
          <w:sz w:val="24"/>
          <w:szCs w:val="24"/>
        </w:rPr>
        <w:t xml:space="preserve"> como guía el </w:t>
      </w:r>
      <w:r w:rsidR="008D2A1B">
        <w:rPr>
          <w:rFonts w:ascii="Times New Roman" w:hAnsi="Times New Roman" w:cs="Times New Roman"/>
          <w:sz w:val="24"/>
          <w:szCs w:val="24"/>
        </w:rPr>
        <w:t>procedimiento de Cuesta (2000).</w:t>
      </w:r>
    </w:p>
    <w:p w:rsidR="003858F1" w:rsidRPr="00DC62D8" w:rsidRDefault="008D2A1B" w:rsidP="00F638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listado de atributos es depurado, ordenado y presentado detallando sus características</w:t>
      </w:r>
      <w:r w:rsidR="003858F1" w:rsidRPr="00182A4E">
        <w:rPr>
          <w:rFonts w:ascii="Times New Roman" w:hAnsi="Times New Roman" w:cs="Times New Roman"/>
          <w:sz w:val="24"/>
          <w:szCs w:val="24"/>
        </w:rPr>
        <w:t xml:space="preserve">. </w:t>
      </w:r>
      <w:r>
        <w:rPr>
          <w:rFonts w:ascii="Times New Roman" w:hAnsi="Times New Roman" w:cs="Times New Roman"/>
          <w:sz w:val="24"/>
          <w:szCs w:val="24"/>
        </w:rPr>
        <w:t>El listado final obtenido para el caso de estudio es el siguiente:</w:t>
      </w:r>
      <w:r w:rsidR="00F6386B">
        <w:rPr>
          <w:rFonts w:ascii="Times New Roman" w:hAnsi="Times New Roman" w:cs="Times New Roman"/>
          <w:sz w:val="24"/>
          <w:szCs w:val="24"/>
        </w:rPr>
        <w:t xml:space="preserve"> 1 </w:t>
      </w:r>
      <w:proofErr w:type="spellStart"/>
      <w:r w:rsidR="00D93357" w:rsidRPr="00F6386B">
        <w:rPr>
          <w:rFonts w:ascii="Times New Roman" w:hAnsi="Times New Roman" w:cs="Times New Roman"/>
          <w:sz w:val="24"/>
          <w:szCs w:val="24"/>
        </w:rPr>
        <w:t>Atractividad</w:t>
      </w:r>
      <w:proofErr w:type="spellEnd"/>
      <w:r w:rsidR="00D93357" w:rsidRPr="00F6386B">
        <w:rPr>
          <w:rFonts w:ascii="Times New Roman" w:hAnsi="Times New Roman" w:cs="Times New Roman"/>
          <w:sz w:val="24"/>
          <w:szCs w:val="24"/>
        </w:rPr>
        <w:t xml:space="preserve"> del destino</w:t>
      </w:r>
      <w:r w:rsidR="00F6386B" w:rsidRPr="00F6386B">
        <w:rPr>
          <w:rFonts w:ascii="Times New Roman" w:hAnsi="Times New Roman" w:cs="Times New Roman"/>
          <w:sz w:val="24"/>
          <w:szCs w:val="24"/>
        </w:rPr>
        <w:t xml:space="preserve">, 2 </w:t>
      </w:r>
      <w:r w:rsidR="003858F1" w:rsidRPr="00F6386B">
        <w:rPr>
          <w:rFonts w:ascii="Times New Roman" w:hAnsi="Times New Roman" w:cs="Times New Roman"/>
          <w:sz w:val="24"/>
          <w:szCs w:val="24"/>
        </w:rPr>
        <w:t>Vida sociocultural de la ciudad</w:t>
      </w:r>
      <w:r w:rsidR="00F6386B" w:rsidRPr="00F6386B">
        <w:rPr>
          <w:rFonts w:ascii="Times New Roman" w:hAnsi="Times New Roman" w:cs="Times New Roman"/>
          <w:sz w:val="24"/>
          <w:szCs w:val="24"/>
        </w:rPr>
        <w:t xml:space="preserve">, 3 </w:t>
      </w:r>
      <w:r w:rsidR="003858F1" w:rsidRPr="00F6386B">
        <w:rPr>
          <w:rFonts w:ascii="Times New Roman" w:hAnsi="Times New Roman" w:cs="Times New Roman"/>
          <w:sz w:val="24"/>
          <w:szCs w:val="24"/>
        </w:rPr>
        <w:t>Estado y conservación del patrimonio histórico-cultural del entorno</w:t>
      </w:r>
      <w:r w:rsidR="00F6386B">
        <w:rPr>
          <w:rFonts w:ascii="Times New Roman" w:hAnsi="Times New Roman" w:cs="Times New Roman"/>
          <w:sz w:val="24"/>
          <w:szCs w:val="24"/>
        </w:rPr>
        <w:t xml:space="preserve">, 4 </w:t>
      </w:r>
      <w:r w:rsidR="003858F1" w:rsidRPr="00F6386B">
        <w:rPr>
          <w:rFonts w:ascii="Times New Roman" w:hAnsi="Times New Roman" w:cs="Times New Roman"/>
          <w:sz w:val="24"/>
          <w:szCs w:val="24"/>
        </w:rPr>
        <w:t>Valor histórico-cultural de la instalación</w:t>
      </w:r>
      <w:r w:rsidR="00F6386B">
        <w:rPr>
          <w:rFonts w:ascii="Times New Roman" w:hAnsi="Times New Roman" w:cs="Times New Roman"/>
          <w:sz w:val="24"/>
          <w:szCs w:val="24"/>
        </w:rPr>
        <w:t xml:space="preserve">, 5 </w:t>
      </w:r>
      <w:r w:rsidR="003858F1" w:rsidRPr="00D93357">
        <w:rPr>
          <w:rFonts w:ascii="Times New Roman" w:hAnsi="Times New Roman" w:cs="Times New Roman"/>
          <w:sz w:val="24"/>
          <w:szCs w:val="24"/>
        </w:rPr>
        <w:t>Calidez y familiaridad del servicio</w:t>
      </w:r>
      <w:r w:rsidR="00F6386B">
        <w:rPr>
          <w:rFonts w:ascii="Times New Roman" w:hAnsi="Times New Roman" w:cs="Times New Roman"/>
          <w:sz w:val="24"/>
          <w:szCs w:val="24"/>
        </w:rPr>
        <w:t xml:space="preserve">, 6 </w:t>
      </w:r>
      <w:r w:rsidR="003858F1" w:rsidRPr="00F6386B">
        <w:rPr>
          <w:rFonts w:ascii="Times New Roman" w:hAnsi="Times New Roman" w:cs="Times New Roman"/>
          <w:sz w:val="24"/>
          <w:szCs w:val="24"/>
        </w:rPr>
        <w:t>Seguridad y tranquilidad</w:t>
      </w:r>
      <w:r w:rsidR="00F6386B">
        <w:rPr>
          <w:rFonts w:ascii="Times New Roman" w:hAnsi="Times New Roman" w:cs="Times New Roman"/>
          <w:sz w:val="24"/>
          <w:szCs w:val="24"/>
        </w:rPr>
        <w:t xml:space="preserve">, 7 </w:t>
      </w:r>
      <w:r w:rsidR="003858F1" w:rsidRPr="00DC62D8">
        <w:rPr>
          <w:rFonts w:ascii="Times New Roman" w:hAnsi="Times New Roman" w:cs="Times New Roman"/>
          <w:sz w:val="24"/>
          <w:szCs w:val="24"/>
        </w:rPr>
        <w:t xml:space="preserve">Oferta sociocultural del hotel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Para validar los resultados obtenidos se ha recurrido al coeficiente de concordancia de Kendall </w:t>
      </w:r>
      <w:r w:rsidR="00D93357">
        <w:rPr>
          <w:rFonts w:ascii="Times New Roman" w:hAnsi="Times New Roman" w:cs="Times New Roman"/>
          <w:sz w:val="24"/>
          <w:szCs w:val="24"/>
        </w:rPr>
        <w:t>(</w:t>
      </w:r>
      <w:r w:rsidRPr="00182A4E">
        <w:rPr>
          <w:rFonts w:ascii="Times New Roman" w:hAnsi="Times New Roman" w:cs="Times New Roman"/>
          <w:sz w:val="24"/>
          <w:szCs w:val="24"/>
        </w:rPr>
        <w:t>W</w:t>
      </w:r>
      <w:r w:rsidR="00D93357">
        <w:rPr>
          <w:rFonts w:ascii="Times New Roman" w:hAnsi="Times New Roman" w:cs="Times New Roman"/>
          <w:sz w:val="24"/>
          <w:szCs w:val="24"/>
        </w:rPr>
        <w:t>)</w:t>
      </w:r>
      <w:r w:rsidRPr="00182A4E">
        <w:rPr>
          <w:rFonts w:ascii="Times New Roman" w:hAnsi="Times New Roman" w:cs="Times New Roman"/>
          <w:sz w:val="24"/>
          <w:szCs w:val="24"/>
        </w:rPr>
        <w:t xml:space="preserve">, siguiendo una línea de procesamiento estadístico. Este estadígrafo supera al coeficiente </w:t>
      </w:r>
      <w:proofErr w:type="spellStart"/>
      <w:r w:rsidRPr="00182A4E">
        <w:rPr>
          <w:rFonts w:ascii="Times New Roman" w:hAnsi="Times New Roman" w:cs="Times New Roman"/>
          <w:sz w:val="24"/>
          <w:szCs w:val="24"/>
        </w:rPr>
        <w:t>Cc</w:t>
      </w:r>
      <w:proofErr w:type="spellEnd"/>
      <w:r w:rsidRPr="00182A4E">
        <w:rPr>
          <w:rFonts w:ascii="Times New Roman" w:hAnsi="Times New Roman" w:cs="Times New Roman"/>
          <w:sz w:val="24"/>
          <w:szCs w:val="24"/>
        </w:rPr>
        <w:t xml:space="preserve"> por su rigor estadístico matemático ya que demuestra significación en el consenso c</w:t>
      </w:r>
      <w:r w:rsidR="00F6386B">
        <w:rPr>
          <w:rFonts w:ascii="Times New Roman" w:hAnsi="Times New Roman" w:cs="Times New Roman"/>
          <w:sz w:val="24"/>
          <w:szCs w:val="24"/>
        </w:rPr>
        <w:t>on menos rondas. (Cuesta, 2000). La aplicación de</w:t>
      </w:r>
      <w:r w:rsidRPr="00182A4E">
        <w:rPr>
          <w:rFonts w:ascii="Times New Roman" w:hAnsi="Times New Roman" w:cs="Times New Roman"/>
          <w:sz w:val="24"/>
          <w:szCs w:val="24"/>
        </w:rPr>
        <w:t xml:space="preserve"> este coeficiente </w:t>
      </w:r>
      <w:r w:rsidR="00F6386B">
        <w:rPr>
          <w:rFonts w:ascii="Times New Roman" w:hAnsi="Times New Roman" w:cs="Times New Roman"/>
          <w:sz w:val="24"/>
          <w:szCs w:val="24"/>
        </w:rPr>
        <w:t>(</w:t>
      </w:r>
      <w:r w:rsidRPr="00182A4E">
        <w:rPr>
          <w:rFonts w:ascii="Times New Roman" w:hAnsi="Times New Roman" w:cs="Times New Roman"/>
          <w:sz w:val="24"/>
          <w:szCs w:val="24"/>
        </w:rPr>
        <w:t>W= 0.511</w:t>
      </w:r>
      <w:r w:rsidR="00D93357">
        <w:rPr>
          <w:rFonts w:ascii="Times New Roman" w:hAnsi="Times New Roman" w:cs="Times New Roman"/>
          <w:sz w:val="24"/>
          <w:szCs w:val="24"/>
        </w:rPr>
        <w:t>1607143</w:t>
      </w:r>
      <w:r w:rsidR="00F6386B">
        <w:rPr>
          <w:rFonts w:ascii="Times New Roman" w:hAnsi="Times New Roman" w:cs="Times New Roman"/>
          <w:sz w:val="24"/>
          <w:szCs w:val="24"/>
        </w:rPr>
        <w:t xml:space="preserve">) permitió </w:t>
      </w:r>
      <w:r w:rsidRPr="00182A4E">
        <w:rPr>
          <w:rFonts w:ascii="Times New Roman" w:hAnsi="Times New Roman" w:cs="Times New Roman"/>
          <w:sz w:val="24"/>
          <w:szCs w:val="24"/>
        </w:rPr>
        <w:t xml:space="preserve">afirmar que existe una concordancia no casual entre los expertos, por </w:t>
      </w:r>
      <w:r w:rsidR="00DC62D8" w:rsidRPr="00182A4E">
        <w:rPr>
          <w:rFonts w:ascii="Times New Roman" w:hAnsi="Times New Roman" w:cs="Times New Roman"/>
          <w:sz w:val="24"/>
          <w:szCs w:val="24"/>
        </w:rPr>
        <w:t>tanto,</w:t>
      </w:r>
      <w:r w:rsidRPr="00182A4E">
        <w:rPr>
          <w:rFonts w:ascii="Times New Roman" w:hAnsi="Times New Roman" w:cs="Times New Roman"/>
          <w:sz w:val="24"/>
          <w:szCs w:val="24"/>
        </w:rPr>
        <w:t xml:space="preserve"> se puede tomar como confiable la prueba. </w:t>
      </w:r>
    </w:p>
    <w:p w:rsidR="003858F1" w:rsidRPr="00D93357" w:rsidRDefault="00D93357" w:rsidP="00182A4E">
      <w:pPr>
        <w:spacing w:after="0" w:line="360" w:lineRule="auto"/>
        <w:jc w:val="both"/>
        <w:rPr>
          <w:rFonts w:ascii="Times New Roman" w:hAnsi="Times New Roman" w:cs="Times New Roman"/>
          <w:b/>
          <w:sz w:val="24"/>
          <w:szCs w:val="24"/>
        </w:rPr>
      </w:pPr>
      <w:r w:rsidRPr="00D93357">
        <w:rPr>
          <w:rFonts w:ascii="Times New Roman" w:hAnsi="Times New Roman" w:cs="Times New Roman"/>
          <w:b/>
          <w:sz w:val="24"/>
          <w:szCs w:val="24"/>
        </w:rPr>
        <w:t>3.3</w:t>
      </w:r>
      <w:r w:rsidR="003858F1" w:rsidRPr="00D93357">
        <w:rPr>
          <w:rFonts w:ascii="Times New Roman" w:hAnsi="Times New Roman" w:cs="Times New Roman"/>
          <w:b/>
          <w:sz w:val="24"/>
          <w:szCs w:val="24"/>
        </w:rPr>
        <w:t xml:space="preserve"> Construcción del instrumento de medición de imagen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En este paso es necesario diseñar un cuestionario cuyo objetivo es medir la percepción de los turistas para cada uno de los atributos de imagen definidos anteriormente. De esta forma se puede comparar con mayor facilidad los diferentes atributos e instalaciones de la competencia. </w:t>
      </w:r>
    </w:p>
    <w:p w:rsidR="003858F1" w:rsidRPr="00D93357" w:rsidRDefault="00D93357" w:rsidP="00182A4E">
      <w:pPr>
        <w:spacing w:after="0" w:line="360" w:lineRule="auto"/>
        <w:jc w:val="both"/>
        <w:rPr>
          <w:rFonts w:ascii="Times New Roman" w:hAnsi="Times New Roman" w:cs="Times New Roman"/>
          <w:b/>
          <w:sz w:val="24"/>
          <w:szCs w:val="24"/>
        </w:rPr>
      </w:pPr>
      <w:r w:rsidRPr="00D93357">
        <w:rPr>
          <w:rFonts w:ascii="Times New Roman" w:hAnsi="Times New Roman" w:cs="Times New Roman"/>
          <w:b/>
          <w:sz w:val="24"/>
          <w:szCs w:val="24"/>
        </w:rPr>
        <w:t>3.4</w:t>
      </w:r>
      <w:r w:rsidR="003858F1" w:rsidRPr="00D93357">
        <w:rPr>
          <w:rFonts w:ascii="Times New Roman" w:hAnsi="Times New Roman" w:cs="Times New Roman"/>
          <w:b/>
          <w:sz w:val="24"/>
          <w:szCs w:val="24"/>
        </w:rPr>
        <w:t xml:space="preserve"> Administración del instrumento y comprobación de la fiabilidad y validez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En la administración del instrumento se utilizó un muestreo no probabilístico ya que en la actualidad el </w:t>
      </w:r>
      <w:r w:rsidR="00891B60">
        <w:rPr>
          <w:rFonts w:ascii="Times New Roman" w:hAnsi="Times New Roman" w:cs="Times New Roman"/>
          <w:sz w:val="24"/>
          <w:szCs w:val="24"/>
        </w:rPr>
        <w:t>caso</w:t>
      </w:r>
      <w:r w:rsidRPr="00182A4E">
        <w:rPr>
          <w:rFonts w:ascii="Times New Roman" w:hAnsi="Times New Roman" w:cs="Times New Roman"/>
          <w:sz w:val="24"/>
          <w:szCs w:val="24"/>
        </w:rPr>
        <w:t xml:space="preserve"> de estudio no cuenta con información precedente de las características del mercado a investigar. También debe tomarse en cuenta las dificultades que trae consigo un trabajo de campo de esta envergadura en establecimientos con estas particularidades, donde los turistas esperan pasar un tiempo libre de cualquier perturbación y generalmente se encuentran visitando la ciudad, el corto período que pasan en la instalación lo requieren para descansar. </w:t>
      </w:r>
      <w:r w:rsidR="00DC62D8">
        <w:rPr>
          <w:rFonts w:ascii="Times New Roman" w:hAnsi="Times New Roman" w:cs="Times New Roman"/>
          <w:sz w:val="24"/>
          <w:szCs w:val="24"/>
        </w:rPr>
        <w:t xml:space="preserve">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lastRenderedPageBreak/>
        <w:t xml:space="preserve">En la selección de los elementos dentro de las unidades </w:t>
      </w:r>
      <w:proofErr w:type="spellStart"/>
      <w:r w:rsidRPr="00182A4E">
        <w:rPr>
          <w:rFonts w:ascii="Times New Roman" w:hAnsi="Times New Roman" w:cs="Times New Roman"/>
          <w:sz w:val="24"/>
          <w:szCs w:val="24"/>
        </w:rPr>
        <w:t>muestrales</w:t>
      </w:r>
      <w:proofErr w:type="spellEnd"/>
      <w:r w:rsidRPr="00182A4E">
        <w:rPr>
          <w:rFonts w:ascii="Times New Roman" w:hAnsi="Times New Roman" w:cs="Times New Roman"/>
          <w:sz w:val="24"/>
          <w:szCs w:val="24"/>
        </w:rPr>
        <w:t xml:space="preserve"> se realizó un muestreo por conveniencia, ya que la información necesaria no se puede obtener del turista, sino de aquellas agencias que los sitúan en las instalaciones hoteleras y/o casas particulares que poseen contratos de operación con las mismas.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La muestra a encuestar la constituyen los jefes de mercados y especialistas comerciales de dichas agencias, ya que son los encargados de la distribución de los turistas individuales organizados y por tanto son capaces de proveer los datos pertinentes para la investigación. Para comprobar la fiabilidad del cuestionario se aplicó la prueba a un total de diez especialistas y posteriormente se determinó el coeficiente Alfa de </w:t>
      </w:r>
      <w:proofErr w:type="spellStart"/>
      <w:r w:rsidRPr="00182A4E">
        <w:rPr>
          <w:rFonts w:ascii="Times New Roman" w:hAnsi="Times New Roman" w:cs="Times New Roman"/>
          <w:sz w:val="24"/>
          <w:szCs w:val="24"/>
        </w:rPr>
        <w:t>Cronbach</w:t>
      </w:r>
      <w:proofErr w:type="spellEnd"/>
      <w:r w:rsidRPr="00182A4E">
        <w:rPr>
          <w:rFonts w:ascii="Times New Roman" w:hAnsi="Times New Roman" w:cs="Times New Roman"/>
          <w:sz w:val="24"/>
          <w:szCs w:val="24"/>
        </w:rPr>
        <w:t xml:space="preserve">, cuyo resultado es de 0.84. Según Valls (2006) el valor de este indicador debe ser superior a 0.8, en este caso el resultado se considera aceptable. También se encuentran los resultados de KMO igual a 0.761, la prueba de Bartlett de 0.23 y los valores en la prueba de </w:t>
      </w:r>
      <w:proofErr w:type="spellStart"/>
      <w:r w:rsidRPr="00182A4E">
        <w:rPr>
          <w:rFonts w:ascii="Times New Roman" w:hAnsi="Times New Roman" w:cs="Times New Roman"/>
          <w:sz w:val="24"/>
          <w:szCs w:val="24"/>
        </w:rPr>
        <w:t>comunalidades</w:t>
      </w:r>
      <w:proofErr w:type="spellEnd"/>
      <w:r w:rsidRPr="00182A4E">
        <w:rPr>
          <w:rFonts w:ascii="Times New Roman" w:hAnsi="Times New Roman" w:cs="Times New Roman"/>
          <w:sz w:val="24"/>
          <w:szCs w:val="24"/>
        </w:rPr>
        <w:t xml:space="preserve"> son mayores de 0.4; lo que significa que el cuestionario es válido, existe asociación entre las variables y la mue</w:t>
      </w:r>
      <w:r w:rsidR="005E4146">
        <w:rPr>
          <w:rFonts w:ascii="Times New Roman" w:hAnsi="Times New Roman" w:cs="Times New Roman"/>
          <w:sz w:val="24"/>
          <w:szCs w:val="24"/>
        </w:rPr>
        <w:t>stra se ajusta al cuestionario.</w:t>
      </w:r>
    </w:p>
    <w:p w:rsidR="003858F1" w:rsidRPr="00D93357" w:rsidRDefault="00B2607A" w:rsidP="00182A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3858F1" w:rsidRPr="00D93357">
        <w:rPr>
          <w:rFonts w:ascii="Times New Roman" w:hAnsi="Times New Roman" w:cs="Times New Roman"/>
          <w:b/>
          <w:sz w:val="24"/>
          <w:szCs w:val="24"/>
        </w:rPr>
        <w:t xml:space="preserve"> Segmentación del mercado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Las características de los turistas individuales organizados son: </w:t>
      </w:r>
    </w:p>
    <w:p w:rsidR="003858F1" w:rsidRPr="00DC62D8" w:rsidRDefault="003858F1" w:rsidP="00EC561A">
      <w:pPr>
        <w:pStyle w:val="Prrafodelista"/>
        <w:numPr>
          <w:ilvl w:val="0"/>
          <w:numId w:val="25"/>
        </w:numPr>
        <w:spacing w:after="0" w:line="360" w:lineRule="auto"/>
        <w:ind w:left="360"/>
        <w:jc w:val="both"/>
        <w:rPr>
          <w:rFonts w:ascii="Times New Roman" w:hAnsi="Times New Roman" w:cs="Times New Roman"/>
          <w:sz w:val="24"/>
          <w:szCs w:val="24"/>
        </w:rPr>
      </w:pPr>
      <w:r w:rsidRPr="00DC62D8">
        <w:rPr>
          <w:rFonts w:ascii="Times New Roman" w:hAnsi="Times New Roman" w:cs="Times New Roman"/>
          <w:sz w:val="24"/>
          <w:szCs w:val="24"/>
        </w:rPr>
        <w:t>Sus principales motivaciones son: pueblo e historia, cultura</w:t>
      </w:r>
      <w:r w:rsidR="00D93357">
        <w:rPr>
          <w:rFonts w:ascii="Times New Roman" w:hAnsi="Times New Roman" w:cs="Times New Roman"/>
          <w:sz w:val="24"/>
          <w:szCs w:val="24"/>
        </w:rPr>
        <w:t>.</w:t>
      </w:r>
      <w:r w:rsidRPr="00DC62D8">
        <w:rPr>
          <w:rFonts w:ascii="Times New Roman" w:hAnsi="Times New Roman" w:cs="Times New Roman"/>
          <w:sz w:val="24"/>
          <w:szCs w:val="24"/>
        </w:rPr>
        <w:t xml:space="preserve"> </w:t>
      </w:r>
    </w:p>
    <w:p w:rsidR="003858F1" w:rsidRPr="00DC62D8" w:rsidRDefault="003858F1" w:rsidP="00EC561A">
      <w:pPr>
        <w:pStyle w:val="Prrafodelista"/>
        <w:numPr>
          <w:ilvl w:val="0"/>
          <w:numId w:val="25"/>
        </w:numPr>
        <w:spacing w:after="0" w:line="360" w:lineRule="auto"/>
        <w:ind w:left="360"/>
        <w:jc w:val="both"/>
        <w:rPr>
          <w:rFonts w:ascii="Times New Roman" w:hAnsi="Times New Roman" w:cs="Times New Roman"/>
          <w:sz w:val="24"/>
          <w:szCs w:val="24"/>
        </w:rPr>
      </w:pPr>
      <w:r w:rsidRPr="00DC62D8">
        <w:rPr>
          <w:rFonts w:ascii="Times New Roman" w:hAnsi="Times New Roman" w:cs="Times New Roman"/>
          <w:sz w:val="24"/>
          <w:szCs w:val="24"/>
        </w:rPr>
        <w:t xml:space="preserve">Prefieren viajar </w:t>
      </w:r>
      <w:r w:rsidR="00D93357">
        <w:rPr>
          <w:rFonts w:ascii="Times New Roman" w:hAnsi="Times New Roman" w:cs="Times New Roman"/>
          <w:sz w:val="24"/>
          <w:szCs w:val="24"/>
        </w:rPr>
        <w:t xml:space="preserve">y reservar </w:t>
      </w:r>
      <w:r w:rsidRPr="00DC62D8">
        <w:rPr>
          <w:rFonts w:ascii="Times New Roman" w:hAnsi="Times New Roman" w:cs="Times New Roman"/>
          <w:sz w:val="24"/>
          <w:szCs w:val="24"/>
        </w:rPr>
        <w:t xml:space="preserve">por agencias para evitar riesgos e incertidumbre. </w:t>
      </w:r>
    </w:p>
    <w:p w:rsidR="003858F1" w:rsidRPr="00DC62D8" w:rsidRDefault="003858F1" w:rsidP="00EC561A">
      <w:pPr>
        <w:pStyle w:val="Prrafodelista"/>
        <w:numPr>
          <w:ilvl w:val="0"/>
          <w:numId w:val="25"/>
        </w:numPr>
        <w:spacing w:after="0" w:line="360" w:lineRule="auto"/>
        <w:ind w:left="360"/>
        <w:jc w:val="both"/>
        <w:rPr>
          <w:rFonts w:ascii="Times New Roman" w:hAnsi="Times New Roman" w:cs="Times New Roman"/>
          <w:sz w:val="24"/>
          <w:szCs w:val="24"/>
        </w:rPr>
      </w:pPr>
      <w:r w:rsidRPr="00DC62D8">
        <w:rPr>
          <w:rFonts w:ascii="Times New Roman" w:hAnsi="Times New Roman" w:cs="Times New Roman"/>
          <w:sz w:val="24"/>
          <w:szCs w:val="24"/>
        </w:rPr>
        <w:t xml:space="preserve">La concepción de destino sobrepone muchas veces la de hotel. </w:t>
      </w:r>
    </w:p>
    <w:p w:rsidR="003858F1" w:rsidRPr="00DC62D8" w:rsidRDefault="003858F1" w:rsidP="00EC561A">
      <w:pPr>
        <w:pStyle w:val="Prrafodelista"/>
        <w:numPr>
          <w:ilvl w:val="0"/>
          <w:numId w:val="25"/>
        </w:numPr>
        <w:spacing w:after="0" w:line="360" w:lineRule="auto"/>
        <w:ind w:left="360"/>
        <w:jc w:val="both"/>
        <w:rPr>
          <w:rFonts w:ascii="Times New Roman" w:hAnsi="Times New Roman" w:cs="Times New Roman"/>
          <w:sz w:val="24"/>
          <w:szCs w:val="24"/>
        </w:rPr>
      </w:pPr>
      <w:r w:rsidRPr="00DC62D8">
        <w:rPr>
          <w:rFonts w:ascii="Times New Roman" w:hAnsi="Times New Roman" w:cs="Times New Roman"/>
          <w:sz w:val="24"/>
          <w:szCs w:val="24"/>
        </w:rPr>
        <w:t xml:space="preserve">Los segmentos de mercado son las parejas, grupos de amigos, </w:t>
      </w:r>
      <w:proofErr w:type="spellStart"/>
      <w:r w:rsidR="00D93357">
        <w:rPr>
          <w:rFonts w:ascii="Times New Roman" w:hAnsi="Times New Roman" w:cs="Times New Roman"/>
          <w:sz w:val="24"/>
          <w:szCs w:val="24"/>
        </w:rPr>
        <w:t>indivuduales</w:t>
      </w:r>
      <w:proofErr w:type="spellEnd"/>
      <w:r w:rsidRPr="00DC62D8">
        <w:rPr>
          <w:rFonts w:ascii="Times New Roman" w:hAnsi="Times New Roman" w:cs="Times New Roman"/>
          <w:sz w:val="24"/>
          <w:szCs w:val="24"/>
        </w:rPr>
        <w:t xml:space="preserve"> y familia. </w:t>
      </w:r>
    </w:p>
    <w:p w:rsidR="003858F1" w:rsidRPr="00DC62D8" w:rsidRDefault="003858F1" w:rsidP="00EC561A">
      <w:pPr>
        <w:pStyle w:val="Prrafodelista"/>
        <w:numPr>
          <w:ilvl w:val="0"/>
          <w:numId w:val="25"/>
        </w:numPr>
        <w:spacing w:after="0" w:line="360" w:lineRule="auto"/>
        <w:ind w:left="360"/>
        <w:jc w:val="both"/>
        <w:rPr>
          <w:rFonts w:ascii="Times New Roman" w:hAnsi="Times New Roman" w:cs="Times New Roman"/>
          <w:sz w:val="24"/>
          <w:szCs w:val="24"/>
        </w:rPr>
      </w:pPr>
      <w:r w:rsidRPr="00DC62D8">
        <w:rPr>
          <w:rFonts w:ascii="Times New Roman" w:hAnsi="Times New Roman" w:cs="Times New Roman"/>
          <w:sz w:val="24"/>
          <w:szCs w:val="24"/>
        </w:rPr>
        <w:t xml:space="preserve">Prefieren recorrer el circuito sin la presencia de un guía. </w:t>
      </w:r>
      <w:r w:rsidR="00D93357">
        <w:rPr>
          <w:rFonts w:ascii="Times New Roman" w:hAnsi="Times New Roman" w:cs="Times New Roman"/>
          <w:sz w:val="24"/>
          <w:szCs w:val="24"/>
        </w:rPr>
        <w:t>Interactuar</w:t>
      </w:r>
      <w:r w:rsidRPr="00DC62D8">
        <w:rPr>
          <w:rFonts w:ascii="Times New Roman" w:hAnsi="Times New Roman" w:cs="Times New Roman"/>
          <w:sz w:val="24"/>
          <w:szCs w:val="24"/>
        </w:rPr>
        <w:t xml:space="preserve"> con la población. </w:t>
      </w:r>
    </w:p>
    <w:p w:rsidR="003858F1" w:rsidRPr="00DC62D8" w:rsidRDefault="003858F1" w:rsidP="00EC561A">
      <w:pPr>
        <w:pStyle w:val="Prrafodelista"/>
        <w:numPr>
          <w:ilvl w:val="0"/>
          <w:numId w:val="25"/>
        </w:numPr>
        <w:spacing w:after="0" w:line="360" w:lineRule="auto"/>
        <w:ind w:left="360"/>
        <w:jc w:val="both"/>
        <w:rPr>
          <w:rFonts w:ascii="Times New Roman" w:hAnsi="Times New Roman" w:cs="Times New Roman"/>
          <w:sz w:val="24"/>
          <w:szCs w:val="24"/>
        </w:rPr>
      </w:pPr>
      <w:r w:rsidRPr="00DC62D8">
        <w:rPr>
          <w:rFonts w:ascii="Times New Roman" w:hAnsi="Times New Roman" w:cs="Times New Roman"/>
          <w:sz w:val="24"/>
          <w:szCs w:val="24"/>
        </w:rPr>
        <w:t xml:space="preserve">Prefieren los alojamientos </w:t>
      </w:r>
      <w:r w:rsidR="00D93357">
        <w:rPr>
          <w:rFonts w:ascii="Times New Roman" w:hAnsi="Times New Roman" w:cs="Times New Roman"/>
          <w:sz w:val="24"/>
          <w:szCs w:val="24"/>
        </w:rPr>
        <w:t>en</w:t>
      </w:r>
      <w:r w:rsidRPr="00DC62D8">
        <w:rPr>
          <w:rFonts w:ascii="Times New Roman" w:hAnsi="Times New Roman" w:cs="Times New Roman"/>
          <w:sz w:val="24"/>
          <w:szCs w:val="24"/>
        </w:rPr>
        <w:t xml:space="preserve"> hoteles de ciudad, de tamaño medio a pequeño, casas particulares, edificios singulares e históricos. </w:t>
      </w:r>
    </w:p>
    <w:p w:rsidR="003858F1" w:rsidRPr="00DC62D8" w:rsidRDefault="003858F1" w:rsidP="00EC561A">
      <w:pPr>
        <w:pStyle w:val="Prrafodelista"/>
        <w:numPr>
          <w:ilvl w:val="0"/>
          <w:numId w:val="25"/>
        </w:numPr>
        <w:spacing w:after="0" w:line="360" w:lineRule="auto"/>
        <w:ind w:left="360"/>
        <w:jc w:val="both"/>
        <w:rPr>
          <w:rFonts w:ascii="Times New Roman" w:hAnsi="Times New Roman" w:cs="Times New Roman"/>
          <w:sz w:val="24"/>
          <w:szCs w:val="24"/>
        </w:rPr>
      </w:pPr>
      <w:r w:rsidRPr="00DC62D8">
        <w:rPr>
          <w:rFonts w:ascii="Times New Roman" w:hAnsi="Times New Roman" w:cs="Times New Roman"/>
          <w:sz w:val="24"/>
          <w:szCs w:val="24"/>
        </w:rPr>
        <w:t xml:space="preserve">Les gusta la experiencia de conducir en otros países con </w:t>
      </w:r>
      <w:r w:rsidR="00D93357">
        <w:rPr>
          <w:rFonts w:ascii="Times New Roman" w:hAnsi="Times New Roman" w:cs="Times New Roman"/>
          <w:sz w:val="24"/>
          <w:szCs w:val="24"/>
        </w:rPr>
        <w:t>autos</w:t>
      </w:r>
      <w:r w:rsidRPr="00DC62D8">
        <w:rPr>
          <w:rFonts w:ascii="Times New Roman" w:hAnsi="Times New Roman" w:cs="Times New Roman"/>
          <w:sz w:val="24"/>
          <w:szCs w:val="24"/>
        </w:rPr>
        <w:t xml:space="preserve"> diversos</w:t>
      </w:r>
      <w:r w:rsidR="00D93357">
        <w:rPr>
          <w:rFonts w:ascii="Times New Roman" w:hAnsi="Times New Roman" w:cs="Times New Roman"/>
          <w:sz w:val="24"/>
          <w:szCs w:val="24"/>
        </w:rPr>
        <w:t>.</w:t>
      </w:r>
      <w:r w:rsidRPr="00DC62D8">
        <w:rPr>
          <w:rFonts w:ascii="Times New Roman" w:hAnsi="Times New Roman" w:cs="Times New Roman"/>
          <w:sz w:val="24"/>
          <w:szCs w:val="24"/>
        </w:rPr>
        <w:t xml:space="preserve"> </w:t>
      </w:r>
    </w:p>
    <w:p w:rsidR="003858F1" w:rsidRPr="00DC62D8" w:rsidRDefault="003858F1" w:rsidP="00EC561A">
      <w:pPr>
        <w:pStyle w:val="Prrafodelista"/>
        <w:numPr>
          <w:ilvl w:val="0"/>
          <w:numId w:val="25"/>
        </w:numPr>
        <w:spacing w:after="0" w:line="360" w:lineRule="auto"/>
        <w:ind w:left="360"/>
        <w:jc w:val="both"/>
        <w:rPr>
          <w:rFonts w:ascii="Times New Roman" w:hAnsi="Times New Roman" w:cs="Times New Roman"/>
          <w:sz w:val="24"/>
          <w:szCs w:val="24"/>
        </w:rPr>
      </w:pPr>
      <w:r w:rsidRPr="00DC62D8">
        <w:rPr>
          <w:rFonts w:ascii="Times New Roman" w:hAnsi="Times New Roman" w:cs="Times New Roman"/>
          <w:sz w:val="24"/>
          <w:szCs w:val="24"/>
        </w:rPr>
        <w:t xml:space="preserve">El tiempo de viaje oscila entre una semana y diez días por el destino, pero pernoctan una vez en cada alojamiento por ciudad. Arriban al hotel temprano en la mañana y se marchan, de igual forma, temprano en la siguiente mañana. </w:t>
      </w:r>
    </w:p>
    <w:p w:rsidR="003858F1" w:rsidRPr="00DC62D8" w:rsidRDefault="003858F1" w:rsidP="00EC561A">
      <w:pPr>
        <w:pStyle w:val="Prrafodelista"/>
        <w:numPr>
          <w:ilvl w:val="0"/>
          <w:numId w:val="25"/>
        </w:numPr>
        <w:spacing w:after="0" w:line="360" w:lineRule="auto"/>
        <w:ind w:left="360"/>
        <w:jc w:val="both"/>
        <w:rPr>
          <w:rFonts w:ascii="Times New Roman" w:hAnsi="Times New Roman" w:cs="Times New Roman"/>
          <w:sz w:val="24"/>
          <w:szCs w:val="24"/>
        </w:rPr>
      </w:pPr>
      <w:r w:rsidRPr="00DC62D8">
        <w:rPr>
          <w:rFonts w:ascii="Times New Roman" w:hAnsi="Times New Roman" w:cs="Times New Roman"/>
          <w:sz w:val="24"/>
          <w:szCs w:val="24"/>
        </w:rPr>
        <w:t xml:space="preserve">Prefieren que los alojamientos tengan parqueo. </w:t>
      </w:r>
    </w:p>
    <w:p w:rsidR="003858F1" w:rsidRPr="00DC62D8" w:rsidRDefault="003858F1" w:rsidP="00EC561A">
      <w:pPr>
        <w:pStyle w:val="Prrafodelista"/>
        <w:numPr>
          <w:ilvl w:val="0"/>
          <w:numId w:val="25"/>
        </w:numPr>
        <w:spacing w:after="0" w:line="360" w:lineRule="auto"/>
        <w:ind w:left="360"/>
        <w:jc w:val="both"/>
        <w:rPr>
          <w:rFonts w:ascii="Times New Roman" w:hAnsi="Times New Roman" w:cs="Times New Roman"/>
          <w:sz w:val="24"/>
          <w:szCs w:val="24"/>
        </w:rPr>
      </w:pPr>
      <w:r w:rsidRPr="00DC62D8">
        <w:rPr>
          <w:rFonts w:ascii="Times New Roman" w:hAnsi="Times New Roman" w:cs="Times New Roman"/>
          <w:sz w:val="24"/>
          <w:szCs w:val="24"/>
        </w:rPr>
        <w:t xml:space="preserve">Conocen a Cuba a través de internet, guías turísticas </w:t>
      </w:r>
      <w:r w:rsidR="00D93357">
        <w:rPr>
          <w:rFonts w:ascii="Times New Roman" w:hAnsi="Times New Roman" w:cs="Times New Roman"/>
          <w:sz w:val="24"/>
          <w:szCs w:val="24"/>
        </w:rPr>
        <w:t>y agencias de viajes</w:t>
      </w:r>
      <w:r w:rsidRPr="00DC62D8">
        <w:rPr>
          <w:rFonts w:ascii="Times New Roman" w:hAnsi="Times New Roman" w:cs="Times New Roman"/>
          <w:sz w:val="24"/>
          <w:szCs w:val="24"/>
        </w:rPr>
        <w:t xml:space="preserve">. </w:t>
      </w:r>
    </w:p>
    <w:p w:rsidR="003858F1" w:rsidRPr="00D93357" w:rsidRDefault="00B2607A" w:rsidP="00182A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D93357" w:rsidRPr="00D93357">
        <w:rPr>
          <w:rFonts w:ascii="Times New Roman" w:hAnsi="Times New Roman" w:cs="Times New Roman"/>
          <w:b/>
          <w:sz w:val="24"/>
          <w:szCs w:val="24"/>
        </w:rPr>
        <w:t>.6</w:t>
      </w:r>
      <w:r w:rsidR="003858F1" w:rsidRPr="00D93357">
        <w:rPr>
          <w:rFonts w:ascii="Times New Roman" w:hAnsi="Times New Roman" w:cs="Times New Roman"/>
          <w:b/>
          <w:sz w:val="24"/>
          <w:szCs w:val="24"/>
        </w:rPr>
        <w:t xml:space="preserve"> Determinación del posicionamiento de complejos hoteleros de ciudad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Para medir la verdadera imagen que subyace en la mente del cliente es necesario, oportuno y útil desarrollar una medida que permita efectuar deducciones al respecto, ya </w:t>
      </w:r>
      <w:r w:rsidRPr="00182A4E">
        <w:rPr>
          <w:rFonts w:ascii="Times New Roman" w:hAnsi="Times New Roman" w:cs="Times New Roman"/>
          <w:sz w:val="24"/>
          <w:szCs w:val="24"/>
        </w:rPr>
        <w:lastRenderedPageBreak/>
        <w:t xml:space="preserve">que este tema resulta difícil de determinar. La formulación matemática de la imagen puede obtenerse mediante métodos </w:t>
      </w:r>
      <w:proofErr w:type="spellStart"/>
      <w:r w:rsidRPr="00182A4E">
        <w:rPr>
          <w:rFonts w:ascii="Times New Roman" w:hAnsi="Times New Roman" w:cs="Times New Roman"/>
          <w:sz w:val="24"/>
          <w:szCs w:val="24"/>
        </w:rPr>
        <w:t>multicriterios</w:t>
      </w:r>
      <w:proofErr w:type="spellEnd"/>
      <w:r w:rsidRPr="00182A4E">
        <w:rPr>
          <w:rFonts w:ascii="Times New Roman" w:hAnsi="Times New Roman" w:cs="Times New Roman"/>
          <w:sz w:val="24"/>
          <w:szCs w:val="24"/>
        </w:rPr>
        <w:t xml:space="preserve"> que relacionen importancia o peso para cada uno de los atributos evaluados y el grado de presencia percibida del atributo desde el punto de vista del cliente. Para el </w:t>
      </w:r>
      <w:r w:rsidR="00891B60">
        <w:rPr>
          <w:rFonts w:ascii="Times New Roman" w:hAnsi="Times New Roman" w:cs="Times New Roman"/>
          <w:sz w:val="24"/>
          <w:szCs w:val="24"/>
        </w:rPr>
        <w:t>caso</w:t>
      </w:r>
      <w:r w:rsidRPr="00182A4E">
        <w:rPr>
          <w:rFonts w:ascii="Times New Roman" w:hAnsi="Times New Roman" w:cs="Times New Roman"/>
          <w:sz w:val="24"/>
          <w:szCs w:val="24"/>
        </w:rPr>
        <w:t xml:space="preserve"> de estudio </w:t>
      </w:r>
      <w:r w:rsidRPr="00891B60">
        <w:rPr>
          <w:rFonts w:ascii="Times New Roman" w:hAnsi="Times New Roman" w:cs="Times New Roman"/>
          <w:sz w:val="24"/>
          <w:szCs w:val="24"/>
        </w:rPr>
        <w:t>se propone la determinación de la imagen</w:t>
      </w:r>
      <w:r w:rsidRPr="00182A4E">
        <w:rPr>
          <w:rFonts w:ascii="Times New Roman" w:hAnsi="Times New Roman" w:cs="Times New Roman"/>
          <w:sz w:val="24"/>
          <w:szCs w:val="24"/>
        </w:rPr>
        <w:t xml:space="preserve"> de complejos hoteleros a partir de la utilización del modelo de la suma ponderada que se muestra en la siguiente expresión: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Cambria Math" w:hAnsi="Cambria Math" w:cs="Cambria Math"/>
          <w:sz w:val="24"/>
          <w:szCs w:val="24"/>
        </w:rPr>
        <w:t>𝐼𝑝𝑖</w:t>
      </w:r>
      <w:r w:rsidRPr="00182A4E">
        <w:rPr>
          <w:rFonts w:ascii="Times New Roman" w:hAnsi="Times New Roman" w:cs="Times New Roman"/>
          <w:sz w:val="24"/>
          <w:szCs w:val="24"/>
        </w:rPr>
        <w:t>=Σ</w:t>
      </w:r>
      <w:r w:rsidRPr="00182A4E">
        <w:rPr>
          <w:rFonts w:ascii="Cambria Math" w:hAnsi="Cambria Math" w:cs="Cambria Math"/>
          <w:sz w:val="24"/>
          <w:szCs w:val="24"/>
        </w:rPr>
        <w:t>𝐴</w:t>
      </w:r>
      <w:r w:rsidRPr="00182A4E">
        <w:rPr>
          <w:rFonts w:ascii="Times New Roman" w:hAnsi="Times New Roman" w:cs="Times New Roman"/>
          <w:sz w:val="24"/>
          <w:szCs w:val="24"/>
        </w:rPr>
        <w:t>̅</w:t>
      </w:r>
      <w:r w:rsidRPr="00182A4E">
        <w:rPr>
          <w:rFonts w:ascii="Cambria Math" w:hAnsi="Cambria Math" w:cs="Cambria Math"/>
          <w:sz w:val="24"/>
          <w:szCs w:val="24"/>
        </w:rPr>
        <w:t>𝑖𝑗</w:t>
      </w:r>
      <w:r w:rsidRPr="00182A4E">
        <w:rPr>
          <w:rFonts w:ascii="Times New Roman" w:hAnsi="Times New Roman" w:cs="Times New Roman"/>
          <w:sz w:val="24"/>
          <w:szCs w:val="24"/>
        </w:rPr>
        <w:t xml:space="preserve"> </w:t>
      </w:r>
      <w:r w:rsidRPr="00182A4E">
        <w:rPr>
          <w:rFonts w:ascii="Cambria Math" w:hAnsi="Cambria Math" w:cs="Cambria Math"/>
          <w:sz w:val="24"/>
          <w:szCs w:val="24"/>
        </w:rPr>
        <w:t>∗𝑊𝐼</w:t>
      </w:r>
      <w:r w:rsidRPr="00182A4E">
        <w:rPr>
          <w:rFonts w:ascii="Times New Roman" w:hAnsi="Times New Roman" w:cs="Times New Roman"/>
          <w:sz w:val="24"/>
          <w:szCs w:val="24"/>
        </w:rPr>
        <w:t>̅̅̅̅</w:t>
      </w:r>
      <w:r w:rsidRPr="00182A4E">
        <w:rPr>
          <w:rFonts w:ascii="Cambria Math" w:hAnsi="Cambria Math" w:cs="Cambria Math"/>
          <w:sz w:val="24"/>
          <w:szCs w:val="24"/>
        </w:rPr>
        <w:t>𝑗</w:t>
      </w:r>
      <w:r w:rsidRPr="00182A4E">
        <w:rPr>
          <w:rFonts w:ascii="Times New Roman" w:hAnsi="Times New Roman" w:cs="Times New Roman"/>
          <w:sz w:val="24"/>
          <w:szCs w:val="24"/>
        </w:rPr>
        <w:t xml:space="preserve"> </w:t>
      </w:r>
      <w:r w:rsidRPr="00182A4E">
        <w:rPr>
          <w:rFonts w:ascii="Cambria Math" w:hAnsi="Cambria Math" w:cs="Cambria Math"/>
          <w:sz w:val="24"/>
          <w:szCs w:val="24"/>
        </w:rPr>
        <w:t>𝑚𝑗</w:t>
      </w:r>
      <w:r w:rsidRPr="00182A4E">
        <w:rPr>
          <w:rFonts w:ascii="Times New Roman" w:hAnsi="Times New Roman" w:cs="Times New Roman"/>
          <w:sz w:val="24"/>
          <w:szCs w:val="24"/>
        </w:rPr>
        <w:t xml:space="preserve">=1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Donde: </w:t>
      </w:r>
    </w:p>
    <w:p w:rsidR="00DC62D8" w:rsidRDefault="003858F1" w:rsidP="00182A4E">
      <w:pPr>
        <w:spacing w:after="0" w:line="360" w:lineRule="auto"/>
        <w:jc w:val="both"/>
        <w:rPr>
          <w:rFonts w:ascii="Times New Roman" w:hAnsi="Times New Roman" w:cs="Times New Roman"/>
          <w:sz w:val="24"/>
          <w:szCs w:val="24"/>
        </w:rPr>
      </w:pPr>
      <w:r w:rsidRPr="00182A4E">
        <w:rPr>
          <w:rFonts w:ascii="Cambria Math" w:hAnsi="Cambria Math" w:cs="Cambria Math"/>
          <w:sz w:val="24"/>
          <w:szCs w:val="24"/>
        </w:rPr>
        <w:t>𝐴</w:t>
      </w:r>
      <w:r w:rsidRPr="00182A4E">
        <w:rPr>
          <w:rFonts w:ascii="Times New Roman" w:hAnsi="Times New Roman" w:cs="Times New Roman"/>
          <w:sz w:val="24"/>
          <w:szCs w:val="24"/>
        </w:rPr>
        <w:t>̅</w:t>
      </w:r>
      <w:r w:rsidRPr="00182A4E">
        <w:rPr>
          <w:rFonts w:ascii="Cambria Math" w:hAnsi="Cambria Math" w:cs="Cambria Math"/>
          <w:sz w:val="24"/>
          <w:szCs w:val="24"/>
        </w:rPr>
        <w:t>𝑖𝑗</w:t>
      </w:r>
      <w:r w:rsidRPr="00182A4E">
        <w:rPr>
          <w:rFonts w:ascii="Times New Roman" w:hAnsi="Times New Roman" w:cs="Times New Roman"/>
          <w:sz w:val="24"/>
          <w:szCs w:val="24"/>
        </w:rPr>
        <w:t>: Media del grado de presencia percibida del at</w:t>
      </w:r>
      <w:r w:rsidR="00DC62D8">
        <w:rPr>
          <w:rFonts w:ascii="Times New Roman" w:hAnsi="Times New Roman" w:cs="Times New Roman"/>
          <w:sz w:val="24"/>
          <w:szCs w:val="24"/>
        </w:rPr>
        <w:t>ributo “j” en el competidor “i”</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Cambria Math" w:hAnsi="Cambria Math" w:cs="Cambria Math"/>
          <w:sz w:val="24"/>
          <w:szCs w:val="24"/>
        </w:rPr>
        <w:t>𝑊𝐼</w:t>
      </w:r>
      <w:r w:rsidRPr="00182A4E">
        <w:rPr>
          <w:rFonts w:ascii="Times New Roman" w:hAnsi="Times New Roman" w:cs="Times New Roman"/>
          <w:sz w:val="24"/>
          <w:szCs w:val="24"/>
        </w:rPr>
        <w:t>̅̅̅̅</w:t>
      </w:r>
      <w:r w:rsidRPr="00182A4E">
        <w:rPr>
          <w:rFonts w:ascii="Cambria Math" w:hAnsi="Cambria Math" w:cs="Cambria Math"/>
          <w:sz w:val="24"/>
          <w:szCs w:val="24"/>
        </w:rPr>
        <w:t>𝑗</w:t>
      </w:r>
      <w:r w:rsidRPr="00182A4E">
        <w:rPr>
          <w:rFonts w:ascii="Times New Roman" w:hAnsi="Times New Roman" w:cs="Times New Roman"/>
          <w:sz w:val="24"/>
          <w:szCs w:val="24"/>
        </w:rPr>
        <w:t xml:space="preserve">: Peso del atributo de imagen “j”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Cambria Math" w:hAnsi="Cambria Math" w:cs="Cambria Math"/>
          <w:sz w:val="24"/>
          <w:szCs w:val="24"/>
        </w:rPr>
        <w:t>𝐼𝑝𝑖</w:t>
      </w:r>
      <w:r w:rsidRPr="00182A4E">
        <w:rPr>
          <w:rFonts w:ascii="Times New Roman" w:hAnsi="Times New Roman" w:cs="Times New Roman"/>
          <w:sz w:val="24"/>
          <w:szCs w:val="24"/>
        </w:rPr>
        <w:t xml:space="preserve">: Imagen percibida del competidor “i”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i: hotel; desde i=1 … n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j: atributo de imagen; desde j= 1 … m </w:t>
      </w:r>
    </w:p>
    <w:p w:rsidR="003858F1" w:rsidRPr="00182A4E" w:rsidRDefault="003A0CF2" w:rsidP="00182A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la</w:t>
      </w:r>
      <w:r w:rsidR="003858F1" w:rsidRPr="00182A4E">
        <w:rPr>
          <w:rFonts w:ascii="Times New Roman" w:hAnsi="Times New Roman" w:cs="Times New Roman"/>
          <w:sz w:val="24"/>
          <w:szCs w:val="24"/>
        </w:rPr>
        <w:t xml:space="preserve"> asignación de pesos </w:t>
      </w:r>
      <w:r>
        <w:rPr>
          <w:rFonts w:ascii="Times New Roman" w:hAnsi="Times New Roman" w:cs="Times New Roman"/>
          <w:sz w:val="24"/>
          <w:szCs w:val="24"/>
        </w:rPr>
        <w:t>se</w:t>
      </w:r>
      <w:r w:rsidR="003858F1" w:rsidRPr="00182A4E">
        <w:rPr>
          <w:rFonts w:ascii="Times New Roman" w:hAnsi="Times New Roman" w:cs="Times New Roman"/>
          <w:sz w:val="24"/>
          <w:szCs w:val="24"/>
        </w:rPr>
        <w:t xml:space="preserve"> sugiere la tasación simple por las características del cuestionario, ya que este método solo requiere evaluar la importancia de cada factor por parte del encuestado en una determinada escala para posteriormente normalizar la suma a “1” (Fernández, 2009). </w:t>
      </w:r>
    </w:p>
    <w:p w:rsidR="003858F1" w:rsidRPr="00182A4E" w:rsidRDefault="00891B60" w:rsidP="00182A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3858F1" w:rsidRPr="00182A4E">
        <w:rPr>
          <w:rFonts w:ascii="Times New Roman" w:hAnsi="Times New Roman" w:cs="Times New Roman"/>
          <w:sz w:val="24"/>
          <w:szCs w:val="24"/>
        </w:rPr>
        <w:t>l cálculo de la imagen global percibida arrojó que el alojamiento con mejor imagen percibida es el Complejo Remedios</w:t>
      </w:r>
      <w:r w:rsidR="003A0CF2">
        <w:rPr>
          <w:rFonts w:ascii="Times New Roman" w:hAnsi="Times New Roman" w:cs="Times New Roman"/>
          <w:sz w:val="24"/>
          <w:szCs w:val="24"/>
        </w:rPr>
        <w:t xml:space="preserve"> (CR)</w:t>
      </w:r>
      <w:r w:rsidR="003858F1" w:rsidRPr="00182A4E">
        <w:rPr>
          <w:rFonts w:ascii="Times New Roman" w:hAnsi="Times New Roman" w:cs="Times New Roman"/>
          <w:sz w:val="24"/>
          <w:szCs w:val="24"/>
        </w:rPr>
        <w:t>, seguido por La Casona Cueto</w:t>
      </w:r>
      <w:r w:rsidR="003A0CF2">
        <w:rPr>
          <w:rFonts w:ascii="Times New Roman" w:hAnsi="Times New Roman" w:cs="Times New Roman"/>
          <w:sz w:val="24"/>
          <w:szCs w:val="24"/>
        </w:rPr>
        <w:t xml:space="preserve"> (CC)</w:t>
      </w:r>
      <w:r w:rsidR="003858F1" w:rsidRPr="00182A4E">
        <w:rPr>
          <w:rFonts w:ascii="Times New Roman" w:hAnsi="Times New Roman" w:cs="Times New Roman"/>
          <w:sz w:val="24"/>
          <w:szCs w:val="24"/>
        </w:rPr>
        <w:t>, Plaza del Cristo</w:t>
      </w:r>
      <w:r w:rsidR="003A0CF2">
        <w:rPr>
          <w:rFonts w:ascii="Times New Roman" w:hAnsi="Times New Roman" w:cs="Times New Roman"/>
          <w:sz w:val="24"/>
          <w:szCs w:val="24"/>
        </w:rPr>
        <w:t xml:space="preserve"> (PC)</w:t>
      </w:r>
      <w:r w:rsidR="003858F1" w:rsidRPr="00182A4E">
        <w:rPr>
          <w:rFonts w:ascii="Times New Roman" w:hAnsi="Times New Roman" w:cs="Times New Roman"/>
          <w:sz w:val="24"/>
          <w:szCs w:val="24"/>
        </w:rPr>
        <w:t xml:space="preserve">, La Casona </w:t>
      </w:r>
      <w:proofErr w:type="spellStart"/>
      <w:r w:rsidR="003858F1" w:rsidRPr="00182A4E">
        <w:rPr>
          <w:rFonts w:ascii="Times New Roman" w:hAnsi="Times New Roman" w:cs="Times New Roman"/>
          <w:sz w:val="24"/>
          <w:szCs w:val="24"/>
        </w:rPr>
        <w:t>Jover</w:t>
      </w:r>
      <w:proofErr w:type="spellEnd"/>
      <w:r w:rsidR="003858F1" w:rsidRPr="00182A4E">
        <w:rPr>
          <w:rFonts w:ascii="Times New Roman" w:hAnsi="Times New Roman" w:cs="Times New Roman"/>
          <w:sz w:val="24"/>
          <w:szCs w:val="24"/>
        </w:rPr>
        <w:t xml:space="preserve"> </w:t>
      </w:r>
      <w:r w:rsidR="003A0CF2">
        <w:rPr>
          <w:rFonts w:ascii="Times New Roman" w:hAnsi="Times New Roman" w:cs="Times New Roman"/>
          <w:sz w:val="24"/>
          <w:szCs w:val="24"/>
        </w:rPr>
        <w:t xml:space="preserve">(CJ) </w:t>
      </w:r>
      <w:r w:rsidR="003858F1" w:rsidRPr="00182A4E">
        <w:rPr>
          <w:rFonts w:ascii="Times New Roman" w:hAnsi="Times New Roman" w:cs="Times New Roman"/>
          <w:sz w:val="24"/>
          <w:szCs w:val="24"/>
        </w:rPr>
        <w:t xml:space="preserve">y Las Tunas </w:t>
      </w:r>
      <w:r w:rsidR="003A0CF2">
        <w:rPr>
          <w:rFonts w:ascii="Times New Roman" w:hAnsi="Times New Roman" w:cs="Times New Roman"/>
          <w:sz w:val="24"/>
          <w:szCs w:val="24"/>
        </w:rPr>
        <w:t xml:space="preserve">(LT) </w:t>
      </w:r>
      <w:r w:rsidR="003858F1" w:rsidRPr="00182A4E">
        <w:rPr>
          <w:rFonts w:ascii="Times New Roman" w:hAnsi="Times New Roman" w:cs="Times New Roman"/>
          <w:sz w:val="24"/>
          <w:szCs w:val="24"/>
        </w:rPr>
        <w:t xml:space="preserve">en ese orden. </w:t>
      </w:r>
      <w:r w:rsidR="003A0CF2">
        <w:rPr>
          <w:rFonts w:ascii="Times New Roman" w:hAnsi="Times New Roman" w:cs="Times New Roman"/>
          <w:sz w:val="24"/>
          <w:szCs w:val="24"/>
        </w:rPr>
        <w:t>L</w:t>
      </w:r>
      <w:r w:rsidR="003858F1" w:rsidRPr="00182A4E">
        <w:rPr>
          <w:rFonts w:ascii="Times New Roman" w:hAnsi="Times New Roman" w:cs="Times New Roman"/>
          <w:sz w:val="24"/>
          <w:szCs w:val="24"/>
        </w:rPr>
        <w:t xml:space="preserve">a Tabla </w:t>
      </w:r>
      <w:r>
        <w:rPr>
          <w:rFonts w:ascii="Times New Roman" w:hAnsi="Times New Roman" w:cs="Times New Roman"/>
          <w:sz w:val="24"/>
          <w:szCs w:val="24"/>
        </w:rPr>
        <w:t>1</w:t>
      </w:r>
      <w:r w:rsidR="003858F1" w:rsidRPr="00182A4E">
        <w:rPr>
          <w:rFonts w:ascii="Times New Roman" w:hAnsi="Times New Roman" w:cs="Times New Roman"/>
          <w:sz w:val="24"/>
          <w:szCs w:val="24"/>
        </w:rPr>
        <w:t xml:space="preserve"> muestra la posición ocupada por cada alojamiento teniendo en cuenta cada</w:t>
      </w:r>
      <w:r>
        <w:rPr>
          <w:rFonts w:ascii="Times New Roman" w:hAnsi="Times New Roman" w:cs="Times New Roman"/>
          <w:sz w:val="24"/>
          <w:szCs w:val="24"/>
        </w:rPr>
        <w:t xml:space="preserve"> uno de los atributos de imagen</w:t>
      </w:r>
      <w:r w:rsidR="003858F1" w:rsidRPr="00182A4E">
        <w:rPr>
          <w:rFonts w:ascii="Times New Roman" w:hAnsi="Times New Roman" w:cs="Times New Roman"/>
          <w:sz w:val="24"/>
          <w:szCs w:val="24"/>
        </w:rPr>
        <w:t xml:space="preserve">, donde 1 representa la mejor posición. </w:t>
      </w:r>
    </w:p>
    <w:tbl>
      <w:tblPr>
        <w:tblW w:w="7649" w:type="dxa"/>
        <w:jc w:val="center"/>
        <w:tblBorders>
          <w:top w:val="nil"/>
          <w:left w:val="nil"/>
          <w:bottom w:val="nil"/>
          <w:right w:val="nil"/>
        </w:tblBorders>
        <w:tblLook w:val="0000" w:firstRow="0" w:lastRow="0" w:firstColumn="0" w:lastColumn="0" w:noHBand="0" w:noVBand="0"/>
      </w:tblPr>
      <w:tblGrid>
        <w:gridCol w:w="5055"/>
        <w:gridCol w:w="540"/>
        <w:gridCol w:w="537"/>
        <w:gridCol w:w="537"/>
        <w:gridCol w:w="470"/>
        <w:gridCol w:w="510"/>
      </w:tblGrid>
      <w:tr w:rsidR="003A0CF2" w:rsidRPr="00182A4E" w:rsidTr="003A0CF2">
        <w:trPr>
          <w:trHeight w:val="95"/>
          <w:jc w:val="center"/>
        </w:trPr>
        <w:tc>
          <w:tcPr>
            <w:tcW w:w="5055" w:type="dxa"/>
            <w:tcBorders>
              <w:bottom w:val="single" w:sz="4" w:space="0" w:color="auto"/>
            </w:tcBorders>
          </w:tcPr>
          <w:p w:rsidR="003858F1" w:rsidRPr="00182A4E" w:rsidRDefault="003858F1" w:rsidP="003A0CF2">
            <w:pPr>
              <w:spacing w:after="0" w:line="240" w:lineRule="auto"/>
              <w:jc w:val="center"/>
              <w:rPr>
                <w:rFonts w:ascii="Times New Roman" w:hAnsi="Times New Roman" w:cs="Times New Roman"/>
                <w:sz w:val="24"/>
                <w:szCs w:val="24"/>
              </w:rPr>
            </w:pPr>
            <w:r w:rsidRPr="00182A4E">
              <w:rPr>
                <w:rFonts w:ascii="Times New Roman" w:hAnsi="Times New Roman" w:cs="Times New Roman"/>
                <w:sz w:val="24"/>
                <w:szCs w:val="24"/>
              </w:rPr>
              <w:t>Atributo</w:t>
            </w:r>
          </w:p>
        </w:tc>
        <w:tc>
          <w:tcPr>
            <w:tcW w:w="540" w:type="dxa"/>
            <w:tcBorders>
              <w:bottom w:val="single" w:sz="4" w:space="0" w:color="auto"/>
            </w:tcBorders>
          </w:tcPr>
          <w:p w:rsidR="003858F1" w:rsidRPr="00182A4E" w:rsidRDefault="003A0CF2" w:rsidP="003A0C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PC</w:t>
            </w:r>
          </w:p>
        </w:tc>
        <w:tc>
          <w:tcPr>
            <w:tcW w:w="537" w:type="dxa"/>
            <w:tcBorders>
              <w:bottom w:val="single" w:sz="4" w:space="0" w:color="auto"/>
            </w:tcBorders>
          </w:tcPr>
          <w:p w:rsidR="003858F1" w:rsidRPr="00182A4E" w:rsidRDefault="003A0CF2" w:rsidP="003A0C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CC</w:t>
            </w:r>
          </w:p>
        </w:tc>
        <w:tc>
          <w:tcPr>
            <w:tcW w:w="537" w:type="dxa"/>
            <w:tcBorders>
              <w:bottom w:val="single" w:sz="4" w:space="0" w:color="auto"/>
            </w:tcBorders>
          </w:tcPr>
          <w:p w:rsidR="003858F1" w:rsidRPr="00182A4E" w:rsidRDefault="003A0CF2" w:rsidP="003A0C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CR</w:t>
            </w:r>
          </w:p>
        </w:tc>
        <w:tc>
          <w:tcPr>
            <w:tcW w:w="470" w:type="dxa"/>
            <w:tcBorders>
              <w:bottom w:val="single" w:sz="4" w:space="0" w:color="auto"/>
            </w:tcBorders>
          </w:tcPr>
          <w:p w:rsidR="003858F1" w:rsidRPr="00182A4E" w:rsidRDefault="003A0CF2" w:rsidP="003A0C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CJ</w:t>
            </w:r>
          </w:p>
        </w:tc>
        <w:tc>
          <w:tcPr>
            <w:tcW w:w="510" w:type="dxa"/>
            <w:tcBorders>
              <w:bottom w:val="single" w:sz="4" w:space="0" w:color="auto"/>
            </w:tcBorders>
          </w:tcPr>
          <w:p w:rsidR="003858F1" w:rsidRPr="00182A4E" w:rsidRDefault="003A0CF2" w:rsidP="003A0C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w:t>
            </w:r>
          </w:p>
        </w:tc>
      </w:tr>
      <w:tr w:rsidR="003A0CF2" w:rsidRPr="00182A4E" w:rsidTr="003A0CF2">
        <w:trPr>
          <w:trHeight w:val="225"/>
          <w:jc w:val="center"/>
        </w:trPr>
        <w:tc>
          <w:tcPr>
            <w:tcW w:w="5055" w:type="dxa"/>
            <w:tcBorders>
              <w:top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proofErr w:type="spellStart"/>
            <w:r w:rsidRPr="00182A4E">
              <w:rPr>
                <w:rFonts w:ascii="Times New Roman" w:hAnsi="Times New Roman" w:cs="Times New Roman"/>
                <w:sz w:val="24"/>
                <w:szCs w:val="24"/>
              </w:rPr>
              <w:t>Atractividad</w:t>
            </w:r>
            <w:proofErr w:type="spellEnd"/>
            <w:r w:rsidRPr="00182A4E">
              <w:rPr>
                <w:rFonts w:ascii="Times New Roman" w:hAnsi="Times New Roman" w:cs="Times New Roman"/>
                <w:sz w:val="24"/>
                <w:szCs w:val="24"/>
              </w:rPr>
              <w:t xml:space="preserve"> del destino </w:t>
            </w:r>
          </w:p>
        </w:tc>
        <w:tc>
          <w:tcPr>
            <w:tcW w:w="540" w:type="dxa"/>
            <w:tcBorders>
              <w:top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2 </w:t>
            </w:r>
          </w:p>
        </w:tc>
        <w:tc>
          <w:tcPr>
            <w:tcW w:w="537" w:type="dxa"/>
            <w:tcBorders>
              <w:top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2 </w:t>
            </w:r>
          </w:p>
        </w:tc>
        <w:tc>
          <w:tcPr>
            <w:tcW w:w="537" w:type="dxa"/>
            <w:tcBorders>
              <w:top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1 </w:t>
            </w:r>
          </w:p>
        </w:tc>
        <w:tc>
          <w:tcPr>
            <w:tcW w:w="470" w:type="dxa"/>
            <w:tcBorders>
              <w:top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4 </w:t>
            </w:r>
          </w:p>
        </w:tc>
        <w:tc>
          <w:tcPr>
            <w:tcW w:w="510" w:type="dxa"/>
            <w:tcBorders>
              <w:top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1 </w:t>
            </w:r>
          </w:p>
        </w:tc>
      </w:tr>
      <w:tr w:rsidR="003A0CF2" w:rsidRPr="00182A4E" w:rsidTr="003A0CF2">
        <w:trPr>
          <w:trHeight w:val="66"/>
          <w:jc w:val="center"/>
        </w:trPr>
        <w:tc>
          <w:tcPr>
            <w:tcW w:w="5055"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Vida sociocultural de la ciudad </w:t>
            </w:r>
          </w:p>
        </w:tc>
        <w:tc>
          <w:tcPr>
            <w:tcW w:w="54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2 </w:t>
            </w:r>
          </w:p>
        </w:tc>
        <w:tc>
          <w:tcPr>
            <w:tcW w:w="537"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4 </w:t>
            </w:r>
          </w:p>
        </w:tc>
        <w:tc>
          <w:tcPr>
            <w:tcW w:w="537"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3 </w:t>
            </w:r>
          </w:p>
        </w:tc>
        <w:tc>
          <w:tcPr>
            <w:tcW w:w="47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4 </w:t>
            </w:r>
          </w:p>
        </w:tc>
        <w:tc>
          <w:tcPr>
            <w:tcW w:w="51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1 </w:t>
            </w:r>
          </w:p>
        </w:tc>
      </w:tr>
      <w:tr w:rsidR="003A0CF2" w:rsidRPr="00182A4E" w:rsidTr="003A0CF2">
        <w:trPr>
          <w:trHeight w:val="66"/>
          <w:jc w:val="center"/>
        </w:trPr>
        <w:tc>
          <w:tcPr>
            <w:tcW w:w="5055"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Estado y conservación del patrimonio del entorno </w:t>
            </w:r>
          </w:p>
        </w:tc>
        <w:tc>
          <w:tcPr>
            <w:tcW w:w="54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2 </w:t>
            </w:r>
          </w:p>
        </w:tc>
        <w:tc>
          <w:tcPr>
            <w:tcW w:w="537"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2 </w:t>
            </w:r>
          </w:p>
        </w:tc>
        <w:tc>
          <w:tcPr>
            <w:tcW w:w="537"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1 </w:t>
            </w:r>
          </w:p>
        </w:tc>
        <w:tc>
          <w:tcPr>
            <w:tcW w:w="47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4 </w:t>
            </w:r>
          </w:p>
        </w:tc>
        <w:tc>
          <w:tcPr>
            <w:tcW w:w="51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3 </w:t>
            </w:r>
          </w:p>
        </w:tc>
      </w:tr>
      <w:tr w:rsidR="003A0CF2" w:rsidRPr="00182A4E" w:rsidTr="003A0CF2">
        <w:trPr>
          <w:trHeight w:val="66"/>
          <w:jc w:val="center"/>
        </w:trPr>
        <w:tc>
          <w:tcPr>
            <w:tcW w:w="5055"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Valor histórico-cultural de la instalación </w:t>
            </w:r>
          </w:p>
        </w:tc>
        <w:tc>
          <w:tcPr>
            <w:tcW w:w="54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3 </w:t>
            </w:r>
          </w:p>
        </w:tc>
        <w:tc>
          <w:tcPr>
            <w:tcW w:w="537"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1 </w:t>
            </w:r>
          </w:p>
        </w:tc>
        <w:tc>
          <w:tcPr>
            <w:tcW w:w="537"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2 </w:t>
            </w:r>
          </w:p>
        </w:tc>
        <w:tc>
          <w:tcPr>
            <w:tcW w:w="47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4 </w:t>
            </w:r>
          </w:p>
        </w:tc>
        <w:tc>
          <w:tcPr>
            <w:tcW w:w="51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5 </w:t>
            </w:r>
          </w:p>
        </w:tc>
      </w:tr>
      <w:tr w:rsidR="003A0CF2" w:rsidRPr="00182A4E" w:rsidTr="003A0CF2">
        <w:trPr>
          <w:trHeight w:val="66"/>
          <w:jc w:val="center"/>
        </w:trPr>
        <w:tc>
          <w:tcPr>
            <w:tcW w:w="5055"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Calidez y familiaridad del servicio </w:t>
            </w:r>
          </w:p>
        </w:tc>
        <w:tc>
          <w:tcPr>
            <w:tcW w:w="54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2 </w:t>
            </w:r>
          </w:p>
        </w:tc>
        <w:tc>
          <w:tcPr>
            <w:tcW w:w="537"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1 </w:t>
            </w:r>
          </w:p>
        </w:tc>
        <w:tc>
          <w:tcPr>
            <w:tcW w:w="537"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3 </w:t>
            </w:r>
          </w:p>
        </w:tc>
        <w:tc>
          <w:tcPr>
            <w:tcW w:w="47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1 </w:t>
            </w:r>
          </w:p>
        </w:tc>
        <w:tc>
          <w:tcPr>
            <w:tcW w:w="510" w:type="dxa"/>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4 </w:t>
            </w:r>
          </w:p>
        </w:tc>
      </w:tr>
      <w:tr w:rsidR="003A0CF2" w:rsidRPr="00182A4E" w:rsidTr="003A0CF2">
        <w:trPr>
          <w:trHeight w:val="225"/>
          <w:jc w:val="center"/>
        </w:trPr>
        <w:tc>
          <w:tcPr>
            <w:tcW w:w="5055" w:type="dxa"/>
            <w:tcBorders>
              <w:bottom w:val="nil"/>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Seguridad y tranquilidad </w:t>
            </w:r>
          </w:p>
        </w:tc>
        <w:tc>
          <w:tcPr>
            <w:tcW w:w="540" w:type="dxa"/>
            <w:tcBorders>
              <w:bottom w:val="nil"/>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1 </w:t>
            </w:r>
          </w:p>
        </w:tc>
        <w:tc>
          <w:tcPr>
            <w:tcW w:w="537" w:type="dxa"/>
            <w:tcBorders>
              <w:bottom w:val="nil"/>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2 </w:t>
            </w:r>
          </w:p>
        </w:tc>
        <w:tc>
          <w:tcPr>
            <w:tcW w:w="537" w:type="dxa"/>
            <w:tcBorders>
              <w:bottom w:val="nil"/>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1 </w:t>
            </w:r>
          </w:p>
        </w:tc>
        <w:tc>
          <w:tcPr>
            <w:tcW w:w="470" w:type="dxa"/>
            <w:tcBorders>
              <w:bottom w:val="nil"/>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3 </w:t>
            </w:r>
          </w:p>
        </w:tc>
        <w:tc>
          <w:tcPr>
            <w:tcW w:w="510" w:type="dxa"/>
            <w:tcBorders>
              <w:bottom w:val="nil"/>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4 </w:t>
            </w:r>
          </w:p>
        </w:tc>
      </w:tr>
      <w:tr w:rsidR="003A0CF2" w:rsidRPr="00182A4E" w:rsidTr="003A0CF2">
        <w:trPr>
          <w:trHeight w:val="66"/>
          <w:jc w:val="center"/>
        </w:trPr>
        <w:tc>
          <w:tcPr>
            <w:tcW w:w="5055" w:type="dxa"/>
            <w:tcBorders>
              <w:top w:val="nil"/>
              <w:bottom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Oferta sociocultural del hotel </w:t>
            </w:r>
          </w:p>
        </w:tc>
        <w:tc>
          <w:tcPr>
            <w:tcW w:w="540" w:type="dxa"/>
            <w:tcBorders>
              <w:top w:val="nil"/>
              <w:bottom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2 </w:t>
            </w:r>
          </w:p>
        </w:tc>
        <w:tc>
          <w:tcPr>
            <w:tcW w:w="537" w:type="dxa"/>
            <w:tcBorders>
              <w:top w:val="nil"/>
              <w:bottom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2 </w:t>
            </w:r>
          </w:p>
        </w:tc>
        <w:tc>
          <w:tcPr>
            <w:tcW w:w="537" w:type="dxa"/>
            <w:tcBorders>
              <w:top w:val="nil"/>
              <w:bottom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1 </w:t>
            </w:r>
          </w:p>
        </w:tc>
        <w:tc>
          <w:tcPr>
            <w:tcW w:w="470" w:type="dxa"/>
            <w:tcBorders>
              <w:top w:val="nil"/>
              <w:bottom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3 </w:t>
            </w:r>
          </w:p>
        </w:tc>
        <w:tc>
          <w:tcPr>
            <w:tcW w:w="510" w:type="dxa"/>
            <w:tcBorders>
              <w:top w:val="nil"/>
              <w:bottom w:val="single" w:sz="4" w:space="0" w:color="auto"/>
            </w:tcBorders>
          </w:tcPr>
          <w:p w:rsidR="003858F1" w:rsidRPr="00182A4E" w:rsidRDefault="003858F1" w:rsidP="00891B60">
            <w:pPr>
              <w:spacing w:after="0" w:line="24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4 </w:t>
            </w:r>
          </w:p>
        </w:tc>
      </w:tr>
    </w:tbl>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Tabla </w:t>
      </w:r>
      <w:r w:rsidR="00891B60">
        <w:rPr>
          <w:rFonts w:ascii="Times New Roman" w:hAnsi="Times New Roman" w:cs="Times New Roman"/>
          <w:sz w:val="24"/>
          <w:szCs w:val="24"/>
        </w:rPr>
        <w:t>1</w:t>
      </w:r>
      <w:r w:rsidRPr="00182A4E">
        <w:rPr>
          <w:rFonts w:ascii="Times New Roman" w:hAnsi="Times New Roman" w:cs="Times New Roman"/>
          <w:sz w:val="24"/>
          <w:szCs w:val="24"/>
        </w:rPr>
        <w:t xml:space="preserve">. Posición de los alojamientos en estudio por atributo. Fuente: Elaboración propia </w:t>
      </w:r>
    </w:p>
    <w:p w:rsidR="003858F1" w:rsidRPr="00182A4E" w:rsidRDefault="003A0CF2" w:rsidP="00182A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3858F1" w:rsidRPr="00182A4E">
        <w:rPr>
          <w:rFonts w:ascii="Times New Roman" w:hAnsi="Times New Roman" w:cs="Times New Roman"/>
          <w:sz w:val="24"/>
          <w:szCs w:val="24"/>
        </w:rPr>
        <w:t xml:space="preserve">l Complejo Remedios ocupa la primera posición en varios atributos pero ocupa la segunda y tercera posición en </w:t>
      </w:r>
      <w:r>
        <w:rPr>
          <w:rFonts w:ascii="Times New Roman" w:hAnsi="Times New Roman" w:cs="Times New Roman"/>
          <w:sz w:val="24"/>
          <w:szCs w:val="24"/>
        </w:rPr>
        <w:t>“</w:t>
      </w:r>
      <w:r w:rsidR="003858F1" w:rsidRPr="00182A4E">
        <w:rPr>
          <w:rFonts w:ascii="Times New Roman" w:hAnsi="Times New Roman" w:cs="Times New Roman"/>
          <w:sz w:val="24"/>
          <w:szCs w:val="24"/>
        </w:rPr>
        <w:t>vida sociocultural de la ciudad</w:t>
      </w:r>
      <w:r>
        <w:rPr>
          <w:rFonts w:ascii="Times New Roman" w:hAnsi="Times New Roman" w:cs="Times New Roman"/>
          <w:sz w:val="24"/>
          <w:szCs w:val="24"/>
        </w:rPr>
        <w:t>”</w:t>
      </w:r>
      <w:r w:rsidR="003858F1" w:rsidRPr="00182A4E">
        <w:rPr>
          <w:rFonts w:ascii="Times New Roman" w:hAnsi="Times New Roman" w:cs="Times New Roman"/>
          <w:sz w:val="24"/>
          <w:szCs w:val="24"/>
        </w:rPr>
        <w:t xml:space="preserve">, </w:t>
      </w:r>
      <w:r>
        <w:rPr>
          <w:rFonts w:ascii="Times New Roman" w:hAnsi="Times New Roman" w:cs="Times New Roman"/>
          <w:sz w:val="24"/>
          <w:szCs w:val="24"/>
        </w:rPr>
        <w:t>“</w:t>
      </w:r>
      <w:r w:rsidR="003858F1" w:rsidRPr="00182A4E">
        <w:rPr>
          <w:rFonts w:ascii="Times New Roman" w:hAnsi="Times New Roman" w:cs="Times New Roman"/>
          <w:sz w:val="24"/>
          <w:szCs w:val="24"/>
        </w:rPr>
        <w:t>valor histórico cultural de la instalación</w:t>
      </w:r>
      <w:r>
        <w:rPr>
          <w:rFonts w:ascii="Times New Roman" w:hAnsi="Times New Roman" w:cs="Times New Roman"/>
          <w:sz w:val="24"/>
          <w:szCs w:val="24"/>
        </w:rPr>
        <w:t>”</w:t>
      </w:r>
      <w:r w:rsidR="003858F1" w:rsidRPr="00182A4E">
        <w:rPr>
          <w:rFonts w:ascii="Times New Roman" w:hAnsi="Times New Roman" w:cs="Times New Roman"/>
          <w:sz w:val="24"/>
          <w:szCs w:val="24"/>
        </w:rPr>
        <w:t xml:space="preserve"> y </w:t>
      </w:r>
      <w:r>
        <w:rPr>
          <w:rFonts w:ascii="Times New Roman" w:hAnsi="Times New Roman" w:cs="Times New Roman"/>
          <w:sz w:val="24"/>
          <w:szCs w:val="24"/>
        </w:rPr>
        <w:t>“</w:t>
      </w:r>
      <w:r w:rsidR="003858F1" w:rsidRPr="00182A4E">
        <w:rPr>
          <w:rFonts w:ascii="Times New Roman" w:hAnsi="Times New Roman" w:cs="Times New Roman"/>
          <w:sz w:val="24"/>
          <w:szCs w:val="24"/>
        </w:rPr>
        <w:t>calidez y familiaridad del servicio</w:t>
      </w:r>
      <w:r>
        <w:rPr>
          <w:rFonts w:ascii="Times New Roman" w:hAnsi="Times New Roman" w:cs="Times New Roman"/>
          <w:sz w:val="24"/>
          <w:szCs w:val="24"/>
        </w:rPr>
        <w:t>”</w:t>
      </w:r>
      <w:r w:rsidR="003858F1" w:rsidRPr="00182A4E">
        <w:rPr>
          <w:rFonts w:ascii="Times New Roman" w:hAnsi="Times New Roman" w:cs="Times New Roman"/>
          <w:sz w:val="24"/>
          <w:szCs w:val="24"/>
        </w:rPr>
        <w:t xml:space="preserve">, con lo que se corrobora que en </w:t>
      </w:r>
      <w:r w:rsidR="003858F1" w:rsidRPr="00182A4E">
        <w:rPr>
          <w:rFonts w:ascii="Times New Roman" w:hAnsi="Times New Roman" w:cs="Times New Roman"/>
          <w:sz w:val="24"/>
          <w:szCs w:val="24"/>
        </w:rPr>
        <w:lastRenderedPageBreak/>
        <w:t xml:space="preserve">estos aspectos no existe un estado deseado en la instalación. En estas deficiencias deben enfocarse la alta dirección para mejorar la imagen del complejo. </w:t>
      </w:r>
    </w:p>
    <w:p w:rsidR="003858F1" w:rsidRPr="00182A4E"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A partir del análisis realizado es indudable que el alojamiento mejor posicionado es el Complejo Remedios, pero su estado puede ser mejorado mediante acciones de posicionamiento. Cuando se desarrolla un análisis por atributos la instalación ocupa el primer lugar en los atributos: </w:t>
      </w:r>
      <w:proofErr w:type="spellStart"/>
      <w:r w:rsidRPr="00182A4E">
        <w:rPr>
          <w:rFonts w:ascii="Times New Roman" w:hAnsi="Times New Roman" w:cs="Times New Roman"/>
          <w:sz w:val="24"/>
          <w:szCs w:val="24"/>
        </w:rPr>
        <w:t>Atractividad</w:t>
      </w:r>
      <w:proofErr w:type="spellEnd"/>
      <w:r w:rsidRPr="00182A4E">
        <w:rPr>
          <w:rFonts w:ascii="Times New Roman" w:hAnsi="Times New Roman" w:cs="Times New Roman"/>
          <w:sz w:val="24"/>
          <w:szCs w:val="24"/>
        </w:rPr>
        <w:t xml:space="preserve"> del destino, Estado y conservación del patrimonio del entorno, Seguridad y tranquilidad y Oferta sociocultural del hotel. Si bien los primeros tres atributos son comunes también para las casas particulares que se encuentran localizadas en la ciudad de Remedios, es importante destacar que los expertos tuvieron en cuenta otros aspectos como la cercanía al centro histórico, las vistas desde el hotel y la protección que ofrece el complejo al poseer guardias de seguridad . </w:t>
      </w:r>
    </w:p>
    <w:p w:rsidR="003858F1"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En los atributos restantes, el complejo se ve superado por La Casona Cueto y Plaza del Cristo, dos casas particulares ubicadas en el mismo entorno que la instalación </w:t>
      </w:r>
      <w:r w:rsidR="00891B60">
        <w:rPr>
          <w:rFonts w:ascii="Times New Roman" w:hAnsi="Times New Roman" w:cs="Times New Roman"/>
          <w:sz w:val="24"/>
          <w:szCs w:val="24"/>
        </w:rPr>
        <w:t>caso</w:t>
      </w:r>
      <w:r w:rsidRPr="00182A4E">
        <w:rPr>
          <w:rFonts w:ascii="Times New Roman" w:hAnsi="Times New Roman" w:cs="Times New Roman"/>
          <w:sz w:val="24"/>
          <w:szCs w:val="24"/>
        </w:rPr>
        <w:t xml:space="preserve"> de estudio y que constituyen sus principales competidores. Además el Las Tunas lo supera en cuanto a la vida sociocultural de la ciudad. </w:t>
      </w:r>
      <w:r w:rsidR="003A0CF2">
        <w:rPr>
          <w:rFonts w:ascii="Times New Roman" w:hAnsi="Times New Roman" w:cs="Times New Roman"/>
          <w:sz w:val="24"/>
          <w:szCs w:val="24"/>
        </w:rPr>
        <w:t>Este análisis se muestra en la F</w:t>
      </w:r>
      <w:r w:rsidRPr="00182A4E">
        <w:rPr>
          <w:rFonts w:ascii="Times New Roman" w:hAnsi="Times New Roman" w:cs="Times New Roman"/>
          <w:sz w:val="24"/>
          <w:szCs w:val="24"/>
        </w:rPr>
        <w:t xml:space="preserve">igura </w:t>
      </w:r>
      <w:r w:rsidR="008E1C09">
        <w:rPr>
          <w:rFonts w:ascii="Times New Roman" w:hAnsi="Times New Roman" w:cs="Times New Roman"/>
          <w:sz w:val="24"/>
          <w:szCs w:val="24"/>
        </w:rPr>
        <w:t>1</w:t>
      </w:r>
      <w:r w:rsidRPr="00182A4E">
        <w:rPr>
          <w:rFonts w:ascii="Times New Roman" w:hAnsi="Times New Roman" w:cs="Times New Roman"/>
          <w:sz w:val="24"/>
          <w:szCs w:val="24"/>
        </w:rPr>
        <w:t xml:space="preserve">. </w:t>
      </w:r>
    </w:p>
    <w:p w:rsidR="003A0CF2" w:rsidRDefault="003A0CF2" w:rsidP="00182A4E">
      <w:pPr>
        <w:spacing w:after="0" w:line="360" w:lineRule="auto"/>
        <w:jc w:val="both"/>
        <w:rPr>
          <w:rFonts w:ascii="Times New Roman" w:hAnsi="Times New Roman" w:cs="Times New Roman"/>
          <w:sz w:val="24"/>
          <w:szCs w:val="24"/>
        </w:rPr>
      </w:pPr>
      <w:r>
        <w:rPr>
          <w:noProof/>
          <w:lang w:val="en-US"/>
        </w:rPr>
        <w:drawing>
          <wp:inline distT="0" distB="0" distL="0" distR="0" wp14:anchorId="092F36A2" wp14:editId="734F8A3D">
            <wp:extent cx="5610758" cy="2392045"/>
            <wp:effectExtent l="0" t="0" r="0" b="825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858F1" w:rsidRPr="00182A4E" w:rsidRDefault="003858F1" w:rsidP="007238F9">
      <w:pPr>
        <w:spacing w:after="0" w:line="360" w:lineRule="auto"/>
        <w:jc w:val="center"/>
        <w:rPr>
          <w:rFonts w:ascii="Times New Roman" w:hAnsi="Times New Roman" w:cs="Times New Roman"/>
          <w:sz w:val="24"/>
          <w:szCs w:val="24"/>
        </w:rPr>
      </w:pPr>
      <w:r w:rsidRPr="00182A4E">
        <w:rPr>
          <w:rFonts w:ascii="Times New Roman" w:hAnsi="Times New Roman" w:cs="Times New Roman"/>
          <w:sz w:val="24"/>
          <w:szCs w:val="24"/>
        </w:rPr>
        <w:t xml:space="preserve">Figura </w:t>
      </w:r>
      <w:r w:rsidR="008E1C09">
        <w:rPr>
          <w:rFonts w:ascii="Times New Roman" w:hAnsi="Times New Roman" w:cs="Times New Roman"/>
          <w:sz w:val="24"/>
          <w:szCs w:val="24"/>
        </w:rPr>
        <w:t>1</w:t>
      </w:r>
      <w:r w:rsidRPr="00182A4E">
        <w:rPr>
          <w:rFonts w:ascii="Times New Roman" w:hAnsi="Times New Roman" w:cs="Times New Roman"/>
          <w:sz w:val="24"/>
          <w:szCs w:val="24"/>
        </w:rPr>
        <w:t xml:space="preserve">. </w:t>
      </w:r>
      <w:proofErr w:type="spellStart"/>
      <w:r w:rsidRPr="00182A4E">
        <w:rPr>
          <w:rFonts w:ascii="Times New Roman" w:hAnsi="Times New Roman" w:cs="Times New Roman"/>
          <w:sz w:val="24"/>
          <w:szCs w:val="24"/>
        </w:rPr>
        <w:t>Identigrama</w:t>
      </w:r>
      <w:proofErr w:type="spellEnd"/>
      <w:r w:rsidRPr="00182A4E">
        <w:rPr>
          <w:rFonts w:ascii="Times New Roman" w:hAnsi="Times New Roman" w:cs="Times New Roman"/>
          <w:sz w:val="24"/>
          <w:szCs w:val="24"/>
        </w:rPr>
        <w:t xml:space="preserve"> radial de percepción. Fuente: Elaboración propia.</w:t>
      </w:r>
    </w:p>
    <w:p w:rsidR="003858F1" w:rsidRPr="00182A4E" w:rsidRDefault="007238F9" w:rsidP="00182A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F</w:t>
      </w:r>
      <w:r w:rsidR="003858F1" w:rsidRPr="00182A4E">
        <w:rPr>
          <w:rFonts w:ascii="Times New Roman" w:hAnsi="Times New Roman" w:cs="Times New Roman"/>
          <w:sz w:val="24"/>
          <w:szCs w:val="24"/>
        </w:rPr>
        <w:t xml:space="preserve">igura </w:t>
      </w:r>
      <w:r w:rsidR="008E1C09">
        <w:rPr>
          <w:rFonts w:ascii="Times New Roman" w:hAnsi="Times New Roman" w:cs="Times New Roman"/>
          <w:sz w:val="24"/>
          <w:szCs w:val="24"/>
        </w:rPr>
        <w:t>2</w:t>
      </w:r>
      <w:r w:rsidR="003858F1" w:rsidRPr="00182A4E">
        <w:rPr>
          <w:rFonts w:ascii="Times New Roman" w:hAnsi="Times New Roman" w:cs="Times New Roman"/>
          <w:sz w:val="24"/>
          <w:szCs w:val="24"/>
        </w:rPr>
        <w:t xml:space="preserve"> se muestran los atributos en los cuales el Complejo Remedios no tiene liderazgo de percepción. Visualiza de modo gráfico el estado comparativo. </w:t>
      </w:r>
    </w:p>
    <w:p w:rsidR="008E1C09" w:rsidRDefault="007238F9" w:rsidP="008E1C09">
      <w:pPr>
        <w:spacing w:after="0" w:line="360" w:lineRule="auto"/>
        <w:jc w:val="center"/>
        <w:rPr>
          <w:rFonts w:ascii="Times New Roman" w:hAnsi="Times New Roman" w:cs="Times New Roman"/>
          <w:sz w:val="24"/>
          <w:szCs w:val="24"/>
        </w:rPr>
      </w:pPr>
      <w:r>
        <w:rPr>
          <w:noProof/>
          <w:lang w:val="en-US"/>
        </w:rPr>
        <w:lastRenderedPageBreak/>
        <w:drawing>
          <wp:inline distT="0" distB="0" distL="0" distR="0" wp14:anchorId="313E46E4" wp14:editId="3D325E96">
            <wp:extent cx="4945075" cy="1587398"/>
            <wp:effectExtent l="0" t="0" r="8255"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58F1" w:rsidRPr="00182A4E" w:rsidRDefault="008E1C09" w:rsidP="007238F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Figura 2</w:t>
      </w:r>
      <w:r w:rsidR="003858F1" w:rsidRPr="00182A4E">
        <w:rPr>
          <w:rFonts w:ascii="Times New Roman" w:hAnsi="Times New Roman" w:cs="Times New Roman"/>
          <w:sz w:val="24"/>
          <w:szCs w:val="24"/>
        </w:rPr>
        <w:t>. Perfil factorial de percepción. Fuente: Elaboración propia.</w:t>
      </w:r>
    </w:p>
    <w:p w:rsidR="003858F1" w:rsidRDefault="003858F1" w:rsidP="00182A4E">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Después de ponderar los resultados, en la </w:t>
      </w:r>
      <w:r w:rsidR="00B2607A">
        <w:rPr>
          <w:rFonts w:ascii="Times New Roman" w:hAnsi="Times New Roman" w:cs="Times New Roman"/>
          <w:sz w:val="24"/>
          <w:szCs w:val="24"/>
        </w:rPr>
        <w:t>F</w:t>
      </w:r>
      <w:r w:rsidRPr="00182A4E">
        <w:rPr>
          <w:rFonts w:ascii="Times New Roman" w:hAnsi="Times New Roman" w:cs="Times New Roman"/>
          <w:sz w:val="24"/>
          <w:szCs w:val="24"/>
        </w:rPr>
        <w:t xml:space="preserve">igura </w:t>
      </w:r>
      <w:r w:rsidR="007238F9">
        <w:rPr>
          <w:rFonts w:ascii="Times New Roman" w:hAnsi="Times New Roman" w:cs="Times New Roman"/>
          <w:sz w:val="24"/>
          <w:szCs w:val="24"/>
        </w:rPr>
        <w:t>3</w:t>
      </w:r>
      <w:r w:rsidRPr="00182A4E">
        <w:rPr>
          <w:rFonts w:ascii="Times New Roman" w:hAnsi="Times New Roman" w:cs="Times New Roman"/>
          <w:sz w:val="24"/>
          <w:szCs w:val="24"/>
        </w:rPr>
        <w:t xml:space="preserve"> se muestra</w:t>
      </w:r>
      <w:r w:rsidR="008E1C09">
        <w:rPr>
          <w:rFonts w:ascii="Times New Roman" w:hAnsi="Times New Roman" w:cs="Times New Roman"/>
          <w:sz w:val="24"/>
          <w:szCs w:val="24"/>
        </w:rPr>
        <w:t>n</w:t>
      </w:r>
      <w:r w:rsidRPr="00182A4E">
        <w:rPr>
          <w:rFonts w:ascii="Times New Roman" w:hAnsi="Times New Roman" w:cs="Times New Roman"/>
          <w:sz w:val="24"/>
          <w:szCs w:val="24"/>
        </w:rPr>
        <w:t xml:space="preserve"> los mapas de posicionamiento que estudia los atributos en los cuales el </w:t>
      </w:r>
      <w:r w:rsidR="00891B60">
        <w:rPr>
          <w:rFonts w:ascii="Times New Roman" w:hAnsi="Times New Roman" w:cs="Times New Roman"/>
          <w:sz w:val="24"/>
          <w:szCs w:val="24"/>
        </w:rPr>
        <w:t>caso</w:t>
      </w:r>
      <w:r w:rsidRPr="00182A4E">
        <w:rPr>
          <w:rFonts w:ascii="Times New Roman" w:hAnsi="Times New Roman" w:cs="Times New Roman"/>
          <w:sz w:val="24"/>
          <w:szCs w:val="24"/>
        </w:rPr>
        <w:t xml:space="preserve"> de estudio presenta deficiencias. Estos fueron conformados con los atributos ubicados en los ejes de coordenadas con el fin de mostrar la interrelación que existe entre ellos y la posición de la competencia. </w:t>
      </w:r>
    </w:p>
    <w:p w:rsidR="00A55473" w:rsidRDefault="00B2607A" w:rsidP="00A55473">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Como se aprecia en los gráficos el Complejo Remedios no muestra un posicionamiento adecuado en estos atributos, colocándose en los cuadrantes negativos de la matriz, de ambos ejes; por lo que se deben diseñar acciones encaminadas a mejorar su imagen, tomando en cuenta las cuatro variables del mix de marketing desde la perspectiva del cliente, con el fin de renovar el posicionamiento y de esta manera afianzarse como el </w:t>
      </w:r>
      <w:r>
        <w:rPr>
          <w:rFonts w:ascii="Times New Roman" w:hAnsi="Times New Roman" w:cs="Times New Roman"/>
          <w:sz w:val="24"/>
          <w:szCs w:val="24"/>
        </w:rPr>
        <w:t xml:space="preserve"> </w:t>
      </w:r>
      <w:r w:rsidRPr="00182A4E">
        <w:rPr>
          <w:rFonts w:ascii="Times New Roman" w:hAnsi="Times New Roman" w:cs="Times New Roman"/>
          <w:sz w:val="24"/>
          <w:szCs w:val="24"/>
        </w:rPr>
        <w:t xml:space="preserve">complejo hotelero por excelencia de los turistas individuales organizados que visitan el centro del país. </w:t>
      </w:r>
    </w:p>
    <w:p w:rsidR="00A55473" w:rsidRPr="00A55473" w:rsidRDefault="00A55473" w:rsidP="00A55473">
      <w:pPr>
        <w:spacing w:after="0" w:line="360" w:lineRule="auto"/>
        <w:jc w:val="both"/>
        <w:rPr>
          <w:rFonts w:ascii="Times New Roman" w:hAnsi="Times New Roman" w:cs="Times New Roman"/>
          <w:sz w:val="24"/>
          <w:szCs w:val="24"/>
          <w:u w:val="single"/>
        </w:rPr>
      </w:pPr>
      <w:r w:rsidRPr="00A55473">
        <w:rPr>
          <w:rFonts w:ascii="Times New Roman" w:hAnsi="Times New Roman" w:cs="Times New Roman"/>
          <w:sz w:val="24"/>
          <w:szCs w:val="24"/>
          <w:u w:val="single"/>
        </w:rPr>
        <w:t xml:space="preserve">Deficiencias detectadas que influyen de manera negativa en el posicionamiento del Complejo Remedios </w:t>
      </w:r>
    </w:p>
    <w:p w:rsidR="00A55473" w:rsidRPr="00182A4E" w:rsidRDefault="00A55473" w:rsidP="00A55473">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Los principales aspectos que influyeron negativamente en los atributos están relacionados con el personal de servicio, el cuidado del inmueble y la animación cultural de la ciudad. </w:t>
      </w:r>
    </w:p>
    <w:p w:rsidR="00A55473" w:rsidRDefault="00A55473" w:rsidP="00A55473">
      <w:pPr>
        <w:spacing w:after="0" w:line="360" w:lineRule="auto"/>
        <w:jc w:val="both"/>
        <w:rPr>
          <w:rFonts w:ascii="Times New Roman" w:hAnsi="Times New Roman" w:cs="Times New Roman"/>
          <w:sz w:val="24"/>
          <w:szCs w:val="24"/>
        </w:rPr>
      </w:pPr>
      <w:r w:rsidRPr="00182A4E">
        <w:rPr>
          <w:rFonts w:ascii="Times New Roman" w:hAnsi="Times New Roman" w:cs="Times New Roman"/>
          <w:sz w:val="24"/>
          <w:szCs w:val="24"/>
        </w:rPr>
        <w:t xml:space="preserve">Aunque la posición ocupada con respecto a la competencia es ventajosa por la oferta sociocultural del complejo, el patrimonio del entorno, la </w:t>
      </w:r>
      <w:proofErr w:type="spellStart"/>
      <w:r w:rsidRPr="00182A4E">
        <w:rPr>
          <w:rFonts w:ascii="Times New Roman" w:hAnsi="Times New Roman" w:cs="Times New Roman"/>
          <w:sz w:val="24"/>
          <w:szCs w:val="24"/>
        </w:rPr>
        <w:t>atractividad</w:t>
      </w:r>
      <w:proofErr w:type="spellEnd"/>
      <w:r w:rsidRPr="00182A4E">
        <w:rPr>
          <w:rFonts w:ascii="Times New Roman" w:hAnsi="Times New Roman" w:cs="Times New Roman"/>
          <w:sz w:val="24"/>
          <w:szCs w:val="24"/>
        </w:rPr>
        <w:t xml:space="preserve"> turística de la ciudad y la seguridad que ofrecen sus instalaciones; existen deficiencias que actúan en detrimento de la imagen global. Una estrategia de posicionamiento contribuiría a consolidar el lugar ocupado en la mente del mercado meta a partir de las ventajas competitivas, alcanzar el estado deseado y también a mantener una imagen favorable en un mercado donde la oferta va en aumento y la competitividad es imprescindible para subsistir en este mundo. </w:t>
      </w:r>
    </w:p>
    <w:p w:rsidR="00B2607A" w:rsidRPr="00182A4E" w:rsidRDefault="00B2607A" w:rsidP="00B2607A">
      <w:pPr>
        <w:spacing w:after="0" w:line="360" w:lineRule="auto"/>
        <w:jc w:val="both"/>
        <w:rPr>
          <w:rFonts w:ascii="Times New Roman" w:hAnsi="Times New Roman" w:cs="Times New Roman"/>
          <w:sz w:val="24"/>
          <w:szCs w:val="24"/>
        </w:rPr>
      </w:pPr>
    </w:p>
    <w:p w:rsidR="007238F9" w:rsidRDefault="007238F9" w:rsidP="00B2607A">
      <w:pPr>
        <w:spacing w:after="0" w:line="360" w:lineRule="auto"/>
        <w:jc w:val="center"/>
        <w:rPr>
          <w:rFonts w:ascii="Times New Roman" w:hAnsi="Times New Roman" w:cs="Times New Roman"/>
          <w:sz w:val="24"/>
          <w:szCs w:val="24"/>
        </w:rPr>
      </w:pPr>
      <w:r>
        <w:rPr>
          <w:noProof/>
          <w:lang w:val="en-US"/>
        </w:rPr>
        <w:lastRenderedPageBreak/>
        <w:drawing>
          <wp:inline distT="0" distB="0" distL="0" distR="0" wp14:anchorId="46F80FED" wp14:editId="3587D62F">
            <wp:extent cx="2509113" cy="1821460"/>
            <wp:effectExtent l="0" t="0" r="5715" b="762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val="en-US"/>
        </w:rPr>
        <w:drawing>
          <wp:inline distT="0" distB="0" distL="0" distR="0" wp14:anchorId="37308FCF" wp14:editId="5D09BDA8">
            <wp:extent cx="2618841" cy="1828800"/>
            <wp:effectExtent l="0" t="0" r="1016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val="en-US"/>
        </w:rPr>
        <w:drawing>
          <wp:inline distT="0" distB="0" distL="0" distR="0" wp14:anchorId="59BDBE7B" wp14:editId="5F415677">
            <wp:extent cx="2516428" cy="1653235"/>
            <wp:effectExtent l="0" t="0" r="17780" b="444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58F1" w:rsidRPr="00182A4E" w:rsidRDefault="003858F1" w:rsidP="00B2607A">
      <w:pPr>
        <w:spacing w:after="0" w:line="360" w:lineRule="auto"/>
        <w:jc w:val="center"/>
        <w:rPr>
          <w:rFonts w:ascii="Times New Roman" w:hAnsi="Times New Roman" w:cs="Times New Roman"/>
          <w:sz w:val="24"/>
          <w:szCs w:val="24"/>
        </w:rPr>
      </w:pPr>
      <w:r w:rsidRPr="00182A4E">
        <w:rPr>
          <w:rFonts w:ascii="Times New Roman" w:hAnsi="Times New Roman" w:cs="Times New Roman"/>
          <w:sz w:val="24"/>
          <w:szCs w:val="24"/>
        </w:rPr>
        <w:t xml:space="preserve">Figura </w:t>
      </w:r>
      <w:r w:rsidR="00B2607A">
        <w:rPr>
          <w:rFonts w:ascii="Times New Roman" w:hAnsi="Times New Roman" w:cs="Times New Roman"/>
          <w:sz w:val="24"/>
          <w:szCs w:val="24"/>
        </w:rPr>
        <w:t>3</w:t>
      </w:r>
      <w:r w:rsidRPr="00182A4E">
        <w:rPr>
          <w:rFonts w:ascii="Times New Roman" w:hAnsi="Times New Roman" w:cs="Times New Roman"/>
          <w:sz w:val="24"/>
          <w:szCs w:val="24"/>
        </w:rPr>
        <w:t>. Mapas de posicionamiento. Fuente: Elaboración propia</w:t>
      </w:r>
    </w:p>
    <w:p w:rsidR="00B2607A" w:rsidRPr="00DF0183" w:rsidRDefault="00DF0183" w:rsidP="00DF0183">
      <w:pPr>
        <w:spacing w:after="0" w:line="360" w:lineRule="auto"/>
        <w:jc w:val="both"/>
        <w:rPr>
          <w:rFonts w:ascii="Times New Roman" w:hAnsi="Times New Roman" w:cs="Times New Roman"/>
          <w:b/>
          <w:sz w:val="24"/>
          <w:szCs w:val="24"/>
        </w:rPr>
      </w:pPr>
      <w:bookmarkStart w:id="0" w:name="_Toc514936113"/>
      <w:r w:rsidRPr="00DF0183">
        <w:rPr>
          <w:rFonts w:ascii="Times New Roman" w:hAnsi="Times New Roman" w:cs="Times New Roman"/>
          <w:b/>
          <w:sz w:val="24"/>
          <w:szCs w:val="24"/>
        </w:rPr>
        <w:t>3.7</w:t>
      </w:r>
      <w:r w:rsidR="00B2607A" w:rsidRPr="00DF0183">
        <w:rPr>
          <w:rFonts w:ascii="Times New Roman" w:hAnsi="Times New Roman" w:cs="Times New Roman"/>
          <w:b/>
          <w:sz w:val="24"/>
          <w:szCs w:val="24"/>
        </w:rPr>
        <w:t xml:space="preserve"> Estrategia de posicionamiento propuesta</w:t>
      </w:r>
      <w:bookmarkEnd w:id="0"/>
    </w:p>
    <w:p w:rsidR="00B2607A" w:rsidRPr="00DF0183" w:rsidRDefault="00B2607A" w:rsidP="00DF0183">
      <w:pPr>
        <w:spacing w:after="0" w:line="360" w:lineRule="auto"/>
        <w:jc w:val="both"/>
        <w:rPr>
          <w:rFonts w:ascii="Times New Roman" w:hAnsi="Times New Roman" w:cs="Times New Roman"/>
          <w:sz w:val="24"/>
          <w:szCs w:val="24"/>
        </w:rPr>
      </w:pPr>
      <w:r w:rsidRPr="00DF0183">
        <w:rPr>
          <w:rFonts w:ascii="Times New Roman" w:hAnsi="Times New Roman" w:cs="Times New Roman"/>
          <w:sz w:val="24"/>
          <w:szCs w:val="24"/>
        </w:rPr>
        <w:t>La estrategia de posicionamiento define la imagen que se desea conceder a una empresa, con el fin de que el mercado meta perciba y valore la diferencia competitiva de dicha empresa o marca sobre sus homólogas de la competencia.</w:t>
      </w:r>
    </w:p>
    <w:p w:rsidR="00B2607A" w:rsidRPr="00DF0183" w:rsidRDefault="00B2607A" w:rsidP="00DF0183">
      <w:pPr>
        <w:spacing w:after="0" w:line="360" w:lineRule="auto"/>
        <w:jc w:val="both"/>
        <w:rPr>
          <w:rFonts w:ascii="Times New Roman" w:hAnsi="Times New Roman" w:cs="Times New Roman"/>
          <w:sz w:val="24"/>
          <w:szCs w:val="24"/>
        </w:rPr>
      </w:pPr>
      <w:r w:rsidRPr="00DF0183">
        <w:rPr>
          <w:rFonts w:ascii="Times New Roman" w:hAnsi="Times New Roman" w:cs="Times New Roman"/>
          <w:sz w:val="24"/>
          <w:szCs w:val="24"/>
        </w:rPr>
        <w:t>La estrategia de posicionamiento propuesta para el Complejo Remedios se basa en los atributos: valor histórico-cultural de la instalación en vinculación con la vida sociocultural de la ciudad. Las marcas que basan su estrategia de posicionamiento en un solo atributo, pueden fortalecer su imagen en la mente del consumidor con mayor facilidad que las que intentan basar su pos</w:t>
      </w:r>
      <w:r w:rsidR="009D48DD">
        <w:rPr>
          <w:rFonts w:ascii="Times New Roman" w:hAnsi="Times New Roman" w:cs="Times New Roman"/>
          <w:sz w:val="24"/>
          <w:szCs w:val="24"/>
        </w:rPr>
        <w:t>icionamiento en varios de ellos</w:t>
      </w:r>
      <w:r w:rsidRPr="00DF0183">
        <w:rPr>
          <w:rFonts w:ascii="Times New Roman" w:hAnsi="Times New Roman" w:cs="Times New Roman"/>
          <w:sz w:val="24"/>
          <w:szCs w:val="24"/>
        </w:rPr>
        <w:t xml:space="preserve">. </w:t>
      </w:r>
      <w:r w:rsidR="009D48DD">
        <w:rPr>
          <w:rFonts w:ascii="Times New Roman" w:hAnsi="Times New Roman" w:cs="Times New Roman"/>
          <w:sz w:val="24"/>
          <w:szCs w:val="24"/>
        </w:rPr>
        <w:t>E</w:t>
      </w:r>
      <w:r w:rsidRPr="00DF0183">
        <w:rPr>
          <w:rFonts w:ascii="Times New Roman" w:hAnsi="Times New Roman" w:cs="Times New Roman"/>
          <w:sz w:val="24"/>
          <w:szCs w:val="24"/>
        </w:rPr>
        <w:t xml:space="preserve">n este caso particular estos atributos están estrechamente relacionados en el contexto del turismo de ciudad, donde se exalta la relevancia del patrimonio tanto del inmueble como  del entorno.  </w:t>
      </w:r>
    </w:p>
    <w:p w:rsidR="00B2607A" w:rsidRPr="00DF0183" w:rsidRDefault="00B2607A" w:rsidP="00DF0183">
      <w:pPr>
        <w:spacing w:after="0" w:line="360" w:lineRule="auto"/>
        <w:jc w:val="both"/>
        <w:rPr>
          <w:rFonts w:ascii="Times New Roman" w:hAnsi="Times New Roman" w:cs="Times New Roman"/>
          <w:sz w:val="24"/>
          <w:szCs w:val="24"/>
        </w:rPr>
      </w:pPr>
      <w:r w:rsidRPr="00DF0183">
        <w:rPr>
          <w:rFonts w:ascii="Times New Roman" w:hAnsi="Times New Roman" w:cs="Times New Roman"/>
          <w:sz w:val="24"/>
          <w:szCs w:val="24"/>
        </w:rPr>
        <w:t>Es importante precisar que estos atributos fueron tomados en consideración por los investigadores para determinar el posicionamiento de la instalación. Independientemente de ello estos pueden constituir una auténtica ventaja competitiva, pues una de las principales motivaciones del mercado meta turistas individuales organizados es la historia, la cultura y el intercambio con la población.</w:t>
      </w:r>
    </w:p>
    <w:p w:rsidR="00B2607A" w:rsidRPr="00DF0183" w:rsidRDefault="00B2607A" w:rsidP="00DF0183">
      <w:pPr>
        <w:spacing w:after="0" w:line="360" w:lineRule="auto"/>
        <w:jc w:val="both"/>
        <w:rPr>
          <w:rFonts w:ascii="Times New Roman" w:hAnsi="Times New Roman" w:cs="Times New Roman"/>
          <w:sz w:val="24"/>
          <w:szCs w:val="24"/>
        </w:rPr>
      </w:pPr>
      <w:r w:rsidRPr="00DF0183">
        <w:rPr>
          <w:rFonts w:ascii="Times New Roman" w:hAnsi="Times New Roman" w:cs="Times New Roman"/>
          <w:sz w:val="24"/>
          <w:szCs w:val="24"/>
        </w:rPr>
        <w:lastRenderedPageBreak/>
        <w:t xml:space="preserve">Lo anterior expresado se justifica la decisión de proponer una estrategia de posicionamiento basada en el valor histórico-cultural de la instalación en vinculación con la vida sociocultural de la ciudad, mediante el aprovechamiento del bien conservado patrimonio del entorno, la seguridad y tranquilidad que confieren las instalaciones del complejo, la </w:t>
      </w:r>
      <w:proofErr w:type="spellStart"/>
      <w:r w:rsidRPr="00DF0183">
        <w:rPr>
          <w:rFonts w:ascii="Times New Roman" w:hAnsi="Times New Roman" w:cs="Times New Roman"/>
          <w:sz w:val="24"/>
          <w:szCs w:val="24"/>
        </w:rPr>
        <w:t>atractividad</w:t>
      </w:r>
      <w:proofErr w:type="spellEnd"/>
      <w:r w:rsidRPr="00DF0183">
        <w:rPr>
          <w:rFonts w:ascii="Times New Roman" w:hAnsi="Times New Roman" w:cs="Times New Roman"/>
          <w:sz w:val="24"/>
          <w:szCs w:val="24"/>
        </w:rPr>
        <w:t xml:space="preserve"> del destino, la oferta sociocultural del hotel todo ello enfocado a mejorar la imagen en cuanto a la vida sociocultural de la ciudad, el valor histórico-cultural del instalación y la calidez y familiaridad del servicio.</w:t>
      </w:r>
    </w:p>
    <w:p w:rsidR="00B2607A" w:rsidRPr="00DF0183" w:rsidRDefault="00B2607A" w:rsidP="00DF0183">
      <w:pPr>
        <w:spacing w:after="0" w:line="360" w:lineRule="auto"/>
        <w:jc w:val="both"/>
        <w:rPr>
          <w:rFonts w:ascii="Times New Roman" w:hAnsi="Times New Roman" w:cs="Times New Roman"/>
          <w:sz w:val="24"/>
          <w:szCs w:val="24"/>
        </w:rPr>
      </w:pPr>
      <w:r w:rsidRPr="00DF0183">
        <w:rPr>
          <w:rFonts w:ascii="Times New Roman" w:hAnsi="Times New Roman" w:cs="Times New Roman"/>
          <w:sz w:val="24"/>
          <w:szCs w:val="24"/>
        </w:rPr>
        <w:t>Para conseguir posicionarse, la entidad debe diferenciarse de los competidores en relación al mercado meta turistas individuales organizados dentro del amplio mercado que hace uso de los servicios y productos que oferta. Tomando en consideración, en la estrategia, los atributos de menor índice de percepción detectados en el diagnóstico y los atributos cuya posición es superior en la mente de los consumidores meta, se propone:</w:t>
      </w:r>
    </w:p>
    <w:p w:rsidR="00B2607A" w:rsidRPr="00DF0183" w:rsidRDefault="00B2607A" w:rsidP="00DF0183">
      <w:pPr>
        <w:pStyle w:val="Prrafodelista"/>
        <w:numPr>
          <w:ilvl w:val="0"/>
          <w:numId w:val="31"/>
        </w:numPr>
        <w:spacing w:after="0" w:line="360" w:lineRule="auto"/>
        <w:ind w:left="360"/>
        <w:jc w:val="both"/>
        <w:rPr>
          <w:rFonts w:ascii="Times New Roman" w:hAnsi="Times New Roman" w:cs="Times New Roman"/>
          <w:sz w:val="24"/>
          <w:szCs w:val="24"/>
        </w:rPr>
      </w:pPr>
      <w:r w:rsidRPr="00DF0183">
        <w:rPr>
          <w:rFonts w:ascii="Times New Roman" w:hAnsi="Times New Roman" w:cs="Times New Roman"/>
          <w:sz w:val="24"/>
          <w:szCs w:val="24"/>
        </w:rPr>
        <w:t>Diferenciarse en los productos y servicios que se brindan apoyándose en una oferta sociocultural vinculada al patrimonio del entorno y de la instalación;</w:t>
      </w:r>
    </w:p>
    <w:p w:rsidR="00B2607A" w:rsidRPr="00DF0183" w:rsidRDefault="00B2607A" w:rsidP="00DF0183">
      <w:pPr>
        <w:pStyle w:val="Prrafodelista"/>
        <w:numPr>
          <w:ilvl w:val="0"/>
          <w:numId w:val="31"/>
        </w:numPr>
        <w:spacing w:after="0" w:line="360" w:lineRule="auto"/>
        <w:ind w:left="360"/>
        <w:jc w:val="both"/>
        <w:rPr>
          <w:rFonts w:ascii="Times New Roman" w:hAnsi="Times New Roman" w:cs="Times New Roman"/>
          <w:sz w:val="24"/>
          <w:szCs w:val="24"/>
        </w:rPr>
      </w:pPr>
      <w:r w:rsidRPr="00DF0183">
        <w:rPr>
          <w:rFonts w:ascii="Times New Roman" w:hAnsi="Times New Roman" w:cs="Times New Roman"/>
          <w:sz w:val="24"/>
          <w:szCs w:val="24"/>
        </w:rPr>
        <w:t>Diferenciarse en la personalización y calidad del servicio lograda a través de los recursos humanos, evidenciando la familiaridad del pueblo cubano; y</w:t>
      </w:r>
    </w:p>
    <w:p w:rsidR="00B2607A" w:rsidRPr="00DF0183" w:rsidRDefault="00B2607A" w:rsidP="00DF0183">
      <w:pPr>
        <w:pStyle w:val="Prrafodelista"/>
        <w:numPr>
          <w:ilvl w:val="0"/>
          <w:numId w:val="31"/>
        </w:numPr>
        <w:spacing w:after="0" w:line="360" w:lineRule="auto"/>
        <w:ind w:left="360"/>
        <w:jc w:val="both"/>
        <w:rPr>
          <w:rFonts w:ascii="Times New Roman" w:hAnsi="Times New Roman" w:cs="Times New Roman"/>
          <w:sz w:val="24"/>
          <w:szCs w:val="24"/>
        </w:rPr>
      </w:pPr>
      <w:r w:rsidRPr="00DF0183">
        <w:rPr>
          <w:rFonts w:ascii="Times New Roman" w:hAnsi="Times New Roman" w:cs="Times New Roman"/>
          <w:sz w:val="24"/>
          <w:szCs w:val="24"/>
        </w:rPr>
        <w:t>Diferenciarse en el valor añadido de disfrutar el alojamiento en una instalación con alto valor patrimonial e histórico que recrea un ambiente colonial, único en la ciudad.</w:t>
      </w:r>
    </w:p>
    <w:p w:rsidR="00B2607A" w:rsidRPr="00DF0183" w:rsidRDefault="00B2607A" w:rsidP="00DF0183">
      <w:pPr>
        <w:spacing w:after="0" w:line="360" w:lineRule="auto"/>
        <w:jc w:val="both"/>
        <w:rPr>
          <w:rFonts w:ascii="Times New Roman" w:hAnsi="Times New Roman" w:cs="Times New Roman"/>
          <w:b/>
          <w:sz w:val="24"/>
          <w:szCs w:val="24"/>
        </w:rPr>
      </w:pPr>
      <w:bookmarkStart w:id="1" w:name="_Toc514936114"/>
      <w:r w:rsidRPr="00DF0183">
        <w:rPr>
          <w:rFonts w:ascii="Times New Roman" w:hAnsi="Times New Roman" w:cs="Times New Roman"/>
          <w:b/>
          <w:sz w:val="24"/>
          <w:szCs w:val="24"/>
        </w:rPr>
        <w:t>3.</w:t>
      </w:r>
      <w:r w:rsidR="00DF0183">
        <w:rPr>
          <w:rFonts w:ascii="Times New Roman" w:hAnsi="Times New Roman" w:cs="Times New Roman"/>
          <w:b/>
          <w:sz w:val="24"/>
          <w:szCs w:val="24"/>
        </w:rPr>
        <w:t>8</w:t>
      </w:r>
      <w:r w:rsidRPr="00DF0183">
        <w:rPr>
          <w:rFonts w:ascii="Times New Roman" w:hAnsi="Times New Roman" w:cs="Times New Roman"/>
          <w:b/>
          <w:sz w:val="24"/>
          <w:szCs w:val="24"/>
        </w:rPr>
        <w:t xml:space="preserve"> Declaración de posicionamiento</w:t>
      </w:r>
      <w:bookmarkEnd w:id="1"/>
    </w:p>
    <w:p w:rsidR="00B2607A" w:rsidRPr="00DF0183" w:rsidRDefault="00DF0183" w:rsidP="00DF0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2607A" w:rsidRPr="00DF0183">
        <w:rPr>
          <w:rFonts w:ascii="Times New Roman" w:hAnsi="Times New Roman" w:cs="Times New Roman"/>
          <w:sz w:val="24"/>
          <w:szCs w:val="24"/>
        </w:rPr>
        <w:t xml:space="preserve">Para los turistas individuales que desean conocer una de las primeras villas cubanas fundadas por los colonizadores españoles, impresionante por su cultura, su historia y su gente generosa; el Complejo Remedios, integrado por hoteles de extraordinaria arquitectura y antigüedad, les invita a viajar en el tiempo y descubrir sus leyendas como ningún </w:t>
      </w:r>
      <w:r>
        <w:rPr>
          <w:rFonts w:ascii="Times New Roman" w:hAnsi="Times New Roman" w:cs="Times New Roman"/>
          <w:sz w:val="24"/>
          <w:szCs w:val="24"/>
        </w:rPr>
        <w:t>otro alojamiento en la ciudad”.</w:t>
      </w:r>
    </w:p>
    <w:p w:rsidR="00DF0183" w:rsidRPr="00DF0183" w:rsidRDefault="00DF0183" w:rsidP="00DF0183">
      <w:pPr>
        <w:spacing w:after="0" w:line="360" w:lineRule="auto"/>
        <w:jc w:val="both"/>
        <w:rPr>
          <w:rFonts w:ascii="Times New Roman" w:hAnsi="Times New Roman" w:cs="Times New Roman"/>
          <w:b/>
          <w:sz w:val="24"/>
          <w:szCs w:val="24"/>
        </w:rPr>
      </w:pPr>
      <w:bookmarkStart w:id="2" w:name="_Toc514936115"/>
      <w:r w:rsidRPr="00DF0183">
        <w:rPr>
          <w:rFonts w:ascii="Times New Roman" w:hAnsi="Times New Roman" w:cs="Times New Roman"/>
          <w:b/>
          <w:sz w:val="24"/>
          <w:szCs w:val="24"/>
        </w:rPr>
        <w:t>3.</w:t>
      </w:r>
      <w:r>
        <w:rPr>
          <w:rFonts w:ascii="Times New Roman" w:hAnsi="Times New Roman" w:cs="Times New Roman"/>
          <w:b/>
          <w:sz w:val="24"/>
          <w:szCs w:val="24"/>
        </w:rPr>
        <w:t>9</w:t>
      </w:r>
      <w:r w:rsidRPr="00DF0183">
        <w:rPr>
          <w:rFonts w:ascii="Times New Roman" w:hAnsi="Times New Roman" w:cs="Times New Roman"/>
          <w:b/>
          <w:sz w:val="24"/>
          <w:szCs w:val="24"/>
        </w:rPr>
        <w:t xml:space="preserve"> Sistema de acciones para el logro de la estrategia de posicionamiento trazada</w:t>
      </w:r>
      <w:bookmarkEnd w:id="2"/>
    </w:p>
    <w:p w:rsidR="00B2607A" w:rsidRPr="00DF0183" w:rsidRDefault="00B2607A" w:rsidP="00DF0183">
      <w:pPr>
        <w:spacing w:after="0" w:line="360" w:lineRule="auto"/>
        <w:jc w:val="both"/>
        <w:rPr>
          <w:rFonts w:ascii="Times New Roman" w:hAnsi="Times New Roman" w:cs="Times New Roman"/>
          <w:sz w:val="24"/>
          <w:szCs w:val="24"/>
        </w:rPr>
      </w:pPr>
      <w:r w:rsidRPr="00DF0183">
        <w:rPr>
          <w:rFonts w:ascii="Times New Roman" w:hAnsi="Times New Roman" w:cs="Times New Roman"/>
          <w:sz w:val="24"/>
          <w:szCs w:val="24"/>
        </w:rPr>
        <w:t>La herramienta a utilizar para dar consecuc</w:t>
      </w:r>
      <w:r w:rsidR="00DF0183">
        <w:rPr>
          <w:rFonts w:ascii="Times New Roman" w:hAnsi="Times New Roman" w:cs="Times New Roman"/>
          <w:sz w:val="24"/>
          <w:szCs w:val="24"/>
        </w:rPr>
        <w:t xml:space="preserve">ión a la estrategia trazada son </w:t>
      </w:r>
      <w:r w:rsidRPr="00DF0183">
        <w:rPr>
          <w:rFonts w:ascii="Times New Roman" w:hAnsi="Times New Roman" w:cs="Times New Roman"/>
          <w:sz w:val="24"/>
          <w:szCs w:val="24"/>
        </w:rPr>
        <w:t>los sistemas de acciones debido a su sustento en la teoría general de sistemas donde todas las partes se encuentran interconectadas.</w:t>
      </w:r>
      <w:r w:rsidR="00DF0183">
        <w:rPr>
          <w:rFonts w:ascii="Times New Roman" w:hAnsi="Times New Roman" w:cs="Times New Roman"/>
          <w:sz w:val="24"/>
          <w:szCs w:val="24"/>
        </w:rPr>
        <w:t xml:space="preserve"> </w:t>
      </w:r>
      <w:r w:rsidRPr="00DF0183">
        <w:rPr>
          <w:rFonts w:ascii="Times New Roman" w:hAnsi="Times New Roman" w:cs="Times New Roman"/>
          <w:sz w:val="24"/>
          <w:szCs w:val="24"/>
        </w:rPr>
        <w:t>Los pasos para la conformación del sistema de acciones son: detección de oportunidades, establecimiento de objetivos, desarrollo de premisas, determinación de cursos de acción y formulación del plan.</w:t>
      </w:r>
    </w:p>
    <w:p w:rsidR="00DF0183" w:rsidRPr="00DF0183" w:rsidRDefault="00B2607A" w:rsidP="00DF0183">
      <w:pPr>
        <w:spacing w:after="0" w:line="360" w:lineRule="auto"/>
        <w:jc w:val="both"/>
        <w:rPr>
          <w:rFonts w:ascii="Times New Roman" w:hAnsi="Times New Roman" w:cs="Times New Roman"/>
          <w:sz w:val="24"/>
          <w:szCs w:val="24"/>
          <w:u w:val="single"/>
        </w:rPr>
      </w:pPr>
      <w:r w:rsidRPr="00DF0183">
        <w:rPr>
          <w:rFonts w:ascii="Times New Roman" w:hAnsi="Times New Roman" w:cs="Times New Roman"/>
          <w:sz w:val="24"/>
          <w:szCs w:val="24"/>
          <w:u w:val="single"/>
        </w:rPr>
        <w:t>Detección de oportunidades</w:t>
      </w:r>
      <w:r w:rsidR="00DF0183" w:rsidRPr="00DF0183">
        <w:rPr>
          <w:rFonts w:ascii="Times New Roman" w:hAnsi="Times New Roman" w:cs="Times New Roman"/>
          <w:sz w:val="24"/>
          <w:szCs w:val="24"/>
          <w:u w:val="single"/>
        </w:rPr>
        <w:t xml:space="preserve"> </w:t>
      </w:r>
    </w:p>
    <w:p w:rsidR="00B2607A" w:rsidRPr="00DF0183" w:rsidRDefault="00B2607A" w:rsidP="00DF0183">
      <w:pPr>
        <w:spacing w:after="0" w:line="360" w:lineRule="auto"/>
        <w:jc w:val="both"/>
        <w:rPr>
          <w:rFonts w:ascii="Times New Roman" w:hAnsi="Times New Roman" w:cs="Times New Roman"/>
          <w:sz w:val="24"/>
          <w:szCs w:val="24"/>
        </w:rPr>
      </w:pPr>
      <w:r w:rsidRPr="00DF0183">
        <w:rPr>
          <w:rFonts w:ascii="Times New Roman" w:hAnsi="Times New Roman" w:cs="Times New Roman"/>
          <w:sz w:val="24"/>
          <w:szCs w:val="24"/>
        </w:rPr>
        <w:t>En este orden se asumen las oportunidades siguientes para aplicar el sistema de acciones:</w:t>
      </w:r>
    </w:p>
    <w:p w:rsidR="00B2607A" w:rsidRPr="00DF0183" w:rsidRDefault="00B2607A" w:rsidP="00DF0183">
      <w:pPr>
        <w:pStyle w:val="Prrafodelista"/>
        <w:numPr>
          <w:ilvl w:val="0"/>
          <w:numId w:val="32"/>
        </w:numPr>
        <w:spacing w:after="0" w:line="360" w:lineRule="auto"/>
        <w:ind w:left="360"/>
        <w:jc w:val="both"/>
        <w:rPr>
          <w:rFonts w:ascii="Times New Roman" w:hAnsi="Times New Roman" w:cs="Times New Roman"/>
          <w:sz w:val="24"/>
          <w:szCs w:val="24"/>
        </w:rPr>
      </w:pPr>
      <w:r w:rsidRPr="00DF0183">
        <w:rPr>
          <w:rFonts w:ascii="Times New Roman" w:hAnsi="Times New Roman" w:cs="Times New Roman"/>
          <w:sz w:val="24"/>
          <w:szCs w:val="24"/>
        </w:rPr>
        <w:lastRenderedPageBreak/>
        <w:t>Los lineamientos específicos</w:t>
      </w:r>
      <w:r w:rsidR="00DF0183">
        <w:rPr>
          <w:rFonts w:ascii="Times New Roman" w:hAnsi="Times New Roman" w:cs="Times New Roman"/>
          <w:sz w:val="24"/>
          <w:szCs w:val="24"/>
        </w:rPr>
        <w:t xml:space="preserve"> para el turismo </w:t>
      </w:r>
      <w:r w:rsidRPr="00DF0183">
        <w:rPr>
          <w:rFonts w:ascii="Times New Roman" w:hAnsi="Times New Roman" w:cs="Times New Roman"/>
          <w:sz w:val="24"/>
          <w:szCs w:val="24"/>
        </w:rPr>
        <w:t>están encaminados a incrementar la competitividad a partir de la elevación de la calidad de los servicios, perfeccionar los sistemas de comercialización, priorizar el desarrollo de las modalidades de historia, cultura y patrimonio, diseñar y desarrollar ofertas atractivas como fuente de ingreso en divisas incluyendo dentro de ellas las actividades socioculturales e históricas.</w:t>
      </w:r>
    </w:p>
    <w:p w:rsidR="00B2607A" w:rsidRPr="00DF0183" w:rsidRDefault="00B2607A" w:rsidP="00DF0183">
      <w:pPr>
        <w:pStyle w:val="Prrafodelista"/>
        <w:numPr>
          <w:ilvl w:val="0"/>
          <w:numId w:val="32"/>
        </w:numPr>
        <w:spacing w:after="0" w:line="360" w:lineRule="auto"/>
        <w:ind w:left="360"/>
        <w:jc w:val="both"/>
        <w:rPr>
          <w:rFonts w:ascii="Times New Roman" w:hAnsi="Times New Roman" w:cs="Times New Roman"/>
          <w:sz w:val="24"/>
          <w:szCs w:val="24"/>
        </w:rPr>
      </w:pPr>
      <w:r w:rsidRPr="00DF0183">
        <w:rPr>
          <w:rFonts w:ascii="Times New Roman" w:hAnsi="Times New Roman" w:cs="Times New Roman"/>
          <w:sz w:val="24"/>
          <w:szCs w:val="24"/>
        </w:rPr>
        <w:t>Existe la necesidad de implementar estas acciones en la entidad objeto de estudio, ya que en el diagnóstico fueron detectadas deficiencias relacionadas con la vida sociocultural de la ciudad, el valor histórico-cultural de la instalación y la calidez y familiaridad del servicio.</w:t>
      </w:r>
    </w:p>
    <w:p w:rsidR="00B2607A" w:rsidRPr="00DF0183" w:rsidRDefault="00B2607A" w:rsidP="00DF0183">
      <w:pPr>
        <w:pStyle w:val="Prrafodelista"/>
        <w:numPr>
          <w:ilvl w:val="0"/>
          <w:numId w:val="32"/>
        </w:numPr>
        <w:spacing w:after="0" w:line="360" w:lineRule="auto"/>
        <w:ind w:left="360"/>
        <w:jc w:val="both"/>
        <w:rPr>
          <w:rFonts w:ascii="Times New Roman" w:hAnsi="Times New Roman" w:cs="Times New Roman"/>
          <w:sz w:val="24"/>
          <w:szCs w:val="24"/>
        </w:rPr>
      </w:pPr>
      <w:r w:rsidRPr="00DF0183">
        <w:rPr>
          <w:rFonts w:ascii="Times New Roman" w:hAnsi="Times New Roman" w:cs="Times New Roman"/>
          <w:sz w:val="24"/>
          <w:szCs w:val="24"/>
        </w:rPr>
        <w:t>La dirección de la entidad</w:t>
      </w:r>
      <w:r w:rsidR="006B6AE5">
        <w:rPr>
          <w:rFonts w:ascii="Times New Roman" w:hAnsi="Times New Roman" w:cs="Times New Roman"/>
          <w:sz w:val="24"/>
          <w:szCs w:val="24"/>
        </w:rPr>
        <w:t xml:space="preserve"> </w:t>
      </w:r>
      <w:r w:rsidRPr="00DF0183">
        <w:rPr>
          <w:rFonts w:ascii="Times New Roman" w:hAnsi="Times New Roman" w:cs="Times New Roman"/>
          <w:sz w:val="24"/>
          <w:szCs w:val="24"/>
        </w:rPr>
        <w:t>están proyectadas hacia un cambio ligado a la mejora de la imagen de la instalación que propicie la diferenciación del producto en el mercado.</w:t>
      </w:r>
    </w:p>
    <w:p w:rsidR="00B2607A" w:rsidRPr="00DF0183" w:rsidRDefault="00B2607A" w:rsidP="00DF0183">
      <w:pPr>
        <w:pStyle w:val="Prrafodelista"/>
        <w:numPr>
          <w:ilvl w:val="0"/>
          <w:numId w:val="32"/>
        </w:numPr>
        <w:spacing w:after="0" w:line="360" w:lineRule="auto"/>
        <w:ind w:left="360"/>
        <w:jc w:val="both"/>
        <w:rPr>
          <w:rFonts w:ascii="Times New Roman" w:hAnsi="Times New Roman" w:cs="Times New Roman"/>
          <w:sz w:val="24"/>
          <w:szCs w:val="24"/>
        </w:rPr>
      </w:pPr>
      <w:r w:rsidRPr="00DF0183">
        <w:rPr>
          <w:rFonts w:ascii="Times New Roman" w:hAnsi="Times New Roman" w:cs="Times New Roman"/>
          <w:sz w:val="24"/>
          <w:szCs w:val="24"/>
        </w:rPr>
        <w:t>Existen manuales de procedimientos de los Hoteles E que avalan y afirman el proceder en este tipo de establecimiento, siempre vinculado a la historia y la cultura de la ciudad, la arquitectura</w:t>
      </w:r>
      <w:r w:rsidR="006B6AE5">
        <w:rPr>
          <w:rFonts w:ascii="Times New Roman" w:hAnsi="Times New Roman" w:cs="Times New Roman"/>
          <w:sz w:val="24"/>
          <w:szCs w:val="24"/>
        </w:rPr>
        <w:t>,</w:t>
      </w:r>
      <w:r w:rsidRPr="00DF0183">
        <w:rPr>
          <w:rFonts w:ascii="Times New Roman" w:hAnsi="Times New Roman" w:cs="Times New Roman"/>
          <w:sz w:val="24"/>
          <w:szCs w:val="24"/>
        </w:rPr>
        <w:t xml:space="preserve"> el ambiente de la instalación </w:t>
      </w:r>
      <w:r w:rsidR="006B6AE5">
        <w:rPr>
          <w:rFonts w:ascii="Times New Roman" w:hAnsi="Times New Roman" w:cs="Times New Roman"/>
          <w:sz w:val="24"/>
          <w:szCs w:val="24"/>
        </w:rPr>
        <w:t>y el servicio personalizado</w:t>
      </w:r>
      <w:r w:rsidRPr="00DF0183">
        <w:rPr>
          <w:rFonts w:ascii="Times New Roman" w:hAnsi="Times New Roman" w:cs="Times New Roman"/>
          <w:sz w:val="24"/>
          <w:szCs w:val="24"/>
        </w:rPr>
        <w:t>.</w:t>
      </w:r>
    </w:p>
    <w:p w:rsidR="00B2607A" w:rsidRPr="00DF0183" w:rsidRDefault="00B2607A" w:rsidP="00DF0183">
      <w:pPr>
        <w:pStyle w:val="Prrafodelista"/>
        <w:numPr>
          <w:ilvl w:val="0"/>
          <w:numId w:val="32"/>
        </w:numPr>
        <w:spacing w:after="0" w:line="360" w:lineRule="auto"/>
        <w:ind w:left="360"/>
        <w:jc w:val="both"/>
        <w:rPr>
          <w:rFonts w:ascii="Times New Roman" w:hAnsi="Times New Roman" w:cs="Times New Roman"/>
          <w:sz w:val="24"/>
          <w:szCs w:val="24"/>
        </w:rPr>
      </w:pPr>
      <w:r w:rsidRPr="00DF0183">
        <w:rPr>
          <w:rFonts w:ascii="Times New Roman" w:hAnsi="Times New Roman" w:cs="Times New Roman"/>
          <w:sz w:val="24"/>
          <w:szCs w:val="24"/>
        </w:rPr>
        <w:t>La entidad objeto de estudio ocupa una posición favorable en la mente del mercado meta turistas individuales organizados</w:t>
      </w:r>
      <w:r w:rsidR="006B6AE5">
        <w:rPr>
          <w:rFonts w:ascii="Times New Roman" w:hAnsi="Times New Roman" w:cs="Times New Roman"/>
          <w:sz w:val="24"/>
          <w:szCs w:val="24"/>
        </w:rPr>
        <w:t xml:space="preserve"> con respecto a la competencia siendo </w:t>
      </w:r>
      <w:r w:rsidRPr="00DF0183">
        <w:rPr>
          <w:rFonts w:ascii="Times New Roman" w:hAnsi="Times New Roman" w:cs="Times New Roman"/>
          <w:sz w:val="24"/>
          <w:szCs w:val="24"/>
        </w:rPr>
        <w:t>una oportunidad primordial para consolidar esa imagen y mejorarla.</w:t>
      </w:r>
    </w:p>
    <w:p w:rsidR="00B2607A" w:rsidRPr="00DF0183" w:rsidRDefault="00B2607A" w:rsidP="00DF0183">
      <w:pPr>
        <w:spacing w:after="0" w:line="360" w:lineRule="auto"/>
        <w:jc w:val="both"/>
        <w:rPr>
          <w:rFonts w:ascii="Times New Roman" w:hAnsi="Times New Roman" w:cs="Times New Roman"/>
          <w:sz w:val="24"/>
          <w:szCs w:val="24"/>
        </w:rPr>
      </w:pPr>
      <w:r w:rsidRPr="00DF0183">
        <w:rPr>
          <w:rFonts w:ascii="Times New Roman" w:hAnsi="Times New Roman" w:cs="Times New Roman"/>
          <w:sz w:val="24"/>
          <w:szCs w:val="24"/>
        </w:rPr>
        <w:t xml:space="preserve">Es importante </w:t>
      </w:r>
      <w:r w:rsidR="00DF0183">
        <w:rPr>
          <w:rFonts w:ascii="Times New Roman" w:hAnsi="Times New Roman" w:cs="Times New Roman"/>
          <w:sz w:val="24"/>
          <w:szCs w:val="24"/>
        </w:rPr>
        <w:t>para el caso de estudio r</w:t>
      </w:r>
      <w:r w:rsidRPr="00DF0183">
        <w:rPr>
          <w:rFonts w:ascii="Times New Roman" w:hAnsi="Times New Roman" w:cs="Times New Roman"/>
          <w:sz w:val="24"/>
          <w:szCs w:val="24"/>
        </w:rPr>
        <w:t>ealiza</w:t>
      </w:r>
      <w:r w:rsidR="00DF0183">
        <w:rPr>
          <w:rFonts w:ascii="Times New Roman" w:hAnsi="Times New Roman" w:cs="Times New Roman"/>
          <w:sz w:val="24"/>
          <w:szCs w:val="24"/>
        </w:rPr>
        <w:t>r</w:t>
      </w:r>
      <w:r w:rsidRPr="00DF0183">
        <w:rPr>
          <w:rFonts w:ascii="Times New Roman" w:hAnsi="Times New Roman" w:cs="Times New Roman"/>
          <w:sz w:val="24"/>
          <w:szCs w:val="24"/>
        </w:rPr>
        <w:t xml:space="preserve"> un </w:t>
      </w:r>
      <w:r w:rsidR="00DF0183">
        <w:rPr>
          <w:rFonts w:ascii="Times New Roman" w:hAnsi="Times New Roman" w:cs="Times New Roman"/>
          <w:sz w:val="24"/>
          <w:szCs w:val="24"/>
        </w:rPr>
        <w:t>análisis</w:t>
      </w:r>
      <w:r w:rsidRPr="00DF0183">
        <w:rPr>
          <w:rFonts w:ascii="Times New Roman" w:hAnsi="Times New Roman" w:cs="Times New Roman"/>
          <w:sz w:val="24"/>
          <w:szCs w:val="24"/>
        </w:rPr>
        <w:t xml:space="preserve"> de las relaciones entre la importancia y el grado de presencia percibida de los atributos de imagen con el objetivo de detect</w:t>
      </w:r>
      <w:r w:rsidR="006B6AE5">
        <w:rPr>
          <w:rFonts w:ascii="Times New Roman" w:hAnsi="Times New Roman" w:cs="Times New Roman"/>
          <w:sz w:val="24"/>
          <w:szCs w:val="24"/>
        </w:rPr>
        <w:t>ar las oportunidades de mejoras</w:t>
      </w:r>
      <w:r w:rsidRPr="00DF0183">
        <w:rPr>
          <w:rFonts w:ascii="Times New Roman" w:hAnsi="Times New Roman" w:cs="Times New Roman"/>
          <w:sz w:val="24"/>
          <w:szCs w:val="24"/>
        </w:rPr>
        <w:t xml:space="preserve">. Esto </w:t>
      </w:r>
      <w:r w:rsidR="008A543E">
        <w:rPr>
          <w:rFonts w:ascii="Times New Roman" w:hAnsi="Times New Roman" w:cs="Times New Roman"/>
          <w:sz w:val="24"/>
          <w:szCs w:val="24"/>
        </w:rPr>
        <w:t xml:space="preserve">datos </w:t>
      </w:r>
      <w:r w:rsidRPr="00DF0183">
        <w:rPr>
          <w:rFonts w:ascii="Times New Roman" w:hAnsi="Times New Roman" w:cs="Times New Roman"/>
          <w:sz w:val="24"/>
          <w:szCs w:val="24"/>
        </w:rPr>
        <w:t>se grafica</w:t>
      </w:r>
      <w:r w:rsidR="008A543E">
        <w:rPr>
          <w:rFonts w:ascii="Times New Roman" w:hAnsi="Times New Roman" w:cs="Times New Roman"/>
          <w:sz w:val="24"/>
          <w:szCs w:val="24"/>
        </w:rPr>
        <w:t>n</w:t>
      </w:r>
      <w:r w:rsidRPr="00DF0183">
        <w:rPr>
          <w:rFonts w:ascii="Times New Roman" w:hAnsi="Times New Roman" w:cs="Times New Roman"/>
          <w:sz w:val="24"/>
          <w:szCs w:val="24"/>
        </w:rPr>
        <w:t xml:space="preserve"> mediante la matriz Importancia-Grado de presencia percibida que se muestra en la </w:t>
      </w:r>
      <w:r w:rsidR="00DF0183">
        <w:rPr>
          <w:rFonts w:ascii="Times New Roman" w:hAnsi="Times New Roman" w:cs="Times New Roman"/>
          <w:sz w:val="24"/>
          <w:szCs w:val="24"/>
        </w:rPr>
        <w:t>F</w:t>
      </w:r>
      <w:r w:rsidRPr="00DF0183">
        <w:rPr>
          <w:rFonts w:ascii="Times New Roman" w:hAnsi="Times New Roman" w:cs="Times New Roman"/>
          <w:sz w:val="24"/>
          <w:szCs w:val="24"/>
        </w:rPr>
        <w:t xml:space="preserve">igura </w:t>
      </w:r>
      <w:r w:rsidR="00DF0183">
        <w:rPr>
          <w:rFonts w:ascii="Times New Roman" w:hAnsi="Times New Roman" w:cs="Times New Roman"/>
          <w:sz w:val="24"/>
          <w:szCs w:val="24"/>
        </w:rPr>
        <w:t>4</w:t>
      </w:r>
      <w:r w:rsidRPr="00DF0183">
        <w:rPr>
          <w:rFonts w:ascii="Times New Roman" w:hAnsi="Times New Roman" w:cs="Times New Roman"/>
          <w:sz w:val="24"/>
          <w:szCs w:val="24"/>
        </w:rPr>
        <w:t>.</w:t>
      </w:r>
      <w:r w:rsidR="00DF0183">
        <w:rPr>
          <w:rFonts w:ascii="Times New Roman" w:hAnsi="Times New Roman" w:cs="Times New Roman"/>
          <w:sz w:val="24"/>
          <w:szCs w:val="24"/>
        </w:rPr>
        <w:t xml:space="preserve"> </w:t>
      </w:r>
      <w:r w:rsidRPr="00DF0183">
        <w:rPr>
          <w:rFonts w:ascii="Times New Roman" w:hAnsi="Times New Roman" w:cs="Times New Roman"/>
          <w:sz w:val="24"/>
          <w:szCs w:val="24"/>
        </w:rPr>
        <w:t xml:space="preserve">La utilización de este análisis </w:t>
      </w:r>
      <w:r w:rsidR="006B6AE5">
        <w:rPr>
          <w:rFonts w:ascii="Times New Roman" w:hAnsi="Times New Roman" w:cs="Times New Roman"/>
          <w:sz w:val="24"/>
          <w:szCs w:val="24"/>
        </w:rPr>
        <w:t xml:space="preserve">favorece </w:t>
      </w:r>
      <w:r w:rsidRPr="00DF0183">
        <w:rPr>
          <w:rFonts w:ascii="Times New Roman" w:hAnsi="Times New Roman" w:cs="Times New Roman"/>
          <w:sz w:val="24"/>
          <w:szCs w:val="24"/>
        </w:rPr>
        <w:t xml:space="preserve">a la toma de decisiones, ya que </w:t>
      </w:r>
      <w:r w:rsidR="006B6AE5">
        <w:rPr>
          <w:rFonts w:ascii="Times New Roman" w:hAnsi="Times New Roman" w:cs="Times New Roman"/>
          <w:sz w:val="24"/>
          <w:szCs w:val="24"/>
        </w:rPr>
        <w:t>permite</w:t>
      </w:r>
      <w:r w:rsidRPr="00DF0183">
        <w:rPr>
          <w:rFonts w:ascii="Times New Roman" w:hAnsi="Times New Roman" w:cs="Times New Roman"/>
          <w:sz w:val="24"/>
          <w:szCs w:val="24"/>
        </w:rPr>
        <w:t xml:space="preserve"> la identifica</w:t>
      </w:r>
      <w:r w:rsidR="006B6AE5">
        <w:rPr>
          <w:rFonts w:ascii="Times New Roman" w:hAnsi="Times New Roman" w:cs="Times New Roman"/>
          <w:sz w:val="24"/>
          <w:szCs w:val="24"/>
        </w:rPr>
        <w:t>r los</w:t>
      </w:r>
      <w:r w:rsidRPr="00DF0183">
        <w:rPr>
          <w:rFonts w:ascii="Times New Roman" w:hAnsi="Times New Roman" w:cs="Times New Roman"/>
          <w:sz w:val="24"/>
          <w:szCs w:val="24"/>
        </w:rPr>
        <w:t xml:space="preserve"> atributos a los </w:t>
      </w:r>
      <w:r w:rsidR="006B6AE5">
        <w:rPr>
          <w:rFonts w:ascii="Times New Roman" w:hAnsi="Times New Roman" w:cs="Times New Roman"/>
          <w:sz w:val="24"/>
          <w:szCs w:val="24"/>
        </w:rPr>
        <w:t xml:space="preserve">que </w:t>
      </w:r>
      <w:r w:rsidRPr="00DF0183">
        <w:rPr>
          <w:rFonts w:ascii="Times New Roman" w:hAnsi="Times New Roman" w:cs="Times New Roman"/>
          <w:sz w:val="24"/>
          <w:szCs w:val="24"/>
        </w:rPr>
        <w:t>se</w:t>
      </w:r>
      <w:r w:rsidR="006B6AE5">
        <w:rPr>
          <w:rFonts w:ascii="Times New Roman" w:hAnsi="Times New Roman" w:cs="Times New Roman"/>
          <w:sz w:val="24"/>
          <w:szCs w:val="24"/>
        </w:rPr>
        <w:t xml:space="preserve"> </w:t>
      </w:r>
      <w:r w:rsidRPr="00DF0183">
        <w:rPr>
          <w:rFonts w:ascii="Times New Roman" w:hAnsi="Times New Roman" w:cs="Times New Roman"/>
          <w:sz w:val="24"/>
          <w:szCs w:val="24"/>
        </w:rPr>
        <w:t>debe prestar mayor atención.</w:t>
      </w:r>
    </w:p>
    <w:p w:rsidR="00B2607A" w:rsidRDefault="00B2607A" w:rsidP="00DF0183">
      <w:pPr>
        <w:spacing w:line="360" w:lineRule="auto"/>
        <w:jc w:val="center"/>
        <w:rPr>
          <w:rFonts w:ascii="Arial" w:hAnsi="Arial" w:cs="Arial"/>
          <w:sz w:val="24"/>
          <w:szCs w:val="24"/>
        </w:rPr>
      </w:pPr>
      <w:r>
        <w:rPr>
          <w:noProof/>
          <w:lang w:val="en-US"/>
        </w:rPr>
        <w:drawing>
          <wp:inline distT="0" distB="0" distL="0" distR="0" wp14:anchorId="11FDD6D7" wp14:editId="52279EA4">
            <wp:extent cx="4198925" cy="2077517"/>
            <wp:effectExtent l="0" t="0" r="11430" b="1841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607A" w:rsidRPr="00F57111" w:rsidRDefault="00B2607A" w:rsidP="00F57111">
      <w:pPr>
        <w:spacing w:after="0" w:line="360" w:lineRule="auto"/>
        <w:jc w:val="center"/>
        <w:rPr>
          <w:rFonts w:ascii="Times New Roman" w:hAnsi="Times New Roman" w:cs="Times New Roman"/>
          <w:sz w:val="24"/>
          <w:szCs w:val="24"/>
        </w:rPr>
      </w:pPr>
      <w:r w:rsidRPr="00F57111">
        <w:rPr>
          <w:rFonts w:ascii="Times New Roman" w:hAnsi="Times New Roman" w:cs="Times New Roman"/>
          <w:sz w:val="24"/>
          <w:szCs w:val="24"/>
        </w:rPr>
        <w:t xml:space="preserve">Figura </w:t>
      </w:r>
      <w:r w:rsidR="00F57111" w:rsidRPr="00F57111">
        <w:rPr>
          <w:rFonts w:ascii="Times New Roman" w:hAnsi="Times New Roman" w:cs="Times New Roman"/>
          <w:sz w:val="24"/>
          <w:szCs w:val="24"/>
        </w:rPr>
        <w:t>4</w:t>
      </w:r>
      <w:r w:rsidRPr="00F57111">
        <w:rPr>
          <w:rFonts w:ascii="Times New Roman" w:hAnsi="Times New Roman" w:cs="Times New Roman"/>
          <w:sz w:val="24"/>
          <w:szCs w:val="24"/>
        </w:rPr>
        <w:t>. Matriz Importancia-Grado de presencia percibida. Fuente: Elaboración propia</w:t>
      </w:r>
    </w:p>
    <w:p w:rsidR="00B2607A" w:rsidRPr="00F57111" w:rsidRDefault="00F57111" w:rsidP="00F571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B2607A" w:rsidRPr="00F57111">
        <w:rPr>
          <w:rFonts w:ascii="Times New Roman" w:hAnsi="Times New Roman" w:cs="Times New Roman"/>
          <w:sz w:val="24"/>
          <w:szCs w:val="24"/>
        </w:rPr>
        <w:t xml:space="preserve">l cuadrante superior derecho representan los atributos con una alta importancia para el cliente y una adecuada valoración, que constituyen sus principales fortalezas. En el caso del Complejo Remedios en este cuadrante se encuentran los atributos “conservación del patrimonio del entorno” y “valor histórico-cultural de la instalación”, este último a pesar de tener una buena valoración se encuentra en segundo lugar con respecto a la competencia, es por ello que fue identificado como deficiencia en el </w:t>
      </w:r>
      <w:r w:rsidR="00661EAF">
        <w:rPr>
          <w:rFonts w:ascii="Times New Roman" w:hAnsi="Times New Roman" w:cs="Times New Roman"/>
          <w:sz w:val="24"/>
          <w:szCs w:val="24"/>
        </w:rPr>
        <w:t>diagnostico</w:t>
      </w:r>
      <w:r w:rsidR="00B2607A" w:rsidRPr="00F57111">
        <w:rPr>
          <w:rFonts w:ascii="Times New Roman" w:hAnsi="Times New Roman" w:cs="Times New Roman"/>
          <w:sz w:val="24"/>
          <w:szCs w:val="24"/>
        </w:rPr>
        <w:t xml:space="preserve"> con el fin de encaminar la estrategia a mejorar la imagen del mismo. Se puede afirmar entonces que estos atributos constituyen fortalezas de la entidad.</w:t>
      </w:r>
    </w:p>
    <w:p w:rsidR="00B2607A" w:rsidRPr="00F57111" w:rsidRDefault="00B2607A" w:rsidP="00F57111">
      <w:pPr>
        <w:spacing w:after="0" w:line="360" w:lineRule="auto"/>
        <w:jc w:val="both"/>
        <w:rPr>
          <w:rFonts w:ascii="Times New Roman" w:hAnsi="Times New Roman" w:cs="Times New Roman"/>
          <w:sz w:val="24"/>
          <w:szCs w:val="24"/>
        </w:rPr>
      </w:pPr>
      <w:r w:rsidRPr="00F57111">
        <w:rPr>
          <w:rFonts w:ascii="Times New Roman" w:hAnsi="Times New Roman" w:cs="Times New Roman"/>
          <w:sz w:val="24"/>
          <w:szCs w:val="24"/>
        </w:rPr>
        <w:t>Por otro lado, el cuadrante inferior derecho recoge los atributos que tienen superioridad en la percepción de los clientes pero los mismos le conceden poca importancia en relación a los demás atributos analizados como es el caso particular de “seguridad y tranquilidad”.</w:t>
      </w:r>
    </w:p>
    <w:p w:rsidR="00B2607A" w:rsidRPr="00F57111" w:rsidRDefault="00B2607A" w:rsidP="00F57111">
      <w:pPr>
        <w:spacing w:after="0" w:line="360" w:lineRule="auto"/>
        <w:jc w:val="both"/>
        <w:rPr>
          <w:rFonts w:ascii="Times New Roman" w:hAnsi="Times New Roman" w:cs="Times New Roman"/>
          <w:sz w:val="24"/>
          <w:szCs w:val="24"/>
        </w:rPr>
      </w:pPr>
      <w:r w:rsidRPr="00F57111">
        <w:rPr>
          <w:rFonts w:ascii="Times New Roman" w:hAnsi="Times New Roman" w:cs="Times New Roman"/>
          <w:sz w:val="24"/>
          <w:szCs w:val="24"/>
        </w:rPr>
        <w:t>A su vez el cuadrante inferior izquierdo agrupa los atributos que tiene un bajo grado de presencia percibida y además un bajo índice de importancia concedido por los clientes, tal es la situación de “vida sociocultural de la ciudad”, estas no deben ser el núcleo de las acciones de mejoras de la posición competitiva, pero sí se le debe prestar atención.</w:t>
      </w:r>
    </w:p>
    <w:p w:rsidR="00B2607A" w:rsidRPr="00F57111" w:rsidRDefault="00B2607A" w:rsidP="00F57111">
      <w:pPr>
        <w:spacing w:after="0" w:line="360" w:lineRule="auto"/>
        <w:jc w:val="both"/>
        <w:rPr>
          <w:rFonts w:ascii="Times New Roman" w:hAnsi="Times New Roman" w:cs="Times New Roman"/>
          <w:sz w:val="24"/>
          <w:szCs w:val="24"/>
        </w:rPr>
      </w:pPr>
      <w:r w:rsidRPr="00F57111">
        <w:rPr>
          <w:rFonts w:ascii="Times New Roman" w:hAnsi="Times New Roman" w:cs="Times New Roman"/>
          <w:sz w:val="24"/>
          <w:szCs w:val="24"/>
        </w:rPr>
        <w:t>Por último, el cuadrante superior izquierdo recoge los atributos que han sido valorados altamente importantes por los clientes y con un bajo grado de presencia percibida, tomando como punto de comparación la media geométrica de la puntuación otorgada a los atributos. Aquí se hallan “oferta sociocultural del hotel”, “</w:t>
      </w:r>
      <w:proofErr w:type="spellStart"/>
      <w:r w:rsidRPr="00F57111">
        <w:rPr>
          <w:rFonts w:ascii="Times New Roman" w:hAnsi="Times New Roman" w:cs="Times New Roman"/>
          <w:sz w:val="24"/>
          <w:szCs w:val="24"/>
        </w:rPr>
        <w:t>atractividad</w:t>
      </w:r>
      <w:proofErr w:type="spellEnd"/>
      <w:r w:rsidRPr="00F57111">
        <w:rPr>
          <w:rFonts w:ascii="Times New Roman" w:hAnsi="Times New Roman" w:cs="Times New Roman"/>
          <w:sz w:val="24"/>
          <w:szCs w:val="24"/>
        </w:rPr>
        <w:t xml:space="preserve"> del destino” y “calidez del servicio”; el cual fue identificado como deficiencia en el diagnóstico. Por tanto las principales oportunidades de mejoras deben concentrarse en esta área.</w:t>
      </w:r>
    </w:p>
    <w:p w:rsidR="00B2607A" w:rsidRPr="00F57111" w:rsidRDefault="00B2607A" w:rsidP="00F57111">
      <w:pPr>
        <w:spacing w:after="0" w:line="360" w:lineRule="auto"/>
        <w:jc w:val="both"/>
        <w:rPr>
          <w:rFonts w:ascii="Times New Roman" w:hAnsi="Times New Roman" w:cs="Times New Roman"/>
          <w:sz w:val="24"/>
          <w:szCs w:val="24"/>
          <w:u w:val="single"/>
        </w:rPr>
      </w:pPr>
      <w:r w:rsidRPr="00F57111">
        <w:rPr>
          <w:rFonts w:ascii="Times New Roman" w:hAnsi="Times New Roman" w:cs="Times New Roman"/>
          <w:sz w:val="24"/>
          <w:szCs w:val="24"/>
          <w:u w:val="single"/>
        </w:rPr>
        <w:t>Establecimiento de objetivos</w:t>
      </w:r>
    </w:p>
    <w:p w:rsidR="00B2607A" w:rsidRPr="00F57111" w:rsidRDefault="00B2607A" w:rsidP="00F57111">
      <w:pPr>
        <w:spacing w:after="0" w:line="360" w:lineRule="auto"/>
        <w:jc w:val="both"/>
        <w:rPr>
          <w:rFonts w:ascii="Times New Roman" w:hAnsi="Times New Roman" w:cs="Times New Roman"/>
          <w:sz w:val="24"/>
          <w:szCs w:val="24"/>
        </w:rPr>
      </w:pPr>
      <w:r w:rsidRPr="00F57111">
        <w:rPr>
          <w:rFonts w:ascii="Times New Roman" w:hAnsi="Times New Roman" w:cs="Times New Roman"/>
          <w:sz w:val="24"/>
          <w:szCs w:val="24"/>
        </w:rPr>
        <w:t>Establecer un sistema de acciones para dar consecución a la estrategia de posicionamiento propuesta para la entidad, mejorando el posicionamiento del Complejo Remedios en el segmento de mercado turistas individuales organizados con respecto a la competencia.</w:t>
      </w:r>
    </w:p>
    <w:p w:rsidR="00B2607A" w:rsidRPr="00F57111" w:rsidRDefault="00B2607A" w:rsidP="00F57111">
      <w:pPr>
        <w:spacing w:after="0" w:line="360" w:lineRule="auto"/>
        <w:jc w:val="both"/>
        <w:rPr>
          <w:rFonts w:ascii="Times New Roman" w:hAnsi="Times New Roman" w:cs="Times New Roman"/>
          <w:sz w:val="24"/>
          <w:szCs w:val="24"/>
          <w:u w:val="single"/>
        </w:rPr>
      </w:pPr>
      <w:r w:rsidRPr="00F57111">
        <w:rPr>
          <w:rFonts w:ascii="Times New Roman" w:hAnsi="Times New Roman" w:cs="Times New Roman"/>
          <w:sz w:val="24"/>
          <w:szCs w:val="24"/>
          <w:u w:val="single"/>
        </w:rPr>
        <w:t>Desarrollo de premisas</w:t>
      </w:r>
    </w:p>
    <w:p w:rsidR="00B2607A" w:rsidRPr="00F57111" w:rsidRDefault="00B2607A" w:rsidP="00F57111">
      <w:pPr>
        <w:spacing w:after="0" w:line="360" w:lineRule="auto"/>
        <w:jc w:val="both"/>
        <w:rPr>
          <w:rFonts w:ascii="Times New Roman" w:hAnsi="Times New Roman" w:cs="Times New Roman"/>
          <w:sz w:val="24"/>
          <w:szCs w:val="24"/>
        </w:rPr>
      </w:pPr>
      <w:r w:rsidRPr="00F57111">
        <w:rPr>
          <w:rFonts w:ascii="Times New Roman" w:hAnsi="Times New Roman" w:cs="Times New Roman"/>
          <w:sz w:val="24"/>
          <w:szCs w:val="24"/>
        </w:rPr>
        <w:t>Se consideran premisas del posicionamiento las siguientes:</w:t>
      </w:r>
    </w:p>
    <w:p w:rsidR="00661EAF" w:rsidRDefault="00B2607A" w:rsidP="005F634E">
      <w:pPr>
        <w:pStyle w:val="Prrafodelista"/>
        <w:numPr>
          <w:ilvl w:val="0"/>
          <w:numId w:val="33"/>
        </w:numPr>
        <w:spacing w:after="0" w:line="360" w:lineRule="auto"/>
        <w:ind w:left="360"/>
        <w:jc w:val="both"/>
        <w:rPr>
          <w:rFonts w:ascii="Times New Roman" w:hAnsi="Times New Roman" w:cs="Times New Roman"/>
          <w:sz w:val="24"/>
          <w:szCs w:val="24"/>
        </w:rPr>
      </w:pPr>
      <w:r w:rsidRPr="00661EAF">
        <w:rPr>
          <w:rFonts w:ascii="Times New Roman" w:hAnsi="Times New Roman" w:cs="Times New Roman"/>
          <w:sz w:val="24"/>
          <w:szCs w:val="24"/>
        </w:rPr>
        <w:t xml:space="preserve">El proceso de posicionamiento se centra en elaborar estrategias para ocupar un lugar en la mente del mercado meta con el objetivo de ser elegidos. </w:t>
      </w:r>
    </w:p>
    <w:p w:rsidR="00B2607A" w:rsidRPr="00661EAF" w:rsidRDefault="00B2607A" w:rsidP="005F634E">
      <w:pPr>
        <w:pStyle w:val="Prrafodelista"/>
        <w:numPr>
          <w:ilvl w:val="0"/>
          <w:numId w:val="33"/>
        </w:numPr>
        <w:spacing w:after="0" w:line="360" w:lineRule="auto"/>
        <w:ind w:left="360"/>
        <w:jc w:val="both"/>
        <w:rPr>
          <w:rFonts w:ascii="Times New Roman" w:hAnsi="Times New Roman" w:cs="Times New Roman"/>
          <w:sz w:val="24"/>
          <w:szCs w:val="24"/>
        </w:rPr>
      </w:pPr>
      <w:r w:rsidRPr="00661EAF">
        <w:rPr>
          <w:rFonts w:ascii="Times New Roman" w:hAnsi="Times New Roman" w:cs="Times New Roman"/>
          <w:sz w:val="24"/>
          <w:szCs w:val="24"/>
        </w:rPr>
        <w:t>La estrategia de posicionamiento efectiva ofrece una promesa de valor al cliente, capaz de satisfacer las necesidades del mismo, crear una expectativa y a la vez diferenciarse de la competencia.</w:t>
      </w:r>
    </w:p>
    <w:p w:rsidR="00B2607A" w:rsidRPr="00F57111" w:rsidRDefault="00B2607A" w:rsidP="00F57111">
      <w:pPr>
        <w:pStyle w:val="Prrafodelista"/>
        <w:numPr>
          <w:ilvl w:val="0"/>
          <w:numId w:val="33"/>
        </w:numPr>
        <w:spacing w:after="0" w:line="360" w:lineRule="auto"/>
        <w:ind w:left="360"/>
        <w:jc w:val="both"/>
        <w:rPr>
          <w:rFonts w:ascii="Times New Roman" w:hAnsi="Times New Roman" w:cs="Times New Roman"/>
          <w:sz w:val="24"/>
          <w:szCs w:val="24"/>
        </w:rPr>
      </w:pPr>
      <w:r w:rsidRPr="00F57111">
        <w:rPr>
          <w:rFonts w:ascii="Times New Roman" w:hAnsi="Times New Roman" w:cs="Times New Roman"/>
          <w:sz w:val="24"/>
          <w:szCs w:val="24"/>
        </w:rPr>
        <w:lastRenderedPageBreak/>
        <w:t xml:space="preserve">El posicionamiento eficaz requiere un programa coherente y de larga duración con el apoyo continuo de directivos, empleados y vendedores; cuyos esfuerzos del mix de marketing desde la perspectiva del cliente deben respaldar su estrategia de posicionamiento. </w:t>
      </w:r>
    </w:p>
    <w:p w:rsidR="00B2607A" w:rsidRPr="00F57111" w:rsidRDefault="00B2607A" w:rsidP="00F57111">
      <w:pPr>
        <w:spacing w:after="0" w:line="360" w:lineRule="auto"/>
        <w:jc w:val="both"/>
        <w:rPr>
          <w:rFonts w:ascii="Times New Roman" w:hAnsi="Times New Roman" w:cs="Times New Roman"/>
          <w:sz w:val="24"/>
          <w:szCs w:val="24"/>
          <w:u w:val="single"/>
        </w:rPr>
      </w:pPr>
      <w:r w:rsidRPr="00F57111">
        <w:rPr>
          <w:rFonts w:ascii="Times New Roman" w:hAnsi="Times New Roman" w:cs="Times New Roman"/>
          <w:sz w:val="24"/>
          <w:szCs w:val="24"/>
          <w:u w:val="single"/>
        </w:rPr>
        <w:t xml:space="preserve">Determinación de cursos de acción </w:t>
      </w:r>
    </w:p>
    <w:p w:rsidR="00F57111" w:rsidRDefault="00B2607A" w:rsidP="00F57111">
      <w:pPr>
        <w:spacing w:after="0" w:line="360" w:lineRule="auto"/>
        <w:jc w:val="both"/>
        <w:rPr>
          <w:rFonts w:ascii="Times New Roman" w:hAnsi="Times New Roman" w:cs="Times New Roman"/>
          <w:sz w:val="24"/>
          <w:szCs w:val="24"/>
        </w:rPr>
      </w:pPr>
      <w:r w:rsidRPr="00F57111">
        <w:rPr>
          <w:rFonts w:ascii="Times New Roman" w:hAnsi="Times New Roman" w:cs="Times New Roman"/>
          <w:sz w:val="24"/>
          <w:szCs w:val="24"/>
        </w:rPr>
        <w:t>En correspondencia con los resultados del diagnóstico, el objetivo propuesto y las premisas declaradas se seleccionaron cuatro variables para el proceso de mejoras desde la configuración del mix de marketing desde la perspectiva del cliente, que deben respaldar el impulso de una cualidad nueva en la gestión del Complejo Remedios debido a la naturaleza sistémica del plan de acciones. Estas son:</w:t>
      </w:r>
      <w:r w:rsidR="00F57111">
        <w:rPr>
          <w:rFonts w:ascii="Times New Roman" w:hAnsi="Times New Roman" w:cs="Times New Roman"/>
          <w:sz w:val="24"/>
          <w:szCs w:val="24"/>
        </w:rPr>
        <w:t xml:space="preserve"> </w:t>
      </w:r>
      <w:r w:rsidRPr="00F57111">
        <w:rPr>
          <w:rFonts w:ascii="Times New Roman" w:hAnsi="Times New Roman" w:cs="Times New Roman"/>
          <w:sz w:val="24"/>
          <w:szCs w:val="24"/>
        </w:rPr>
        <w:t>Solución para el cliente (Producto)</w:t>
      </w:r>
      <w:r w:rsidR="00F57111">
        <w:rPr>
          <w:rFonts w:ascii="Times New Roman" w:hAnsi="Times New Roman" w:cs="Times New Roman"/>
          <w:sz w:val="24"/>
          <w:szCs w:val="24"/>
        </w:rPr>
        <w:t xml:space="preserve">, </w:t>
      </w:r>
      <w:r w:rsidRPr="00F57111">
        <w:rPr>
          <w:rFonts w:ascii="Times New Roman" w:hAnsi="Times New Roman" w:cs="Times New Roman"/>
          <w:sz w:val="24"/>
          <w:szCs w:val="24"/>
        </w:rPr>
        <w:t>Costo para el cliente (Precio)</w:t>
      </w:r>
      <w:r w:rsidR="00F57111">
        <w:rPr>
          <w:rFonts w:ascii="Times New Roman" w:hAnsi="Times New Roman" w:cs="Times New Roman"/>
          <w:sz w:val="24"/>
          <w:szCs w:val="24"/>
        </w:rPr>
        <w:t xml:space="preserve">, </w:t>
      </w:r>
      <w:r w:rsidRPr="00F57111">
        <w:rPr>
          <w:rFonts w:ascii="Times New Roman" w:hAnsi="Times New Roman" w:cs="Times New Roman"/>
          <w:sz w:val="24"/>
          <w:szCs w:val="24"/>
        </w:rPr>
        <w:t>Conveniencia (Distribución)</w:t>
      </w:r>
      <w:r w:rsidR="00F57111">
        <w:rPr>
          <w:rFonts w:ascii="Times New Roman" w:hAnsi="Times New Roman" w:cs="Times New Roman"/>
          <w:sz w:val="24"/>
          <w:szCs w:val="24"/>
        </w:rPr>
        <w:t xml:space="preserve">, </w:t>
      </w:r>
      <w:r w:rsidRPr="00F57111">
        <w:rPr>
          <w:rFonts w:ascii="Times New Roman" w:hAnsi="Times New Roman" w:cs="Times New Roman"/>
          <w:sz w:val="24"/>
          <w:szCs w:val="24"/>
        </w:rPr>
        <w:t>Comunicación (Promoción)</w:t>
      </w:r>
      <w:r w:rsidR="00F57111">
        <w:rPr>
          <w:rFonts w:ascii="Times New Roman" w:hAnsi="Times New Roman" w:cs="Times New Roman"/>
          <w:sz w:val="24"/>
          <w:szCs w:val="24"/>
        </w:rPr>
        <w:t xml:space="preserve">. </w:t>
      </w:r>
    </w:p>
    <w:p w:rsidR="00B2607A" w:rsidRPr="00F57111" w:rsidRDefault="00B2607A" w:rsidP="00F57111">
      <w:pPr>
        <w:spacing w:after="0" w:line="360" w:lineRule="auto"/>
        <w:jc w:val="both"/>
        <w:rPr>
          <w:rFonts w:ascii="Times New Roman" w:hAnsi="Times New Roman" w:cs="Times New Roman"/>
          <w:sz w:val="24"/>
          <w:szCs w:val="24"/>
          <w:u w:val="single"/>
        </w:rPr>
      </w:pPr>
      <w:r w:rsidRPr="00F57111">
        <w:rPr>
          <w:rFonts w:ascii="Times New Roman" w:hAnsi="Times New Roman" w:cs="Times New Roman"/>
          <w:sz w:val="24"/>
          <w:szCs w:val="24"/>
          <w:u w:val="single"/>
        </w:rPr>
        <w:t>Formulación del plan</w:t>
      </w:r>
    </w:p>
    <w:p w:rsidR="00B2607A" w:rsidRPr="00F57111" w:rsidRDefault="00B2607A" w:rsidP="00F57111">
      <w:pPr>
        <w:spacing w:after="0" w:line="360" w:lineRule="auto"/>
        <w:jc w:val="both"/>
        <w:rPr>
          <w:rFonts w:ascii="Times New Roman" w:hAnsi="Times New Roman" w:cs="Times New Roman"/>
          <w:sz w:val="24"/>
          <w:szCs w:val="24"/>
        </w:rPr>
      </w:pPr>
      <w:r w:rsidRPr="00F57111">
        <w:rPr>
          <w:rFonts w:ascii="Times New Roman" w:hAnsi="Times New Roman" w:cs="Times New Roman"/>
          <w:sz w:val="24"/>
          <w:szCs w:val="24"/>
        </w:rPr>
        <w:t xml:space="preserve">Posteriormente a la ejecución del diagnóstico de posicionamiento en el Complejo Remedios y una vez desarrollados los pasos de la planeación, se elabora el plan de acciones para dar soluciones a </w:t>
      </w:r>
      <w:r w:rsidR="00661EAF">
        <w:rPr>
          <w:rFonts w:ascii="Times New Roman" w:hAnsi="Times New Roman" w:cs="Times New Roman"/>
          <w:sz w:val="24"/>
          <w:szCs w:val="24"/>
        </w:rPr>
        <w:t xml:space="preserve">situaciones que tributan a estados no deseados </w:t>
      </w:r>
      <w:r w:rsidRPr="00F57111">
        <w:rPr>
          <w:rFonts w:ascii="Times New Roman" w:hAnsi="Times New Roman" w:cs="Times New Roman"/>
          <w:sz w:val="24"/>
          <w:szCs w:val="24"/>
        </w:rPr>
        <w:t>y a la estrategia de posicionamiento propuesta basadas en los atributos valor histórico-cultural de la instalación en vinculación con la vida sociocultural de la ciudad. El mismo se concibe en una tabla en forma de matriz horizontal que permite visualizar y entender la relación directa entre cada uno de sus componentes.</w:t>
      </w:r>
    </w:p>
    <w:p w:rsidR="00B2607A" w:rsidRDefault="00F57111" w:rsidP="00182A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tabla </w:t>
      </w:r>
      <w:r w:rsidR="00B2607A" w:rsidRPr="00F57111">
        <w:rPr>
          <w:rFonts w:ascii="Times New Roman" w:hAnsi="Times New Roman" w:cs="Times New Roman"/>
          <w:sz w:val="24"/>
          <w:szCs w:val="24"/>
        </w:rPr>
        <w:t>recoge de forma organizada y precisa este plan de acciones propuesto para la mejora del posicionamiento del Complejo Remedios. Es importante destacar que las acciones asociadas al mix de marketing, desde la perspectiva del cliente, son una herramienta táctica y eficaz para apoyar la estrategia de posicionamiento en el mercado meta.</w:t>
      </w:r>
    </w:p>
    <w:p w:rsidR="000C6902" w:rsidRPr="00B2607A" w:rsidRDefault="000C6902" w:rsidP="000C6902">
      <w:pPr>
        <w:spacing w:after="0" w:line="360" w:lineRule="auto"/>
        <w:jc w:val="both"/>
        <w:rPr>
          <w:rFonts w:ascii="Times New Roman" w:hAnsi="Times New Roman" w:cs="Times New Roman"/>
          <w:b/>
          <w:sz w:val="24"/>
          <w:szCs w:val="24"/>
        </w:rPr>
      </w:pPr>
      <w:r w:rsidRPr="00B2607A">
        <w:rPr>
          <w:rFonts w:ascii="Times New Roman" w:hAnsi="Times New Roman" w:cs="Times New Roman"/>
          <w:b/>
          <w:sz w:val="24"/>
          <w:szCs w:val="24"/>
        </w:rPr>
        <w:t>4. Conclusiones</w:t>
      </w:r>
    </w:p>
    <w:p w:rsidR="00502A2B" w:rsidRPr="00502A2B" w:rsidRDefault="00502A2B" w:rsidP="00502A2B">
      <w:pPr>
        <w:spacing w:after="0" w:line="360" w:lineRule="auto"/>
        <w:jc w:val="both"/>
        <w:rPr>
          <w:rFonts w:ascii="Times New Roman" w:hAnsi="Times New Roman" w:cs="Times New Roman"/>
          <w:sz w:val="24"/>
          <w:szCs w:val="24"/>
        </w:rPr>
      </w:pPr>
      <w:r w:rsidRPr="00502A2B">
        <w:rPr>
          <w:rFonts w:ascii="Times New Roman" w:hAnsi="Times New Roman" w:cs="Times New Roman"/>
          <w:sz w:val="24"/>
          <w:szCs w:val="24"/>
        </w:rPr>
        <w:t xml:space="preserve">El diagnóstico de posicionamiento </w:t>
      </w:r>
      <w:r w:rsidR="00F57111">
        <w:rPr>
          <w:rFonts w:ascii="Times New Roman" w:hAnsi="Times New Roman" w:cs="Times New Roman"/>
          <w:sz w:val="24"/>
          <w:szCs w:val="24"/>
        </w:rPr>
        <w:t>al</w:t>
      </w:r>
      <w:r w:rsidRPr="00502A2B">
        <w:rPr>
          <w:rFonts w:ascii="Times New Roman" w:hAnsi="Times New Roman" w:cs="Times New Roman"/>
          <w:sz w:val="24"/>
          <w:szCs w:val="24"/>
        </w:rPr>
        <w:t xml:space="preserve"> Complejo Remedios para el mercado meta turistas individuales organizados en la región central de Cuba, proyectó que dicha entidad ocupa un lugar privilegiado en la mente del mercado meta, pero con deficiencias en atributos importantes que, de no realizarse acciones de mejoras puede perder su posición. </w:t>
      </w:r>
    </w:p>
    <w:p w:rsidR="00502A2B" w:rsidRPr="00502A2B" w:rsidRDefault="00502A2B" w:rsidP="00502A2B">
      <w:pPr>
        <w:spacing w:after="0" w:line="360" w:lineRule="auto"/>
        <w:jc w:val="both"/>
        <w:rPr>
          <w:rFonts w:ascii="Times New Roman" w:hAnsi="Times New Roman" w:cs="Times New Roman"/>
          <w:sz w:val="24"/>
          <w:szCs w:val="24"/>
        </w:rPr>
      </w:pPr>
      <w:r w:rsidRPr="00502A2B">
        <w:rPr>
          <w:rFonts w:ascii="Times New Roman" w:hAnsi="Times New Roman" w:cs="Times New Roman"/>
          <w:sz w:val="24"/>
          <w:szCs w:val="24"/>
        </w:rPr>
        <w:t xml:space="preserve">La estrategia de posicionamiento propuesta se respaldó en tres líneas primordiales de diferenciación y se concretó en un sistema de acciones elaborado de acuerdo con los pasos </w:t>
      </w:r>
      <w:r w:rsidRPr="00502A2B">
        <w:rPr>
          <w:rFonts w:ascii="Times New Roman" w:hAnsi="Times New Roman" w:cs="Times New Roman"/>
          <w:sz w:val="24"/>
          <w:szCs w:val="24"/>
        </w:rPr>
        <w:lastRenderedPageBreak/>
        <w:t>de la planeación: detección de oportunidades, establecimiento de objetivos, desarrollo de premisas, determinación de cursos de acción y formulación del plan; recogiendo 21 acciones distribuidas entre las cuatro variables del mix de marketing d</w:t>
      </w:r>
      <w:r w:rsidR="009D48DD">
        <w:rPr>
          <w:rFonts w:ascii="Times New Roman" w:hAnsi="Times New Roman" w:cs="Times New Roman"/>
          <w:sz w:val="24"/>
          <w:szCs w:val="24"/>
        </w:rPr>
        <w:t>esde la perspectiva del cliente</w:t>
      </w:r>
      <w:r w:rsidRPr="00502A2B">
        <w:rPr>
          <w:rFonts w:ascii="Times New Roman" w:hAnsi="Times New Roman" w:cs="Times New Roman"/>
          <w:sz w:val="24"/>
          <w:szCs w:val="24"/>
        </w:rPr>
        <w:t xml:space="preserve">. </w:t>
      </w:r>
    </w:p>
    <w:p w:rsidR="00502A2B" w:rsidRPr="00502A2B" w:rsidRDefault="00502A2B" w:rsidP="00502A2B">
      <w:pPr>
        <w:spacing w:after="0" w:line="360" w:lineRule="auto"/>
        <w:jc w:val="both"/>
        <w:rPr>
          <w:rFonts w:ascii="Times New Roman" w:hAnsi="Times New Roman" w:cs="Times New Roman"/>
          <w:sz w:val="24"/>
          <w:szCs w:val="24"/>
        </w:rPr>
      </w:pPr>
      <w:r w:rsidRPr="00502A2B">
        <w:rPr>
          <w:rFonts w:ascii="Times New Roman" w:hAnsi="Times New Roman" w:cs="Times New Roman"/>
          <w:sz w:val="24"/>
          <w:szCs w:val="24"/>
        </w:rPr>
        <w:t xml:space="preserve">El resultado de la evaluación de la estrategia propuesta, a través de la consulta de especialistas, fue satisfactorio, demostrando el cumplimiento de los criterios escogidos: enfoque sistémico, orientación a la acción, flexibilidad y orientación al cliente. </w:t>
      </w:r>
    </w:p>
    <w:p w:rsidR="000C6902" w:rsidRDefault="000C6902" w:rsidP="000C6902">
      <w:pPr>
        <w:spacing w:after="0" w:line="360" w:lineRule="auto"/>
        <w:jc w:val="both"/>
        <w:rPr>
          <w:rFonts w:ascii="Times New Roman" w:hAnsi="Times New Roman" w:cs="Times New Roman"/>
          <w:b/>
          <w:sz w:val="24"/>
          <w:szCs w:val="24"/>
        </w:rPr>
      </w:pPr>
      <w:r w:rsidRPr="003A5067">
        <w:rPr>
          <w:rFonts w:ascii="Times New Roman" w:hAnsi="Times New Roman" w:cs="Times New Roman"/>
          <w:b/>
          <w:sz w:val="24"/>
          <w:szCs w:val="24"/>
        </w:rPr>
        <w:t>5. Referencias bibliográficas</w:t>
      </w:r>
    </w:p>
    <w:p w:rsidR="005E4146" w:rsidRPr="005E4146" w:rsidRDefault="005E4146" w:rsidP="009D48DD">
      <w:pPr>
        <w:spacing w:after="0" w:line="360" w:lineRule="auto"/>
        <w:ind w:firstLine="450"/>
        <w:jc w:val="both"/>
        <w:rPr>
          <w:rFonts w:ascii="Times New Roman" w:hAnsi="Times New Roman" w:cs="Times New Roman"/>
          <w:sz w:val="24"/>
          <w:szCs w:val="24"/>
        </w:rPr>
      </w:pPr>
      <w:proofErr w:type="spellStart"/>
      <w:r w:rsidRPr="005E4146">
        <w:rPr>
          <w:rFonts w:ascii="Times New Roman" w:hAnsi="Times New Roman" w:cs="Times New Roman"/>
          <w:sz w:val="24"/>
          <w:szCs w:val="24"/>
        </w:rPr>
        <w:t>Bertoncello</w:t>
      </w:r>
      <w:proofErr w:type="spellEnd"/>
      <w:r w:rsidRPr="005E4146">
        <w:rPr>
          <w:rFonts w:ascii="Times New Roman" w:hAnsi="Times New Roman" w:cs="Times New Roman"/>
          <w:sz w:val="24"/>
          <w:szCs w:val="24"/>
        </w:rPr>
        <w:t>, R. y. L., Romina. (2016). Turismo urbano en contexto metropolitano: Tigre como destino turístico en el Área Metropolitana de Buenos Aires (Argentina). Cuadernos de Geografía: Revista Colombiana de Geografía 26  107-125.</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 xml:space="preserve">Carrascoso, A. (2015). Proyecto Operativo de Animación para los Hoteles E </w:t>
      </w:r>
      <w:proofErr w:type="spellStart"/>
      <w:r w:rsidRPr="005E4146">
        <w:rPr>
          <w:rFonts w:ascii="Times New Roman" w:hAnsi="Times New Roman" w:cs="Times New Roman"/>
          <w:sz w:val="24"/>
          <w:szCs w:val="24"/>
        </w:rPr>
        <w:t>Mascotte</w:t>
      </w:r>
      <w:proofErr w:type="spellEnd"/>
      <w:r w:rsidRPr="005E4146">
        <w:rPr>
          <w:rFonts w:ascii="Times New Roman" w:hAnsi="Times New Roman" w:cs="Times New Roman"/>
          <w:sz w:val="24"/>
          <w:szCs w:val="24"/>
        </w:rPr>
        <w:t xml:space="preserve"> y Barcelona en el municipio de Remedios.</w:t>
      </w:r>
      <w:r w:rsidR="009D48DD">
        <w:rPr>
          <w:rFonts w:ascii="Times New Roman" w:hAnsi="Times New Roman" w:cs="Times New Roman"/>
          <w:sz w:val="24"/>
          <w:szCs w:val="24"/>
        </w:rPr>
        <w:t xml:space="preserve"> </w:t>
      </w:r>
      <w:r w:rsidRPr="005E4146">
        <w:rPr>
          <w:rFonts w:ascii="Times New Roman" w:hAnsi="Times New Roman" w:cs="Times New Roman"/>
          <w:sz w:val="24"/>
          <w:szCs w:val="24"/>
        </w:rPr>
        <w:t>(Licenciatura en Turismo), Universidad Central Marta Abreu de Las Villas, Santa Clara.</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Conde, y. A. (2001). El producto hotelero: Visto como un conjunto de atributos tangibles e  intangibles. Gestión Turística.</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Cuesta, A. (2000). Gestión de competencias y compensación laboral. La Habana: Universidad Tecnológica de La Habana</w:t>
      </w:r>
      <w:r w:rsidR="00C07F17">
        <w:rPr>
          <w:rFonts w:ascii="Times New Roman" w:hAnsi="Times New Roman" w:cs="Times New Roman"/>
          <w:sz w:val="24"/>
          <w:szCs w:val="24"/>
        </w:rPr>
        <w:t>.</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Esteban, y. R. (2008). Análisis del comportamiento de la demanda hotelera y su posible interferencia por el sistema de clasificación de la oferta</w:t>
      </w:r>
      <w:r w:rsidR="00C07F17">
        <w:rPr>
          <w:rFonts w:ascii="Times New Roman" w:hAnsi="Times New Roman" w:cs="Times New Roman"/>
          <w:sz w:val="24"/>
          <w:szCs w:val="24"/>
        </w:rPr>
        <w:t>.</w:t>
      </w:r>
      <w:r w:rsidRPr="005E4146">
        <w:rPr>
          <w:rFonts w:ascii="Times New Roman" w:hAnsi="Times New Roman" w:cs="Times New Roman"/>
          <w:sz w:val="24"/>
          <w:szCs w:val="24"/>
        </w:rPr>
        <w:t xml:space="preserve"> </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Fernández, A. (2009). Procedimiento para el diagnóstico del posicionamiento de centros de recreación nocturna</w:t>
      </w:r>
      <w:r w:rsidR="009D48DD">
        <w:rPr>
          <w:rFonts w:ascii="Times New Roman" w:hAnsi="Times New Roman" w:cs="Times New Roman"/>
          <w:sz w:val="24"/>
          <w:szCs w:val="24"/>
        </w:rPr>
        <w:t xml:space="preserve">. Aplicación ARTEX, Matanzas. </w:t>
      </w:r>
      <w:r w:rsidRPr="005E4146">
        <w:rPr>
          <w:rFonts w:ascii="Times New Roman" w:hAnsi="Times New Roman" w:cs="Times New Roman"/>
          <w:sz w:val="24"/>
          <w:szCs w:val="24"/>
        </w:rPr>
        <w:t>(</w:t>
      </w:r>
      <w:r w:rsidR="009D48DD" w:rsidRPr="005E4146">
        <w:rPr>
          <w:rFonts w:ascii="Times New Roman" w:hAnsi="Times New Roman" w:cs="Times New Roman"/>
          <w:sz w:val="24"/>
          <w:szCs w:val="24"/>
        </w:rPr>
        <w:t>Ingeniería</w:t>
      </w:r>
      <w:r w:rsidRPr="005E4146">
        <w:rPr>
          <w:rFonts w:ascii="Times New Roman" w:hAnsi="Times New Roman" w:cs="Times New Roman"/>
          <w:sz w:val="24"/>
          <w:szCs w:val="24"/>
        </w:rPr>
        <w:t xml:space="preserve"> Industrial), Universidad de Matanzas</w:t>
      </w:r>
      <w:r w:rsidR="009D48DD">
        <w:rPr>
          <w:rFonts w:ascii="Times New Roman" w:hAnsi="Times New Roman" w:cs="Times New Roman"/>
          <w:sz w:val="24"/>
          <w:szCs w:val="24"/>
        </w:rPr>
        <w:t xml:space="preserve"> “Camilo Cienfuegos” Matanzas.</w:t>
      </w:r>
      <w:r w:rsidRPr="005E4146">
        <w:rPr>
          <w:rFonts w:ascii="Times New Roman" w:hAnsi="Times New Roman" w:cs="Times New Roman"/>
          <w:sz w:val="24"/>
          <w:szCs w:val="24"/>
        </w:rPr>
        <w:t xml:space="preserve"> </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 xml:space="preserve">Instituto, </w:t>
      </w:r>
      <w:r w:rsidR="009D48DD">
        <w:rPr>
          <w:rFonts w:ascii="Times New Roman" w:hAnsi="Times New Roman" w:cs="Times New Roman"/>
          <w:sz w:val="24"/>
          <w:szCs w:val="24"/>
        </w:rPr>
        <w:t>g</w:t>
      </w:r>
      <w:r w:rsidR="009D48DD" w:rsidRPr="005E4146">
        <w:rPr>
          <w:rFonts w:ascii="Times New Roman" w:hAnsi="Times New Roman" w:cs="Times New Roman"/>
          <w:sz w:val="24"/>
          <w:szCs w:val="24"/>
        </w:rPr>
        <w:t>uatemalteco</w:t>
      </w:r>
      <w:r w:rsidRPr="005E4146">
        <w:rPr>
          <w:rFonts w:ascii="Times New Roman" w:hAnsi="Times New Roman" w:cs="Times New Roman"/>
          <w:sz w:val="24"/>
          <w:szCs w:val="24"/>
        </w:rPr>
        <w:t xml:space="preserve"> de turismo (2012). Perfil de los segmentos turísticos.  Guatemala.</w:t>
      </w:r>
    </w:p>
    <w:p w:rsidR="005E4146" w:rsidRPr="005E4146" w:rsidRDefault="005E4146" w:rsidP="009D48DD">
      <w:pPr>
        <w:spacing w:after="0" w:line="360" w:lineRule="auto"/>
        <w:ind w:firstLine="450"/>
        <w:jc w:val="both"/>
        <w:rPr>
          <w:rFonts w:ascii="Times New Roman" w:hAnsi="Times New Roman" w:cs="Times New Roman"/>
          <w:sz w:val="24"/>
          <w:szCs w:val="24"/>
        </w:rPr>
      </w:pPr>
      <w:proofErr w:type="spellStart"/>
      <w:r w:rsidRPr="005E4146">
        <w:rPr>
          <w:rFonts w:ascii="Times New Roman" w:hAnsi="Times New Roman" w:cs="Times New Roman"/>
          <w:sz w:val="24"/>
          <w:szCs w:val="24"/>
        </w:rPr>
        <w:t>Jiang</w:t>
      </w:r>
      <w:proofErr w:type="spellEnd"/>
      <w:r w:rsidRPr="005E4146">
        <w:rPr>
          <w:rFonts w:ascii="Times New Roman" w:hAnsi="Times New Roman" w:cs="Times New Roman"/>
          <w:sz w:val="24"/>
          <w:szCs w:val="24"/>
        </w:rPr>
        <w:t xml:space="preserve">, M. (2009). Proyecto de </w:t>
      </w:r>
      <w:proofErr w:type="spellStart"/>
      <w:r w:rsidRPr="005E4146">
        <w:rPr>
          <w:rFonts w:ascii="Times New Roman" w:hAnsi="Times New Roman" w:cs="Times New Roman"/>
          <w:sz w:val="24"/>
          <w:szCs w:val="24"/>
        </w:rPr>
        <w:t>Gestion</w:t>
      </w:r>
      <w:proofErr w:type="spellEnd"/>
      <w:r w:rsidRPr="005E4146">
        <w:rPr>
          <w:rFonts w:ascii="Times New Roman" w:hAnsi="Times New Roman" w:cs="Times New Roman"/>
          <w:sz w:val="24"/>
          <w:szCs w:val="24"/>
        </w:rPr>
        <w:t xml:space="preserve"> Integrada de Turismo Urbano en la ciudad de Jinan, Provincia de Shandong. China. (Máster en Gestión Turística), Universidad Central Marta Abreu de Las Villas, Santa Clara.   </w:t>
      </w:r>
    </w:p>
    <w:p w:rsidR="005E4146" w:rsidRPr="005E4146" w:rsidRDefault="005E4146" w:rsidP="009D48DD">
      <w:pPr>
        <w:spacing w:after="0" w:line="360" w:lineRule="auto"/>
        <w:ind w:firstLine="450"/>
        <w:jc w:val="both"/>
        <w:rPr>
          <w:rFonts w:ascii="Times New Roman" w:hAnsi="Times New Roman" w:cs="Times New Roman"/>
          <w:sz w:val="24"/>
          <w:szCs w:val="24"/>
        </w:rPr>
      </w:pPr>
      <w:proofErr w:type="spellStart"/>
      <w:r w:rsidRPr="005E4146">
        <w:rPr>
          <w:rFonts w:ascii="Times New Roman" w:hAnsi="Times New Roman" w:cs="Times New Roman"/>
          <w:sz w:val="24"/>
          <w:szCs w:val="24"/>
        </w:rPr>
        <w:t>Kotler</w:t>
      </w:r>
      <w:proofErr w:type="spellEnd"/>
      <w:r w:rsidRPr="005E4146">
        <w:rPr>
          <w:rFonts w:ascii="Times New Roman" w:hAnsi="Times New Roman" w:cs="Times New Roman"/>
          <w:sz w:val="24"/>
          <w:szCs w:val="24"/>
        </w:rPr>
        <w:t>, P. et. al. (2011). Marketing Turístico (Quinta ed.). Madrid.</w:t>
      </w:r>
    </w:p>
    <w:p w:rsidR="005E4146" w:rsidRPr="005E4146" w:rsidRDefault="005E4146" w:rsidP="009D48DD">
      <w:pPr>
        <w:spacing w:after="0" w:line="360" w:lineRule="auto"/>
        <w:ind w:firstLine="450"/>
        <w:jc w:val="both"/>
        <w:rPr>
          <w:rFonts w:ascii="Times New Roman" w:hAnsi="Times New Roman" w:cs="Times New Roman"/>
          <w:sz w:val="24"/>
          <w:szCs w:val="24"/>
        </w:rPr>
      </w:pPr>
      <w:proofErr w:type="spellStart"/>
      <w:r w:rsidRPr="005E4146">
        <w:rPr>
          <w:rFonts w:ascii="Times New Roman" w:hAnsi="Times New Roman" w:cs="Times New Roman"/>
          <w:sz w:val="24"/>
          <w:szCs w:val="24"/>
        </w:rPr>
        <w:t>Kotler</w:t>
      </w:r>
      <w:proofErr w:type="spellEnd"/>
      <w:r w:rsidRPr="005E4146">
        <w:rPr>
          <w:rFonts w:ascii="Times New Roman" w:hAnsi="Times New Roman" w:cs="Times New Roman"/>
          <w:sz w:val="24"/>
          <w:szCs w:val="24"/>
        </w:rPr>
        <w:t>, P. y. A., Gary. (2012). Marketing (Decimocuarta ed.). México.</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 xml:space="preserve">Pérez, C. (2016). Barcelona no tiene vacaciones. Análisis del turismo urbano en Barcelona y su interacción con las medidas implementadas  en el barrio del </w:t>
      </w:r>
      <w:proofErr w:type="spellStart"/>
      <w:r w:rsidRPr="005E4146">
        <w:rPr>
          <w:rFonts w:ascii="Times New Roman" w:hAnsi="Times New Roman" w:cs="Times New Roman"/>
          <w:sz w:val="24"/>
          <w:szCs w:val="24"/>
        </w:rPr>
        <w:t>Raval</w:t>
      </w:r>
      <w:proofErr w:type="spellEnd"/>
      <w:r w:rsidRPr="005E4146">
        <w:rPr>
          <w:rFonts w:ascii="Times New Roman" w:hAnsi="Times New Roman" w:cs="Times New Roman"/>
          <w:sz w:val="24"/>
          <w:szCs w:val="24"/>
        </w:rPr>
        <w:t xml:space="preserve"> (Unive</w:t>
      </w:r>
      <w:r w:rsidR="00C07F17">
        <w:rPr>
          <w:rFonts w:ascii="Times New Roman" w:hAnsi="Times New Roman" w:cs="Times New Roman"/>
          <w:sz w:val="24"/>
          <w:szCs w:val="24"/>
        </w:rPr>
        <w:t>rsidad Politécnica de Catalunya</w:t>
      </w:r>
      <w:r w:rsidRPr="005E4146">
        <w:rPr>
          <w:rFonts w:ascii="Times New Roman" w:hAnsi="Times New Roman" w:cs="Times New Roman"/>
          <w:sz w:val="24"/>
          <w:szCs w:val="24"/>
        </w:rPr>
        <w:t xml:space="preserve">), Universidad Politécnica de Catalunya Barcelona.   </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 xml:space="preserve">Rodríguez Fariñas, R. (2000). Introducción al Turismo C. d. E. </w:t>
      </w:r>
      <w:r w:rsidR="00C07F17" w:rsidRPr="005E4146">
        <w:rPr>
          <w:rFonts w:ascii="Times New Roman" w:hAnsi="Times New Roman" w:cs="Times New Roman"/>
          <w:sz w:val="24"/>
          <w:szCs w:val="24"/>
        </w:rPr>
        <w:t>Turísticos</w:t>
      </w:r>
      <w:r w:rsidRPr="005E4146">
        <w:rPr>
          <w:rFonts w:ascii="Times New Roman" w:hAnsi="Times New Roman" w:cs="Times New Roman"/>
          <w:sz w:val="24"/>
          <w:szCs w:val="24"/>
        </w:rPr>
        <w:t xml:space="preserve"> (Ed.)</w:t>
      </w:r>
      <w:r w:rsidR="00C07F17">
        <w:rPr>
          <w:rFonts w:ascii="Times New Roman" w:hAnsi="Times New Roman" w:cs="Times New Roman"/>
          <w:sz w:val="24"/>
          <w:szCs w:val="24"/>
        </w:rPr>
        <w:t>.</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Salinas Chávez, E. y. E. C., Maite (2005). Turismo y desarrollo sostenible: el caso del centro histórico de la Habana - Cuba PASOS. Revista de Turismo y Patrimonio Cultural, 3, 171-188.</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 xml:space="preserve">Sancho, y. G. (2004). El posicionamiento de un destino turístico en un mercado globalizado y competitivo: comparación de prácticas entre competidores y líderes. Universidad de Valencia.   </w:t>
      </w:r>
    </w:p>
    <w:p w:rsidR="005E4146" w:rsidRPr="005E4146" w:rsidRDefault="005E4146" w:rsidP="009D48DD">
      <w:pPr>
        <w:spacing w:after="0" w:line="360" w:lineRule="auto"/>
        <w:ind w:firstLine="450"/>
        <w:jc w:val="both"/>
        <w:rPr>
          <w:rFonts w:ascii="Times New Roman" w:hAnsi="Times New Roman" w:cs="Times New Roman"/>
          <w:sz w:val="24"/>
          <w:szCs w:val="24"/>
        </w:rPr>
      </w:pPr>
      <w:r w:rsidRPr="005E4146">
        <w:rPr>
          <w:rFonts w:ascii="Times New Roman" w:hAnsi="Times New Roman" w:cs="Times New Roman"/>
          <w:sz w:val="24"/>
          <w:szCs w:val="24"/>
        </w:rPr>
        <w:t xml:space="preserve">Segura, F. (2017). Estrategia de posicionamiento para el segmento turismo de recorrido que visita el Bar-Cafetería “El Palatino” (Licenciatura en Turismo), Universidad Central Mata Abreu de Las Villas, Santa Clara.   </w:t>
      </w:r>
    </w:p>
    <w:p w:rsidR="005E4146" w:rsidRPr="005E4146" w:rsidRDefault="005E4146" w:rsidP="009D48DD">
      <w:pPr>
        <w:spacing w:after="0" w:line="360" w:lineRule="auto"/>
        <w:ind w:firstLine="450"/>
        <w:jc w:val="both"/>
        <w:rPr>
          <w:rFonts w:ascii="Times New Roman" w:hAnsi="Times New Roman" w:cs="Times New Roman"/>
          <w:sz w:val="24"/>
          <w:szCs w:val="24"/>
        </w:rPr>
      </w:pPr>
      <w:proofErr w:type="spellStart"/>
      <w:r w:rsidRPr="005E4146">
        <w:rPr>
          <w:rFonts w:ascii="Times New Roman" w:hAnsi="Times New Roman" w:cs="Times New Roman"/>
          <w:sz w:val="24"/>
          <w:szCs w:val="24"/>
        </w:rPr>
        <w:t>Serralvo</w:t>
      </w:r>
      <w:proofErr w:type="spellEnd"/>
      <w:r w:rsidRPr="005E4146">
        <w:rPr>
          <w:rFonts w:ascii="Times New Roman" w:hAnsi="Times New Roman" w:cs="Times New Roman"/>
          <w:sz w:val="24"/>
          <w:szCs w:val="24"/>
        </w:rPr>
        <w:t>, F. y. T., M (2005). Tipologías del posicionamiento de marcas. Un estudio conceptual en Brasil y en España. Revista Gal</w:t>
      </w:r>
      <w:bookmarkStart w:id="3" w:name="_GoBack"/>
      <w:bookmarkEnd w:id="3"/>
      <w:r w:rsidRPr="005E4146">
        <w:rPr>
          <w:rFonts w:ascii="Times New Roman" w:hAnsi="Times New Roman" w:cs="Times New Roman"/>
          <w:sz w:val="24"/>
          <w:szCs w:val="24"/>
        </w:rPr>
        <w:t xml:space="preserve">lega de Economía, 14, 1-15. </w:t>
      </w:r>
    </w:p>
    <w:p w:rsidR="005E4146" w:rsidRPr="005E4146" w:rsidRDefault="005E4146" w:rsidP="009D48DD">
      <w:pPr>
        <w:spacing w:after="0" w:line="360" w:lineRule="auto"/>
        <w:ind w:firstLine="450"/>
        <w:jc w:val="both"/>
        <w:rPr>
          <w:rFonts w:ascii="Times New Roman" w:hAnsi="Times New Roman" w:cs="Times New Roman"/>
          <w:sz w:val="24"/>
          <w:szCs w:val="24"/>
        </w:rPr>
      </w:pPr>
      <w:proofErr w:type="spellStart"/>
      <w:r w:rsidRPr="005E4146">
        <w:rPr>
          <w:rFonts w:ascii="Times New Roman" w:hAnsi="Times New Roman" w:cs="Times New Roman"/>
          <w:sz w:val="24"/>
          <w:szCs w:val="24"/>
        </w:rPr>
        <w:t>Tkachuk</w:t>
      </w:r>
      <w:proofErr w:type="spellEnd"/>
      <w:r w:rsidRPr="005E4146">
        <w:rPr>
          <w:rFonts w:ascii="Times New Roman" w:hAnsi="Times New Roman" w:cs="Times New Roman"/>
          <w:sz w:val="24"/>
          <w:szCs w:val="24"/>
        </w:rPr>
        <w:t>, C. (2008). Marketing Turístico. Principios para el desarrollo estra</w:t>
      </w:r>
      <w:r w:rsidR="00C07F17">
        <w:rPr>
          <w:rFonts w:ascii="Times New Roman" w:hAnsi="Times New Roman" w:cs="Times New Roman"/>
          <w:sz w:val="24"/>
          <w:szCs w:val="24"/>
        </w:rPr>
        <w:t>tégico de ciudades turísticas.</w:t>
      </w:r>
    </w:p>
    <w:p w:rsidR="005E4146" w:rsidRPr="005E4146" w:rsidRDefault="005E4146" w:rsidP="000C6902">
      <w:pPr>
        <w:spacing w:after="0" w:line="360" w:lineRule="auto"/>
        <w:jc w:val="both"/>
        <w:rPr>
          <w:rFonts w:ascii="Times New Roman" w:hAnsi="Times New Roman" w:cs="Times New Roman"/>
          <w:sz w:val="24"/>
          <w:szCs w:val="24"/>
        </w:rPr>
      </w:pPr>
    </w:p>
    <w:sectPr w:rsidR="005E4146" w:rsidRPr="005E4146"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B3C" w:rsidRDefault="00C73B3C" w:rsidP="00C8585B">
      <w:pPr>
        <w:spacing w:after="0" w:line="240" w:lineRule="auto"/>
      </w:pPr>
      <w:r>
        <w:separator/>
      </w:r>
    </w:p>
  </w:endnote>
  <w:endnote w:type="continuationSeparator" w:id="0">
    <w:p w:rsidR="00C73B3C" w:rsidRDefault="00C73B3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B3C" w:rsidRDefault="00C73B3C">
    <w:pPr>
      <w:pStyle w:val="Piedepgina"/>
      <w:jc w:val="right"/>
    </w:pPr>
  </w:p>
  <w:p w:rsidR="00C73B3C" w:rsidRDefault="00C73B3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B3C" w:rsidRDefault="00C73B3C" w:rsidP="00C8585B">
      <w:pPr>
        <w:spacing w:after="0" w:line="240" w:lineRule="auto"/>
      </w:pPr>
      <w:r>
        <w:separator/>
      </w:r>
    </w:p>
  </w:footnote>
  <w:footnote w:type="continuationSeparator" w:id="0">
    <w:p w:rsidR="00C73B3C" w:rsidRDefault="00C73B3C" w:rsidP="00C8585B">
      <w:pPr>
        <w:spacing w:after="0" w:line="240" w:lineRule="auto"/>
      </w:pPr>
      <w:r>
        <w:continuationSeparator/>
      </w:r>
    </w:p>
  </w:footnote>
  <w:footnote w:id="1">
    <w:p w:rsidR="00C73B3C" w:rsidRPr="001B0595" w:rsidRDefault="00C73B3C" w:rsidP="00A64000">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proofErr w:type="spellStart"/>
      <w:r>
        <w:rPr>
          <w:rFonts w:ascii="Times New Roman" w:hAnsi="Times New Roman" w:cs="Times New Roman"/>
        </w:rPr>
        <w:t>MSc</w:t>
      </w:r>
      <w:proofErr w:type="spellEnd"/>
      <w:r>
        <w:rPr>
          <w:rFonts w:ascii="Times New Roman" w:hAnsi="Times New Roman" w:cs="Times New Roman"/>
        </w:rPr>
        <w:t xml:space="preserve">. Santiago Contreras Tejeda. </w:t>
      </w:r>
      <w:r w:rsidRPr="001B0595">
        <w:rPr>
          <w:rFonts w:ascii="Times New Roman" w:hAnsi="Times New Roman" w:cs="Times New Roman"/>
        </w:rPr>
        <w:t>Universidad Central “Marta Abreu” de Las Villas, Cuba.</w:t>
      </w:r>
      <w:r>
        <w:rPr>
          <w:rFonts w:ascii="Times New Roman" w:hAnsi="Times New Roman" w:cs="Times New Roman"/>
        </w:rPr>
        <w:t xml:space="preserve"> </w:t>
      </w:r>
      <w:hyperlink r:id="rId1" w:history="1">
        <w:r w:rsidRPr="00355808">
          <w:rPr>
            <w:rStyle w:val="Hipervnculo"/>
            <w:rFonts w:ascii="Times New Roman" w:hAnsi="Times New Roman" w:cs="Times New Roman"/>
          </w:rPr>
          <w:t>santiagoct@uclv.cu</w:t>
        </w:r>
      </w:hyperlink>
      <w:r>
        <w:rPr>
          <w:rFonts w:ascii="Times New Roman" w:hAnsi="Times New Roman" w:cs="Times New Roman"/>
        </w:rPr>
        <w:t xml:space="preserve">. </w:t>
      </w:r>
    </w:p>
  </w:footnote>
  <w:footnote w:id="2">
    <w:p w:rsidR="00C73B3C" w:rsidRPr="00385DB8" w:rsidRDefault="00C73B3C" w:rsidP="00A64000">
      <w:pPr>
        <w:pStyle w:val="Textonotapie"/>
        <w:ind w:left="142" w:hanging="142"/>
        <w:rPr>
          <w:rStyle w:val="Hipervnculo"/>
          <w:rFonts w:ascii="Times New Roman" w:hAnsi="Times New Roman" w:cs="Times New Roman"/>
        </w:rPr>
      </w:pPr>
      <w:r w:rsidRPr="001B0595">
        <w:rPr>
          <w:rStyle w:val="Refdenotaalpie"/>
          <w:rFonts w:ascii="Times New Roman" w:hAnsi="Times New Roman" w:cs="Times New Roman"/>
        </w:rPr>
        <w:footnoteRef/>
      </w:r>
      <w:r w:rsidRPr="000C6902">
        <w:rPr>
          <w:rFonts w:ascii="Times New Roman" w:hAnsi="Times New Roman" w:cs="Times New Roman"/>
          <w:lang w:val="es-MX"/>
        </w:rPr>
        <w:t xml:space="preserve"> Lic. Sadys Eliany Fernández Hernández. </w:t>
      </w:r>
      <w:r w:rsidRPr="001B0595">
        <w:rPr>
          <w:rFonts w:ascii="Times New Roman" w:hAnsi="Times New Roman" w:cs="Times New Roman"/>
        </w:rPr>
        <w:t xml:space="preserve">Universidad Central “Marta Abreu” de Las Villas, Cuba. </w:t>
      </w:r>
      <w:hyperlink r:id="rId2" w:history="1">
        <w:r w:rsidRPr="00385DB8">
          <w:rPr>
            <w:rStyle w:val="Hipervnculo"/>
            <w:rFonts w:ascii="Times New Roman" w:hAnsi="Times New Roman" w:cs="Times New Roman"/>
          </w:rPr>
          <w:t>sadyselianyf@uclv.cu</w:t>
        </w:r>
      </w:hyperlink>
      <w:r w:rsidRPr="00385DB8">
        <w:rPr>
          <w:rStyle w:val="Hipervnculo"/>
        </w:rPr>
        <w:t xml:space="preserve">. </w:t>
      </w:r>
    </w:p>
  </w:footnote>
  <w:footnote w:id="3">
    <w:p w:rsidR="00C73B3C" w:rsidRPr="00385DB8" w:rsidRDefault="00C73B3C" w:rsidP="00FC083D">
      <w:pPr>
        <w:pStyle w:val="Textonotapie"/>
        <w:ind w:left="142" w:hanging="142"/>
        <w:rPr>
          <w:rStyle w:val="Hipervnculo"/>
          <w:rFonts w:ascii="Times New Roman" w:hAnsi="Times New Roman" w:cs="Times New Roman"/>
        </w:rPr>
      </w:pPr>
      <w:r w:rsidRPr="001B0595">
        <w:rPr>
          <w:rStyle w:val="Refdenotaalpie"/>
          <w:rFonts w:ascii="Times New Roman" w:hAnsi="Times New Roman" w:cs="Times New Roman"/>
        </w:rPr>
        <w:footnoteRef/>
      </w:r>
      <w:r w:rsidRPr="000C6902">
        <w:rPr>
          <w:rFonts w:ascii="Times New Roman" w:hAnsi="Times New Roman" w:cs="Times New Roman"/>
          <w:lang w:val="es-MX"/>
        </w:rPr>
        <w:t xml:space="preserve"> Lic. Eliety Chacón Martínez. Centro de Capacitación para el Turismo. </w:t>
      </w:r>
      <w:r>
        <w:rPr>
          <w:rFonts w:ascii="Times New Roman" w:hAnsi="Times New Roman" w:cs="Times New Roman"/>
          <w:lang w:val="en-US"/>
        </w:rPr>
        <w:t>Villa Clara</w:t>
      </w:r>
      <w:r w:rsidRPr="001B0595">
        <w:rPr>
          <w:rFonts w:ascii="Times New Roman" w:hAnsi="Times New Roman" w:cs="Times New Roman"/>
        </w:rPr>
        <w:t>, Cuba</w:t>
      </w:r>
      <w:r>
        <w:rPr>
          <w:rFonts w:ascii="Times New Roman" w:hAnsi="Times New Roman" w:cs="Times New Roman"/>
        </w:rPr>
        <w:t>.</w:t>
      </w:r>
      <w:r w:rsidRPr="00385DB8">
        <w:rPr>
          <w:rStyle w:val="Hipervnculo"/>
        </w:rPr>
        <w:t xml:space="preserve"> </w:t>
      </w:r>
      <w:r w:rsidRPr="00FC083D">
        <w:rPr>
          <w:rStyle w:val="Hipervnculo"/>
          <w:rFonts w:ascii="Times New Roman" w:hAnsi="Times New Roman" w:cs="Times New Roman"/>
        </w:rPr>
        <w:t>eliety@ehtvc.vcl.tur.cu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C73B3C" w:rsidTr="008F0CC7">
      <w:tc>
        <w:tcPr>
          <w:tcW w:w="1032" w:type="dxa"/>
          <w:vAlign w:val="bottom"/>
        </w:tcPr>
        <w:p w:rsidR="00C73B3C" w:rsidRDefault="00C73B3C"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C73B3C" w:rsidRPr="002464D1" w:rsidRDefault="00C73B3C"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C73B3C" w:rsidRPr="002464D1" w:rsidRDefault="00C73B3C"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C73B3C" w:rsidRPr="008F0CC7" w:rsidRDefault="00C73B3C"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C73B3C" w:rsidRDefault="00C73B3C"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C73B3C" w:rsidRPr="008F0CC7" w:rsidRDefault="00C73B3C"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34870C"/>
    <w:multiLevelType w:val="hybridMultilevel"/>
    <w:tmpl w:val="773013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3AC215B"/>
    <w:multiLevelType w:val="hybridMultilevel"/>
    <w:tmpl w:val="22A029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DE8B09"/>
    <w:multiLevelType w:val="hybridMultilevel"/>
    <w:tmpl w:val="100DED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47168DC"/>
    <w:multiLevelType w:val="hybridMultilevel"/>
    <w:tmpl w:val="47E214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ABEE49F"/>
    <w:multiLevelType w:val="hybridMultilevel"/>
    <w:tmpl w:val="0198B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E59B49B"/>
    <w:multiLevelType w:val="hybridMultilevel"/>
    <w:tmpl w:val="5A1C77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893150C"/>
    <w:multiLevelType w:val="hybridMultilevel"/>
    <w:tmpl w:val="232CCC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00A141F"/>
    <w:multiLevelType w:val="hybridMultilevel"/>
    <w:tmpl w:val="5150F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107FB"/>
    <w:multiLevelType w:val="hybridMultilevel"/>
    <w:tmpl w:val="D6BC7D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64270D"/>
    <w:multiLevelType w:val="hybridMultilevel"/>
    <w:tmpl w:val="A5A4154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1F953DC9"/>
    <w:multiLevelType w:val="hybridMultilevel"/>
    <w:tmpl w:val="F36C21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06E543B"/>
    <w:multiLevelType w:val="hybridMultilevel"/>
    <w:tmpl w:val="287A32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3510EB8"/>
    <w:multiLevelType w:val="hybridMultilevel"/>
    <w:tmpl w:val="C2942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3420D"/>
    <w:multiLevelType w:val="hybridMultilevel"/>
    <w:tmpl w:val="5838D556"/>
    <w:lvl w:ilvl="0" w:tplc="80408F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B003C9"/>
    <w:multiLevelType w:val="hybridMultilevel"/>
    <w:tmpl w:val="D48A470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31AD083E"/>
    <w:multiLevelType w:val="hybridMultilevel"/>
    <w:tmpl w:val="22929E30"/>
    <w:lvl w:ilvl="0" w:tplc="80408F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C527C"/>
    <w:multiLevelType w:val="hybridMultilevel"/>
    <w:tmpl w:val="49C164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3DE442F"/>
    <w:multiLevelType w:val="hybridMultilevel"/>
    <w:tmpl w:val="2F115D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37C0895"/>
    <w:multiLevelType w:val="hybridMultilevel"/>
    <w:tmpl w:val="D90880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54D77A54"/>
    <w:multiLevelType w:val="hybridMultilevel"/>
    <w:tmpl w:val="88A83B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55DA4D09"/>
    <w:multiLevelType w:val="hybridMultilevel"/>
    <w:tmpl w:val="35E6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0D2FC9"/>
    <w:multiLevelType w:val="hybridMultilevel"/>
    <w:tmpl w:val="C98E0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93B6886"/>
    <w:multiLevelType w:val="hybridMultilevel"/>
    <w:tmpl w:val="64743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3B7C7C"/>
    <w:multiLevelType w:val="hybridMultilevel"/>
    <w:tmpl w:val="3820AB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59C221F7"/>
    <w:multiLevelType w:val="hybridMultilevel"/>
    <w:tmpl w:val="734A7A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5DCC2519"/>
    <w:multiLevelType w:val="hybridMultilevel"/>
    <w:tmpl w:val="E4A66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0629B6"/>
    <w:multiLevelType w:val="hybridMultilevel"/>
    <w:tmpl w:val="EEC6AB0E"/>
    <w:lvl w:ilvl="0" w:tplc="80408F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4F103A"/>
    <w:multiLevelType w:val="hybridMultilevel"/>
    <w:tmpl w:val="4D8075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D2A880"/>
    <w:multiLevelType w:val="hybridMultilevel"/>
    <w:tmpl w:val="EF8451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5FD7154"/>
    <w:multiLevelType w:val="hybridMultilevel"/>
    <w:tmpl w:val="225E91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5201EFF"/>
    <w:multiLevelType w:val="hybridMultilevel"/>
    <w:tmpl w:val="0E6CC928"/>
    <w:lvl w:ilvl="0" w:tplc="489881CC">
      <w:start w:val="7"/>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B67A27A"/>
    <w:multiLevelType w:val="hybridMultilevel"/>
    <w:tmpl w:val="61E5BD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FB04C05"/>
    <w:multiLevelType w:val="hybridMultilevel"/>
    <w:tmpl w:val="51B045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0"/>
  </w:num>
  <w:num w:numId="2">
    <w:abstractNumId w:val="2"/>
  </w:num>
  <w:num w:numId="3">
    <w:abstractNumId w:val="32"/>
  </w:num>
  <w:num w:numId="4">
    <w:abstractNumId w:val="16"/>
  </w:num>
  <w:num w:numId="5">
    <w:abstractNumId w:val="20"/>
  </w:num>
  <w:num w:numId="6">
    <w:abstractNumId w:val="15"/>
  </w:num>
  <w:num w:numId="7">
    <w:abstractNumId w:val="13"/>
  </w:num>
  <w:num w:numId="8">
    <w:abstractNumId w:val="8"/>
  </w:num>
  <w:num w:numId="9">
    <w:abstractNumId w:val="22"/>
  </w:num>
  <w:num w:numId="10">
    <w:abstractNumId w:val="17"/>
  </w:num>
  <w:num w:numId="11">
    <w:abstractNumId w:val="5"/>
  </w:num>
  <w:num w:numId="12">
    <w:abstractNumId w:val="1"/>
  </w:num>
  <w:num w:numId="13">
    <w:abstractNumId w:val="0"/>
  </w:num>
  <w:num w:numId="14">
    <w:abstractNumId w:val="3"/>
  </w:num>
  <w:num w:numId="15">
    <w:abstractNumId w:val="29"/>
  </w:num>
  <w:num w:numId="16">
    <w:abstractNumId w:val="28"/>
  </w:num>
  <w:num w:numId="17">
    <w:abstractNumId w:val="4"/>
  </w:num>
  <w:num w:numId="18">
    <w:abstractNumId w:val="25"/>
  </w:num>
  <w:num w:numId="19">
    <w:abstractNumId w:val="26"/>
  </w:num>
  <w:num w:numId="20">
    <w:abstractNumId w:val="33"/>
  </w:num>
  <w:num w:numId="21">
    <w:abstractNumId w:val="10"/>
  </w:num>
  <w:num w:numId="22">
    <w:abstractNumId w:val="11"/>
  </w:num>
  <w:num w:numId="23">
    <w:abstractNumId w:val="21"/>
  </w:num>
  <w:num w:numId="24">
    <w:abstractNumId w:val="31"/>
  </w:num>
  <w:num w:numId="25">
    <w:abstractNumId w:val="6"/>
  </w:num>
  <w:num w:numId="26">
    <w:abstractNumId w:val="9"/>
  </w:num>
  <w:num w:numId="27">
    <w:abstractNumId w:val="23"/>
  </w:num>
  <w:num w:numId="28">
    <w:abstractNumId w:val="24"/>
  </w:num>
  <w:num w:numId="29">
    <w:abstractNumId w:val="19"/>
  </w:num>
  <w:num w:numId="30">
    <w:abstractNumId w:val="18"/>
  </w:num>
  <w:num w:numId="31">
    <w:abstractNumId w:val="7"/>
  </w:num>
  <w:num w:numId="32">
    <w:abstractNumId w:val="27"/>
  </w:num>
  <w:num w:numId="33">
    <w:abstractNumId w:val="1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372D"/>
    <w:rsid w:val="00032E83"/>
    <w:rsid w:val="00046F14"/>
    <w:rsid w:val="000C14DC"/>
    <w:rsid w:val="000C4501"/>
    <w:rsid w:val="000C6902"/>
    <w:rsid w:val="00114C82"/>
    <w:rsid w:val="00135CB2"/>
    <w:rsid w:val="00182A4E"/>
    <w:rsid w:val="00185F6C"/>
    <w:rsid w:val="001B0595"/>
    <w:rsid w:val="0023629E"/>
    <w:rsid w:val="002464D1"/>
    <w:rsid w:val="002A0CC7"/>
    <w:rsid w:val="002A7790"/>
    <w:rsid w:val="002C4923"/>
    <w:rsid w:val="002E0882"/>
    <w:rsid w:val="002E272A"/>
    <w:rsid w:val="0035563B"/>
    <w:rsid w:val="00355837"/>
    <w:rsid w:val="00362E5F"/>
    <w:rsid w:val="003858F1"/>
    <w:rsid w:val="00385DB8"/>
    <w:rsid w:val="00394E91"/>
    <w:rsid w:val="003A0CF2"/>
    <w:rsid w:val="003A5067"/>
    <w:rsid w:val="00403285"/>
    <w:rsid w:val="00416702"/>
    <w:rsid w:val="004960B5"/>
    <w:rsid w:val="004A6DC9"/>
    <w:rsid w:val="00502A2B"/>
    <w:rsid w:val="00553802"/>
    <w:rsid w:val="005754D8"/>
    <w:rsid w:val="005B0B0F"/>
    <w:rsid w:val="005E0F22"/>
    <w:rsid w:val="005E4146"/>
    <w:rsid w:val="006271E4"/>
    <w:rsid w:val="00635843"/>
    <w:rsid w:val="00661EAF"/>
    <w:rsid w:val="00667F10"/>
    <w:rsid w:val="00672CDF"/>
    <w:rsid w:val="006B6AE5"/>
    <w:rsid w:val="006E7AA1"/>
    <w:rsid w:val="007238F9"/>
    <w:rsid w:val="007519CB"/>
    <w:rsid w:val="00754B9A"/>
    <w:rsid w:val="0088159E"/>
    <w:rsid w:val="00891B60"/>
    <w:rsid w:val="008A1C16"/>
    <w:rsid w:val="008A543E"/>
    <w:rsid w:val="008B06F8"/>
    <w:rsid w:val="008B2635"/>
    <w:rsid w:val="008D1C6E"/>
    <w:rsid w:val="008D2A1B"/>
    <w:rsid w:val="008E1C09"/>
    <w:rsid w:val="008F0CC7"/>
    <w:rsid w:val="008F61EB"/>
    <w:rsid w:val="009061A5"/>
    <w:rsid w:val="0091621C"/>
    <w:rsid w:val="0093793A"/>
    <w:rsid w:val="00975CAE"/>
    <w:rsid w:val="009B1EF2"/>
    <w:rsid w:val="009D48DD"/>
    <w:rsid w:val="009D5E02"/>
    <w:rsid w:val="009D67CD"/>
    <w:rsid w:val="009E5220"/>
    <w:rsid w:val="00A156A5"/>
    <w:rsid w:val="00A21A1F"/>
    <w:rsid w:val="00A26E37"/>
    <w:rsid w:val="00A336BB"/>
    <w:rsid w:val="00A35AFC"/>
    <w:rsid w:val="00A55473"/>
    <w:rsid w:val="00A62009"/>
    <w:rsid w:val="00A62A14"/>
    <w:rsid w:val="00A64000"/>
    <w:rsid w:val="00B2024E"/>
    <w:rsid w:val="00B255AC"/>
    <w:rsid w:val="00B2607A"/>
    <w:rsid w:val="00B661C4"/>
    <w:rsid w:val="00B80E97"/>
    <w:rsid w:val="00B83BFB"/>
    <w:rsid w:val="00C07F17"/>
    <w:rsid w:val="00C56288"/>
    <w:rsid w:val="00C73B3C"/>
    <w:rsid w:val="00C8585B"/>
    <w:rsid w:val="00C934A9"/>
    <w:rsid w:val="00CC70E8"/>
    <w:rsid w:val="00CD2BC3"/>
    <w:rsid w:val="00D36D1C"/>
    <w:rsid w:val="00D66492"/>
    <w:rsid w:val="00D73DE9"/>
    <w:rsid w:val="00D93357"/>
    <w:rsid w:val="00D936A8"/>
    <w:rsid w:val="00DC62D8"/>
    <w:rsid w:val="00DF0183"/>
    <w:rsid w:val="00E00577"/>
    <w:rsid w:val="00E5395F"/>
    <w:rsid w:val="00E57642"/>
    <w:rsid w:val="00E912D0"/>
    <w:rsid w:val="00EC561A"/>
    <w:rsid w:val="00EE6FFD"/>
    <w:rsid w:val="00EF6036"/>
    <w:rsid w:val="00F57111"/>
    <w:rsid w:val="00F6386B"/>
    <w:rsid w:val="00FC083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B2607A"/>
    <w:pPr>
      <w:keepNext/>
      <w:keepLines/>
      <w:spacing w:before="40" w:after="0" w:line="360" w:lineRule="auto"/>
      <w:jc w:val="both"/>
      <w:outlineLvl w:val="1"/>
    </w:pPr>
    <w:rPr>
      <w:rFonts w:ascii="Arial" w:eastAsiaTheme="majorEastAsia" w:hAnsi="Arial"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HTMLconformatoprevio">
    <w:name w:val="HTML Preformatted"/>
    <w:basedOn w:val="Normal"/>
    <w:link w:val="HTMLconformatoprevioCar"/>
    <w:uiPriority w:val="99"/>
    <w:semiHidden/>
    <w:unhideWhenUsed/>
    <w:rsid w:val="0055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53802"/>
    <w:rPr>
      <w:rFonts w:ascii="Courier New" w:eastAsia="Times New Roman" w:hAnsi="Courier New" w:cs="Courier New"/>
      <w:sz w:val="20"/>
      <w:szCs w:val="20"/>
      <w:lang w:eastAsia="es-ES"/>
    </w:rPr>
  </w:style>
  <w:style w:type="paragraph" w:customStyle="1" w:styleId="Default">
    <w:name w:val="Default"/>
    <w:rsid w:val="00553802"/>
    <w:pPr>
      <w:autoSpaceDE w:val="0"/>
      <w:autoSpaceDN w:val="0"/>
      <w:adjustRightInd w:val="0"/>
      <w:spacing w:after="0" w:line="240" w:lineRule="auto"/>
    </w:pPr>
    <w:rPr>
      <w:rFonts w:ascii="Arial" w:hAnsi="Arial" w:cs="Arial"/>
      <w:color w:val="000000"/>
      <w:sz w:val="24"/>
      <w:szCs w:val="24"/>
    </w:rPr>
  </w:style>
  <w:style w:type="table" w:styleId="Tablanormal2">
    <w:name w:val="Plain Table 2"/>
    <w:basedOn w:val="Tablanormal"/>
    <w:uiPriority w:val="42"/>
    <w:rsid w:val="00754B9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B2607A"/>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374852">
      <w:bodyDiv w:val="1"/>
      <w:marLeft w:val="0"/>
      <w:marRight w:val="0"/>
      <w:marTop w:val="0"/>
      <w:marBottom w:val="0"/>
      <w:divBdr>
        <w:top w:val="none" w:sz="0" w:space="0" w:color="auto"/>
        <w:left w:val="none" w:sz="0" w:space="0" w:color="auto"/>
        <w:bottom w:val="none" w:sz="0" w:space="0" w:color="auto"/>
        <w:right w:val="none" w:sz="0" w:space="0" w:color="auto"/>
      </w:divBdr>
      <w:divsChild>
        <w:div w:id="2088452979">
          <w:marLeft w:val="0"/>
          <w:marRight w:val="0"/>
          <w:marTop w:val="0"/>
          <w:marBottom w:val="0"/>
          <w:divBdr>
            <w:top w:val="none" w:sz="0" w:space="0" w:color="auto"/>
            <w:left w:val="none" w:sz="0" w:space="0" w:color="auto"/>
            <w:bottom w:val="none" w:sz="0" w:space="0" w:color="auto"/>
            <w:right w:val="none" w:sz="0" w:space="0" w:color="auto"/>
          </w:divBdr>
          <w:divsChild>
            <w:div w:id="1306357150">
              <w:marLeft w:val="0"/>
              <w:marRight w:val="0"/>
              <w:marTop w:val="0"/>
              <w:marBottom w:val="0"/>
              <w:divBdr>
                <w:top w:val="none" w:sz="0" w:space="0" w:color="auto"/>
                <w:left w:val="none" w:sz="0" w:space="0" w:color="auto"/>
                <w:bottom w:val="none" w:sz="0" w:space="0" w:color="auto"/>
                <w:right w:val="none" w:sz="0" w:space="0" w:color="auto"/>
              </w:divBdr>
              <w:divsChild>
                <w:div w:id="10818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800">
      <w:bodyDiv w:val="1"/>
      <w:marLeft w:val="0"/>
      <w:marRight w:val="0"/>
      <w:marTop w:val="0"/>
      <w:marBottom w:val="0"/>
      <w:divBdr>
        <w:top w:val="none" w:sz="0" w:space="0" w:color="auto"/>
        <w:left w:val="none" w:sz="0" w:space="0" w:color="auto"/>
        <w:bottom w:val="none" w:sz="0" w:space="0" w:color="auto"/>
        <w:right w:val="none" w:sz="0" w:space="0" w:color="auto"/>
      </w:divBdr>
      <w:divsChild>
        <w:div w:id="1835102371">
          <w:marLeft w:val="0"/>
          <w:marRight w:val="0"/>
          <w:marTop w:val="0"/>
          <w:marBottom w:val="0"/>
          <w:divBdr>
            <w:top w:val="none" w:sz="0" w:space="0" w:color="auto"/>
            <w:left w:val="none" w:sz="0" w:space="0" w:color="auto"/>
            <w:bottom w:val="none" w:sz="0" w:space="0" w:color="auto"/>
            <w:right w:val="none" w:sz="0" w:space="0" w:color="auto"/>
          </w:divBdr>
          <w:divsChild>
            <w:div w:id="299504701">
              <w:marLeft w:val="0"/>
              <w:marRight w:val="0"/>
              <w:marTop w:val="0"/>
              <w:marBottom w:val="0"/>
              <w:divBdr>
                <w:top w:val="none" w:sz="0" w:space="0" w:color="auto"/>
                <w:left w:val="none" w:sz="0" w:space="0" w:color="auto"/>
                <w:bottom w:val="none" w:sz="0" w:space="0" w:color="auto"/>
                <w:right w:val="none" w:sz="0" w:space="0" w:color="auto"/>
              </w:divBdr>
              <w:divsChild>
                <w:div w:id="4567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7321">
      <w:bodyDiv w:val="1"/>
      <w:marLeft w:val="0"/>
      <w:marRight w:val="0"/>
      <w:marTop w:val="0"/>
      <w:marBottom w:val="0"/>
      <w:divBdr>
        <w:top w:val="none" w:sz="0" w:space="0" w:color="auto"/>
        <w:left w:val="none" w:sz="0" w:space="0" w:color="auto"/>
        <w:bottom w:val="none" w:sz="0" w:space="0" w:color="auto"/>
        <w:right w:val="none" w:sz="0" w:space="0" w:color="auto"/>
      </w:divBdr>
    </w:div>
    <w:div w:id="2141848629">
      <w:bodyDiv w:val="1"/>
      <w:marLeft w:val="0"/>
      <w:marRight w:val="0"/>
      <w:marTop w:val="0"/>
      <w:marBottom w:val="0"/>
      <w:divBdr>
        <w:top w:val="none" w:sz="0" w:space="0" w:color="auto"/>
        <w:left w:val="none" w:sz="0" w:space="0" w:color="auto"/>
        <w:bottom w:val="none" w:sz="0" w:space="0" w:color="auto"/>
        <w:right w:val="none" w:sz="0" w:space="0" w:color="auto"/>
      </w:divBdr>
      <w:divsChild>
        <w:div w:id="1808862462">
          <w:marLeft w:val="0"/>
          <w:marRight w:val="0"/>
          <w:marTop w:val="0"/>
          <w:marBottom w:val="0"/>
          <w:divBdr>
            <w:top w:val="none" w:sz="0" w:space="0" w:color="auto"/>
            <w:left w:val="none" w:sz="0" w:space="0" w:color="auto"/>
            <w:bottom w:val="none" w:sz="0" w:space="0" w:color="auto"/>
            <w:right w:val="none" w:sz="0" w:space="0" w:color="auto"/>
          </w:divBdr>
          <w:divsChild>
            <w:div w:id="275648045">
              <w:marLeft w:val="0"/>
              <w:marRight w:val="0"/>
              <w:marTop w:val="0"/>
              <w:marBottom w:val="0"/>
              <w:divBdr>
                <w:top w:val="none" w:sz="0" w:space="0" w:color="auto"/>
                <w:left w:val="none" w:sz="0" w:space="0" w:color="auto"/>
                <w:bottom w:val="none" w:sz="0" w:space="0" w:color="auto"/>
                <w:right w:val="none" w:sz="0" w:space="0" w:color="auto"/>
              </w:divBdr>
              <w:divsChild>
                <w:div w:id="10630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sadyselianyf@uclv.cu" TargetMode="External"/><Relationship Id="rId1" Type="http://schemas.openxmlformats.org/officeDocument/2006/relationships/hyperlink" Target="mailto:santiagoct@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adys\Desktop\tesis%20sa\atributos%20calcul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dys\Desktop\tesis%20sa\atributos%20calcul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dys\Desktop\tesis%20sa\atributos%20calcul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dys\Desktop\tesis%20sa\atributos%20calcul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adys\Desktop\tesis%20sa\atributos%20calcul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adys\Desktop\tesis%20sa\atributos%20calculo.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068703194791147"/>
          <c:y val="0.21440984596861681"/>
          <c:w val="0.29389874889815631"/>
          <c:h val="0.66347623058930749"/>
        </c:manualLayout>
      </c:layout>
      <c:radarChart>
        <c:radarStyle val="filled"/>
        <c:varyColors val="0"/>
        <c:ser>
          <c:idx val="0"/>
          <c:order val="0"/>
          <c:tx>
            <c:strRef>
              <c:f>Hoja3!$B$1</c:f>
              <c:strCache>
                <c:ptCount val="1"/>
                <c:pt idx="0">
                  <c:v>Plaza del Cristo</c:v>
                </c:pt>
              </c:strCache>
            </c:strRef>
          </c:tx>
          <c:spPr>
            <a:solidFill>
              <a:schemeClr val="accent1"/>
            </a:solidFill>
            <a:ln>
              <a:noFill/>
            </a:ln>
            <a:effectLst/>
          </c:spPr>
          <c:cat>
            <c:strRef>
              <c:f>Hoja3!$A$2:$A$8</c:f>
              <c:strCache>
                <c:ptCount val="7"/>
                <c:pt idx="0">
                  <c:v>Atractividad del destino</c:v>
                </c:pt>
                <c:pt idx="1">
                  <c:v>Vida sociocultural de la ciudad</c:v>
                </c:pt>
                <c:pt idx="2">
                  <c:v>Estado y conservación del patrimonio del entorno</c:v>
                </c:pt>
                <c:pt idx="3">
                  <c:v>Valor histórico-cultural de la instalación</c:v>
                </c:pt>
                <c:pt idx="4">
                  <c:v>Calidez y familiaridad del servicio</c:v>
                </c:pt>
                <c:pt idx="5">
                  <c:v>Seguridad y tranquilidad</c:v>
                </c:pt>
                <c:pt idx="6">
                  <c:v>Oferta sociocultural del hotel</c:v>
                </c:pt>
              </c:strCache>
            </c:strRef>
          </c:cat>
          <c:val>
            <c:numRef>
              <c:f>Hoja3!$B$2:$B$8</c:f>
              <c:numCache>
                <c:formatCode>General</c:formatCode>
                <c:ptCount val="7"/>
                <c:pt idx="0">
                  <c:v>3.6</c:v>
                </c:pt>
                <c:pt idx="1">
                  <c:v>3.9</c:v>
                </c:pt>
                <c:pt idx="2">
                  <c:v>4.2</c:v>
                </c:pt>
                <c:pt idx="3">
                  <c:v>3.8</c:v>
                </c:pt>
                <c:pt idx="4">
                  <c:v>4.0999999999999996</c:v>
                </c:pt>
                <c:pt idx="5">
                  <c:v>4.4000000000000004</c:v>
                </c:pt>
                <c:pt idx="6">
                  <c:v>3.6</c:v>
                </c:pt>
              </c:numCache>
            </c:numRef>
          </c:val>
        </c:ser>
        <c:ser>
          <c:idx val="1"/>
          <c:order val="1"/>
          <c:tx>
            <c:strRef>
              <c:f>Hoja3!$C$1</c:f>
              <c:strCache>
                <c:ptCount val="1"/>
                <c:pt idx="0">
                  <c:v>La Casona Cueto</c:v>
                </c:pt>
              </c:strCache>
            </c:strRef>
          </c:tx>
          <c:spPr>
            <a:solidFill>
              <a:schemeClr val="accent2"/>
            </a:solidFill>
            <a:ln>
              <a:noFill/>
            </a:ln>
            <a:effectLst/>
          </c:spPr>
          <c:cat>
            <c:strRef>
              <c:f>Hoja3!$A$2:$A$8</c:f>
              <c:strCache>
                <c:ptCount val="7"/>
                <c:pt idx="0">
                  <c:v>Atractividad del destino</c:v>
                </c:pt>
                <c:pt idx="1">
                  <c:v>Vida sociocultural de la ciudad</c:v>
                </c:pt>
                <c:pt idx="2">
                  <c:v>Estado y conservación del patrimonio del entorno</c:v>
                </c:pt>
                <c:pt idx="3">
                  <c:v>Valor histórico-cultural de la instalación</c:v>
                </c:pt>
                <c:pt idx="4">
                  <c:v>Calidez y familiaridad del servicio</c:v>
                </c:pt>
                <c:pt idx="5">
                  <c:v>Seguridad y tranquilidad</c:v>
                </c:pt>
                <c:pt idx="6">
                  <c:v>Oferta sociocultural del hotel</c:v>
                </c:pt>
              </c:strCache>
            </c:strRef>
          </c:cat>
          <c:val>
            <c:numRef>
              <c:f>Hoja3!$C$2:$C$8</c:f>
              <c:numCache>
                <c:formatCode>General</c:formatCode>
                <c:ptCount val="7"/>
                <c:pt idx="0">
                  <c:v>3.4</c:v>
                </c:pt>
                <c:pt idx="1">
                  <c:v>3.7</c:v>
                </c:pt>
                <c:pt idx="2">
                  <c:v>4.2</c:v>
                </c:pt>
                <c:pt idx="3">
                  <c:v>4.4000000000000004</c:v>
                </c:pt>
                <c:pt idx="4">
                  <c:v>4.3</c:v>
                </c:pt>
                <c:pt idx="5">
                  <c:v>4.3</c:v>
                </c:pt>
                <c:pt idx="6">
                  <c:v>3.6</c:v>
                </c:pt>
              </c:numCache>
            </c:numRef>
          </c:val>
        </c:ser>
        <c:ser>
          <c:idx val="2"/>
          <c:order val="2"/>
          <c:tx>
            <c:strRef>
              <c:f>Hoja3!$D$1</c:f>
              <c:strCache>
                <c:ptCount val="1"/>
                <c:pt idx="0">
                  <c:v>Las Tunas</c:v>
                </c:pt>
              </c:strCache>
            </c:strRef>
          </c:tx>
          <c:spPr>
            <a:solidFill>
              <a:schemeClr val="accent3"/>
            </a:solidFill>
            <a:ln>
              <a:noFill/>
            </a:ln>
            <a:effectLst/>
          </c:spPr>
          <c:cat>
            <c:strRef>
              <c:f>Hoja3!$A$2:$A$8</c:f>
              <c:strCache>
                <c:ptCount val="7"/>
                <c:pt idx="0">
                  <c:v>Atractividad del destino</c:v>
                </c:pt>
                <c:pt idx="1">
                  <c:v>Vida sociocultural de la ciudad</c:v>
                </c:pt>
                <c:pt idx="2">
                  <c:v>Estado y conservación del patrimonio del entorno</c:v>
                </c:pt>
                <c:pt idx="3">
                  <c:v>Valor histórico-cultural de la instalación</c:v>
                </c:pt>
                <c:pt idx="4">
                  <c:v>Calidez y familiaridad del servicio</c:v>
                </c:pt>
                <c:pt idx="5">
                  <c:v>Seguridad y tranquilidad</c:v>
                </c:pt>
                <c:pt idx="6">
                  <c:v>Oferta sociocultural del hotel</c:v>
                </c:pt>
              </c:strCache>
            </c:strRef>
          </c:cat>
          <c:val>
            <c:numRef>
              <c:f>Hoja3!$D$2:$D$8</c:f>
              <c:numCache>
                <c:formatCode>General</c:formatCode>
                <c:ptCount val="7"/>
                <c:pt idx="0">
                  <c:v>3.8</c:v>
                </c:pt>
                <c:pt idx="1">
                  <c:v>4.0999999999999996</c:v>
                </c:pt>
                <c:pt idx="2">
                  <c:v>3.7</c:v>
                </c:pt>
                <c:pt idx="3">
                  <c:v>3.2</c:v>
                </c:pt>
                <c:pt idx="4">
                  <c:v>3.9</c:v>
                </c:pt>
                <c:pt idx="5">
                  <c:v>4</c:v>
                </c:pt>
                <c:pt idx="6">
                  <c:v>3.1</c:v>
                </c:pt>
              </c:numCache>
            </c:numRef>
          </c:val>
        </c:ser>
        <c:ser>
          <c:idx val="3"/>
          <c:order val="3"/>
          <c:tx>
            <c:strRef>
              <c:f>Hoja3!$E$1</c:f>
              <c:strCache>
                <c:ptCount val="1"/>
                <c:pt idx="0">
                  <c:v>La Casona Jover</c:v>
                </c:pt>
              </c:strCache>
            </c:strRef>
          </c:tx>
          <c:spPr>
            <a:solidFill>
              <a:schemeClr val="accent4"/>
            </a:solidFill>
            <a:ln>
              <a:noFill/>
            </a:ln>
            <a:effectLst/>
          </c:spPr>
          <c:cat>
            <c:strRef>
              <c:f>Hoja3!$A$2:$A$8</c:f>
              <c:strCache>
                <c:ptCount val="7"/>
                <c:pt idx="0">
                  <c:v>Atractividad del destino</c:v>
                </c:pt>
                <c:pt idx="1">
                  <c:v>Vida sociocultural de la ciudad</c:v>
                </c:pt>
                <c:pt idx="2">
                  <c:v>Estado y conservación del patrimonio del entorno</c:v>
                </c:pt>
                <c:pt idx="3">
                  <c:v>Valor histórico-cultural de la instalación</c:v>
                </c:pt>
                <c:pt idx="4">
                  <c:v>Calidez y familiaridad del servicio</c:v>
                </c:pt>
                <c:pt idx="5">
                  <c:v>Seguridad y tranquilidad</c:v>
                </c:pt>
                <c:pt idx="6">
                  <c:v>Oferta sociocultural del hotel</c:v>
                </c:pt>
              </c:strCache>
            </c:strRef>
          </c:cat>
          <c:val>
            <c:numRef>
              <c:f>Hoja3!$E$2:$E$8</c:f>
              <c:numCache>
                <c:formatCode>General</c:formatCode>
                <c:ptCount val="7"/>
                <c:pt idx="0">
                  <c:v>3.1</c:v>
                </c:pt>
                <c:pt idx="1">
                  <c:v>3.7</c:v>
                </c:pt>
                <c:pt idx="2">
                  <c:v>3.6</c:v>
                </c:pt>
                <c:pt idx="3">
                  <c:v>3.7</c:v>
                </c:pt>
                <c:pt idx="4">
                  <c:v>4.3</c:v>
                </c:pt>
                <c:pt idx="5">
                  <c:v>4.2</c:v>
                </c:pt>
                <c:pt idx="6">
                  <c:v>3.5</c:v>
                </c:pt>
              </c:numCache>
            </c:numRef>
          </c:val>
        </c:ser>
        <c:ser>
          <c:idx val="4"/>
          <c:order val="4"/>
          <c:tx>
            <c:strRef>
              <c:f>Hoja3!$F$1</c:f>
              <c:strCache>
                <c:ptCount val="1"/>
                <c:pt idx="0">
                  <c:v>Complejo Remedios</c:v>
                </c:pt>
              </c:strCache>
            </c:strRef>
          </c:tx>
          <c:spPr>
            <a:solidFill>
              <a:schemeClr val="accent5"/>
            </a:solidFill>
            <a:ln>
              <a:noFill/>
            </a:ln>
            <a:effectLst/>
          </c:spPr>
          <c:cat>
            <c:strRef>
              <c:f>Hoja3!$A$2:$A$8</c:f>
              <c:strCache>
                <c:ptCount val="7"/>
                <c:pt idx="0">
                  <c:v>Atractividad del destino</c:v>
                </c:pt>
                <c:pt idx="1">
                  <c:v>Vida sociocultural de la ciudad</c:v>
                </c:pt>
                <c:pt idx="2">
                  <c:v>Estado y conservación del patrimonio del entorno</c:v>
                </c:pt>
                <c:pt idx="3">
                  <c:v>Valor histórico-cultural de la instalación</c:v>
                </c:pt>
                <c:pt idx="4">
                  <c:v>Calidez y familiaridad del servicio</c:v>
                </c:pt>
                <c:pt idx="5">
                  <c:v>Seguridad y tranquilidad</c:v>
                </c:pt>
                <c:pt idx="6">
                  <c:v>Oferta sociocultural del hotel</c:v>
                </c:pt>
              </c:strCache>
            </c:strRef>
          </c:cat>
          <c:val>
            <c:numRef>
              <c:f>Hoja3!$F$2:$F$8</c:f>
              <c:numCache>
                <c:formatCode>General</c:formatCode>
                <c:ptCount val="7"/>
                <c:pt idx="0">
                  <c:v>3.8</c:v>
                </c:pt>
                <c:pt idx="1">
                  <c:v>3.8</c:v>
                </c:pt>
                <c:pt idx="2">
                  <c:v>4.4000000000000004</c:v>
                </c:pt>
                <c:pt idx="3">
                  <c:v>4.2</c:v>
                </c:pt>
                <c:pt idx="4">
                  <c:v>4</c:v>
                </c:pt>
                <c:pt idx="5">
                  <c:v>4.4000000000000004</c:v>
                </c:pt>
                <c:pt idx="6">
                  <c:v>3.7</c:v>
                </c:pt>
              </c:numCache>
            </c:numRef>
          </c:val>
        </c:ser>
        <c:dLbls>
          <c:showLegendKey val="0"/>
          <c:showVal val="0"/>
          <c:showCatName val="0"/>
          <c:showSerName val="0"/>
          <c:showPercent val="0"/>
          <c:showBubbleSize val="0"/>
        </c:dLbls>
        <c:axId val="409191560"/>
        <c:axId val="409191952"/>
      </c:radarChart>
      <c:catAx>
        <c:axId val="409191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9191952"/>
        <c:crosses val="autoZero"/>
        <c:auto val="1"/>
        <c:lblAlgn val="ctr"/>
        <c:lblOffset val="100"/>
        <c:noMultiLvlLbl val="0"/>
      </c:catAx>
      <c:valAx>
        <c:axId val="40919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919156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39074879864491E-2"/>
          <c:y val="0.15409556313993175"/>
          <c:w val="0.89942678638280116"/>
          <c:h val="0.54853000456854151"/>
        </c:manualLayout>
      </c:layout>
      <c:lineChart>
        <c:grouping val="standard"/>
        <c:varyColors val="0"/>
        <c:ser>
          <c:idx val="0"/>
          <c:order val="0"/>
          <c:tx>
            <c:strRef>
              <c:f>Hoja3!$B$1</c:f>
              <c:strCache>
                <c:ptCount val="1"/>
                <c:pt idx="0">
                  <c:v>Plaza del Cristo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Hoja3!$A$2:$A$6</c:f>
              <c:strCache>
                <c:ptCount val="3"/>
                <c:pt idx="0">
                  <c:v>Vida sociocultural de la ciudad</c:v>
                </c:pt>
                <c:pt idx="1">
                  <c:v>Valor histórico-cultural de la instalación</c:v>
                </c:pt>
                <c:pt idx="2">
                  <c:v>Calidez y familiaridad del servicio</c:v>
                </c:pt>
              </c:strCache>
              <c:extLst/>
            </c:strRef>
          </c:cat>
          <c:val>
            <c:numRef>
              <c:f>Hoja3!$B$2:$B$6</c:f>
              <c:numCache>
                <c:formatCode>General</c:formatCode>
                <c:ptCount val="3"/>
                <c:pt idx="0">
                  <c:v>3.9</c:v>
                </c:pt>
                <c:pt idx="1">
                  <c:v>3.8</c:v>
                </c:pt>
                <c:pt idx="2">
                  <c:v>4.0999999999999996</c:v>
                </c:pt>
              </c:numCache>
              <c:extLst/>
            </c:numRef>
          </c:val>
          <c:smooth val="0"/>
        </c:ser>
        <c:ser>
          <c:idx val="1"/>
          <c:order val="1"/>
          <c:tx>
            <c:strRef>
              <c:f>Hoja3!$C$1</c:f>
              <c:strCache>
                <c:ptCount val="1"/>
                <c:pt idx="0">
                  <c:v>La Casona Cueto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Hoja3!$A$2:$A$6</c:f>
              <c:strCache>
                <c:ptCount val="3"/>
                <c:pt idx="0">
                  <c:v>Vida sociocultural de la ciudad</c:v>
                </c:pt>
                <c:pt idx="1">
                  <c:v>Valor histórico-cultural de la instalación</c:v>
                </c:pt>
                <c:pt idx="2">
                  <c:v>Calidez y familiaridad del servicio</c:v>
                </c:pt>
              </c:strCache>
              <c:extLst/>
            </c:strRef>
          </c:cat>
          <c:val>
            <c:numRef>
              <c:f>Hoja3!$C$2:$C$6</c:f>
              <c:numCache>
                <c:formatCode>General</c:formatCode>
                <c:ptCount val="3"/>
                <c:pt idx="0">
                  <c:v>3.7</c:v>
                </c:pt>
                <c:pt idx="1">
                  <c:v>4.4000000000000004</c:v>
                </c:pt>
                <c:pt idx="2">
                  <c:v>4.3</c:v>
                </c:pt>
              </c:numCache>
              <c:extLst/>
            </c:numRef>
          </c:val>
          <c:smooth val="0"/>
        </c:ser>
        <c:ser>
          <c:idx val="2"/>
          <c:order val="2"/>
          <c:tx>
            <c:strRef>
              <c:f>Hoja3!$D$1</c:f>
              <c:strCache>
                <c:ptCount val="1"/>
                <c:pt idx="0">
                  <c:v>Las Tunas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Hoja3!$A$2:$A$6</c:f>
              <c:strCache>
                <c:ptCount val="3"/>
                <c:pt idx="0">
                  <c:v>Vida sociocultural de la ciudad</c:v>
                </c:pt>
                <c:pt idx="1">
                  <c:v>Valor histórico-cultural de la instalación</c:v>
                </c:pt>
                <c:pt idx="2">
                  <c:v>Calidez y familiaridad del servicio</c:v>
                </c:pt>
              </c:strCache>
              <c:extLst/>
            </c:strRef>
          </c:cat>
          <c:val>
            <c:numRef>
              <c:f>Hoja3!$D$2:$D$6</c:f>
              <c:numCache>
                <c:formatCode>General</c:formatCode>
                <c:ptCount val="3"/>
                <c:pt idx="0">
                  <c:v>4.0999999999999996</c:v>
                </c:pt>
                <c:pt idx="1">
                  <c:v>3.2</c:v>
                </c:pt>
                <c:pt idx="2">
                  <c:v>3.9</c:v>
                </c:pt>
              </c:numCache>
              <c:extLst/>
            </c:numRef>
          </c:val>
          <c:smooth val="0"/>
        </c:ser>
        <c:ser>
          <c:idx val="3"/>
          <c:order val="3"/>
          <c:tx>
            <c:strRef>
              <c:f>Hoja3!$E$1</c:f>
              <c:strCache>
                <c:ptCount val="1"/>
                <c:pt idx="0">
                  <c:v>La Casona Jover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Hoja3!$A$2:$A$6</c:f>
              <c:strCache>
                <c:ptCount val="3"/>
                <c:pt idx="0">
                  <c:v>Vida sociocultural de la ciudad</c:v>
                </c:pt>
                <c:pt idx="1">
                  <c:v>Valor histórico-cultural de la instalación</c:v>
                </c:pt>
                <c:pt idx="2">
                  <c:v>Calidez y familiaridad del servicio</c:v>
                </c:pt>
              </c:strCache>
              <c:extLst/>
            </c:strRef>
          </c:cat>
          <c:val>
            <c:numRef>
              <c:f>Hoja3!$E$2:$E$6</c:f>
              <c:numCache>
                <c:formatCode>General</c:formatCode>
                <c:ptCount val="3"/>
                <c:pt idx="0">
                  <c:v>3.7</c:v>
                </c:pt>
                <c:pt idx="1">
                  <c:v>3.7</c:v>
                </c:pt>
                <c:pt idx="2">
                  <c:v>4.3</c:v>
                </c:pt>
              </c:numCache>
              <c:extLst/>
            </c:numRef>
          </c:val>
          <c:smooth val="0"/>
        </c:ser>
        <c:ser>
          <c:idx val="4"/>
          <c:order val="4"/>
          <c:tx>
            <c:strRef>
              <c:f>Hoja3!$F$1</c:f>
              <c:strCache>
                <c:ptCount val="1"/>
                <c:pt idx="0">
                  <c:v>Complejo Remedios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Hoja3!$A$2:$A$6</c:f>
              <c:strCache>
                <c:ptCount val="3"/>
                <c:pt idx="0">
                  <c:v>Vida sociocultural de la ciudad</c:v>
                </c:pt>
                <c:pt idx="1">
                  <c:v>Valor histórico-cultural de la instalación</c:v>
                </c:pt>
                <c:pt idx="2">
                  <c:v>Calidez y familiaridad del servicio</c:v>
                </c:pt>
              </c:strCache>
              <c:extLst/>
            </c:strRef>
          </c:cat>
          <c:val>
            <c:numRef>
              <c:f>Hoja3!$F$2:$F$6</c:f>
              <c:numCache>
                <c:formatCode>General</c:formatCode>
                <c:ptCount val="3"/>
                <c:pt idx="0">
                  <c:v>3.8</c:v>
                </c:pt>
                <c:pt idx="1">
                  <c:v>4.2</c:v>
                </c:pt>
                <c:pt idx="2">
                  <c:v>4</c:v>
                </c:pt>
              </c:numCache>
              <c:extLst/>
            </c:numRef>
          </c:val>
          <c:smooth val="0"/>
        </c:ser>
        <c:dLbls>
          <c:showLegendKey val="0"/>
          <c:showVal val="0"/>
          <c:showCatName val="0"/>
          <c:showSerName val="0"/>
          <c:showPercent val="0"/>
          <c:showBubbleSize val="0"/>
        </c:dLbls>
        <c:marker val="1"/>
        <c:smooth val="0"/>
        <c:axId val="521442632"/>
        <c:axId val="516030568"/>
      </c:lineChart>
      <c:catAx>
        <c:axId val="521442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ES">
                    <a:solidFill>
                      <a:schemeClr val="tx1"/>
                    </a:solidFill>
                  </a:rPr>
                  <a:t>Atributos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6030568"/>
        <c:crosses val="autoZero"/>
        <c:auto val="1"/>
        <c:lblAlgn val="ctr"/>
        <c:lblOffset val="100"/>
        <c:noMultiLvlLbl val="0"/>
      </c:catAx>
      <c:valAx>
        <c:axId val="516030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ES">
                    <a:solidFill>
                      <a:schemeClr val="tx1"/>
                    </a:solidFill>
                  </a:rPr>
                  <a:t>Imagen</a:t>
                </a:r>
                <a:r>
                  <a:rPr lang="es-ES" baseline="0">
                    <a:solidFill>
                      <a:schemeClr val="tx1"/>
                    </a:solidFill>
                  </a:rPr>
                  <a:t> percibida</a:t>
                </a:r>
                <a:endParaRPr lang="es-ES">
                  <a:solidFill>
                    <a:schemeClr val="tx1"/>
                  </a:solidFill>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1442632"/>
        <c:crosses val="autoZero"/>
        <c:crossBetween val="between"/>
      </c:valAx>
      <c:spPr>
        <a:noFill/>
        <a:ln>
          <a:noFill/>
        </a:ln>
        <a:effectLst/>
      </c:spPr>
    </c:plotArea>
    <c:legend>
      <c:legendPos val="t"/>
      <c:layout>
        <c:manualLayout>
          <c:xMode val="edge"/>
          <c:yMode val="edge"/>
          <c:x val="8.2407167354315899E-2"/>
          <c:y val="3.6798528058877643E-2"/>
          <c:w val="0.87516685061592137"/>
          <c:h val="0.130329568969472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dLbls>
            <c:dLbl>
              <c:idx val="0"/>
              <c:layout>
                <c:manualLayout>
                  <c:x val="-0.22465836417372653"/>
                  <c:y val="-7.4076697525779986E-2"/>
                </c:manualLayout>
              </c:layout>
              <c:tx>
                <c:rich>
                  <a:bodyPr/>
                  <a:lstStyle/>
                  <a:p>
                    <a:r>
                      <a:rPr lang="en-US"/>
                      <a:t>Plaza</a:t>
                    </a:r>
                    <a:r>
                      <a:rPr lang="en-US" baseline="0"/>
                      <a:t> del Cristo</a:t>
                    </a:r>
                    <a:endParaRPr lang="en-US"/>
                  </a:p>
                </c:rich>
              </c:tx>
              <c:dLblPos val="r"/>
              <c:showLegendKey val="0"/>
              <c:showVal val="1"/>
              <c:showCatName val="1"/>
              <c:showSerName val="0"/>
              <c:showPercent val="0"/>
              <c:showBubbleSize val="0"/>
              <c:extLst>
                <c:ext xmlns:c15="http://schemas.microsoft.com/office/drawing/2012/chart" uri="{CE6537A1-D6FC-4f65-9D91-7224C49458BB}">
                  <c15:layout>
                    <c:manualLayout>
                      <c:w val="0.14036035928310783"/>
                      <c:h val="0.13823125665777136"/>
                    </c:manualLayout>
                  </c15:layout>
                </c:ext>
              </c:extLst>
            </c:dLbl>
            <c:dLbl>
              <c:idx val="1"/>
              <c:layout>
                <c:manualLayout>
                  <c:x val="-8.778816972758452E-2"/>
                  <c:y val="0.15237327064285608"/>
                </c:manualLayout>
              </c:layout>
              <c:tx>
                <c:rich>
                  <a:bodyPr/>
                  <a:lstStyle/>
                  <a:p>
                    <a:r>
                      <a:rPr lang="en-US" baseline="0"/>
                      <a:t>La Casona Cueto</a:t>
                    </a:r>
                    <a:endParaRPr lang="en-US"/>
                  </a:p>
                </c:rich>
              </c:tx>
              <c:dLblPos val="r"/>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2.0834843343326853E-3"/>
                  <c:y val="0.10939038280592285"/>
                </c:manualLayout>
              </c:layout>
              <c:tx>
                <c:rich>
                  <a:bodyPr/>
                  <a:lstStyle/>
                  <a:p>
                    <a:r>
                      <a:rPr lang="en-US"/>
                      <a:t>Complejo Remedios</a:t>
                    </a:r>
                  </a:p>
                </c:rich>
              </c:tx>
              <c:dLblPos val="r"/>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24911356608182719"/>
                  <c:y val="5.2435731604754905E-2"/>
                </c:manualLayout>
              </c:layout>
              <c:tx>
                <c:rich>
                  <a:bodyPr/>
                  <a:lstStyle/>
                  <a:p>
                    <a:r>
                      <a:rPr lang="en-US"/>
                      <a:t>La</a:t>
                    </a:r>
                    <a:r>
                      <a:rPr lang="en-US" baseline="0"/>
                      <a:t> Casona Jover</a:t>
                    </a:r>
                    <a:endParaRPr lang="en-US"/>
                  </a:p>
                </c:rich>
              </c:tx>
              <c:dLblPos val="r"/>
              <c:showLegendKey val="0"/>
              <c:showVal val="1"/>
              <c:showCatName val="1"/>
              <c:showSerName val="0"/>
              <c:showPercent val="0"/>
              <c:showBubbleSize val="0"/>
              <c:extLst>
                <c:ext xmlns:c15="http://schemas.microsoft.com/office/drawing/2012/chart" uri="{CE6537A1-D6FC-4f65-9D91-7224C49458BB}">
                  <c15:layout/>
                </c:ext>
              </c:extLst>
            </c:dLbl>
            <c:dLbl>
              <c:idx val="4"/>
              <c:layout/>
              <c:tx>
                <c:rich>
                  <a:bodyPr/>
                  <a:lstStyle/>
                  <a:p>
                    <a:r>
                      <a:rPr lang="en-US" baseline="0"/>
                      <a:t>Las Tunas</a:t>
                    </a:r>
                    <a:endParaRPr lang="en-US"/>
                  </a:p>
                </c:rich>
              </c:tx>
              <c:dLblPos val="t"/>
              <c:showLegendKey val="0"/>
              <c:showVal val="1"/>
              <c:showCatName val="1"/>
              <c:showSerName val="0"/>
              <c:showPercent val="0"/>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xVal>
            <c:numRef>
              <c:f>Hoja3!$L$11:$L$15</c:f>
              <c:numCache>
                <c:formatCode>General</c:formatCode>
                <c:ptCount val="5"/>
                <c:pt idx="0">
                  <c:v>-0.06</c:v>
                </c:pt>
                <c:pt idx="1">
                  <c:v>0.54</c:v>
                </c:pt>
                <c:pt idx="2">
                  <c:v>0.36</c:v>
                </c:pt>
                <c:pt idx="3">
                  <c:v>-0.16</c:v>
                </c:pt>
                <c:pt idx="4">
                  <c:v>-0.66</c:v>
                </c:pt>
              </c:numCache>
            </c:numRef>
          </c:xVal>
          <c:yVal>
            <c:numRef>
              <c:f>Hoja3!$M$11:$M$15</c:f>
              <c:numCache>
                <c:formatCode>General</c:formatCode>
                <c:ptCount val="5"/>
                <c:pt idx="0">
                  <c:v>-0.02</c:v>
                </c:pt>
                <c:pt idx="1">
                  <c:v>0.18</c:v>
                </c:pt>
                <c:pt idx="2">
                  <c:v>-0.12</c:v>
                </c:pt>
                <c:pt idx="3">
                  <c:v>0.18</c:v>
                </c:pt>
                <c:pt idx="4">
                  <c:v>-0.22</c:v>
                </c:pt>
              </c:numCache>
            </c:numRef>
          </c:yVal>
          <c:smooth val="0"/>
        </c:ser>
        <c:dLbls>
          <c:showLegendKey val="0"/>
          <c:showVal val="0"/>
          <c:showCatName val="0"/>
          <c:showSerName val="0"/>
          <c:showPercent val="0"/>
          <c:showBubbleSize val="0"/>
        </c:dLbls>
        <c:axId val="409184896"/>
        <c:axId val="409194304"/>
      </c:scatterChart>
      <c:valAx>
        <c:axId val="4091848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ES">
                    <a:solidFill>
                      <a:schemeClr val="tx1"/>
                    </a:solidFill>
                  </a:rPr>
                  <a:t>Valor histórico-cultural de la instalación </a:t>
                </a:r>
              </a:p>
            </c:rich>
          </c:tx>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4304"/>
        <c:crosses val="autoZero"/>
        <c:crossBetween val="midCat"/>
      </c:valAx>
      <c:valAx>
        <c:axId val="409194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s-ES" sz="800">
                    <a:solidFill>
                      <a:schemeClr val="tx1"/>
                    </a:solidFill>
                  </a:rPr>
                  <a:t>Calidez y familiaridad del servicio </a:t>
                </a:r>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848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dLbls>
            <c:dLbl>
              <c:idx val="0"/>
              <c:layout>
                <c:manualLayout>
                  <c:x val="-1.0185067526415994E-16"/>
                  <c:y val="-5.5555555555555552E-2"/>
                </c:manualLayout>
              </c:layout>
              <c:tx>
                <c:rich>
                  <a:bodyPr/>
                  <a:lstStyle/>
                  <a:p>
                    <a:r>
                      <a:rPr lang="en-US"/>
                      <a:t>Plaza</a:t>
                    </a:r>
                    <a:r>
                      <a:rPr lang="en-US" baseline="0"/>
                      <a:t> del Cristo</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10184287099903007"/>
                  <c:y val="0.14084700349956256"/>
                </c:manualLayout>
              </c:layout>
              <c:tx>
                <c:rich>
                  <a:bodyPr/>
                  <a:lstStyle/>
                  <a:p>
                    <a:r>
                      <a:rPr lang="en-US"/>
                      <a:t>La</a:t>
                    </a:r>
                    <a:r>
                      <a:rPr lang="en-US" baseline="0"/>
                      <a:t> Casona Jover</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5.9834500561338572E-2"/>
                  <c:y val="-3.1304680664917045E-3"/>
                </c:manualLayout>
              </c:layout>
              <c:tx>
                <c:rich>
                  <a:bodyPr/>
                  <a:lstStyle/>
                  <a:p>
                    <a:r>
                      <a:rPr lang="en-US"/>
                      <a:t>Complejo</a:t>
                    </a:r>
                    <a:r>
                      <a:rPr lang="en-US" baseline="0"/>
                      <a:t> Remedios</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6.6372846738867577E-2"/>
                  <c:y val="0.16333685659982158"/>
                </c:manualLayout>
              </c:layout>
              <c:tx>
                <c:rich>
                  <a:bodyPr/>
                  <a:lstStyle/>
                  <a:p>
                    <a:r>
                      <a:rPr lang="en-US"/>
                      <a:t>La</a:t>
                    </a:r>
                    <a:r>
                      <a:rPr lang="en-US" baseline="0"/>
                      <a:t> Casona Cueto</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14421499658405576"/>
                  <c:y val="1.7987630317371908E-2"/>
                </c:manualLayout>
              </c:layout>
              <c:tx>
                <c:rich>
                  <a:bodyPr/>
                  <a:lstStyle/>
                  <a:p>
                    <a:r>
                      <a:rPr lang="en-US" baseline="0"/>
                      <a:t> Las Tunas</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xVal>
            <c:numRef>
              <c:f>Hoja3!$K$11:$K$15</c:f>
              <c:numCache>
                <c:formatCode>General</c:formatCode>
                <c:ptCount val="5"/>
                <c:pt idx="0">
                  <c:v>0.06</c:v>
                </c:pt>
                <c:pt idx="1">
                  <c:v>-0.14000000000000001</c:v>
                </c:pt>
                <c:pt idx="2">
                  <c:v>-0.04</c:v>
                </c:pt>
                <c:pt idx="3">
                  <c:v>-0.14000000000000001</c:v>
                </c:pt>
                <c:pt idx="4">
                  <c:v>0.26</c:v>
                </c:pt>
              </c:numCache>
            </c:numRef>
          </c:xVal>
          <c:yVal>
            <c:numRef>
              <c:f>Hoja3!$L$11:$L$15</c:f>
              <c:numCache>
                <c:formatCode>General</c:formatCode>
                <c:ptCount val="5"/>
                <c:pt idx="0">
                  <c:v>-0.06</c:v>
                </c:pt>
                <c:pt idx="1">
                  <c:v>0.54</c:v>
                </c:pt>
                <c:pt idx="2">
                  <c:v>0.36</c:v>
                </c:pt>
                <c:pt idx="3">
                  <c:v>-0.16</c:v>
                </c:pt>
                <c:pt idx="4">
                  <c:v>-0.66</c:v>
                </c:pt>
              </c:numCache>
            </c:numRef>
          </c:yVal>
          <c:smooth val="0"/>
        </c:ser>
        <c:dLbls>
          <c:showLegendKey val="0"/>
          <c:showVal val="0"/>
          <c:showCatName val="0"/>
          <c:showSerName val="0"/>
          <c:showPercent val="0"/>
          <c:showBubbleSize val="0"/>
        </c:dLbls>
        <c:axId val="411932688"/>
        <c:axId val="411935040"/>
      </c:scatterChart>
      <c:valAx>
        <c:axId val="4119326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ES">
                    <a:solidFill>
                      <a:schemeClr val="tx1"/>
                    </a:solidFill>
                  </a:rPr>
                  <a:t>Vida sociocultural de la ciudad </a:t>
                </a:r>
              </a:p>
            </c:rich>
          </c:tx>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935040"/>
        <c:crosses val="autoZero"/>
        <c:crossBetween val="midCat"/>
      </c:valAx>
      <c:valAx>
        <c:axId val="41193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ES">
                    <a:solidFill>
                      <a:schemeClr val="tx1"/>
                    </a:solidFill>
                  </a:rPr>
                  <a:t>Valor histórico-cultural de la instalación </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9326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dLbls>
            <c:dLbl>
              <c:idx val="0"/>
              <c:layout>
                <c:manualLayout>
                  <c:x val="-4.7931311777517173E-2"/>
                  <c:y val="0.14858640222990072"/>
                </c:manualLayout>
              </c:layout>
              <c:tx>
                <c:rich>
                  <a:bodyPr/>
                  <a:lstStyle/>
                  <a:p>
                    <a:r>
                      <a:rPr lang="en-US"/>
                      <a:t>Plaza</a:t>
                    </a:r>
                    <a:r>
                      <a:rPr lang="en-US" baseline="0"/>
                      <a:t> del Cristo</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9.1075557044731109E-2"/>
                  <c:y val="0.13721236721429397"/>
                </c:manualLayout>
              </c:layout>
              <c:tx>
                <c:rich>
                  <a:bodyPr/>
                  <a:lstStyle/>
                  <a:p>
                    <a:r>
                      <a:rPr lang="en-US"/>
                      <a:t>La</a:t>
                    </a:r>
                    <a:r>
                      <a:rPr lang="en-US" baseline="0"/>
                      <a:t> Casona Cueto y La Casona Jover</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1116732880584063"/>
                  <c:y val="5.5867679261985742E-2"/>
                </c:manualLayout>
              </c:layout>
              <c:tx>
                <c:rich>
                  <a:bodyPr/>
                  <a:lstStyle/>
                  <a:p>
                    <a:r>
                      <a:rPr lang="en-US" baseline="0"/>
                      <a:t>Complejo Remedios </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dLbl>
              <c:idx val="4"/>
              <c:layout>
                <c:manualLayout>
                  <c:x val="-0.10833333333333334"/>
                  <c:y val="-7.407407407407407E-2"/>
                </c:manualLayout>
              </c:layout>
              <c:tx>
                <c:rich>
                  <a:bodyPr/>
                  <a:lstStyle/>
                  <a:p>
                    <a:r>
                      <a:rPr lang="en-US"/>
                      <a:t>Las</a:t>
                    </a:r>
                    <a:r>
                      <a:rPr lang="en-US" baseline="0"/>
                      <a:t> Tunas</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xVal>
            <c:numRef>
              <c:f>Hoja3!$K$11:$K$15</c:f>
              <c:numCache>
                <c:formatCode>General</c:formatCode>
                <c:ptCount val="5"/>
                <c:pt idx="0">
                  <c:v>0.06</c:v>
                </c:pt>
                <c:pt idx="1">
                  <c:v>-0.14000000000000001</c:v>
                </c:pt>
                <c:pt idx="2">
                  <c:v>-0.04</c:v>
                </c:pt>
                <c:pt idx="3">
                  <c:v>-0.14000000000000001</c:v>
                </c:pt>
                <c:pt idx="4">
                  <c:v>0.26</c:v>
                </c:pt>
              </c:numCache>
            </c:numRef>
          </c:xVal>
          <c:yVal>
            <c:numRef>
              <c:f>Hoja3!$M$11:$M$15</c:f>
              <c:numCache>
                <c:formatCode>General</c:formatCode>
                <c:ptCount val="5"/>
                <c:pt idx="0">
                  <c:v>-0.02</c:v>
                </c:pt>
                <c:pt idx="1">
                  <c:v>0.18</c:v>
                </c:pt>
                <c:pt idx="2">
                  <c:v>-0.12</c:v>
                </c:pt>
                <c:pt idx="3">
                  <c:v>0.18</c:v>
                </c:pt>
                <c:pt idx="4">
                  <c:v>-0.22</c:v>
                </c:pt>
              </c:numCache>
            </c:numRef>
          </c:yVal>
          <c:smooth val="0"/>
        </c:ser>
        <c:dLbls>
          <c:showLegendKey val="0"/>
          <c:showVal val="0"/>
          <c:showCatName val="0"/>
          <c:showSerName val="0"/>
          <c:showPercent val="0"/>
          <c:showBubbleSize val="0"/>
        </c:dLbls>
        <c:axId val="516032528"/>
        <c:axId val="516032920"/>
      </c:scatterChart>
      <c:valAx>
        <c:axId val="5160325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ES">
                    <a:solidFill>
                      <a:schemeClr val="tx1"/>
                    </a:solidFill>
                  </a:rPr>
                  <a:t>Vida sociocultural de la ciudad </a:t>
                </a:r>
              </a:p>
            </c:rich>
          </c:tx>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032920"/>
        <c:crosses val="autoZero"/>
        <c:crossBetween val="midCat"/>
      </c:valAx>
      <c:valAx>
        <c:axId val="516032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ES">
                    <a:solidFill>
                      <a:schemeClr val="tx1"/>
                    </a:solidFill>
                  </a:rPr>
                  <a:t>Calidez y familiaridad del servicio </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0325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dLbls>
            <c:dLbl>
              <c:idx val="0"/>
              <c:layout>
                <c:manualLayout>
                  <c:x val="0"/>
                  <c:y val="-6.0676779463243957E-2"/>
                </c:manualLayout>
              </c:layout>
              <c:tx>
                <c:rich>
                  <a:bodyPr/>
                  <a:lstStyle/>
                  <a:p>
                    <a:r>
                      <a:rPr lang="en-US"/>
                      <a:t>Atractividad</a:t>
                    </a:r>
                    <a:r>
                      <a:rPr lang="en-US" baseline="0"/>
                      <a:t> del destino</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1.814882032667876E-2"/>
                  <c:y val="2.2401586839248273E-3"/>
                </c:manualLayout>
              </c:layout>
              <c:tx>
                <c:rich>
                  <a:bodyPr rot="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sz="800"/>
                      <a:t>Vida</a:t>
                    </a:r>
                    <a:r>
                      <a:rPr lang="en-US" sz="800" baseline="0"/>
                      <a:t> sociocultural de la ciudad</a:t>
                    </a:r>
                    <a:endParaRPr lang="en-US" sz="800"/>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0084051426421062"/>
                      <c:h val="0.13910119229593396"/>
                    </c:manualLayout>
                  </c15:layout>
                </c:ext>
              </c:extLst>
            </c:dLbl>
            <c:dLbl>
              <c:idx val="2"/>
              <c:layout>
                <c:manualLayout>
                  <c:x val="-7.0420820487204092E-2"/>
                  <c:y val="-0.16171078381830042"/>
                </c:manualLayout>
              </c:layout>
              <c:tx>
                <c:rich>
                  <a:bodyPr/>
                  <a:lstStyle/>
                  <a:p>
                    <a:r>
                      <a:rPr lang="en-US"/>
                      <a:t>Conservación</a:t>
                    </a:r>
                    <a:r>
                      <a:rPr lang="en-US" baseline="0"/>
                      <a:t> del patrimonio del entorno</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2.5683832027738537E-2"/>
                  <c:y val="9.3348891481913568E-2"/>
                </c:manualLayout>
              </c:layout>
              <c:tx>
                <c:rich>
                  <a:bodyPr/>
                  <a:lstStyle/>
                  <a:p>
                    <a:r>
                      <a:rPr lang="en-US"/>
                      <a:t>Valor</a:t>
                    </a:r>
                    <a:r>
                      <a:rPr lang="en-US" baseline="0"/>
                      <a:t> de la instalación</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20785138926599697"/>
                  <c:y val="-5.9729380357568418E-2"/>
                </c:manualLayout>
              </c:layout>
              <c:tx>
                <c:rich>
                  <a:bodyPr/>
                  <a:lstStyle/>
                  <a:p>
                    <a:r>
                      <a:rPr lang="en-US"/>
                      <a:t>Calidez</a:t>
                    </a:r>
                    <a:r>
                      <a:rPr lang="en-US" baseline="0"/>
                      <a:t> del servicio</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7.803635480229229E-2"/>
                  <c:y val="0.15699742668210498"/>
                </c:manualLayout>
              </c:layout>
              <c:tx>
                <c:rich>
                  <a:bodyPr/>
                  <a:lstStyle/>
                  <a:p>
                    <a:r>
                      <a:rPr lang="en-US"/>
                      <a:t>Seguridad</a:t>
                    </a:r>
                    <a:r>
                      <a:rPr lang="en-US" baseline="0"/>
                      <a:t> y tranquilidad</a:t>
                    </a:r>
                    <a:endParaRPr lang="en-US"/>
                  </a:p>
                </c:rich>
              </c:tx>
              <c:showLegendKey val="0"/>
              <c:showVal val="1"/>
              <c:showCatName val="1"/>
              <c:showSerName val="0"/>
              <c:showPercent val="0"/>
              <c:showBubbleSize val="0"/>
              <c:extLst>
                <c:ext xmlns:c15="http://schemas.microsoft.com/office/drawing/2012/chart" uri="{CE6537A1-D6FC-4f65-9D91-7224C49458BB}">
                  <c15:layout/>
                </c:ext>
              </c:extLst>
            </c:dLbl>
            <c:dLbl>
              <c:idx val="6"/>
              <c:layout/>
              <c:tx>
                <c:rich>
                  <a:bodyPr rot="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solidFill>
                          <a:schemeClr val="tx1"/>
                        </a:solidFill>
                      </a:rPr>
                      <a:t>Oferta</a:t>
                    </a:r>
                    <a:r>
                      <a:rPr lang="en-US" baseline="0">
                        <a:solidFill>
                          <a:schemeClr val="tx1"/>
                        </a:solidFill>
                      </a:rPr>
                      <a:t> sociocultural del hotel</a:t>
                    </a:r>
                    <a:endParaRPr lang="en-US">
                      <a:solidFill>
                        <a:schemeClr val="tx1"/>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xVal>
            <c:numRef>
              <c:f>Hoja2!$H$33:$H$39</c:f>
              <c:numCache>
                <c:formatCode>General</c:formatCode>
                <c:ptCount val="7"/>
                <c:pt idx="0">
                  <c:v>-0.24</c:v>
                </c:pt>
                <c:pt idx="1">
                  <c:v>-0.24</c:v>
                </c:pt>
                <c:pt idx="2">
                  <c:v>0.36</c:v>
                </c:pt>
                <c:pt idx="3">
                  <c:v>0.16</c:v>
                </c:pt>
                <c:pt idx="4">
                  <c:v>-0.04</c:v>
                </c:pt>
                <c:pt idx="5">
                  <c:v>0.36</c:v>
                </c:pt>
                <c:pt idx="6">
                  <c:v>-0.34</c:v>
                </c:pt>
              </c:numCache>
            </c:numRef>
          </c:xVal>
          <c:yVal>
            <c:numRef>
              <c:f>Hoja2!$B$33:$B$39</c:f>
              <c:numCache>
                <c:formatCode>General</c:formatCode>
                <c:ptCount val="7"/>
                <c:pt idx="0">
                  <c:v>0.06</c:v>
                </c:pt>
                <c:pt idx="1">
                  <c:v>-0.34</c:v>
                </c:pt>
                <c:pt idx="2">
                  <c:v>0.46</c:v>
                </c:pt>
                <c:pt idx="3">
                  <c:v>0.46</c:v>
                </c:pt>
                <c:pt idx="4">
                  <c:v>0.36</c:v>
                </c:pt>
                <c:pt idx="5">
                  <c:v>-0.04</c:v>
                </c:pt>
                <c:pt idx="6">
                  <c:v>0.78</c:v>
                </c:pt>
              </c:numCache>
            </c:numRef>
          </c:yVal>
          <c:smooth val="0"/>
        </c:ser>
        <c:dLbls>
          <c:showLegendKey val="0"/>
          <c:showVal val="0"/>
          <c:showCatName val="0"/>
          <c:showSerName val="0"/>
          <c:showPercent val="0"/>
          <c:showBubbleSize val="0"/>
        </c:dLbls>
        <c:axId val="411935824"/>
        <c:axId val="411929160"/>
      </c:scatterChart>
      <c:valAx>
        <c:axId val="411935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ES">
                    <a:solidFill>
                      <a:schemeClr val="tx1"/>
                    </a:solidFill>
                  </a:rPr>
                  <a:t>Grado</a:t>
                </a:r>
                <a:r>
                  <a:rPr lang="es-ES" baseline="0">
                    <a:solidFill>
                      <a:schemeClr val="tx1"/>
                    </a:solidFill>
                  </a:rPr>
                  <a:t> de presencia percibida</a:t>
                </a:r>
                <a:endParaRPr lang="es-ES">
                  <a:solidFill>
                    <a:schemeClr val="tx1"/>
                  </a:solidFill>
                </a:endParaRPr>
              </a:p>
            </c:rich>
          </c:tx>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1929160"/>
        <c:crosses val="autoZero"/>
        <c:crossBetween val="midCat"/>
      </c:valAx>
      <c:valAx>
        <c:axId val="411929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ES">
                    <a:solidFill>
                      <a:schemeClr val="tx1"/>
                    </a:solidFill>
                  </a:rPr>
                  <a:t>Importancia</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19358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3EA5-7175-4D2C-BAE1-F07E9862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20</Pages>
  <Words>6498</Words>
  <Characters>37043</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Windows User</cp:lastModifiedBy>
  <cp:revision>7</cp:revision>
  <cp:lastPrinted>2017-03-02T19:45:00Z</cp:lastPrinted>
  <dcterms:created xsi:type="dcterms:W3CDTF">2019-05-08T17:09:00Z</dcterms:created>
  <dcterms:modified xsi:type="dcterms:W3CDTF">2019-05-08T21:17:00Z</dcterms:modified>
</cp:coreProperties>
</file>