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67" w:rsidRDefault="00DB0F95">
      <w:pPr>
        <w:rPr>
          <w:b/>
          <w:sz w:val="32"/>
          <w:szCs w:val="32"/>
        </w:rPr>
      </w:pPr>
      <w:r w:rsidRPr="008B2C85">
        <w:rPr>
          <w:b/>
          <w:sz w:val="32"/>
          <w:szCs w:val="32"/>
        </w:rPr>
        <w:t>E</w:t>
      </w:r>
      <w:r w:rsidR="008B2C85">
        <w:rPr>
          <w:b/>
          <w:sz w:val="32"/>
          <w:szCs w:val="32"/>
        </w:rPr>
        <w:t>NSAYOS DE INTEGRIDAD DE PILOTES</w:t>
      </w:r>
      <w:r w:rsidRPr="008B2C85">
        <w:rPr>
          <w:b/>
          <w:sz w:val="32"/>
          <w:szCs w:val="32"/>
        </w:rPr>
        <w:t xml:space="preserve"> IN</w:t>
      </w:r>
      <w:r w:rsidR="008B2C85">
        <w:rPr>
          <w:b/>
          <w:sz w:val="32"/>
          <w:szCs w:val="32"/>
        </w:rPr>
        <w:t>TRODUCCION Y DESARROLLO EN CUBA</w:t>
      </w:r>
      <w:r w:rsidRPr="008B2C85">
        <w:rPr>
          <w:b/>
          <w:sz w:val="32"/>
          <w:szCs w:val="32"/>
        </w:rPr>
        <w:t xml:space="preserve"> ESTADO ACTUAL Y FUTURO</w:t>
      </w:r>
    </w:p>
    <w:p w:rsidR="008B2C85" w:rsidRPr="008B2C85" w:rsidRDefault="008B2C85">
      <w:pPr>
        <w:rPr>
          <w:b/>
          <w:lang w:val="en-US"/>
        </w:rPr>
      </w:pPr>
      <w:r w:rsidRPr="008B2C85">
        <w:rPr>
          <w:b/>
        </w:rPr>
        <w:t>Ing. Miguel Angel Maestre</w:t>
      </w:r>
      <w:r>
        <w:rPr>
          <w:b/>
        </w:rPr>
        <w:t xml:space="preserve"> Mesa, UIC La Habana ENIA, </w:t>
      </w:r>
      <w:proofErr w:type="spellStart"/>
      <w:r>
        <w:rPr>
          <w:b/>
        </w:rPr>
        <w:t>mamaestre</w:t>
      </w:r>
      <w:proofErr w:type="spellEnd"/>
      <w:r>
        <w:rPr>
          <w:b/>
          <w:lang w:val="en-US"/>
        </w:rPr>
        <w:t>@enialabh.cu</w:t>
      </w:r>
    </w:p>
    <w:p w:rsidR="008B2C85" w:rsidRPr="008B2C85" w:rsidRDefault="008B2C85">
      <w:pPr>
        <w:rPr>
          <w:b/>
        </w:rPr>
      </w:pPr>
      <w:r>
        <w:rPr>
          <w:b/>
        </w:rPr>
        <w:t>Ing. Henry Rodríguez Cárdenas UIC La Habana ENIA</w:t>
      </w:r>
    </w:p>
    <w:p w:rsidR="00141201" w:rsidRDefault="00A046C8">
      <w:pPr>
        <w:rPr>
          <w:b/>
        </w:rPr>
      </w:pPr>
      <w:r>
        <w:rPr>
          <w:b/>
        </w:rPr>
        <w:t>INTRODUCCION Y RESUMEN.</w:t>
      </w:r>
    </w:p>
    <w:p w:rsidR="00141201" w:rsidRPr="00141201" w:rsidRDefault="00204487" w:rsidP="00607655">
      <w:pPr>
        <w:jc w:val="both"/>
      </w:pPr>
      <w:r>
        <w:t>Es conocido que l</w:t>
      </w:r>
      <w:r w:rsidR="00A046C8">
        <w:t xml:space="preserve">as cimentaciones sobre  pilotes </w:t>
      </w:r>
      <w:r>
        <w:t xml:space="preserve">están </w:t>
      </w:r>
      <w:r w:rsidR="00A046C8">
        <w:t xml:space="preserve">ampliamente </w:t>
      </w:r>
      <w:r>
        <w:t xml:space="preserve">difundidas </w:t>
      </w:r>
      <w:r w:rsidR="001F335A">
        <w:t xml:space="preserve">en todas partes </w:t>
      </w:r>
      <w:r>
        <w:t xml:space="preserve">y en Cuba </w:t>
      </w:r>
      <w:r w:rsidR="003C5768">
        <w:t xml:space="preserve">además </w:t>
      </w:r>
      <w:r w:rsidR="001F335A">
        <w:t xml:space="preserve">la introducción </w:t>
      </w:r>
      <w:r>
        <w:t xml:space="preserve">últimamente </w:t>
      </w:r>
      <w:r w:rsidR="001F335A">
        <w:t xml:space="preserve">de potentes y productivas máquinas perforadoras </w:t>
      </w:r>
      <w:r>
        <w:t xml:space="preserve"> ha incrementado la construcción de pilotes hormigonados en el lugar</w:t>
      </w:r>
      <w:r w:rsidR="001F335A">
        <w:t xml:space="preserve"> (</w:t>
      </w:r>
      <w:proofErr w:type="spellStart"/>
      <w:r w:rsidR="001F335A">
        <w:t>Drilled</w:t>
      </w:r>
      <w:proofErr w:type="spellEnd"/>
      <w:r w:rsidR="001F335A">
        <w:t xml:space="preserve"> </w:t>
      </w:r>
      <w:proofErr w:type="spellStart"/>
      <w:r w:rsidR="001F335A">
        <w:t>Shaft</w:t>
      </w:r>
      <w:proofErr w:type="spellEnd"/>
      <w:r w:rsidR="001F335A">
        <w:t xml:space="preserve"> o </w:t>
      </w:r>
      <w:proofErr w:type="spellStart"/>
      <w:r w:rsidR="001F335A">
        <w:t>Cast</w:t>
      </w:r>
      <w:proofErr w:type="spellEnd"/>
      <w:r w:rsidR="001F335A">
        <w:t xml:space="preserve"> in Place</w:t>
      </w:r>
      <w:r w:rsidR="00607655">
        <w:t xml:space="preserve"> Piles</w:t>
      </w:r>
      <w:r w:rsidR="001F335A">
        <w:t xml:space="preserve">). Los fracasos de obras importantes indicaron </w:t>
      </w:r>
      <w:r w:rsidR="003C5768">
        <w:t xml:space="preserve">desde hace tiempo </w:t>
      </w:r>
      <w:r w:rsidR="001F335A">
        <w:t>la realidad de que ninguna técnica de construcción es capaz de asegurar la producción de un 100 % de pilotes perfectos</w:t>
      </w:r>
      <w:r w:rsidR="00EA0A15">
        <w:t>, lo que</w:t>
      </w:r>
      <w:r w:rsidR="001F335A">
        <w:t xml:space="preserve"> motivó al desarrollo desde hace 50 años de las disciplinas de control de integridad, las cuales en los últimos años con el desarrollo de los microprocesadores y las técnicas digitales de adquisición de datos</w:t>
      </w:r>
      <w:r w:rsidR="00D85645">
        <w:t>,</w:t>
      </w:r>
      <w:r w:rsidR="001F335A">
        <w:t xml:space="preserve"> se hicieron rutinarias en los programas de aseguramiento de la calidad de las cimentaciones sobre pilotes. </w:t>
      </w:r>
      <w:r w:rsidR="00607655">
        <w:t>El hecho de que los defectos en los pilotes quedan ocultos ha convertido el asunto de las técnicas de integridad en un problema de ingeniería inversa</w:t>
      </w:r>
      <w:r w:rsidR="000352AC">
        <w:t xml:space="preserve"> para deducir desde el comportamiento de parámetros indirectos medidos en puntos accesibles</w:t>
      </w:r>
      <w:r w:rsidR="003C5768">
        <w:t>,</w:t>
      </w:r>
      <w:r w:rsidR="000352AC">
        <w:t xml:space="preserve"> los fallos en la sección o la resistencia del hormigón a lo largo del pilote y </w:t>
      </w:r>
      <w:r w:rsidR="003C5768">
        <w:t xml:space="preserve">se sabe que </w:t>
      </w:r>
      <w:r w:rsidR="000352AC">
        <w:t xml:space="preserve">este tipo de problemas no tiene una solución única, lográndose la solución más probable en dependencia de la experiencia e información que disponga el especialista sobre el proyecto y la construcción del pilote. </w:t>
      </w:r>
      <w:r w:rsidR="00607655">
        <w:t xml:space="preserve">En Cuba desde hace tres años </w:t>
      </w:r>
      <w:r w:rsidR="00EA0A15">
        <w:t xml:space="preserve">la ENIA introdujo </w:t>
      </w:r>
      <w:r w:rsidR="00607655">
        <w:t xml:space="preserve">los equipos para ejecutar Ensayos Sónicos de Integridad (Pile </w:t>
      </w:r>
      <w:proofErr w:type="spellStart"/>
      <w:r w:rsidR="00607655">
        <w:t>Integrity</w:t>
      </w:r>
      <w:proofErr w:type="spellEnd"/>
      <w:r w:rsidR="00607655">
        <w:t xml:space="preserve"> </w:t>
      </w:r>
      <w:proofErr w:type="spellStart"/>
      <w:r w:rsidR="00607655">
        <w:t>Tester</w:t>
      </w:r>
      <w:proofErr w:type="spellEnd"/>
      <w:r w:rsidR="00607655">
        <w:t xml:space="preserve">) y hace dos </w:t>
      </w:r>
      <w:r w:rsidR="00732879">
        <w:t xml:space="preserve">años </w:t>
      </w:r>
      <w:r w:rsidR="00607655">
        <w:t>los equipos para ejecutar Ens</w:t>
      </w:r>
      <w:r w:rsidR="00D85645">
        <w:t>a</w:t>
      </w:r>
      <w:r w:rsidR="00607655">
        <w:t xml:space="preserve">yos Ultrasónicos de Integridad (Cross </w:t>
      </w:r>
      <w:proofErr w:type="spellStart"/>
      <w:r w:rsidR="00607655">
        <w:t>Hole</w:t>
      </w:r>
      <w:proofErr w:type="spellEnd"/>
      <w:r w:rsidR="00607655">
        <w:t xml:space="preserve"> </w:t>
      </w:r>
      <w:proofErr w:type="spellStart"/>
      <w:r w:rsidR="00607655">
        <w:t>Analizer</w:t>
      </w:r>
      <w:proofErr w:type="spellEnd"/>
      <w:r w:rsidR="00607655">
        <w:t>),</w:t>
      </w:r>
      <w:r w:rsidR="003C5768">
        <w:t xml:space="preserve"> </w:t>
      </w:r>
      <w:r w:rsidR="00607655">
        <w:t xml:space="preserve"> los cuales han formado parte </w:t>
      </w:r>
      <w:r w:rsidR="003C5768">
        <w:t xml:space="preserve">ya </w:t>
      </w:r>
      <w:r w:rsidR="00607655">
        <w:t>del proceso de Control de la Calidad y aprobación del pilote para la continuidad de los trabajos de construcción</w:t>
      </w:r>
      <w:r w:rsidR="003C5768">
        <w:t xml:space="preserve"> de 6 proyectos con un total de unos 1800 pilotes ensayados</w:t>
      </w:r>
      <w:r w:rsidR="00607655">
        <w:t xml:space="preserve">. </w:t>
      </w:r>
      <w:r w:rsidR="003C5768">
        <w:t xml:space="preserve">Además existen otras técnicas de control de integridad (Ensayo Térmico de Integridad, Sísmica Paralela, </w:t>
      </w:r>
      <w:r w:rsidR="006663DB">
        <w:t xml:space="preserve">Registro Radioactivo Gamma-Gamma, </w:t>
      </w:r>
      <w:proofErr w:type="spellStart"/>
      <w:r w:rsidR="006663DB">
        <w:t>Inclinometría</w:t>
      </w:r>
      <w:proofErr w:type="spellEnd"/>
      <w:r w:rsidR="006663DB">
        <w:t xml:space="preserve">, Registro óptico). </w:t>
      </w:r>
      <w:r w:rsidR="00E82AEE">
        <w:t xml:space="preserve">La industria de los equipos y técnicas de procesamiento de los resultados de los ensayos de control de calidad de pilotes apunta a la integración en un equipo de las técnicas actuales y al modelaje con el MEF, tratando de lograr el </w:t>
      </w:r>
      <w:r w:rsidR="00EC72BE">
        <w:t xml:space="preserve">perfil geométrico </w:t>
      </w:r>
      <w:r w:rsidR="00E82AEE">
        <w:t>y de resistencia del pilote</w:t>
      </w:r>
      <w:r w:rsidR="00EC72BE">
        <w:t xml:space="preserve"> </w:t>
      </w:r>
      <w:r w:rsidR="00253399">
        <w:t>más</w:t>
      </w:r>
      <w:r w:rsidR="00EC72BE">
        <w:t xml:space="preserve"> detallado posible</w:t>
      </w:r>
      <w:r w:rsidR="00E82AEE">
        <w:t>.</w:t>
      </w:r>
      <w:r w:rsidR="00AB30DC">
        <w:t xml:space="preserve"> </w:t>
      </w:r>
      <w:bookmarkStart w:id="0" w:name="_GoBack"/>
      <w:bookmarkEnd w:id="0"/>
    </w:p>
    <w:sectPr w:rsidR="00141201" w:rsidRPr="00141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01"/>
    <w:rsid w:val="000352AC"/>
    <w:rsid w:val="00141201"/>
    <w:rsid w:val="001F335A"/>
    <w:rsid w:val="00204487"/>
    <w:rsid w:val="00253399"/>
    <w:rsid w:val="003C5768"/>
    <w:rsid w:val="00607655"/>
    <w:rsid w:val="006663DB"/>
    <w:rsid w:val="00732879"/>
    <w:rsid w:val="007E03A7"/>
    <w:rsid w:val="00865F83"/>
    <w:rsid w:val="00882B67"/>
    <w:rsid w:val="008B2C85"/>
    <w:rsid w:val="00A046C8"/>
    <w:rsid w:val="00AB30DC"/>
    <w:rsid w:val="00D85645"/>
    <w:rsid w:val="00DB0F95"/>
    <w:rsid w:val="00E82AEE"/>
    <w:rsid w:val="00EA0A15"/>
    <w:rsid w:val="00E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2329-B248-4AFF-9CE3-19D5EFC6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miguelangel</dc:creator>
  <cp:lastModifiedBy>miguelangel</cp:lastModifiedBy>
  <cp:revision>8</cp:revision>
  <dcterms:created xsi:type="dcterms:W3CDTF">2019-05-06T19:25:00Z</dcterms:created>
  <dcterms:modified xsi:type="dcterms:W3CDTF">2019-05-08T13:09:00Z</dcterms:modified>
</cp:coreProperties>
</file>