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2D0" w:rsidRPr="00C86EB5" w:rsidRDefault="00E912D0" w:rsidP="00667F10">
      <w:pPr>
        <w:spacing w:after="0"/>
        <w:jc w:val="center"/>
        <w:rPr>
          <w:rFonts w:ascii="Times New Roman" w:hAnsi="Times New Roman" w:cs="Times New Roman"/>
          <w:b/>
          <w:sz w:val="24"/>
          <w:szCs w:val="24"/>
          <w:lang w:val="en-US"/>
        </w:rPr>
      </w:pPr>
      <w:bookmarkStart w:id="0" w:name="_GoBack"/>
      <w:bookmarkEnd w:id="0"/>
    </w:p>
    <w:p w:rsidR="008A1C16" w:rsidRPr="00C86EB5" w:rsidRDefault="004078F2" w:rsidP="00667F10">
      <w:pPr>
        <w:spacing w:after="0"/>
        <w:jc w:val="center"/>
        <w:rPr>
          <w:rFonts w:ascii="Times New Roman" w:hAnsi="Times New Roman" w:cs="Times New Roman"/>
          <w:b/>
          <w:sz w:val="28"/>
          <w:szCs w:val="28"/>
          <w:lang w:val="en-US"/>
        </w:rPr>
      </w:pPr>
      <w:r w:rsidRPr="00C86EB5">
        <w:rPr>
          <w:rFonts w:ascii="Times New Roman" w:hAnsi="Times New Roman" w:cs="Times New Roman"/>
          <w:b/>
          <w:sz w:val="28"/>
          <w:szCs w:val="28"/>
          <w:lang w:val="en-US"/>
        </w:rPr>
        <w:t>Error analysis of written English essays</w:t>
      </w:r>
    </w:p>
    <w:p w:rsidR="009D5E02" w:rsidRPr="00C86EB5" w:rsidRDefault="009D5E02" w:rsidP="00FF3346">
      <w:pPr>
        <w:spacing w:after="0" w:line="360" w:lineRule="auto"/>
        <w:rPr>
          <w:rFonts w:ascii="Times New Roman" w:hAnsi="Times New Roman" w:cs="Times New Roman"/>
          <w:b/>
          <w:sz w:val="24"/>
          <w:szCs w:val="24"/>
          <w:lang w:val="en-US"/>
        </w:rPr>
      </w:pPr>
    </w:p>
    <w:p w:rsidR="002E0882" w:rsidRPr="00C86EB5" w:rsidRDefault="002E0882" w:rsidP="00FF3346">
      <w:pPr>
        <w:spacing w:after="0" w:line="360" w:lineRule="auto"/>
        <w:rPr>
          <w:rFonts w:ascii="Times New Roman" w:hAnsi="Times New Roman" w:cs="Times New Roman"/>
          <w:sz w:val="24"/>
          <w:szCs w:val="24"/>
          <w:lang w:val="en-US"/>
        </w:rPr>
      </w:pPr>
    </w:p>
    <w:p w:rsidR="002A7C7F" w:rsidRPr="00C86EB5" w:rsidRDefault="004078F2" w:rsidP="00FF3346">
      <w:pPr>
        <w:spacing w:after="0" w:line="360" w:lineRule="auto"/>
        <w:jc w:val="center"/>
        <w:rPr>
          <w:rFonts w:ascii="Times New Roman" w:hAnsi="Times New Roman" w:cs="Times New Roman"/>
          <w:b/>
          <w:sz w:val="24"/>
          <w:szCs w:val="24"/>
          <w:vertAlign w:val="superscript"/>
          <w:lang w:val="en-US"/>
        </w:rPr>
      </w:pPr>
      <w:r w:rsidRPr="00C86EB5">
        <w:rPr>
          <w:rFonts w:ascii="Times New Roman" w:hAnsi="Times New Roman" w:cs="Times New Roman"/>
          <w:b/>
          <w:sz w:val="24"/>
          <w:szCs w:val="24"/>
          <w:lang w:val="en-US"/>
        </w:rPr>
        <w:t>Evelina Miščin</w:t>
      </w:r>
      <w:r w:rsidRPr="00C86EB5">
        <w:rPr>
          <w:rFonts w:ascii="Times New Roman" w:hAnsi="Times New Roman" w:cs="Times New Roman"/>
          <w:b/>
          <w:sz w:val="24"/>
          <w:szCs w:val="24"/>
          <w:vertAlign w:val="superscript"/>
          <w:lang w:val="en-US"/>
        </w:rPr>
        <w:t>1</w:t>
      </w:r>
    </w:p>
    <w:p w:rsidR="009D5E02" w:rsidRPr="00C86EB5" w:rsidRDefault="009D5E02" w:rsidP="00FF3346">
      <w:pPr>
        <w:spacing w:after="0" w:line="360" w:lineRule="auto"/>
        <w:rPr>
          <w:rFonts w:ascii="Times New Roman" w:hAnsi="Times New Roman" w:cs="Times New Roman"/>
          <w:sz w:val="24"/>
          <w:szCs w:val="24"/>
          <w:lang w:val="en-US"/>
        </w:rPr>
      </w:pPr>
    </w:p>
    <w:p w:rsidR="00E912D0" w:rsidRPr="00C86EB5" w:rsidRDefault="00E912D0" w:rsidP="00FF3346">
      <w:pPr>
        <w:spacing w:after="0" w:line="360" w:lineRule="auto"/>
        <w:rPr>
          <w:rFonts w:ascii="Times New Roman" w:hAnsi="Times New Roman" w:cs="Times New Roman"/>
          <w:sz w:val="24"/>
          <w:szCs w:val="24"/>
          <w:lang w:val="en-US"/>
        </w:rPr>
      </w:pPr>
      <w:r w:rsidRPr="00C86EB5">
        <w:rPr>
          <w:rFonts w:ascii="Times New Roman" w:hAnsi="Times New Roman" w:cs="Times New Roman"/>
          <w:sz w:val="24"/>
          <w:szCs w:val="24"/>
          <w:lang w:val="en-US"/>
        </w:rPr>
        <w:t>1-</w:t>
      </w:r>
      <w:r w:rsidR="004078F2" w:rsidRPr="00C86EB5">
        <w:rPr>
          <w:rFonts w:ascii="Times New Roman" w:hAnsi="Times New Roman" w:cs="Times New Roman"/>
          <w:sz w:val="24"/>
          <w:szCs w:val="24"/>
          <w:lang w:val="en-US"/>
        </w:rPr>
        <w:t xml:space="preserve"> Evelina Miščin, RIT Croatia, Croatia, </w:t>
      </w:r>
      <w:hyperlink r:id="rId8" w:history="1">
        <w:r w:rsidR="004078F2" w:rsidRPr="00C86EB5">
          <w:rPr>
            <w:rStyle w:val="Hipervnculo"/>
            <w:rFonts w:ascii="Times New Roman" w:hAnsi="Times New Roman" w:cs="Times New Roman"/>
            <w:sz w:val="24"/>
            <w:szCs w:val="24"/>
            <w:lang w:val="en-US"/>
          </w:rPr>
          <w:t>evelina.miscin@croatia.rit.edu</w:t>
        </w:r>
      </w:hyperlink>
      <w:r w:rsidRPr="00C86EB5">
        <w:rPr>
          <w:rFonts w:ascii="Times New Roman" w:hAnsi="Times New Roman" w:cs="Times New Roman"/>
          <w:sz w:val="24"/>
          <w:szCs w:val="24"/>
          <w:lang w:val="en-US"/>
        </w:rPr>
        <w:t>:</w:t>
      </w:r>
    </w:p>
    <w:p w:rsidR="00E912D0" w:rsidRPr="00C86EB5" w:rsidRDefault="00E912D0" w:rsidP="00FF3346">
      <w:pPr>
        <w:spacing w:after="0" w:line="360" w:lineRule="auto"/>
        <w:rPr>
          <w:rFonts w:ascii="Times New Roman" w:hAnsi="Times New Roman" w:cs="Times New Roman"/>
          <w:b/>
          <w:sz w:val="24"/>
          <w:szCs w:val="24"/>
          <w:lang w:val="en-US"/>
        </w:rPr>
      </w:pPr>
    </w:p>
    <w:p w:rsidR="004078F2" w:rsidRPr="00C86EB5" w:rsidRDefault="004078F2" w:rsidP="004078F2">
      <w:pPr>
        <w:rPr>
          <w:rFonts w:ascii="Times New Roman" w:hAnsi="Times New Roman" w:cs="Times New Roman"/>
          <w:b/>
          <w:sz w:val="24"/>
          <w:szCs w:val="24"/>
          <w:lang w:val="en-US"/>
        </w:rPr>
      </w:pPr>
      <w:r w:rsidRPr="00C86EB5">
        <w:rPr>
          <w:rFonts w:ascii="Times New Roman" w:hAnsi="Times New Roman" w:cs="Times New Roman"/>
          <w:b/>
          <w:sz w:val="24"/>
          <w:szCs w:val="24"/>
          <w:lang w:val="en-US"/>
        </w:rPr>
        <w:t>Abstract:</w:t>
      </w:r>
    </w:p>
    <w:p w:rsidR="004078F2" w:rsidRPr="00C86EB5" w:rsidRDefault="004078F2" w:rsidP="004078F2">
      <w:pPr>
        <w:pStyle w:val="Prrafodelista"/>
        <w:numPr>
          <w:ilvl w:val="0"/>
          <w:numId w:val="3"/>
        </w:numPr>
        <w:spacing w:after="0" w:line="360" w:lineRule="auto"/>
        <w:ind w:left="357" w:hanging="357"/>
        <w:jc w:val="both"/>
        <w:rPr>
          <w:rFonts w:ascii="Times New Roman" w:hAnsi="Times New Roman" w:cs="Times New Roman"/>
          <w:b/>
          <w:sz w:val="24"/>
          <w:szCs w:val="24"/>
          <w:lang w:val="en-US"/>
        </w:rPr>
      </w:pPr>
      <w:r w:rsidRPr="00C86EB5">
        <w:rPr>
          <w:rFonts w:ascii="Times New Roman" w:hAnsi="Times New Roman" w:cs="Times New Roman"/>
          <w:b/>
          <w:sz w:val="24"/>
          <w:szCs w:val="24"/>
          <w:lang w:val="en-US"/>
        </w:rPr>
        <w:t xml:space="preserve">Statement of the Problem: </w:t>
      </w:r>
      <w:r w:rsidRPr="00C86EB5">
        <w:rPr>
          <w:rFonts w:ascii="Times New Roman" w:hAnsi="Times New Roman" w:cs="Times New Roman"/>
          <w:sz w:val="24"/>
          <w:szCs w:val="24"/>
          <w:lang w:val="en-US"/>
        </w:rPr>
        <w:t xml:space="preserve">Academic Writing is an obligatory course at the RIT (Rochester Institute of Technology) Croatia. Both Croatian students and native speakers struggle with writing as it is the least </w:t>
      </w:r>
      <w:r w:rsidR="00C86EB5" w:rsidRPr="00C86EB5">
        <w:rPr>
          <w:rFonts w:ascii="Times New Roman" w:hAnsi="Times New Roman" w:cs="Times New Roman"/>
          <w:sz w:val="24"/>
          <w:szCs w:val="24"/>
          <w:lang w:val="en-US"/>
        </w:rPr>
        <w:t>favorite</w:t>
      </w:r>
      <w:r w:rsidRPr="00C86EB5">
        <w:rPr>
          <w:rFonts w:ascii="Times New Roman" w:hAnsi="Times New Roman" w:cs="Times New Roman"/>
          <w:sz w:val="24"/>
          <w:szCs w:val="24"/>
          <w:lang w:val="en-US"/>
        </w:rPr>
        <w:t xml:space="preserve"> skill.</w:t>
      </w:r>
    </w:p>
    <w:p w:rsidR="004078F2" w:rsidRPr="00C86EB5" w:rsidRDefault="004078F2" w:rsidP="004078F2">
      <w:pPr>
        <w:pStyle w:val="Prrafodelista"/>
        <w:numPr>
          <w:ilvl w:val="0"/>
          <w:numId w:val="3"/>
        </w:numPr>
        <w:spacing w:after="0" w:line="360" w:lineRule="auto"/>
        <w:ind w:left="357" w:hanging="357"/>
        <w:jc w:val="both"/>
        <w:rPr>
          <w:rFonts w:ascii="Times New Roman" w:hAnsi="Times New Roman" w:cs="Times New Roman"/>
          <w:b/>
          <w:sz w:val="24"/>
          <w:szCs w:val="24"/>
          <w:lang w:val="en-US"/>
        </w:rPr>
      </w:pPr>
      <w:r w:rsidRPr="00C86EB5">
        <w:rPr>
          <w:rFonts w:ascii="Times New Roman" w:hAnsi="Times New Roman" w:cs="Times New Roman"/>
          <w:b/>
          <w:sz w:val="24"/>
          <w:szCs w:val="24"/>
          <w:lang w:val="en-US"/>
        </w:rPr>
        <w:t>Objectives:</w:t>
      </w:r>
      <w:r w:rsidRPr="00C86EB5">
        <w:rPr>
          <w:rFonts w:ascii="Times New Roman" w:hAnsi="Times New Roman" w:cs="Times New Roman"/>
          <w:sz w:val="24"/>
          <w:szCs w:val="24"/>
          <w:lang w:val="en-US"/>
        </w:rPr>
        <w:t xml:space="preserve"> The aim of this study was to investigate the errors in the essays of fifty RIT Croatia students and to see whether the students have attained an adequate understanding of how to reduce errors in writing.</w:t>
      </w:r>
    </w:p>
    <w:p w:rsidR="004078F2" w:rsidRPr="00C86EB5" w:rsidRDefault="004078F2" w:rsidP="004078F2">
      <w:pPr>
        <w:pStyle w:val="Prrafodelista"/>
        <w:numPr>
          <w:ilvl w:val="0"/>
          <w:numId w:val="3"/>
        </w:numPr>
        <w:spacing w:after="0" w:line="360" w:lineRule="auto"/>
        <w:ind w:left="357" w:hanging="357"/>
        <w:jc w:val="both"/>
        <w:rPr>
          <w:rFonts w:ascii="Times New Roman" w:hAnsi="Times New Roman" w:cs="Times New Roman"/>
          <w:b/>
          <w:sz w:val="24"/>
          <w:szCs w:val="24"/>
          <w:lang w:val="en-US"/>
        </w:rPr>
      </w:pPr>
      <w:r w:rsidRPr="00C86EB5">
        <w:rPr>
          <w:rFonts w:ascii="Times New Roman" w:hAnsi="Times New Roman" w:cs="Times New Roman"/>
          <w:b/>
          <w:sz w:val="24"/>
          <w:szCs w:val="24"/>
          <w:lang w:val="en-US"/>
        </w:rPr>
        <w:t>Methodology:</w:t>
      </w:r>
      <w:r w:rsidRPr="00C86EB5">
        <w:rPr>
          <w:rFonts w:ascii="Times New Roman" w:hAnsi="Times New Roman" w:cs="Times New Roman"/>
          <w:sz w:val="24"/>
          <w:szCs w:val="24"/>
          <w:lang w:val="en-US"/>
        </w:rPr>
        <w:t xml:space="preserve"> Fifty students participated in this research – forty-five Croatian and five native English speakers. The essay was a part of their obligatory assignment. It had to have seven pages or about 2,500 words. Students could write on any topic of their interest. After they had submitted the draft version, their errors were indicated, and students had to submit the improved version. Both versions were compared to see whether students understood their mistakes and if they corrected them properly. Also, mistakes were classified to determine what type of mistakes occurs most frequently.</w:t>
      </w:r>
    </w:p>
    <w:p w:rsidR="004078F2" w:rsidRPr="00C86EB5" w:rsidRDefault="004078F2" w:rsidP="004078F2">
      <w:pPr>
        <w:pStyle w:val="Prrafodelista"/>
        <w:numPr>
          <w:ilvl w:val="0"/>
          <w:numId w:val="3"/>
        </w:numPr>
        <w:spacing w:after="0" w:line="360" w:lineRule="auto"/>
        <w:ind w:left="360"/>
        <w:jc w:val="both"/>
        <w:rPr>
          <w:rFonts w:ascii="Times New Roman" w:hAnsi="Times New Roman" w:cs="Times New Roman"/>
          <w:b/>
          <w:sz w:val="24"/>
          <w:szCs w:val="24"/>
          <w:lang w:val="en-US"/>
        </w:rPr>
      </w:pPr>
      <w:r w:rsidRPr="00C86EB5">
        <w:rPr>
          <w:rFonts w:ascii="Times New Roman" w:hAnsi="Times New Roman" w:cs="Times New Roman"/>
          <w:b/>
          <w:sz w:val="24"/>
          <w:szCs w:val="24"/>
          <w:lang w:val="en-US"/>
        </w:rPr>
        <w:t>Results and discussion:</w:t>
      </w:r>
      <w:r w:rsidRPr="00C86EB5">
        <w:rPr>
          <w:rFonts w:ascii="Times New Roman" w:hAnsi="Times New Roman" w:cs="Times New Roman"/>
          <w:sz w:val="24"/>
          <w:szCs w:val="24"/>
          <w:lang w:val="en-US"/>
        </w:rPr>
        <w:t xml:space="preserve"> It was determined that Croatian students struggle with grammatical mistakes like articles, transition words, subject-verb agreement, verb tenses, prepositions, then with syntactic mistakes like sentence fragments or run-on sentences while the native speakers have problems with grammar – mostly verb tenses. They also lack metalanguage and do not understand tips given by the professor; </w:t>
      </w:r>
      <w:r w:rsidR="00D26155" w:rsidRPr="00C86EB5">
        <w:rPr>
          <w:rFonts w:ascii="Times New Roman" w:hAnsi="Times New Roman" w:cs="Times New Roman"/>
          <w:sz w:val="24"/>
          <w:szCs w:val="24"/>
          <w:lang w:val="en-US"/>
        </w:rPr>
        <w:t>thus,</w:t>
      </w:r>
      <w:r w:rsidRPr="00C86EB5">
        <w:rPr>
          <w:rFonts w:ascii="Times New Roman" w:hAnsi="Times New Roman" w:cs="Times New Roman"/>
          <w:sz w:val="24"/>
          <w:szCs w:val="24"/>
          <w:lang w:val="en-US"/>
        </w:rPr>
        <w:t xml:space="preserve"> were not able to correct mistakes properly.</w:t>
      </w:r>
    </w:p>
    <w:p w:rsidR="004078F2" w:rsidRPr="00C86EB5" w:rsidRDefault="004078F2" w:rsidP="004078F2">
      <w:pPr>
        <w:pStyle w:val="Prrafodelista"/>
        <w:numPr>
          <w:ilvl w:val="0"/>
          <w:numId w:val="3"/>
        </w:numPr>
        <w:spacing w:after="0" w:line="360" w:lineRule="auto"/>
        <w:ind w:left="360"/>
        <w:jc w:val="both"/>
        <w:rPr>
          <w:rFonts w:ascii="Times New Roman" w:hAnsi="Times New Roman" w:cs="Times New Roman"/>
          <w:b/>
          <w:sz w:val="24"/>
          <w:szCs w:val="24"/>
          <w:lang w:val="en-US"/>
        </w:rPr>
      </w:pPr>
      <w:r w:rsidRPr="00C86EB5">
        <w:rPr>
          <w:rFonts w:ascii="Times New Roman" w:hAnsi="Times New Roman" w:cs="Times New Roman"/>
          <w:b/>
          <w:sz w:val="24"/>
          <w:szCs w:val="24"/>
          <w:lang w:val="en-US"/>
        </w:rPr>
        <w:t>Conclusion:</w:t>
      </w:r>
      <w:r w:rsidRPr="00C86EB5">
        <w:rPr>
          <w:rFonts w:ascii="Times New Roman" w:hAnsi="Times New Roman" w:cs="Times New Roman"/>
          <w:sz w:val="24"/>
          <w:szCs w:val="24"/>
          <w:lang w:val="en-US"/>
        </w:rPr>
        <w:t xml:space="preserve"> The results should help in redesigning a syllabus which would be more student friendly and target the areas students mostly struggle with. </w:t>
      </w:r>
    </w:p>
    <w:p w:rsidR="004078F2" w:rsidRPr="00C86EB5" w:rsidRDefault="004078F2" w:rsidP="004078F2">
      <w:pPr>
        <w:pStyle w:val="Prrafodelista"/>
        <w:spacing w:after="0" w:line="360" w:lineRule="auto"/>
        <w:ind w:left="360"/>
        <w:jc w:val="both"/>
        <w:rPr>
          <w:rFonts w:ascii="Times New Roman" w:hAnsi="Times New Roman" w:cs="Times New Roman"/>
          <w:b/>
          <w:sz w:val="24"/>
          <w:szCs w:val="24"/>
          <w:lang w:val="en-US"/>
        </w:rPr>
      </w:pPr>
    </w:p>
    <w:p w:rsidR="004078F2" w:rsidRPr="00C86EB5" w:rsidRDefault="004078F2" w:rsidP="004078F2">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b/>
          <w:sz w:val="24"/>
          <w:szCs w:val="24"/>
          <w:lang w:val="en-US"/>
        </w:rPr>
        <w:t>Keywords:</w:t>
      </w:r>
      <w:r w:rsidRPr="00C86EB5">
        <w:rPr>
          <w:rFonts w:ascii="Times New Roman" w:hAnsi="Times New Roman" w:cs="Times New Roman"/>
          <w:sz w:val="24"/>
          <w:szCs w:val="24"/>
          <w:lang w:val="en-US"/>
        </w:rPr>
        <w:t xml:space="preserve"> Errors; Essays; Academic English; Writing skills</w:t>
      </w:r>
    </w:p>
    <w:p w:rsidR="009061A5" w:rsidRPr="00C86EB5" w:rsidRDefault="009061A5" w:rsidP="00FF3346">
      <w:pPr>
        <w:spacing w:after="0" w:line="360" w:lineRule="auto"/>
        <w:jc w:val="both"/>
        <w:rPr>
          <w:rFonts w:ascii="Times New Roman" w:hAnsi="Times New Roman" w:cs="Times New Roman"/>
          <w:sz w:val="24"/>
          <w:szCs w:val="24"/>
          <w:lang w:val="en-US"/>
        </w:rPr>
      </w:pPr>
    </w:p>
    <w:p w:rsidR="00A21A1F" w:rsidRPr="00C86EB5" w:rsidRDefault="00A21A1F" w:rsidP="00FF3346">
      <w:pPr>
        <w:spacing w:after="0" w:line="360" w:lineRule="auto"/>
        <w:jc w:val="both"/>
        <w:rPr>
          <w:rFonts w:ascii="Times New Roman" w:hAnsi="Times New Roman" w:cs="Times New Roman"/>
          <w:b/>
          <w:sz w:val="24"/>
          <w:szCs w:val="24"/>
          <w:lang w:val="en-US"/>
        </w:rPr>
      </w:pPr>
      <w:r w:rsidRPr="00C86EB5">
        <w:rPr>
          <w:rFonts w:ascii="Times New Roman" w:hAnsi="Times New Roman" w:cs="Times New Roman"/>
          <w:b/>
          <w:sz w:val="24"/>
          <w:szCs w:val="24"/>
          <w:lang w:val="en-US"/>
        </w:rPr>
        <w:t>1. Introduc</w:t>
      </w:r>
      <w:r w:rsidR="00BF7B35" w:rsidRPr="00C86EB5">
        <w:rPr>
          <w:rFonts w:ascii="Times New Roman" w:hAnsi="Times New Roman" w:cs="Times New Roman"/>
          <w:b/>
          <w:sz w:val="24"/>
          <w:szCs w:val="24"/>
          <w:lang w:val="en-US"/>
        </w:rPr>
        <w:t>tion</w:t>
      </w:r>
    </w:p>
    <w:p w:rsidR="00A21A1F" w:rsidRPr="00C86EB5" w:rsidRDefault="00B43297"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 xml:space="preserve">Writing is the least favorite skill among most of the students. They are frequently competent in other skills, but when it comes to writing, most of them struggle. Therefore, at the RIT Croatia, Writing seminar is an obligatory course which all students have to take in order to improve their skills and be able to produce research papers in other subjects as well. Apart from classes which are held two times a week (80 minutes each) for fifteen weeks, there is also </w:t>
      </w:r>
      <w:r w:rsidR="00454B8D" w:rsidRPr="00C86EB5">
        <w:rPr>
          <w:rFonts w:ascii="Times New Roman" w:hAnsi="Times New Roman" w:cs="Times New Roman"/>
          <w:sz w:val="24"/>
          <w:szCs w:val="24"/>
          <w:lang w:val="en-US"/>
        </w:rPr>
        <w:t xml:space="preserve">a </w:t>
      </w:r>
      <w:r w:rsidRPr="00C86EB5">
        <w:rPr>
          <w:rFonts w:ascii="Times New Roman" w:hAnsi="Times New Roman" w:cs="Times New Roman"/>
          <w:sz w:val="24"/>
          <w:szCs w:val="24"/>
          <w:lang w:val="en-US"/>
        </w:rPr>
        <w:t>Writing laboratory for weaker students where they can come to talk about their specific problems</w:t>
      </w:r>
      <w:r w:rsidR="00454B8D" w:rsidRPr="00C86EB5">
        <w:rPr>
          <w:rFonts w:ascii="Times New Roman" w:hAnsi="Times New Roman" w:cs="Times New Roman"/>
          <w:sz w:val="24"/>
          <w:szCs w:val="24"/>
          <w:lang w:val="en-US"/>
        </w:rPr>
        <w:t>. T</w:t>
      </w:r>
      <w:r w:rsidRPr="00C86EB5">
        <w:rPr>
          <w:rFonts w:ascii="Times New Roman" w:hAnsi="Times New Roman" w:cs="Times New Roman"/>
          <w:sz w:val="24"/>
          <w:szCs w:val="24"/>
          <w:lang w:val="en-US"/>
        </w:rPr>
        <w:t>here are also two tutors – senior students who excelled in writing and who can advise them.</w:t>
      </w:r>
    </w:p>
    <w:p w:rsidR="00B43297" w:rsidRPr="00C86EB5" w:rsidRDefault="00B43297"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 xml:space="preserve">Other </w:t>
      </w:r>
      <w:r w:rsidR="00454B8D" w:rsidRPr="00C86EB5">
        <w:rPr>
          <w:rFonts w:ascii="Times New Roman" w:hAnsi="Times New Roman" w:cs="Times New Roman"/>
          <w:sz w:val="24"/>
          <w:szCs w:val="24"/>
          <w:lang w:val="en-US"/>
        </w:rPr>
        <w:t>theoreticians</w:t>
      </w:r>
      <w:r w:rsidRPr="00C86EB5">
        <w:rPr>
          <w:rFonts w:ascii="Times New Roman" w:hAnsi="Times New Roman" w:cs="Times New Roman"/>
          <w:sz w:val="24"/>
          <w:szCs w:val="24"/>
          <w:lang w:val="en-US"/>
        </w:rPr>
        <w:t xml:space="preserve"> also mention problems with writing. Thus, Amoakohene (2017) analyzed 50 scripts of students of Health and Allied Sciences</w:t>
      </w:r>
      <w:r w:rsidR="00AE4CC6" w:rsidRPr="00C86EB5">
        <w:rPr>
          <w:rFonts w:ascii="Times New Roman" w:hAnsi="Times New Roman" w:cs="Times New Roman"/>
          <w:sz w:val="24"/>
          <w:szCs w:val="24"/>
          <w:lang w:val="en-US"/>
        </w:rPr>
        <w:t xml:space="preserve"> </w:t>
      </w:r>
      <w:r w:rsidR="00BD7385" w:rsidRPr="00C86EB5">
        <w:rPr>
          <w:rFonts w:ascii="Times New Roman" w:hAnsi="Times New Roman" w:cs="Times New Roman"/>
          <w:sz w:val="24"/>
          <w:szCs w:val="24"/>
          <w:lang w:val="en-US"/>
        </w:rPr>
        <w:t xml:space="preserve">in Ghana, </w:t>
      </w:r>
      <w:r w:rsidR="00AE4CC6" w:rsidRPr="00C86EB5">
        <w:rPr>
          <w:rFonts w:ascii="Times New Roman" w:hAnsi="Times New Roman" w:cs="Times New Roman"/>
          <w:sz w:val="24"/>
          <w:szCs w:val="24"/>
          <w:lang w:val="en-US"/>
        </w:rPr>
        <w:t xml:space="preserve">using four stages – collection of samples, identification of errors, description of errors and evaluating the errors. His research showed that students could not effectively apply the rules of usage of the English Language. Most mistakes were related to the grammatical </w:t>
      </w:r>
      <w:r w:rsidR="0093071D" w:rsidRPr="00C86EB5">
        <w:rPr>
          <w:rFonts w:ascii="Times New Roman" w:hAnsi="Times New Roman" w:cs="Times New Roman"/>
          <w:sz w:val="24"/>
          <w:szCs w:val="24"/>
          <w:lang w:val="en-US"/>
        </w:rPr>
        <w:t>category, followed</w:t>
      </w:r>
      <w:r w:rsidR="00AE4CC6" w:rsidRPr="00C86EB5">
        <w:rPr>
          <w:rFonts w:ascii="Times New Roman" w:hAnsi="Times New Roman" w:cs="Times New Roman"/>
          <w:sz w:val="24"/>
          <w:szCs w:val="24"/>
          <w:lang w:val="en-US"/>
        </w:rPr>
        <w:t xml:space="preserve"> by errors from the mechanical category (punctuation), and in the last place were errors related to the structure (2.3%). Amoakohene (2017) also mentions some other studies with similar results (Quibol-Catabay 2016, Pineteh 2013, Safaraz 2011 – as quoted in Amoakohene (2017)). </w:t>
      </w:r>
    </w:p>
    <w:p w:rsidR="00613DFD" w:rsidRPr="00C86EB5" w:rsidRDefault="00BD7385"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 xml:space="preserve">Afrin (2016) analyzed 89 non-English major students from Microbiology, Film and Media studies, Pharmacy, Business Administration and Computer Science in Bangladesh. He collected data through writing sample analysis, questionnaire and interviews. His results indicate that spelling mistakes were the most common writing problem, followed by misuse of tenses, subject-verb agreement, punctuation and </w:t>
      </w:r>
      <w:r w:rsidR="00FA6D5B" w:rsidRPr="00C86EB5">
        <w:rPr>
          <w:rFonts w:ascii="Times New Roman" w:hAnsi="Times New Roman" w:cs="Times New Roman"/>
          <w:sz w:val="24"/>
          <w:szCs w:val="24"/>
          <w:lang w:val="en-US"/>
        </w:rPr>
        <w:t xml:space="preserve">articles and capitalization are </w:t>
      </w:r>
      <w:r w:rsidR="003B1274" w:rsidRPr="00C86EB5">
        <w:rPr>
          <w:rFonts w:ascii="Times New Roman" w:hAnsi="Times New Roman" w:cs="Times New Roman"/>
          <w:sz w:val="24"/>
          <w:szCs w:val="24"/>
          <w:lang w:val="en-US"/>
        </w:rPr>
        <w:t xml:space="preserve">in </w:t>
      </w:r>
      <w:r w:rsidRPr="00C86EB5">
        <w:rPr>
          <w:rFonts w:ascii="Times New Roman" w:hAnsi="Times New Roman" w:cs="Times New Roman"/>
          <w:sz w:val="24"/>
          <w:szCs w:val="24"/>
          <w:lang w:val="en-US"/>
        </w:rPr>
        <w:t xml:space="preserve">the last place. </w:t>
      </w:r>
    </w:p>
    <w:p w:rsidR="00BD7385" w:rsidRPr="00C86EB5" w:rsidRDefault="00B2257E"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Khan and Akter (2011)</w:t>
      </w:r>
      <w:r w:rsidR="00613DFD" w:rsidRPr="00C86EB5">
        <w:rPr>
          <w:rFonts w:ascii="Times New Roman" w:hAnsi="Times New Roman" w:cs="Times New Roman"/>
          <w:sz w:val="24"/>
          <w:szCs w:val="24"/>
          <w:lang w:val="en-US"/>
        </w:rPr>
        <w:t xml:space="preserve"> were analyzing types of mistakes of 300 students that they most commonly make in their papers regarding grammar, spelling and discourse. They </w:t>
      </w:r>
      <w:r w:rsidR="00613DFD" w:rsidRPr="00C86EB5">
        <w:rPr>
          <w:rFonts w:ascii="Times New Roman" w:hAnsi="Times New Roman" w:cs="Times New Roman"/>
          <w:sz w:val="24"/>
          <w:szCs w:val="24"/>
          <w:lang w:val="en-US"/>
        </w:rPr>
        <w:lastRenderedPageBreak/>
        <w:t>established that the most common mistakes were in spelling, number, wrong use of words (collocations) and capitalization.</w:t>
      </w:r>
    </w:p>
    <w:p w:rsidR="003154BF" w:rsidRPr="00C86EB5" w:rsidRDefault="003154BF"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 xml:space="preserve">Al-Khairy (2013) investigated 75 Saudi English-major undergraduates to see their most frequent writing problems. He used a 32-item structured Likert-scale questionnaire. As the investigation showed poor written competence, he established the reasons for </w:t>
      </w:r>
      <w:r w:rsidR="00FA6D5B" w:rsidRPr="00C86EB5">
        <w:rPr>
          <w:rFonts w:ascii="Times New Roman" w:hAnsi="Times New Roman" w:cs="Times New Roman"/>
          <w:sz w:val="24"/>
          <w:szCs w:val="24"/>
          <w:lang w:val="en-US"/>
        </w:rPr>
        <w:t xml:space="preserve">poor </w:t>
      </w:r>
      <w:r w:rsidRPr="00C86EB5">
        <w:rPr>
          <w:rFonts w:ascii="Times New Roman" w:hAnsi="Times New Roman" w:cs="Times New Roman"/>
          <w:sz w:val="24"/>
          <w:szCs w:val="24"/>
          <w:lang w:val="en-US"/>
        </w:rPr>
        <w:t>academic writing skills which include low English language proficiency, insufficient number of courses, teachers’ lack of interest and inappropriate teaching methods. The most common problems in academic writing are erroneous use of grammar, lexical items, irregular verbs, prepositions, spellings, and punctuation.</w:t>
      </w:r>
    </w:p>
    <w:p w:rsidR="00AA78A4" w:rsidRPr="00C86EB5" w:rsidRDefault="00AA78A4"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Mustaque (2014) wanted to find out the writing problems encountered by the tertiary level students in Bangladesh. Her research instrument were questionnaires and writing samples of 120 students. She found out that their written work lacks fluency with innumerable lexico-semantic errors, errors with verbs, prepositions, articles, nouns.</w:t>
      </w:r>
    </w:p>
    <w:p w:rsidR="00A21A1F" w:rsidRPr="00C86EB5" w:rsidRDefault="006C6136"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Fahmida</w:t>
      </w:r>
      <w:r w:rsidR="00A07D65" w:rsidRPr="00C86EB5">
        <w:rPr>
          <w:rFonts w:ascii="Times New Roman" w:hAnsi="Times New Roman" w:cs="Times New Roman"/>
          <w:sz w:val="24"/>
          <w:szCs w:val="24"/>
          <w:lang w:val="en-US"/>
        </w:rPr>
        <w:t xml:space="preserve"> (20</w:t>
      </w:r>
      <w:r w:rsidR="003A7EAD" w:rsidRPr="00C86EB5">
        <w:rPr>
          <w:rFonts w:ascii="Times New Roman" w:hAnsi="Times New Roman" w:cs="Times New Roman"/>
          <w:sz w:val="24"/>
          <w:szCs w:val="24"/>
          <w:lang w:val="en-US"/>
        </w:rPr>
        <w:t>10)</w:t>
      </w:r>
      <w:r w:rsidR="00A07D65" w:rsidRPr="00C86EB5">
        <w:rPr>
          <w:rFonts w:ascii="Times New Roman" w:hAnsi="Times New Roman" w:cs="Times New Roman"/>
          <w:sz w:val="24"/>
          <w:szCs w:val="24"/>
          <w:lang w:val="en-US"/>
        </w:rPr>
        <w:t xml:space="preserve">   also investigated errors in academic writing in Bangladesh and divided them into lexical, spelling, grammatical and punctuation errors. She start</w:t>
      </w:r>
      <w:r w:rsidR="00FA6D5B" w:rsidRPr="00C86EB5">
        <w:rPr>
          <w:rFonts w:ascii="Times New Roman" w:hAnsi="Times New Roman" w:cs="Times New Roman"/>
          <w:sz w:val="24"/>
          <w:szCs w:val="24"/>
          <w:lang w:val="en-US"/>
        </w:rPr>
        <w:t>ed</w:t>
      </w:r>
      <w:r w:rsidR="00A07D65" w:rsidRPr="00C86EB5">
        <w:rPr>
          <w:rFonts w:ascii="Times New Roman" w:hAnsi="Times New Roman" w:cs="Times New Roman"/>
          <w:sz w:val="24"/>
          <w:szCs w:val="24"/>
          <w:lang w:val="en-US"/>
        </w:rPr>
        <w:t xml:space="preserve"> by distinguishing errors and mistakes as interpreted by Corder (1974) and sa</w:t>
      </w:r>
      <w:r w:rsidR="00FA6D5B" w:rsidRPr="00C86EB5">
        <w:rPr>
          <w:rFonts w:ascii="Times New Roman" w:hAnsi="Times New Roman" w:cs="Times New Roman"/>
          <w:sz w:val="24"/>
          <w:szCs w:val="24"/>
          <w:lang w:val="en-US"/>
        </w:rPr>
        <w:t>id</w:t>
      </w:r>
      <w:r w:rsidR="00A07D65" w:rsidRPr="00C86EB5">
        <w:rPr>
          <w:rFonts w:ascii="Times New Roman" w:hAnsi="Times New Roman" w:cs="Times New Roman"/>
          <w:sz w:val="24"/>
          <w:szCs w:val="24"/>
          <w:lang w:val="en-US"/>
        </w:rPr>
        <w:t xml:space="preserve"> that errors represent</w:t>
      </w:r>
      <w:r w:rsidR="00FA6D5B" w:rsidRPr="00C86EB5">
        <w:rPr>
          <w:rFonts w:ascii="Times New Roman" w:hAnsi="Times New Roman" w:cs="Times New Roman"/>
          <w:sz w:val="24"/>
          <w:szCs w:val="24"/>
          <w:lang w:val="en-US"/>
        </w:rPr>
        <w:t>ed</w:t>
      </w:r>
      <w:r w:rsidR="00A07D65" w:rsidRPr="00C86EB5">
        <w:rPr>
          <w:rFonts w:ascii="Times New Roman" w:hAnsi="Times New Roman" w:cs="Times New Roman"/>
          <w:sz w:val="24"/>
          <w:szCs w:val="24"/>
          <w:lang w:val="en-US"/>
        </w:rPr>
        <w:t xml:space="preserve"> a lack of competence, while a mistake </w:t>
      </w:r>
      <w:r w:rsidR="00C86EB5" w:rsidRPr="00C86EB5">
        <w:rPr>
          <w:rFonts w:ascii="Times New Roman" w:hAnsi="Times New Roman" w:cs="Times New Roman"/>
          <w:sz w:val="24"/>
          <w:szCs w:val="24"/>
          <w:lang w:val="en-US"/>
        </w:rPr>
        <w:t>occurred</w:t>
      </w:r>
      <w:r w:rsidR="00A07D65" w:rsidRPr="00C86EB5">
        <w:rPr>
          <w:rFonts w:ascii="Times New Roman" w:hAnsi="Times New Roman" w:cs="Times New Roman"/>
          <w:sz w:val="24"/>
          <w:szCs w:val="24"/>
          <w:lang w:val="en-US"/>
        </w:rPr>
        <w:t xml:space="preserve"> when learners fail</w:t>
      </w:r>
      <w:r w:rsidR="00FA6D5B" w:rsidRPr="00C86EB5">
        <w:rPr>
          <w:rFonts w:ascii="Times New Roman" w:hAnsi="Times New Roman" w:cs="Times New Roman"/>
          <w:sz w:val="24"/>
          <w:szCs w:val="24"/>
          <w:lang w:val="en-US"/>
        </w:rPr>
        <w:t>ed</w:t>
      </w:r>
      <w:r w:rsidR="00A07D65" w:rsidRPr="00C86EB5">
        <w:rPr>
          <w:rFonts w:ascii="Times New Roman" w:hAnsi="Times New Roman" w:cs="Times New Roman"/>
          <w:sz w:val="24"/>
          <w:szCs w:val="24"/>
          <w:lang w:val="en-US"/>
        </w:rPr>
        <w:t xml:space="preserve"> to perform their competence (p. 5). Fahmida mention</w:t>
      </w:r>
      <w:r w:rsidR="00FA6D5B" w:rsidRPr="00C86EB5">
        <w:rPr>
          <w:rFonts w:ascii="Times New Roman" w:hAnsi="Times New Roman" w:cs="Times New Roman"/>
          <w:sz w:val="24"/>
          <w:szCs w:val="24"/>
          <w:lang w:val="en-US"/>
        </w:rPr>
        <w:t>ed</w:t>
      </w:r>
      <w:r w:rsidR="00A07D65" w:rsidRPr="00C86EB5">
        <w:rPr>
          <w:rFonts w:ascii="Times New Roman" w:hAnsi="Times New Roman" w:cs="Times New Roman"/>
          <w:sz w:val="24"/>
          <w:szCs w:val="24"/>
          <w:lang w:val="en-US"/>
        </w:rPr>
        <w:t xml:space="preserve"> another classification of errors based on Corder and these are presystematic errors (which occur when the learner is unaware of the existence of a particular rule in the language), systematic errors (occur when the learner has discovered a rule, but it is a wrong one) and postsystematic errors (which occur when the learner, who knows the correct rule, uses it inconsistently). The participants of her research were 50 students of two private universities of Bangladesh. She collected their argumentative essays as well as questionnaires filled in </w:t>
      </w:r>
      <w:r w:rsidR="003A7EAD" w:rsidRPr="00C86EB5">
        <w:rPr>
          <w:rFonts w:ascii="Times New Roman" w:hAnsi="Times New Roman" w:cs="Times New Roman"/>
          <w:sz w:val="24"/>
          <w:szCs w:val="24"/>
          <w:lang w:val="en-US"/>
        </w:rPr>
        <w:t>both by students and</w:t>
      </w:r>
      <w:r w:rsidR="00A07D65" w:rsidRPr="00C86EB5">
        <w:rPr>
          <w:rFonts w:ascii="Times New Roman" w:hAnsi="Times New Roman" w:cs="Times New Roman"/>
          <w:sz w:val="24"/>
          <w:szCs w:val="24"/>
          <w:lang w:val="en-US"/>
        </w:rPr>
        <w:t xml:space="preserve"> their teachers.</w:t>
      </w:r>
      <w:r w:rsidR="003A7EAD" w:rsidRPr="00C86EB5">
        <w:rPr>
          <w:rFonts w:ascii="Times New Roman" w:hAnsi="Times New Roman" w:cs="Times New Roman"/>
          <w:sz w:val="24"/>
          <w:szCs w:val="24"/>
          <w:lang w:val="en-US"/>
        </w:rPr>
        <w:t xml:space="preserve"> The questionnaires reflected teachers’ opinion on students’ capability of writing essays and making errors. The most common errors include syntactic errors, lexical errors, grammatical errors, spelling and punctuation errors. Her conclusion is that the course is not adequate for developing students writing. </w:t>
      </w:r>
    </w:p>
    <w:p w:rsidR="007F6F2B" w:rsidRPr="00C86EB5" w:rsidRDefault="003A7EAD"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A very extensive study was carried out in the Sultanate of Oman</w:t>
      </w:r>
      <w:r w:rsidR="00F7162B" w:rsidRPr="00C86EB5">
        <w:rPr>
          <w:rFonts w:ascii="Times New Roman" w:hAnsi="Times New Roman" w:cs="Times New Roman"/>
          <w:sz w:val="24"/>
          <w:szCs w:val="24"/>
          <w:lang w:val="en-US"/>
        </w:rPr>
        <w:t xml:space="preserve"> which involved 1114 school students and 317 university students (Al Seyabi and Tuzlukova:2014). They were </w:t>
      </w:r>
      <w:r w:rsidR="00F7162B" w:rsidRPr="00C86EB5">
        <w:rPr>
          <w:rFonts w:ascii="Times New Roman" w:hAnsi="Times New Roman" w:cs="Times New Roman"/>
          <w:sz w:val="24"/>
          <w:szCs w:val="24"/>
          <w:lang w:val="en-US"/>
        </w:rPr>
        <w:lastRenderedPageBreak/>
        <w:t>concerned with problems</w:t>
      </w:r>
      <w:r w:rsidR="00FA6D5B" w:rsidRPr="00C86EB5">
        <w:rPr>
          <w:rFonts w:ascii="Times New Roman" w:hAnsi="Times New Roman" w:cs="Times New Roman"/>
          <w:sz w:val="24"/>
          <w:szCs w:val="24"/>
          <w:lang w:val="en-US"/>
        </w:rPr>
        <w:t xml:space="preserve"> that</w:t>
      </w:r>
      <w:r w:rsidR="00F7162B" w:rsidRPr="00C86EB5">
        <w:rPr>
          <w:rFonts w:ascii="Times New Roman" w:hAnsi="Times New Roman" w:cs="Times New Roman"/>
          <w:sz w:val="24"/>
          <w:szCs w:val="24"/>
          <w:lang w:val="en-US"/>
        </w:rPr>
        <w:t xml:space="preserve"> students face when writing in English, struggling mostly with lexical and content aspects of writing.</w:t>
      </w:r>
    </w:p>
    <w:p w:rsidR="003A7EAD" w:rsidRPr="00C86EB5" w:rsidRDefault="007F6F2B"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Miščin (2012) investigated collocational mistakes of medical students and presented a figure from James (1998) which shows the hierarchical order of mistakes (1998:229).</w:t>
      </w:r>
    </w:p>
    <w:p w:rsidR="007F6F2B" w:rsidRPr="00C86EB5" w:rsidRDefault="007F6F2B" w:rsidP="007F6F2B">
      <w:pPr>
        <w:spacing w:line="360" w:lineRule="auto"/>
        <w:jc w:val="both"/>
        <w:rPr>
          <w:rFonts w:ascii="Times New Roman" w:hAnsi="Times New Roman"/>
          <w:sz w:val="24"/>
          <w:szCs w:val="24"/>
          <w:lang w:val="en-US"/>
        </w:rPr>
      </w:pPr>
    </w:p>
    <w:p w:rsidR="007F6F2B" w:rsidRPr="00C86EB5" w:rsidRDefault="007F6F2B" w:rsidP="007F6F2B">
      <w:pPr>
        <w:spacing w:line="360" w:lineRule="auto"/>
        <w:jc w:val="both"/>
        <w:rPr>
          <w:rFonts w:ascii="Times New Roman" w:hAnsi="Times New Roman"/>
          <w:sz w:val="24"/>
          <w:szCs w:val="24"/>
          <w:lang w:val="en-US"/>
        </w:rPr>
      </w:pPr>
      <w:r w:rsidRPr="00C86EB5">
        <w:rPr>
          <w:rFonts w:ascii="Times New Roman" w:hAnsi="Times New Roman"/>
          <w:sz w:val="24"/>
          <w:szCs w:val="24"/>
          <w:lang w:val="en-US"/>
        </w:rPr>
        <w:t>THE MOST SERIOUS</w:t>
      </w:r>
      <w:r w:rsidRPr="00C86EB5">
        <w:rPr>
          <w:rFonts w:ascii="Times New Roman" w:hAnsi="Times New Roman"/>
          <w:sz w:val="24"/>
          <w:szCs w:val="24"/>
          <w:lang w:val="en-US"/>
        </w:rPr>
        <w:tab/>
      </w:r>
      <w:r w:rsidRPr="00C86EB5">
        <w:rPr>
          <w:rFonts w:ascii="Times New Roman" w:hAnsi="Times New Roman"/>
          <w:sz w:val="24"/>
          <w:szCs w:val="24"/>
          <w:lang w:val="en-US"/>
        </w:rPr>
        <w:tab/>
      </w:r>
      <w:r w:rsidRPr="00C86EB5">
        <w:rPr>
          <w:rFonts w:ascii="Times New Roman" w:hAnsi="Times New Roman"/>
          <w:sz w:val="24"/>
          <w:szCs w:val="24"/>
          <w:lang w:val="en-US"/>
        </w:rPr>
        <w:tab/>
      </w:r>
      <w:r w:rsidRPr="00C86EB5">
        <w:rPr>
          <w:rFonts w:ascii="Times New Roman" w:hAnsi="Times New Roman"/>
          <w:sz w:val="24"/>
          <w:szCs w:val="24"/>
          <w:lang w:val="en-US"/>
        </w:rPr>
        <w:tab/>
      </w:r>
      <w:r w:rsidRPr="00C86EB5">
        <w:rPr>
          <w:rFonts w:ascii="Times New Roman" w:hAnsi="Times New Roman"/>
          <w:sz w:val="24"/>
          <w:szCs w:val="24"/>
          <w:lang w:val="en-US"/>
        </w:rPr>
        <w:tab/>
        <w:t>THE LEAST SERIOUS</w:t>
      </w:r>
      <w:r w:rsidRPr="00C86EB5">
        <w:rPr>
          <w:rFonts w:ascii="Times New Roman" w:hAnsi="Times New Roman"/>
          <w:sz w:val="24"/>
          <w:szCs w:val="24"/>
          <w:lang w:val="en-US"/>
        </w:rPr>
        <w:tab/>
      </w:r>
    </w:p>
    <w:p w:rsidR="007F6F2B" w:rsidRPr="00C86EB5" w:rsidRDefault="007F6F2B" w:rsidP="007F6F2B">
      <w:pPr>
        <w:spacing w:line="360" w:lineRule="auto"/>
        <w:jc w:val="both"/>
        <w:rPr>
          <w:rFonts w:ascii="Times New Roman" w:hAnsi="Times New Roman"/>
          <w:sz w:val="24"/>
          <w:szCs w:val="24"/>
          <w:lang w:val="en-US"/>
        </w:rPr>
      </w:pPr>
      <w:r w:rsidRPr="00C86EB5">
        <w:rPr>
          <w:rFonts w:ascii="Times New Roman" w:hAnsi="Times New Roman"/>
          <w:sz w:val="24"/>
          <w:szCs w:val="24"/>
          <w:lang w:val="en-US"/>
        </w:rPr>
        <w:t>Lexis &gt; spelling &gt; negation &gt; word order &gt; prepositions &gt; verb forms &gt; concordance</w:t>
      </w:r>
    </w:p>
    <w:p w:rsidR="00215D4E" w:rsidRPr="00C86EB5" w:rsidRDefault="00215D4E" w:rsidP="00215D4E">
      <w:pPr>
        <w:spacing w:line="360" w:lineRule="auto"/>
        <w:jc w:val="center"/>
        <w:rPr>
          <w:rFonts w:ascii="Times New Roman" w:hAnsi="Times New Roman"/>
          <w:sz w:val="20"/>
          <w:szCs w:val="20"/>
          <w:lang w:val="en-US"/>
        </w:rPr>
      </w:pPr>
      <w:r w:rsidRPr="00C86EB5">
        <w:rPr>
          <w:rFonts w:ascii="Times New Roman" w:hAnsi="Times New Roman"/>
          <w:sz w:val="20"/>
          <w:szCs w:val="20"/>
          <w:lang w:val="en-US"/>
        </w:rPr>
        <w:t>Figure 1</w:t>
      </w:r>
      <w:r w:rsidRPr="00C86EB5">
        <w:rPr>
          <w:rFonts w:ascii="Times New Roman" w:hAnsi="Times New Roman" w:cs="Times New Roman"/>
          <w:sz w:val="24"/>
          <w:szCs w:val="24"/>
          <w:lang w:val="en-US"/>
        </w:rPr>
        <w:t xml:space="preserve"> </w:t>
      </w:r>
      <w:r w:rsidRPr="00C86EB5">
        <w:rPr>
          <w:rFonts w:ascii="Times New Roman" w:hAnsi="Times New Roman" w:cs="Times New Roman"/>
          <w:sz w:val="20"/>
          <w:szCs w:val="20"/>
          <w:lang w:val="en-US"/>
        </w:rPr>
        <w:t>Hierarchical order of mistakes according to McCretton and Rider</w:t>
      </w:r>
      <w:r w:rsidR="00FA6D5B" w:rsidRPr="00C86EB5">
        <w:rPr>
          <w:rStyle w:val="Refdenotaalpie"/>
          <w:rFonts w:ascii="Times New Roman" w:hAnsi="Times New Roman" w:cs="Times New Roman"/>
          <w:sz w:val="20"/>
          <w:szCs w:val="20"/>
          <w:lang w:val="en-US"/>
        </w:rPr>
        <w:footnoteReference w:id="1"/>
      </w:r>
    </w:p>
    <w:p w:rsidR="00A07D65" w:rsidRPr="00C86EB5" w:rsidRDefault="007F6F2B"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This figure indicates that the most important mistakes are lexical (including collocations) and the least serious concordance.</w:t>
      </w:r>
    </w:p>
    <w:p w:rsidR="007F6F2B" w:rsidRPr="00C86EB5" w:rsidRDefault="007F6F2B" w:rsidP="00FF3346">
      <w:pPr>
        <w:spacing w:after="0" w:line="360" w:lineRule="auto"/>
        <w:jc w:val="both"/>
        <w:rPr>
          <w:rFonts w:ascii="Times New Roman" w:hAnsi="Times New Roman" w:cs="Times New Roman"/>
          <w:sz w:val="24"/>
          <w:szCs w:val="24"/>
          <w:lang w:val="en-US"/>
        </w:rPr>
      </w:pPr>
    </w:p>
    <w:p w:rsidR="00A21A1F" w:rsidRPr="00C86EB5" w:rsidRDefault="00A65055" w:rsidP="00FF3346">
      <w:pPr>
        <w:spacing w:after="0" w:line="360" w:lineRule="auto"/>
        <w:jc w:val="both"/>
        <w:rPr>
          <w:rFonts w:ascii="Times New Roman" w:hAnsi="Times New Roman" w:cs="Times New Roman"/>
          <w:b/>
          <w:sz w:val="24"/>
          <w:szCs w:val="24"/>
          <w:lang w:val="en-US"/>
        </w:rPr>
      </w:pPr>
      <w:r w:rsidRPr="00C86EB5">
        <w:rPr>
          <w:rFonts w:ascii="Times New Roman" w:hAnsi="Times New Roman" w:cs="Times New Roman"/>
          <w:b/>
          <w:sz w:val="24"/>
          <w:szCs w:val="24"/>
          <w:lang w:val="en-US"/>
        </w:rPr>
        <w:t>2. Methodology</w:t>
      </w:r>
    </w:p>
    <w:p w:rsidR="00A21A1F" w:rsidRPr="00C86EB5" w:rsidRDefault="001761C5"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 xml:space="preserve">The purpose of this research was to investigate the errors of fifty RIT students </w:t>
      </w:r>
      <w:r w:rsidR="007410A5" w:rsidRPr="00C86EB5">
        <w:rPr>
          <w:rFonts w:ascii="Times New Roman" w:hAnsi="Times New Roman" w:cs="Times New Roman"/>
          <w:sz w:val="24"/>
          <w:szCs w:val="24"/>
          <w:lang w:val="en-US"/>
        </w:rPr>
        <w:t xml:space="preserve">of the Fall 2018 semester, </w:t>
      </w:r>
      <w:r w:rsidRPr="00C86EB5">
        <w:rPr>
          <w:rFonts w:ascii="Times New Roman" w:hAnsi="Times New Roman" w:cs="Times New Roman"/>
          <w:sz w:val="24"/>
          <w:szCs w:val="24"/>
          <w:lang w:val="en-US"/>
        </w:rPr>
        <w:t xml:space="preserve">after their mistakes had been indicated in the draft version. Forty-five students were Croatian and five were native English speakers. </w:t>
      </w:r>
      <w:r w:rsidR="00E03572" w:rsidRPr="00C86EB5">
        <w:rPr>
          <w:rFonts w:ascii="Times New Roman" w:hAnsi="Times New Roman" w:cs="Times New Roman"/>
          <w:sz w:val="24"/>
          <w:szCs w:val="24"/>
          <w:lang w:val="en-US"/>
        </w:rPr>
        <w:t>Non-native speaker were of CEFR C</w:t>
      </w:r>
      <w:r w:rsidR="00FA6D5B" w:rsidRPr="00C86EB5">
        <w:rPr>
          <w:rFonts w:ascii="Times New Roman" w:hAnsi="Times New Roman" w:cs="Times New Roman"/>
          <w:sz w:val="24"/>
          <w:szCs w:val="24"/>
          <w:lang w:val="en-US"/>
        </w:rPr>
        <w:t>1 -</w:t>
      </w:r>
      <w:r w:rsidR="00E03572" w:rsidRPr="00C86EB5">
        <w:rPr>
          <w:rFonts w:ascii="Times New Roman" w:hAnsi="Times New Roman" w:cs="Times New Roman"/>
          <w:sz w:val="24"/>
          <w:szCs w:val="24"/>
          <w:lang w:val="en-US"/>
        </w:rPr>
        <w:t xml:space="preserve"> C2 level as all their classes are in English (RIT is an American </w:t>
      </w:r>
      <w:r w:rsidR="00FA6D5B" w:rsidRPr="00C86EB5">
        <w:rPr>
          <w:rFonts w:ascii="Times New Roman" w:hAnsi="Times New Roman" w:cs="Times New Roman"/>
          <w:sz w:val="24"/>
          <w:szCs w:val="24"/>
          <w:lang w:val="en-US"/>
        </w:rPr>
        <w:t>college</w:t>
      </w:r>
      <w:r w:rsidR="00E03572" w:rsidRPr="00C86EB5">
        <w:rPr>
          <w:rFonts w:ascii="Times New Roman" w:hAnsi="Times New Roman" w:cs="Times New Roman"/>
          <w:sz w:val="24"/>
          <w:szCs w:val="24"/>
          <w:lang w:val="en-US"/>
        </w:rPr>
        <w:t xml:space="preserve"> with its subsidiary in Zagreb). </w:t>
      </w:r>
      <w:r w:rsidR="00A13129" w:rsidRPr="00C86EB5">
        <w:rPr>
          <w:rFonts w:ascii="Times New Roman" w:hAnsi="Times New Roman" w:cs="Times New Roman"/>
          <w:sz w:val="24"/>
          <w:szCs w:val="24"/>
          <w:lang w:val="en-US"/>
        </w:rPr>
        <w:t>The essay was their final assignment on any topic of their interest. It should have included 2,500 words. The whole semester students were taught how to write properly</w:t>
      </w:r>
      <w:r w:rsidR="000142F9" w:rsidRPr="00C86EB5">
        <w:rPr>
          <w:rFonts w:ascii="Times New Roman" w:hAnsi="Times New Roman" w:cs="Times New Roman"/>
          <w:sz w:val="24"/>
          <w:szCs w:val="24"/>
          <w:lang w:val="en-US"/>
        </w:rPr>
        <w:t xml:space="preserve">. They had Writing Seminar twice a week for fifteen weeks, thirty classes altogether. </w:t>
      </w:r>
      <w:r w:rsidR="00A13129" w:rsidRPr="00C86EB5">
        <w:rPr>
          <w:rFonts w:ascii="Times New Roman" w:hAnsi="Times New Roman" w:cs="Times New Roman"/>
          <w:sz w:val="24"/>
          <w:szCs w:val="24"/>
          <w:lang w:val="en-US"/>
        </w:rPr>
        <w:t xml:space="preserve"> and the class topics were as follows: </w:t>
      </w:r>
      <w:r w:rsidR="000142F9" w:rsidRPr="00C86EB5">
        <w:rPr>
          <w:rFonts w:ascii="Times New Roman" w:hAnsi="Times New Roman" w:cs="Times New Roman"/>
          <w:sz w:val="24"/>
          <w:szCs w:val="24"/>
          <w:lang w:val="en-US"/>
        </w:rPr>
        <w:t xml:space="preserve">introduction to academic writing; audience, purpose and process; finding your subject; writing your topic sentence/thesis statement; finding details, examples and facts; making a plan/arranging your ideas; collecting research materials; plagiarism, citing sources; drafting; improving your paper/peer review; different kinds of essays; most frequent mistakes and presentations. </w:t>
      </w:r>
      <w:r w:rsidR="00C81F40" w:rsidRPr="00C86EB5">
        <w:rPr>
          <w:rFonts w:ascii="Times New Roman" w:hAnsi="Times New Roman" w:cs="Times New Roman"/>
          <w:sz w:val="24"/>
          <w:szCs w:val="24"/>
          <w:lang w:val="en-US"/>
        </w:rPr>
        <w:t xml:space="preserve">Some grammatical points were also revised like indirect questions, transition words and hedging. </w:t>
      </w:r>
      <w:r w:rsidR="000142F9" w:rsidRPr="00C86EB5">
        <w:rPr>
          <w:rFonts w:ascii="Times New Roman" w:hAnsi="Times New Roman" w:cs="Times New Roman"/>
          <w:sz w:val="24"/>
          <w:szCs w:val="24"/>
          <w:lang w:val="en-US"/>
        </w:rPr>
        <w:t xml:space="preserve">During the semester students also had to submit several assignments before the </w:t>
      </w:r>
      <w:r w:rsidR="000142F9" w:rsidRPr="00C86EB5">
        <w:rPr>
          <w:rFonts w:ascii="Times New Roman" w:hAnsi="Times New Roman" w:cs="Times New Roman"/>
          <w:sz w:val="24"/>
          <w:szCs w:val="24"/>
          <w:lang w:val="en-US"/>
        </w:rPr>
        <w:lastRenderedPageBreak/>
        <w:t xml:space="preserve">final version and they </w:t>
      </w:r>
      <w:r w:rsidR="00FA6D5B" w:rsidRPr="00C86EB5">
        <w:rPr>
          <w:rFonts w:ascii="Times New Roman" w:hAnsi="Times New Roman" w:cs="Times New Roman"/>
          <w:sz w:val="24"/>
          <w:szCs w:val="24"/>
          <w:lang w:val="en-US"/>
        </w:rPr>
        <w:t>we</w:t>
      </w:r>
      <w:r w:rsidR="000142F9" w:rsidRPr="00C86EB5">
        <w:rPr>
          <w:rFonts w:ascii="Times New Roman" w:hAnsi="Times New Roman" w:cs="Times New Roman"/>
          <w:sz w:val="24"/>
          <w:szCs w:val="24"/>
          <w:lang w:val="en-US"/>
        </w:rPr>
        <w:t xml:space="preserve">re: short proposal, summary, working bibliography, annotated bibliography and draft. </w:t>
      </w:r>
      <w:r w:rsidR="00151486" w:rsidRPr="00C86EB5">
        <w:rPr>
          <w:rFonts w:ascii="Times New Roman" w:hAnsi="Times New Roman" w:cs="Times New Roman"/>
          <w:sz w:val="24"/>
          <w:szCs w:val="24"/>
          <w:lang w:val="en-US"/>
        </w:rPr>
        <w:t xml:space="preserve">The assignments were </w:t>
      </w:r>
      <w:r w:rsidR="007410A5" w:rsidRPr="00C86EB5">
        <w:rPr>
          <w:rFonts w:ascii="Times New Roman" w:hAnsi="Times New Roman" w:cs="Times New Roman"/>
          <w:sz w:val="24"/>
          <w:szCs w:val="24"/>
          <w:lang w:val="en-US"/>
        </w:rPr>
        <w:t xml:space="preserve">checked by Turnitin, a plagiarism checker. </w:t>
      </w:r>
      <w:r w:rsidR="000142F9" w:rsidRPr="00C86EB5">
        <w:rPr>
          <w:rFonts w:ascii="Times New Roman" w:hAnsi="Times New Roman" w:cs="Times New Roman"/>
          <w:sz w:val="24"/>
          <w:szCs w:val="24"/>
          <w:lang w:val="en-US"/>
        </w:rPr>
        <w:t xml:space="preserve">After their draft had been returned, they </w:t>
      </w:r>
      <w:r w:rsidR="002B5F04" w:rsidRPr="00C86EB5">
        <w:rPr>
          <w:rFonts w:ascii="Times New Roman" w:hAnsi="Times New Roman" w:cs="Times New Roman"/>
          <w:sz w:val="24"/>
          <w:szCs w:val="24"/>
          <w:lang w:val="en-US"/>
        </w:rPr>
        <w:t xml:space="preserve">were supposed to correct </w:t>
      </w:r>
      <w:r w:rsidR="006D0AA1" w:rsidRPr="00C86EB5">
        <w:rPr>
          <w:rFonts w:ascii="Times New Roman" w:hAnsi="Times New Roman" w:cs="Times New Roman"/>
          <w:sz w:val="24"/>
          <w:szCs w:val="24"/>
          <w:lang w:val="en-US"/>
        </w:rPr>
        <w:t>it and</w:t>
      </w:r>
      <w:r w:rsidR="002B5F04" w:rsidRPr="00C86EB5">
        <w:rPr>
          <w:rFonts w:ascii="Times New Roman" w:hAnsi="Times New Roman" w:cs="Times New Roman"/>
          <w:sz w:val="24"/>
          <w:szCs w:val="24"/>
          <w:lang w:val="en-US"/>
        </w:rPr>
        <w:t xml:space="preserve"> submit the final version. Then, the final version was compared with the draft to see if the students understood what their mistakes were and if they corrected them accordingly. The list of mistakes was drawn to help students improve their writing in future.</w:t>
      </w:r>
    </w:p>
    <w:p w:rsidR="00A21A1F" w:rsidRPr="00C86EB5" w:rsidRDefault="00A21A1F" w:rsidP="00FF3346">
      <w:pPr>
        <w:spacing w:after="0" w:line="360" w:lineRule="auto"/>
        <w:jc w:val="both"/>
        <w:rPr>
          <w:rFonts w:ascii="Times New Roman" w:hAnsi="Times New Roman" w:cs="Times New Roman"/>
          <w:sz w:val="24"/>
          <w:szCs w:val="24"/>
          <w:lang w:val="en-US"/>
        </w:rPr>
      </w:pPr>
    </w:p>
    <w:p w:rsidR="00A21A1F" w:rsidRPr="00C86EB5" w:rsidRDefault="00A21A1F" w:rsidP="00FF3346">
      <w:pPr>
        <w:spacing w:after="0" w:line="360" w:lineRule="auto"/>
        <w:jc w:val="both"/>
        <w:rPr>
          <w:rFonts w:ascii="Times New Roman" w:hAnsi="Times New Roman" w:cs="Times New Roman"/>
          <w:b/>
          <w:sz w:val="24"/>
          <w:szCs w:val="24"/>
          <w:lang w:val="en-US"/>
        </w:rPr>
      </w:pPr>
      <w:r w:rsidRPr="00C86EB5">
        <w:rPr>
          <w:rFonts w:ascii="Times New Roman" w:hAnsi="Times New Roman" w:cs="Times New Roman"/>
          <w:b/>
          <w:sz w:val="24"/>
          <w:szCs w:val="24"/>
          <w:lang w:val="en-US"/>
        </w:rPr>
        <w:t xml:space="preserve">3. </w:t>
      </w:r>
      <w:r w:rsidR="00302E57" w:rsidRPr="00C86EB5">
        <w:rPr>
          <w:rFonts w:ascii="Times New Roman" w:hAnsi="Times New Roman" w:cs="Times New Roman"/>
          <w:b/>
          <w:sz w:val="24"/>
          <w:szCs w:val="24"/>
          <w:lang w:val="en-US"/>
        </w:rPr>
        <w:t>Results and discussion</w:t>
      </w:r>
    </w:p>
    <w:p w:rsidR="002B5F04" w:rsidRPr="00C86EB5" w:rsidRDefault="002B5F04" w:rsidP="00FF3346">
      <w:pPr>
        <w:spacing w:after="0" w:line="360" w:lineRule="auto"/>
        <w:jc w:val="both"/>
        <w:rPr>
          <w:rFonts w:ascii="Times New Roman" w:hAnsi="Times New Roman" w:cs="Times New Roman"/>
          <w:sz w:val="24"/>
          <w:szCs w:val="24"/>
          <w:lang w:val="en-US"/>
        </w:rPr>
      </w:pPr>
    </w:p>
    <w:p w:rsidR="00C81F40" w:rsidRPr="00C86EB5" w:rsidRDefault="00C81F40"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Turnitin enables marking of errors by speech bubbles which do not only indicate where the mistake has been made, but also, it allows a user to write comments inside. Therefore, students were warned about their mistakes by mentioning what type of mistake they have made – e.g. grammar, wrong word, missing article, wrong tense, punctuation, spelling. Although they were offered a possibility to speak with their instructor during office hours to be able to clarify their mistake</w:t>
      </w:r>
      <w:r w:rsidR="00FA6D5B" w:rsidRPr="00C86EB5">
        <w:rPr>
          <w:rFonts w:ascii="Times New Roman" w:hAnsi="Times New Roman" w:cs="Times New Roman"/>
          <w:sz w:val="24"/>
          <w:szCs w:val="24"/>
          <w:lang w:val="en-US"/>
        </w:rPr>
        <w:t>s</w:t>
      </w:r>
      <w:r w:rsidRPr="00C86EB5">
        <w:rPr>
          <w:rFonts w:ascii="Times New Roman" w:hAnsi="Times New Roman" w:cs="Times New Roman"/>
          <w:sz w:val="24"/>
          <w:szCs w:val="24"/>
          <w:lang w:val="en-US"/>
        </w:rPr>
        <w:t>, only few of them used this opportunity. That is why not all the mistakes were corrected as they were not able to correct them by themselves.</w:t>
      </w:r>
    </w:p>
    <w:p w:rsidR="00215D4E" w:rsidRPr="00C86EB5" w:rsidRDefault="00215D4E"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 xml:space="preserve">Figure 2 shows what it looks like when mistakes are indicated. </w:t>
      </w:r>
    </w:p>
    <w:p w:rsidR="00215D4E" w:rsidRPr="00C86EB5" w:rsidRDefault="00215D4E" w:rsidP="00FF3346">
      <w:pPr>
        <w:spacing w:after="0" w:line="360" w:lineRule="auto"/>
        <w:jc w:val="both"/>
        <w:rPr>
          <w:rFonts w:ascii="Times New Roman" w:hAnsi="Times New Roman" w:cs="Times New Roman"/>
          <w:sz w:val="24"/>
          <w:szCs w:val="24"/>
          <w:lang w:val="en-US"/>
        </w:rPr>
      </w:pPr>
    </w:p>
    <w:p w:rsidR="00215D4E" w:rsidRPr="00C86EB5" w:rsidRDefault="006D0AA1" w:rsidP="00FF3346">
      <w:pPr>
        <w:spacing w:after="0" w:line="360" w:lineRule="auto"/>
        <w:jc w:val="both"/>
        <w:rPr>
          <w:rFonts w:ascii="Times New Roman" w:hAnsi="Times New Roman" w:cs="Times New Roman"/>
          <w:sz w:val="24"/>
          <w:szCs w:val="24"/>
          <w:lang w:val="en-US"/>
        </w:rPr>
      </w:pPr>
      <w:r w:rsidRPr="00C86EB5">
        <w:rPr>
          <w:noProof/>
          <w:lang w:val="en-US"/>
        </w:rPr>
        <w:lastRenderedPageBreak/>
        <w:drawing>
          <wp:inline distT="0" distB="0" distL="0" distR="0" wp14:anchorId="750F4203" wp14:editId="4FC79958">
            <wp:extent cx="5400040" cy="337502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3375025"/>
                    </a:xfrm>
                    <a:prstGeom prst="rect">
                      <a:avLst/>
                    </a:prstGeom>
                  </pic:spPr>
                </pic:pic>
              </a:graphicData>
            </a:graphic>
          </wp:inline>
        </w:drawing>
      </w:r>
    </w:p>
    <w:p w:rsidR="00215D4E" w:rsidRPr="00C86EB5" w:rsidRDefault="00215D4E" w:rsidP="00FF3346">
      <w:pPr>
        <w:spacing w:after="0" w:line="360" w:lineRule="auto"/>
        <w:jc w:val="both"/>
        <w:rPr>
          <w:rFonts w:ascii="Times New Roman" w:hAnsi="Times New Roman" w:cs="Times New Roman"/>
          <w:sz w:val="24"/>
          <w:szCs w:val="24"/>
          <w:lang w:val="en-US"/>
        </w:rPr>
      </w:pPr>
    </w:p>
    <w:p w:rsidR="006D0AA1" w:rsidRPr="00C86EB5" w:rsidRDefault="006D0AA1" w:rsidP="006D0AA1">
      <w:pPr>
        <w:spacing w:after="0" w:line="360" w:lineRule="auto"/>
        <w:jc w:val="center"/>
        <w:rPr>
          <w:rFonts w:ascii="Times New Roman" w:hAnsi="Times New Roman" w:cs="Times New Roman"/>
          <w:sz w:val="20"/>
          <w:szCs w:val="20"/>
          <w:lang w:val="en-US"/>
        </w:rPr>
      </w:pPr>
      <w:r w:rsidRPr="00C86EB5">
        <w:rPr>
          <w:rFonts w:ascii="Times New Roman" w:hAnsi="Times New Roman" w:cs="Times New Roman"/>
          <w:sz w:val="20"/>
          <w:szCs w:val="20"/>
          <w:lang w:val="en-US"/>
        </w:rPr>
        <w:t>Figure 2 How mistakes are indicated in Turnitin</w:t>
      </w:r>
      <w:r w:rsidRPr="00C86EB5">
        <w:rPr>
          <w:rStyle w:val="Refdenotaalpie"/>
          <w:rFonts w:ascii="Times New Roman" w:hAnsi="Times New Roman" w:cs="Times New Roman"/>
          <w:sz w:val="20"/>
          <w:szCs w:val="20"/>
          <w:lang w:val="en-US"/>
        </w:rPr>
        <w:footnoteReference w:id="2"/>
      </w:r>
    </w:p>
    <w:p w:rsidR="006D0AA1" w:rsidRPr="00C86EB5" w:rsidRDefault="006D0AA1" w:rsidP="00FF3346">
      <w:pPr>
        <w:spacing w:after="0" w:line="360" w:lineRule="auto"/>
        <w:jc w:val="both"/>
        <w:rPr>
          <w:rFonts w:ascii="Times New Roman" w:hAnsi="Times New Roman" w:cs="Times New Roman"/>
          <w:sz w:val="24"/>
          <w:szCs w:val="24"/>
          <w:lang w:val="en-US"/>
        </w:rPr>
      </w:pPr>
    </w:p>
    <w:p w:rsidR="00C81F40" w:rsidRPr="00C86EB5" w:rsidRDefault="00C81F40"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The most frequent mistakes made by non-native speakers were divided into several categories</w:t>
      </w:r>
      <w:r w:rsidR="00215D4E" w:rsidRPr="00C86EB5">
        <w:rPr>
          <w:rFonts w:ascii="Times New Roman" w:hAnsi="Times New Roman" w:cs="Times New Roman"/>
          <w:sz w:val="24"/>
          <w:szCs w:val="24"/>
          <w:lang w:val="en-US"/>
        </w:rPr>
        <w:t>:</w:t>
      </w:r>
    </w:p>
    <w:p w:rsidR="00215D4E" w:rsidRPr="00C86EB5" w:rsidRDefault="00215D4E" w:rsidP="00215D4E">
      <w:pPr>
        <w:pStyle w:val="Prrafodelista"/>
        <w:numPr>
          <w:ilvl w:val="0"/>
          <w:numId w:val="4"/>
        </w:num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Grammatical errors – wrong articles or the lack of articles, wrong prepositions, tense error, error in indirect questions, lack of subject verb agreement</w:t>
      </w:r>
    </w:p>
    <w:p w:rsidR="006D0AA1" w:rsidRPr="00C86EB5" w:rsidRDefault="006D0AA1" w:rsidP="00215D4E">
      <w:pPr>
        <w:pStyle w:val="Prrafodelista"/>
        <w:numPr>
          <w:ilvl w:val="0"/>
          <w:numId w:val="4"/>
        </w:num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Lexical errors – wrong use of vocabulary (wrong words, wrong collocations), wrong word form</w:t>
      </w:r>
    </w:p>
    <w:p w:rsidR="006D0AA1" w:rsidRPr="00C86EB5" w:rsidRDefault="006D0AA1" w:rsidP="00215D4E">
      <w:pPr>
        <w:pStyle w:val="Prrafodelista"/>
        <w:numPr>
          <w:ilvl w:val="0"/>
          <w:numId w:val="4"/>
        </w:num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Spelling errors</w:t>
      </w:r>
    </w:p>
    <w:p w:rsidR="006D0AA1" w:rsidRPr="00C86EB5" w:rsidRDefault="006D0AA1" w:rsidP="00215D4E">
      <w:pPr>
        <w:pStyle w:val="Prrafodelista"/>
        <w:numPr>
          <w:ilvl w:val="0"/>
          <w:numId w:val="4"/>
        </w:num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Punctuation errors</w:t>
      </w:r>
    </w:p>
    <w:p w:rsidR="006D0AA1" w:rsidRPr="00C86EB5" w:rsidRDefault="006D0AA1" w:rsidP="00215D4E">
      <w:pPr>
        <w:pStyle w:val="Prrafodelista"/>
        <w:numPr>
          <w:ilvl w:val="0"/>
          <w:numId w:val="4"/>
        </w:num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Syntactic errors – fragmented sentences, run-on sentences, wrong sentence structure.</w:t>
      </w:r>
    </w:p>
    <w:p w:rsidR="00AC3A60" w:rsidRPr="00C86EB5" w:rsidRDefault="00AC3A60" w:rsidP="00215D4E">
      <w:pPr>
        <w:pStyle w:val="Prrafodelista"/>
        <w:numPr>
          <w:ilvl w:val="0"/>
          <w:numId w:val="4"/>
        </w:num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Structural errors – missing topic sentences, missing supporting sentences</w:t>
      </w:r>
    </w:p>
    <w:p w:rsidR="006D0AA1" w:rsidRPr="00C86EB5" w:rsidRDefault="006D0AA1" w:rsidP="00215D4E">
      <w:pPr>
        <w:pStyle w:val="Prrafodelista"/>
        <w:numPr>
          <w:ilvl w:val="0"/>
          <w:numId w:val="4"/>
        </w:num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Problems with referencing</w:t>
      </w:r>
    </w:p>
    <w:p w:rsidR="00792889" w:rsidRPr="00C86EB5" w:rsidRDefault="00792889"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noProof/>
          <w:sz w:val="24"/>
          <w:szCs w:val="24"/>
          <w:lang w:val="en-US"/>
        </w:rPr>
        <w:lastRenderedPageBreak/>
        <w:drawing>
          <wp:inline distT="0" distB="0" distL="0" distR="0">
            <wp:extent cx="5400040" cy="3150235"/>
            <wp:effectExtent l="0" t="0" r="10160" b="12065"/>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92889" w:rsidRPr="00C86EB5" w:rsidRDefault="00121E3F" w:rsidP="00121E3F">
      <w:pPr>
        <w:spacing w:after="0" w:line="360" w:lineRule="auto"/>
        <w:jc w:val="center"/>
        <w:rPr>
          <w:rFonts w:ascii="Times New Roman" w:hAnsi="Times New Roman" w:cs="Times New Roman"/>
          <w:sz w:val="20"/>
          <w:szCs w:val="20"/>
          <w:lang w:val="en-US"/>
        </w:rPr>
      </w:pPr>
      <w:r w:rsidRPr="00C86EB5">
        <w:rPr>
          <w:rFonts w:ascii="Times New Roman" w:hAnsi="Times New Roman" w:cs="Times New Roman"/>
          <w:sz w:val="20"/>
          <w:szCs w:val="20"/>
          <w:lang w:val="en-US"/>
        </w:rPr>
        <w:t>Graph 1 Number of mistakes per categories</w:t>
      </w:r>
      <w:r w:rsidR="00FA6D5B" w:rsidRPr="00C86EB5">
        <w:rPr>
          <w:rFonts w:ascii="Times New Roman" w:hAnsi="Times New Roman" w:cs="Times New Roman"/>
          <w:sz w:val="20"/>
          <w:szCs w:val="20"/>
          <w:lang w:val="en-US"/>
        </w:rPr>
        <w:t xml:space="preserve"> (non-native speakers)</w:t>
      </w:r>
      <w:r w:rsidRPr="00C86EB5">
        <w:rPr>
          <w:rStyle w:val="Refdenotaalpie"/>
          <w:rFonts w:ascii="Times New Roman" w:hAnsi="Times New Roman" w:cs="Times New Roman"/>
          <w:sz w:val="20"/>
          <w:szCs w:val="20"/>
          <w:lang w:val="en-US"/>
        </w:rPr>
        <w:footnoteReference w:id="3"/>
      </w:r>
      <w:r w:rsidR="00370CDC" w:rsidRPr="00C86EB5">
        <w:rPr>
          <w:rFonts w:ascii="Times New Roman" w:hAnsi="Times New Roman" w:cs="Times New Roman"/>
          <w:sz w:val="20"/>
          <w:szCs w:val="20"/>
          <w:lang w:val="en-US"/>
        </w:rPr>
        <w:t xml:space="preserve"> </w:t>
      </w:r>
    </w:p>
    <w:p w:rsidR="00FA6D5B" w:rsidRPr="00C86EB5" w:rsidRDefault="00FA6D5B" w:rsidP="00FF3346">
      <w:pPr>
        <w:spacing w:after="0" w:line="360" w:lineRule="auto"/>
        <w:jc w:val="both"/>
        <w:rPr>
          <w:rFonts w:ascii="Times New Roman" w:hAnsi="Times New Roman" w:cs="Times New Roman"/>
          <w:sz w:val="24"/>
          <w:szCs w:val="24"/>
          <w:lang w:val="en-US"/>
        </w:rPr>
      </w:pPr>
    </w:p>
    <w:p w:rsidR="006D0AA1" w:rsidRPr="00C86EB5" w:rsidRDefault="00FA6D5B"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Grammatical errors were most frequent</w:t>
      </w:r>
      <w:r w:rsidR="006D0AA1" w:rsidRPr="00C86EB5">
        <w:rPr>
          <w:rFonts w:ascii="Times New Roman" w:hAnsi="Times New Roman" w:cs="Times New Roman"/>
          <w:sz w:val="24"/>
          <w:szCs w:val="24"/>
          <w:lang w:val="en-US"/>
        </w:rPr>
        <w:t xml:space="preserve">. Although students are quite fluent speakers of English, when it comes to writing they tend to make a lot of mistakes. Some examples will be mentioned - </w:t>
      </w:r>
      <w:r w:rsidR="006D0AA1" w:rsidRPr="00C86EB5">
        <w:rPr>
          <w:rFonts w:ascii="Times New Roman" w:hAnsi="Times New Roman" w:cs="Times New Roman"/>
          <w:b/>
          <w:sz w:val="24"/>
          <w:szCs w:val="24"/>
          <w:lang w:val="en-US"/>
        </w:rPr>
        <w:t>less and less children</w:t>
      </w:r>
      <w:r w:rsidR="006D0AA1" w:rsidRPr="00C86EB5">
        <w:rPr>
          <w:rFonts w:ascii="Times New Roman" w:hAnsi="Times New Roman" w:cs="Times New Roman"/>
          <w:sz w:val="24"/>
          <w:szCs w:val="24"/>
          <w:lang w:val="en-US"/>
        </w:rPr>
        <w:t xml:space="preserve"> (instead of ‘fewer and fewer children)</w:t>
      </w:r>
      <w:r w:rsidR="00EC4EDB" w:rsidRPr="00C86EB5">
        <w:rPr>
          <w:rFonts w:ascii="Times New Roman" w:hAnsi="Times New Roman" w:cs="Times New Roman"/>
          <w:sz w:val="24"/>
          <w:szCs w:val="24"/>
          <w:lang w:val="en-US"/>
        </w:rPr>
        <w:t xml:space="preserve"> (the problem with countable and uncountable noun determiners). Students also struggle with indirect questions – examples - </w:t>
      </w:r>
      <w:r w:rsidR="006D0AA1" w:rsidRPr="00C86EB5">
        <w:rPr>
          <w:rFonts w:ascii="Times New Roman" w:hAnsi="Times New Roman" w:cs="Times New Roman"/>
          <w:sz w:val="24"/>
          <w:szCs w:val="24"/>
          <w:lang w:val="en-US"/>
        </w:rPr>
        <w:t xml:space="preserve"> </w:t>
      </w:r>
      <w:r w:rsidR="00EC4EDB" w:rsidRPr="00C86EB5">
        <w:rPr>
          <w:rFonts w:ascii="Times New Roman" w:hAnsi="Times New Roman" w:cs="Times New Roman"/>
          <w:sz w:val="24"/>
          <w:szCs w:val="24"/>
          <w:lang w:val="en-US"/>
        </w:rPr>
        <w:t>‘</w:t>
      </w:r>
      <w:r w:rsidR="00992CD9" w:rsidRPr="00C86EB5">
        <w:rPr>
          <w:rFonts w:ascii="Times New Roman" w:hAnsi="Times New Roman" w:cs="Times New Roman"/>
          <w:sz w:val="24"/>
          <w:szCs w:val="24"/>
          <w:lang w:val="en-US"/>
        </w:rPr>
        <w:t xml:space="preserve">Another great concern is, </w:t>
      </w:r>
      <w:r w:rsidR="00992CD9" w:rsidRPr="00C86EB5">
        <w:rPr>
          <w:rFonts w:ascii="Times New Roman" w:hAnsi="Times New Roman" w:cs="Times New Roman"/>
          <w:b/>
          <w:sz w:val="24"/>
          <w:szCs w:val="24"/>
          <w:lang w:val="en-US"/>
        </w:rPr>
        <w:t>will our children forget</w:t>
      </w:r>
      <w:r w:rsidR="00992CD9" w:rsidRPr="00C86EB5">
        <w:rPr>
          <w:rFonts w:ascii="Times New Roman" w:hAnsi="Times New Roman" w:cs="Times New Roman"/>
          <w:sz w:val="24"/>
          <w:szCs w:val="24"/>
          <w:lang w:val="en-US"/>
        </w:rPr>
        <w:t xml:space="preserve"> how to write</w:t>
      </w:r>
      <w:r w:rsidR="00EC4EDB" w:rsidRPr="00C86EB5">
        <w:rPr>
          <w:rFonts w:ascii="Times New Roman" w:hAnsi="Times New Roman" w:cs="Times New Roman"/>
          <w:sz w:val="24"/>
          <w:szCs w:val="24"/>
          <w:lang w:val="en-US"/>
        </w:rPr>
        <w:t xml:space="preserve">’. </w:t>
      </w:r>
      <w:r w:rsidR="006D0AA1" w:rsidRPr="00C86EB5">
        <w:rPr>
          <w:rFonts w:ascii="Times New Roman" w:hAnsi="Times New Roman" w:cs="Times New Roman"/>
          <w:sz w:val="24"/>
          <w:szCs w:val="24"/>
          <w:lang w:val="en-US"/>
        </w:rPr>
        <w:t xml:space="preserve"> </w:t>
      </w:r>
      <w:r w:rsidR="00EC4EDB" w:rsidRPr="00C86EB5">
        <w:rPr>
          <w:rFonts w:ascii="Times New Roman" w:hAnsi="Times New Roman" w:cs="Times New Roman"/>
          <w:sz w:val="24"/>
          <w:szCs w:val="24"/>
          <w:lang w:val="en-US"/>
        </w:rPr>
        <w:t xml:space="preserve">Or ‘People can’t choose </w:t>
      </w:r>
      <w:r w:rsidR="00EC4EDB" w:rsidRPr="00C86EB5">
        <w:rPr>
          <w:rFonts w:ascii="Times New Roman" w:hAnsi="Times New Roman" w:cs="Times New Roman"/>
          <w:b/>
          <w:sz w:val="24"/>
          <w:szCs w:val="24"/>
          <w:lang w:val="en-US"/>
        </w:rPr>
        <w:t>who will they love’</w:t>
      </w:r>
      <w:r w:rsidR="006D0AA1" w:rsidRPr="00C86EB5">
        <w:rPr>
          <w:rFonts w:ascii="Times New Roman" w:hAnsi="Times New Roman" w:cs="Times New Roman"/>
          <w:sz w:val="24"/>
          <w:szCs w:val="24"/>
          <w:lang w:val="en-US"/>
        </w:rPr>
        <w:t xml:space="preserve">. </w:t>
      </w:r>
      <w:r w:rsidR="00AC3A60" w:rsidRPr="00C86EB5">
        <w:rPr>
          <w:rFonts w:ascii="Times New Roman" w:hAnsi="Times New Roman" w:cs="Times New Roman"/>
          <w:sz w:val="24"/>
          <w:szCs w:val="24"/>
          <w:lang w:val="en-US"/>
        </w:rPr>
        <w:t xml:space="preserve">However, most of the students had problems with articles. Since </w:t>
      </w:r>
      <w:r w:rsidR="00EC4EDB" w:rsidRPr="00C86EB5">
        <w:rPr>
          <w:rFonts w:ascii="Times New Roman" w:hAnsi="Times New Roman" w:cs="Times New Roman"/>
          <w:sz w:val="24"/>
          <w:szCs w:val="24"/>
          <w:lang w:val="en-US"/>
        </w:rPr>
        <w:t xml:space="preserve">there are no articles in </w:t>
      </w:r>
      <w:r w:rsidR="00AC3A60" w:rsidRPr="00C86EB5">
        <w:rPr>
          <w:rFonts w:ascii="Times New Roman" w:hAnsi="Times New Roman" w:cs="Times New Roman"/>
          <w:sz w:val="24"/>
          <w:szCs w:val="24"/>
          <w:lang w:val="en-US"/>
        </w:rPr>
        <w:t xml:space="preserve">Croatian, students were either using articles randomly, even abundantly or were not using them at all. </w:t>
      </w:r>
      <w:r w:rsidR="00362146" w:rsidRPr="00C86EB5">
        <w:rPr>
          <w:rFonts w:ascii="Times New Roman" w:hAnsi="Times New Roman" w:cs="Times New Roman"/>
          <w:sz w:val="24"/>
          <w:szCs w:val="24"/>
          <w:lang w:val="en-US"/>
        </w:rPr>
        <w:t xml:space="preserve">Another frequent grammatical problem is a lack of subject verb agreement – e.g. ‘Only a few </w:t>
      </w:r>
      <w:r w:rsidR="00362146" w:rsidRPr="00C86EB5">
        <w:rPr>
          <w:rFonts w:ascii="Times New Roman" w:hAnsi="Times New Roman" w:cs="Times New Roman"/>
          <w:b/>
          <w:sz w:val="24"/>
          <w:szCs w:val="24"/>
          <w:lang w:val="en-US"/>
        </w:rPr>
        <w:t>people is</w:t>
      </w:r>
      <w:r w:rsidR="00362146" w:rsidRPr="00C86EB5">
        <w:rPr>
          <w:rFonts w:ascii="Times New Roman" w:hAnsi="Times New Roman" w:cs="Times New Roman"/>
          <w:sz w:val="24"/>
          <w:szCs w:val="24"/>
          <w:lang w:val="en-US"/>
        </w:rPr>
        <w:t xml:space="preserve"> familiar with the phenomenon.’</w:t>
      </w:r>
      <w:r w:rsidR="00612685" w:rsidRPr="00C86EB5">
        <w:rPr>
          <w:rFonts w:ascii="Times New Roman" w:hAnsi="Times New Roman" w:cs="Times New Roman"/>
          <w:sz w:val="24"/>
          <w:szCs w:val="24"/>
          <w:lang w:val="en-US"/>
        </w:rPr>
        <w:t xml:space="preserve"> Another common grammatical mistake is the use of the wrong tense – most frequently replacing Present Simple by Present Continuous – e.g. ‘A cow </w:t>
      </w:r>
      <w:r w:rsidR="00612685" w:rsidRPr="00C86EB5">
        <w:rPr>
          <w:rFonts w:ascii="Times New Roman" w:hAnsi="Times New Roman" w:cs="Times New Roman"/>
          <w:b/>
          <w:sz w:val="24"/>
          <w:szCs w:val="24"/>
          <w:lang w:val="en-US"/>
        </w:rPr>
        <w:t>is living</w:t>
      </w:r>
      <w:r w:rsidR="00612685" w:rsidRPr="00C86EB5">
        <w:rPr>
          <w:rFonts w:ascii="Times New Roman" w:hAnsi="Times New Roman" w:cs="Times New Roman"/>
          <w:sz w:val="24"/>
          <w:szCs w:val="24"/>
          <w:lang w:val="en-US"/>
        </w:rPr>
        <w:t xml:space="preserve"> in harsh conditions’. </w:t>
      </w:r>
    </w:p>
    <w:p w:rsidR="00AC3A60" w:rsidRPr="00C86EB5" w:rsidRDefault="00AC3A60"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 xml:space="preserve">Lexical errors were mostly connected with wrong words, especially wrong collocations. The example is ‘We can see a clear </w:t>
      </w:r>
      <w:r w:rsidRPr="00C86EB5">
        <w:rPr>
          <w:rFonts w:ascii="Times New Roman" w:hAnsi="Times New Roman" w:cs="Times New Roman"/>
          <w:b/>
          <w:sz w:val="24"/>
          <w:szCs w:val="24"/>
          <w:lang w:val="en-US"/>
        </w:rPr>
        <w:t>coloration</w:t>
      </w:r>
      <w:r w:rsidRPr="00C86EB5">
        <w:rPr>
          <w:rFonts w:ascii="Times New Roman" w:hAnsi="Times New Roman" w:cs="Times New Roman"/>
          <w:sz w:val="24"/>
          <w:szCs w:val="24"/>
          <w:lang w:val="en-US"/>
        </w:rPr>
        <w:t xml:space="preserve"> </w:t>
      </w:r>
      <w:r w:rsidR="00362146" w:rsidRPr="00C86EB5">
        <w:rPr>
          <w:rFonts w:ascii="Times New Roman" w:hAnsi="Times New Roman" w:cs="Times New Roman"/>
          <w:sz w:val="24"/>
          <w:szCs w:val="24"/>
          <w:lang w:val="en-US"/>
        </w:rPr>
        <w:t xml:space="preserve">(instead of ‘connection’) </w:t>
      </w:r>
      <w:r w:rsidRPr="00C86EB5">
        <w:rPr>
          <w:rFonts w:ascii="Times New Roman" w:hAnsi="Times New Roman" w:cs="Times New Roman"/>
          <w:sz w:val="24"/>
          <w:szCs w:val="24"/>
          <w:lang w:val="en-US"/>
        </w:rPr>
        <w:t xml:space="preserve">between the </w:t>
      </w:r>
      <w:r w:rsidRPr="00C86EB5">
        <w:rPr>
          <w:rFonts w:ascii="Times New Roman" w:hAnsi="Times New Roman" w:cs="Times New Roman"/>
          <w:sz w:val="24"/>
          <w:szCs w:val="24"/>
          <w:lang w:val="en-US"/>
        </w:rPr>
        <w:lastRenderedPageBreak/>
        <w:t>ability to learn a foreign language…</w:t>
      </w:r>
      <w:r w:rsidR="00362146" w:rsidRPr="00C86EB5">
        <w:rPr>
          <w:rFonts w:ascii="Times New Roman" w:hAnsi="Times New Roman" w:cs="Times New Roman"/>
          <w:sz w:val="24"/>
          <w:szCs w:val="24"/>
          <w:lang w:val="en-US"/>
        </w:rPr>
        <w:t>”</w:t>
      </w:r>
      <w:r w:rsidRPr="00C86EB5">
        <w:rPr>
          <w:rFonts w:ascii="Times New Roman" w:hAnsi="Times New Roman" w:cs="Times New Roman"/>
          <w:sz w:val="24"/>
          <w:szCs w:val="24"/>
          <w:lang w:val="en-US"/>
        </w:rPr>
        <w:t xml:space="preserve"> </w:t>
      </w:r>
      <w:r w:rsidR="00362146" w:rsidRPr="00C86EB5">
        <w:rPr>
          <w:rFonts w:ascii="Times New Roman" w:hAnsi="Times New Roman" w:cs="Times New Roman"/>
          <w:sz w:val="24"/>
          <w:szCs w:val="24"/>
          <w:lang w:val="en-US"/>
        </w:rPr>
        <w:t>Students also used wrong connectors – e.g. ‘</w:t>
      </w:r>
      <w:r w:rsidR="00362146" w:rsidRPr="00C86EB5">
        <w:rPr>
          <w:rFonts w:ascii="Times New Roman" w:hAnsi="Times New Roman" w:cs="Times New Roman"/>
          <w:b/>
          <w:sz w:val="24"/>
          <w:szCs w:val="24"/>
          <w:lang w:val="en-US"/>
        </w:rPr>
        <w:t>As well, he</w:t>
      </w:r>
      <w:r w:rsidR="00362146" w:rsidRPr="00C86EB5">
        <w:rPr>
          <w:rFonts w:ascii="Times New Roman" w:hAnsi="Times New Roman" w:cs="Times New Roman"/>
          <w:sz w:val="24"/>
          <w:szCs w:val="24"/>
          <w:lang w:val="en-US"/>
        </w:rPr>
        <w:t xml:space="preserve"> used physical indications such as skin electricity…’</w:t>
      </w:r>
      <w:r w:rsidR="00B05B72" w:rsidRPr="00C86EB5">
        <w:rPr>
          <w:rFonts w:ascii="Times New Roman" w:hAnsi="Times New Roman" w:cs="Times New Roman"/>
          <w:sz w:val="24"/>
          <w:szCs w:val="24"/>
          <w:lang w:val="en-US"/>
        </w:rPr>
        <w:t xml:space="preserve"> ‘This research will deal with players who deserved the </w:t>
      </w:r>
      <w:r w:rsidR="00B05B72" w:rsidRPr="00C86EB5">
        <w:rPr>
          <w:rFonts w:ascii="Times New Roman" w:hAnsi="Times New Roman" w:cs="Times New Roman"/>
          <w:b/>
          <w:sz w:val="24"/>
          <w:szCs w:val="24"/>
          <w:lang w:val="en-US"/>
        </w:rPr>
        <w:t>induction</w:t>
      </w:r>
      <w:r w:rsidR="00B05B72" w:rsidRPr="00C86EB5">
        <w:rPr>
          <w:rFonts w:ascii="Times New Roman" w:hAnsi="Times New Roman" w:cs="Times New Roman"/>
          <w:sz w:val="24"/>
          <w:szCs w:val="24"/>
          <w:lang w:val="en-US"/>
        </w:rPr>
        <w:t xml:space="preserve"> into the Hall of Fame…’</w:t>
      </w:r>
      <w:r w:rsidR="00612685" w:rsidRPr="00C86EB5">
        <w:rPr>
          <w:rFonts w:ascii="Times New Roman" w:hAnsi="Times New Roman" w:cs="Times New Roman"/>
          <w:sz w:val="24"/>
          <w:szCs w:val="24"/>
          <w:lang w:val="en-US"/>
        </w:rPr>
        <w:t xml:space="preserve"> Lexical errors also include the wrong word form – e.g. ‘Let’s </w:t>
      </w:r>
      <w:r w:rsidR="00612685" w:rsidRPr="00C86EB5">
        <w:rPr>
          <w:rFonts w:ascii="Times New Roman" w:hAnsi="Times New Roman" w:cs="Times New Roman"/>
          <w:b/>
          <w:sz w:val="24"/>
          <w:szCs w:val="24"/>
          <w:lang w:val="en-US"/>
        </w:rPr>
        <w:t>image</w:t>
      </w:r>
      <w:r w:rsidR="00612685" w:rsidRPr="00C86EB5">
        <w:rPr>
          <w:rFonts w:ascii="Times New Roman" w:hAnsi="Times New Roman" w:cs="Times New Roman"/>
          <w:sz w:val="24"/>
          <w:szCs w:val="24"/>
          <w:lang w:val="en-US"/>
        </w:rPr>
        <w:t xml:space="preserve"> that we are buying new shoes.’</w:t>
      </w:r>
    </w:p>
    <w:p w:rsidR="00362146" w:rsidRPr="00C86EB5" w:rsidRDefault="00362146"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 xml:space="preserve">Spelling errors indicated the lack in using spellcheck or Grammarly which would help in diminishing their number. Some examples are </w:t>
      </w:r>
      <w:r w:rsidR="00121E3F" w:rsidRPr="00C86EB5">
        <w:rPr>
          <w:rFonts w:ascii="Times New Roman" w:hAnsi="Times New Roman" w:cs="Times New Roman"/>
          <w:sz w:val="24"/>
          <w:szCs w:val="24"/>
          <w:lang w:val="en-US"/>
        </w:rPr>
        <w:t>‘</w:t>
      </w:r>
      <w:r w:rsidRPr="00C86EB5">
        <w:rPr>
          <w:rFonts w:ascii="Times New Roman" w:hAnsi="Times New Roman" w:cs="Times New Roman"/>
          <w:sz w:val="24"/>
          <w:szCs w:val="24"/>
          <w:lang w:val="en-US"/>
        </w:rPr>
        <w:t>whit</w:t>
      </w:r>
      <w:r w:rsidR="00121E3F" w:rsidRPr="00C86EB5">
        <w:rPr>
          <w:rFonts w:ascii="Times New Roman" w:hAnsi="Times New Roman" w:cs="Times New Roman"/>
          <w:sz w:val="24"/>
          <w:szCs w:val="24"/>
          <w:lang w:val="en-US"/>
        </w:rPr>
        <w:t>’</w:t>
      </w:r>
      <w:r w:rsidR="00992CD9" w:rsidRPr="00C86EB5">
        <w:rPr>
          <w:rFonts w:ascii="Times New Roman" w:hAnsi="Times New Roman" w:cs="Times New Roman"/>
          <w:sz w:val="24"/>
          <w:szCs w:val="24"/>
          <w:lang w:val="en-US"/>
        </w:rPr>
        <w:t xml:space="preserve"> (instead of ‘with’), fiends (instead of ‘friends)</w:t>
      </w:r>
      <w:r w:rsidR="00EC4EDB" w:rsidRPr="00C86EB5">
        <w:rPr>
          <w:rFonts w:ascii="Times New Roman" w:hAnsi="Times New Roman" w:cs="Times New Roman"/>
          <w:sz w:val="24"/>
          <w:szCs w:val="24"/>
          <w:lang w:val="en-US"/>
        </w:rPr>
        <w:t>, who’s (instead of ‘whose</w:t>
      </w:r>
      <w:r w:rsidR="00FA6D5B" w:rsidRPr="00C86EB5">
        <w:rPr>
          <w:rFonts w:ascii="Times New Roman" w:hAnsi="Times New Roman" w:cs="Times New Roman"/>
          <w:sz w:val="24"/>
          <w:szCs w:val="24"/>
          <w:lang w:val="en-US"/>
        </w:rPr>
        <w:t>’</w:t>
      </w:r>
      <w:r w:rsidR="00EC4EDB" w:rsidRPr="00C86EB5">
        <w:rPr>
          <w:rFonts w:ascii="Times New Roman" w:hAnsi="Times New Roman" w:cs="Times New Roman"/>
          <w:sz w:val="24"/>
          <w:szCs w:val="24"/>
          <w:lang w:val="en-US"/>
        </w:rPr>
        <w:t>)</w:t>
      </w:r>
      <w:r w:rsidR="00FA6D5B" w:rsidRPr="00C86EB5">
        <w:rPr>
          <w:rFonts w:ascii="Times New Roman" w:hAnsi="Times New Roman" w:cs="Times New Roman"/>
          <w:sz w:val="24"/>
          <w:szCs w:val="24"/>
          <w:lang w:val="en-US"/>
        </w:rPr>
        <w:t>.</w:t>
      </w:r>
    </w:p>
    <w:p w:rsidR="00C9440F" w:rsidRPr="00C86EB5" w:rsidRDefault="00362146"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Punctuation errors mostly included the lack of comma or its abundance. However, students are also not quite clear when to use semi-colon and they sometimes use it instead of a comma.</w:t>
      </w:r>
      <w:r w:rsidR="00C9440F" w:rsidRPr="00C86EB5">
        <w:rPr>
          <w:rFonts w:ascii="Times New Roman" w:hAnsi="Times New Roman" w:cs="Times New Roman"/>
          <w:sz w:val="24"/>
          <w:szCs w:val="24"/>
          <w:lang w:val="en-US"/>
        </w:rPr>
        <w:t xml:space="preserve"> The example of the wrong use of comma is: ‘Another thing is </w:t>
      </w:r>
      <w:r w:rsidR="00C9440F" w:rsidRPr="00C86EB5">
        <w:rPr>
          <w:rFonts w:ascii="Times New Roman" w:hAnsi="Times New Roman" w:cs="Times New Roman"/>
          <w:b/>
          <w:sz w:val="24"/>
          <w:szCs w:val="24"/>
          <w:lang w:val="en-US"/>
        </w:rPr>
        <w:t>that,</w:t>
      </w:r>
      <w:r w:rsidR="00C9440F" w:rsidRPr="00C86EB5">
        <w:rPr>
          <w:rFonts w:ascii="Times New Roman" w:hAnsi="Times New Roman" w:cs="Times New Roman"/>
          <w:sz w:val="24"/>
          <w:szCs w:val="24"/>
          <w:lang w:val="en-US"/>
        </w:rPr>
        <w:t xml:space="preserve"> a lucid dream is a state of mind where …’</w:t>
      </w:r>
    </w:p>
    <w:p w:rsidR="00C9440F" w:rsidRPr="00C86EB5" w:rsidRDefault="00C9440F"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Syntactic errors</w:t>
      </w:r>
      <w:r w:rsidR="00992CD9" w:rsidRPr="00C86EB5">
        <w:rPr>
          <w:rFonts w:ascii="Times New Roman" w:hAnsi="Times New Roman" w:cs="Times New Roman"/>
          <w:sz w:val="24"/>
          <w:szCs w:val="24"/>
          <w:lang w:val="en-US"/>
        </w:rPr>
        <w:t xml:space="preserve"> mostly include run-on sentences – e.g. ‘He did not achieve this incredible feat by being talented </w:t>
      </w:r>
      <w:r w:rsidR="00992CD9" w:rsidRPr="00C86EB5">
        <w:rPr>
          <w:rFonts w:ascii="Times New Roman" w:hAnsi="Times New Roman" w:cs="Times New Roman"/>
          <w:b/>
          <w:sz w:val="24"/>
          <w:szCs w:val="24"/>
          <w:lang w:val="en-US"/>
        </w:rPr>
        <w:t>alone, it</w:t>
      </w:r>
      <w:r w:rsidR="00992CD9" w:rsidRPr="00C86EB5">
        <w:rPr>
          <w:rFonts w:ascii="Times New Roman" w:hAnsi="Times New Roman" w:cs="Times New Roman"/>
          <w:sz w:val="24"/>
          <w:szCs w:val="24"/>
          <w:lang w:val="en-US"/>
        </w:rPr>
        <w:t xml:space="preserve"> was completed because of his unbelievable discipline…’ Another syntactic error includes fragmented (incomplete) sentences – e.g. ‘While, only the strongest can withstand all the pressure and be lucky enough to reach the eternal glory.’ </w:t>
      </w:r>
      <w:r w:rsidR="00AF6B57" w:rsidRPr="00C86EB5">
        <w:rPr>
          <w:rFonts w:ascii="Times New Roman" w:hAnsi="Times New Roman" w:cs="Times New Roman"/>
          <w:sz w:val="24"/>
          <w:szCs w:val="24"/>
          <w:lang w:val="en-US"/>
        </w:rPr>
        <w:t xml:space="preserve">Another one is – ‘We are buying a new dress. And there are two colors to choose.’ </w:t>
      </w:r>
      <w:r w:rsidR="00992CD9" w:rsidRPr="00C86EB5">
        <w:rPr>
          <w:rFonts w:ascii="Times New Roman" w:hAnsi="Times New Roman" w:cs="Times New Roman"/>
          <w:sz w:val="24"/>
          <w:szCs w:val="24"/>
          <w:lang w:val="en-US"/>
        </w:rPr>
        <w:t xml:space="preserve">Also, students struggle with a correct word order – e.g. ‘They were motivated by him and started playing the sport which they </w:t>
      </w:r>
      <w:r w:rsidR="00992CD9" w:rsidRPr="00C86EB5">
        <w:rPr>
          <w:rFonts w:ascii="Times New Roman" w:hAnsi="Times New Roman" w:cs="Times New Roman"/>
          <w:b/>
          <w:sz w:val="24"/>
          <w:szCs w:val="24"/>
          <w:lang w:val="en-US"/>
        </w:rPr>
        <w:t>so much enjoyed</w:t>
      </w:r>
      <w:r w:rsidR="00992CD9" w:rsidRPr="00C86EB5">
        <w:rPr>
          <w:rFonts w:ascii="Times New Roman" w:hAnsi="Times New Roman" w:cs="Times New Roman"/>
          <w:sz w:val="24"/>
          <w:szCs w:val="24"/>
          <w:lang w:val="en-US"/>
        </w:rPr>
        <w:t xml:space="preserve">. </w:t>
      </w:r>
      <w:r w:rsidR="00612685" w:rsidRPr="00C86EB5">
        <w:rPr>
          <w:rFonts w:ascii="Times New Roman" w:hAnsi="Times New Roman" w:cs="Times New Roman"/>
          <w:sz w:val="24"/>
          <w:szCs w:val="24"/>
          <w:lang w:val="en-US"/>
        </w:rPr>
        <w:t xml:space="preserve">Another example – ‘It </w:t>
      </w:r>
      <w:r w:rsidR="00612685" w:rsidRPr="00C86EB5">
        <w:rPr>
          <w:rFonts w:ascii="Times New Roman" w:hAnsi="Times New Roman" w:cs="Times New Roman"/>
          <w:b/>
          <w:sz w:val="24"/>
          <w:szCs w:val="24"/>
          <w:lang w:val="en-US"/>
        </w:rPr>
        <w:t>still was</w:t>
      </w:r>
      <w:r w:rsidR="00612685" w:rsidRPr="00C86EB5">
        <w:rPr>
          <w:rFonts w:ascii="Times New Roman" w:hAnsi="Times New Roman" w:cs="Times New Roman"/>
          <w:sz w:val="24"/>
          <w:szCs w:val="24"/>
          <w:lang w:val="en-US"/>
        </w:rPr>
        <w:t xml:space="preserve"> there.’</w:t>
      </w:r>
      <w:r w:rsidR="00AF6B57" w:rsidRPr="00C86EB5">
        <w:rPr>
          <w:rFonts w:ascii="Times New Roman" w:hAnsi="Times New Roman" w:cs="Times New Roman"/>
          <w:sz w:val="24"/>
          <w:szCs w:val="24"/>
          <w:lang w:val="en-US"/>
        </w:rPr>
        <w:t xml:space="preserve"> </w:t>
      </w:r>
    </w:p>
    <w:p w:rsidR="00362146" w:rsidRPr="00C86EB5" w:rsidRDefault="00C9440F"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 xml:space="preserve">Referencing errors </w:t>
      </w:r>
      <w:r w:rsidR="00B26C74" w:rsidRPr="00C86EB5">
        <w:rPr>
          <w:rFonts w:ascii="Times New Roman" w:hAnsi="Times New Roman" w:cs="Times New Roman"/>
          <w:sz w:val="24"/>
          <w:szCs w:val="24"/>
          <w:lang w:val="en-US"/>
        </w:rPr>
        <w:t>mostly included the lack of mentioning in-text sources after the quotations. Another error was either listing a reference that was not mentioned in the text or not mentioning the source from the text in the final list of references.</w:t>
      </w:r>
    </w:p>
    <w:p w:rsidR="00B26C74" w:rsidRPr="00C86EB5" w:rsidRDefault="00EF19FC"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On the other hand, t</w:t>
      </w:r>
      <w:r w:rsidR="00B26C74" w:rsidRPr="00C86EB5">
        <w:rPr>
          <w:rFonts w:ascii="Times New Roman" w:hAnsi="Times New Roman" w:cs="Times New Roman"/>
          <w:sz w:val="24"/>
          <w:szCs w:val="24"/>
          <w:lang w:val="en-US"/>
        </w:rPr>
        <w:t>he most frequent mistakes made by native speakers included:</w:t>
      </w:r>
    </w:p>
    <w:p w:rsidR="00B26C74" w:rsidRPr="00C86EB5" w:rsidRDefault="00B26C74" w:rsidP="00B26C74">
      <w:pPr>
        <w:pStyle w:val="Prrafodelista"/>
        <w:numPr>
          <w:ilvl w:val="0"/>
          <w:numId w:val="5"/>
        </w:num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 xml:space="preserve">Punctuation errors – using a semi-colon instead of a colon – e.g. ‘Two topics have been recently in the spotlight </w:t>
      </w:r>
      <w:r w:rsidRPr="00C86EB5">
        <w:rPr>
          <w:rFonts w:ascii="Times New Roman" w:hAnsi="Times New Roman" w:cs="Times New Roman"/>
          <w:b/>
          <w:sz w:val="24"/>
          <w:szCs w:val="24"/>
          <w:lang w:val="en-US"/>
        </w:rPr>
        <w:t>worldwide;</w:t>
      </w:r>
      <w:r w:rsidRPr="00C86EB5">
        <w:rPr>
          <w:rFonts w:ascii="Times New Roman" w:hAnsi="Times New Roman" w:cs="Times New Roman"/>
          <w:sz w:val="24"/>
          <w:szCs w:val="24"/>
          <w:lang w:val="en-US"/>
        </w:rPr>
        <w:t xml:space="preserve"> mass shootings and America.’</w:t>
      </w:r>
      <w:r w:rsidR="006C158F" w:rsidRPr="00C86EB5">
        <w:rPr>
          <w:rFonts w:ascii="Times New Roman" w:hAnsi="Times New Roman" w:cs="Times New Roman"/>
          <w:sz w:val="24"/>
          <w:szCs w:val="24"/>
          <w:lang w:val="en-US"/>
        </w:rPr>
        <w:t xml:space="preserve"> Or forgetting a full stop after the bracket.</w:t>
      </w:r>
    </w:p>
    <w:p w:rsidR="00B26C74" w:rsidRPr="00C86EB5" w:rsidRDefault="00B26C74" w:rsidP="00B26C74">
      <w:pPr>
        <w:pStyle w:val="Prrafodelista"/>
        <w:numPr>
          <w:ilvl w:val="0"/>
          <w:numId w:val="5"/>
        </w:num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 xml:space="preserve">Grammatical errors – e.g. when talking about America, one student wrote – ‘Not all of </w:t>
      </w:r>
      <w:r w:rsidRPr="00C86EB5">
        <w:rPr>
          <w:rFonts w:ascii="Times New Roman" w:hAnsi="Times New Roman" w:cs="Times New Roman"/>
          <w:b/>
          <w:sz w:val="24"/>
          <w:szCs w:val="24"/>
          <w:lang w:val="en-US"/>
        </w:rPr>
        <w:t>her</w:t>
      </w:r>
      <w:r w:rsidRPr="00C86EB5">
        <w:rPr>
          <w:rFonts w:ascii="Times New Roman" w:hAnsi="Times New Roman" w:cs="Times New Roman"/>
          <w:sz w:val="24"/>
          <w:szCs w:val="24"/>
          <w:lang w:val="en-US"/>
        </w:rPr>
        <w:t xml:space="preserve"> mass shootings were in schools.’</w:t>
      </w:r>
      <w:r w:rsidR="006C158F" w:rsidRPr="00C86EB5">
        <w:rPr>
          <w:rFonts w:ascii="Times New Roman" w:hAnsi="Times New Roman" w:cs="Times New Roman"/>
          <w:sz w:val="24"/>
          <w:szCs w:val="24"/>
          <w:lang w:val="en-US"/>
        </w:rPr>
        <w:t xml:space="preserve"> Another student does not know conditional sentences and uses ‘will’ in the if clause – ‘We are a long way off from true singularity, if it </w:t>
      </w:r>
      <w:r w:rsidR="006C158F" w:rsidRPr="00C86EB5">
        <w:rPr>
          <w:rFonts w:ascii="Times New Roman" w:hAnsi="Times New Roman" w:cs="Times New Roman"/>
          <w:b/>
          <w:sz w:val="24"/>
          <w:szCs w:val="24"/>
          <w:lang w:val="en-US"/>
        </w:rPr>
        <w:t>will even happen</w:t>
      </w:r>
      <w:r w:rsidR="006C158F" w:rsidRPr="00C86EB5">
        <w:rPr>
          <w:rFonts w:ascii="Times New Roman" w:hAnsi="Times New Roman" w:cs="Times New Roman"/>
          <w:sz w:val="24"/>
          <w:szCs w:val="24"/>
          <w:lang w:val="en-US"/>
        </w:rPr>
        <w:t>.’</w:t>
      </w:r>
      <w:r w:rsidR="00F33E3B" w:rsidRPr="00C86EB5">
        <w:rPr>
          <w:rFonts w:ascii="Times New Roman" w:hAnsi="Times New Roman" w:cs="Times New Roman"/>
          <w:sz w:val="24"/>
          <w:szCs w:val="24"/>
          <w:lang w:val="en-US"/>
        </w:rPr>
        <w:t xml:space="preserve"> Another grammatical mistake is a </w:t>
      </w:r>
      <w:r w:rsidR="00F33E3B" w:rsidRPr="00C86EB5">
        <w:rPr>
          <w:rFonts w:ascii="Times New Roman" w:hAnsi="Times New Roman" w:cs="Times New Roman"/>
          <w:sz w:val="24"/>
          <w:szCs w:val="24"/>
          <w:lang w:val="en-US"/>
        </w:rPr>
        <w:lastRenderedPageBreak/>
        <w:t xml:space="preserve">lack of subject – verb agreement – e.g. ‘There are so many resources online that </w:t>
      </w:r>
      <w:r w:rsidR="00F33E3B" w:rsidRPr="00C86EB5">
        <w:rPr>
          <w:rFonts w:ascii="Times New Roman" w:hAnsi="Times New Roman" w:cs="Times New Roman"/>
          <w:b/>
          <w:sz w:val="24"/>
          <w:szCs w:val="24"/>
          <w:lang w:val="en-US"/>
        </w:rPr>
        <w:t>allows</w:t>
      </w:r>
      <w:r w:rsidR="00F33E3B" w:rsidRPr="00C86EB5">
        <w:rPr>
          <w:rFonts w:ascii="Times New Roman" w:hAnsi="Times New Roman" w:cs="Times New Roman"/>
          <w:sz w:val="24"/>
          <w:szCs w:val="24"/>
          <w:lang w:val="en-US"/>
        </w:rPr>
        <w:t xml:space="preserve"> people to learn every day.  Or another one ‘People who have malicious intent </w:t>
      </w:r>
      <w:r w:rsidR="00F33E3B" w:rsidRPr="00C86EB5">
        <w:rPr>
          <w:rFonts w:ascii="Times New Roman" w:hAnsi="Times New Roman" w:cs="Times New Roman"/>
          <w:b/>
          <w:sz w:val="24"/>
          <w:szCs w:val="24"/>
          <w:lang w:val="en-US"/>
        </w:rPr>
        <w:t>has</w:t>
      </w:r>
      <w:r w:rsidR="00F33E3B" w:rsidRPr="00C86EB5">
        <w:rPr>
          <w:rFonts w:ascii="Times New Roman" w:hAnsi="Times New Roman" w:cs="Times New Roman"/>
          <w:sz w:val="24"/>
          <w:szCs w:val="24"/>
          <w:lang w:val="en-US"/>
        </w:rPr>
        <w:t xml:space="preserve"> the ability…’</w:t>
      </w:r>
    </w:p>
    <w:p w:rsidR="006C158F" w:rsidRPr="00C86EB5" w:rsidRDefault="006C158F" w:rsidP="00B26C74">
      <w:pPr>
        <w:pStyle w:val="Prrafodelista"/>
        <w:numPr>
          <w:ilvl w:val="0"/>
          <w:numId w:val="5"/>
        </w:num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Spelling mistakes – mixing American and British spelling and not using one consistently (e.g. analyse)</w:t>
      </w:r>
      <w:r w:rsidR="00F33E3B" w:rsidRPr="00C86EB5">
        <w:rPr>
          <w:rFonts w:ascii="Times New Roman" w:hAnsi="Times New Roman" w:cs="Times New Roman"/>
          <w:sz w:val="24"/>
          <w:szCs w:val="24"/>
          <w:lang w:val="en-US"/>
        </w:rPr>
        <w:t xml:space="preserve">. Surprisingly, native speakers also tend to mix ‘then’ and ‘than’. </w:t>
      </w:r>
      <w:r w:rsidRPr="00C86EB5">
        <w:rPr>
          <w:rFonts w:ascii="Times New Roman" w:hAnsi="Times New Roman" w:cs="Times New Roman"/>
          <w:sz w:val="24"/>
          <w:szCs w:val="24"/>
          <w:lang w:val="en-US"/>
        </w:rPr>
        <w:t xml:space="preserve"> </w:t>
      </w:r>
    </w:p>
    <w:p w:rsidR="006C158F" w:rsidRPr="00C86EB5" w:rsidRDefault="006C158F" w:rsidP="00B26C74">
      <w:pPr>
        <w:pStyle w:val="Prrafodelista"/>
        <w:numPr>
          <w:ilvl w:val="0"/>
          <w:numId w:val="5"/>
        </w:num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 xml:space="preserve">Lexical errors – using a wrong word form – e.g. ‘Regarding transportation, automobiles have had a </w:t>
      </w:r>
      <w:r w:rsidRPr="00C86EB5">
        <w:rPr>
          <w:rFonts w:ascii="Times New Roman" w:hAnsi="Times New Roman" w:cs="Times New Roman"/>
          <w:b/>
          <w:sz w:val="24"/>
          <w:szCs w:val="24"/>
          <w:lang w:val="en-US"/>
        </w:rPr>
        <w:t>devastated impacted</w:t>
      </w:r>
      <w:r w:rsidRPr="00C86EB5">
        <w:rPr>
          <w:rFonts w:ascii="Times New Roman" w:hAnsi="Times New Roman" w:cs="Times New Roman"/>
          <w:sz w:val="24"/>
          <w:szCs w:val="24"/>
          <w:lang w:val="en-US"/>
        </w:rPr>
        <w:t xml:space="preserve"> on our planet</w:t>
      </w:r>
      <w:r w:rsidR="00F33E3B" w:rsidRPr="00C86EB5">
        <w:rPr>
          <w:rFonts w:ascii="Times New Roman" w:hAnsi="Times New Roman" w:cs="Times New Roman"/>
          <w:sz w:val="24"/>
          <w:szCs w:val="24"/>
          <w:lang w:val="en-US"/>
        </w:rPr>
        <w:t xml:space="preserve">. Another example is ‘It was more common to find </w:t>
      </w:r>
      <w:r w:rsidR="00F33E3B" w:rsidRPr="00C86EB5">
        <w:rPr>
          <w:rFonts w:ascii="Times New Roman" w:hAnsi="Times New Roman" w:cs="Times New Roman"/>
          <w:b/>
          <w:sz w:val="24"/>
          <w:szCs w:val="24"/>
          <w:lang w:val="en-US"/>
        </w:rPr>
        <w:t xml:space="preserve">natural </w:t>
      </w:r>
      <w:r w:rsidR="00F33E3B" w:rsidRPr="00C86EB5">
        <w:rPr>
          <w:rFonts w:ascii="Times New Roman" w:hAnsi="Times New Roman" w:cs="Times New Roman"/>
          <w:sz w:val="24"/>
          <w:szCs w:val="24"/>
          <w:lang w:val="en-US"/>
        </w:rPr>
        <w:t>fit people…’</w:t>
      </w:r>
    </w:p>
    <w:p w:rsidR="006C158F" w:rsidRPr="00C86EB5" w:rsidRDefault="006C158F" w:rsidP="00B26C74">
      <w:pPr>
        <w:pStyle w:val="Prrafodelista"/>
        <w:numPr>
          <w:ilvl w:val="0"/>
          <w:numId w:val="5"/>
        </w:num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Syntactic errors – word order – e.g. ‘</w:t>
      </w:r>
      <w:r w:rsidRPr="00C86EB5">
        <w:rPr>
          <w:rFonts w:ascii="Times New Roman" w:hAnsi="Times New Roman" w:cs="Times New Roman"/>
          <w:b/>
          <w:sz w:val="24"/>
          <w:szCs w:val="24"/>
          <w:lang w:val="en-US"/>
        </w:rPr>
        <w:t>Technology now is ingrained</w:t>
      </w:r>
      <w:r w:rsidRPr="00C86EB5">
        <w:rPr>
          <w:rFonts w:ascii="Times New Roman" w:hAnsi="Times New Roman" w:cs="Times New Roman"/>
          <w:sz w:val="24"/>
          <w:szCs w:val="24"/>
          <w:lang w:val="en-US"/>
        </w:rPr>
        <w:t xml:space="preserve"> in our daily lives.’ Also, students tend to use </w:t>
      </w:r>
      <w:r w:rsidR="00EF19FC" w:rsidRPr="00C86EB5">
        <w:rPr>
          <w:rFonts w:ascii="Times New Roman" w:hAnsi="Times New Roman" w:cs="Times New Roman"/>
          <w:sz w:val="24"/>
          <w:szCs w:val="24"/>
          <w:lang w:val="en-US"/>
        </w:rPr>
        <w:t>incorrect</w:t>
      </w:r>
      <w:r w:rsidRPr="00C86EB5">
        <w:rPr>
          <w:rFonts w:ascii="Times New Roman" w:hAnsi="Times New Roman" w:cs="Times New Roman"/>
          <w:sz w:val="24"/>
          <w:szCs w:val="24"/>
          <w:lang w:val="en-US"/>
        </w:rPr>
        <w:t xml:space="preserve"> word order and redundant words -e g. ‘</w:t>
      </w:r>
      <w:r w:rsidRPr="00C86EB5">
        <w:rPr>
          <w:rFonts w:ascii="Times New Roman" w:hAnsi="Times New Roman" w:cs="Times New Roman"/>
          <w:b/>
          <w:sz w:val="24"/>
          <w:szCs w:val="24"/>
          <w:lang w:val="en-US"/>
        </w:rPr>
        <w:t xml:space="preserve">With a smartphone, it </w:t>
      </w:r>
      <w:r w:rsidRPr="00C86EB5">
        <w:rPr>
          <w:rFonts w:ascii="Times New Roman" w:hAnsi="Times New Roman" w:cs="Times New Roman"/>
          <w:sz w:val="24"/>
          <w:szCs w:val="24"/>
          <w:lang w:val="en-US"/>
        </w:rPr>
        <w:t xml:space="preserve">wakes you up with its alarm.’ </w:t>
      </w:r>
    </w:p>
    <w:p w:rsidR="00BF0636" w:rsidRPr="00C86EB5" w:rsidRDefault="00BF0636" w:rsidP="00B26C74">
      <w:pPr>
        <w:pStyle w:val="Prrafodelista"/>
        <w:numPr>
          <w:ilvl w:val="0"/>
          <w:numId w:val="5"/>
        </w:num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Referencing – not putting sources in the alphabetical order</w:t>
      </w:r>
    </w:p>
    <w:p w:rsidR="002174DC" w:rsidRPr="00C86EB5" w:rsidRDefault="002174DC" w:rsidP="00FF3346">
      <w:pPr>
        <w:spacing w:after="0" w:line="360" w:lineRule="auto"/>
        <w:jc w:val="center"/>
        <w:rPr>
          <w:rFonts w:ascii="Times New Roman" w:hAnsi="Times New Roman" w:cs="Times New Roman"/>
          <w:sz w:val="20"/>
          <w:lang w:val="en-US"/>
        </w:rPr>
      </w:pPr>
    </w:p>
    <w:p w:rsidR="00121E3F" w:rsidRPr="00C86EB5" w:rsidRDefault="00121E3F" w:rsidP="00121E3F">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noProof/>
          <w:sz w:val="24"/>
          <w:szCs w:val="24"/>
          <w:lang w:val="en-US"/>
        </w:rPr>
        <w:drawing>
          <wp:inline distT="0" distB="0" distL="0" distR="0" wp14:anchorId="646E503A" wp14:editId="7708A2C6">
            <wp:extent cx="5400040" cy="3150235"/>
            <wp:effectExtent l="0" t="0" r="10160" b="12065"/>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21E3F" w:rsidRPr="00C86EB5" w:rsidRDefault="00121E3F" w:rsidP="00121E3F">
      <w:pPr>
        <w:spacing w:after="0" w:line="360" w:lineRule="auto"/>
        <w:jc w:val="center"/>
        <w:rPr>
          <w:rFonts w:ascii="Times New Roman" w:hAnsi="Times New Roman" w:cs="Times New Roman"/>
          <w:sz w:val="20"/>
          <w:szCs w:val="20"/>
          <w:lang w:val="en-US"/>
        </w:rPr>
      </w:pPr>
      <w:r w:rsidRPr="00C86EB5">
        <w:rPr>
          <w:rFonts w:ascii="Times New Roman" w:hAnsi="Times New Roman" w:cs="Times New Roman"/>
          <w:sz w:val="20"/>
          <w:szCs w:val="20"/>
          <w:lang w:val="en-US"/>
        </w:rPr>
        <w:t>Graph 2.</w:t>
      </w:r>
      <w:r w:rsidR="00370CDC" w:rsidRPr="00C86EB5">
        <w:rPr>
          <w:rFonts w:ascii="Times New Roman" w:hAnsi="Times New Roman" w:cs="Times New Roman"/>
          <w:sz w:val="20"/>
          <w:szCs w:val="20"/>
          <w:lang w:val="en-US"/>
        </w:rPr>
        <w:t xml:space="preserve"> Number of mistakes per categories (native speakers)</w:t>
      </w:r>
      <w:r w:rsidR="00370CDC" w:rsidRPr="00C86EB5">
        <w:rPr>
          <w:rStyle w:val="Refdenotaalpie"/>
          <w:rFonts w:ascii="Times New Roman" w:hAnsi="Times New Roman" w:cs="Times New Roman"/>
          <w:sz w:val="20"/>
          <w:szCs w:val="20"/>
          <w:lang w:val="en-US"/>
        </w:rPr>
        <w:footnoteReference w:id="4"/>
      </w:r>
    </w:p>
    <w:p w:rsidR="00121E3F" w:rsidRPr="00C86EB5" w:rsidRDefault="00121E3F" w:rsidP="00FF3346">
      <w:pPr>
        <w:spacing w:after="0" w:line="360" w:lineRule="auto"/>
        <w:jc w:val="both"/>
        <w:rPr>
          <w:rFonts w:ascii="Times New Roman" w:hAnsi="Times New Roman" w:cs="Times New Roman"/>
          <w:sz w:val="24"/>
          <w:szCs w:val="24"/>
          <w:lang w:val="en-US"/>
        </w:rPr>
      </w:pPr>
    </w:p>
    <w:p w:rsidR="00FF3346" w:rsidRPr="00C86EB5" w:rsidRDefault="00F70129"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lastRenderedPageBreak/>
        <w:t xml:space="preserve">Native speakers were better than non-native in correcting their mistakes in the final version. They had better understanding of their mistakes and required </w:t>
      </w:r>
      <w:r w:rsidR="00EF19FC" w:rsidRPr="00C86EB5">
        <w:rPr>
          <w:rFonts w:ascii="Times New Roman" w:hAnsi="Times New Roman" w:cs="Times New Roman"/>
          <w:sz w:val="24"/>
          <w:szCs w:val="24"/>
          <w:lang w:val="en-US"/>
        </w:rPr>
        <w:t xml:space="preserve">fewer </w:t>
      </w:r>
      <w:r w:rsidRPr="00C86EB5">
        <w:rPr>
          <w:rFonts w:ascii="Times New Roman" w:hAnsi="Times New Roman" w:cs="Times New Roman"/>
          <w:sz w:val="24"/>
          <w:szCs w:val="24"/>
          <w:lang w:val="en-US"/>
        </w:rPr>
        <w:t xml:space="preserve">corrections than non-native speakers. Also, they were less reluctant to ask what the proper form should be. </w:t>
      </w:r>
    </w:p>
    <w:p w:rsidR="00FF3346" w:rsidRPr="00C86EB5" w:rsidRDefault="00FF3346" w:rsidP="00FF3346">
      <w:pPr>
        <w:spacing w:after="0" w:line="360" w:lineRule="auto"/>
        <w:jc w:val="both"/>
        <w:rPr>
          <w:rFonts w:ascii="Times New Roman" w:hAnsi="Times New Roman" w:cs="Times New Roman"/>
          <w:b/>
          <w:sz w:val="24"/>
          <w:szCs w:val="24"/>
          <w:lang w:val="en-US"/>
        </w:rPr>
      </w:pPr>
      <w:r w:rsidRPr="00C86EB5">
        <w:rPr>
          <w:rFonts w:ascii="Times New Roman" w:hAnsi="Times New Roman" w:cs="Times New Roman"/>
          <w:b/>
          <w:sz w:val="24"/>
          <w:szCs w:val="24"/>
          <w:lang w:val="en-US"/>
        </w:rPr>
        <w:t>4. Conclusions</w:t>
      </w:r>
    </w:p>
    <w:p w:rsidR="00F70129" w:rsidRPr="00C86EB5" w:rsidRDefault="00F70129"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 xml:space="preserve">This paper aimed to explain the most common errors of non-native and native students of RIT Croatia. It showed some similarities and differences between these two groups. Better results could be obtained if most critical areas were addressed and if most common errors were shown in the class, asking students to comment on them and try to correct them. </w:t>
      </w:r>
    </w:p>
    <w:p w:rsidR="00EF19FC" w:rsidRPr="00C86EB5" w:rsidRDefault="00EF19FC"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 xml:space="preserve">Organizational problems (lack of topic sentence, lack of supporting sentences and incomplete conclusion) were not mentioned as students most frequently corrected them immediately or did them satisfactorily the first time. This area hgad been dealt extensively in classes either by asking students to write their own paragraphs or to recognize topic sentences, thesis </w:t>
      </w:r>
      <w:r w:rsidR="00CE2A31" w:rsidRPr="00C86EB5">
        <w:rPr>
          <w:rFonts w:ascii="Times New Roman" w:hAnsi="Times New Roman" w:cs="Times New Roman"/>
          <w:sz w:val="24"/>
          <w:szCs w:val="24"/>
          <w:lang w:val="en-US"/>
        </w:rPr>
        <w:t>statements</w:t>
      </w:r>
      <w:r w:rsidR="00FC065C" w:rsidRPr="00C86EB5">
        <w:rPr>
          <w:rFonts w:ascii="Times New Roman" w:hAnsi="Times New Roman" w:cs="Times New Roman"/>
          <w:sz w:val="24"/>
          <w:szCs w:val="24"/>
          <w:lang w:val="en-US"/>
        </w:rPr>
        <w:t xml:space="preserve"> in written assignments. </w:t>
      </w:r>
    </w:p>
    <w:p w:rsidR="00FC065C" w:rsidRPr="00C86EB5" w:rsidRDefault="00F70129"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 xml:space="preserve">One of the flaws of the research could be a small number of subjects, particularly </w:t>
      </w:r>
      <w:r w:rsidR="00FC065C" w:rsidRPr="00C86EB5">
        <w:rPr>
          <w:rFonts w:ascii="Times New Roman" w:hAnsi="Times New Roman" w:cs="Times New Roman"/>
          <w:sz w:val="24"/>
          <w:szCs w:val="24"/>
          <w:lang w:val="en-US"/>
        </w:rPr>
        <w:t xml:space="preserve">of </w:t>
      </w:r>
      <w:r w:rsidRPr="00C86EB5">
        <w:rPr>
          <w:rFonts w:ascii="Times New Roman" w:hAnsi="Times New Roman" w:cs="Times New Roman"/>
          <w:sz w:val="24"/>
          <w:szCs w:val="24"/>
          <w:lang w:val="en-US"/>
        </w:rPr>
        <w:t xml:space="preserve">native </w:t>
      </w:r>
      <w:r w:rsidR="00FC065C" w:rsidRPr="00C86EB5">
        <w:rPr>
          <w:rFonts w:ascii="Times New Roman" w:hAnsi="Times New Roman" w:cs="Times New Roman"/>
          <w:sz w:val="24"/>
          <w:szCs w:val="24"/>
          <w:lang w:val="en-US"/>
        </w:rPr>
        <w:t>speakers</w:t>
      </w:r>
      <w:r w:rsidRPr="00C86EB5">
        <w:rPr>
          <w:rFonts w:ascii="Times New Roman" w:hAnsi="Times New Roman" w:cs="Times New Roman"/>
          <w:sz w:val="24"/>
          <w:szCs w:val="24"/>
          <w:lang w:val="en-US"/>
        </w:rPr>
        <w:t xml:space="preserve">. Sometimes they seem confident in using their own mother tongue, but quite intimidated when metalanguage is dealt with. </w:t>
      </w:r>
    </w:p>
    <w:p w:rsidR="00F70129" w:rsidRPr="00C86EB5" w:rsidRDefault="002240E7"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The results should help in devising lectures in a way to address most common problems. Future studi</w:t>
      </w:r>
      <w:r w:rsidR="00EF19FC" w:rsidRPr="00C86EB5">
        <w:rPr>
          <w:rFonts w:ascii="Times New Roman" w:hAnsi="Times New Roman" w:cs="Times New Roman"/>
          <w:sz w:val="24"/>
          <w:szCs w:val="24"/>
          <w:lang w:val="en-US"/>
        </w:rPr>
        <w:t>e</w:t>
      </w:r>
      <w:r w:rsidRPr="00C86EB5">
        <w:rPr>
          <w:rFonts w:ascii="Times New Roman" w:hAnsi="Times New Roman" w:cs="Times New Roman"/>
          <w:sz w:val="24"/>
          <w:szCs w:val="24"/>
          <w:lang w:val="en-US"/>
        </w:rPr>
        <w:t xml:space="preserve">s could be oriented towards only one specific area, particularly the one students have most problems with. </w:t>
      </w:r>
    </w:p>
    <w:p w:rsidR="00640758" w:rsidRPr="00C86EB5" w:rsidRDefault="00640758" w:rsidP="00FF3346">
      <w:pPr>
        <w:spacing w:after="0" w:line="360" w:lineRule="auto"/>
        <w:jc w:val="both"/>
        <w:rPr>
          <w:rFonts w:ascii="Times New Roman" w:hAnsi="Times New Roman" w:cs="Times New Roman"/>
          <w:sz w:val="24"/>
          <w:szCs w:val="24"/>
          <w:lang w:val="en-US"/>
        </w:rPr>
      </w:pPr>
    </w:p>
    <w:p w:rsidR="00FF3346" w:rsidRPr="00C86EB5" w:rsidRDefault="00FF3346" w:rsidP="00FF3346">
      <w:pPr>
        <w:spacing w:after="0" w:line="360" w:lineRule="auto"/>
        <w:jc w:val="both"/>
        <w:rPr>
          <w:rFonts w:ascii="Times New Roman" w:hAnsi="Times New Roman" w:cs="Times New Roman"/>
          <w:b/>
          <w:sz w:val="24"/>
          <w:szCs w:val="24"/>
          <w:lang w:val="en-US"/>
        </w:rPr>
      </w:pPr>
      <w:r w:rsidRPr="00C86EB5">
        <w:rPr>
          <w:rFonts w:ascii="Times New Roman" w:hAnsi="Times New Roman" w:cs="Times New Roman"/>
          <w:b/>
          <w:sz w:val="24"/>
          <w:szCs w:val="24"/>
          <w:lang w:val="en-US"/>
        </w:rPr>
        <w:t xml:space="preserve">5. </w:t>
      </w:r>
      <w:r w:rsidR="00631DAB" w:rsidRPr="00C86EB5">
        <w:rPr>
          <w:rFonts w:ascii="Times New Roman" w:hAnsi="Times New Roman" w:cs="Times New Roman"/>
          <w:b/>
          <w:sz w:val="24"/>
          <w:szCs w:val="24"/>
          <w:lang w:val="en-US"/>
        </w:rPr>
        <w:t>Bibliographical references</w:t>
      </w:r>
    </w:p>
    <w:p w:rsidR="00AA78A4" w:rsidRPr="00C86EB5" w:rsidRDefault="00BD7385"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1. Afrin, S. (2016)</w:t>
      </w:r>
      <w:r w:rsidR="003154BF" w:rsidRPr="00C86EB5">
        <w:rPr>
          <w:rFonts w:ascii="Times New Roman" w:hAnsi="Times New Roman" w:cs="Times New Roman"/>
          <w:sz w:val="24"/>
          <w:szCs w:val="24"/>
          <w:lang w:val="en-US"/>
        </w:rPr>
        <w:t>.</w:t>
      </w:r>
      <w:r w:rsidRPr="00C86EB5">
        <w:rPr>
          <w:rFonts w:ascii="Times New Roman" w:hAnsi="Times New Roman" w:cs="Times New Roman"/>
          <w:sz w:val="24"/>
          <w:szCs w:val="24"/>
          <w:lang w:val="en-US"/>
        </w:rPr>
        <w:t xml:space="preserve"> Writing Problems of Non-English Major Undergraduate Students in Bangladesh: An Observation. </w:t>
      </w:r>
      <w:r w:rsidRPr="00C86EB5">
        <w:rPr>
          <w:rFonts w:ascii="Times New Roman" w:hAnsi="Times New Roman" w:cs="Times New Roman"/>
          <w:i/>
          <w:sz w:val="24"/>
          <w:szCs w:val="24"/>
          <w:lang w:val="en-US"/>
        </w:rPr>
        <w:t xml:space="preserve">Open journal of Social Sciences, </w:t>
      </w:r>
      <w:r w:rsidRPr="00C86EB5">
        <w:rPr>
          <w:rFonts w:ascii="Times New Roman" w:hAnsi="Times New Roman" w:cs="Times New Roman"/>
          <w:b/>
          <w:sz w:val="24"/>
          <w:szCs w:val="24"/>
          <w:lang w:val="en-US"/>
        </w:rPr>
        <w:t>4</w:t>
      </w:r>
      <w:r w:rsidR="003B6712" w:rsidRPr="00C86EB5">
        <w:rPr>
          <w:rFonts w:ascii="Times New Roman" w:hAnsi="Times New Roman" w:cs="Times New Roman"/>
          <w:b/>
          <w:sz w:val="24"/>
          <w:szCs w:val="24"/>
          <w:lang w:val="en-US"/>
        </w:rPr>
        <w:t xml:space="preserve">, </w:t>
      </w:r>
      <w:r w:rsidR="003B6712" w:rsidRPr="00C86EB5">
        <w:rPr>
          <w:rFonts w:ascii="Times New Roman" w:hAnsi="Times New Roman" w:cs="Times New Roman"/>
          <w:sz w:val="24"/>
          <w:szCs w:val="24"/>
          <w:lang w:val="en-US"/>
        </w:rPr>
        <w:t xml:space="preserve">104-115. </w:t>
      </w:r>
      <w:r w:rsidR="00AA78A4" w:rsidRPr="00C86EB5">
        <w:rPr>
          <w:rFonts w:ascii="Times New Roman" w:hAnsi="Times New Roman" w:cs="Times New Roman"/>
          <w:sz w:val="24"/>
          <w:szCs w:val="24"/>
          <w:lang w:val="en-US"/>
        </w:rPr>
        <w:fldChar w:fldCharType="begin"/>
      </w:r>
      <w:r w:rsidR="00AA78A4" w:rsidRPr="00C86EB5">
        <w:rPr>
          <w:rFonts w:ascii="Times New Roman" w:hAnsi="Times New Roman" w:cs="Times New Roman"/>
          <w:sz w:val="24"/>
          <w:szCs w:val="24"/>
          <w:lang w:val="en-US"/>
        </w:rPr>
        <w:instrText xml:space="preserve"> HYPERLINK "http://exdoi.org/10.4236/jss.2016.43016 </w:instrText>
      </w:r>
    </w:p>
    <w:p w:rsidR="00AA78A4" w:rsidRPr="00C86EB5" w:rsidRDefault="00AA78A4" w:rsidP="00FF3346">
      <w:pPr>
        <w:spacing w:after="0" w:line="360" w:lineRule="auto"/>
        <w:jc w:val="both"/>
        <w:rPr>
          <w:rStyle w:val="Hipervnculo"/>
          <w:rFonts w:ascii="Times New Roman" w:hAnsi="Times New Roman" w:cs="Times New Roman"/>
          <w:sz w:val="24"/>
          <w:szCs w:val="24"/>
          <w:lang w:val="en-US"/>
        </w:rPr>
      </w:pPr>
      <w:r w:rsidRPr="00C86EB5">
        <w:rPr>
          <w:rFonts w:ascii="Times New Roman" w:hAnsi="Times New Roman" w:cs="Times New Roman"/>
          <w:sz w:val="24"/>
          <w:szCs w:val="24"/>
          <w:lang w:val="en-US"/>
        </w:rPr>
        <w:instrText xml:space="preserve">2" </w:instrText>
      </w:r>
      <w:r w:rsidRPr="00C86EB5">
        <w:rPr>
          <w:rFonts w:ascii="Times New Roman" w:hAnsi="Times New Roman" w:cs="Times New Roman"/>
          <w:sz w:val="24"/>
          <w:szCs w:val="24"/>
          <w:lang w:val="en-US"/>
        </w:rPr>
        <w:fldChar w:fldCharType="separate"/>
      </w:r>
      <w:r w:rsidRPr="00C86EB5">
        <w:rPr>
          <w:rStyle w:val="Hipervnculo"/>
          <w:rFonts w:ascii="Times New Roman" w:hAnsi="Times New Roman" w:cs="Times New Roman"/>
          <w:sz w:val="24"/>
          <w:szCs w:val="24"/>
          <w:lang w:val="en-US"/>
        </w:rPr>
        <w:t xml:space="preserve">http://exdoi.org/10.4236/jss.2016.43016 </w:t>
      </w:r>
    </w:p>
    <w:p w:rsidR="00AA78A4" w:rsidRPr="00C86EB5" w:rsidRDefault="00AA78A4"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fldChar w:fldCharType="end"/>
      </w:r>
      <w:r w:rsidR="001761C5" w:rsidRPr="00C86EB5">
        <w:rPr>
          <w:rFonts w:ascii="Times New Roman" w:hAnsi="Times New Roman" w:cs="Times New Roman"/>
          <w:sz w:val="24"/>
          <w:szCs w:val="24"/>
          <w:lang w:val="en-US"/>
        </w:rPr>
        <w:t xml:space="preserve">2. </w:t>
      </w:r>
      <w:r w:rsidRPr="00C86EB5">
        <w:rPr>
          <w:rFonts w:ascii="Times New Roman" w:hAnsi="Times New Roman" w:cs="Times New Roman"/>
          <w:sz w:val="24"/>
          <w:szCs w:val="24"/>
          <w:lang w:val="en-US"/>
        </w:rPr>
        <w:t xml:space="preserve">Al-Khairy, M.A. (2013). Saudi English-Major Undergraduates’ Academic Writing Problems: A Taif University Perspective. </w:t>
      </w:r>
      <w:r w:rsidRPr="00C86EB5">
        <w:rPr>
          <w:rFonts w:ascii="Times New Roman" w:hAnsi="Times New Roman" w:cs="Times New Roman"/>
          <w:i/>
          <w:sz w:val="24"/>
          <w:szCs w:val="24"/>
          <w:lang w:val="en-US"/>
        </w:rPr>
        <w:t xml:space="preserve">English Language Teaching, </w:t>
      </w:r>
      <w:r w:rsidRPr="00C86EB5">
        <w:rPr>
          <w:rFonts w:ascii="Times New Roman" w:hAnsi="Times New Roman" w:cs="Times New Roman"/>
          <w:b/>
          <w:sz w:val="24"/>
          <w:szCs w:val="24"/>
          <w:lang w:val="en-US"/>
        </w:rPr>
        <w:t xml:space="preserve">6, </w:t>
      </w:r>
      <w:r w:rsidRPr="00C86EB5">
        <w:rPr>
          <w:rFonts w:ascii="Times New Roman" w:hAnsi="Times New Roman" w:cs="Times New Roman"/>
          <w:sz w:val="24"/>
          <w:szCs w:val="24"/>
          <w:lang w:val="en-US"/>
        </w:rPr>
        <w:t xml:space="preserve">1-12. </w:t>
      </w:r>
      <w:hyperlink r:id="rId12" w:history="1">
        <w:r w:rsidRPr="00C86EB5">
          <w:rPr>
            <w:rStyle w:val="Hipervnculo"/>
            <w:rFonts w:ascii="Times New Roman" w:hAnsi="Times New Roman" w:cs="Times New Roman"/>
            <w:sz w:val="24"/>
            <w:szCs w:val="24"/>
            <w:lang w:val="en-US"/>
          </w:rPr>
          <w:t>http://dx.doi.org/10.5539/elt.v6n6p1</w:t>
        </w:r>
      </w:hyperlink>
      <w:r w:rsidRPr="00C86EB5">
        <w:rPr>
          <w:rFonts w:ascii="Times New Roman" w:hAnsi="Times New Roman" w:cs="Times New Roman"/>
          <w:sz w:val="24"/>
          <w:szCs w:val="24"/>
          <w:lang w:val="en-US"/>
        </w:rPr>
        <w:t xml:space="preserve"> </w:t>
      </w:r>
    </w:p>
    <w:p w:rsidR="003A7EAD" w:rsidRPr="00C86EB5" w:rsidRDefault="00F70129"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lastRenderedPageBreak/>
        <w:t>3</w:t>
      </w:r>
      <w:r w:rsidR="003B6712" w:rsidRPr="00C86EB5">
        <w:rPr>
          <w:rFonts w:ascii="Times New Roman" w:hAnsi="Times New Roman" w:cs="Times New Roman"/>
          <w:sz w:val="24"/>
          <w:szCs w:val="24"/>
          <w:lang w:val="en-US"/>
        </w:rPr>
        <w:t>. Amoakohene, B. (2017)</w:t>
      </w:r>
      <w:r w:rsidR="003154BF" w:rsidRPr="00C86EB5">
        <w:rPr>
          <w:rFonts w:ascii="Times New Roman" w:hAnsi="Times New Roman" w:cs="Times New Roman"/>
          <w:sz w:val="24"/>
          <w:szCs w:val="24"/>
          <w:lang w:val="en-US"/>
        </w:rPr>
        <w:t>.</w:t>
      </w:r>
      <w:r w:rsidR="003B6712" w:rsidRPr="00C86EB5">
        <w:rPr>
          <w:rFonts w:ascii="Times New Roman" w:hAnsi="Times New Roman" w:cs="Times New Roman"/>
          <w:sz w:val="24"/>
          <w:szCs w:val="24"/>
          <w:lang w:val="en-US"/>
        </w:rPr>
        <w:t xml:space="preserve"> Error Analysis of Students Essays: A Case of First Year Students of the University of Health and Allied Sciences, Vol 6, No. 4, 54-68. </w:t>
      </w:r>
      <w:r w:rsidR="003B6712" w:rsidRPr="00C86EB5">
        <w:rPr>
          <w:rFonts w:ascii="Times New Roman" w:hAnsi="Times New Roman" w:cs="Times New Roman"/>
          <w:b/>
          <w:sz w:val="24"/>
          <w:szCs w:val="24"/>
          <w:lang w:val="en-US"/>
        </w:rPr>
        <w:t xml:space="preserve"> </w:t>
      </w:r>
      <w:bookmarkStart w:id="1" w:name="_Hlk4854741"/>
      <w:r w:rsidR="003A7EAD" w:rsidRPr="00C86EB5">
        <w:rPr>
          <w:rFonts w:ascii="Times New Roman" w:hAnsi="Times New Roman" w:cs="Times New Roman"/>
          <w:sz w:val="24"/>
          <w:szCs w:val="24"/>
          <w:lang w:val="en-US"/>
        </w:rPr>
        <w:t>Retrieved on 30 March 2019 from</w:t>
      </w:r>
      <w:bookmarkEnd w:id="1"/>
      <w:r w:rsidR="003A7EAD" w:rsidRPr="00C86EB5">
        <w:rPr>
          <w:rFonts w:ascii="Times New Roman" w:hAnsi="Times New Roman" w:cs="Times New Roman"/>
          <w:b/>
          <w:sz w:val="24"/>
          <w:szCs w:val="24"/>
          <w:lang w:val="en-US"/>
        </w:rPr>
        <w:t xml:space="preserve"> </w:t>
      </w:r>
      <w:r w:rsidR="003A7EAD" w:rsidRPr="00C86EB5">
        <w:rPr>
          <w:rFonts w:ascii="Times New Roman" w:hAnsi="Times New Roman" w:cs="Times New Roman"/>
          <w:sz w:val="24"/>
          <w:szCs w:val="24"/>
          <w:lang w:val="en-US"/>
        </w:rPr>
        <w:fldChar w:fldCharType="begin"/>
      </w:r>
      <w:r w:rsidR="003A7EAD" w:rsidRPr="00C86EB5">
        <w:rPr>
          <w:rFonts w:ascii="Times New Roman" w:hAnsi="Times New Roman" w:cs="Times New Roman"/>
          <w:sz w:val="24"/>
          <w:szCs w:val="24"/>
          <w:lang w:val="en-US"/>
        </w:rPr>
        <w:instrText xml:space="preserve"> HYPERLINK "https://doi.org/10.5430/ijhe.v6n4p54 </w:instrText>
      </w:r>
    </w:p>
    <w:p w:rsidR="003A7EAD" w:rsidRPr="00C86EB5" w:rsidRDefault="003A7EAD" w:rsidP="00FF3346">
      <w:pPr>
        <w:spacing w:after="0" w:line="360" w:lineRule="auto"/>
        <w:jc w:val="both"/>
        <w:rPr>
          <w:rStyle w:val="Hipervnculo"/>
          <w:rFonts w:ascii="Times New Roman" w:hAnsi="Times New Roman" w:cs="Times New Roman"/>
          <w:sz w:val="24"/>
          <w:szCs w:val="24"/>
          <w:lang w:val="en-US"/>
        </w:rPr>
      </w:pPr>
      <w:r w:rsidRPr="00C86EB5">
        <w:rPr>
          <w:rFonts w:ascii="Times New Roman" w:hAnsi="Times New Roman" w:cs="Times New Roman"/>
          <w:sz w:val="24"/>
          <w:szCs w:val="24"/>
          <w:lang w:val="en-US"/>
        </w:rPr>
        <w:instrText xml:space="preserve">" </w:instrText>
      </w:r>
      <w:r w:rsidRPr="00C86EB5">
        <w:rPr>
          <w:rFonts w:ascii="Times New Roman" w:hAnsi="Times New Roman" w:cs="Times New Roman"/>
          <w:sz w:val="24"/>
          <w:szCs w:val="24"/>
          <w:lang w:val="en-US"/>
        </w:rPr>
        <w:fldChar w:fldCharType="separate"/>
      </w:r>
      <w:r w:rsidRPr="00C86EB5">
        <w:rPr>
          <w:rStyle w:val="Hipervnculo"/>
          <w:rFonts w:ascii="Times New Roman" w:hAnsi="Times New Roman" w:cs="Times New Roman"/>
          <w:sz w:val="24"/>
          <w:szCs w:val="24"/>
          <w:lang w:val="en-US"/>
        </w:rPr>
        <w:t xml:space="preserve">https://doi.org/10.5430/ijhe.v6n4p54 </w:t>
      </w:r>
    </w:p>
    <w:p w:rsidR="003A7EAD" w:rsidRPr="00C86EB5" w:rsidRDefault="003A7EAD" w:rsidP="003154BF">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fldChar w:fldCharType="end"/>
      </w:r>
      <w:r w:rsidR="00F70129" w:rsidRPr="00C86EB5">
        <w:rPr>
          <w:rFonts w:ascii="Times New Roman" w:hAnsi="Times New Roman" w:cs="Times New Roman"/>
          <w:sz w:val="24"/>
          <w:szCs w:val="24"/>
          <w:lang w:val="en-US"/>
        </w:rPr>
        <w:t>4</w:t>
      </w:r>
      <w:r w:rsidRPr="00C86EB5">
        <w:rPr>
          <w:rFonts w:ascii="Times New Roman" w:hAnsi="Times New Roman" w:cs="Times New Roman"/>
          <w:sz w:val="24"/>
          <w:szCs w:val="24"/>
          <w:lang w:val="en-US"/>
        </w:rPr>
        <w:t xml:space="preserve">. Fahmida, B. (2010). Bangladeshi Tertiary Students’ Common Errors in Academic Writings. Retrieved on 30 March 2019 from </w:t>
      </w:r>
      <w:hyperlink r:id="rId13" w:history="1">
        <w:r w:rsidRPr="00C86EB5">
          <w:rPr>
            <w:rStyle w:val="Hipervnculo"/>
            <w:rFonts w:ascii="Times New Roman" w:hAnsi="Times New Roman" w:cs="Times New Roman"/>
            <w:sz w:val="24"/>
            <w:szCs w:val="24"/>
            <w:lang w:val="en-US"/>
          </w:rPr>
          <w:t>http://dspace.bracu.ac.bd/handle/10361/252</w:t>
        </w:r>
      </w:hyperlink>
      <w:r w:rsidRPr="00C86EB5">
        <w:rPr>
          <w:rFonts w:ascii="Times New Roman" w:hAnsi="Times New Roman" w:cs="Times New Roman"/>
          <w:sz w:val="24"/>
          <w:szCs w:val="24"/>
          <w:lang w:val="en-US"/>
        </w:rPr>
        <w:t xml:space="preserve"> </w:t>
      </w:r>
    </w:p>
    <w:p w:rsidR="001761C5" w:rsidRPr="00C86EB5" w:rsidRDefault="00F70129" w:rsidP="003154BF">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5</w:t>
      </w:r>
      <w:r w:rsidR="001761C5" w:rsidRPr="00C86EB5">
        <w:rPr>
          <w:rFonts w:ascii="Times New Roman" w:hAnsi="Times New Roman" w:cs="Times New Roman"/>
          <w:sz w:val="24"/>
          <w:szCs w:val="24"/>
          <w:lang w:val="en-US"/>
        </w:rPr>
        <w:t xml:space="preserve">. James, Carl (1998). </w:t>
      </w:r>
      <w:r w:rsidR="001761C5" w:rsidRPr="00C86EB5">
        <w:rPr>
          <w:rFonts w:ascii="Times New Roman" w:hAnsi="Times New Roman" w:cs="Times New Roman"/>
          <w:i/>
          <w:sz w:val="24"/>
          <w:szCs w:val="24"/>
          <w:lang w:val="en-US"/>
        </w:rPr>
        <w:t>Errors in Language Learning and Use: Exploring Error Analysis</w:t>
      </w:r>
      <w:r w:rsidR="001761C5" w:rsidRPr="00C86EB5">
        <w:rPr>
          <w:rFonts w:ascii="Times New Roman" w:hAnsi="Times New Roman" w:cs="Times New Roman"/>
          <w:sz w:val="24"/>
          <w:szCs w:val="24"/>
          <w:lang w:val="en-US"/>
        </w:rPr>
        <w:t>. Harlow: Pearson</w:t>
      </w:r>
    </w:p>
    <w:p w:rsidR="003154BF" w:rsidRPr="00C86EB5" w:rsidRDefault="00F70129" w:rsidP="003154BF">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6</w:t>
      </w:r>
      <w:r w:rsidR="004E73AE" w:rsidRPr="00C86EB5">
        <w:rPr>
          <w:rFonts w:ascii="Times New Roman" w:hAnsi="Times New Roman" w:cs="Times New Roman"/>
          <w:sz w:val="24"/>
          <w:szCs w:val="24"/>
          <w:lang w:val="en-US"/>
        </w:rPr>
        <w:t xml:space="preserve">. </w:t>
      </w:r>
      <w:r w:rsidR="00613DFD" w:rsidRPr="00C86EB5">
        <w:rPr>
          <w:rFonts w:ascii="Times New Roman" w:hAnsi="Times New Roman" w:cs="Times New Roman"/>
          <w:sz w:val="24"/>
          <w:szCs w:val="24"/>
          <w:lang w:val="en-US"/>
        </w:rPr>
        <w:t>Khan, H.R. and Akter, M.Z. (2011)</w:t>
      </w:r>
      <w:r w:rsidR="003154BF" w:rsidRPr="00C86EB5">
        <w:rPr>
          <w:rFonts w:ascii="Times New Roman" w:hAnsi="Times New Roman" w:cs="Times New Roman"/>
          <w:sz w:val="24"/>
          <w:szCs w:val="24"/>
          <w:lang w:val="en-US"/>
        </w:rPr>
        <w:t>.</w:t>
      </w:r>
      <w:r w:rsidR="00613DFD" w:rsidRPr="00C86EB5">
        <w:rPr>
          <w:rFonts w:ascii="Times New Roman" w:hAnsi="Times New Roman" w:cs="Times New Roman"/>
          <w:sz w:val="24"/>
          <w:szCs w:val="24"/>
          <w:lang w:val="en-US"/>
        </w:rPr>
        <w:t xml:space="preserve"> Students’ Mistakes and Errors in English Writing: </w:t>
      </w:r>
    </w:p>
    <w:p w:rsidR="003154BF" w:rsidRPr="00C86EB5" w:rsidRDefault="00613DFD" w:rsidP="003154BF">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 xml:space="preserve">Implications for pedagogy. 8, 11, 23, </w:t>
      </w:r>
      <w:r w:rsidR="003A7EAD" w:rsidRPr="00C86EB5">
        <w:rPr>
          <w:rFonts w:ascii="Times New Roman" w:hAnsi="Times New Roman" w:cs="Times New Roman"/>
          <w:sz w:val="24"/>
          <w:szCs w:val="24"/>
          <w:lang w:val="en-US"/>
        </w:rPr>
        <w:t>Retrieved on 30 March 2019 from</w:t>
      </w:r>
    </w:p>
    <w:p w:rsidR="00613DFD" w:rsidRPr="00C86EB5" w:rsidRDefault="004A57D5" w:rsidP="003154BF">
      <w:pPr>
        <w:spacing w:after="0" w:line="360" w:lineRule="auto"/>
        <w:jc w:val="both"/>
        <w:rPr>
          <w:rFonts w:ascii="Times New Roman" w:hAnsi="Times New Roman" w:cs="Times New Roman"/>
          <w:sz w:val="24"/>
          <w:szCs w:val="24"/>
          <w:lang w:val="en-US"/>
        </w:rPr>
      </w:pPr>
      <w:hyperlink r:id="rId14" w:history="1">
        <w:r w:rsidR="003154BF" w:rsidRPr="00C86EB5">
          <w:rPr>
            <w:rStyle w:val="Hipervnculo"/>
            <w:rFonts w:ascii="Times New Roman" w:hAnsi="Times New Roman" w:cs="Times New Roman"/>
            <w:sz w:val="24"/>
            <w:szCs w:val="24"/>
            <w:lang w:val="en-US"/>
          </w:rPr>
          <w:t>http://dspace.ewubd.edu/bitstream/handle/123456789/411/Harunur_Rashid_Khan.pdf?sequence=1&amp;isAllowed=y</w:t>
        </w:r>
      </w:hyperlink>
      <w:r w:rsidR="003154BF" w:rsidRPr="00C86EB5">
        <w:rPr>
          <w:rFonts w:ascii="Times New Roman" w:hAnsi="Times New Roman" w:cs="Times New Roman"/>
          <w:sz w:val="24"/>
          <w:szCs w:val="24"/>
          <w:lang w:val="en-US"/>
        </w:rPr>
        <w:t xml:space="preserve"> </w:t>
      </w:r>
    </w:p>
    <w:p w:rsidR="007F6F2B" w:rsidRPr="00C86EB5" w:rsidRDefault="00F70129"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7</w:t>
      </w:r>
      <w:r w:rsidR="007F6F2B" w:rsidRPr="00C86EB5">
        <w:rPr>
          <w:rFonts w:ascii="Times New Roman" w:hAnsi="Times New Roman" w:cs="Times New Roman"/>
          <w:sz w:val="24"/>
          <w:szCs w:val="24"/>
          <w:lang w:val="en-US"/>
        </w:rPr>
        <w:t>. Miščin, E. (2012). Glagolske kolokacije u engleskome jeziku medicinske struke</w:t>
      </w:r>
      <w:r w:rsidR="001761C5" w:rsidRPr="00C86EB5">
        <w:rPr>
          <w:rFonts w:ascii="Times New Roman" w:hAnsi="Times New Roman" w:cs="Times New Roman"/>
          <w:sz w:val="24"/>
          <w:szCs w:val="24"/>
          <w:lang w:val="en-US"/>
        </w:rPr>
        <w:t xml:space="preserve">. Unpublished doctoral thesis. University of Osijek. </w:t>
      </w:r>
    </w:p>
    <w:p w:rsidR="004E73AE" w:rsidRPr="00C86EB5" w:rsidRDefault="00F70129"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8</w:t>
      </w:r>
      <w:r w:rsidR="004E73AE" w:rsidRPr="00C86EB5">
        <w:rPr>
          <w:rFonts w:ascii="Times New Roman" w:hAnsi="Times New Roman" w:cs="Times New Roman"/>
          <w:sz w:val="24"/>
          <w:szCs w:val="24"/>
          <w:lang w:val="en-US"/>
        </w:rPr>
        <w:t xml:space="preserve">. Mustaque, S. (2014). Writing Problems among the Tertiary level Students in Bangladesh: A Study in Chittagong Region. </w:t>
      </w:r>
      <w:r w:rsidR="004E73AE" w:rsidRPr="00C86EB5">
        <w:rPr>
          <w:rFonts w:ascii="Times New Roman" w:hAnsi="Times New Roman" w:cs="Times New Roman"/>
          <w:i/>
          <w:sz w:val="24"/>
          <w:szCs w:val="24"/>
          <w:lang w:val="en-US"/>
        </w:rPr>
        <w:t xml:space="preserve">Language in India, </w:t>
      </w:r>
      <w:r w:rsidR="004E73AE" w:rsidRPr="00C86EB5">
        <w:rPr>
          <w:rFonts w:ascii="Times New Roman" w:hAnsi="Times New Roman" w:cs="Times New Roman"/>
          <w:b/>
          <w:sz w:val="24"/>
          <w:szCs w:val="24"/>
          <w:lang w:val="en-US"/>
        </w:rPr>
        <w:t>14</w:t>
      </w:r>
      <w:r w:rsidR="004E73AE" w:rsidRPr="00C86EB5">
        <w:rPr>
          <w:rFonts w:ascii="Times New Roman" w:hAnsi="Times New Roman" w:cs="Times New Roman"/>
          <w:sz w:val="24"/>
          <w:szCs w:val="24"/>
          <w:lang w:val="en-US"/>
        </w:rPr>
        <w:t xml:space="preserve">, 334. </w:t>
      </w:r>
      <w:r w:rsidR="003A7EAD" w:rsidRPr="00C86EB5">
        <w:rPr>
          <w:rFonts w:ascii="Times New Roman" w:hAnsi="Times New Roman" w:cs="Times New Roman"/>
          <w:sz w:val="24"/>
          <w:szCs w:val="24"/>
          <w:lang w:val="en-US"/>
        </w:rPr>
        <w:t xml:space="preserve">Retrieved on 30 March 2019 from </w:t>
      </w:r>
      <w:hyperlink r:id="rId15" w:history="1">
        <w:r w:rsidR="004E73AE" w:rsidRPr="00C86EB5">
          <w:rPr>
            <w:rStyle w:val="Hipervnculo"/>
            <w:rFonts w:ascii="Times New Roman" w:hAnsi="Times New Roman" w:cs="Times New Roman"/>
            <w:sz w:val="24"/>
            <w:szCs w:val="24"/>
            <w:lang w:val="en-US"/>
          </w:rPr>
          <w:t>http://www.languageinindia.com/jan2014/shakiladissertation.html</w:t>
        </w:r>
      </w:hyperlink>
      <w:r w:rsidR="004E73AE" w:rsidRPr="00C86EB5">
        <w:rPr>
          <w:rFonts w:ascii="Times New Roman" w:hAnsi="Times New Roman" w:cs="Times New Roman"/>
          <w:sz w:val="24"/>
          <w:szCs w:val="24"/>
          <w:lang w:val="en-US"/>
        </w:rPr>
        <w:t xml:space="preserve"> </w:t>
      </w:r>
    </w:p>
    <w:p w:rsidR="0093418A" w:rsidRPr="00C86EB5" w:rsidRDefault="00960CD3" w:rsidP="0093418A">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9. Pineteh, E. (2013). The academic writing challenges of undergraduate students: A South African case study</w:t>
      </w:r>
      <w:r w:rsidR="0093418A" w:rsidRPr="00C86EB5">
        <w:rPr>
          <w:rFonts w:ascii="Times New Roman" w:hAnsi="Times New Roman" w:cs="Times New Roman"/>
          <w:sz w:val="24"/>
          <w:szCs w:val="24"/>
          <w:lang w:val="en-US"/>
        </w:rPr>
        <w:t xml:space="preserve">. In Amoakohene, B. (2017). Error Analysis of Students Essays: A Case of First Year Students of the University of Health and Allied Sciences, Vol 6, No. 4, 54-68. </w:t>
      </w:r>
      <w:r w:rsidR="0093418A" w:rsidRPr="00C86EB5">
        <w:rPr>
          <w:rFonts w:ascii="Times New Roman" w:hAnsi="Times New Roman" w:cs="Times New Roman"/>
          <w:b/>
          <w:sz w:val="24"/>
          <w:szCs w:val="24"/>
          <w:lang w:val="en-US"/>
        </w:rPr>
        <w:t xml:space="preserve"> </w:t>
      </w:r>
      <w:r w:rsidR="0093418A" w:rsidRPr="00C86EB5">
        <w:rPr>
          <w:rFonts w:ascii="Times New Roman" w:hAnsi="Times New Roman" w:cs="Times New Roman"/>
          <w:sz w:val="24"/>
          <w:szCs w:val="24"/>
          <w:lang w:val="en-US"/>
        </w:rPr>
        <w:t>Retrieved on 30 March 2019 from</w:t>
      </w:r>
      <w:r w:rsidR="0093418A" w:rsidRPr="00C86EB5">
        <w:rPr>
          <w:rFonts w:ascii="Times New Roman" w:hAnsi="Times New Roman" w:cs="Times New Roman"/>
          <w:b/>
          <w:sz w:val="24"/>
          <w:szCs w:val="24"/>
          <w:lang w:val="en-US"/>
        </w:rPr>
        <w:t xml:space="preserve"> </w:t>
      </w:r>
      <w:r w:rsidR="0093418A" w:rsidRPr="00C86EB5">
        <w:rPr>
          <w:rFonts w:ascii="Times New Roman" w:hAnsi="Times New Roman" w:cs="Times New Roman"/>
          <w:sz w:val="24"/>
          <w:szCs w:val="24"/>
          <w:lang w:val="en-US"/>
        </w:rPr>
        <w:fldChar w:fldCharType="begin"/>
      </w:r>
      <w:r w:rsidR="0093418A" w:rsidRPr="00C86EB5">
        <w:rPr>
          <w:rFonts w:ascii="Times New Roman" w:hAnsi="Times New Roman" w:cs="Times New Roman"/>
          <w:sz w:val="24"/>
          <w:szCs w:val="24"/>
          <w:lang w:val="en-US"/>
        </w:rPr>
        <w:instrText xml:space="preserve"> HYPERLINK "https://doi.org/10.5430/ijhe.v6n4p54 </w:instrText>
      </w:r>
    </w:p>
    <w:p w:rsidR="00960CD3" w:rsidRPr="00C86EB5" w:rsidRDefault="0093418A" w:rsidP="0093418A">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instrText xml:space="preserve">" </w:instrText>
      </w:r>
      <w:r w:rsidRPr="00C86EB5">
        <w:rPr>
          <w:rFonts w:ascii="Times New Roman" w:hAnsi="Times New Roman" w:cs="Times New Roman"/>
          <w:sz w:val="24"/>
          <w:szCs w:val="24"/>
          <w:lang w:val="en-US"/>
        </w:rPr>
        <w:fldChar w:fldCharType="separate"/>
      </w:r>
      <w:r w:rsidRPr="00C86EB5">
        <w:rPr>
          <w:rStyle w:val="Hipervnculo"/>
          <w:rFonts w:ascii="Times New Roman" w:hAnsi="Times New Roman" w:cs="Times New Roman"/>
          <w:sz w:val="24"/>
          <w:szCs w:val="24"/>
          <w:lang w:val="en-US"/>
        </w:rPr>
        <w:t xml:space="preserve">https://doi.org/10.5430/ijhe.v6n4p54 </w:t>
      </w:r>
      <w:r w:rsidRPr="00C86EB5">
        <w:rPr>
          <w:rFonts w:ascii="Times New Roman" w:hAnsi="Times New Roman" w:cs="Times New Roman"/>
          <w:sz w:val="24"/>
          <w:szCs w:val="24"/>
          <w:lang w:val="en-US"/>
        </w:rPr>
        <w:fldChar w:fldCharType="end"/>
      </w:r>
    </w:p>
    <w:p w:rsidR="00960CD3" w:rsidRPr="00C86EB5" w:rsidRDefault="0093418A" w:rsidP="00960CD3">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10</w:t>
      </w:r>
      <w:r w:rsidR="00960CD3" w:rsidRPr="00C86EB5">
        <w:rPr>
          <w:rFonts w:ascii="Times New Roman" w:hAnsi="Times New Roman" w:cs="Times New Roman"/>
          <w:sz w:val="24"/>
          <w:szCs w:val="24"/>
          <w:lang w:val="en-US"/>
        </w:rPr>
        <w:t xml:space="preserve">. Quibol-Catabay (2016). Error analysis in students’ writing. In </w:t>
      </w:r>
      <w:bookmarkStart w:id="2" w:name="_Hlk4926960"/>
      <w:r w:rsidR="00960CD3" w:rsidRPr="00C86EB5">
        <w:rPr>
          <w:rFonts w:ascii="Times New Roman" w:hAnsi="Times New Roman" w:cs="Times New Roman"/>
          <w:sz w:val="24"/>
          <w:szCs w:val="24"/>
          <w:lang w:val="en-US"/>
        </w:rPr>
        <w:t xml:space="preserve">Amoakohene, B. (2017). Error Analysis of Students Essays: A Case of First Year Students of the University of Health and Allied Sciences, Vol 6, No. 4, 54-68. </w:t>
      </w:r>
      <w:r w:rsidR="00960CD3" w:rsidRPr="00C86EB5">
        <w:rPr>
          <w:rFonts w:ascii="Times New Roman" w:hAnsi="Times New Roman" w:cs="Times New Roman"/>
          <w:b/>
          <w:sz w:val="24"/>
          <w:szCs w:val="24"/>
          <w:lang w:val="en-US"/>
        </w:rPr>
        <w:t xml:space="preserve"> </w:t>
      </w:r>
      <w:r w:rsidR="00960CD3" w:rsidRPr="00C86EB5">
        <w:rPr>
          <w:rFonts w:ascii="Times New Roman" w:hAnsi="Times New Roman" w:cs="Times New Roman"/>
          <w:sz w:val="24"/>
          <w:szCs w:val="24"/>
          <w:lang w:val="en-US"/>
        </w:rPr>
        <w:t>Retrieved on 30 March 2019 from</w:t>
      </w:r>
      <w:r w:rsidR="00960CD3" w:rsidRPr="00C86EB5">
        <w:rPr>
          <w:rFonts w:ascii="Times New Roman" w:hAnsi="Times New Roman" w:cs="Times New Roman"/>
          <w:b/>
          <w:sz w:val="24"/>
          <w:szCs w:val="24"/>
          <w:lang w:val="en-US"/>
        </w:rPr>
        <w:t xml:space="preserve"> </w:t>
      </w:r>
      <w:r w:rsidR="00960CD3" w:rsidRPr="00C86EB5">
        <w:rPr>
          <w:rFonts w:ascii="Times New Roman" w:hAnsi="Times New Roman" w:cs="Times New Roman"/>
          <w:sz w:val="24"/>
          <w:szCs w:val="24"/>
          <w:lang w:val="en-US"/>
        </w:rPr>
        <w:fldChar w:fldCharType="begin"/>
      </w:r>
      <w:r w:rsidR="00960CD3" w:rsidRPr="00C86EB5">
        <w:rPr>
          <w:rFonts w:ascii="Times New Roman" w:hAnsi="Times New Roman" w:cs="Times New Roman"/>
          <w:sz w:val="24"/>
          <w:szCs w:val="24"/>
          <w:lang w:val="en-US"/>
        </w:rPr>
        <w:instrText xml:space="preserve"> HYPERLINK "https://doi.org/10.5430/ijhe.v6n4p54 </w:instrText>
      </w:r>
    </w:p>
    <w:p w:rsidR="00960CD3" w:rsidRPr="00C86EB5" w:rsidRDefault="00960CD3" w:rsidP="00960CD3">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instrText xml:space="preserve">" </w:instrText>
      </w:r>
      <w:r w:rsidRPr="00C86EB5">
        <w:rPr>
          <w:rFonts w:ascii="Times New Roman" w:hAnsi="Times New Roman" w:cs="Times New Roman"/>
          <w:sz w:val="24"/>
          <w:szCs w:val="24"/>
          <w:lang w:val="en-US"/>
        </w:rPr>
        <w:fldChar w:fldCharType="separate"/>
      </w:r>
      <w:r w:rsidRPr="00C86EB5">
        <w:rPr>
          <w:rStyle w:val="Hipervnculo"/>
          <w:rFonts w:ascii="Times New Roman" w:hAnsi="Times New Roman" w:cs="Times New Roman"/>
          <w:sz w:val="24"/>
          <w:szCs w:val="24"/>
          <w:lang w:val="en-US"/>
        </w:rPr>
        <w:t xml:space="preserve">https://doi.org/10.5430/ijhe.v6n4p54 </w:t>
      </w:r>
      <w:r w:rsidRPr="00C86EB5">
        <w:rPr>
          <w:rFonts w:ascii="Times New Roman" w:hAnsi="Times New Roman" w:cs="Times New Roman"/>
          <w:sz w:val="24"/>
          <w:szCs w:val="24"/>
          <w:lang w:val="en-US"/>
        </w:rPr>
        <w:fldChar w:fldCharType="end"/>
      </w:r>
      <w:bookmarkEnd w:id="2"/>
    </w:p>
    <w:p w:rsidR="0093418A" w:rsidRPr="00C86EB5" w:rsidRDefault="0093418A" w:rsidP="0093418A">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t xml:space="preserve">11. Sarfraz, S. (2011). Error analysis of the written English essays of Pakistani undergraduate students: A case study. In Amoakohene, B. (2017). Error Analysis of Students Essays: A Case of First Year Students of the University of Health and Allied Sciences, Vol 6, No. 4, 54-68. </w:t>
      </w:r>
      <w:r w:rsidRPr="00C86EB5">
        <w:rPr>
          <w:rFonts w:ascii="Times New Roman" w:hAnsi="Times New Roman" w:cs="Times New Roman"/>
          <w:b/>
          <w:sz w:val="24"/>
          <w:szCs w:val="24"/>
          <w:lang w:val="en-US"/>
        </w:rPr>
        <w:t xml:space="preserve"> </w:t>
      </w:r>
      <w:r w:rsidRPr="00C86EB5">
        <w:rPr>
          <w:rFonts w:ascii="Times New Roman" w:hAnsi="Times New Roman" w:cs="Times New Roman"/>
          <w:sz w:val="24"/>
          <w:szCs w:val="24"/>
          <w:lang w:val="en-US"/>
        </w:rPr>
        <w:t>Retrieved on 30 March 2019 from</w:t>
      </w:r>
      <w:r w:rsidRPr="00C86EB5">
        <w:rPr>
          <w:rFonts w:ascii="Times New Roman" w:hAnsi="Times New Roman" w:cs="Times New Roman"/>
          <w:b/>
          <w:sz w:val="24"/>
          <w:szCs w:val="24"/>
          <w:lang w:val="en-US"/>
        </w:rPr>
        <w:t xml:space="preserve"> </w:t>
      </w:r>
      <w:hyperlink r:id="rId16" w:history="1">
        <w:r w:rsidRPr="00C86EB5">
          <w:rPr>
            <w:rStyle w:val="Hipervnculo"/>
            <w:rFonts w:ascii="Times New Roman" w:hAnsi="Times New Roman" w:cs="Times New Roman"/>
            <w:sz w:val="24"/>
            <w:szCs w:val="24"/>
            <w:lang w:val="en-US"/>
          </w:rPr>
          <w:t xml:space="preserve">https://doi.org/10.5430/ijhe.v6n4p54. </w:t>
        </w:r>
      </w:hyperlink>
    </w:p>
    <w:p w:rsidR="00F7162B" w:rsidRPr="00C86EB5" w:rsidRDefault="00960CD3" w:rsidP="00FF3346">
      <w:pPr>
        <w:spacing w:after="0" w:line="360" w:lineRule="auto"/>
        <w:jc w:val="both"/>
        <w:rPr>
          <w:rFonts w:ascii="Times New Roman" w:hAnsi="Times New Roman" w:cs="Times New Roman"/>
          <w:sz w:val="24"/>
          <w:szCs w:val="24"/>
          <w:lang w:val="en-US"/>
        </w:rPr>
      </w:pPr>
      <w:r w:rsidRPr="00C86EB5">
        <w:rPr>
          <w:rFonts w:ascii="Times New Roman" w:hAnsi="Times New Roman" w:cs="Times New Roman"/>
          <w:sz w:val="24"/>
          <w:szCs w:val="24"/>
          <w:lang w:val="en-US"/>
        </w:rPr>
        <w:lastRenderedPageBreak/>
        <w:t>1</w:t>
      </w:r>
      <w:r w:rsidR="0093418A" w:rsidRPr="00C86EB5">
        <w:rPr>
          <w:rFonts w:ascii="Times New Roman" w:hAnsi="Times New Roman" w:cs="Times New Roman"/>
          <w:sz w:val="24"/>
          <w:szCs w:val="24"/>
          <w:lang w:val="en-US"/>
        </w:rPr>
        <w:t>2</w:t>
      </w:r>
      <w:r w:rsidR="00F7162B" w:rsidRPr="00C86EB5">
        <w:rPr>
          <w:rFonts w:ascii="Times New Roman" w:hAnsi="Times New Roman" w:cs="Times New Roman"/>
          <w:sz w:val="24"/>
          <w:szCs w:val="24"/>
          <w:lang w:val="en-US"/>
        </w:rPr>
        <w:t xml:space="preserve">. Seyabi, F.A. and Tuzlukova, V. (2014). Writing Problems and Strategies: An Investigative Study in the Omani School and University Context. </w:t>
      </w:r>
      <w:r w:rsidR="00F7162B" w:rsidRPr="00C86EB5">
        <w:rPr>
          <w:rFonts w:ascii="Times New Roman" w:hAnsi="Times New Roman" w:cs="Times New Roman"/>
          <w:i/>
          <w:sz w:val="24"/>
          <w:szCs w:val="24"/>
          <w:lang w:val="en-US"/>
        </w:rPr>
        <w:t xml:space="preserve">Asian Journal of Social Sciences &amp; Humanities, </w:t>
      </w:r>
      <w:r w:rsidR="00F7162B" w:rsidRPr="00C86EB5">
        <w:rPr>
          <w:rFonts w:ascii="Times New Roman" w:hAnsi="Times New Roman" w:cs="Times New Roman"/>
          <w:b/>
          <w:sz w:val="24"/>
          <w:szCs w:val="24"/>
          <w:lang w:val="en-US"/>
        </w:rPr>
        <w:t xml:space="preserve">3, </w:t>
      </w:r>
      <w:r w:rsidR="00F7162B" w:rsidRPr="00C86EB5">
        <w:rPr>
          <w:rFonts w:ascii="Times New Roman" w:hAnsi="Times New Roman" w:cs="Times New Roman"/>
          <w:sz w:val="24"/>
          <w:szCs w:val="24"/>
          <w:lang w:val="en-US"/>
        </w:rPr>
        <w:t xml:space="preserve">34. Retrieved on 30 March 2019 from </w:t>
      </w:r>
      <w:hyperlink r:id="rId17" w:history="1">
        <w:r w:rsidR="00F7162B" w:rsidRPr="00C86EB5">
          <w:rPr>
            <w:rStyle w:val="Hipervnculo"/>
            <w:rFonts w:ascii="Times New Roman" w:hAnsi="Times New Roman" w:cs="Times New Roman"/>
            <w:sz w:val="24"/>
            <w:szCs w:val="24"/>
            <w:lang w:val="en-US"/>
          </w:rPr>
          <w:t>http://www.ajssh.leena-luna.co.jp/AJSSHPDFs/Vol.3(4)/AJSSH2014(3.4-05).pdf</w:t>
        </w:r>
      </w:hyperlink>
      <w:r w:rsidR="00F7162B" w:rsidRPr="00C86EB5">
        <w:rPr>
          <w:rFonts w:ascii="Times New Roman" w:hAnsi="Times New Roman" w:cs="Times New Roman"/>
          <w:sz w:val="24"/>
          <w:szCs w:val="24"/>
          <w:lang w:val="en-US"/>
        </w:rPr>
        <w:t xml:space="preserve"> </w:t>
      </w:r>
    </w:p>
    <w:sectPr w:rsidR="00F7162B" w:rsidRPr="00C86EB5" w:rsidSect="00C8585B">
      <w:headerReference w:type="default" r:id="rId18"/>
      <w:footerReference w:type="default" r:id="rId1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7D5" w:rsidRDefault="004A57D5" w:rsidP="00C8585B">
      <w:pPr>
        <w:spacing w:after="0" w:line="240" w:lineRule="auto"/>
      </w:pPr>
      <w:r>
        <w:separator/>
      </w:r>
    </w:p>
  </w:endnote>
  <w:endnote w:type="continuationSeparator" w:id="0">
    <w:p w:rsidR="004A57D5" w:rsidRDefault="004A57D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7D5" w:rsidRDefault="004A57D5" w:rsidP="00C8585B">
      <w:pPr>
        <w:spacing w:after="0" w:line="240" w:lineRule="auto"/>
      </w:pPr>
      <w:r>
        <w:separator/>
      </w:r>
    </w:p>
  </w:footnote>
  <w:footnote w:type="continuationSeparator" w:id="0">
    <w:p w:rsidR="004A57D5" w:rsidRDefault="004A57D5" w:rsidP="00C8585B">
      <w:pPr>
        <w:spacing w:after="0" w:line="240" w:lineRule="auto"/>
      </w:pPr>
      <w:r>
        <w:continuationSeparator/>
      </w:r>
    </w:p>
  </w:footnote>
  <w:footnote w:id="1">
    <w:p w:rsidR="00FA6D5B" w:rsidRPr="00FA6D5B" w:rsidRDefault="00FA6D5B">
      <w:pPr>
        <w:pStyle w:val="Textonotapie"/>
        <w:rPr>
          <w:lang w:val="hr-HR"/>
        </w:rPr>
      </w:pPr>
      <w:r>
        <w:rPr>
          <w:rStyle w:val="Refdenotaalpie"/>
        </w:rPr>
        <w:footnoteRef/>
      </w:r>
      <w:r>
        <w:t xml:space="preserve"> </w:t>
      </w:r>
      <w:r w:rsidRPr="00FA6D5B">
        <w:rPr>
          <w:rFonts w:ascii="Times New Roman" w:hAnsi="Times New Roman" w:cs="Times New Roman"/>
          <w:lang w:val="hr-HR"/>
        </w:rPr>
        <w:t>Figure 1. S</w:t>
      </w:r>
      <w:r w:rsidRPr="00FA6D5B">
        <w:rPr>
          <w:rFonts w:ascii="Times New Roman" w:hAnsi="Times New Roman" w:cs="Times New Roman"/>
          <w:lang w:val="en-GB"/>
        </w:rPr>
        <w:t>ource: James: 1998</w:t>
      </w:r>
      <w:r>
        <w:rPr>
          <w:rFonts w:ascii="Times New Roman" w:hAnsi="Times New Roman" w:cs="Times New Roman"/>
          <w:lang w:val="en-GB"/>
        </w:rPr>
        <w:t xml:space="preserve">, p. </w:t>
      </w:r>
      <w:r w:rsidRPr="00FA6D5B">
        <w:rPr>
          <w:rFonts w:ascii="Times New Roman" w:hAnsi="Times New Roman" w:cs="Times New Roman"/>
          <w:lang w:val="en-GB"/>
        </w:rPr>
        <w:t>229</w:t>
      </w:r>
    </w:p>
  </w:footnote>
  <w:footnote w:id="2">
    <w:p w:rsidR="006D0AA1" w:rsidRPr="006D0AA1" w:rsidRDefault="006D0AA1">
      <w:pPr>
        <w:pStyle w:val="Textonotapie"/>
        <w:rPr>
          <w:lang w:val="hr-HR"/>
        </w:rPr>
      </w:pPr>
      <w:r>
        <w:rPr>
          <w:rStyle w:val="Refdenotaalpie"/>
        </w:rPr>
        <w:footnoteRef/>
      </w:r>
      <w:r>
        <w:t xml:space="preserve"> </w:t>
      </w:r>
      <w:r w:rsidRPr="006D0AA1">
        <w:rPr>
          <w:rFonts w:ascii="Times New Roman" w:hAnsi="Times New Roman" w:cs="Times New Roman"/>
          <w:lang w:val="en-US"/>
        </w:rPr>
        <w:t>Taken from RIT platform MyCourses</w:t>
      </w:r>
    </w:p>
  </w:footnote>
  <w:footnote w:id="3">
    <w:p w:rsidR="00121E3F" w:rsidRPr="00121E3F" w:rsidRDefault="00121E3F">
      <w:pPr>
        <w:pStyle w:val="Textonotapie"/>
        <w:rPr>
          <w:lang w:val="hr-HR"/>
        </w:rPr>
      </w:pPr>
      <w:r>
        <w:rPr>
          <w:rStyle w:val="Refdenotaalpie"/>
        </w:rPr>
        <w:footnoteRef/>
      </w:r>
      <w:r>
        <w:t xml:space="preserve"> </w:t>
      </w:r>
      <w:r w:rsidR="00370CDC">
        <w:rPr>
          <w:rFonts w:ascii="Times New Roman" w:hAnsi="Times New Roman" w:cs="Times New Roman"/>
          <w:lang w:val="en-US"/>
        </w:rPr>
        <w:t>The</w:t>
      </w:r>
      <w:r w:rsidRPr="00121E3F">
        <w:rPr>
          <w:rFonts w:ascii="Times New Roman" w:hAnsi="Times New Roman" w:cs="Times New Roman"/>
          <w:lang w:val="en-US"/>
        </w:rPr>
        <w:t xml:space="preserve"> graph designed by the author</w:t>
      </w:r>
      <w:r>
        <w:rPr>
          <w:rFonts w:ascii="Times New Roman" w:hAnsi="Times New Roman" w:cs="Times New Roman"/>
          <w:lang w:val="en-US"/>
        </w:rPr>
        <w:t>.</w:t>
      </w:r>
    </w:p>
  </w:footnote>
  <w:footnote w:id="4">
    <w:p w:rsidR="00370CDC" w:rsidRPr="00370CDC" w:rsidRDefault="00370CDC">
      <w:pPr>
        <w:pStyle w:val="Textonotapie"/>
        <w:rPr>
          <w:lang w:val="hr-HR"/>
        </w:rPr>
      </w:pPr>
      <w:r>
        <w:rPr>
          <w:rStyle w:val="Refdenotaalpie"/>
        </w:rPr>
        <w:footnoteRef/>
      </w:r>
      <w:r>
        <w:t xml:space="preserve"> </w:t>
      </w:r>
      <w:r w:rsidRPr="00370CDC">
        <w:rPr>
          <w:rFonts w:ascii="Times New Roman" w:hAnsi="Times New Roman" w:cs="Times New Roman"/>
          <w:lang w:val="en-US"/>
        </w:rPr>
        <w:t>The graph designed by the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090C2A" w:rsidRDefault="00640758" w:rsidP="00E83573">
    <w:pPr>
      <w:pStyle w:val="Encabezado"/>
      <w:jc w:val="center"/>
      <w:rPr>
        <w:rFonts w:ascii="Times New Roman" w:hAnsi="Times New Roman" w:cs="Times New Roman"/>
        <w:b/>
        <w:sz w:val="24"/>
        <w:lang w:val="en-US"/>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II </w:t>
    </w:r>
    <w:r w:rsidR="00090C2A">
      <w:rPr>
        <w:rFonts w:ascii="Times New Roman" w:hAnsi="Times New Roman" w:cs="Times New Roman"/>
        <w:b/>
        <w:sz w:val="24"/>
      </w:rPr>
      <w:t>INTERNATIONAL SCIENTIFIC CONVENTION</w:t>
    </w:r>
    <w:r w:rsidR="00E83573" w:rsidRPr="00640758">
      <w:rPr>
        <w:rFonts w:ascii="Times New Roman" w:hAnsi="Times New Roman" w:cs="Times New Roman"/>
        <w:b/>
        <w:sz w:val="24"/>
      </w:rPr>
      <w:t xml:space="preserve">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090C2A">
      <w:rPr>
        <w:rFonts w:ascii="Times New Roman" w:hAnsi="Times New Roman" w:cs="Times New Roman"/>
        <w:b/>
        <w:sz w:val="24"/>
      </w:rPr>
      <w:t>ICC</w:t>
    </w:r>
    <w:r w:rsidR="00640758">
      <w:rPr>
        <w:rFonts w:ascii="Times New Roman" w:hAnsi="Times New Roman" w:cs="Times New Roman"/>
        <w:b/>
        <w:sz w:val="24"/>
      </w:rPr>
      <w:t xml:space="preserve">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090C2A" w:rsidP="00E83573">
    <w:pPr>
      <w:pStyle w:val="Encabezado"/>
      <w:jc w:val="center"/>
      <w:rPr>
        <w:rFonts w:ascii="Times New Roman" w:hAnsi="Times New Roman" w:cs="Times New Roman"/>
        <w:b/>
        <w:sz w:val="24"/>
      </w:rPr>
    </w:pPr>
    <w:r>
      <w:rPr>
        <w:rFonts w:ascii="Times New Roman" w:hAnsi="Times New Roman" w:cs="Times New Roman"/>
        <w:b/>
        <w:sz w:val="24"/>
      </w:rPr>
      <w:t>JUNE 23</w:t>
    </w:r>
    <w:r w:rsidRPr="00090C2A">
      <w:rPr>
        <w:rFonts w:ascii="Times New Roman" w:hAnsi="Times New Roman" w:cs="Times New Roman"/>
        <w:b/>
        <w:sz w:val="24"/>
        <w:vertAlign w:val="superscript"/>
      </w:rPr>
      <w:t>th</w:t>
    </w:r>
    <w:r>
      <w:rPr>
        <w:rFonts w:ascii="Times New Roman" w:hAnsi="Times New Roman" w:cs="Times New Roman"/>
        <w:b/>
        <w:sz w:val="24"/>
      </w:rPr>
      <w:t xml:space="preserve"> – 30</w:t>
    </w:r>
    <w:r w:rsidRPr="00090C2A">
      <w:rPr>
        <w:rFonts w:ascii="Times New Roman" w:hAnsi="Times New Roman" w:cs="Times New Roman"/>
        <w:b/>
        <w:sz w:val="24"/>
        <w:vertAlign w:val="superscript"/>
      </w:rPr>
      <w:t>th</w:t>
    </w:r>
    <w:r>
      <w:rPr>
        <w:rFonts w:ascii="Times New Roman" w:hAnsi="Times New Roman" w:cs="Times New Roman"/>
        <w:b/>
        <w:sz w:val="24"/>
      </w:rPr>
      <w:t>, 2019</w:t>
    </w:r>
    <w:r w:rsidR="00640758" w:rsidRPr="00640758">
      <w:rPr>
        <w:rFonts w:ascii="Times New Roman" w:hAnsi="Times New Roman" w:cs="Times New Roman"/>
        <w:b/>
        <w:sz w:val="24"/>
      </w:rPr>
      <w:t xml:space="preserve">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B4505"/>
    <w:multiLevelType w:val="hybridMultilevel"/>
    <w:tmpl w:val="3856B9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988203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11B25A3"/>
    <w:multiLevelType w:val="hybridMultilevel"/>
    <w:tmpl w:val="6B3095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CE77FDF"/>
    <w:multiLevelType w:val="hybridMultilevel"/>
    <w:tmpl w:val="E79042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42F9"/>
    <w:rsid w:val="00046F14"/>
    <w:rsid w:val="00090C2A"/>
    <w:rsid w:val="000C14DC"/>
    <w:rsid w:val="00114C82"/>
    <w:rsid w:val="00121E3F"/>
    <w:rsid w:val="0012608A"/>
    <w:rsid w:val="00151486"/>
    <w:rsid w:val="001761C5"/>
    <w:rsid w:val="001A013D"/>
    <w:rsid w:val="001F3842"/>
    <w:rsid w:val="00215D4E"/>
    <w:rsid w:val="002174DC"/>
    <w:rsid w:val="002240E7"/>
    <w:rsid w:val="002407E2"/>
    <w:rsid w:val="002A7C7F"/>
    <w:rsid w:val="002B5F04"/>
    <w:rsid w:val="002C4923"/>
    <w:rsid w:val="002E0882"/>
    <w:rsid w:val="002E272A"/>
    <w:rsid w:val="00300A5A"/>
    <w:rsid w:val="00302E57"/>
    <w:rsid w:val="003154BF"/>
    <w:rsid w:val="00362146"/>
    <w:rsid w:val="00362E5F"/>
    <w:rsid w:val="00370CDC"/>
    <w:rsid w:val="003A7EAD"/>
    <w:rsid w:val="003B1274"/>
    <w:rsid w:val="003B6712"/>
    <w:rsid w:val="00403285"/>
    <w:rsid w:val="004078F2"/>
    <w:rsid w:val="004148B5"/>
    <w:rsid w:val="00454B8D"/>
    <w:rsid w:val="004A57D5"/>
    <w:rsid w:val="004E73AE"/>
    <w:rsid w:val="005754D8"/>
    <w:rsid w:val="005E2497"/>
    <w:rsid w:val="00612685"/>
    <w:rsid w:val="00613DFD"/>
    <w:rsid w:val="006271E4"/>
    <w:rsid w:val="00631DAB"/>
    <w:rsid w:val="00640758"/>
    <w:rsid w:val="00667F10"/>
    <w:rsid w:val="006C158F"/>
    <w:rsid w:val="006C6136"/>
    <w:rsid w:val="006D0AA1"/>
    <w:rsid w:val="007410A5"/>
    <w:rsid w:val="007559FA"/>
    <w:rsid w:val="00792889"/>
    <w:rsid w:val="00796C22"/>
    <w:rsid w:val="007F6F2B"/>
    <w:rsid w:val="0088159E"/>
    <w:rsid w:val="008A1C16"/>
    <w:rsid w:val="008A2E7E"/>
    <w:rsid w:val="008B06F8"/>
    <w:rsid w:val="009061A5"/>
    <w:rsid w:val="0091621C"/>
    <w:rsid w:val="0093071D"/>
    <w:rsid w:val="0093418A"/>
    <w:rsid w:val="00960CD3"/>
    <w:rsid w:val="00992CD9"/>
    <w:rsid w:val="009B1EF2"/>
    <w:rsid w:val="009D5E02"/>
    <w:rsid w:val="009D67CD"/>
    <w:rsid w:val="00A07D65"/>
    <w:rsid w:val="00A13129"/>
    <w:rsid w:val="00A156A5"/>
    <w:rsid w:val="00A21A1F"/>
    <w:rsid w:val="00A62A14"/>
    <w:rsid w:val="00A65055"/>
    <w:rsid w:val="00A86F64"/>
    <w:rsid w:val="00AA78A4"/>
    <w:rsid w:val="00AC3A60"/>
    <w:rsid w:val="00AE4CC6"/>
    <w:rsid w:val="00AF40E9"/>
    <w:rsid w:val="00AF6B57"/>
    <w:rsid w:val="00B05B72"/>
    <w:rsid w:val="00B2024E"/>
    <w:rsid w:val="00B2257E"/>
    <w:rsid w:val="00B26C74"/>
    <w:rsid w:val="00B43297"/>
    <w:rsid w:val="00B63756"/>
    <w:rsid w:val="00B6498F"/>
    <w:rsid w:val="00B80E97"/>
    <w:rsid w:val="00BD7385"/>
    <w:rsid w:val="00BF0636"/>
    <w:rsid w:val="00BF107B"/>
    <w:rsid w:val="00BF7B35"/>
    <w:rsid w:val="00C56288"/>
    <w:rsid w:val="00C6208A"/>
    <w:rsid w:val="00C662DB"/>
    <w:rsid w:val="00C74409"/>
    <w:rsid w:val="00C81F40"/>
    <w:rsid w:val="00C8585B"/>
    <w:rsid w:val="00C86EB5"/>
    <w:rsid w:val="00C9440F"/>
    <w:rsid w:val="00CD2BC3"/>
    <w:rsid w:val="00CE2A31"/>
    <w:rsid w:val="00D05242"/>
    <w:rsid w:val="00D26155"/>
    <w:rsid w:val="00D36D1C"/>
    <w:rsid w:val="00D557FA"/>
    <w:rsid w:val="00D71C1A"/>
    <w:rsid w:val="00D73DE9"/>
    <w:rsid w:val="00E03572"/>
    <w:rsid w:val="00E83573"/>
    <w:rsid w:val="00E912D0"/>
    <w:rsid w:val="00EA1598"/>
    <w:rsid w:val="00EA7584"/>
    <w:rsid w:val="00EC4EDB"/>
    <w:rsid w:val="00EF19FC"/>
    <w:rsid w:val="00F33E3B"/>
    <w:rsid w:val="00F455D0"/>
    <w:rsid w:val="00F70129"/>
    <w:rsid w:val="00F7162B"/>
    <w:rsid w:val="00FA6D5B"/>
    <w:rsid w:val="00FC065C"/>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Hipervnculovisitado">
    <w:name w:val="FollowedHyperlink"/>
    <w:basedOn w:val="Fuentedeprrafopredeter"/>
    <w:uiPriority w:val="99"/>
    <w:semiHidden/>
    <w:unhideWhenUsed/>
    <w:rsid w:val="00D71C1A"/>
    <w:rPr>
      <w:color w:val="800080" w:themeColor="followedHyperlink"/>
      <w:u w:val="single"/>
    </w:rPr>
  </w:style>
  <w:style w:type="paragraph" w:styleId="Textonotaalfinal">
    <w:name w:val="endnote text"/>
    <w:basedOn w:val="Normal"/>
    <w:link w:val="TextonotaalfinalCar"/>
    <w:uiPriority w:val="99"/>
    <w:semiHidden/>
    <w:unhideWhenUsed/>
    <w:rsid w:val="004078F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078F2"/>
    <w:rPr>
      <w:sz w:val="20"/>
      <w:szCs w:val="20"/>
    </w:rPr>
  </w:style>
  <w:style w:type="character" w:styleId="Refdenotaalfinal">
    <w:name w:val="endnote reference"/>
    <w:basedOn w:val="Fuentedeprrafopredeter"/>
    <w:uiPriority w:val="99"/>
    <w:semiHidden/>
    <w:unhideWhenUsed/>
    <w:rsid w:val="004078F2"/>
    <w:rPr>
      <w:vertAlign w:val="superscript"/>
    </w:rPr>
  </w:style>
  <w:style w:type="character" w:customStyle="1" w:styleId="UnresolvedMention">
    <w:name w:val="Unresolved Mention"/>
    <w:basedOn w:val="Fuentedeprrafopredeter"/>
    <w:uiPriority w:val="99"/>
    <w:semiHidden/>
    <w:unhideWhenUsed/>
    <w:rsid w:val="003B6712"/>
    <w:rPr>
      <w:color w:val="605E5C"/>
      <w:shd w:val="clear" w:color="auto" w:fill="E1DFDD"/>
    </w:rPr>
  </w:style>
  <w:style w:type="paragraph" w:styleId="Textonotapie">
    <w:name w:val="footnote text"/>
    <w:basedOn w:val="Normal"/>
    <w:link w:val="TextonotapieCar"/>
    <w:uiPriority w:val="99"/>
    <w:semiHidden/>
    <w:unhideWhenUsed/>
    <w:rsid w:val="007F6F2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6F2B"/>
    <w:rPr>
      <w:sz w:val="20"/>
      <w:szCs w:val="20"/>
    </w:rPr>
  </w:style>
  <w:style w:type="character" w:styleId="Refdenotaalpie">
    <w:name w:val="footnote reference"/>
    <w:basedOn w:val="Fuentedeprrafopredeter"/>
    <w:uiPriority w:val="99"/>
    <w:semiHidden/>
    <w:unhideWhenUsed/>
    <w:rsid w:val="007F6F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lina.miscin@croatia.rit.edu" TargetMode="External"/><Relationship Id="rId13" Type="http://schemas.openxmlformats.org/officeDocument/2006/relationships/hyperlink" Target="http://dspace.bracu.ac.bd/handle/10361/25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x.doi.org/10.5539/elt.v6n6p1" TargetMode="External"/><Relationship Id="rId17" Type="http://schemas.openxmlformats.org/officeDocument/2006/relationships/hyperlink" Target="http://www.ajssh.leena-luna.co.jp/AJSSHPDFs/Vol.3(4)/AJSSH2014(3.4-05).pdf" TargetMode="External"/><Relationship Id="rId2" Type="http://schemas.openxmlformats.org/officeDocument/2006/relationships/numbering" Target="numbering.xml"/><Relationship Id="rId16" Type="http://schemas.openxmlformats.org/officeDocument/2006/relationships/hyperlink" Target="https://doi.org/10.5430/ijhe.v6n4p54.%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www.languageinindia.com/jan2014/shakiladissertation.html" TargetMode="Externa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dspace.ewubd.edu/bitstream/handle/123456789/411/Harunur_Rashid_Khan.pdf?sequence=1&amp;isAllowed=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Number of mistakes</a:t>
            </a:r>
          </a:p>
        </c:rich>
      </c:tx>
      <c:layout>
        <c:manualLayout>
          <c:xMode val="edge"/>
          <c:yMode val="edge"/>
          <c:x val="0.22732831608654749"/>
          <c:y val="2.418867163878250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List1!$B$1</c:f>
              <c:strCache>
                <c:ptCount val="1"/>
                <c:pt idx="0">
                  <c:v>Number of students</c:v>
                </c:pt>
              </c:strCache>
            </c:strRef>
          </c:tx>
          <c:spPr>
            <a:solidFill>
              <a:schemeClr val="accent1"/>
            </a:solidFill>
            <a:ln>
              <a:noFill/>
            </a:ln>
            <a:effectLst/>
          </c:spPr>
          <c:invertIfNegative val="0"/>
          <c:cat>
            <c:strRef>
              <c:f>List1!$A$2:$A$8</c:f>
              <c:strCache>
                <c:ptCount val="7"/>
                <c:pt idx="0">
                  <c:v>Grammatical errors</c:v>
                </c:pt>
                <c:pt idx="1">
                  <c:v>Lexical errors</c:v>
                </c:pt>
                <c:pt idx="2">
                  <c:v>Spelling errors</c:v>
                </c:pt>
                <c:pt idx="3">
                  <c:v>Punctuation errors</c:v>
                </c:pt>
                <c:pt idx="4">
                  <c:v>Syntactic errors</c:v>
                </c:pt>
                <c:pt idx="5">
                  <c:v>Structural errors</c:v>
                </c:pt>
                <c:pt idx="6">
                  <c:v>Referencing problems</c:v>
                </c:pt>
              </c:strCache>
            </c:strRef>
          </c:cat>
          <c:val>
            <c:numRef>
              <c:f>List1!$B$2:$B$8</c:f>
              <c:numCache>
                <c:formatCode>General</c:formatCode>
                <c:ptCount val="7"/>
                <c:pt idx="0">
                  <c:v>45</c:v>
                </c:pt>
                <c:pt idx="1">
                  <c:v>23</c:v>
                </c:pt>
                <c:pt idx="2">
                  <c:v>15</c:v>
                </c:pt>
                <c:pt idx="3">
                  <c:v>39</c:v>
                </c:pt>
                <c:pt idx="4">
                  <c:v>32</c:v>
                </c:pt>
                <c:pt idx="5">
                  <c:v>18</c:v>
                </c:pt>
                <c:pt idx="6">
                  <c:v>23</c:v>
                </c:pt>
              </c:numCache>
            </c:numRef>
          </c:val>
          <c:extLst>
            <c:ext xmlns:c16="http://schemas.microsoft.com/office/drawing/2014/chart" uri="{C3380CC4-5D6E-409C-BE32-E72D297353CC}">
              <c16:uniqueId val="{00000000-6C49-4F00-BF61-34C261621E1D}"/>
            </c:ext>
          </c:extLst>
        </c:ser>
        <c:ser>
          <c:idx val="1"/>
          <c:order val="1"/>
          <c:tx>
            <c:strRef>
              <c:f>List1!$C$1</c:f>
              <c:strCache>
                <c:ptCount val="1"/>
                <c:pt idx="0">
                  <c:v>Stupac1</c:v>
                </c:pt>
              </c:strCache>
            </c:strRef>
          </c:tx>
          <c:spPr>
            <a:solidFill>
              <a:schemeClr val="accent2"/>
            </a:solidFill>
            <a:ln>
              <a:noFill/>
            </a:ln>
            <a:effectLst/>
          </c:spPr>
          <c:invertIfNegative val="0"/>
          <c:cat>
            <c:strRef>
              <c:f>List1!$A$2:$A$8</c:f>
              <c:strCache>
                <c:ptCount val="7"/>
                <c:pt idx="0">
                  <c:v>Grammatical errors</c:v>
                </c:pt>
                <c:pt idx="1">
                  <c:v>Lexical errors</c:v>
                </c:pt>
                <c:pt idx="2">
                  <c:v>Spelling errors</c:v>
                </c:pt>
                <c:pt idx="3">
                  <c:v>Punctuation errors</c:v>
                </c:pt>
                <c:pt idx="4">
                  <c:v>Syntactic errors</c:v>
                </c:pt>
                <c:pt idx="5">
                  <c:v>Structural errors</c:v>
                </c:pt>
                <c:pt idx="6">
                  <c:v>Referencing problems</c:v>
                </c:pt>
              </c:strCache>
            </c:strRef>
          </c:cat>
          <c:val>
            <c:numRef>
              <c:f>List1!$C$2:$C$8</c:f>
              <c:numCache>
                <c:formatCode>General</c:formatCode>
                <c:ptCount val="7"/>
              </c:numCache>
            </c:numRef>
          </c:val>
          <c:extLst>
            <c:ext xmlns:c16="http://schemas.microsoft.com/office/drawing/2014/chart" uri="{C3380CC4-5D6E-409C-BE32-E72D297353CC}">
              <c16:uniqueId val="{00000001-6C49-4F00-BF61-34C261621E1D}"/>
            </c:ext>
          </c:extLst>
        </c:ser>
        <c:ser>
          <c:idx val="2"/>
          <c:order val="2"/>
          <c:tx>
            <c:strRef>
              <c:f>List1!$D$1</c:f>
              <c:strCache>
                <c:ptCount val="1"/>
                <c:pt idx="0">
                  <c:v>Stupac2</c:v>
                </c:pt>
              </c:strCache>
            </c:strRef>
          </c:tx>
          <c:spPr>
            <a:solidFill>
              <a:schemeClr val="accent3"/>
            </a:solidFill>
            <a:ln>
              <a:noFill/>
            </a:ln>
            <a:effectLst/>
          </c:spPr>
          <c:invertIfNegative val="0"/>
          <c:cat>
            <c:strRef>
              <c:f>List1!$A$2:$A$8</c:f>
              <c:strCache>
                <c:ptCount val="7"/>
                <c:pt idx="0">
                  <c:v>Grammatical errors</c:v>
                </c:pt>
                <c:pt idx="1">
                  <c:v>Lexical errors</c:v>
                </c:pt>
                <c:pt idx="2">
                  <c:v>Spelling errors</c:v>
                </c:pt>
                <c:pt idx="3">
                  <c:v>Punctuation errors</c:v>
                </c:pt>
                <c:pt idx="4">
                  <c:v>Syntactic errors</c:v>
                </c:pt>
                <c:pt idx="5">
                  <c:v>Structural errors</c:v>
                </c:pt>
                <c:pt idx="6">
                  <c:v>Referencing problems</c:v>
                </c:pt>
              </c:strCache>
            </c:strRef>
          </c:cat>
          <c:val>
            <c:numRef>
              <c:f>List1!$D$2:$D$8</c:f>
              <c:numCache>
                <c:formatCode>General</c:formatCode>
                <c:ptCount val="7"/>
              </c:numCache>
            </c:numRef>
          </c:val>
          <c:extLst>
            <c:ext xmlns:c16="http://schemas.microsoft.com/office/drawing/2014/chart" uri="{C3380CC4-5D6E-409C-BE32-E72D297353CC}">
              <c16:uniqueId val="{00000002-6C49-4F00-BF61-34C261621E1D}"/>
            </c:ext>
          </c:extLst>
        </c:ser>
        <c:dLbls>
          <c:showLegendKey val="0"/>
          <c:showVal val="0"/>
          <c:showCatName val="0"/>
          <c:showSerName val="0"/>
          <c:showPercent val="0"/>
          <c:showBubbleSize val="0"/>
        </c:dLbls>
        <c:gapWidth val="219"/>
        <c:overlap val="-27"/>
        <c:axId val="379242072"/>
        <c:axId val="379236168"/>
      </c:barChart>
      <c:catAx>
        <c:axId val="379242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236168"/>
        <c:crosses val="autoZero"/>
        <c:auto val="1"/>
        <c:lblAlgn val="ctr"/>
        <c:lblOffset val="100"/>
        <c:noMultiLvlLbl val="0"/>
      </c:catAx>
      <c:valAx>
        <c:axId val="379236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242072"/>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Number of mistakes</a:t>
            </a:r>
          </a:p>
        </c:rich>
      </c:tx>
      <c:layout>
        <c:manualLayout>
          <c:xMode val="edge"/>
          <c:yMode val="edge"/>
          <c:x val="0.22732831608654749"/>
          <c:y val="2.418867163878250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List1!$B$1</c:f>
              <c:strCache>
                <c:ptCount val="1"/>
                <c:pt idx="0">
                  <c:v>Number of students</c:v>
                </c:pt>
              </c:strCache>
            </c:strRef>
          </c:tx>
          <c:spPr>
            <a:solidFill>
              <a:schemeClr val="accent1"/>
            </a:solidFill>
            <a:ln>
              <a:noFill/>
            </a:ln>
            <a:effectLst/>
          </c:spPr>
          <c:invertIfNegative val="0"/>
          <c:cat>
            <c:strRef>
              <c:f>List1!$A$2:$A$8</c:f>
              <c:strCache>
                <c:ptCount val="7"/>
                <c:pt idx="0">
                  <c:v>Grammatical errors</c:v>
                </c:pt>
                <c:pt idx="1">
                  <c:v>Lexical errors</c:v>
                </c:pt>
                <c:pt idx="2">
                  <c:v>Spelling errors</c:v>
                </c:pt>
                <c:pt idx="3">
                  <c:v>Punctuation errors</c:v>
                </c:pt>
                <c:pt idx="4">
                  <c:v>Syntactic errors</c:v>
                </c:pt>
                <c:pt idx="5">
                  <c:v>Structural errors</c:v>
                </c:pt>
                <c:pt idx="6">
                  <c:v>Referencing problems</c:v>
                </c:pt>
              </c:strCache>
            </c:strRef>
          </c:cat>
          <c:val>
            <c:numRef>
              <c:f>List1!$B$2:$B$8</c:f>
              <c:numCache>
                <c:formatCode>General</c:formatCode>
                <c:ptCount val="7"/>
                <c:pt idx="0">
                  <c:v>3</c:v>
                </c:pt>
                <c:pt idx="1">
                  <c:v>2</c:v>
                </c:pt>
                <c:pt idx="2">
                  <c:v>2</c:v>
                </c:pt>
                <c:pt idx="3">
                  <c:v>3</c:v>
                </c:pt>
                <c:pt idx="4">
                  <c:v>2</c:v>
                </c:pt>
                <c:pt idx="5">
                  <c:v>0</c:v>
                </c:pt>
                <c:pt idx="6">
                  <c:v>2</c:v>
                </c:pt>
              </c:numCache>
            </c:numRef>
          </c:val>
          <c:extLst>
            <c:ext xmlns:c16="http://schemas.microsoft.com/office/drawing/2014/chart" uri="{C3380CC4-5D6E-409C-BE32-E72D297353CC}">
              <c16:uniqueId val="{00000000-F1A4-4ACF-925A-0BA909D0C561}"/>
            </c:ext>
          </c:extLst>
        </c:ser>
        <c:ser>
          <c:idx val="1"/>
          <c:order val="1"/>
          <c:tx>
            <c:strRef>
              <c:f>List1!$C$1</c:f>
              <c:strCache>
                <c:ptCount val="1"/>
                <c:pt idx="0">
                  <c:v>Stupac1</c:v>
                </c:pt>
              </c:strCache>
            </c:strRef>
          </c:tx>
          <c:spPr>
            <a:solidFill>
              <a:schemeClr val="accent2"/>
            </a:solidFill>
            <a:ln>
              <a:noFill/>
            </a:ln>
            <a:effectLst/>
          </c:spPr>
          <c:invertIfNegative val="0"/>
          <c:cat>
            <c:strRef>
              <c:f>List1!$A$2:$A$8</c:f>
              <c:strCache>
                <c:ptCount val="7"/>
                <c:pt idx="0">
                  <c:v>Grammatical errors</c:v>
                </c:pt>
                <c:pt idx="1">
                  <c:v>Lexical errors</c:v>
                </c:pt>
                <c:pt idx="2">
                  <c:v>Spelling errors</c:v>
                </c:pt>
                <c:pt idx="3">
                  <c:v>Punctuation errors</c:v>
                </c:pt>
                <c:pt idx="4">
                  <c:v>Syntactic errors</c:v>
                </c:pt>
                <c:pt idx="5">
                  <c:v>Structural errors</c:v>
                </c:pt>
                <c:pt idx="6">
                  <c:v>Referencing problems</c:v>
                </c:pt>
              </c:strCache>
            </c:strRef>
          </c:cat>
          <c:val>
            <c:numRef>
              <c:f>List1!$C$2:$C$8</c:f>
              <c:numCache>
                <c:formatCode>General</c:formatCode>
                <c:ptCount val="7"/>
              </c:numCache>
            </c:numRef>
          </c:val>
          <c:extLst>
            <c:ext xmlns:c16="http://schemas.microsoft.com/office/drawing/2014/chart" uri="{C3380CC4-5D6E-409C-BE32-E72D297353CC}">
              <c16:uniqueId val="{00000001-F1A4-4ACF-925A-0BA909D0C561}"/>
            </c:ext>
          </c:extLst>
        </c:ser>
        <c:ser>
          <c:idx val="2"/>
          <c:order val="2"/>
          <c:tx>
            <c:strRef>
              <c:f>List1!$D$1</c:f>
              <c:strCache>
                <c:ptCount val="1"/>
                <c:pt idx="0">
                  <c:v>Stupac2</c:v>
                </c:pt>
              </c:strCache>
            </c:strRef>
          </c:tx>
          <c:spPr>
            <a:solidFill>
              <a:schemeClr val="accent3"/>
            </a:solidFill>
            <a:ln>
              <a:noFill/>
            </a:ln>
            <a:effectLst/>
          </c:spPr>
          <c:invertIfNegative val="0"/>
          <c:cat>
            <c:strRef>
              <c:f>List1!$A$2:$A$8</c:f>
              <c:strCache>
                <c:ptCount val="7"/>
                <c:pt idx="0">
                  <c:v>Grammatical errors</c:v>
                </c:pt>
                <c:pt idx="1">
                  <c:v>Lexical errors</c:v>
                </c:pt>
                <c:pt idx="2">
                  <c:v>Spelling errors</c:v>
                </c:pt>
                <c:pt idx="3">
                  <c:v>Punctuation errors</c:v>
                </c:pt>
                <c:pt idx="4">
                  <c:v>Syntactic errors</c:v>
                </c:pt>
                <c:pt idx="5">
                  <c:v>Structural errors</c:v>
                </c:pt>
                <c:pt idx="6">
                  <c:v>Referencing problems</c:v>
                </c:pt>
              </c:strCache>
            </c:strRef>
          </c:cat>
          <c:val>
            <c:numRef>
              <c:f>List1!$D$2:$D$8</c:f>
              <c:numCache>
                <c:formatCode>General</c:formatCode>
                <c:ptCount val="7"/>
              </c:numCache>
            </c:numRef>
          </c:val>
          <c:extLst>
            <c:ext xmlns:c16="http://schemas.microsoft.com/office/drawing/2014/chart" uri="{C3380CC4-5D6E-409C-BE32-E72D297353CC}">
              <c16:uniqueId val="{00000002-F1A4-4ACF-925A-0BA909D0C561}"/>
            </c:ext>
          </c:extLst>
        </c:ser>
        <c:dLbls>
          <c:showLegendKey val="0"/>
          <c:showVal val="0"/>
          <c:showCatName val="0"/>
          <c:showSerName val="0"/>
          <c:showPercent val="0"/>
          <c:showBubbleSize val="0"/>
        </c:dLbls>
        <c:gapWidth val="219"/>
        <c:overlap val="-27"/>
        <c:axId val="379242072"/>
        <c:axId val="379236168"/>
      </c:barChart>
      <c:catAx>
        <c:axId val="379242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236168"/>
        <c:crosses val="autoZero"/>
        <c:auto val="1"/>
        <c:lblAlgn val="ctr"/>
        <c:lblOffset val="100"/>
        <c:noMultiLvlLbl val="0"/>
      </c:catAx>
      <c:valAx>
        <c:axId val="379236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242072"/>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E5433-CF2C-4FDC-ACF4-855D52C7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2921</Words>
  <Characters>16655</Characters>
  <Application>Microsoft Office Word</Application>
  <DocSecurity>0</DocSecurity>
  <Lines>138</Lines>
  <Paragraphs>39</Paragraphs>
  <ScaleCrop>false</ScaleCrop>
  <HeadingPairs>
    <vt:vector size="6" baseType="variant">
      <vt:variant>
        <vt:lpstr>Título</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Nosley Perez Castellano</cp:lastModifiedBy>
  <cp:revision>2</cp:revision>
  <cp:lastPrinted>2017-03-02T19:45:00Z</cp:lastPrinted>
  <dcterms:created xsi:type="dcterms:W3CDTF">2019-06-21T23:01:00Z</dcterms:created>
  <dcterms:modified xsi:type="dcterms:W3CDTF">2019-06-21T23:01:00Z</dcterms:modified>
</cp:coreProperties>
</file>