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DB8" w:rsidRPr="00922505" w:rsidRDefault="005926C3" w:rsidP="00667F10">
      <w:pPr>
        <w:spacing w:after="0"/>
        <w:jc w:val="center"/>
        <w:rPr>
          <w:rFonts w:ascii="Times New Roman" w:hAnsi="Times New Roman" w:cs="Times New Roman"/>
          <w:b/>
          <w:sz w:val="28"/>
          <w:szCs w:val="28"/>
          <w:lang w:val="en-GB"/>
        </w:rPr>
      </w:pPr>
      <w:r w:rsidRPr="00922505">
        <w:rPr>
          <w:rFonts w:ascii="Times New Roman" w:hAnsi="Times New Roman" w:cs="Times New Roman"/>
          <w:b/>
          <w:sz w:val="28"/>
          <w:szCs w:val="28"/>
          <w:lang w:val="en-GB"/>
        </w:rPr>
        <w:t>INTERNATIONAL</w:t>
      </w:r>
      <w:r w:rsidR="00BB3A5D" w:rsidRPr="00922505">
        <w:rPr>
          <w:rFonts w:ascii="Times New Roman" w:hAnsi="Times New Roman" w:cs="Times New Roman"/>
          <w:b/>
          <w:sz w:val="28"/>
          <w:szCs w:val="28"/>
          <w:lang w:val="en-GB"/>
        </w:rPr>
        <w:t xml:space="preserve"> </w:t>
      </w:r>
      <w:r w:rsidRPr="00922505">
        <w:rPr>
          <w:rFonts w:ascii="Times New Roman" w:hAnsi="Times New Roman" w:cs="Times New Roman"/>
          <w:b/>
          <w:sz w:val="28"/>
          <w:szCs w:val="28"/>
          <w:lang w:val="en-GB"/>
        </w:rPr>
        <w:t>SYMPOSIUM</w:t>
      </w:r>
      <w:r w:rsidR="00CC2FA3" w:rsidRPr="00922505">
        <w:rPr>
          <w:rFonts w:ascii="Times New Roman" w:hAnsi="Times New Roman" w:cs="Times New Roman"/>
          <w:b/>
          <w:sz w:val="28"/>
          <w:szCs w:val="28"/>
          <w:lang w:val="en-GB"/>
        </w:rPr>
        <w:t xml:space="preserve"> </w:t>
      </w:r>
      <w:r w:rsidRPr="00922505">
        <w:rPr>
          <w:rFonts w:ascii="Times New Roman" w:hAnsi="Times New Roman" w:cs="Times New Roman"/>
          <w:b/>
          <w:sz w:val="28"/>
          <w:szCs w:val="28"/>
          <w:lang w:val="en-GB"/>
        </w:rPr>
        <w:t>INDUSTRY AND ENERGY</w:t>
      </w:r>
    </w:p>
    <w:p w:rsidR="00E912D0" w:rsidRPr="00922505" w:rsidRDefault="00E912D0" w:rsidP="00667F10">
      <w:pPr>
        <w:spacing w:after="0"/>
        <w:jc w:val="center"/>
        <w:rPr>
          <w:rFonts w:ascii="Times New Roman" w:hAnsi="Times New Roman" w:cs="Times New Roman"/>
          <w:b/>
          <w:sz w:val="24"/>
          <w:szCs w:val="24"/>
          <w:lang w:val="en-GB"/>
        </w:rPr>
      </w:pPr>
    </w:p>
    <w:p w:rsidR="00706DB8" w:rsidRPr="00922505" w:rsidRDefault="005926C3" w:rsidP="005926C3">
      <w:pPr>
        <w:spacing w:after="0"/>
        <w:jc w:val="center"/>
        <w:rPr>
          <w:rFonts w:ascii="Times New Roman" w:hAnsi="Times New Roman" w:cs="Times New Roman"/>
          <w:b/>
          <w:sz w:val="28"/>
          <w:szCs w:val="28"/>
          <w:lang w:val="en-GB"/>
        </w:rPr>
      </w:pPr>
      <w:r w:rsidRPr="00922505">
        <w:rPr>
          <w:rFonts w:ascii="Times New Roman" w:hAnsi="Times New Roman" w:cs="Times New Roman"/>
          <w:b/>
          <w:sz w:val="28"/>
          <w:szCs w:val="28"/>
          <w:lang w:val="en-GB"/>
        </w:rPr>
        <w:t xml:space="preserve">Logistics 4.0 in the manufacturing company: </w:t>
      </w:r>
      <w:r w:rsidR="00875FAD">
        <w:rPr>
          <w:rFonts w:ascii="Times New Roman" w:hAnsi="Times New Roman" w:cs="Times New Roman"/>
          <w:b/>
          <w:sz w:val="28"/>
          <w:szCs w:val="28"/>
          <w:lang w:val="en-GB"/>
        </w:rPr>
        <w:br/>
      </w:r>
      <w:r w:rsidR="00257BC6">
        <w:rPr>
          <w:rFonts w:ascii="Times New Roman" w:hAnsi="Times New Roman" w:cs="Times New Roman"/>
          <w:b/>
          <w:sz w:val="28"/>
          <w:szCs w:val="28"/>
          <w:lang w:val="en-GB"/>
        </w:rPr>
        <w:t>G</w:t>
      </w:r>
      <w:r w:rsidR="00B81441" w:rsidRPr="00922505">
        <w:rPr>
          <w:rFonts w:ascii="Times New Roman" w:hAnsi="Times New Roman" w:cs="Times New Roman"/>
          <w:b/>
          <w:sz w:val="28"/>
          <w:szCs w:val="28"/>
          <w:lang w:val="en-GB"/>
        </w:rPr>
        <w:t xml:space="preserve">oals, </w:t>
      </w:r>
      <w:r w:rsidR="00CC5414">
        <w:rPr>
          <w:rFonts w:ascii="Times New Roman" w:hAnsi="Times New Roman" w:cs="Times New Roman"/>
          <w:b/>
          <w:sz w:val="28"/>
          <w:szCs w:val="28"/>
          <w:lang w:val="en-GB"/>
        </w:rPr>
        <w:t>processes</w:t>
      </w:r>
      <w:r w:rsidRPr="00922505">
        <w:rPr>
          <w:rFonts w:ascii="Times New Roman" w:hAnsi="Times New Roman" w:cs="Times New Roman"/>
          <w:b/>
          <w:sz w:val="28"/>
          <w:szCs w:val="28"/>
          <w:lang w:val="en-GB"/>
        </w:rPr>
        <w:t xml:space="preserve"> and solutions</w:t>
      </w:r>
      <w:r w:rsidR="00706DB8" w:rsidRPr="00922505">
        <w:rPr>
          <w:rFonts w:ascii="Times New Roman" w:hAnsi="Times New Roman" w:cs="Times New Roman"/>
          <w:b/>
          <w:sz w:val="28"/>
          <w:szCs w:val="28"/>
          <w:lang w:val="en-GB"/>
        </w:rPr>
        <w:t xml:space="preserve"> </w:t>
      </w:r>
    </w:p>
    <w:p w:rsidR="00E912D0" w:rsidRPr="00922505" w:rsidRDefault="00E912D0" w:rsidP="00667F10">
      <w:pPr>
        <w:spacing w:after="0"/>
        <w:jc w:val="center"/>
        <w:rPr>
          <w:rFonts w:ascii="Times New Roman" w:hAnsi="Times New Roman" w:cs="Times New Roman"/>
          <w:b/>
          <w:i/>
          <w:sz w:val="24"/>
          <w:szCs w:val="24"/>
          <w:lang w:val="en-GB"/>
        </w:rPr>
      </w:pPr>
    </w:p>
    <w:p w:rsidR="008A1C16" w:rsidRPr="00922505" w:rsidRDefault="005926C3" w:rsidP="00667F10">
      <w:pPr>
        <w:spacing w:after="0"/>
        <w:jc w:val="center"/>
        <w:rPr>
          <w:rFonts w:ascii="Times New Roman" w:hAnsi="Times New Roman" w:cs="Times New Roman"/>
          <w:b/>
          <w:i/>
          <w:sz w:val="28"/>
          <w:szCs w:val="28"/>
          <w:lang w:val="en-GB"/>
        </w:rPr>
      </w:pPr>
      <w:proofErr w:type="spellStart"/>
      <w:r w:rsidRPr="00922505">
        <w:rPr>
          <w:rFonts w:ascii="Times New Roman" w:hAnsi="Times New Roman" w:cs="Times New Roman"/>
          <w:b/>
          <w:i/>
          <w:sz w:val="28"/>
          <w:szCs w:val="28"/>
          <w:lang w:val="en-GB"/>
        </w:rPr>
        <w:t>Logística</w:t>
      </w:r>
      <w:proofErr w:type="spellEnd"/>
      <w:r w:rsidRPr="00922505">
        <w:rPr>
          <w:rFonts w:ascii="Times New Roman" w:hAnsi="Times New Roman" w:cs="Times New Roman"/>
          <w:b/>
          <w:i/>
          <w:sz w:val="28"/>
          <w:szCs w:val="28"/>
          <w:lang w:val="en-GB"/>
        </w:rPr>
        <w:t xml:space="preserve"> 4.0 </w:t>
      </w:r>
      <w:proofErr w:type="spellStart"/>
      <w:r w:rsidRPr="00922505">
        <w:rPr>
          <w:rFonts w:ascii="Times New Roman" w:hAnsi="Times New Roman" w:cs="Times New Roman"/>
          <w:b/>
          <w:i/>
          <w:sz w:val="28"/>
          <w:szCs w:val="28"/>
          <w:lang w:val="en-GB"/>
        </w:rPr>
        <w:t>en</w:t>
      </w:r>
      <w:proofErr w:type="spellEnd"/>
      <w:r w:rsidRPr="00922505">
        <w:rPr>
          <w:rFonts w:ascii="Times New Roman" w:hAnsi="Times New Roman" w:cs="Times New Roman"/>
          <w:b/>
          <w:i/>
          <w:sz w:val="28"/>
          <w:szCs w:val="28"/>
          <w:lang w:val="en-GB"/>
        </w:rPr>
        <w:t xml:space="preserve"> la </w:t>
      </w:r>
      <w:proofErr w:type="spellStart"/>
      <w:r w:rsidRPr="00922505">
        <w:rPr>
          <w:rFonts w:ascii="Times New Roman" w:hAnsi="Times New Roman" w:cs="Times New Roman"/>
          <w:b/>
          <w:i/>
          <w:sz w:val="28"/>
          <w:szCs w:val="28"/>
          <w:lang w:val="en-GB"/>
        </w:rPr>
        <w:t>empresa</w:t>
      </w:r>
      <w:proofErr w:type="spellEnd"/>
      <w:r w:rsidRPr="00922505">
        <w:rPr>
          <w:rFonts w:ascii="Times New Roman" w:hAnsi="Times New Roman" w:cs="Times New Roman"/>
          <w:b/>
          <w:i/>
          <w:sz w:val="28"/>
          <w:szCs w:val="28"/>
          <w:lang w:val="en-GB"/>
        </w:rPr>
        <w:t xml:space="preserve"> </w:t>
      </w:r>
      <w:proofErr w:type="spellStart"/>
      <w:r w:rsidRPr="00922505">
        <w:rPr>
          <w:rFonts w:ascii="Times New Roman" w:hAnsi="Times New Roman" w:cs="Times New Roman"/>
          <w:b/>
          <w:i/>
          <w:sz w:val="28"/>
          <w:szCs w:val="28"/>
          <w:lang w:val="en-GB"/>
        </w:rPr>
        <w:t>manufacturera</w:t>
      </w:r>
      <w:proofErr w:type="spellEnd"/>
      <w:r w:rsidRPr="00922505">
        <w:rPr>
          <w:rFonts w:ascii="Times New Roman" w:hAnsi="Times New Roman" w:cs="Times New Roman"/>
          <w:b/>
          <w:i/>
          <w:sz w:val="28"/>
          <w:szCs w:val="28"/>
          <w:lang w:val="en-GB"/>
        </w:rPr>
        <w:t xml:space="preserve">: </w:t>
      </w:r>
      <w:r w:rsidR="00875FAD">
        <w:rPr>
          <w:rFonts w:ascii="Times New Roman" w:hAnsi="Times New Roman" w:cs="Times New Roman"/>
          <w:b/>
          <w:i/>
          <w:sz w:val="28"/>
          <w:szCs w:val="28"/>
          <w:lang w:val="en-GB"/>
        </w:rPr>
        <w:br/>
      </w:r>
      <w:proofErr w:type="spellStart"/>
      <w:r w:rsidR="00257BC6">
        <w:rPr>
          <w:rFonts w:ascii="Times New Roman" w:hAnsi="Times New Roman" w:cs="Times New Roman"/>
          <w:b/>
          <w:i/>
          <w:sz w:val="28"/>
          <w:szCs w:val="28"/>
          <w:lang w:val="en-GB"/>
        </w:rPr>
        <w:t>O</w:t>
      </w:r>
      <w:r w:rsidR="00B81441" w:rsidRPr="00922505">
        <w:rPr>
          <w:rFonts w:ascii="Times New Roman" w:hAnsi="Times New Roman" w:cs="Times New Roman"/>
          <w:b/>
          <w:i/>
          <w:sz w:val="28"/>
          <w:szCs w:val="28"/>
          <w:lang w:val="en-GB"/>
        </w:rPr>
        <w:t>bjetivos</w:t>
      </w:r>
      <w:proofErr w:type="spellEnd"/>
      <w:r w:rsidR="00B81441" w:rsidRPr="00922505">
        <w:rPr>
          <w:rFonts w:ascii="Times New Roman" w:hAnsi="Times New Roman" w:cs="Times New Roman"/>
          <w:b/>
          <w:i/>
          <w:sz w:val="28"/>
          <w:szCs w:val="28"/>
          <w:lang w:val="en-GB"/>
        </w:rPr>
        <w:t xml:space="preserve">, </w:t>
      </w:r>
      <w:proofErr w:type="spellStart"/>
      <w:r w:rsidR="00CC5414">
        <w:rPr>
          <w:rFonts w:ascii="Times New Roman" w:hAnsi="Times New Roman" w:cs="Times New Roman"/>
          <w:b/>
          <w:i/>
          <w:sz w:val="28"/>
          <w:szCs w:val="28"/>
          <w:lang w:val="en-GB"/>
        </w:rPr>
        <w:t>procesos</w:t>
      </w:r>
      <w:proofErr w:type="spellEnd"/>
      <w:r w:rsidRPr="00922505">
        <w:rPr>
          <w:rFonts w:ascii="Times New Roman" w:hAnsi="Times New Roman" w:cs="Times New Roman"/>
          <w:b/>
          <w:i/>
          <w:sz w:val="28"/>
          <w:szCs w:val="28"/>
          <w:lang w:val="en-GB"/>
        </w:rPr>
        <w:t xml:space="preserve"> y </w:t>
      </w:r>
      <w:proofErr w:type="spellStart"/>
      <w:r w:rsidRPr="00922505">
        <w:rPr>
          <w:rFonts w:ascii="Times New Roman" w:hAnsi="Times New Roman" w:cs="Times New Roman"/>
          <w:b/>
          <w:i/>
          <w:sz w:val="28"/>
          <w:szCs w:val="28"/>
          <w:lang w:val="en-GB"/>
        </w:rPr>
        <w:t>soluciones</w:t>
      </w:r>
      <w:proofErr w:type="spellEnd"/>
      <w:r w:rsidRPr="00922505">
        <w:rPr>
          <w:rFonts w:ascii="Times New Roman" w:hAnsi="Times New Roman" w:cs="Times New Roman"/>
          <w:b/>
          <w:i/>
          <w:sz w:val="28"/>
          <w:szCs w:val="28"/>
          <w:lang w:val="en-GB"/>
        </w:rPr>
        <w:t xml:space="preserve"> </w:t>
      </w:r>
    </w:p>
    <w:p w:rsidR="009D5E02" w:rsidRPr="00922505" w:rsidRDefault="009D5E02" w:rsidP="00FF3346">
      <w:pPr>
        <w:spacing w:after="0" w:line="360" w:lineRule="auto"/>
        <w:rPr>
          <w:rFonts w:ascii="Times New Roman" w:hAnsi="Times New Roman" w:cs="Times New Roman"/>
          <w:b/>
          <w:sz w:val="24"/>
          <w:szCs w:val="24"/>
          <w:lang w:val="en-GB"/>
        </w:rPr>
      </w:pPr>
    </w:p>
    <w:p w:rsidR="008A1C16" w:rsidRPr="00922505" w:rsidRDefault="007D76FE" w:rsidP="00FF3346">
      <w:pPr>
        <w:spacing w:after="0" w:line="360" w:lineRule="auto"/>
        <w:jc w:val="center"/>
        <w:rPr>
          <w:rFonts w:ascii="Times New Roman" w:hAnsi="Times New Roman" w:cs="Times New Roman"/>
          <w:b/>
          <w:sz w:val="24"/>
          <w:szCs w:val="24"/>
          <w:lang w:val="en-GB"/>
        </w:rPr>
      </w:pPr>
      <w:r w:rsidRPr="00922505">
        <w:rPr>
          <w:rFonts w:ascii="Times New Roman" w:hAnsi="Times New Roman" w:cs="Times New Roman"/>
          <w:b/>
          <w:sz w:val="24"/>
          <w:szCs w:val="24"/>
          <w:lang w:val="en-GB"/>
        </w:rPr>
        <w:t>Elke Glistau</w:t>
      </w:r>
      <w:r w:rsidR="00706DB8" w:rsidRPr="00922505">
        <w:rPr>
          <w:rFonts w:ascii="Times New Roman" w:hAnsi="Times New Roman" w:cs="Times New Roman"/>
          <w:b/>
          <w:sz w:val="24"/>
          <w:szCs w:val="24"/>
          <w:vertAlign w:val="superscript"/>
          <w:lang w:val="en-GB"/>
        </w:rPr>
        <w:t>1</w:t>
      </w:r>
      <w:r w:rsidR="00706DB8" w:rsidRPr="00922505">
        <w:rPr>
          <w:rFonts w:ascii="Times New Roman" w:hAnsi="Times New Roman" w:cs="Times New Roman"/>
          <w:b/>
          <w:sz w:val="24"/>
          <w:szCs w:val="24"/>
          <w:lang w:val="en-GB"/>
        </w:rPr>
        <w:t xml:space="preserve">, </w:t>
      </w:r>
      <w:r w:rsidRPr="00922505">
        <w:rPr>
          <w:rFonts w:ascii="Times New Roman" w:hAnsi="Times New Roman" w:cs="Times New Roman"/>
          <w:b/>
          <w:sz w:val="24"/>
          <w:szCs w:val="24"/>
          <w:lang w:val="en-GB"/>
        </w:rPr>
        <w:t>Norge Isaias Coello Machado</w:t>
      </w:r>
      <w:bookmarkStart w:id="0" w:name="_Hlk77345263"/>
      <w:r w:rsidR="00706DB8" w:rsidRPr="00922505">
        <w:rPr>
          <w:rFonts w:ascii="Times New Roman" w:hAnsi="Times New Roman" w:cs="Times New Roman"/>
          <w:b/>
          <w:sz w:val="24"/>
          <w:szCs w:val="24"/>
          <w:vertAlign w:val="superscript"/>
          <w:lang w:val="en-GB"/>
        </w:rPr>
        <w:t>2</w:t>
      </w:r>
      <w:bookmarkEnd w:id="0"/>
      <w:r w:rsidR="009D5E02" w:rsidRPr="00922505">
        <w:rPr>
          <w:rFonts w:ascii="Times New Roman" w:hAnsi="Times New Roman" w:cs="Times New Roman"/>
          <w:b/>
          <w:sz w:val="24"/>
          <w:szCs w:val="24"/>
          <w:lang w:val="en-GB"/>
        </w:rPr>
        <w:t xml:space="preserve">, </w:t>
      </w:r>
      <w:r w:rsidRPr="00922505">
        <w:rPr>
          <w:rFonts w:ascii="Times New Roman" w:hAnsi="Times New Roman" w:cs="Times New Roman"/>
          <w:b/>
          <w:sz w:val="24"/>
          <w:szCs w:val="24"/>
          <w:lang w:val="en-GB"/>
        </w:rPr>
        <w:t>Sebastian Trojahn</w:t>
      </w:r>
      <w:r w:rsidRPr="00922505">
        <w:rPr>
          <w:rFonts w:ascii="Times New Roman" w:hAnsi="Times New Roman" w:cs="Times New Roman"/>
          <w:b/>
          <w:sz w:val="24"/>
          <w:szCs w:val="24"/>
          <w:vertAlign w:val="superscript"/>
          <w:lang w:val="en-GB"/>
        </w:rPr>
        <w:t>3</w:t>
      </w:r>
    </w:p>
    <w:p w:rsidR="009D5E02" w:rsidRPr="00922505" w:rsidRDefault="009D5E02" w:rsidP="00FF3346">
      <w:pPr>
        <w:spacing w:after="0" w:line="360" w:lineRule="auto"/>
        <w:rPr>
          <w:rFonts w:ascii="Times New Roman" w:hAnsi="Times New Roman" w:cs="Times New Roman"/>
          <w:sz w:val="24"/>
          <w:szCs w:val="24"/>
          <w:lang w:val="en-GB"/>
        </w:rPr>
      </w:pPr>
    </w:p>
    <w:p w:rsidR="007D76FE" w:rsidRPr="00922505" w:rsidRDefault="007D76FE" w:rsidP="007D76FE">
      <w:pPr>
        <w:pStyle w:val="Listenabsatz"/>
        <w:numPr>
          <w:ilvl w:val="0"/>
          <w:numId w:val="2"/>
        </w:numPr>
        <w:spacing w:after="0" w:line="360" w:lineRule="auto"/>
        <w:jc w:val="both"/>
        <w:rPr>
          <w:rFonts w:ascii="Times New Roman" w:hAnsi="Times New Roman" w:cs="Times New Roman"/>
          <w:sz w:val="24"/>
          <w:szCs w:val="24"/>
          <w:lang w:val="en-GB"/>
        </w:rPr>
      </w:pPr>
      <w:r w:rsidRPr="00922505">
        <w:rPr>
          <w:rFonts w:ascii="Times New Roman" w:hAnsi="Times New Roman" w:cs="Times New Roman"/>
          <w:sz w:val="24"/>
          <w:szCs w:val="24"/>
          <w:lang w:val="en-GB"/>
        </w:rPr>
        <w:t xml:space="preserve">Prof. h. c. Dr.-Ing. </w:t>
      </w:r>
      <w:proofErr w:type="spellStart"/>
      <w:r w:rsidRPr="00922505">
        <w:rPr>
          <w:rFonts w:ascii="Times New Roman" w:hAnsi="Times New Roman" w:cs="Times New Roman"/>
          <w:sz w:val="24"/>
          <w:szCs w:val="24"/>
          <w:lang w:val="en-GB"/>
        </w:rPr>
        <w:t>Dr</w:t>
      </w:r>
      <w:r w:rsidR="004B4BA9">
        <w:rPr>
          <w:rFonts w:ascii="Times New Roman" w:hAnsi="Times New Roman" w:cs="Times New Roman"/>
          <w:sz w:val="24"/>
          <w:szCs w:val="24"/>
          <w:lang w:val="en-GB"/>
        </w:rPr>
        <w:t>.</w:t>
      </w:r>
      <w:proofErr w:type="spellEnd"/>
      <w:r w:rsidR="004B4BA9">
        <w:rPr>
          <w:rFonts w:ascii="Times New Roman" w:hAnsi="Times New Roman" w:cs="Times New Roman"/>
          <w:sz w:val="24"/>
          <w:szCs w:val="24"/>
          <w:lang w:val="en-GB"/>
        </w:rPr>
        <w:t xml:space="preserve"> </w:t>
      </w:r>
      <w:r w:rsidRPr="00922505">
        <w:rPr>
          <w:rFonts w:ascii="Times New Roman" w:hAnsi="Times New Roman" w:cs="Times New Roman"/>
          <w:sz w:val="24"/>
          <w:szCs w:val="24"/>
          <w:lang w:val="en-GB"/>
        </w:rPr>
        <w:t>h. c. (UCLV) Elke Glistau. Otto-von-Guericke University Magdeburg</w:t>
      </w:r>
      <w:r w:rsidR="000578DF" w:rsidRPr="00922505">
        <w:rPr>
          <w:rFonts w:ascii="Times New Roman" w:hAnsi="Times New Roman" w:cs="Times New Roman"/>
          <w:sz w:val="24"/>
          <w:szCs w:val="24"/>
          <w:lang w:val="en-GB"/>
        </w:rPr>
        <w:t>,</w:t>
      </w:r>
      <w:r w:rsidRPr="00922505">
        <w:rPr>
          <w:rFonts w:ascii="Times New Roman" w:hAnsi="Times New Roman" w:cs="Times New Roman"/>
          <w:sz w:val="24"/>
          <w:szCs w:val="24"/>
          <w:lang w:val="en-GB"/>
        </w:rPr>
        <w:t xml:space="preserve"> Germany. </w:t>
      </w:r>
      <w:hyperlink r:id="rId7" w:history="1">
        <w:r w:rsidRPr="00922505">
          <w:rPr>
            <w:rStyle w:val="Hyperlink"/>
            <w:rFonts w:ascii="Times New Roman" w:hAnsi="Times New Roman" w:cs="Times New Roman"/>
            <w:sz w:val="24"/>
            <w:szCs w:val="24"/>
            <w:lang w:val="en-GB"/>
          </w:rPr>
          <w:t>elke.glistau@ovgu.de</w:t>
        </w:r>
      </w:hyperlink>
    </w:p>
    <w:p w:rsidR="007D76FE" w:rsidRPr="00922505" w:rsidRDefault="007D76FE" w:rsidP="00CB2856">
      <w:pPr>
        <w:pStyle w:val="Listenabsatz"/>
        <w:numPr>
          <w:ilvl w:val="0"/>
          <w:numId w:val="2"/>
        </w:numPr>
        <w:spacing w:after="0" w:line="360" w:lineRule="auto"/>
        <w:jc w:val="both"/>
        <w:rPr>
          <w:rFonts w:ascii="Times New Roman" w:hAnsi="Times New Roman" w:cs="Times New Roman"/>
          <w:sz w:val="24"/>
          <w:szCs w:val="24"/>
          <w:lang w:val="en-GB"/>
        </w:rPr>
      </w:pPr>
      <w:r w:rsidRPr="00922505">
        <w:rPr>
          <w:rFonts w:ascii="Times New Roman" w:hAnsi="Times New Roman" w:cs="Times New Roman"/>
          <w:sz w:val="24"/>
          <w:szCs w:val="24"/>
          <w:lang w:val="en-GB"/>
        </w:rPr>
        <w:t xml:space="preserve">Prof. Dr.-Ing. </w:t>
      </w:r>
      <w:proofErr w:type="spellStart"/>
      <w:r w:rsidRPr="00922505">
        <w:rPr>
          <w:rFonts w:ascii="Times New Roman" w:hAnsi="Times New Roman" w:cs="Times New Roman"/>
          <w:sz w:val="24"/>
          <w:szCs w:val="24"/>
          <w:lang w:val="en-GB"/>
        </w:rPr>
        <w:t>Dr.</w:t>
      </w:r>
      <w:proofErr w:type="spellEnd"/>
      <w:r w:rsidRPr="00922505">
        <w:rPr>
          <w:rFonts w:ascii="Times New Roman" w:hAnsi="Times New Roman" w:cs="Times New Roman"/>
          <w:sz w:val="24"/>
          <w:szCs w:val="24"/>
          <w:lang w:val="en-GB"/>
        </w:rPr>
        <w:t xml:space="preserve"> </w:t>
      </w:r>
      <w:proofErr w:type="spellStart"/>
      <w:r w:rsidRPr="00922505">
        <w:rPr>
          <w:rFonts w:ascii="Times New Roman" w:hAnsi="Times New Roman" w:cs="Times New Roman"/>
          <w:sz w:val="24"/>
          <w:szCs w:val="24"/>
          <w:lang w:val="en-GB"/>
        </w:rPr>
        <w:t>h.c.</w:t>
      </w:r>
      <w:proofErr w:type="spellEnd"/>
      <w:r w:rsidRPr="00922505">
        <w:rPr>
          <w:rFonts w:ascii="Times New Roman" w:hAnsi="Times New Roman" w:cs="Times New Roman"/>
          <w:sz w:val="24"/>
          <w:szCs w:val="24"/>
          <w:lang w:val="en-GB"/>
        </w:rPr>
        <w:t xml:space="preserve"> Prof. </w:t>
      </w:r>
      <w:proofErr w:type="spellStart"/>
      <w:r w:rsidRPr="00922505">
        <w:rPr>
          <w:rFonts w:ascii="Times New Roman" w:hAnsi="Times New Roman" w:cs="Times New Roman"/>
          <w:sz w:val="24"/>
          <w:szCs w:val="24"/>
          <w:lang w:val="en-GB"/>
        </w:rPr>
        <w:t>h.c.</w:t>
      </w:r>
      <w:proofErr w:type="spellEnd"/>
      <w:r w:rsidRPr="00922505">
        <w:rPr>
          <w:rFonts w:ascii="Times New Roman" w:hAnsi="Times New Roman" w:cs="Times New Roman"/>
          <w:sz w:val="24"/>
          <w:szCs w:val="24"/>
          <w:lang w:val="en-GB"/>
        </w:rPr>
        <w:t xml:space="preserve"> Norge Isaias Coello Machado, Universidad Central „Marta </w:t>
      </w:r>
      <w:proofErr w:type="gramStart"/>
      <w:r w:rsidRPr="00922505">
        <w:rPr>
          <w:rFonts w:ascii="Times New Roman" w:hAnsi="Times New Roman" w:cs="Times New Roman"/>
          <w:sz w:val="24"/>
          <w:szCs w:val="24"/>
          <w:lang w:val="en-GB"/>
        </w:rPr>
        <w:t>Abreu“</w:t>
      </w:r>
      <w:r w:rsidR="00232A3D">
        <w:rPr>
          <w:rFonts w:ascii="Times New Roman" w:hAnsi="Times New Roman" w:cs="Times New Roman"/>
          <w:sz w:val="24"/>
          <w:szCs w:val="24"/>
          <w:lang w:val="en-GB"/>
        </w:rPr>
        <w:t xml:space="preserve"> </w:t>
      </w:r>
      <w:r w:rsidRPr="00922505">
        <w:rPr>
          <w:rFonts w:ascii="Times New Roman" w:hAnsi="Times New Roman" w:cs="Times New Roman"/>
          <w:sz w:val="24"/>
          <w:szCs w:val="24"/>
          <w:lang w:val="en-GB"/>
        </w:rPr>
        <w:t>de</w:t>
      </w:r>
      <w:proofErr w:type="gramEnd"/>
      <w:r w:rsidRPr="00922505">
        <w:rPr>
          <w:rFonts w:ascii="Times New Roman" w:hAnsi="Times New Roman" w:cs="Times New Roman"/>
          <w:sz w:val="24"/>
          <w:szCs w:val="24"/>
          <w:lang w:val="en-GB"/>
        </w:rPr>
        <w:t xml:space="preserve"> Las Villas</w:t>
      </w:r>
      <w:r w:rsidR="000578DF" w:rsidRPr="00922505">
        <w:rPr>
          <w:rFonts w:ascii="Times New Roman" w:hAnsi="Times New Roman" w:cs="Times New Roman"/>
          <w:sz w:val="24"/>
          <w:szCs w:val="24"/>
          <w:lang w:val="en-GB"/>
        </w:rPr>
        <w:t>,</w:t>
      </w:r>
      <w:r w:rsidRPr="00922505">
        <w:rPr>
          <w:rFonts w:ascii="Times New Roman" w:hAnsi="Times New Roman" w:cs="Times New Roman"/>
          <w:sz w:val="24"/>
          <w:szCs w:val="24"/>
          <w:lang w:val="en-GB"/>
        </w:rPr>
        <w:t xml:space="preserve"> Cuba. </w:t>
      </w:r>
      <w:hyperlink r:id="rId8" w:history="1">
        <w:r w:rsidRPr="00922505">
          <w:rPr>
            <w:rStyle w:val="Hyperlink"/>
            <w:rFonts w:ascii="Times New Roman" w:hAnsi="Times New Roman" w:cs="Times New Roman"/>
            <w:sz w:val="24"/>
            <w:szCs w:val="24"/>
            <w:lang w:val="en-GB"/>
          </w:rPr>
          <w:t>norgec@uclv.edu.cu</w:t>
        </w:r>
      </w:hyperlink>
    </w:p>
    <w:p w:rsidR="007D76FE" w:rsidRPr="00922505" w:rsidRDefault="007D76FE" w:rsidP="00CB2856">
      <w:pPr>
        <w:pStyle w:val="Listenabsatz"/>
        <w:numPr>
          <w:ilvl w:val="0"/>
          <w:numId w:val="2"/>
        </w:numPr>
        <w:spacing w:after="0" w:line="360" w:lineRule="auto"/>
        <w:jc w:val="both"/>
        <w:rPr>
          <w:rFonts w:ascii="Times New Roman" w:hAnsi="Times New Roman" w:cs="Times New Roman"/>
          <w:sz w:val="24"/>
          <w:szCs w:val="24"/>
          <w:lang w:val="en-GB"/>
        </w:rPr>
      </w:pPr>
      <w:r w:rsidRPr="00922505">
        <w:rPr>
          <w:rFonts w:ascii="Times New Roman" w:hAnsi="Times New Roman" w:cs="Times New Roman"/>
          <w:sz w:val="24"/>
          <w:szCs w:val="24"/>
          <w:lang w:val="en-GB"/>
        </w:rPr>
        <w:t>Prof. Dr.-Ing. Sebastian Trojahn. Anhalt University of Applied Sciences Bernburg. Germany. Otto von Guericke University Magdeburg</w:t>
      </w:r>
      <w:r w:rsidR="000578DF" w:rsidRPr="00922505">
        <w:rPr>
          <w:rFonts w:ascii="Times New Roman" w:hAnsi="Times New Roman" w:cs="Times New Roman"/>
          <w:sz w:val="24"/>
          <w:szCs w:val="24"/>
          <w:lang w:val="en-GB"/>
        </w:rPr>
        <w:t>,</w:t>
      </w:r>
      <w:r w:rsidRPr="00922505">
        <w:rPr>
          <w:rFonts w:ascii="Times New Roman" w:hAnsi="Times New Roman" w:cs="Times New Roman"/>
          <w:sz w:val="24"/>
          <w:szCs w:val="24"/>
          <w:lang w:val="en-GB"/>
        </w:rPr>
        <w:t xml:space="preserve"> Germany.  </w:t>
      </w:r>
      <w:hyperlink r:id="rId9" w:history="1">
        <w:r w:rsidRPr="00922505">
          <w:rPr>
            <w:rStyle w:val="Hyperlink"/>
            <w:rFonts w:ascii="Times New Roman" w:hAnsi="Times New Roman" w:cs="Times New Roman"/>
            <w:sz w:val="24"/>
            <w:szCs w:val="24"/>
            <w:lang w:val="en-GB"/>
          </w:rPr>
          <w:t>sebastian.trojahn@ovgu.de</w:t>
        </w:r>
      </w:hyperlink>
    </w:p>
    <w:p w:rsidR="00E912D0" w:rsidRPr="00922505" w:rsidRDefault="00E912D0" w:rsidP="00FF3346">
      <w:pPr>
        <w:spacing w:after="0" w:line="360" w:lineRule="auto"/>
        <w:rPr>
          <w:rFonts w:ascii="Times New Roman" w:hAnsi="Times New Roman" w:cs="Times New Roman"/>
          <w:b/>
          <w:sz w:val="24"/>
          <w:szCs w:val="24"/>
          <w:lang w:val="en-GB"/>
        </w:rPr>
      </w:pPr>
    </w:p>
    <w:p w:rsidR="008A1C16" w:rsidRPr="00922505" w:rsidRDefault="00C2142D" w:rsidP="00FF3346">
      <w:pPr>
        <w:spacing w:after="0" w:line="360" w:lineRule="auto"/>
        <w:jc w:val="both"/>
        <w:rPr>
          <w:rFonts w:ascii="Times New Roman" w:hAnsi="Times New Roman" w:cs="Times New Roman"/>
          <w:b/>
          <w:sz w:val="24"/>
          <w:szCs w:val="24"/>
          <w:lang w:val="en-GB"/>
        </w:rPr>
      </w:pPr>
      <w:r w:rsidRPr="00922505">
        <w:rPr>
          <w:rFonts w:ascii="Times New Roman" w:hAnsi="Times New Roman" w:cs="Times New Roman"/>
          <w:b/>
          <w:sz w:val="24"/>
          <w:szCs w:val="24"/>
          <w:lang w:val="en-GB"/>
        </w:rPr>
        <w:t>Abstract</w:t>
      </w:r>
      <w:r w:rsidR="008A1C16" w:rsidRPr="00922505">
        <w:rPr>
          <w:rFonts w:ascii="Times New Roman" w:hAnsi="Times New Roman" w:cs="Times New Roman"/>
          <w:b/>
          <w:sz w:val="24"/>
          <w:szCs w:val="24"/>
          <w:lang w:val="en-GB"/>
        </w:rPr>
        <w:t>:</w:t>
      </w:r>
      <w:r w:rsidR="009061A5" w:rsidRPr="00922505">
        <w:rPr>
          <w:rFonts w:ascii="Times New Roman" w:hAnsi="Times New Roman" w:cs="Times New Roman"/>
          <w:sz w:val="24"/>
          <w:szCs w:val="24"/>
          <w:lang w:val="en-GB"/>
        </w:rPr>
        <w:t xml:space="preserve"> </w:t>
      </w:r>
    </w:p>
    <w:p w:rsidR="00CF50C4" w:rsidRPr="000477E0" w:rsidRDefault="00047011" w:rsidP="00875FAD">
      <w:pPr>
        <w:pStyle w:val="Listenabsatz"/>
        <w:numPr>
          <w:ilvl w:val="0"/>
          <w:numId w:val="1"/>
        </w:numPr>
        <w:spacing w:after="0" w:line="360" w:lineRule="auto"/>
        <w:rPr>
          <w:rFonts w:ascii="Times New Roman" w:hAnsi="Times New Roman" w:cs="Times New Roman"/>
          <w:sz w:val="24"/>
          <w:szCs w:val="24"/>
          <w:lang w:val="en-US"/>
        </w:rPr>
      </w:pPr>
      <w:r w:rsidRPr="00CF50C4">
        <w:rPr>
          <w:rFonts w:ascii="Times New Roman" w:hAnsi="Times New Roman" w:cs="Times New Roman"/>
          <w:b/>
          <w:sz w:val="24"/>
          <w:szCs w:val="24"/>
          <w:lang w:val="en-GB"/>
        </w:rPr>
        <w:t xml:space="preserve">Problem: </w:t>
      </w:r>
      <w:r w:rsidR="00CF50C4" w:rsidRPr="00CF50C4">
        <w:rPr>
          <w:rFonts w:ascii="Times New Roman" w:hAnsi="Times New Roman" w:cs="Times New Roman"/>
          <w:sz w:val="24"/>
          <w:szCs w:val="24"/>
          <w:lang w:val="en-GB"/>
        </w:rPr>
        <w:t xml:space="preserve">Logistics 4.0 means the application of Industry 4.0 in the logistics area. There is a large number of new, individual solutions of Logistics 4.0 especially in manufacturing companies, which originate from research work and industrial developments. The scientific task is to generate logistics overview knowledge and to systematize it appropriately. </w:t>
      </w:r>
    </w:p>
    <w:p w:rsidR="00CF50C4" w:rsidRPr="00CF50C4" w:rsidRDefault="00047011" w:rsidP="00875FAD">
      <w:pPr>
        <w:pStyle w:val="Listenabsatz"/>
        <w:numPr>
          <w:ilvl w:val="0"/>
          <w:numId w:val="1"/>
        </w:numPr>
        <w:spacing w:after="0" w:line="360" w:lineRule="auto"/>
        <w:rPr>
          <w:rFonts w:ascii="Times New Roman" w:hAnsi="Times New Roman" w:cs="Times New Roman"/>
          <w:sz w:val="24"/>
          <w:szCs w:val="24"/>
          <w:lang w:val="en-US"/>
        </w:rPr>
      </w:pPr>
      <w:r w:rsidRPr="00CF50C4">
        <w:rPr>
          <w:rFonts w:ascii="Times New Roman" w:hAnsi="Times New Roman" w:cs="Times New Roman"/>
          <w:b/>
          <w:sz w:val="24"/>
          <w:szCs w:val="24"/>
          <w:lang w:val="en-US"/>
        </w:rPr>
        <w:t>Aims</w:t>
      </w:r>
      <w:r w:rsidR="008A1C16" w:rsidRPr="00CF50C4">
        <w:rPr>
          <w:rFonts w:ascii="Times New Roman" w:hAnsi="Times New Roman" w:cs="Times New Roman"/>
          <w:b/>
          <w:sz w:val="24"/>
          <w:szCs w:val="24"/>
          <w:lang w:val="en-US"/>
        </w:rPr>
        <w:t>:</w:t>
      </w:r>
      <w:r w:rsidR="009061A5" w:rsidRPr="00CF50C4">
        <w:rPr>
          <w:rFonts w:ascii="Times New Roman" w:hAnsi="Times New Roman" w:cs="Times New Roman"/>
          <w:b/>
          <w:sz w:val="24"/>
          <w:szCs w:val="24"/>
          <w:lang w:val="en-US"/>
        </w:rPr>
        <w:t xml:space="preserve"> </w:t>
      </w:r>
      <w:r w:rsidR="00263138">
        <w:rPr>
          <w:rFonts w:ascii="Times New Roman" w:hAnsi="Times New Roman" w:cs="Times New Roman"/>
          <w:sz w:val="24"/>
          <w:szCs w:val="24"/>
          <w:lang w:val="en-US"/>
        </w:rPr>
        <w:t>R</w:t>
      </w:r>
      <w:r w:rsidR="00CF50C4" w:rsidRPr="00CF50C4">
        <w:rPr>
          <w:rFonts w:ascii="Times New Roman" w:hAnsi="Times New Roman" w:cs="Times New Roman"/>
          <w:sz w:val="24"/>
          <w:szCs w:val="24"/>
          <w:lang w:val="en-US"/>
        </w:rPr>
        <w:t xml:space="preserve">esearch questions </w:t>
      </w:r>
      <w:r w:rsidR="00263138">
        <w:rPr>
          <w:rFonts w:ascii="Times New Roman" w:hAnsi="Times New Roman" w:cs="Times New Roman"/>
          <w:sz w:val="24"/>
          <w:szCs w:val="24"/>
          <w:lang w:val="en-US"/>
        </w:rPr>
        <w:t>are</w:t>
      </w:r>
      <w:r w:rsidR="00CF50C4" w:rsidRPr="00CF50C4">
        <w:rPr>
          <w:rFonts w:ascii="Times New Roman" w:hAnsi="Times New Roman" w:cs="Times New Roman"/>
          <w:sz w:val="24"/>
          <w:szCs w:val="24"/>
          <w:lang w:val="en-US"/>
        </w:rPr>
        <w:t xml:space="preserve">: </w:t>
      </w:r>
    </w:p>
    <w:p w:rsidR="00CF50C4" w:rsidRPr="00CF50C4" w:rsidRDefault="00CF50C4" w:rsidP="00875FAD">
      <w:pPr>
        <w:pStyle w:val="Listenabsatz"/>
        <w:spacing w:after="0" w:line="360" w:lineRule="auto"/>
        <w:rPr>
          <w:rFonts w:ascii="Times New Roman" w:hAnsi="Times New Roman" w:cs="Times New Roman"/>
          <w:sz w:val="24"/>
          <w:szCs w:val="24"/>
          <w:lang w:val="en-US"/>
        </w:rPr>
      </w:pPr>
      <w:r w:rsidRPr="00CF50C4">
        <w:rPr>
          <w:rFonts w:ascii="Times New Roman" w:hAnsi="Times New Roman" w:cs="Times New Roman"/>
          <w:sz w:val="24"/>
          <w:szCs w:val="24"/>
          <w:lang w:val="en-US"/>
        </w:rPr>
        <w:t>(1) What are the goals and potentials of Logistics 4.0 related to the logistics of manufacturing companies?</w:t>
      </w:r>
    </w:p>
    <w:p w:rsidR="00CF50C4" w:rsidRPr="00CF50C4" w:rsidRDefault="00CF50C4" w:rsidP="00875FAD">
      <w:pPr>
        <w:pStyle w:val="Listenabsatz"/>
        <w:spacing w:after="0" w:line="360" w:lineRule="auto"/>
        <w:rPr>
          <w:rFonts w:ascii="Times New Roman" w:hAnsi="Times New Roman" w:cs="Times New Roman"/>
          <w:sz w:val="24"/>
          <w:szCs w:val="24"/>
          <w:lang w:val="en-US"/>
        </w:rPr>
      </w:pPr>
      <w:r w:rsidRPr="00CF50C4">
        <w:rPr>
          <w:rFonts w:ascii="Times New Roman" w:hAnsi="Times New Roman" w:cs="Times New Roman"/>
          <w:sz w:val="24"/>
          <w:szCs w:val="24"/>
          <w:lang w:val="en-US"/>
        </w:rPr>
        <w:t xml:space="preserve">(2) How can Logistics 4.0 solutions be described and systematized </w:t>
      </w:r>
      <w:r w:rsidR="00263138">
        <w:rPr>
          <w:rFonts w:ascii="Times New Roman" w:hAnsi="Times New Roman" w:cs="Times New Roman"/>
          <w:sz w:val="24"/>
          <w:szCs w:val="24"/>
          <w:lang w:val="en-US"/>
        </w:rPr>
        <w:t>by using</w:t>
      </w:r>
      <w:r w:rsidRPr="00CF50C4">
        <w:rPr>
          <w:rFonts w:ascii="Times New Roman" w:hAnsi="Times New Roman" w:cs="Times New Roman"/>
          <w:sz w:val="24"/>
          <w:szCs w:val="24"/>
          <w:lang w:val="en-US"/>
        </w:rPr>
        <w:t xml:space="preserve"> the "</w:t>
      </w:r>
      <w:r w:rsidR="00263138">
        <w:rPr>
          <w:rFonts w:ascii="Times New Roman" w:hAnsi="Times New Roman" w:cs="Times New Roman"/>
          <w:sz w:val="24"/>
          <w:szCs w:val="24"/>
          <w:lang w:val="en-US"/>
        </w:rPr>
        <w:t>Smart Logistics Zone</w:t>
      </w:r>
      <w:r w:rsidRPr="00CF50C4">
        <w:rPr>
          <w:rFonts w:ascii="Times New Roman" w:hAnsi="Times New Roman" w:cs="Times New Roman"/>
          <w:sz w:val="24"/>
          <w:szCs w:val="24"/>
          <w:lang w:val="en-US"/>
        </w:rPr>
        <w:t xml:space="preserve">" model? </w:t>
      </w:r>
    </w:p>
    <w:p w:rsidR="00CF50C4" w:rsidRPr="00CF50C4" w:rsidRDefault="00CF50C4" w:rsidP="00875FAD">
      <w:pPr>
        <w:pStyle w:val="Listenabsatz"/>
        <w:spacing w:after="0" w:line="360" w:lineRule="auto"/>
        <w:rPr>
          <w:rFonts w:ascii="Times New Roman" w:hAnsi="Times New Roman" w:cs="Times New Roman"/>
          <w:sz w:val="24"/>
          <w:szCs w:val="24"/>
          <w:lang w:val="en-US"/>
        </w:rPr>
      </w:pPr>
      <w:r w:rsidRPr="00CF50C4">
        <w:rPr>
          <w:rFonts w:ascii="Times New Roman" w:hAnsi="Times New Roman" w:cs="Times New Roman"/>
          <w:sz w:val="24"/>
          <w:szCs w:val="24"/>
          <w:lang w:val="en-US"/>
        </w:rPr>
        <w:t xml:space="preserve">(3) Where in the logistics of manufacturing companies do Logistics 4.0 technologies find application? </w:t>
      </w:r>
    </w:p>
    <w:p w:rsidR="00CF50C4" w:rsidRPr="00CF50C4" w:rsidRDefault="00CF50C4" w:rsidP="00875FAD">
      <w:pPr>
        <w:pStyle w:val="Listenabsatz"/>
        <w:spacing w:after="0" w:line="360" w:lineRule="auto"/>
        <w:rPr>
          <w:rFonts w:ascii="Times New Roman" w:hAnsi="Times New Roman" w:cs="Times New Roman"/>
          <w:sz w:val="24"/>
          <w:szCs w:val="24"/>
          <w:lang w:val="en-US"/>
        </w:rPr>
      </w:pPr>
      <w:r w:rsidRPr="00CF50C4">
        <w:rPr>
          <w:rFonts w:ascii="Times New Roman" w:hAnsi="Times New Roman" w:cs="Times New Roman"/>
          <w:sz w:val="24"/>
          <w:szCs w:val="24"/>
          <w:lang w:val="en-US"/>
        </w:rPr>
        <w:lastRenderedPageBreak/>
        <w:t>(4) How does Logistics 4.0 change supply chain management and information logistics?</w:t>
      </w:r>
    </w:p>
    <w:p w:rsidR="000261AA" w:rsidRPr="00922505" w:rsidRDefault="00047011" w:rsidP="00875FAD">
      <w:pPr>
        <w:pStyle w:val="Listenabsatz"/>
        <w:numPr>
          <w:ilvl w:val="0"/>
          <w:numId w:val="1"/>
        </w:numPr>
        <w:spacing w:after="0" w:line="360" w:lineRule="auto"/>
        <w:rPr>
          <w:rFonts w:ascii="Times New Roman" w:hAnsi="Times New Roman" w:cs="Times New Roman"/>
          <w:color w:val="000000" w:themeColor="text1"/>
          <w:sz w:val="24"/>
          <w:szCs w:val="24"/>
          <w:lang w:val="en-GB"/>
        </w:rPr>
      </w:pPr>
      <w:r w:rsidRPr="00922505">
        <w:rPr>
          <w:rFonts w:ascii="Times New Roman" w:hAnsi="Times New Roman" w:cs="Times New Roman"/>
          <w:b/>
          <w:sz w:val="24"/>
          <w:szCs w:val="24"/>
          <w:lang w:val="en-GB"/>
        </w:rPr>
        <w:t>Methodology</w:t>
      </w:r>
      <w:r w:rsidR="008A1C16" w:rsidRPr="00922505">
        <w:rPr>
          <w:rFonts w:ascii="Times New Roman" w:hAnsi="Times New Roman" w:cs="Times New Roman"/>
          <w:b/>
          <w:sz w:val="24"/>
          <w:szCs w:val="24"/>
          <w:lang w:val="en-GB"/>
        </w:rPr>
        <w:t>:</w:t>
      </w:r>
      <w:r w:rsidR="009061A5" w:rsidRPr="00922505">
        <w:rPr>
          <w:rFonts w:ascii="Times New Roman" w:hAnsi="Times New Roman" w:cs="Times New Roman"/>
          <w:b/>
          <w:sz w:val="24"/>
          <w:szCs w:val="24"/>
          <w:lang w:val="en-GB"/>
        </w:rPr>
        <w:t xml:space="preserve"> </w:t>
      </w:r>
      <w:bookmarkStart w:id="1" w:name="_Hlk77420581"/>
      <w:r w:rsidR="00CF50C4" w:rsidRPr="00CF50C4">
        <w:rPr>
          <w:rFonts w:ascii="Times New Roman" w:hAnsi="Times New Roman" w:cs="Times New Roman"/>
          <w:sz w:val="24"/>
          <w:szCs w:val="24"/>
          <w:lang w:val="en-GB"/>
        </w:rPr>
        <w:t xml:space="preserve">The research is based on </w:t>
      </w:r>
      <w:r w:rsidR="000261AA" w:rsidRPr="00922505">
        <w:rPr>
          <w:rFonts w:ascii="Times New Roman" w:hAnsi="Times New Roman" w:cs="Times New Roman"/>
          <w:sz w:val="24"/>
          <w:szCs w:val="24"/>
          <w:lang w:val="en-GB"/>
        </w:rPr>
        <w:t xml:space="preserve">an evaluation of current scientific publications and own scientific projects </w:t>
      </w:r>
      <w:r w:rsidR="001B4BFE">
        <w:rPr>
          <w:rFonts w:ascii="Times New Roman" w:hAnsi="Times New Roman" w:cs="Times New Roman"/>
          <w:sz w:val="24"/>
          <w:szCs w:val="24"/>
          <w:lang w:val="en-GB"/>
        </w:rPr>
        <w:t>i</w:t>
      </w:r>
      <w:r w:rsidR="000261AA" w:rsidRPr="00922505">
        <w:rPr>
          <w:rFonts w:ascii="Times New Roman" w:hAnsi="Times New Roman" w:cs="Times New Roman"/>
          <w:sz w:val="24"/>
          <w:szCs w:val="24"/>
          <w:lang w:val="en-GB"/>
        </w:rPr>
        <w:t xml:space="preserve">n the area of Logistics 4.0. </w:t>
      </w:r>
      <w:r w:rsidR="005C5101" w:rsidRPr="00922505">
        <w:rPr>
          <w:rFonts w:ascii="Times New Roman" w:hAnsi="Times New Roman" w:cs="Times New Roman"/>
          <w:sz w:val="24"/>
          <w:szCs w:val="24"/>
          <w:lang w:val="en-GB"/>
        </w:rPr>
        <w:t xml:space="preserve">A further </w:t>
      </w:r>
      <w:r w:rsidR="007B3767">
        <w:rPr>
          <w:rFonts w:ascii="Times New Roman" w:hAnsi="Times New Roman" w:cs="Times New Roman"/>
          <w:sz w:val="24"/>
          <w:szCs w:val="24"/>
          <w:lang w:val="en-GB"/>
        </w:rPr>
        <w:t>b</w:t>
      </w:r>
      <w:r w:rsidR="00FA57AF" w:rsidRPr="00922505">
        <w:rPr>
          <w:rFonts w:ascii="Times New Roman" w:hAnsi="Times New Roman" w:cs="Times New Roman"/>
          <w:color w:val="000000" w:themeColor="text1"/>
          <w:sz w:val="24"/>
          <w:szCs w:val="24"/>
          <w:lang w:val="en-GB"/>
        </w:rPr>
        <w:t>asis form</w:t>
      </w:r>
      <w:r w:rsidR="00CC2FC5" w:rsidRPr="00922505">
        <w:rPr>
          <w:rFonts w:ascii="Times New Roman" w:hAnsi="Times New Roman" w:cs="Times New Roman"/>
          <w:color w:val="000000" w:themeColor="text1"/>
          <w:sz w:val="24"/>
          <w:szCs w:val="24"/>
          <w:lang w:val="en-GB"/>
        </w:rPr>
        <w:t>s</w:t>
      </w:r>
      <w:r w:rsidR="00FA57AF" w:rsidRPr="00922505">
        <w:rPr>
          <w:rFonts w:ascii="Times New Roman" w:hAnsi="Times New Roman" w:cs="Times New Roman"/>
          <w:color w:val="000000" w:themeColor="text1"/>
          <w:sz w:val="24"/>
          <w:szCs w:val="24"/>
          <w:lang w:val="en-GB"/>
        </w:rPr>
        <w:t xml:space="preserve"> many years of scientific work and practical experiences in the area of logistics. </w:t>
      </w:r>
      <w:r w:rsidR="001B4BFE" w:rsidRPr="006B773A">
        <w:rPr>
          <w:rFonts w:ascii="Times New Roman" w:hAnsi="Times New Roman" w:cs="Times New Roman"/>
          <w:color w:val="000000" w:themeColor="text1"/>
          <w:sz w:val="24"/>
          <w:szCs w:val="24"/>
          <w:lang w:val="en-GB"/>
        </w:rPr>
        <w:t>The</w:t>
      </w:r>
      <w:r w:rsidR="001B4BFE">
        <w:rPr>
          <w:rFonts w:ascii="Times New Roman" w:hAnsi="Times New Roman" w:cs="Times New Roman"/>
          <w:color w:val="000000" w:themeColor="text1"/>
          <w:sz w:val="24"/>
          <w:szCs w:val="24"/>
          <w:lang w:val="en-GB"/>
        </w:rPr>
        <w:t xml:space="preserve"> multistage model of the</w:t>
      </w:r>
      <w:r w:rsidR="001B4BFE" w:rsidRPr="006B773A">
        <w:rPr>
          <w:rFonts w:ascii="Times New Roman" w:hAnsi="Times New Roman" w:cs="Times New Roman"/>
          <w:color w:val="000000" w:themeColor="text1"/>
          <w:sz w:val="24"/>
          <w:szCs w:val="24"/>
          <w:lang w:val="en-GB"/>
        </w:rPr>
        <w:t xml:space="preserve"> "Smart Logistics Zone" is used</w:t>
      </w:r>
      <w:r w:rsidR="001B4BFE">
        <w:rPr>
          <w:rFonts w:ascii="Times New Roman" w:hAnsi="Times New Roman" w:cs="Times New Roman"/>
          <w:color w:val="000000" w:themeColor="text1"/>
          <w:sz w:val="24"/>
          <w:szCs w:val="24"/>
          <w:lang w:val="en-GB"/>
        </w:rPr>
        <w:t>, which can be used for the aspects of analysis, evaluation and planning of logistics systems</w:t>
      </w:r>
      <w:r w:rsidR="001B4BFE" w:rsidRPr="006B773A">
        <w:rPr>
          <w:rFonts w:ascii="Times New Roman" w:hAnsi="Times New Roman" w:cs="Times New Roman"/>
          <w:color w:val="000000" w:themeColor="text1"/>
          <w:sz w:val="24"/>
          <w:szCs w:val="24"/>
          <w:lang w:val="en-GB"/>
        </w:rPr>
        <w:t>.</w:t>
      </w:r>
    </w:p>
    <w:bookmarkEnd w:id="1"/>
    <w:p w:rsidR="006B773A" w:rsidRPr="00263138" w:rsidRDefault="00047011" w:rsidP="00875FAD">
      <w:pPr>
        <w:pStyle w:val="Listenabsatz"/>
        <w:numPr>
          <w:ilvl w:val="0"/>
          <w:numId w:val="1"/>
        </w:numPr>
        <w:spacing w:after="0" w:line="360" w:lineRule="auto"/>
        <w:rPr>
          <w:rFonts w:ascii="Times New Roman" w:hAnsi="Times New Roman" w:cs="Times New Roman"/>
          <w:color w:val="000000" w:themeColor="text1"/>
          <w:sz w:val="24"/>
          <w:szCs w:val="24"/>
          <w:lang w:val="en-US"/>
        </w:rPr>
      </w:pPr>
      <w:r w:rsidRPr="006B773A">
        <w:rPr>
          <w:rFonts w:ascii="Times New Roman" w:hAnsi="Times New Roman" w:cs="Times New Roman"/>
          <w:b/>
          <w:sz w:val="24"/>
          <w:szCs w:val="24"/>
          <w:lang w:val="en-US"/>
        </w:rPr>
        <w:t>Results and Discussion</w:t>
      </w:r>
      <w:r w:rsidR="008A1C16" w:rsidRPr="006B773A">
        <w:rPr>
          <w:rFonts w:ascii="Times New Roman" w:hAnsi="Times New Roman" w:cs="Times New Roman"/>
          <w:b/>
          <w:sz w:val="24"/>
          <w:szCs w:val="24"/>
          <w:lang w:val="en-US"/>
        </w:rPr>
        <w:t>:</w:t>
      </w:r>
      <w:r w:rsidR="009061A5" w:rsidRPr="006B773A">
        <w:rPr>
          <w:rFonts w:ascii="Times New Roman" w:hAnsi="Times New Roman" w:cs="Times New Roman"/>
          <w:b/>
          <w:sz w:val="24"/>
          <w:szCs w:val="24"/>
          <w:lang w:val="en-US"/>
        </w:rPr>
        <w:t xml:space="preserve"> </w:t>
      </w:r>
      <w:r w:rsidR="006B773A" w:rsidRPr="006B773A">
        <w:rPr>
          <w:rFonts w:ascii="Times New Roman" w:hAnsi="Times New Roman" w:cs="Times New Roman"/>
          <w:sz w:val="24"/>
          <w:szCs w:val="24"/>
          <w:lang w:val="en-US"/>
        </w:rPr>
        <w:t xml:space="preserve">The paper lists typical logistics goals and potentials of </w:t>
      </w:r>
      <w:r w:rsidR="006B773A" w:rsidRPr="00263138">
        <w:rPr>
          <w:rFonts w:ascii="Times New Roman" w:hAnsi="Times New Roman" w:cs="Times New Roman"/>
          <w:color w:val="000000" w:themeColor="text1"/>
          <w:sz w:val="24"/>
          <w:szCs w:val="24"/>
          <w:lang w:val="en-US"/>
        </w:rPr>
        <w:t>Logistics 4.0</w:t>
      </w:r>
      <w:r w:rsidR="000A11D7">
        <w:rPr>
          <w:rFonts w:ascii="Times New Roman" w:hAnsi="Times New Roman" w:cs="Times New Roman"/>
          <w:color w:val="000000" w:themeColor="text1"/>
          <w:sz w:val="24"/>
          <w:szCs w:val="24"/>
          <w:lang w:val="en-US"/>
        </w:rPr>
        <w:t>,</w:t>
      </w:r>
      <w:r w:rsidR="00263138" w:rsidRPr="00263138">
        <w:rPr>
          <w:rFonts w:ascii="Times New Roman" w:hAnsi="Times New Roman" w:cs="Times New Roman"/>
          <w:color w:val="000000" w:themeColor="text1"/>
          <w:sz w:val="24"/>
          <w:szCs w:val="24"/>
          <w:lang w:val="en-US"/>
        </w:rPr>
        <w:t xml:space="preserve"> </w:t>
      </w:r>
      <w:r w:rsidR="00FA57AF" w:rsidRPr="00263138">
        <w:rPr>
          <w:rFonts w:ascii="Times New Roman" w:hAnsi="Times New Roman" w:cs="Times New Roman"/>
          <w:color w:val="000000" w:themeColor="text1"/>
          <w:sz w:val="24"/>
          <w:szCs w:val="24"/>
          <w:lang w:val="en-US"/>
        </w:rPr>
        <w:t>gives an overview about typical solution fields</w:t>
      </w:r>
      <w:r w:rsidR="004F3111" w:rsidRPr="00263138">
        <w:rPr>
          <w:rFonts w:ascii="Times New Roman" w:hAnsi="Times New Roman" w:cs="Times New Roman"/>
          <w:color w:val="000000" w:themeColor="text1"/>
          <w:sz w:val="24"/>
          <w:szCs w:val="24"/>
          <w:lang w:val="en-US"/>
        </w:rPr>
        <w:t xml:space="preserve"> </w:t>
      </w:r>
      <w:r w:rsidR="006B773A" w:rsidRPr="00263138">
        <w:rPr>
          <w:rFonts w:ascii="Times New Roman" w:hAnsi="Times New Roman" w:cs="Times New Roman"/>
          <w:color w:val="000000" w:themeColor="text1"/>
          <w:sz w:val="24"/>
          <w:szCs w:val="24"/>
          <w:lang w:val="en-US"/>
        </w:rPr>
        <w:t>in logistics 4.0 in the manufacturing company</w:t>
      </w:r>
      <w:r w:rsidR="00263138" w:rsidRPr="00263138">
        <w:rPr>
          <w:rFonts w:ascii="Times New Roman" w:hAnsi="Times New Roman" w:cs="Times New Roman"/>
          <w:color w:val="000000" w:themeColor="text1"/>
          <w:sz w:val="24"/>
          <w:szCs w:val="24"/>
          <w:lang w:val="en-US"/>
        </w:rPr>
        <w:t xml:space="preserve"> by using</w:t>
      </w:r>
      <w:r w:rsidR="00FA57AF" w:rsidRPr="00263138">
        <w:rPr>
          <w:rFonts w:ascii="Times New Roman" w:hAnsi="Times New Roman" w:cs="Times New Roman"/>
          <w:color w:val="000000" w:themeColor="text1"/>
          <w:sz w:val="24"/>
          <w:szCs w:val="24"/>
          <w:lang w:val="en-GB"/>
        </w:rPr>
        <w:t xml:space="preserve"> the model</w:t>
      </w:r>
      <w:r w:rsidR="001B4BFE">
        <w:rPr>
          <w:rFonts w:ascii="Times New Roman" w:hAnsi="Times New Roman" w:cs="Times New Roman"/>
          <w:color w:val="000000" w:themeColor="text1"/>
          <w:sz w:val="24"/>
          <w:szCs w:val="24"/>
          <w:lang w:val="en-GB"/>
        </w:rPr>
        <w:t xml:space="preserve"> of the</w:t>
      </w:r>
      <w:r w:rsidR="00FA57AF" w:rsidRPr="00263138">
        <w:rPr>
          <w:rFonts w:ascii="Times New Roman" w:hAnsi="Times New Roman" w:cs="Times New Roman"/>
          <w:color w:val="000000" w:themeColor="text1"/>
          <w:sz w:val="24"/>
          <w:szCs w:val="24"/>
          <w:lang w:val="en-GB"/>
        </w:rPr>
        <w:t xml:space="preserve"> “Smart Logistics Zone".</w:t>
      </w:r>
      <w:r w:rsidR="00737301" w:rsidRPr="00263138">
        <w:rPr>
          <w:rFonts w:ascii="Times New Roman" w:hAnsi="Times New Roman" w:cs="Times New Roman"/>
          <w:color w:val="000000" w:themeColor="text1"/>
          <w:sz w:val="24"/>
          <w:szCs w:val="24"/>
          <w:lang w:val="en-GB"/>
        </w:rPr>
        <w:t xml:space="preserve"> </w:t>
      </w:r>
      <w:r w:rsidR="006B773A" w:rsidRPr="00263138">
        <w:rPr>
          <w:rFonts w:ascii="Times New Roman" w:hAnsi="Times New Roman" w:cs="Times New Roman"/>
          <w:color w:val="000000" w:themeColor="text1"/>
          <w:sz w:val="24"/>
          <w:szCs w:val="24"/>
          <w:lang w:val="en-US"/>
        </w:rPr>
        <w:t>It systematizes Logistics 4.0 solutions in intralogistics and supply chain management.</w:t>
      </w:r>
    </w:p>
    <w:p w:rsidR="009061A5" w:rsidRPr="006B773A" w:rsidRDefault="00047011" w:rsidP="00875FAD">
      <w:pPr>
        <w:pStyle w:val="Listenabsatz"/>
        <w:numPr>
          <w:ilvl w:val="0"/>
          <w:numId w:val="1"/>
        </w:numPr>
        <w:spacing w:after="0" w:line="360" w:lineRule="auto"/>
        <w:rPr>
          <w:rFonts w:ascii="Times New Roman" w:hAnsi="Times New Roman" w:cs="Times New Roman"/>
          <w:sz w:val="24"/>
          <w:szCs w:val="24"/>
          <w:lang w:val="en-US"/>
        </w:rPr>
      </w:pPr>
      <w:r w:rsidRPr="00263138">
        <w:rPr>
          <w:rFonts w:ascii="Times New Roman" w:hAnsi="Times New Roman" w:cs="Times New Roman"/>
          <w:b/>
          <w:color w:val="000000" w:themeColor="text1"/>
          <w:sz w:val="24"/>
          <w:szCs w:val="24"/>
          <w:lang w:val="en-GB"/>
        </w:rPr>
        <w:t>Conclusions</w:t>
      </w:r>
      <w:r w:rsidR="008A1C16" w:rsidRPr="00263138">
        <w:rPr>
          <w:rFonts w:ascii="Times New Roman" w:hAnsi="Times New Roman" w:cs="Times New Roman"/>
          <w:b/>
          <w:color w:val="000000" w:themeColor="text1"/>
          <w:sz w:val="24"/>
          <w:szCs w:val="24"/>
          <w:lang w:val="en-GB"/>
        </w:rPr>
        <w:t>:</w:t>
      </w:r>
      <w:r w:rsidR="009061A5" w:rsidRPr="00263138">
        <w:rPr>
          <w:rFonts w:ascii="Times New Roman" w:hAnsi="Times New Roman" w:cs="Times New Roman"/>
          <w:b/>
          <w:color w:val="000000" w:themeColor="text1"/>
          <w:sz w:val="24"/>
          <w:szCs w:val="24"/>
          <w:lang w:val="en-GB"/>
        </w:rPr>
        <w:t xml:space="preserve"> </w:t>
      </w:r>
      <w:r w:rsidR="00263138" w:rsidRPr="00263138">
        <w:rPr>
          <w:rFonts w:ascii="Times New Roman" w:hAnsi="Times New Roman" w:cs="Times New Roman"/>
          <w:color w:val="000000" w:themeColor="text1"/>
          <w:sz w:val="24"/>
          <w:szCs w:val="24"/>
          <w:lang w:val="en-GB"/>
        </w:rPr>
        <w:t>Some</w:t>
      </w:r>
      <w:r w:rsidR="004750E4" w:rsidRPr="00263138">
        <w:rPr>
          <w:rFonts w:ascii="Times New Roman" w:hAnsi="Times New Roman" w:cs="Times New Roman"/>
          <w:color w:val="000000" w:themeColor="text1"/>
          <w:sz w:val="24"/>
          <w:szCs w:val="24"/>
          <w:lang w:val="en-US"/>
        </w:rPr>
        <w:t xml:space="preserve"> new </w:t>
      </w:r>
      <w:r w:rsidR="00263138" w:rsidRPr="00263138">
        <w:rPr>
          <w:rFonts w:ascii="Times New Roman" w:hAnsi="Times New Roman" w:cs="Times New Roman"/>
          <w:color w:val="000000" w:themeColor="text1"/>
          <w:sz w:val="24"/>
          <w:szCs w:val="24"/>
          <w:lang w:val="en-US"/>
        </w:rPr>
        <w:t>or</w:t>
      </w:r>
      <w:r w:rsidR="004750E4" w:rsidRPr="00263138">
        <w:rPr>
          <w:rFonts w:ascii="Times New Roman" w:hAnsi="Times New Roman" w:cs="Times New Roman"/>
          <w:color w:val="000000" w:themeColor="text1"/>
          <w:sz w:val="24"/>
          <w:szCs w:val="24"/>
          <w:lang w:val="en-US"/>
        </w:rPr>
        <w:t xml:space="preserve"> improved systematics are presented in this paper:</w:t>
      </w:r>
      <w:r w:rsidR="004F3111" w:rsidRPr="00263138">
        <w:rPr>
          <w:rFonts w:ascii="Times New Roman" w:hAnsi="Times New Roman" w:cs="Times New Roman"/>
          <w:color w:val="000000" w:themeColor="text1"/>
          <w:sz w:val="24"/>
          <w:szCs w:val="24"/>
          <w:lang w:val="en-US"/>
        </w:rPr>
        <w:t xml:space="preserve"> </w:t>
      </w:r>
      <w:r w:rsidR="006B773A" w:rsidRPr="00263138">
        <w:rPr>
          <w:rFonts w:ascii="Times New Roman" w:hAnsi="Times New Roman" w:cs="Times New Roman"/>
          <w:color w:val="000000" w:themeColor="text1"/>
          <w:sz w:val="24"/>
          <w:szCs w:val="24"/>
          <w:lang w:val="en-US"/>
        </w:rPr>
        <w:t xml:space="preserve">These are the model of the </w:t>
      </w:r>
      <w:r w:rsidR="001B4BFE">
        <w:rPr>
          <w:rFonts w:ascii="Times New Roman" w:hAnsi="Times New Roman" w:cs="Times New Roman"/>
          <w:color w:val="000000" w:themeColor="text1"/>
          <w:sz w:val="24"/>
          <w:szCs w:val="24"/>
          <w:lang w:val="en-US"/>
        </w:rPr>
        <w:t>“</w:t>
      </w:r>
      <w:r w:rsidR="006B773A" w:rsidRPr="00263138">
        <w:rPr>
          <w:rFonts w:ascii="Times New Roman" w:hAnsi="Times New Roman" w:cs="Times New Roman"/>
          <w:color w:val="000000" w:themeColor="text1"/>
          <w:sz w:val="24"/>
          <w:szCs w:val="24"/>
          <w:lang w:val="en-US"/>
        </w:rPr>
        <w:t>Smart Logistics Zone</w:t>
      </w:r>
      <w:r w:rsidR="001B4BFE">
        <w:rPr>
          <w:rFonts w:ascii="Times New Roman" w:hAnsi="Times New Roman" w:cs="Times New Roman"/>
          <w:color w:val="000000" w:themeColor="text1"/>
          <w:sz w:val="24"/>
          <w:szCs w:val="24"/>
          <w:lang w:val="en-US"/>
        </w:rPr>
        <w:t>”</w:t>
      </w:r>
      <w:r w:rsidR="006B773A" w:rsidRPr="00263138">
        <w:rPr>
          <w:rFonts w:ascii="Times New Roman" w:hAnsi="Times New Roman" w:cs="Times New Roman"/>
          <w:color w:val="000000" w:themeColor="text1"/>
          <w:sz w:val="24"/>
          <w:szCs w:val="24"/>
          <w:lang w:val="en-US"/>
        </w:rPr>
        <w:t xml:space="preserve"> and typical solutions of Logistics 4.0 in the manufacturing company. These </w:t>
      </w:r>
      <w:r w:rsidR="006B773A" w:rsidRPr="006B773A">
        <w:rPr>
          <w:rFonts w:ascii="Times New Roman" w:hAnsi="Times New Roman" w:cs="Times New Roman"/>
          <w:color w:val="000000" w:themeColor="text1"/>
          <w:sz w:val="24"/>
          <w:szCs w:val="24"/>
          <w:lang w:val="en-US"/>
        </w:rPr>
        <w:t xml:space="preserve">are oriented exemplarily to the material flow and to </w:t>
      </w:r>
      <w:r w:rsidR="006B773A">
        <w:rPr>
          <w:rFonts w:ascii="Times New Roman" w:hAnsi="Times New Roman" w:cs="Times New Roman"/>
          <w:color w:val="000000" w:themeColor="text1"/>
          <w:sz w:val="24"/>
          <w:szCs w:val="24"/>
          <w:lang w:val="en-US"/>
        </w:rPr>
        <w:t xml:space="preserve">the </w:t>
      </w:r>
      <w:r w:rsidR="006B773A" w:rsidRPr="006B773A">
        <w:rPr>
          <w:rFonts w:ascii="Times New Roman" w:hAnsi="Times New Roman" w:cs="Times New Roman"/>
          <w:color w:val="000000" w:themeColor="text1"/>
          <w:sz w:val="24"/>
          <w:szCs w:val="24"/>
          <w:lang w:val="en-US"/>
        </w:rPr>
        <w:t>supply chain management</w:t>
      </w:r>
      <w:r w:rsidR="00263138">
        <w:rPr>
          <w:rFonts w:ascii="Times New Roman" w:hAnsi="Times New Roman" w:cs="Times New Roman"/>
          <w:color w:val="000000" w:themeColor="text1"/>
          <w:sz w:val="24"/>
          <w:szCs w:val="24"/>
          <w:lang w:val="en-US"/>
        </w:rPr>
        <w:t>.</w:t>
      </w:r>
    </w:p>
    <w:p w:rsidR="006B773A" w:rsidRPr="006B773A" w:rsidRDefault="006B773A" w:rsidP="006B773A">
      <w:pPr>
        <w:pStyle w:val="Listenabsatz"/>
        <w:spacing w:after="0"/>
        <w:jc w:val="both"/>
        <w:rPr>
          <w:rFonts w:ascii="Times New Roman" w:hAnsi="Times New Roman" w:cs="Times New Roman"/>
          <w:sz w:val="24"/>
          <w:szCs w:val="24"/>
          <w:lang w:val="en-US"/>
        </w:rPr>
      </w:pPr>
    </w:p>
    <w:p w:rsidR="009061A5" w:rsidRPr="00922505" w:rsidRDefault="00276AE3" w:rsidP="00FF3346">
      <w:pPr>
        <w:spacing w:after="0" w:line="360" w:lineRule="auto"/>
        <w:jc w:val="both"/>
        <w:rPr>
          <w:rFonts w:ascii="Times New Roman" w:hAnsi="Times New Roman" w:cs="Times New Roman"/>
          <w:sz w:val="24"/>
          <w:szCs w:val="24"/>
          <w:lang w:val="en-GB"/>
        </w:rPr>
      </w:pPr>
      <w:r w:rsidRPr="00922505">
        <w:rPr>
          <w:rFonts w:ascii="Times New Roman" w:hAnsi="Times New Roman" w:cs="Times New Roman"/>
          <w:b/>
          <w:sz w:val="24"/>
          <w:szCs w:val="24"/>
          <w:lang w:val="en-GB"/>
        </w:rPr>
        <w:t>Keywords</w:t>
      </w:r>
      <w:r w:rsidR="009061A5" w:rsidRPr="00922505">
        <w:rPr>
          <w:rFonts w:ascii="Times New Roman" w:hAnsi="Times New Roman" w:cs="Times New Roman"/>
          <w:b/>
          <w:sz w:val="24"/>
          <w:szCs w:val="24"/>
          <w:lang w:val="en-GB"/>
        </w:rPr>
        <w:t>:</w:t>
      </w:r>
      <w:r w:rsidR="009061A5" w:rsidRPr="00922505">
        <w:rPr>
          <w:rFonts w:ascii="Times New Roman" w:hAnsi="Times New Roman" w:cs="Times New Roman"/>
          <w:sz w:val="24"/>
          <w:szCs w:val="24"/>
          <w:lang w:val="en-GB"/>
        </w:rPr>
        <w:t xml:space="preserve"> </w:t>
      </w:r>
      <w:r w:rsidR="004750E4" w:rsidRPr="00922505">
        <w:rPr>
          <w:rFonts w:ascii="Times New Roman" w:hAnsi="Times New Roman" w:cs="Times New Roman"/>
          <w:sz w:val="24"/>
          <w:szCs w:val="24"/>
          <w:lang w:val="en-GB"/>
        </w:rPr>
        <w:t>Logistics 4.0; Intralogistics; Smart Logistics Zone</w:t>
      </w:r>
      <w:r w:rsidR="00CA7075" w:rsidRPr="00922505">
        <w:rPr>
          <w:rFonts w:ascii="Times New Roman" w:hAnsi="Times New Roman" w:cs="Times New Roman"/>
          <w:sz w:val="24"/>
          <w:szCs w:val="24"/>
          <w:lang w:val="en-GB"/>
        </w:rPr>
        <w:t xml:space="preserve">; </w:t>
      </w:r>
      <w:r w:rsidR="00F6385E" w:rsidRPr="00922505">
        <w:rPr>
          <w:rFonts w:ascii="Times New Roman" w:hAnsi="Times New Roman" w:cs="Times New Roman"/>
          <w:sz w:val="24"/>
          <w:szCs w:val="24"/>
          <w:lang w:val="en-GB"/>
        </w:rPr>
        <w:t>M</w:t>
      </w:r>
      <w:r w:rsidR="00686A2A" w:rsidRPr="00922505">
        <w:rPr>
          <w:rFonts w:ascii="Times New Roman" w:hAnsi="Times New Roman" w:cs="Times New Roman"/>
          <w:sz w:val="24"/>
          <w:szCs w:val="24"/>
          <w:lang w:val="en-GB"/>
        </w:rPr>
        <w:t>anufacturing</w:t>
      </w:r>
      <w:r w:rsidR="00F6385E" w:rsidRPr="00922505">
        <w:rPr>
          <w:rFonts w:ascii="Times New Roman" w:hAnsi="Times New Roman" w:cs="Times New Roman"/>
          <w:sz w:val="24"/>
          <w:szCs w:val="24"/>
          <w:lang w:val="en-GB"/>
        </w:rPr>
        <w:t xml:space="preserve"> c</w:t>
      </w:r>
      <w:r w:rsidR="00686A2A" w:rsidRPr="00922505">
        <w:rPr>
          <w:rFonts w:ascii="Times New Roman" w:hAnsi="Times New Roman" w:cs="Times New Roman"/>
          <w:sz w:val="24"/>
          <w:szCs w:val="24"/>
          <w:lang w:val="en-GB"/>
        </w:rPr>
        <w:t>ompany</w:t>
      </w:r>
      <w:r w:rsidR="00C63340">
        <w:rPr>
          <w:rFonts w:ascii="Times New Roman" w:hAnsi="Times New Roman" w:cs="Times New Roman"/>
          <w:sz w:val="24"/>
          <w:szCs w:val="24"/>
          <w:lang w:val="en-GB"/>
        </w:rPr>
        <w:t>; Supply Chain Management</w:t>
      </w:r>
      <w:r w:rsidR="00F6385E" w:rsidRPr="00922505">
        <w:rPr>
          <w:rFonts w:ascii="Times New Roman" w:hAnsi="Times New Roman" w:cs="Times New Roman"/>
          <w:sz w:val="24"/>
          <w:szCs w:val="24"/>
          <w:lang w:val="en-GB"/>
        </w:rPr>
        <w:t xml:space="preserve"> </w:t>
      </w:r>
    </w:p>
    <w:p w:rsidR="00D21C9C" w:rsidRPr="00922505" w:rsidRDefault="00D21C9C" w:rsidP="00FF3346">
      <w:pPr>
        <w:spacing w:after="0" w:line="360" w:lineRule="auto"/>
        <w:jc w:val="both"/>
        <w:rPr>
          <w:rFonts w:ascii="Times New Roman" w:hAnsi="Times New Roman" w:cs="Times New Roman"/>
          <w:b/>
          <w:i/>
          <w:sz w:val="24"/>
          <w:szCs w:val="24"/>
          <w:lang w:val="en-GB"/>
        </w:rPr>
      </w:pPr>
    </w:p>
    <w:p w:rsidR="009061A5" w:rsidRPr="00922505" w:rsidRDefault="00276AE3" w:rsidP="00FF3346">
      <w:pPr>
        <w:spacing w:after="0" w:line="360" w:lineRule="auto"/>
        <w:jc w:val="both"/>
        <w:rPr>
          <w:rFonts w:ascii="Times New Roman" w:hAnsi="Times New Roman" w:cs="Times New Roman"/>
          <w:i/>
          <w:sz w:val="24"/>
          <w:szCs w:val="24"/>
          <w:lang w:val="en-GB"/>
        </w:rPr>
      </w:pPr>
      <w:r w:rsidRPr="00922505">
        <w:rPr>
          <w:rFonts w:ascii="Times New Roman" w:hAnsi="Times New Roman" w:cs="Times New Roman"/>
          <w:b/>
          <w:i/>
          <w:sz w:val="24"/>
          <w:szCs w:val="24"/>
          <w:lang w:val="en-GB"/>
        </w:rPr>
        <w:t>Palabras Claves</w:t>
      </w:r>
      <w:r w:rsidR="009061A5" w:rsidRPr="00922505">
        <w:rPr>
          <w:rFonts w:ascii="Times New Roman" w:hAnsi="Times New Roman" w:cs="Times New Roman"/>
          <w:b/>
          <w:i/>
          <w:sz w:val="24"/>
          <w:szCs w:val="24"/>
          <w:lang w:val="en-GB"/>
        </w:rPr>
        <w:t>:</w:t>
      </w:r>
      <w:r w:rsidR="009061A5" w:rsidRPr="00922505">
        <w:rPr>
          <w:rFonts w:ascii="Times New Roman" w:hAnsi="Times New Roman" w:cs="Times New Roman"/>
          <w:sz w:val="24"/>
          <w:szCs w:val="24"/>
          <w:lang w:val="en-GB"/>
        </w:rPr>
        <w:t xml:space="preserve"> </w:t>
      </w:r>
      <w:proofErr w:type="spellStart"/>
      <w:r w:rsidR="00D21C9C" w:rsidRPr="00922505">
        <w:rPr>
          <w:rFonts w:ascii="Times New Roman" w:hAnsi="Times New Roman" w:cs="Times New Roman"/>
          <w:i/>
          <w:sz w:val="24"/>
          <w:szCs w:val="24"/>
          <w:lang w:val="en-GB"/>
        </w:rPr>
        <w:t>Logística</w:t>
      </w:r>
      <w:proofErr w:type="spellEnd"/>
      <w:r w:rsidR="00D21C9C" w:rsidRPr="00922505">
        <w:rPr>
          <w:rFonts w:ascii="Times New Roman" w:hAnsi="Times New Roman" w:cs="Times New Roman"/>
          <w:i/>
          <w:sz w:val="24"/>
          <w:szCs w:val="24"/>
          <w:lang w:val="en-GB"/>
        </w:rPr>
        <w:t xml:space="preserve"> 4.0; </w:t>
      </w:r>
      <w:proofErr w:type="spellStart"/>
      <w:r w:rsidR="00D21C9C" w:rsidRPr="00922505">
        <w:rPr>
          <w:rFonts w:ascii="Times New Roman" w:hAnsi="Times New Roman" w:cs="Times New Roman"/>
          <w:i/>
          <w:sz w:val="24"/>
          <w:szCs w:val="24"/>
          <w:lang w:val="en-GB"/>
        </w:rPr>
        <w:t>Intralogística</w:t>
      </w:r>
      <w:proofErr w:type="spellEnd"/>
      <w:r w:rsidR="00D21C9C" w:rsidRPr="00922505">
        <w:rPr>
          <w:rFonts w:ascii="Times New Roman" w:hAnsi="Times New Roman" w:cs="Times New Roman"/>
          <w:i/>
          <w:sz w:val="24"/>
          <w:szCs w:val="24"/>
          <w:lang w:val="en-GB"/>
        </w:rPr>
        <w:t xml:space="preserve">; Zona </w:t>
      </w:r>
      <w:proofErr w:type="spellStart"/>
      <w:r w:rsidR="00D21C9C" w:rsidRPr="00922505">
        <w:rPr>
          <w:rFonts w:ascii="Times New Roman" w:hAnsi="Times New Roman" w:cs="Times New Roman"/>
          <w:i/>
          <w:sz w:val="24"/>
          <w:szCs w:val="24"/>
          <w:lang w:val="en-GB"/>
        </w:rPr>
        <w:t>Logística</w:t>
      </w:r>
      <w:proofErr w:type="spellEnd"/>
      <w:r w:rsidR="00D21C9C" w:rsidRPr="00922505">
        <w:rPr>
          <w:rFonts w:ascii="Times New Roman" w:hAnsi="Times New Roman" w:cs="Times New Roman"/>
          <w:i/>
          <w:sz w:val="24"/>
          <w:szCs w:val="24"/>
          <w:lang w:val="en-GB"/>
        </w:rPr>
        <w:t xml:space="preserve"> </w:t>
      </w:r>
      <w:proofErr w:type="spellStart"/>
      <w:r w:rsidR="00D21C9C" w:rsidRPr="00922505">
        <w:rPr>
          <w:rFonts w:ascii="Times New Roman" w:hAnsi="Times New Roman" w:cs="Times New Roman"/>
          <w:i/>
          <w:sz w:val="24"/>
          <w:szCs w:val="24"/>
          <w:lang w:val="en-GB"/>
        </w:rPr>
        <w:t>Inteligente</w:t>
      </w:r>
      <w:proofErr w:type="spellEnd"/>
      <w:r w:rsidR="00D21C9C" w:rsidRPr="00922505">
        <w:rPr>
          <w:rFonts w:ascii="Times New Roman" w:hAnsi="Times New Roman" w:cs="Times New Roman"/>
          <w:i/>
          <w:sz w:val="24"/>
          <w:szCs w:val="24"/>
          <w:lang w:val="en-GB"/>
        </w:rPr>
        <w:t xml:space="preserve">; </w:t>
      </w:r>
      <w:proofErr w:type="spellStart"/>
      <w:r w:rsidR="00D21C9C" w:rsidRPr="00922505">
        <w:rPr>
          <w:rFonts w:ascii="Times New Roman" w:hAnsi="Times New Roman" w:cs="Times New Roman"/>
          <w:i/>
          <w:sz w:val="24"/>
          <w:szCs w:val="24"/>
          <w:lang w:val="en-GB"/>
        </w:rPr>
        <w:t>Empresa</w:t>
      </w:r>
      <w:proofErr w:type="spellEnd"/>
      <w:r w:rsidR="00D21C9C" w:rsidRPr="00922505">
        <w:rPr>
          <w:rFonts w:ascii="Times New Roman" w:hAnsi="Times New Roman" w:cs="Times New Roman"/>
          <w:i/>
          <w:sz w:val="24"/>
          <w:szCs w:val="24"/>
          <w:lang w:val="en-GB"/>
        </w:rPr>
        <w:t xml:space="preserve"> de </w:t>
      </w:r>
      <w:proofErr w:type="spellStart"/>
      <w:r w:rsidR="00D21C9C" w:rsidRPr="00922505">
        <w:rPr>
          <w:rFonts w:ascii="Times New Roman" w:hAnsi="Times New Roman" w:cs="Times New Roman"/>
          <w:i/>
          <w:sz w:val="24"/>
          <w:szCs w:val="24"/>
          <w:lang w:val="en-GB"/>
        </w:rPr>
        <w:t>fabricación</w:t>
      </w:r>
      <w:proofErr w:type="spellEnd"/>
      <w:r w:rsidR="00C63340">
        <w:rPr>
          <w:rFonts w:ascii="Times New Roman" w:hAnsi="Times New Roman" w:cs="Times New Roman"/>
          <w:i/>
          <w:sz w:val="24"/>
          <w:szCs w:val="24"/>
          <w:lang w:val="en-GB"/>
        </w:rPr>
        <w:t xml:space="preserve">; </w:t>
      </w:r>
      <w:proofErr w:type="spellStart"/>
      <w:r w:rsidR="00C63340" w:rsidRPr="00C63340">
        <w:rPr>
          <w:rFonts w:ascii="Times New Roman" w:hAnsi="Times New Roman" w:cs="Times New Roman"/>
          <w:i/>
          <w:sz w:val="24"/>
          <w:szCs w:val="24"/>
          <w:lang w:val="en-GB"/>
        </w:rPr>
        <w:t>Gestión</w:t>
      </w:r>
      <w:proofErr w:type="spellEnd"/>
      <w:r w:rsidR="00C63340" w:rsidRPr="00C63340">
        <w:rPr>
          <w:rFonts w:ascii="Times New Roman" w:hAnsi="Times New Roman" w:cs="Times New Roman"/>
          <w:i/>
          <w:sz w:val="24"/>
          <w:szCs w:val="24"/>
          <w:lang w:val="en-GB"/>
        </w:rPr>
        <w:t xml:space="preserve"> de la </w:t>
      </w:r>
      <w:proofErr w:type="spellStart"/>
      <w:r w:rsidR="00C63340" w:rsidRPr="00C63340">
        <w:rPr>
          <w:rFonts w:ascii="Times New Roman" w:hAnsi="Times New Roman" w:cs="Times New Roman"/>
          <w:i/>
          <w:sz w:val="24"/>
          <w:szCs w:val="24"/>
          <w:lang w:val="en-GB"/>
        </w:rPr>
        <w:t>cadena</w:t>
      </w:r>
      <w:proofErr w:type="spellEnd"/>
      <w:r w:rsidR="00C63340" w:rsidRPr="00C63340">
        <w:rPr>
          <w:rFonts w:ascii="Times New Roman" w:hAnsi="Times New Roman" w:cs="Times New Roman"/>
          <w:i/>
          <w:sz w:val="24"/>
          <w:szCs w:val="24"/>
          <w:lang w:val="en-GB"/>
        </w:rPr>
        <w:t xml:space="preserve"> de </w:t>
      </w:r>
      <w:proofErr w:type="spellStart"/>
      <w:r w:rsidR="00C63340" w:rsidRPr="00C63340">
        <w:rPr>
          <w:rFonts w:ascii="Times New Roman" w:hAnsi="Times New Roman" w:cs="Times New Roman"/>
          <w:i/>
          <w:sz w:val="24"/>
          <w:szCs w:val="24"/>
          <w:lang w:val="en-GB"/>
        </w:rPr>
        <w:t>suministro</w:t>
      </w:r>
      <w:proofErr w:type="spellEnd"/>
    </w:p>
    <w:p w:rsidR="00A21A1F" w:rsidRPr="00922505" w:rsidRDefault="00A21A1F" w:rsidP="00FF3346">
      <w:pPr>
        <w:spacing w:after="0" w:line="360" w:lineRule="auto"/>
        <w:jc w:val="both"/>
        <w:rPr>
          <w:rFonts w:ascii="Times New Roman" w:hAnsi="Times New Roman" w:cs="Times New Roman"/>
          <w:sz w:val="24"/>
          <w:szCs w:val="24"/>
          <w:lang w:val="en-GB"/>
        </w:rPr>
      </w:pPr>
    </w:p>
    <w:p w:rsidR="00A21A1F" w:rsidRPr="006B773A" w:rsidRDefault="00A21A1F" w:rsidP="00FF3346">
      <w:pPr>
        <w:spacing w:after="0" w:line="360" w:lineRule="auto"/>
        <w:jc w:val="both"/>
        <w:rPr>
          <w:rFonts w:ascii="Times New Roman" w:hAnsi="Times New Roman" w:cs="Times New Roman"/>
          <w:b/>
          <w:sz w:val="24"/>
          <w:szCs w:val="24"/>
          <w:lang w:val="en-US"/>
        </w:rPr>
      </w:pPr>
      <w:r w:rsidRPr="006B773A">
        <w:rPr>
          <w:rFonts w:ascii="Times New Roman" w:hAnsi="Times New Roman" w:cs="Times New Roman"/>
          <w:b/>
          <w:sz w:val="24"/>
          <w:szCs w:val="24"/>
          <w:lang w:val="en-US"/>
        </w:rPr>
        <w:t xml:space="preserve">1. </w:t>
      </w:r>
      <w:r w:rsidR="00276AE3" w:rsidRPr="006B773A">
        <w:rPr>
          <w:rFonts w:ascii="Times New Roman" w:hAnsi="Times New Roman" w:cs="Times New Roman"/>
          <w:b/>
          <w:sz w:val="24"/>
          <w:szCs w:val="24"/>
          <w:lang w:val="en-US"/>
        </w:rPr>
        <w:t>Introduction</w:t>
      </w:r>
      <w:r w:rsidR="00553063" w:rsidRPr="006B773A">
        <w:rPr>
          <w:rFonts w:ascii="Times New Roman" w:hAnsi="Times New Roman" w:cs="Times New Roman"/>
          <w:b/>
          <w:sz w:val="24"/>
          <w:szCs w:val="24"/>
          <w:lang w:val="en-US"/>
        </w:rPr>
        <w:t xml:space="preserve">: </w:t>
      </w:r>
      <w:r w:rsidR="006B773A" w:rsidRPr="006B773A">
        <w:rPr>
          <w:rFonts w:ascii="Times New Roman" w:hAnsi="Times New Roman" w:cs="Times New Roman"/>
          <w:b/>
          <w:sz w:val="24"/>
          <w:szCs w:val="24"/>
          <w:lang w:val="en-US"/>
        </w:rPr>
        <w:t>Logistics in manufacturing compan</w:t>
      </w:r>
      <w:r w:rsidR="00875FAD">
        <w:rPr>
          <w:rFonts w:ascii="Times New Roman" w:hAnsi="Times New Roman" w:cs="Times New Roman"/>
          <w:b/>
          <w:sz w:val="24"/>
          <w:szCs w:val="24"/>
          <w:lang w:val="en-US"/>
        </w:rPr>
        <w:t>ies</w:t>
      </w:r>
      <w:r w:rsidR="006B773A" w:rsidRPr="006B773A">
        <w:rPr>
          <w:rFonts w:ascii="Times New Roman" w:hAnsi="Times New Roman" w:cs="Times New Roman"/>
          <w:b/>
          <w:sz w:val="24"/>
          <w:szCs w:val="24"/>
          <w:lang w:val="en-US"/>
        </w:rPr>
        <w:t xml:space="preserve"> and research questions</w:t>
      </w:r>
    </w:p>
    <w:p w:rsidR="00875FAD" w:rsidRDefault="000C24CF" w:rsidP="00875FAD">
      <w:pPr>
        <w:spacing w:after="0" w:line="360" w:lineRule="auto"/>
        <w:jc w:val="both"/>
        <w:rPr>
          <w:rFonts w:ascii="Times New Roman" w:eastAsia="Calibri" w:hAnsi="Times New Roman" w:cs="Times New Roman"/>
          <w:sz w:val="24"/>
          <w:lang w:val="en-US"/>
        </w:rPr>
      </w:pPr>
      <w:r w:rsidRPr="00922505">
        <w:rPr>
          <w:rFonts w:ascii="Times New Roman" w:eastAsia="Calibri" w:hAnsi="Times New Roman" w:cs="Times New Roman"/>
          <w:sz w:val="24"/>
          <w:lang w:val="en-GB"/>
        </w:rPr>
        <w:t xml:space="preserve">Logistics 4.0 means the application of Industry 4.0 in the logistics area. </w:t>
      </w:r>
      <w:r w:rsidR="006B773A" w:rsidRPr="006B773A">
        <w:rPr>
          <w:rFonts w:ascii="Times New Roman" w:eastAsia="Calibri" w:hAnsi="Times New Roman" w:cs="Times New Roman"/>
          <w:sz w:val="24"/>
          <w:lang w:val="en-US"/>
        </w:rPr>
        <w:t>This means the merging of logistics with digitization</w:t>
      </w:r>
      <w:r w:rsidR="001B4BFE">
        <w:rPr>
          <w:rFonts w:ascii="Times New Roman" w:eastAsia="Calibri" w:hAnsi="Times New Roman" w:cs="Times New Roman"/>
          <w:sz w:val="24"/>
          <w:lang w:val="en-US"/>
        </w:rPr>
        <w:t xml:space="preserve">, </w:t>
      </w:r>
      <w:r w:rsidR="006B773A" w:rsidRPr="006B773A">
        <w:rPr>
          <w:rFonts w:ascii="Times New Roman" w:eastAsia="Calibri" w:hAnsi="Times New Roman" w:cs="Times New Roman"/>
          <w:sz w:val="24"/>
          <w:lang w:val="en-US"/>
        </w:rPr>
        <w:t>networking</w:t>
      </w:r>
      <w:r w:rsidR="001B4BFE">
        <w:rPr>
          <w:rFonts w:ascii="Times New Roman" w:eastAsia="Calibri" w:hAnsi="Times New Roman" w:cs="Times New Roman"/>
          <w:sz w:val="24"/>
          <w:lang w:val="en-US"/>
        </w:rPr>
        <w:t xml:space="preserve"> and automation</w:t>
      </w:r>
      <w:r w:rsidR="006B773A" w:rsidRPr="006B773A">
        <w:rPr>
          <w:rFonts w:ascii="Times New Roman" w:eastAsia="Calibri" w:hAnsi="Times New Roman" w:cs="Times New Roman"/>
          <w:sz w:val="24"/>
          <w:lang w:val="en-US"/>
        </w:rPr>
        <w:t xml:space="preserve">. Logistics is realized by five types of logistics service providers, which are briefly characterized in Table 1. Material flow processes and energy flow processes are primarily handled by 1PL to 3PL, while information flow processes are important for all five logistics service provider </w:t>
      </w:r>
      <w:r w:rsidR="006B773A" w:rsidRPr="006B773A">
        <w:rPr>
          <w:rFonts w:ascii="Times New Roman" w:eastAsia="Calibri" w:hAnsi="Times New Roman" w:cs="Times New Roman"/>
          <w:sz w:val="24"/>
          <w:lang w:val="en-US"/>
        </w:rPr>
        <w:lastRenderedPageBreak/>
        <w:t xml:space="preserve">types. Financial flow processes are mapped as material flow processes or/and mostly as information flow processes. </w:t>
      </w:r>
    </w:p>
    <w:p w:rsidR="006B773A" w:rsidRPr="006B773A" w:rsidRDefault="006B773A" w:rsidP="00875FAD">
      <w:pPr>
        <w:spacing w:after="0" w:line="360" w:lineRule="auto"/>
        <w:jc w:val="both"/>
        <w:rPr>
          <w:rFonts w:ascii="Times New Roman" w:eastAsia="Calibri" w:hAnsi="Times New Roman" w:cs="Times New Roman"/>
          <w:sz w:val="24"/>
          <w:lang w:val="en-US"/>
        </w:rPr>
      </w:pPr>
    </w:p>
    <w:p w:rsidR="00F6385E" w:rsidRPr="00AD127C" w:rsidRDefault="00AD127C" w:rsidP="00817F86">
      <w:pPr>
        <w:spacing w:after="0" w:line="360" w:lineRule="auto"/>
        <w:jc w:val="center"/>
        <w:rPr>
          <w:rFonts w:ascii="Times New Roman" w:eastAsia="Calibri" w:hAnsi="Times New Roman" w:cs="Times New Roman"/>
          <w:sz w:val="20"/>
          <w:szCs w:val="20"/>
          <w:lang w:val="en-US"/>
        </w:rPr>
      </w:pPr>
      <w:r w:rsidRPr="00AD127C">
        <w:rPr>
          <w:rFonts w:ascii="Times New Roman" w:eastAsia="Calibri" w:hAnsi="Times New Roman" w:cs="Times New Roman"/>
          <w:sz w:val="20"/>
          <w:szCs w:val="20"/>
          <w:lang w:val="en-US"/>
        </w:rPr>
        <w:t>Table 1</w:t>
      </w:r>
      <w:r w:rsidR="006E07C6">
        <w:rPr>
          <w:rFonts w:ascii="Times New Roman" w:eastAsia="Calibri" w:hAnsi="Times New Roman" w:cs="Times New Roman"/>
          <w:sz w:val="20"/>
          <w:szCs w:val="20"/>
          <w:lang w:val="en-US"/>
        </w:rPr>
        <w:t>.</w:t>
      </w:r>
      <w:r w:rsidRPr="00AD127C">
        <w:rPr>
          <w:rFonts w:ascii="Times New Roman" w:eastAsia="Calibri" w:hAnsi="Times New Roman" w:cs="Times New Roman"/>
          <w:sz w:val="20"/>
          <w:szCs w:val="20"/>
          <w:lang w:val="en-US"/>
        </w:rPr>
        <w:t xml:space="preserve"> Characteristics of logistics service providers 1PL to 5 PL </w:t>
      </w:r>
      <w:r w:rsidR="006E01AA" w:rsidRPr="00AD127C">
        <w:rPr>
          <w:rFonts w:ascii="Times New Roman" w:eastAsia="Calibri" w:hAnsi="Times New Roman" w:cs="Times New Roman"/>
          <w:sz w:val="20"/>
          <w:szCs w:val="20"/>
          <w:lang w:val="en-US"/>
        </w:rPr>
        <w:t>(cf</w:t>
      </w:r>
      <w:r w:rsidR="006E01AA" w:rsidRPr="00817F86">
        <w:rPr>
          <w:rFonts w:ascii="Times New Roman" w:eastAsia="Calibri" w:hAnsi="Times New Roman" w:cs="Times New Roman"/>
          <w:sz w:val="20"/>
          <w:szCs w:val="20"/>
          <w:lang w:val="en-US"/>
        </w:rPr>
        <w:t>.</w:t>
      </w:r>
      <w:r w:rsidR="008661D7" w:rsidRPr="00817F86">
        <w:rPr>
          <w:rFonts w:ascii="Times New Roman" w:eastAsia="Calibri" w:hAnsi="Times New Roman" w:cs="Times New Roman"/>
          <w:sz w:val="20"/>
          <w:szCs w:val="20"/>
          <w:lang w:val="en-US"/>
        </w:rPr>
        <w:t xml:space="preserve"> </w:t>
      </w:r>
      <w:proofErr w:type="spellStart"/>
      <w:r w:rsidR="00273D28" w:rsidRPr="00817F86">
        <w:rPr>
          <w:rFonts w:ascii="Times New Roman" w:eastAsia="Calibri" w:hAnsi="Times New Roman" w:cs="Times New Roman"/>
          <w:sz w:val="20"/>
          <w:szCs w:val="20"/>
          <w:lang w:val="en-US"/>
        </w:rPr>
        <w:t>H</w:t>
      </w:r>
      <w:r w:rsidR="00273D28" w:rsidRPr="007B3767">
        <w:rPr>
          <w:rFonts w:ascii="Times New Roman" w:eastAsia="Calibri" w:hAnsi="Times New Roman" w:cs="Times New Roman"/>
          <w:sz w:val="20"/>
          <w:szCs w:val="20"/>
          <w:lang w:val="en-US"/>
        </w:rPr>
        <w:t>osie</w:t>
      </w:r>
      <w:proofErr w:type="spellEnd"/>
      <w:r w:rsidR="00273D28" w:rsidRPr="007B3767">
        <w:rPr>
          <w:rFonts w:ascii="Times New Roman" w:eastAsia="Calibri" w:hAnsi="Times New Roman" w:cs="Times New Roman"/>
          <w:sz w:val="20"/>
          <w:szCs w:val="20"/>
          <w:lang w:val="en-US"/>
        </w:rPr>
        <w:t xml:space="preserve"> et. al., 2012; </w:t>
      </w:r>
      <w:proofErr w:type="spellStart"/>
      <w:r w:rsidR="008661D7" w:rsidRPr="007B3767">
        <w:rPr>
          <w:rFonts w:ascii="Times New Roman" w:eastAsia="Calibri" w:hAnsi="Times New Roman" w:cs="Times New Roman"/>
          <w:sz w:val="20"/>
          <w:szCs w:val="20"/>
          <w:lang w:val="en-US"/>
        </w:rPr>
        <w:t>Gruchmann</w:t>
      </w:r>
      <w:proofErr w:type="spellEnd"/>
      <w:r w:rsidR="008661D7" w:rsidRPr="007B3767">
        <w:rPr>
          <w:rFonts w:ascii="Times New Roman" w:eastAsia="Calibri" w:hAnsi="Times New Roman" w:cs="Times New Roman"/>
          <w:sz w:val="20"/>
          <w:szCs w:val="20"/>
          <w:lang w:val="en-US"/>
        </w:rPr>
        <w:t xml:space="preserve"> et.al., 201</w:t>
      </w:r>
      <w:r w:rsidR="00273D28" w:rsidRPr="007B3767">
        <w:rPr>
          <w:rFonts w:ascii="Times New Roman" w:eastAsia="Calibri" w:hAnsi="Times New Roman" w:cs="Times New Roman"/>
          <w:sz w:val="20"/>
          <w:szCs w:val="20"/>
          <w:lang w:val="en-US"/>
        </w:rPr>
        <w:t xml:space="preserve">8; </w:t>
      </w:r>
      <w:proofErr w:type="spellStart"/>
      <w:r w:rsidR="00E65156" w:rsidRPr="007B3767">
        <w:rPr>
          <w:rFonts w:ascii="Times New Roman" w:eastAsia="Calibri" w:hAnsi="Times New Roman" w:cs="Times New Roman"/>
          <w:sz w:val="20"/>
          <w:szCs w:val="20"/>
          <w:lang w:val="en-US"/>
        </w:rPr>
        <w:t>Hausladen</w:t>
      </w:r>
      <w:proofErr w:type="spellEnd"/>
      <w:r w:rsidR="00E65156" w:rsidRPr="007B3767">
        <w:rPr>
          <w:rFonts w:ascii="Times New Roman" w:eastAsia="Calibri" w:hAnsi="Times New Roman" w:cs="Times New Roman"/>
          <w:sz w:val="20"/>
          <w:szCs w:val="20"/>
          <w:lang w:val="en-US"/>
        </w:rPr>
        <w:t>, 2020)</w:t>
      </w:r>
    </w:p>
    <w:tbl>
      <w:tblPr>
        <w:tblStyle w:val="Tabellenraster1"/>
        <w:tblW w:w="0" w:type="auto"/>
        <w:tblLook w:val="04A0" w:firstRow="1" w:lastRow="0" w:firstColumn="1" w:lastColumn="0" w:noHBand="0" w:noVBand="1"/>
      </w:tblPr>
      <w:tblGrid>
        <w:gridCol w:w="2150"/>
        <w:gridCol w:w="6344"/>
      </w:tblGrid>
      <w:tr w:rsidR="00F6385E" w:rsidRPr="00922505" w:rsidTr="002C7233">
        <w:tc>
          <w:tcPr>
            <w:tcW w:w="2195" w:type="dxa"/>
          </w:tcPr>
          <w:p w:rsidR="00F6385E" w:rsidRPr="00922505" w:rsidRDefault="00AD127C" w:rsidP="00F6385E">
            <w:pPr>
              <w:spacing w:after="160" w:line="259" w:lineRule="auto"/>
              <w:rPr>
                <w:rFonts w:ascii="Times New Roman" w:eastAsia="Calibri" w:hAnsi="Times New Roman" w:cs="Times New Roman"/>
                <w:b/>
                <w:sz w:val="20"/>
                <w:szCs w:val="20"/>
                <w:lang w:val="en-GB"/>
              </w:rPr>
            </w:pPr>
            <w:r w:rsidRPr="00AD127C">
              <w:rPr>
                <w:rFonts w:ascii="Times New Roman" w:eastAsia="Calibri" w:hAnsi="Times New Roman" w:cs="Times New Roman"/>
                <w:b/>
                <w:sz w:val="20"/>
                <w:szCs w:val="20"/>
                <w:lang w:val="en-GB"/>
              </w:rPr>
              <w:t>Logistics service provider</w:t>
            </w:r>
          </w:p>
        </w:tc>
        <w:tc>
          <w:tcPr>
            <w:tcW w:w="6525" w:type="dxa"/>
          </w:tcPr>
          <w:p w:rsidR="00F6385E" w:rsidRPr="00922505" w:rsidRDefault="00AD127C" w:rsidP="00F6385E">
            <w:pPr>
              <w:spacing w:after="160" w:line="259" w:lineRule="auto"/>
              <w:rPr>
                <w:rFonts w:ascii="Times New Roman" w:eastAsia="Calibri" w:hAnsi="Times New Roman" w:cs="Times New Roman"/>
                <w:b/>
                <w:sz w:val="20"/>
                <w:szCs w:val="20"/>
                <w:lang w:val="en-GB"/>
              </w:rPr>
            </w:pPr>
            <w:r w:rsidRPr="00AD127C">
              <w:rPr>
                <w:rFonts w:ascii="Times New Roman" w:eastAsia="Calibri" w:hAnsi="Times New Roman" w:cs="Times New Roman"/>
                <w:b/>
                <w:sz w:val="20"/>
                <w:szCs w:val="20"/>
                <w:lang w:val="en-GB"/>
              </w:rPr>
              <w:t>Explanation</w:t>
            </w:r>
          </w:p>
        </w:tc>
      </w:tr>
      <w:tr w:rsidR="00F6385E" w:rsidRPr="00922505" w:rsidTr="002C7233">
        <w:tc>
          <w:tcPr>
            <w:tcW w:w="2195" w:type="dxa"/>
          </w:tcPr>
          <w:p w:rsidR="00F6385E" w:rsidRPr="00922505" w:rsidRDefault="00F6385E" w:rsidP="00F6385E">
            <w:pPr>
              <w:spacing w:after="160" w:line="259" w:lineRule="auto"/>
              <w:rPr>
                <w:rFonts w:ascii="Times New Roman" w:eastAsia="Calibri" w:hAnsi="Times New Roman" w:cs="Times New Roman"/>
                <w:sz w:val="20"/>
                <w:szCs w:val="20"/>
                <w:lang w:val="en-GB"/>
              </w:rPr>
            </w:pPr>
            <w:r w:rsidRPr="00922505">
              <w:rPr>
                <w:rFonts w:ascii="Times New Roman" w:eastAsia="Calibri" w:hAnsi="Times New Roman" w:cs="Times New Roman"/>
                <w:sz w:val="20"/>
                <w:szCs w:val="20"/>
                <w:lang w:val="en-GB"/>
              </w:rPr>
              <w:t>1P</w:t>
            </w:r>
            <w:r w:rsidR="00491966" w:rsidRPr="00922505">
              <w:rPr>
                <w:rFonts w:ascii="Times New Roman" w:eastAsia="Calibri" w:hAnsi="Times New Roman" w:cs="Times New Roman"/>
                <w:sz w:val="20"/>
                <w:szCs w:val="20"/>
                <w:lang w:val="en-GB"/>
              </w:rPr>
              <w:t>L</w:t>
            </w:r>
            <w:r w:rsidRPr="00922505">
              <w:rPr>
                <w:rFonts w:ascii="Times New Roman" w:eastAsia="Calibri" w:hAnsi="Times New Roman" w:cs="Times New Roman"/>
                <w:sz w:val="20"/>
                <w:szCs w:val="20"/>
                <w:lang w:val="en-GB"/>
              </w:rPr>
              <w:t>: First Party Logistics</w:t>
            </w:r>
          </w:p>
        </w:tc>
        <w:tc>
          <w:tcPr>
            <w:tcW w:w="6525" w:type="dxa"/>
          </w:tcPr>
          <w:p w:rsidR="00F6385E" w:rsidRPr="001A2396" w:rsidRDefault="001A2396" w:rsidP="001A2396">
            <w:pPr>
              <w:spacing w:after="160" w:line="259" w:lineRule="auto"/>
              <w:rPr>
                <w:rFonts w:ascii="Times New Roman" w:eastAsia="Calibri" w:hAnsi="Times New Roman" w:cs="Times New Roman"/>
                <w:sz w:val="20"/>
                <w:szCs w:val="20"/>
                <w:lang w:val="en-US"/>
              </w:rPr>
            </w:pPr>
            <w:r w:rsidRPr="001A2396">
              <w:rPr>
                <w:rFonts w:ascii="Times New Roman" w:eastAsia="Calibri" w:hAnsi="Times New Roman" w:cs="Times New Roman"/>
                <w:b/>
                <w:sz w:val="20"/>
                <w:szCs w:val="20"/>
                <w:lang w:val="en-US"/>
              </w:rPr>
              <w:t xml:space="preserve">Self: </w:t>
            </w:r>
            <w:r w:rsidRPr="001A2396">
              <w:rPr>
                <w:rFonts w:ascii="Times New Roman" w:eastAsia="Calibri" w:hAnsi="Times New Roman" w:cs="Times New Roman"/>
                <w:sz w:val="20"/>
                <w:szCs w:val="20"/>
                <w:lang w:val="en-US"/>
              </w:rPr>
              <w:t>Logistics is carried out by the company itself; these</w:t>
            </w:r>
            <w:r>
              <w:rPr>
                <w:rFonts w:ascii="Times New Roman" w:eastAsia="Calibri" w:hAnsi="Times New Roman" w:cs="Times New Roman"/>
                <w:sz w:val="20"/>
                <w:szCs w:val="20"/>
                <w:lang w:val="en-US"/>
              </w:rPr>
              <w:t xml:space="preserve"> </w:t>
            </w:r>
            <w:r w:rsidRPr="001A2396">
              <w:rPr>
                <w:rFonts w:ascii="Times New Roman" w:eastAsia="Calibri" w:hAnsi="Times New Roman" w:cs="Times New Roman"/>
                <w:sz w:val="20"/>
                <w:szCs w:val="20"/>
                <w:lang w:val="en-US"/>
              </w:rPr>
              <w:t>have e.g. own fleet of vehicles and own warehouses</w:t>
            </w:r>
            <w:r w:rsidR="00875FAD">
              <w:rPr>
                <w:rFonts w:ascii="Times New Roman" w:eastAsia="Calibri" w:hAnsi="Times New Roman" w:cs="Times New Roman"/>
                <w:sz w:val="20"/>
                <w:szCs w:val="20"/>
                <w:lang w:val="en-US"/>
              </w:rPr>
              <w:t>.</w:t>
            </w:r>
          </w:p>
        </w:tc>
      </w:tr>
      <w:tr w:rsidR="00F6385E" w:rsidRPr="00922505" w:rsidTr="002C7233">
        <w:tc>
          <w:tcPr>
            <w:tcW w:w="2195" w:type="dxa"/>
          </w:tcPr>
          <w:p w:rsidR="00F6385E" w:rsidRPr="00922505" w:rsidRDefault="00F6385E" w:rsidP="00F6385E">
            <w:pPr>
              <w:spacing w:after="160" w:line="259" w:lineRule="auto"/>
              <w:rPr>
                <w:rFonts w:ascii="Times New Roman" w:eastAsia="Calibri" w:hAnsi="Times New Roman" w:cs="Times New Roman"/>
                <w:sz w:val="20"/>
                <w:szCs w:val="20"/>
                <w:lang w:val="en-GB"/>
              </w:rPr>
            </w:pPr>
            <w:r w:rsidRPr="00922505">
              <w:rPr>
                <w:rFonts w:ascii="Times New Roman" w:eastAsia="Calibri" w:hAnsi="Times New Roman" w:cs="Times New Roman"/>
                <w:sz w:val="20"/>
                <w:szCs w:val="20"/>
                <w:lang w:val="en-GB"/>
              </w:rPr>
              <w:t>2PL: 2nd Party Logistics Service Provider</w:t>
            </w:r>
          </w:p>
        </w:tc>
        <w:tc>
          <w:tcPr>
            <w:tcW w:w="6525" w:type="dxa"/>
          </w:tcPr>
          <w:p w:rsidR="00F6385E" w:rsidRPr="001A2396" w:rsidRDefault="001A2396" w:rsidP="00F6385E">
            <w:pPr>
              <w:spacing w:after="160" w:line="259" w:lineRule="auto"/>
              <w:rPr>
                <w:rFonts w:ascii="Times New Roman" w:eastAsia="Calibri" w:hAnsi="Times New Roman" w:cs="Times New Roman"/>
                <w:sz w:val="20"/>
                <w:szCs w:val="20"/>
                <w:lang w:val="en-US"/>
              </w:rPr>
            </w:pPr>
            <w:r w:rsidRPr="001A2396">
              <w:rPr>
                <w:rFonts w:ascii="Times New Roman" w:eastAsia="Calibri" w:hAnsi="Times New Roman" w:cs="Times New Roman"/>
                <w:b/>
                <w:sz w:val="20"/>
                <w:szCs w:val="20"/>
                <w:lang w:val="en-US"/>
              </w:rPr>
              <w:t>T</w:t>
            </w:r>
            <w:r>
              <w:rPr>
                <w:rFonts w:ascii="Times New Roman" w:eastAsia="Calibri" w:hAnsi="Times New Roman" w:cs="Times New Roman"/>
                <w:b/>
                <w:sz w:val="20"/>
                <w:szCs w:val="20"/>
                <w:lang w:val="en-US"/>
              </w:rPr>
              <w:t>HW</w:t>
            </w:r>
            <w:r w:rsidRPr="001A2396">
              <w:rPr>
                <w:rFonts w:ascii="Times New Roman" w:eastAsia="Calibri" w:hAnsi="Times New Roman" w:cs="Times New Roman"/>
                <w:b/>
                <w:sz w:val="20"/>
                <w:szCs w:val="20"/>
                <w:lang w:val="en-US"/>
              </w:rPr>
              <w:t xml:space="preserve"> service providers: </w:t>
            </w:r>
            <w:r w:rsidRPr="001A2396">
              <w:rPr>
                <w:rFonts w:ascii="Times New Roman" w:eastAsia="Calibri" w:hAnsi="Times New Roman" w:cs="Times New Roman"/>
                <w:sz w:val="20"/>
                <w:szCs w:val="20"/>
                <w:lang w:val="en-US"/>
              </w:rPr>
              <w:t xml:space="preserve">Service providers who undertake transport, handling and warehousing (THW) services for others e.g. freight forwarders, shipping companies, warehouses, courier, express and parcel service providers; </w:t>
            </w:r>
            <w:proofErr w:type="gramStart"/>
            <w:r w:rsidRPr="001A2396">
              <w:rPr>
                <w:rFonts w:ascii="Times New Roman" w:eastAsia="Calibri" w:hAnsi="Times New Roman" w:cs="Times New Roman"/>
                <w:sz w:val="20"/>
                <w:szCs w:val="20"/>
                <w:lang w:val="en-US"/>
              </w:rPr>
              <w:t>generally</w:t>
            </w:r>
            <w:proofErr w:type="gramEnd"/>
            <w:r w:rsidRPr="001A2396">
              <w:rPr>
                <w:rFonts w:ascii="Times New Roman" w:eastAsia="Calibri" w:hAnsi="Times New Roman" w:cs="Times New Roman"/>
                <w:sz w:val="20"/>
                <w:szCs w:val="20"/>
                <w:lang w:val="en-US"/>
              </w:rPr>
              <w:t xml:space="preserve"> own the necessary operating resources themselves</w:t>
            </w:r>
            <w:r w:rsidR="00875FAD">
              <w:rPr>
                <w:rFonts w:ascii="Times New Roman" w:eastAsia="Calibri" w:hAnsi="Times New Roman" w:cs="Times New Roman"/>
                <w:sz w:val="20"/>
                <w:szCs w:val="20"/>
                <w:lang w:val="en-US"/>
              </w:rPr>
              <w:t>.</w:t>
            </w:r>
          </w:p>
        </w:tc>
      </w:tr>
      <w:tr w:rsidR="00F6385E" w:rsidRPr="00922505" w:rsidTr="002C7233">
        <w:tc>
          <w:tcPr>
            <w:tcW w:w="2195" w:type="dxa"/>
          </w:tcPr>
          <w:p w:rsidR="00F6385E" w:rsidRPr="00922505" w:rsidRDefault="00F6385E" w:rsidP="00F6385E">
            <w:pPr>
              <w:spacing w:after="160" w:line="259" w:lineRule="auto"/>
              <w:rPr>
                <w:rFonts w:ascii="Times New Roman" w:eastAsia="Calibri" w:hAnsi="Times New Roman" w:cs="Times New Roman"/>
                <w:sz w:val="20"/>
                <w:szCs w:val="20"/>
                <w:lang w:val="en-GB"/>
              </w:rPr>
            </w:pPr>
            <w:r w:rsidRPr="00922505">
              <w:rPr>
                <w:rFonts w:ascii="Times New Roman" w:eastAsia="Calibri" w:hAnsi="Times New Roman" w:cs="Times New Roman"/>
                <w:sz w:val="20"/>
                <w:szCs w:val="20"/>
                <w:lang w:val="en-GB"/>
              </w:rPr>
              <w:t>3PL: 3rd Party Logistics Provider</w:t>
            </w:r>
          </w:p>
        </w:tc>
        <w:tc>
          <w:tcPr>
            <w:tcW w:w="6525" w:type="dxa"/>
          </w:tcPr>
          <w:p w:rsidR="00F6385E" w:rsidRPr="001A2396" w:rsidRDefault="001A2396" w:rsidP="00491966">
            <w:pPr>
              <w:spacing w:after="160" w:line="259" w:lineRule="auto"/>
              <w:rPr>
                <w:rFonts w:ascii="Times New Roman" w:eastAsia="Calibri" w:hAnsi="Times New Roman" w:cs="Times New Roman"/>
                <w:sz w:val="20"/>
                <w:szCs w:val="20"/>
                <w:lang w:val="en-US"/>
              </w:rPr>
            </w:pPr>
            <w:r w:rsidRPr="001A2396">
              <w:rPr>
                <w:rFonts w:ascii="Times New Roman" w:eastAsia="Calibri" w:hAnsi="Times New Roman" w:cs="Times New Roman"/>
                <w:b/>
                <w:sz w:val="20"/>
                <w:szCs w:val="20"/>
                <w:lang w:val="en-US"/>
              </w:rPr>
              <w:t xml:space="preserve">System service providers: </w:t>
            </w:r>
            <w:r w:rsidRPr="001A2396">
              <w:rPr>
                <w:rFonts w:ascii="Times New Roman" w:eastAsia="Calibri" w:hAnsi="Times New Roman" w:cs="Times New Roman"/>
                <w:sz w:val="20"/>
                <w:szCs w:val="20"/>
                <w:lang w:val="en-US"/>
              </w:rPr>
              <w:t>In addition to T</w:t>
            </w:r>
            <w:r>
              <w:rPr>
                <w:rFonts w:ascii="Times New Roman" w:eastAsia="Calibri" w:hAnsi="Times New Roman" w:cs="Times New Roman"/>
                <w:sz w:val="20"/>
                <w:szCs w:val="20"/>
                <w:lang w:val="en-US"/>
              </w:rPr>
              <w:t>HW</w:t>
            </w:r>
            <w:r w:rsidRPr="001A2396">
              <w:rPr>
                <w:rFonts w:ascii="Times New Roman" w:eastAsia="Calibri" w:hAnsi="Times New Roman" w:cs="Times New Roman"/>
                <w:sz w:val="20"/>
                <w:szCs w:val="20"/>
                <w:lang w:val="en-US"/>
              </w:rPr>
              <w:t>, they handle e.g. labeling, packaging, customs clearance, assembly, repairs, typically contract management, freight forwarding, order fulfillment, returns processing, logistics optimization.</w:t>
            </w:r>
          </w:p>
        </w:tc>
      </w:tr>
      <w:tr w:rsidR="00F6385E" w:rsidRPr="00922505" w:rsidTr="002C7233">
        <w:tc>
          <w:tcPr>
            <w:tcW w:w="2195" w:type="dxa"/>
          </w:tcPr>
          <w:p w:rsidR="00F6385E" w:rsidRPr="00922505" w:rsidRDefault="00F6385E" w:rsidP="00F6385E">
            <w:pPr>
              <w:spacing w:after="160" w:line="259" w:lineRule="auto"/>
              <w:rPr>
                <w:rFonts w:ascii="Times New Roman" w:eastAsia="Calibri" w:hAnsi="Times New Roman" w:cs="Times New Roman"/>
                <w:sz w:val="20"/>
                <w:szCs w:val="20"/>
                <w:lang w:val="en-GB"/>
              </w:rPr>
            </w:pPr>
            <w:r w:rsidRPr="00922505">
              <w:rPr>
                <w:rFonts w:ascii="Times New Roman" w:eastAsia="Calibri" w:hAnsi="Times New Roman" w:cs="Times New Roman"/>
                <w:sz w:val="20"/>
                <w:szCs w:val="20"/>
                <w:lang w:val="en-GB"/>
              </w:rPr>
              <w:t>4PL: 4th Party Logistics Provider</w:t>
            </w:r>
          </w:p>
        </w:tc>
        <w:tc>
          <w:tcPr>
            <w:tcW w:w="6525" w:type="dxa"/>
          </w:tcPr>
          <w:p w:rsidR="00F6385E" w:rsidRPr="001A2396" w:rsidRDefault="001A2396" w:rsidP="00F6385E">
            <w:pPr>
              <w:spacing w:after="160" w:line="259" w:lineRule="auto"/>
              <w:rPr>
                <w:rFonts w:ascii="Times New Roman" w:eastAsia="Calibri" w:hAnsi="Times New Roman" w:cs="Times New Roman"/>
                <w:sz w:val="20"/>
                <w:szCs w:val="20"/>
                <w:lang w:val="en-US"/>
              </w:rPr>
            </w:pPr>
            <w:r w:rsidRPr="001A2396">
              <w:rPr>
                <w:rFonts w:ascii="Times New Roman" w:eastAsia="Calibri" w:hAnsi="Times New Roman" w:cs="Times New Roman"/>
                <w:b/>
                <w:sz w:val="20"/>
                <w:szCs w:val="20"/>
                <w:lang w:val="en-US"/>
              </w:rPr>
              <w:t xml:space="preserve">Supply chain system integrators: </w:t>
            </w:r>
            <w:r w:rsidRPr="001A2396">
              <w:rPr>
                <w:rFonts w:ascii="Times New Roman" w:eastAsia="Calibri" w:hAnsi="Times New Roman" w:cs="Times New Roman"/>
                <w:sz w:val="20"/>
                <w:szCs w:val="20"/>
                <w:lang w:val="en-US"/>
              </w:rPr>
              <w:t>Integrate, optimize and manage the supply chain, select and engage 2PLs and 3PLs (subcontractors), usually do not have their own operating resources.</w:t>
            </w:r>
          </w:p>
        </w:tc>
      </w:tr>
      <w:tr w:rsidR="00F6385E" w:rsidRPr="00922505" w:rsidTr="002C7233">
        <w:trPr>
          <w:trHeight w:val="305"/>
        </w:trPr>
        <w:tc>
          <w:tcPr>
            <w:tcW w:w="2195" w:type="dxa"/>
          </w:tcPr>
          <w:p w:rsidR="00F6385E" w:rsidRPr="00922505" w:rsidRDefault="00F6385E" w:rsidP="00F6385E">
            <w:pPr>
              <w:spacing w:after="160" w:line="259" w:lineRule="auto"/>
              <w:rPr>
                <w:rFonts w:ascii="Times New Roman" w:eastAsia="Calibri" w:hAnsi="Times New Roman" w:cs="Times New Roman"/>
                <w:sz w:val="20"/>
                <w:szCs w:val="20"/>
                <w:lang w:val="en-GB"/>
              </w:rPr>
            </w:pPr>
            <w:r w:rsidRPr="00922505">
              <w:rPr>
                <w:rFonts w:ascii="Times New Roman" w:eastAsia="Calibri" w:hAnsi="Times New Roman" w:cs="Times New Roman"/>
                <w:sz w:val="20"/>
                <w:szCs w:val="20"/>
                <w:lang w:val="en-GB"/>
              </w:rPr>
              <w:t>5PL: 5th Party Logistics Provider</w:t>
            </w:r>
          </w:p>
        </w:tc>
        <w:tc>
          <w:tcPr>
            <w:tcW w:w="6525" w:type="dxa"/>
          </w:tcPr>
          <w:p w:rsidR="00F6385E" w:rsidRPr="00922505" w:rsidRDefault="001A2396" w:rsidP="00F6385E">
            <w:pPr>
              <w:spacing w:after="160" w:line="259" w:lineRule="auto"/>
              <w:rPr>
                <w:rFonts w:ascii="Times New Roman" w:eastAsia="Calibri" w:hAnsi="Times New Roman" w:cs="Times New Roman"/>
                <w:b/>
                <w:sz w:val="20"/>
                <w:szCs w:val="20"/>
                <w:lang w:val="en-GB"/>
              </w:rPr>
            </w:pPr>
            <w:r w:rsidRPr="001A2396">
              <w:rPr>
                <w:rFonts w:ascii="Times New Roman" w:eastAsia="Calibri" w:hAnsi="Times New Roman" w:cs="Times New Roman"/>
                <w:b/>
                <w:sz w:val="20"/>
                <w:szCs w:val="20"/>
                <w:lang w:val="en-GB"/>
              </w:rPr>
              <w:t xml:space="preserve">Supply Network Manager: </w:t>
            </w:r>
            <w:r w:rsidRPr="001A2396">
              <w:rPr>
                <w:rFonts w:ascii="Times New Roman" w:eastAsia="Calibri" w:hAnsi="Times New Roman" w:cs="Times New Roman"/>
                <w:sz w:val="20"/>
                <w:szCs w:val="20"/>
                <w:lang w:val="en-GB"/>
              </w:rPr>
              <w:t>coordinates and optimizes supply chains and supply networks; often provides consulting services</w:t>
            </w:r>
            <w:r w:rsidR="00875FAD">
              <w:rPr>
                <w:rFonts w:ascii="Times New Roman" w:eastAsia="Calibri" w:hAnsi="Times New Roman" w:cs="Times New Roman"/>
                <w:sz w:val="20"/>
                <w:szCs w:val="20"/>
                <w:lang w:val="en-GB"/>
              </w:rPr>
              <w:t>.</w:t>
            </w:r>
          </w:p>
        </w:tc>
      </w:tr>
    </w:tbl>
    <w:p w:rsidR="00503518" w:rsidRPr="008D4E28" w:rsidRDefault="00211BC5" w:rsidP="008D4E28">
      <w:pPr>
        <w:spacing w:after="0" w:line="360" w:lineRule="auto"/>
        <w:rPr>
          <w:rFonts w:ascii="Times New Roman" w:eastAsia="Calibri" w:hAnsi="Times New Roman" w:cs="Times New Roman"/>
          <w:sz w:val="24"/>
          <w:lang w:val="en-US"/>
        </w:rPr>
      </w:pPr>
      <w:r w:rsidRPr="001A2396">
        <w:rPr>
          <w:rFonts w:ascii="Times New Roman" w:eastAsia="Calibri" w:hAnsi="Times New Roman" w:cs="Times New Roman"/>
          <w:sz w:val="24"/>
          <w:szCs w:val="24"/>
          <w:lang w:val="en-US"/>
        </w:rPr>
        <w:br/>
      </w:r>
      <w:r w:rsidR="008D4E28" w:rsidRPr="008D4E28">
        <w:rPr>
          <w:rFonts w:ascii="Times New Roman" w:eastAsia="Calibri" w:hAnsi="Times New Roman" w:cs="Times New Roman"/>
          <w:sz w:val="24"/>
          <w:lang w:val="en-US"/>
        </w:rPr>
        <w:t>Logistics fulfills integrating and safeguarding tasks in the manufacturing company. Certain terms have become established for the individual logistics tasks and areas (cf. Figure 1)</w:t>
      </w:r>
      <w:r w:rsidR="001B4BFE">
        <w:rPr>
          <w:rFonts w:ascii="Times New Roman" w:eastAsia="Calibri" w:hAnsi="Times New Roman" w:cs="Times New Roman"/>
          <w:sz w:val="24"/>
          <w:lang w:val="en-US"/>
        </w:rPr>
        <w:t>.</w:t>
      </w:r>
      <w:r w:rsidR="008D4E28" w:rsidRPr="008D4E28">
        <w:rPr>
          <w:rFonts w:ascii="Times New Roman" w:eastAsia="Calibri" w:hAnsi="Times New Roman" w:cs="Times New Roman"/>
          <w:sz w:val="24"/>
          <w:lang w:val="en-US"/>
        </w:rPr>
        <w:t xml:space="preserve"> Logistics solutions in manufacturing companies thus belong to thirteen more or less overlapping logistics areas as well as to so-called supply chain management for the control and optimization of logistics chains and logistics networks.</w:t>
      </w:r>
      <w:r w:rsidR="00503518" w:rsidRPr="008D4E28">
        <w:rPr>
          <w:rFonts w:ascii="Times New Roman" w:eastAsia="Calibri" w:hAnsi="Times New Roman" w:cs="Times New Roman"/>
          <w:sz w:val="24"/>
          <w:lang w:val="en-US"/>
        </w:rPr>
        <w:t xml:space="preserve"> </w:t>
      </w:r>
      <w:r w:rsidR="006E01AA" w:rsidRPr="008D4E28">
        <w:rPr>
          <w:rFonts w:ascii="Times New Roman" w:eastAsia="Calibri" w:hAnsi="Times New Roman" w:cs="Times New Roman"/>
          <w:sz w:val="24"/>
          <w:lang w:val="en-US"/>
        </w:rPr>
        <w:t>(cf</w:t>
      </w:r>
      <w:r w:rsidR="006E01AA" w:rsidRPr="00817F86">
        <w:rPr>
          <w:rFonts w:ascii="Times New Roman" w:eastAsia="Calibri" w:hAnsi="Times New Roman" w:cs="Times New Roman"/>
          <w:sz w:val="24"/>
          <w:lang w:val="en-US"/>
        </w:rPr>
        <w:t>.</w:t>
      </w:r>
      <w:r w:rsidR="00503518" w:rsidRPr="00817F86">
        <w:rPr>
          <w:rFonts w:ascii="Times New Roman" w:eastAsia="Calibri" w:hAnsi="Times New Roman" w:cs="Times New Roman"/>
          <w:sz w:val="24"/>
          <w:lang w:val="en-US"/>
        </w:rPr>
        <w:t xml:space="preserve"> Illés et. al., 2012; </w:t>
      </w:r>
      <w:proofErr w:type="spellStart"/>
      <w:r w:rsidR="00503518" w:rsidRPr="00817F86">
        <w:rPr>
          <w:rFonts w:ascii="Times New Roman" w:eastAsia="Calibri" w:hAnsi="Times New Roman" w:cs="Times New Roman"/>
          <w:sz w:val="24"/>
          <w:lang w:val="en-US"/>
        </w:rPr>
        <w:t>Schedlbauer</w:t>
      </w:r>
      <w:proofErr w:type="spellEnd"/>
      <w:r w:rsidR="00503518" w:rsidRPr="00817F86">
        <w:rPr>
          <w:rFonts w:ascii="Times New Roman" w:eastAsia="Calibri" w:hAnsi="Times New Roman" w:cs="Times New Roman"/>
          <w:sz w:val="24"/>
          <w:lang w:val="en-US"/>
        </w:rPr>
        <w:t>, 2008)</w:t>
      </w:r>
    </w:p>
    <w:p w:rsidR="00E562AF" w:rsidRPr="00922505" w:rsidRDefault="00E562AF" w:rsidP="00902E92">
      <w:pPr>
        <w:spacing w:after="0" w:line="360" w:lineRule="auto"/>
        <w:rPr>
          <w:rFonts w:ascii="Times New Roman" w:eastAsia="Calibri" w:hAnsi="Times New Roman" w:cs="Times New Roman"/>
          <w:sz w:val="24"/>
          <w:szCs w:val="24"/>
          <w:lang w:val="en-GB"/>
        </w:rPr>
      </w:pPr>
    </w:p>
    <w:p w:rsidR="00F6385E" w:rsidRPr="00922505" w:rsidRDefault="00E562AF" w:rsidP="00B131DC">
      <w:pPr>
        <w:spacing w:after="160" w:line="259" w:lineRule="auto"/>
        <w:jc w:val="center"/>
        <w:rPr>
          <w:rFonts w:ascii="Calibri" w:eastAsia="Calibri" w:hAnsi="Calibri" w:cs="Times New Roman"/>
          <w:b/>
          <w:lang w:val="en-GB"/>
        </w:rPr>
      </w:pPr>
      <w:r>
        <w:rPr>
          <w:rFonts w:ascii="Calibri" w:eastAsia="Calibri" w:hAnsi="Calibri" w:cs="Times New Roman"/>
          <w:b/>
          <w:noProof/>
          <w:lang w:val="en-GB"/>
        </w:rPr>
        <w:lastRenderedPageBreak/>
        <w:drawing>
          <wp:inline distT="0" distB="0" distL="0" distR="0" wp14:anchorId="6E684230">
            <wp:extent cx="4666221" cy="3505200"/>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930" cy="3524512"/>
                    </a:xfrm>
                    <a:prstGeom prst="rect">
                      <a:avLst/>
                    </a:prstGeom>
                    <a:noFill/>
                  </pic:spPr>
                </pic:pic>
              </a:graphicData>
            </a:graphic>
          </wp:inline>
        </w:drawing>
      </w:r>
    </w:p>
    <w:p w:rsidR="008A1611" w:rsidRDefault="00A34C56" w:rsidP="00791FEC">
      <w:pPr>
        <w:spacing w:after="160" w:line="259" w:lineRule="auto"/>
        <w:jc w:val="center"/>
        <w:rPr>
          <w:rFonts w:ascii="Times New Roman" w:eastAsia="Calibri" w:hAnsi="Times New Roman" w:cs="Times New Roman"/>
          <w:sz w:val="20"/>
          <w:szCs w:val="20"/>
          <w:highlight w:val="yellow"/>
          <w:lang w:val="en-GB"/>
        </w:rPr>
      </w:pPr>
      <w:r w:rsidRPr="00922505">
        <w:rPr>
          <w:rFonts w:ascii="Times New Roman" w:eastAsia="Calibri" w:hAnsi="Times New Roman" w:cs="Times New Roman"/>
          <w:sz w:val="20"/>
          <w:szCs w:val="20"/>
          <w:lang w:val="en-GB"/>
        </w:rPr>
        <w:t>Figure</w:t>
      </w:r>
      <w:r w:rsidR="00F6385E" w:rsidRPr="00922505">
        <w:rPr>
          <w:rFonts w:ascii="Times New Roman" w:eastAsia="Calibri" w:hAnsi="Times New Roman" w:cs="Times New Roman"/>
          <w:sz w:val="20"/>
          <w:szCs w:val="20"/>
          <w:lang w:val="en-GB"/>
        </w:rPr>
        <w:t xml:space="preserve"> 1:</w:t>
      </w:r>
      <w:r w:rsidR="00791FEC" w:rsidRPr="00922505">
        <w:rPr>
          <w:rFonts w:ascii="Times New Roman" w:eastAsia="Calibri" w:hAnsi="Times New Roman" w:cs="Times New Roman"/>
          <w:sz w:val="20"/>
          <w:szCs w:val="20"/>
          <w:lang w:val="en-GB"/>
        </w:rPr>
        <w:t xml:space="preserve"> </w:t>
      </w:r>
      <w:r w:rsidR="00595484" w:rsidRPr="00922505">
        <w:rPr>
          <w:rFonts w:ascii="Times New Roman" w:eastAsia="Calibri" w:hAnsi="Times New Roman" w:cs="Times New Roman"/>
          <w:sz w:val="20"/>
          <w:szCs w:val="20"/>
          <w:lang w:val="en-GB"/>
        </w:rPr>
        <w:t>Relevant logistics areas for manufacturing companies</w:t>
      </w:r>
      <w:r w:rsidR="00902E92" w:rsidRPr="00922505">
        <w:rPr>
          <w:rFonts w:ascii="Times New Roman" w:eastAsia="Calibri" w:hAnsi="Times New Roman" w:cs="Times New Roman"/>
          <w:sz w:val="20"/>
          <w:szCs w:val="20"/>
          <w:lang w:val="en-GB"/>
        </w:rPr>
        <w:br/>
        <w:t>(own elaboration)</w:t>
      </w:r>
      <w:r w:rsidR="00791FEC" w:rsidRPr="00922505">
        <w:rPr>
          <w:rFonts w:ascii="Times New Roman" w:eastAsia="Calibri" w:hAnsi="Times New Roman" w:cs="Times New Roman"/>
          <w:sz w:val="20"/>
          <w:szCs w:val="20"/>
          <w:lang w:val="en-GB"/>
        </w:rPr>
        <w:br/>
      </w:r>
      <w:r w:rsidR="006E01AA" w:rsidRPr="00817F86">
        <w:rPr>
          <w:rFonts w:ascii="Times New Roman" w:eastAsia="Calibri" w:hAnsi="Times New Roman" w:cs="Times New Roman"/>
          <w:sz w:val="20"/>
          <w:szCs w:val="20"/>
          <w:lang w:val="en-GB"/>
        </w:rPr>
        <w:t>(cf.</w:t>
      </w:r>
      <w:r w:rsidR="008A1611" w:rsidRPr="00817F86">
        <w:rPr>
          <w:rFonts w:ascii="Times New Roman" w:eastAsia="Calibri" w:hAnsi="Times New Roman" w:cs="Times New Roman"/>
          <w:sz w:val="20"/>
          <w:szCs w:val="20"/>
          <w:lang w:val="en-GB"/>
        </w:rPr>
        <w:t xml:space="preserve"> </w:t>
      </w:r>
      <w:r w:rsidR="009B2E7F" w:rsidRPr="00817F86">
        <w:rPr>
          <w:rFonts w:ascii="Times New Roman" w:eastAsia="Calibri" w:hAnsi="Times New Roman" w:cs="Times New Roman"/>
          <w:sz w:val="20"/>
          <w:szCs w:val="20"/>
          <w:lang w:val="en-GB"/>
        </w:rPr>
        <w:t>Illés et. al., 20</w:t>
      </w:r>
      <w:r w:rsidR="00EE38AD" w:rsidRPr="00817F86">
        <w:rPr>
          <w:rFonts w:ascii="Times New Roman" w:eastAsia="Calibri" w:hAnsi="Times New Roman" w:cs="Times New Roman"/>
          <w:sz w:val="20"/>
          <w:szCs w:val="20"/>
          <w:lang w:val="en-GB"/>
        </w:rPr>
        <w:t>12</w:t>
      </w:r>
      <w:r w:rsidR="00DD1A54" w:rsidRPr="00817F86">
        <w:rPr>
          <w:rFonts w:ascii="Times New Roman" w:eastAsia="Calibri" w:hAnsi="Times New Roman" w:cs="Times New Roman"/>
          <w:sz w:val="20"/>
          <w:szCs w:val="20"/>
          <w:lang w:val="en-GB"/>
        </w:rPr>
        <w:t xml:space="preserve">; </w:t>
      </w:r>
      <w:proofErr w:type="spellStart"/>
      <w:r w:rsidR="00791FEC" w:rsidRPr="00817F86">
        <w:rPr>
          <w:rFonts w:ascii="Times New Roman" w:eastAsia="Calibri" w:hAnsi="Times New Roman" w:cs="Times New Roman"/>
          <w:sz w:val="20"/>
          <w:szCs w:val="20"/>
          <w:lang w:val="en-GB"/>
        </w:rPr>
        <w:t>S</w:t>
      </w:r>
      <w:r w:rsidR="00541BBD" w:rsidRPr="00817F86">
        <w:rPr>
          <w:rFonts w:ascii="Times New Roman" w:eastAsia="Calibri" w:hAnsi="Times New Roman" w:cs="Times New Roman"/>
          <w:sz w:val="20"/>
          <w:szCs w:val="20"/>
          <w:lang w:val="en-GB"/>
        </w:rPr>
        <w:t>chedlbauer</w:t>
      </w:r>
      <w:proofErr w:type="spellEnd"/>
      <w:r w:rsidR="00541BBD" w:rsidRPr="00817F86">
        <w:rPr>
          <w:rFonts w:ascii="Times New Roman" w:eastAsia="Calibri" w:hAnsi="Times New Roman" w:cs="Times New Roman"/>
          <w:sz w:val="20"/>
          <w:szCs w:val="20"/>
          <w:lang w:val="en-GB"/>
        </w:rPr>
        <w:t>, 2008)</w:t>
      </w:r>
    </w:p>
    <w:p w:rsidR="006E01AA" w:rsidRPr="00922505" w:rsidRDefault="006E01AA" w:rsidP="00791FEC">
      <w:pPr>
        <w:spacing w:after="160" w:line="259" w:lineRule="auto"/>
        <w:jc w:val="center"/>
        <w:rPr>
          <w:rFonts w:ascii="Times New Roman" w:eastAsia="Calibri" w:hAnsi="Times New Roman" w:cs="Times New Roman"/>
          <w:sz w:val="20"/>
          <w:szCs w:val="20"/>
          <w:lang w:val="en-GB"/>
        </w:rPr>
      </w:pPr>
    </w:p>
    <w:p w:rsidR="0085200B" w:rsidRPr="008D4E28" w:rsidRDefault="00875FAD" w:rsidP="00F3014D">
      <w:pPr>
        <w:spacing w:after="0" w:line="360" w:lineRule="auto"/>
        <w:jc w:val="both"/>
        <w:rPr>
          <w:rFonts w:ascii="Times New Roman" w:hAnsi="Times New Roman" w:cs="Times New Roman"/>
          <w:sz w:val="24"/>
          <w:szCs w:val="24"/>
          <w:lang w:val="en-US"/>
        </w:rPr>
      </w:pPr>
      <w:r w:rsidRPr="00875FAD">
        <w:rPr>
          <w:rFonts w:ascii="Times New Roman" w:hAnsi="Times New Roman" w:cs="Times New Roman"/>
          <w:sz w:val="24"/>
          <w:szCs w:val="24"/>
          <w:lang w:val="en-US"/>
        </w:rPr>
        <w:t xml:space="preserve">The list in Figure 1 illustrates the difficulties for manufacturing companies in creating an overall view for Logistics 4.0 solutions. </w:t>
      </w:r>
      <w:r w:rsidR="00B52882" w:rsidRPr="00B52882">
        <w:rPr>
          <w:rFonts w:ascii="Times New Roman" w:hAnsi="Times New Roman" w:cs="Times New Roman"/>
          <w:sz w:val="24"/>
          <w:szCs w:val="24"/>
          <w:lang w:val="en-US"/>
        </w:rPr>
        <w:t xml:space="preserve">This is expressly not just about digitizing traditional logistics solutions and closing interfaces, but also about rethinking and implementing new logistics solutions. </w:t>
      </w:r>
      <w:r w:rsidR="008D4E28" w:rsidRPr="008D4E28">
        <w:rPr>
          <w:rFonts w:ascii="Times New Roman" w:hAnsi="Times New Roman" w:cs="Times New Roman"/>
          <w:sz w:val="24"/>
          <w:szCs w:val="24"/>
          <w:lang w:val="en-US"/>
        </w:rPr>
        <w:t>This also means rethinking traditional, task- or function-based logistics (cf. Figure 1) in favor of a flexible and process-oriented view that also explicitly links production and logistics together to form holistic new processes. "However, the fourth industrial revolution is not only transforming processes in production and value creation, but also the world of work, organizational forms and structures in companies, and the competence and qualification requirements for employees." (</w:t>
      </w:r>
      <w:proofErr w:type="spellStart"/>
      <w:r w:rsidR="008D4E28" w:rsidRPr="008D4E28">
        <w:rPr>
          <w:rFonts w:ascii="Times New Roman" w:hAnsi="Times New Roman" w:cs="Times New Roman"/>
          <w:sz w:val="24"/>
          <w:szCs w:val="24"/>
          <w:lang w:val="en-US"/>
        </w:rPr>
        <w:t>Acatech</w:t>
      </w:r>
      <w:proofErr w:type="spellEnd"/>
      <w:r w:rsidR="008D4E28" w:rsidRPr="008D4E28">
        <w:rPr>
          <w:rFonts w:ascii="Times New Roman" w:hAnsi="Times New Roman" w:cs="Times New Roman"/>
          <w:sz w:val="24"/>
          <w:szCs w:val="24"/>
          <w:lang w:val="en-US"/>
        </w:rPr>
        <w:t>, 2016)</w:t>
      </w:r>
      <w:r w:rsidR="008D4E28">
        <w:rPr>
          <w:rFonts w:ascii="Times New Roman" w:hAnsi="Times New Roman" w:cs="Times New Roman"/>
          <w:sz w:val="24"/>
          <w:szCs w:val="24"/>
          <w:lang w:val="en-US"/>
        </w:rPr>
        <w:t xml:space="preserve"> </w:t>
      </w:r>
      <w:r w:rsidR="008D4E28" w:rsidRPr="008D4E28">
        <w:rPr>
          <w:rFonts w:ascii="Times New Roman" w:hAnsi="Times New Roman" w:cs="Times New Roman"/>
          <w:sz w:val="24"/>
          <w:szCs w:val="24"/>
          <w:lang w:val="en-US"/>
        </w:rPr>
        <w:t xml:space="preserve">Logistics 4.0 offers new logistics solutions based on digitization and networking. </w:t>
      </w:r>
      <w:r w:rsidR="008D4E28" w:rsidRPr="000477E0">
        <w:rPr>
          <w:rFonts w:ascii="Times New Roman" w:hAnsi="Times New Roman" w:cs="Times New Roman"/>
          <w:sz w:val="24"/>
          <w:szCs w:val="24"/>
          <w:lang w:val="en-US"/>
        </w:rPr>
        <w:t xml:space="preserve">These replace or improve previous solutions. </w:t>
      </w:r>
      <w:r w:rsidR="008D4E28" w:rsidRPr="008D4E28">
        <w:rPr>
          <w:rFonts w:ascii="Times New Roman" w:hAnsi="Times New Roman" w:cs="Times New Roman"/>
          <w:sz w:val="24"/>
          <w:szCs w:val="24"/>
          <w:lang w:val="en-US"/>
        </w:rPr>
        <w:t>At the core of the manufacturing company is intralogistics (cf. Figure 1), which according to the definition of the VDMA (</w:t>
      </w:r>
      <w:proofErr w:type="spellStart"/>
      <w:r w:rsidR="008D4E28" w:rsidRPr="008D4E28">
        <w:rPr>
          <w:rFonts w:ascii="Times New Roman" w:hAnsi="Times New Roman" w:cs="Times New Roman"/>
          <w:sz w:val="24"/>
          <w:szCs w:val="24"/>
          <w:lang w:val="en-US"/>
        </w:rPr>
        <w:t>Verband</w:t>
      </w:r>
      <w:proofErr w:type="spellEnd"/>
      <w:r w:rsidR="008D4E28" w:rsidRPr="008D4E28">
        <w:rPr>
          <w:rFonts w:ascii="Times New Roman" w:hAnsi="Times New Roman" w:cs="Times New Roman"/>
          <w:sz w:val="24"/>
          <w:szCs w:val="24"/>
          <w:lang w:val="en-US"/>
        </w:rPr>
        <w:t xml:space="preserve"> </w:t>
      </w:r>
      <w:proofErr w:type="spellStart"/>
      <w:r w:rsidR="008D4E28" w:rsidRPr="008D4E28">
        <w:rPr>
          <w:rFonts w:ascii="Times New Roman" w:hAnsi="Times New Roman" w:cs="Times New Roman"/>
          <w:sz w:val="24"/>
          <w:szCs w:val="24"/>
          <w:lang w:val="en-US"/>
        </w:rPr>
        <w:t>Deutscher</w:t>
      </w:r>
      <w:proofErr w:type="spellEnd"/>
      <w:r w:rsidR="008D4E28" w:rsidRPr="008D4E28">
        <w:rPr>
          <w:rFonts w:ascii="Times New Roman" w:hAnsi="Times New Roman" w:cs="Times New Roman"/>
          <w:sz w:val="24"/>
          <w:szCs w:val="24"/>
          <w:lang w:val="en-US"/>
        </w:rPr>
        <w:t xml:space="preserve"> </w:t>
      </w:r>
      <w:proofErr w:type="spellStart"/>
      <w:r w:rsidR="008D4E28" w:rsidRPr="008D4E28">
        <w:rPr>
          <w:rFonts w:ascii="Times New Roman" w:hAnsi="Times New Roman" w:cs="Times New Roman"/>
          <w:sz w:val="24"/>
          <w:szCs w:val="24"/>
          <w:lang w:val="en-US"/>
        </w:rPr>
        <w:t>Maschinen</w:t>
      </w:r>
      <w:proofErr w:type="spellEnd"/>
      <w:r w:rsidR="008D4E28" w:rsidRPr="008D4E28">
        <w:rPr>
          <w:rFonts w:ascii="Times New Roman" w:hAnsi="Times New Roman" w:cs="Times New Roman"/>
          <w:sz w:val="24"/>
          <w:szCs w:val="24"/>
          <w:lang w:val="en-US"/>
        </w:rPr>
        <w:t xml:space="preserve">- und </w:t>
      </w:r>
      <w:proofErr w:type="spellStart"/>
      <w:r w:rsidR="008D4E28" w:rsidRPr="008D4E28">
        <w:rPr>
          <w:rFonts w:ascii="Times New Roman" w:hAnsi="Times New Roman" w:cs="Times New Roman"/>
          <w:sz w:val="24"/>
          <w:szCs w:val="24"/>
          <w:lang w:val="en-US"/>
        </w:rPr>
        <w:t>Anlagenbau</w:t>
      </w:r>
      <w:proofErr w:type="spellEnd"/>
      <w:r w:rsidR="008D4E28" w:rsidRPr="008D4E28">
        <w:rPr>
          <w:rFonts w:ascii="Times New Roman" w:hAnsi="Times New Roman" w:cs="Times New Roman"/>
          <w:sz w:val="24"/>
          <w:szCs w:val="24"/>
          <w:lang w:val="en-US"/>
        </w:rPr>
        <w:t xml:space="preserve"> </w:t>
      </w:r>
      <w:proofErr w:type="spellStart"/>
      <w:r w:rsidR="008D4E28" w:rsidRPr="008D4E28">
        <w:rPr>
          <w:rFonts w:ascii="Times New Roman" w:hAnsi="Times New Roman" w:cs="Times New Roman"/>
          <w:sz w:val="24"/>
          <w:szCs w:val="24"/>
          <w:lang w:val="en-US"/>
        </w:rPr>
        <w:t>e.V</w:t>
      </w:r>
      <w:proofErr w:type="spellEnd"/>
      <w:r w:rsidR="008D4E28" w:rsidRPr="008D4E28">
        <w:rPr>
          <w:rFonts w:ascii="Times New Roman" w:hAnsi="Times New Roman" w:cs="Times New Roman"/>
          <w:sz w:val="24"/>
          <w:szCs w:val="24"/>
          <w:lang w:val="en-US"/>
        </w:rPr>
        <w:t xml:space="preserve">. - German Engineering Federation) is understood as "the organization, control, execution and </w:t>
      </w:r>
      <w:r w:rsidR="008D4E28" w:rsidRPr="008D4E28">
        <w:rPr>
          <w:rFonts w:ascii="Times New Roman" w:hAnsi="Times New Roman" w:cs="Times New Roman"/>
          <w:sz w:val="24"/>
          <w:szCs w:val="24"/>
          <w:lang w:val="en-US"/>
        </w:rPr>
        <w:lastRenderedPageBreak/>
        <w:t xml:space="preserve">optimization of the internal flow of materials, the flow of information and the handling of goods in industry, trade and public institutions" </w:t>
      </w:r>
      <w:r w:rsidR="008D4E28" w:rsidRPr="00817F86">
        <w:rPr>
          <w:rFonts w:ascii="Times New Roman" w:hAnsi="Times New Roman" w:cs="Times New Roman"/>
          <w:sz w:val="24"/>
          <w:szCs w:val="24"/>
          <w:lang w:val="en-US"/>
        </w:rPr>
        <w:t>(VDMA, 2004).</w:t>
      </w:r>
      <w:r w:rsidR="008D4E28" w:rsidRPr="008D4E28">
        <w:rPr>
          <w:rFonts w:ascii="Times New Roman" w:hAnsi="Times New Roman" w:cs="Times New Roman"/>
          <w:sz w:val="24"/>
          <w:szCs w:val="24"/>
          <w:lang w:val="en-US"/>
        </w:rPr>
        <w:t xml:space="preserve"> This definition lacks financial and energy flows, which are not explicitly mentioned.</w:t>
      </w:r>
      <w:r w:rsidR="00537D6E" w:rsidRPr="00537D6E">
        <w:t xml:space="preserve"> </w:t>
      </w:r>
      <w:r w:rsidR="00537D6E" w:rsidRPr="00537D6E">
        <w:rPr>
          <w:rFonts w:ascii="Times New Roman" w:hAnsi="Times New Roman" w:cs="Times New Roman"/>
          <w:sz w:val="24"/>
          <w:szCs w:val="24"/>
          <w:lang w:val="en-US"/>
        </w:rPr>
        <w:t>However, the financial flow in the contract logistics and block chain application as well as the energy flow for the implementation of systemic solutions, technologies gets special importance.</w:t>
      </w:r>
      <w:r w:rsidR="008D4E28" w:rsidRPr="008D4E28">
        <w:rPr>
          <w:rFonts w:ascii="Times New Roman" w:hAnsi="Times New Roman" w:cs="Times New Roman"/>
          <w:sz w:val="24"/>
          <w:szCs w:val="24"/>
          <w:lang w:val="en-US"/>
        </w:rPr>
        <w:t xml:space="preserve"> In addition, for manufacturing companies, there are the physical logistics at the interfaces and outside the company under consideration as well as the supply chain management functions especially of the 4PL and 5PL.</w:t>
      </w:r>
    </w:p>
    <w:p w:rsidR="008D4E28" w:rsidRPr="008D4E28" w:rsidRDefault="008D4E28" w:rsidP="008D4E28">
      <w:pPr>
        <w:spacing w:after="0" w:line="360" w:lineRule="auto"/>
        <w:jc w:val="both"/>
        <w:rPr>
          <w:rFonts w:ascii="Times New Roman" w:hAnsi="Times New Roman" w:cs="Times New Roman"/>
          <w:sz w:val="24"/>
          <w:szCs w:val="24"/>
          <w:lang w:val="en-US"/>
        </w:rPr>
      </w:pPr>
      <w:r w:rsidRPr="008D4E28">
        <w:rPr>
          <w:rFonts w:ascii="Times New Roman" w:hAnsi="Times New Roman" w:cs="Times New Roman"/>
          <w:sz w:val="24"/>
          <w:szCs w:val="24"/>
          <w:lang w:val="en-US"/>
        </w:rPr>
        <w:t>The paper aims to answer the research questions:</w:t>
      </w:r>
    </w:p>
    <w:p w:rsidR="008D4E28" w:rsidRPr="008D4E28" w:rsidRDefault="008D4E28" w:rsidP="008D4E28">
      <w:pPr>
        <w:spacing w:after="0" w:line="360" w:lineRule="auto"/>
        <w:ind w:left="426" w:hanging="426"/>
        <w:jc w:val="both"/>
        <w:rPr>
          <w:rFonts w:ascii="Times New Roman" w:hAnsi="Times New Roman" w:cs="Times New Roman"/>
          <w:sz w:val="24"/>
          <w:szCs w:val="24"/>
          <w:lang w:val="en-US"/>
        </w:rPr>
      </w:pPr>
      <w:r w:rsidRPr="008D4E28">
        <w:rPr>
          <w:rFonts w:ascii="Times New Roman" w:hAnsi="Times New Roman" w:cs="Times New Roman"/>
          <w:sz w:val="24"/>
          <w:szCs w:val="24"/>
          <w:lang w:val="en-US"/>
        </w:rPr>
        <w:t>(1) What are the goals and potentials of Logistics 4.0 related to the logistics of manufacturing companies?</w:t>
      </w:r>
    </w:p>
    <w:p w:rsidR="008D4E28" w:rsidRPr="008D4E28" w:rsidRDefault="008D4E28" w:rsidP="008D4E28">
      <w:pPr>
        <w:spacing w:after="0" w:line="360" w:lineRule="auto"/>
        <w:ind w:left="426" w:hanging="426"/>
        <w:jc w:val="both"/>
        <w:rPr>
          <w:rFonts w:ascii="Times New Roman" w:hAnsi="Times New Roman" w:cs="Times New Roman"/>
          <w:sz w:val="24"/>
          <w:szCs w:val="24"/>
          <w:lang w:val="en-US"/>
        </w:rPr>
      </w:pPr>
      <w:r w:rsidRPr="008D4E28">
        <w:rPr>
          <w:rFonts w:ascii="Times New Roman" w:hAnsi="Times New Roman" w:cs="Times New Roman"/>
          <w:sz w:val="24"/>
          <w:szCs w:val="24"/>
          <w:lang w:val="en-US"/>
        </w:rPr>
        <w:t>(2) How can Logistics 4.0 solutions be described and systematized with the help of the "</w:t>
      </w:r>
      <w:r>
        <w:rPr>
          <w:rFonts w:ascii="Times New Roman" w:hAnsi="Times New Roman" w:cs="Times New Roman"/>
          <w:sz w:val="24"/>
          <w:szCs w:val="24"/>
          <w:lang w:val="en-US"/>
        </w:rPr>
        <w:t>Smart Logistics Zone</w:t>
      </w:r>
      <w:r w:rsidRPr="008D4E28">
        <w:rPr>
          <w:rFonts w:ascii="Times New Roman" w:hAnsi="Times New Roman" w:cs="Times New Roman"/>
          <w:sz w:val="24"/>
          <w:szCs w:val="24"/>
          <w:lang w:val="en-US"/>
        </w:rPr>
        <w:t xml:space="preserve">" model? </w:t>
      </w:r>
    </w:p>
    <w:p w:rsidR="008D4E28" w:rsidRPr="008D4E28" w:rsidRDefault="008D4E28" w:rsidP="008D4E28">
      <w:pPr>
        <w:spacing w:after="0" w:line="360" w:lineRule="auto"/>
        <w:ind w:left="426" w:hanging="426"/>
        <w:jc w:val="both"/>
        <w:rPr>
          <w:rFonts w:ascii="Times New Roman" w:hAnsi="Times New Roman" w:cs="Times New Roman"/>
          <w:sz w:val="24"/>
          <w:szCs w:val="24"/>
          <w:lang w:val="en-US"/>
        </w:rPr>
      </w:pPr>
      <w:r w:rsidRPr="008D4E28">
        <w:rPr>
          <w:rFonts w:ascii="Times New Roman" w:hAnsi="Times New Roman" w:cs="Times New Roman"/>
          <w:sz w:val="24"/>
          <w:szCs w:val="24"/>
          <w:lang w:val="en-US"/>
        </w:rPr>
        <w:t xml:space="preserve">(3) Where in the logistics of manufacturing companies do Logistics 4.0 technologies find application? </w:t>
      </w:r>
    </w:p>
    <w:p w:rsidR="008D4E28" w:rsidRDefault="008D4E28" w:rsidP="008D4E28">
      <w:pPr>
        <w:spacing w:after="0" w:line="360" w:lineRule="auto"/>
        <w:ind w:left="426" w:hanging="426"/>
        <w:jc w:val="both"/>
        <w:rPr>
          <w:rFonts w:ascii="Times New Roman" w:hAnsi="Times New Roman" w:cs="Times New Roman"/>
          <w:sz w:val="24"/>
          <w:szCs w:val="24"/>
          <w:lang w:val="en-US"/>
        </w:rPr>
      </w:pPr>
      <w:r w:rsidRPr="008D4E28">
        <w:rPr>
          <w:rFonts w:ascii="Times New Roman" w:hAnsi="Times New Roman" w:cs="Times New Roman"/>
          <w:sz w:val="24"/>
          <w:szCs w:val="24"/>
          <w:lang w:val="en-US"/>
        </w:rPr>
        <w:t>(4) How does Logistics 4.0 change supply chain management and information logistics?</w:t>
      </w:r>
    </w:p>
    <w:p w:rsidR="00B52882" w:rsidRDefault="00B52882" w:rsidP="008D4E28">
      <w:pPr>
        <w:spacing w:after="0" w:line="360" w:lineRule="auto"/>
        <w:jc w:val="both"/>
        <w:rPr>
          <w:rFonts w:ascii="Times New Roman" w:hAnsi="Times New Roman" w:cs="Times New Roman"/>
          <w:sz w:val="24"/>
          <w:szCs w:val="24"/>
          <w:lang w:val="en-GB"/>
        </w:rPr>
      </w:pPr>
    </w:p>
    <w:p w:rsidR="00817F86" w:rsidRDefault="00817F86" w:rsidP="008D4E28">
      <w:pPr>
        <w:spacing w:after="0" w:line="360" w:lineRule="auto"/>
        <w:jc w:val="both"/>
        <w:rPr>
          <w:rFonts w:ascii="Times New Roman" w:hAnsi="Times New Roman" w:cs="Times New Roman"/>
          <w:b/>
          <w:sz w:val="24"/>
          <w:szCs w:val="24"/>
          <w:lang w:val="en-GB"/>
        </w:rPr>
      </w:pPr>
      <w:r w:rsidRPr="00817F86">
        <w:rPr>
          <w:rFonts w:ascii="Times New Roman" w:hAnsi="Times New Roman" w:cs="Times New Roman"/>
          <w:sz w:val="24"/>
          <w:szCs w:val="24"/>
          <w:lang w:val="en-GB"/>
        </w:rPr>
        <w:t>It is important to emphasize that digitization and networking are only two criteria, albeit essential ones, for designing logistics processes and systems.</w:t>
      </w:r>
      <w:r w:rsidRPr="00817F86">
        <w:t xml:space="preserve"> </w:t>
      </w:r>
    </w:p>
    <w:p w:rsidR="00B52882" w:rsidRDefault="00B52882" w:rsidP="008D4E28">
      <w:pPr>
        <w:spacing w:after="0" w:line="360" w:lineRule="auto"/>
        <w:jc w:val="both"/>
        <w:rPr>
          <w:rFonts w:ascii="Times New Roman" w:hAnsi="Times New Roman" w:cs="Times New Roman"/>
          <w:b/>
          <w:sz w:val="24"/>
          <w:szCs w:val="24"/>
          <w:lang w:val="en-GB"/>
        </w:rPr>
      </w:pPr>
    </w:p>
    <w:p w:rsidR="004F3111" w:rsidRPr="00922505" w:rsidRDefault="005C5294" w:rsidP="008D4E28">
      <w:pPr>
        <w:spacing w:after="0" w:line="360" w:lineRule="auto"/>
        <w:jc w:val="both"/>
        <w:rPr>
          <w:rFonts w:ascii="Times New Roman" w:hAnsi="Times New Roman" w:cs="Times New Roman"/>
          <w:b/>
          <w:sz w:val="24"/>
          <w:szCs w:val="24"/>
          <w:lang w:val="en-GB"/>
        </w:rPr>
      </w:pPr>
      <w:r w:rsidRPr="00922505">
        <w:rPr>
          <w:rFonts w:ascii="Times New Roman" w:hAnsi="Times New Roman" w:cs="Times New Roman"/>
          <w:b/>
          <w:sz w:val="24"/>
          <w:szCs w:val="24"/>
          <w:lang w:val="en-GB"/>
        </w:rPr>
        <w:t>2. Methodology</w:t>
      </w:r>
    </w:p>
    <w:p w:rsidR="00607031" w:rsidRDefault="008D4E28" w:rsidP="008D4E28">
      <w:pPr>
        <w:spacing w:after="0" w:line="360" w:lineRule="auto"/>
        <w:jc w:val="both"/>
        <w:rPr>
          <w:rFonts w:ascii="Times New Roman" w:hAnsi="Times New Roman" w:cs="Times New Roman"/>
          <w:sz w:val="24"/>
          <w:szCs w:val="24"/>
          <w:lang w:val="en-GB"/>
        </w:rPr>
      </w:pPr>
      <w:r w:rsidRPr="008D4E28">
        <w:rPr>
          <w:rFonts w:ascii="Times New Roman" w:hAnsi="Times New Roman" w:cs="Times New Roman"/>
          <w:sz w:val="24"/>
          <w:szCs w:val="24"/>
          <w:lang w:val="en-GB"/>
        </w:rPr>
        <w:t xml:space="preserve">The research is based on an evaluation of current scientific publications and own scientific projects on the area of Logistics 4.0. </w:t>
      </w:r>
      <w:r w:rsidR="00537D6E" w:rsidRPr="00537D6E">
        <w:rPr>
          <w:rFonts w:ascii="Times New Roman" w:hAnsi="Times New Roman" w:cs="Times New Roman"/>
          <w:sz w:val="24"/>
          <w:szCs w:val="24"/>
          <w:lang w:val="en-GB"/>
        </w:rPr>
        <w:t>The research is based on many years of scientific work and practical experience of the authors in the field of logistics.</w:t>
      </w:r>
      <w:r w:rsidRPr="008D4E28">
        <w:rPr>
          <w:rFonts w:ascii="Times New Roman" w:hAnsi="Times New Roman" w:cs="Times New Roman"/>
          <w:sz w:val="24"/>
          <w:szCs w:val="24"/>
          <w:lang w:val="en-GB"/>
        </w:rPr>
        <w:t xml:space="preserve"> In order to obtain an overview of Logistics 4.0 solutions, various systematizations can be used. This paper uses the Smart Logistics Zone model developed in Magdeburg (cf. </w:t>
      </w:r>
      <w:r w:rsidRPr="00963B18">
        <w:rPr>
          <w:rFonts w:ascii="Times New Roman" w:hAnsi="Times New Roman" w:cs="Times New Roman"/>
          <w:sz w:val="24"/>
          <w:szCs w:val="24"/>
          <w:lang w:val="en-GB"/>
        </w:rPr>
        <w:t>Behrendt et. al, 2018; Behrendt et. al, 2019; Schmidtke et.</w:t>
      </w:r>
      <w:r w:rsidR="00B52882">
        <w:rPr>
          <w:rFonts w:ascii="Times New Roman" w:hAnsi="Times New Roman" w:cs="Times New Roman"/>
          <w:sz w:val="24"/>
          <w:szCs w:val="24"/>
          <w:lang w:val="en-GB"/>
        </w:rPr>
        <w:t xml:space="preserve"> </w:t>
      </w:r>
      <w:r w:rsidRPr="00963B18">
        <w:rPr>
          <w:rFonts w:ascii="Times New Roman" w:hAnsi="Times New Roman" w:cs="Times New Roman"/>
          <w:sz w:val="24"/>
          <w:szCs w:val="24"/>
          <w:lang w:val="en-GB"/>
        </w:rPr>
        <w:t>al, 2019; Glistau, 2020)</w:t>
      </w:r>
      <w:r w:rsidRPr="008D4E28">
        <w:rPr>
          <w:rFonts w:ascii="Times New Roman" w:hAnsi="Times New Roman" w:cs="Times New Roman"/>
          <w:sz w:val="24"/>
          <w:szCs w:val="24"/>
          <w:lang w:val="en-GB"/>
        </w:rPr>
        <w:t xml:space="preserve"> as the basis for systematizing Logistics 4.0 solutions. The </w:t>
      </w:r>
      <w:r w:rsidR="00963B18">
        <w:rPr>
          <w:rFonts w:ascii="Times New Roman" w:hAnsi="Times New Roman" w:cs="Times New Roman"/>
          <w:sz w:val="24"/>
          <w:szCs w:val="24"/>
          <w:lang w:val="en-GB"/>
        </w:rPr>
        <w:t xml:space="preserve">basic </w:t>
      </w:r>
      <w:r w:rsidRPr="008D4E28">
        <w:rPr>
          <w:rFonts w:ascii="Times New Roman" w:hAnsi="Times New Roman" w:cs="Times New Roman"/>
          <w:sz w:val="24"/>
          <w:szCs w:val="24"/>
          <w:lang w:val="en-GB"/>
        </w:rPr>
        <w:t>model is shown in Figure 2.</w:t>
      </w:r>
    </w:p>
    <w:p w:rsidR="008D4E28" w:rsidRPr="00B52882" w:rsidRDefault="008D4E28" w:rsidP="008D4E28">
      <w:pPr>
        <w:spacing w:after="0" w:line="360" w:lineRule="auto"/>
        <w:jc w:val="both"/>
        <w:rPr>
          <w:rFonts w:ascii="Times New Roman" w:hAnsi="Times New Roman" w:cs="Times New Roman"/>
          <w:b/>
          <w:color w:val="000000" w:themeColor="text1"/>
          <w:sz w:val="24"/>
          <w:szCs w:val="24"/>
          <w:lang w:val="en-US"/>
        </w:rPr>
      </w:pPr>
    </w:p>
    <w:p w:rsidR="0051202A" w:rsidRPr="00922505" w:rsidRDefault="00875FAD" w:rsidP="00196E00">
      <w:pPr>
        <w:spacing w:after="0" w:line="360" w:lineRule="auto"/>
        <w:jc w:val="center"/>
        <w:rPr>
          <w:rFonts w:ascii="Times New Roman" w:hAnsi="Times New Roman" w:cs="Times New Roman"/>
          <w:b/>
          <w:color w:val="000000" w:themeColor="text1"/>
          <w:sz w:val="24"/>
          <w:szCs w:val="24"/>
          <w:lang w:val="en-GB"/>
        </w:rPr>
      </w:pPr>
      <w:r w:rsidRPr="00875FAD">
        <w:rPr>
          <w:rFonts w:ascii="Times New Roman" w:hAnsi="Times New Roman" w:cs="Times New Roman"/>
          <w:noProof/>
          <w:sz w:val="24"/>
          <w:szCs w:val="24"/>
          <w:lang w:val="en-GB"/>
        </w:rPr>
        <w:lastRenderedPageBreak/>
        <w:drawing>
          <wp:inline distT="0" distB="0" distL="0" distR="0" wp14:anchorId="5EA61FF1" wp14:editId="1542737F">
            <wp:extent cx="4866199" cy="3041374"/>
            <wp:effectExtent l="0" t="0" r="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1202" cy="3050751"/>
                    </a:xfrm>
                    <a:prstGeom prst="rect">
                      <a:avLst/>
                    </a:prstGeom>
                  </pic:spPr>
                </pic:pic>
              </a:graphicData>
            </a:graphic>
          </wp:inline>
        </w:drawing>
      </w:r>
    </w:p>
    <w:p w:rsidR="00B37841" w:rsidRPr="00922505" w:rsidRDefault="00A34C56" w:rsidP="00B37841">
      <w:pPr>
        <w:spacing w:after="0" w:line="360" w:lineRule="auto"/>
        <w:jc w:val="center"/>
        <w:rPr>
          <w:rFonts w:ascii="Times New Roman" w:hAnsi="Times New Roman" w:cs="Times New Roman"/>
          <w:color w:val="000000" w:themeColor="text1"/>
          <w:sz w:val="20"/>
          <w:szCs w:val="20"/>
          <w:lang w:val="en-GB"/>
        </w:rPr>
      </w:pPr>
      <w:bookmarkStart w:id="2" w:name="_Hlk79490757"/>
      <w:r w:rsidRPr="00922505">
        <w:rPr>
          <w:rFonts w:ascii="Times New Roman" w:hAnsi="Times New Roman" w:cs="Times New Roman"/>
          <w:color w:val="000000" w:themeColor="text1"/>
          <w:sz w:val="20"/>
          <w:szCs w:val="20"/>
          <w:lang w:val="en-GB"/>
        </w:rPr>
        <w:t>Figure</w:t>
      </w:r>
      <w:r w:rsidR="00B37841" w:rsidRPr="00922505">
        <w:rPr>
          <w:rFonts w:ascii="Times New Roman" w:hAnsi="Times New Roman" w:cs="Times New Roman"/>
          <w:color w:val="000000" w:themeColor="text1"/>
          <w:sz w:val="20"/>
          <w:szCs w:val="20"/>
          <w:lang w:val="en-GB"/>
        </w:rPr>
        <w:t xml:space="preserve"> 2. </w:t>
      </w:r>
      <w:r w:rsidR="00963B18">
        <w:rPr>
          <w:rFonts w:ascii="Times New Roman" w:hAnsi="Times New Roman" w:cs="Times New Roman"/>
          <w:color w:val="000000" w:themeColor="text1"/>
          <w:sz w:val="20"/>
          <w:szCs w:val="20"/>
          <w:lang w:val="en-GB"/>
        </w:rPr>
        <w:t xml:space="preserve">Basic model of </w:t>
      </w:r>
      <w:r w:rsidR="00B37841" w:rsidRPr="00922505">
        <w:rPr>
          <w:rFonts w:ascii="Times New Roman" w:hAnsi="Times New Roman" w:cs="Times New Roman"/>
          <w:color w:val="000000" w:themeColor="text1"/>
          <w:sz w:val="20"/>
          <w:szCs w:val="20"/>
          <w:lang w:val="en-GB"/>
        </w:rPr>
        <w:t xml:space="preserve">Smart Logistics Zone model </w:t>
      </w:r>
      <w:r w:rsidR="00B37841" w:rsidRPr="00963B18">
        <w:rPr>
          <w:rFonts w:ascii="Times New Roman" w:hAnsi="Times New Roman" w:cs="Times New Roman"/>
          <w:color w:val="000000" w:themeColor="text1"/>
          <w:sz w:val="20"/>
          <w:szCs w:val="20"/>
          <w:lang w:val="en-GB"/>
        </w:rPr>
        <w:t>(Glistau, 2020)</w:t>
      </w:r>
    </w:p>
    <w:bookmarkEnd w:id="2"/>
    <w:p w:rsidR="00B37841" w:rsidRPr="00922505" w:rsidRDefault="00B37841" w:rsidP="0051202A">
      <w:pPr>
        <w:spacing w:after="0" w:line="360" w:lineRule="auto"/>
        <w:jc w:val="both"/>
        <w:rPr>
          <w:rFonts w:ascii="Times New Roman" w:hAnsi="Times New Roman" w:cs="Times New Roman"/>
          <w:b/>
          <w:color w:val="000000" w:themeColor="text1"/>
          <w:sz w:val="24"/>
          <w:szCs w:val="24"/>
          <w:lang w:val="en-GB"/>
        </w:rPr>
      </w:pPr>
    </w:p>
    <w:p w:rsidR="006845F1" w:rsidRDefault="00537D6E" w:rsidP="006845F1">
      <w:pPr>
        <w:spacing w:after="0" w:line="360" w:lineRule="auto"/>
        <w:jc w:val="both"/>
        <w:rPr>
          <w:rFonts w:ascii="Times New Roman" w:hAnsi="Times New Roman" w:cs="Times New Roman"/>
          <w:color w:val="000000" w:themeColor="text1"/>
          <w:sz w:val="24"/>
          <w:szCs w:val="24"/>
          <w:lang w:val="en-US"/>
        </w:rPr>
      </w:pPr>
      <w:r w:rsidRPr="006845F1">
        <w:rPr>
          <w:rFonts w:ascii="Times New Roman" w:hAnsi="Times New Roman" w:cs="Times New Roman"/>
          <w:color w:val="000000" w:themeColor="text1"/>
          <w:sz w:val="24"/>
          <w:szCs w:val="24"/>
          <w:lang w:val="en-US"/>
        </w:rPr>
        <w:t xml:space="preserve">In the context of this paper, the considerations are focused on the </w:t>
      </w:r>
      <w:r>
        <w:rPr>
          <w:rFonts w:ascii="Times New Roman" w:hAnsi="Times New Roman" w:cs="Times New Roman"/>
          <w:color w:val="000000" w:themeColor="text1"/>
          <w:sz w:val="24"/>
          <w:szCs w:val="24"/>
          <w:lang w:val="en-US"/>
        </w:rPr>
        <w:t>logistics view level</w:t>
      </w:r>
      <w:r w:rsidR="006845F1" w:rsidRPr="006845F1">
        <w:rPr>
          <w:rFonts w:ascii="Times New Roman" w:hAnsi="Times New Roman" w:cs="Times New Roman"/>
          <w:color w:val="000000" w:themeColor="text1"/>
          <w:sz w:val="24"/>
          <w:szCs w:val="24"/>
          <w:lang w:val="en-US"/>
        </w:rPr>
        <w:t xml:space="preserve"> (object, process, system and infrastructure) supplemented by a target consideration. The entire methodological procedure is shown in Figure 3. After goals and potentials of Logistics 4.0 are described as an open collective list, the solution view as a </w:t>
      </w:r>
      <w:r>
        <w:rPr>
          <w:rFonts w:ascii="Times New Roman" w:hAnsi="Times New Roman" w:cs="Times New Roman"/>
          <w:color w:val="000000" w:themeColor="text1"/>
          <w:sz w:val="24"/>
          <w:szCs w:val="24"/>
          <w:lang w:val="en-US"/>
        </w:rPr>
        <w:t>“</w:t>
      </w:r>
      <w:r w:rsidR="006845F1">
        <w:rPr>
          <w:rFonts w:ascii="Times New Roman" w:hAnsi="Times New Roman" w:cs="Times New Roman"/>
          <w:color w:val="000000" w:themeColor="text1"/>
          <w:sz w:val="24"/>
          <w:szCs w:val="24"/>
          <w:lang w:val="en-US"/>
        </w:rPr>
        <w:t>Smart Logistics Zone</w:t>
      </w:r>
      <w:r>
        <w:rPr>
          <w:rFonts w:ascii="Times New Roman" w:hAnsi="Times New Roman" w:cs="Times New Roman"/>
          <w:color w:val="000000" w:themeColor="text1"/>
          <w:sz w:val="24"/>
          <w:szCs w:val="24"/>
          <w:lang w:val="en-US"/>
        </w:rPr>
        <w:t>”</w:t>
      </w:r>
      <w:r w:rsidR="006845F1" w:rsidRPr="006845F1">
        <w:rPr>
          <w:rFonts w:ascii="Times New Roman" w:hAnsi="Times New Roman" w:cs="Times New Roman"/>
          <w:color w:val="000000" w:themeColor="text1"/>
          <w:sz w:val="24"/>
          <w:szCs w:val="24"/>
          <w:lang w:val="en-US"/>
        </w:rPr>
        <w:t xml:space="preserve"> is detailed in the second step. Then, goals and </w:t>
      </w:r>
      <w:r>
        <w:rPr>
          <w:rFonts w:ascii="Times New Roman" w:hAnsi="Times New Roman" w:cs="Times New Roman"/>
          <w:color w:val="000000" w:themeColor="text1"/>
          <w:sz w:val="24"/>
          <w:szCs w:val="24"/>
          <w:lang w:val="en-US"/>
        </w:rPr>
        <w:t>“</w:t>
      </w:r>
      <w:r w:rsidR="006845F1">
        <w:rPr>
          <w:rFonts w:ascii="Times New Roman" w:hAnsi="Times New Roman" w:cs="Times New Roman"/>
          <w:color w:val="000000" w:themeColor="text1"/>
          <w:sz w:val="24"/>
          <w:szCs w:val="24"/>
          <w:lang w:val="en-US"/>
        </w:rPr>
        <w:t>Smart Logistics Zone</w:t>
      </w:r>
      <w:r>
        <w:rPr>
          <w:rFonts w:ascii="Times New Roman" w:hAnsi="Times New Roman" w:cs="Times New Roman"/>
          <w:color w:val="000000" w:themeColor="text1"/>
          <w:sz w:val="24"/>
          <w:szCs w:val="24"/>
          <w:lang w:val="en-US"/>
        </w:rPr>
        <w:t>”</w:t>
      </w:r>
      <w:r w:rsidR="006845F1" w:rsidRPr="006845F1">
        <w:rPr>
          <w:rFonts w:ascii="Times New Roman" w:hAnsi="Times New Roman" w:cs="Times New Roman"/>
          <w:color w:val="000000" w:themeColor="text1"/>
          <w:sz w:val="24"/>
          <w:szCs w:val="24"/>
          <w:lang w:val="en-US"/>
        </w:rPr>
        <w:t xml:space="preserve"> are combined to generate a systematic goal and evaluation tool in the form of a tableau. From this tableau, the top goals are methodically prioritized in line with the strategy. In relation to the specific goals of a company and thus goal-focused, digitization and networking are thought of from two perspectives. On the one hand, the material flow of the logistical objects (executive) is brought into focus, which naturally runs and must be designed in an integrated manner with the information flow, financial flow and energy flow. Logistics 4.0 takes the approach of digitizing and </w:t>
      </w:r>
      <w:r>
        <w:rPr>
          <w:rFonts w:ascii="Times New Roman" w:hAnsi="Times New Roman" w:cs="Times New Roman"/>
          <w:color w:val="000000" w:themeColor="text1"/>
          <w:sz w:val="24"/>
          <w:szCs w:val="24"/>
          <w:lang w:val="en-US"/>
        </w:rPr>
        <w:t>linking</w:t>
      </w:r>
      <w:r w:rsidR="006845F1" w:rsidRPr="006845F1">
        <w:rPr>
          <w:rFonts w:ascii="Times New Roman" w:hAnsi="Times New Roman" w:cs="Times New Roman"/>
          <w:color w:val="000000" w:themeColor="text1"/>
          <w:sz w:val="24"/>
          <w:szCs w:val="24"/>
          <w:lang w:val="en-US"/>
        </w:rPr>
        <w:t xml:space="preserve"> the material flow throughout. </w:t>
      </w:r>
      <w:r w:rsidR="00B52882" w:rsidRPr="00B52882">
        <w:rPr>
          <w:rFonts w:ascii="Times New Roman" w:hAnsi="Times New Roman" w:cs="Times New Roman"/>
          <w:color w:val="000000" w:themeColor="text1"/>
          <w:sz w:val="24"/>
          <w:szCs w:val="24"/>
          <w:lang w:val="en-US"/>
        </w:rPr>
        <w:t xml:space="preserve">To do this, you mentally move from input to output, or vice versa, to the logistical objects in order to define lean, sustainable and efficient processes. </w:t>
      </w:r>
      <w:r w:rsidR="00C63340" w:rsidRPr="00C63340">
        <w:rPr>
          <w:rFonts w:ascii="Times New Roman" w:hAnsi="Times New Roman" w:cs="Times New Roman"/>
          <w:color w:val="000000" w:themeColor="text1"/>
          <w:sz w:val="24"/>
          <w:szCs w:val="24"/>
          <w:lang w:val="en-US"/>
        </w:rPr>
        <w:t>On the basis of a literature analysis supplemented by own research projects, current overview knowledge of Logistics 4.0 solutions is to be achieved.</w:t>
      </w:r>
    </w:p>
    <w:p w:rsidR="009D66B2" w:rsidRDefault="00875FAD" w:rsidP="006845F1">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lastRenderedPageBreak/>
        <w:drawing>
          <wp:inline distT="0" distB="0" distL="0" distR="0" wp14:anchorId="4A117920">
            <wp:extent cx="5721837" cy="3296093"/>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842" cy="3317986"/>
                    </a:xfrm>
                    <a:prstGeom prst="rect">
                      <a:avLst/>
                    </a:prstGeom>
                    <a:noFill/>
                  </pic:spPr>
                </pic:pic>
              </a:graphicData>
            </a:graphic>
          </wp:inline>
        </w:drawing>
      </w:r>
    </w:p>
    <w:p w:rsidR="009F3455" w:rsidRPr="00922505" w:rsidRDefault="007B3767" w:rsidP="009F3455">
      <w:pPr>
        <w:spacing w:after="0" w:line="360"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br/>
      </w:r>
      <w:r w:rsidR="00A34C56" w:rsidRPr="00922505">
        <w:rPr>
          <w:rFonts w:ascii="Times New Roman" w:hAnsi="Times New Roman" w:cs="Times New Roman"/>
          <w:color w:val="000000" w:themeColor="text1"/>
          <w:sz w:val="20"/>
          <w:szCs w:val="20"/>
          <w:lang w:val="en-GB"/>
        </w:rPr>
        <w:t>Figure</w:t>
      </w:r>
      <w:r w:rsidR="009F3455" w:rsidRPr="00922505">
        <w:rPr>
          <w:rFonts w:ascii="Times New Roman" w:hAnsi="Times New Roman" w:cs="Times New Roman"/>
          <w:color w:val="000000" w:themeColor="text1"/>
          <w:sz w:val="20"/>
          <w:szCs w:val="20"/>
          <w:lang w:val="en-GB"/>
        </w:rPr>
        <w:t xml:space="preserve"> 3. </w:t>
      </w:r>
      <w:r w:rsidR="006845F1" w:rsidRPr="006845F1">
        <w:rPr>
          <w:rFonts w:ascii="Times New Roman" w:hAnsi="Times New Roman" w:cs="Times New Roman"/>
          <w:color w:val="000000" w:themeColor="text1"/>
          <w:sz w:val="20"/>
          <w:szCs w:val="20"/>
          <w:lang w:val="en-GB"/>
        </w:rPr>
        <w:t>Methodical procedure</w:t>
      </w:r>
    </w:p>
    <w:p w:rsidR="00060056" w:rsidRDefault="00060056" w:rsidP="009F3455">
      <w:pPr>
        <w:spacing w:after="0" w:line="360" w:lineRule="auto"/>
        <w:jc w:val="center"/>
        <w:rPr>
          <w:rFonts w:ascii="Times New Roman" w:hAnsi="Times New Roman" w:cs="Times New Roman"/>
          <w:color w:val="000000" w:themeColor="text1"/>
          <w:sz w:val="20"/>
          <w:szCs w:val="20"/>
          <w:lang w:val="en-GB"/>
        </w:rPr>
      </w:pPr>
      <w:r w:rsidRPr="00922505">
        <w:rPr>
          <w:rFonts w:ascii="Times New Roman" w:hAnsi="Times New Roman" w:cs="Times New Roman"/>
          <w:color w:val="000000" w:themeColor="text1"/>
          <w:sz w:val="20"/>
          <w:szCs w:val="20"/>
          <w:lang w:val="en-GB"/>
        </w:rPr>
        <w:t>(own elaboration)</w:t>
      </w:r>
    </w:p>
    <w:p w:rsidR="003A1663" w:rsidRPr="00922505" w:rsidRDefault="003A1663" w:rsidP="009F3455">
      <w:pPr>
        <w:spacing w:after="0" w:line="360" w:lineRule="auto"/>
        <w:jc w:val="center"/>
        <w:rPr>
          <w:rFonts w:ascii="Times New Roman" w:hAnsi="Times New Roman" w:cs="Times New Roman"/>
          <w:color w:val="000000" w:themeColor="text1"/>
          <w:sz w:val="20"/>
          <w:szCs w:val="20"/>
          <w:lang w:val="en-GB"/>
        </w:rPr>
      </w:pPr>
    </w:p>
    <w:p w:rsidR="00C63340" w:rsidRDefault="006845F1" w:rsidP="0051202A">
      <w:pPr>
        <w:spacing w:after="0" w:line="360" w:lineRule="auto"/>
        <w:jc w:val="both"/>
        <w:rPr>
          <w:rFonts w:ascii="Times New Roman" w:hAnsi="Times New Roman" w:cs="Times New Roman"/>
          <w:color w:val="000000" w:themeColor="text1"/>
          <w:sz w:val="24"/>
          <w:szCs w:val="24"/>
          <w:lang w:val="en-US"/>
        </w:rPr>
      </w:pPr>
      <w:r w:rsidRPr="006845F1">
        <w:rPr>
          <w:rFonts w:ascii="Times New Roman" w:hAnsi="Times New Roman" w:cs="Times New Roman"/>
          <w:color w:val="000000" w:themeColor="text1"/>
          <w:sz w:val="24"/>
          <w:szCs w:val="24"/>
          <w:lang w:val="en-US"/>
        </w:rPr>
        <w:t>A second simultaneously necessary view is represented by the supply chain management processes and information logistics, which, using Logistics 4.0 technologies, create continuous information chains and information networks and determine, plan, optimize, execute and regulate supply networks quasi from above (strategic, tactical, operational to executive) horizontally (from sources to sinks) and vertically (from strategy to execution and back).</w:t>
      </w:r>
      <w:r w:rsidR="009D66B2">
        <w:rPr>
          <w:rFonts w:ascii="Times New Roman" w:hAnsi="Times New Roman" w:cs="Times New Roman"/>
          <w:color w:val="000000" w:themeColor="text1"/>
          <w:sz w:val="24"/>
          <w:szCs w:val="24"/>
          <w:lang w:val="en-US"/>
        </w:rPr>
        <w:t xml:space="preserve"> </w:t>
      </w:r>
      <w:r w:rsidR="00C63340" w:rsidRPr="00C63340">
        <w:rPr>
          <w:rFonts w:ascii="Times New Roman" w:hAnsi="Times New Roman" w:cs="Times New Roman"/>
          <w:color w:val="000000" w:themeColor="text1"/>
          <w:sz w:val="24"/>
          <w:szCs w:val="24"/>
          <w:lang w:val="en-US"/>
        </w:rPr>
        <w:t>Based on a literature analysis, current research approaches are to be identified and listed. This is to generate current overview knowledge.</w:t>
      </w:r>
    </w:p>
    <w:p w:rsidR="00B52882" w:rsidRDefault="00B52882" w:rsidP="0051202A">
      <w:pPr>
        <w:spacing w:after="0" w:line="360" w:lineRule="auto"/>
        <w:jc w:val="both"/>
        <w:rPr>
          <w:rFonts w:ascii="Times New Roman" w:hAnsi="Times New Roman" w:cs="Times New Roman"/>
          <w:color w:val="000000" w:themeColor="text1"/>
          <w:sz w:val="24"/>
          <w:szCs w:val="24"/>
          <w:lang w:val="en-US"/>
        </w:rPr>
      </w:pPr>
    </w:p>
    <w:p w:rsidR="0051202A" w:rsidRPr="00922505" w:rsidRDefault="0051202A" w:rsidP="0051202A">
      <w:pPr>
        <w:spacing w:after="0" w:line="360" w:lineRule="auto"/>
        <w:jc w:val="both"/>
        <w:rPr>
          <w:rFonts w:ascii="Times New Roman" w:hAnsi="Times New Roman" w:cs="Times New Roman"/>
          <w:b/>
          <w:color w:val="000000" w:themeColor="text1"/>
          <w:sz w:val="24"/>
          <w:szCs w:val="24"/>
          <w:lang w:val="en-GB"/>
        </w:rPr>
      </w:pPr>
      <w:r w:rsidRPr="00922505">
        <w:rPr>
          <w:rFonts w:ascii="Times New Roman" w:hAnsi="Times New Roman" w:cs="Times New Roman"/>
          <w:b/>
          <w:color w:val="000000" w:themeColor="text1"/>
          <w:sz w:val="24"/>
          <w:szCs w:val="24"/>
          <w:lang w:val="en-GB"/>
        </w:rPr>
        <w:t>3. Results and Discussion</w:t>
      </w:r>
    </w:p>
    <w:p w:rsidR="0051202A" w:rsidRPr="008D3769" w:rsidRDefault="0051202A" w:rsidP="00C63340">
      <w:pPr>
        <w:spacing w:after="0" w:line="360" w:lineRule="auto"/>
        <w:ind w:left="476" w:hanging="476"/>
        <w:jc w:val="both"/>
        <w:rPr>
          <w:rFonts w:ascii="Times New Roman" w:eastAsia="Calibri" w:hAnsi="Times New Roman" w:cs="Times New Roman"/>
          <w:b/>
          <w:sz w:val="24"/>
          <w:szCs w:val="24"/>
          <w:lang w:val="en-US"/>
        </w:rPr>
      </w:pPr>
      <w:r w:rsidRPr="008D3769">
        <w:rPr>
          <w:rFonts w:ascii="Times New Roman" w:eastAsia="Calibri" w:hAnsi="Times New Roman" w:cs="Times New Roman"/>
          <w:b/>
          <w:sz w:val="24"/>
          <w:szCs w:val="24"/>
          <w:lang w:val="en-US"/>
        </w:rPr>
        <w:t xml:space="preserve">3.1 </w:t>
      </w:r>
      <w:r w:rsidR="00563FAE">
        <w:rPr>
          <w:rFonts w:ascii="Times New Roman" w:eastAsia="Calibri" w:hAnsi="Times New Roman" w:cs="Times New Roman"/>
          <w:b/>
          <w:sz w:val="24"/>
          <w:szCs w:val="24"/>
          <w:lang w:val="en-US"/>
        </w:rPr>
        <w:t>Result</w:t>
      </w:r>
      <w:r w:rsidRPr="008D3769">
        <w:rPr>
          <w:rFonts w:ascii="Times New Roman" w:eastAsia="Calibri" w:hAnsi="Times New Roman" w:cs="Times New Roman"/>
          <w:b/>
          <w:sz w:val="24"/>
          <w:szCs w:val="24"/>
          <w:lang w:val="en-US"/>
        </w:rPr>
        <w:t xml:space="preserve"> 1: </w:t>
      </w:r>
      <w:r w:rsidR="008D3769" w:rsidRPr="008D3769">
        <w:rPr>
          <w:rFonts w:ascii="Times New Roman" w:eastAsia="Calibri" w:hAnsi="Times New Roman" w:cs="Times New Roman"/>
          <w:b/>
          <w:sz w:val="24"/>
          <w:szCs w:val="24"/>
          <w:lang w:val="en-US"/>
        </w:rPr>
        <w:t>Identification of goals and potentials of Logistics 4.0 in manufacturing compan</w:t>
      </w:r>
      <w:r w:rsidR="00B52882">
        <w:rPr>
          <w:rFonts w:ascii="Times New Roman" w:eastAsia="Calibri" w:hAnsi="Times New Roman" w:cs="Times New Roman"/>
          <w:b/>
          <w:sz w:val="24"/>
          <w:szCs w:val="24"/>
          <w:lang w:val="en-US"/>
        </w:rPr>
        <w:t>ies</w:t>
      </w:r>
    </w:p>
    <w:p w:rsidR="00B52882" w:rsidRDefault="008D3769" w:rsidP="00951086">
      <w:pPr>
        <w:spacing w:after="160" w:line="360" w:lineRule="auto"/>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The introduction of Logistics 4.0 solutions is not an end in itself</w:t>
      </w:r>
      <w:r w:rsidR="00B52882">
        <w:rPr>
          <w:rFonts w:ascii="Times New Roman" w:eastAsia="Calibri" w:hAnsi="Times New Roman" w:cs="Times New Roman"/>
          <w:sz w:val="24"/>
          <w:szCs w:val="24"/>
          <w:lang w:val="en-US"/>
        </w:rPr>
        <w:t xml:space="preserve">. </w:t>
      </w:r>
      <w:r w:rsidR="00B52882" w:rsidRPr="00B52882">
        <w:rPr>
          <w:rFonts w:ascii="Times New Roman" w:eastAsia="Calibri" w:hAnsi="Times New Roman" w:cs="Times New Roman"/>
          <w:sz w:val="24"/>
          <w:szCs w:val="24"/>
          <w:lang w:val="en-US"/>
        </w:rPr>
        <w:t xml:space="preserve">Digitization and networking are tools for achieving corporate goals that result from customer requirements, environmental requirements (e.g. legislation), or also represent the company's own requirements in order to be able to fulfill these requirements more </w:t>
      </w:r>
      <w:r w:rsidR="00B52882" w:rsidRPr="00B52882">
        <w:rPr>
          <w:rFonts w:ascii="Times New Roman" w:eastAsia="Calibri" w:hAnsi="Times New Roman" w:cs="Times New Roman"/>
          <w:sz w:val="24"/>
          <w:szCs w:val="24"/>
          <w:lang w:val="en-US"/>
        </w:rPr>
        <w:lastRenderedPageBreak/>
        <w:t xml:space="preserve">effectively. </w:t>
      </w:r>
      <w:r w:rsidRPr="008D3769">
        <w:rPr>
          <w:rFonts w:ascii="Times New Roman" w:eastAsia="Calibri" w:hAnsi="Times New Roman" w:cs="Times New Roman"/>
          <w:sz w:val="24"/>
          <w:szCs w:val="24"/>
          <w:lang w:val="en-US"/>
        </w:rPr>
        <w:t>A system of goals and performance indicators helps to realize holistic considerations, to set priorities and to prevent one-sided interpretations. The following research question is answered</w:t>
      </w:r>
      <w:r w:rsidR="00B52882">
        <w:rPr>
          <w:rFonts w:ascii="Times New Roman" w:eastAsia="Calibri" w:hAnsi="Times New Roman" w:cs="Times New Roman"/>
          <w:sz w:val="24"/>
          <w:szCs w:val="24"/>
          <w:lang w:val="en-US"/>
        </w:rPr>
        <w:t>:</w:t>
      </w:r>
      <w:r w:rsidRPr="008D3769">
        <w:rPr>
          <w:rFonts w:ascii="Times New Roman" w:eastAsia="Calibri" w:hAnsi="Times New Roman" w:cs="Times New Roman"/>
          <w:sz w:val="24"/>
          <w:szCs w:val="24"/>
          <w:lang w:val="en-US"/>
        </w:rPr>
        <w:t xml:space="preserve"> </w:t>
      </w:r>
      <w:r w:rsidR="00B52882">
        <w:rPr>
          <w:rFonts w:ascii="Times New Roman" w:eastAsia="Calibri" w:hAnsi="Times New Roman" w:cs="Times New Roman"/>
          <w:sz w:val="24"/>
          <w:szCs w:val="24"/>
          <w:lang w:val="en-US"/>
        </w:rPr>
        <w:br/>
      </w:r>
      <w:r w:rsidRPr="008D3769">
        <w:rPr>
          <w:rFonts w:ascii="Times New Roman" w:eastAsia="Calibri" w:hAnsi="Times New Roman" w:cs="Times New Roman"/>
          <w:sz w:val="24"/>
          <w:szCs w:val="24"/>
          <w:lang w:val="en-US"/>
        </w:rPr>
        <w:t xml:space="preserve">(1) What are the goals and potentials of Logistics 4.0 in relation to the logistics of manufacturing companies? </w:t>
      </w:r>
    </w:p>
    <w:p w:rsidR="00951086" w:rsidRPr="006845F1" w:rsidRDefault="0051202A" w:rsidP="00951086">
      <w:pPr>
        <w:spacing w:after="160" w:line="360" w:lineRule="auto"/>
        <w:rPr>
          <w:rFonts w:ascii="Times New Roman" w:eastAsia="Calibri" w:hAnsi="Times New Roman" w:cs="Times New Roman"/>
          <w:sz w:val="24"/>
          <w:szCs w:val="24"/>
          <w:lang w:val="en-US"/>
        </w:rPr>
      </w:pPr>
      <w:r w:rsidRPr="00922505">
        <w:rPr>
          <w:rFonts w:ascii="Times New Roman" w:eastAsia="Calibri" w:hAnsi="Times New Roman" w:cs="Times New Roman"/>
          <w:sz w:val="24"/>
          <w:szCs w:val="24"/>
          <w:lang w:val="en-GB"/>
        </w:rPr>
        <w:t>Typical aspects and categories of requirements are effectiveness, efficiency, time, costs, quality, flexibility, performance, safety, sustainability, communication/interaction, transparency and resilience</w:t>
      </w:r>
      <w:r w:rsidR="0085200B" w:rsidRPr="00922505">
        <w:rPr>
          <w:rFonts w:ascii="Times New Roman" w:eastAsia="Calibri" w:hAnsi="Times New Roman" w:cs="Times New Roman"/>
          <w:sz w:val="24"/>
          <w:szCs w:val="24"/>
          <w:lang w:val="en-GB"/>
        </w:rPr>
        <w:t>, adaptivity and scalability</w:t>
      </w:r>
      <w:r w:rsidRPr="00922505">
        <w:rPr>
          <w:rFonts w:ascii="Times New Roman" w:eastAsia="Calibri" w:hAnsi="Times New Roman" w:cs="Times New Roman"/>
          <w:sz w:val="24"/>
          <w:szCs w:val="24"/>
          <w:lang w:val="en-GB"/>
        </w:rPr>
        <w:t xml:space="preserve">. </w:t>
      </w:r>
      <w:r w:rsidR="006E01AA" w:rsidRPr="00963B18">
        <w:rPr>
          <w:rFonts w:ascii="Times New Roman" w:eastAsia="Calibri" w:hAnsi="Times New Roman" w:cs="Times New Roman"/>
          <w:sz w:val="24"/>
          <w:szCs w:val="24"/>
          <w:lang w:val="en-US"/>
        </w:rPr>
        <w:t>(cf.</w:t>
      </w:r>
      <w:r w:rsidR="004F44FD" w:rsidRPr="00963B18">
        <w:rPr>
          <w:rFonts w:ascii="Times New Roman" w:eastAsia="Calibri" w:hAnsi="Times New Roman" w:cs="Times New Roman"/>
          <w:sz w:val="24"/>
          <w:szCs w:val="24"/>
          <w:lang w:val="en-US"/>
        </w:rPr>
        <w:t xml:space="preserve"> Behrendt et. al., 2019)</w:t>
      </w:r>
      <w:r w:rsidR="004F44FD" w:rsidRPr="006845F1">
        <w:rPr>
          <w:rFonts w:ascii="Times New Roman" w:eastAsia="Calibri" w:hAnsi="Times New Roman" w:cs="Times New Roman"/>
          <w:sz w:val="24"/>
          <w:szCs w:val="24"/>
          <w:lang w:val="en-US"/>
        </w:rPr>
        <w:t xml:space="preserve"> </w:t>
      </w:r>
      <w:r w:rsidR="006845F1" w:rsidRPr="006845F1">
        <w:rPr>
          <w:rFonts w:ascii="Times New Roman" w:eastAsia="Calibri" w:hAnsi="Times New Roman" w:cs="Times New Roman"/>
          <w:sz w:val="24"/>
          <w:szCs w:val="24"/>
          <w:lang w:val="en-US"/>
        </w:rPr>
        <w:t>Intelligence and the ability to optimize tasks, processes and systems become important as a means. The strategic orientation and essential goals and potentials are influenced by the business model, customer requirements, the aspiration for specific sustainable corporate development, laws and regulations, and technological development. The following list is an open collection of examples of the goals of manufacturing companies with regard to Logistics 4.0:</w:t>
      </w:r>
      <w:r w:rsidR="00FF6242" w:rsidRPr="006845F1">
        <w:rPr>
          <w:rFonts w:ascii="Times New Roman" w:eastAsia="Calibri" w:hAnsi="Times New Roman" w:cs="Times New Roman"/>
          <w:sz w:val="24"/>
          <w:szCs w:val="24"/>
          <w:lang w:val="en-US"/>
        </w:rPr>
        <w:t xml:space="preserve"> </w:t>
      </w:r>
      <w:r w:rsidR="006E01AA" w:rsidRPr="00963B18">
        <w:rPr>
          <w:rFonts w:ascii="Times New Roman" w:eastAsia="Calibri" w:hAnsi="Times New Roman" w:cs="Times New Roman"/>
          <w:sz w:val="24"/>
          <w:szCs w:val="24"/>
          <w:lang w:val="en-US"/>
        </w:rPr>
        <w:t>(cf.</w:t>
      </w:r>
      <w:r w:rsidR="002F6BD4" w:rsidRPr="00963B18">
        <w:rPr>
          <w:rFonts w:ascii="Times New Roman" w:eastAsia="Calibri" w:hAnsi="Times New Roman" w:cs="Times New Roman"/>
          <w:sz w:val="24"/>
          <w:szCs w:val="24"/>
          <w:lang w:val="en-US"/>
        </w:rPr>
        <w:t xml:space="preserve"> </w:t>
      </w:r>
      <w:r w:rsidR="00FF6242" w:rsidRPr="00963B18">
        <w:rPr>
          <w:rFonts w:ascii="Times New Roman" w:eastAsia="Calibri" w:hAnsi="Times New Roman" w:cs="Times New Roman"/>
          <w:sz w:val="24"/>
          <w:szCs w:val="24"/>
          <w:lang w:val="en-US"/>
        </w:rPr>
        <w:t xml:space="preserve"> </w:t>
      </w:r>
      <w:proofErr w:type="spellStart"/>
      <w:r w:rsidR="00743B9F" w:rsidRPr="00963B18">
        <w:rPr>
          <w:rFonts w:ascii="Times New Roman" w:eastAsia="Calibri" w:hAnsi="Times New Roman" w:cs="Times New Roman"/>
          <w:sz w:val="24"/>
          <w:szCs w:val="24"/>
          <w:lang w:val="en-US"/>
        </w:rPr>
        <w:t>Muchna</w:t>
      </w:r>
      <w:proofErr w:type="spellEnd"/>
      <w:r w:rsidR="00743B9F" w:rsidRPr="00963B18">
        <w:rPr>
          <w:rFonts w:ascii="Times New Roman" w:eastAsia="Calibri" w:hAnsi="Times New Roman" w:cs="Times New Roman"/>
          <w:sz w:val="24"/>
          <w:szCs w:val="24"/>
          <w:lang w:val="en-US"/>
        </w:rPr>
        <w:t xml:space="preserve"> et. al.</w:t>
      </w:r>
      <w:r w:rsidR="00143134" w:rsidRPr="00963B18">
        <w:rPr>
          <w:rFonts w:ascii="Times New Roman" w:eastAsia="Calibri" w:hAnsi="Times New Roman" w:cs="Times New Roman"/>
          <w:sz w:val="24"/>
          <w:szCs w:val="24"/>
          <w:lang w:val="en-US"/>
        </w:rPr>
        <w:t>,</w:t>
      </w:r>
      <w:r w:rsidR="00743B9F" w:rsidRPr="00963B18">
        <w:rPr>
          <w:rFonts w:ascii="Times New Roman" w:eastAsia="Calibri" w:hAnsi="Times New Roman" w:cs="Times New Roman"/>
          <w:sz w:val="24"/>
          <w:szCs w:val="24"/>
          <w:lang w:val="en-US"/>
        </w:rPr>
        <w:t xml:space="preserve"> 2018</w:t>
      </w:r>
      <w:r w:rsidR="00143134" w:rsidRPr="00963B18">
        <w:rPr>
          <w:rFonts w:ascii="Times New Roman" w:eastAsia="Calibri" w:hAnsi="Times New Roman" w:cs="Times New Roman"/>
          <w:sz w:val="24"/>
          <w:szCs w:val="24"/>
          <w:lang w:val="en-US"/>
        </w:rPr>
        <w:t xml:space="preserve">; </w:t>
      </w:r>
      <w:proofErr w:type="spellStart"/>
      <w:r w:rsidR="002F6BD4" w:rsidRPr="00963B18">
        <w:rPr>
          <w:rFonts w:ascii="Times New Roman" w:eastAsia="Calibri" w:hAnsi="Times New Roman" w:cs="Times New Roman"/>
          <w:sz w:val="24"/>
          <w:szCs w:val="24"/>
          <w:lang w:val="en-US"/>
        </w:rPr>
        <w:t>Bräkling</w:t>
      </w:r>
      <w:proofErr w:type="spellEnd"/>
      <w:r w:rsidR="002F6BD4" w:rsidRPr="00963B18">
        <w:rPr>
          <w:rFonts w:ascii="Times New Roman" w:eastAsia="Calibri" w:hAnsi="Times New Roman" w:cs="Times New Roman"/>
          <w:sz w:val="24"/>
          <w:szCs w:val="24"/>
          <w:lang w:val="en-US"/>
        </w:rPr>
        <w:t xml:space="preserve"> et. al., 2020</w:t>
      </w:r>
      <w:r w:rsidR="00143134" w:rsidRPr="00963B18">
        <w:rPr>
          <w:rFonts w:ascii="Times New Roman" w:eastAsia="Calibri" w:hAnsi="Times New Roman" w:cs="Times New Roman"/>
          <w:sz w:val="24"/>
          <w:szCs w:val="24"/>
          <w:lang w:val="en-US"/>
        </w:rPr>
        <w:t xml:space="preserve">; </w:t>
      </w:r>
      <w:proofErr w:type="spellStart"/>
      <w:r w:rsidR="002F6BD4" w:rsidRPr="00963B18">
        <w:rPr>
          <w:rFonts w:ascii="Times New Roman" w:eastAsia="Calibri" w:hAnsi="Times New Roman" w:cs="Times New Roman"/>
          <w:sz w:val="24"/>
          <w:szCs w:val="24"/>
          <w:lang w:val="en-US"/>
        </w:rPr>
        <w:t>Lasch</w:t>
      </w:r>
      <w:proofErr w:type="spellEnd"/>
      <w:r w:rsidR="002F6BD4" w:rsidRPr="00963B18">
        <w:rPr>
          <w:rFonts w:ascii="Times New Roman" w:eastAsia="Calibri" w:hAnsi="Times New Roman" w:cs="Times New Roman"/>
          <w:sz w:val="24"/>
          <w:szCs w:val="24"/>
          <w:lang w:val="en-US"/>
        </w:rPr>
        <w:t>, 2021)</w:t>
      </w:r>
      <w:r w:rsidR="00FF6242" w:rsidRPr="006845F1">
        <w:rPr>
          <w:rFonts w:ascii="Times New Roman" w:eastAsia="Calibri" w:hAnsi="Times New Roman" w:cs="Times New Roman"/>
          <w:sz w:val="24"/>
          <w:szCs w:val="24"/>
          <w:lang w:val="en-US"/>
        </w:rPr>
        <w:t xml:space="preserve"> </w:t>
      </w:r>
    </w:p>
    <w:p w:rsidR="008D3769" w:rsidRP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Reduction of costs through optimization of logistics processes (transport, picking, handling, storage, etc.) and service processes</w:t>
      </w:r>
      <w:r w:rsidR="00B52882">
        <w:rPr>
          <w:rFonts w:ascii="Times New Roman" w:eastAsia="Calibri" w:hAnsi="Times New Roman" w:cs="Times New Roman"/>
          <w:sz w:val="24"/>
          <w:szCs w:val="24"/>
          <w:lang w:val="en-US"/>
        </w:rPr>
        <w:t>,</w:t>
      </w:r>
    </w:p>
    <w:p w:rsidR="008D3769" w:rsidRP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Reduction of maintenance and servicing costs</w:t>
      </w:r>
      <w:r w:rsidR="00B52882">
        <w:rPr>
          <w:rFonts w:ascii="Times New Roman" w:eastAsia="Calibri" w:hAnsi="Times New Roman" w:cs="Times New Roman"/>
          <w:sz w:val="24"/>
          <w:szCs w:val="24"/>
          <w:lang w:val="en-US"/>
        </w:rPr>
        <w:t>,</w:t>
      </w:r>
    </w:p>
    <w:p w:rsidR="008D3769" w:rsidRP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Increasing speed, flexibility, security and controllability of processes,</w:t>
      </w:r>
    </w:p>
    <w:p w:rsidR="008D3769" w:rsidRP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Improvement of quality and transparency of data flow along supply chains,</w:t>
      </w:r>
    </w:p>
    <w:p w:rsid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Reliable localization and tracking of logistic objects,</w:t>
      </w:r>
    </w:p>
    <w:p w:rsidR="008D3769" w:rsidRP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Continuous quality control of logistic objects,</w:t>
      </w:r>
    </w:p>
    <w:p w:rsidR="00D84EFC" w:rsidRDefault="00D84EFC" w:rsidP="008D3769">
      <w:pPr>
        <w:numPr>
          <w:ilvl w:val="0"/>
          <w:numId w:val="4"/>
        </w:numPr>
        <w:spacing w:after="160" w:line="360" w:lineRule="auto"/>
        <w:contextualSpacing/>
        <w:rPr>
          <w:rFonts w:ascii="Times New Roman" w:eastAsia="Calibri" w:hAnsi="Times New Roman" w:cs="Times New Roman"/>
          <w:sz w:val="24"/>
          <w:szCs w:val="24"/>
          <w:lang w:val="en-US"/>
        </w:rPr>
      </w:pPr>
      <w:r w:rsidRPr="00D84EFC">
        <w:rPr>
          <w:rFonts w:ascii="Times New Roman" w:eastAsia="Calibri" w:hAnsi="Times New Roman" w:cs="Times New Roman"/>
          <w:sz w:val="24"/>
          <w:szCs w:val="24"/>
          <w:lang w:val="en-US"/>
        </w:rPr>
        <w:t>Reduction of process times (loading)</w:t>
      </w:r>
      <w:r w:rsidR="00B52882">
        <w:rPr>
          <w:rFonts w:ascii="Times New Roman" w:eastAsia="Calibri" w:hAnsi="Times New Roman" w:cs="Times New Roman"/>
          <w:sz w:val="24"/>
          <w:szCs w:val="24"/>
          <w:lang w:val="en-US"/>
        </w:rPr>
        <w:t>,</w:t>
      </w:r>
    </w:p>
    <w:p w:rsidR="008D3769" w:rsidRP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Reduction of errors (condition detection and continuous media and systems),</w:t>
      </w:r>
    </w:p>
    <w:p w:rsidR="008D3769" w:rsidRP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Reduction of necessary personnel and extension of operating hours,</w:t>
      </w:r>
    </w:p>
    <w:p w:rsidR="008D3769" w:rsidRP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Increased performance/productivity through adapted work tools,</w:t>
      </w:r>
    </w:p>
    <w:p w:rsidR="008D3769" w:rsidRPr="008D3769" w:rsidRDefault="008D3769" w:rsidP="008D3769">
      <w:pPr>
        <w:numPr>
          <w:ilvl w:val="0"/>
          <w:numId w:val="4"/>
        </w:numPr>
        <w:spacing w:after="160" w:line="360" w:lineRule="auto"/>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Increased communication and interaction with customers and suppliers</w:t>
      </w:r>
    </w:p>
    <w:p w:rsidR="008D3769" w:rsidRPr="008D3769" w:rsidRDefault="008D3769" w:rsidP="002C7233">
      <w:pPr>
        <w:spacing w:after="160" w:line="360" w:lineRule="auto"/>
        <w:ind w:left="720"/>
        <w:contextualSpacing/>
        <w:rPr>
          <w:rFonts w:ascii="Times New Roman" w:eastAsia="Calibri" w:hAnsi="Times New Roman" w:cs="Times New Roman"/>
          <w:sz w:val="24"/>
          <w:szCs w:val="24"/>
          <w:lang w:val="en-US"/>
        </w:rPr>
      </w:pPr>
      <w:r w:rsidRPr="008D3769">
        <w:rPr>
          <w:rFonts w:ascii="Times New Roman" w:eastAsia="Calibri" w:hAnsi="Times New Roman" w:cs="Times New Roman"/>
          <w:sz w:val="24"/>
          <w:szCs w:val="24"/>
          <w:lang w:val="en-US"/>
        </w:rPr>
        <w:t>(e.g. customer needs, sales forecasts, transparency in order fulfillment),</w:t>
      </w:r>
    </w:p>
    <w:p w:rsidR="008D3769" w:rsidRDefault="008D3769" w:rsidP="008D3769">
      <w:pPr>
        <w:numPr>
          <w:ilvl w:val="0"/>
          <w:numId w:val="4"/>
        </w:numPr>
        <w:spacing w:after="160" w:line="360" w:lineRule="auto"/>
        <w:contextualSpacing/>
        <w:rPr>
          <w:rFonts w:ascii="Times New Roman" w:eastAsia="Calibri" w:hAnsi="Times New Roman" w:cs="Times New Roman"/>
          <w:color w:val="76923C" w:themeColor="accent3" w:themeShade="BF"/>
          <w:sz w:val="24"/>
          <w:szCs w:val="24"/>
          <w:lang w:val="en-US"/>
        </w:rPr>
      </w:pPr>
      <w:r w:rsidRPr="008D3769">
        <w:rPr>
          <w:rFonts w:ascii="Times New Roman" w:eastAsia="Calibri" w:hAnsi="Times New Roman" w:cs="Times New Roman"/>
          <w:sz w:val="24"/>
          <w:szCs w:val="24"/>
          <w:lang w:val="en-US"/>
        </w:rPr>
        <w:t>Greater sustainability through e.g. optimization of resource use and implementation of climate protection measures,</w:t>
      </w:r>
    </w:p>
    <w:p w:rsidR="008D3769" w:rsidRPr="002C7233" w:rsidRDefault="008D3769" w:rsidP="008D3769">
      <w:pPr>
        <w:numPr>
          <w:ilvl w:val="0"/>
          <w:numId w:val="4"/>
        </w:numPr>
        <w:spacing w:after="160" w:line="360" w:lineRule="auto"/>
        <w:contextualSpacing/>
        <w:rPr>
          <w:rFonts w:ascii="Times New Roman" w:eastAsia="Calibri" w:hAnsi="Times New Roman" w:cs="Times New Roman"/>
          <w:color w:val="76923C" w:themeColor="accent3" w:themeShade="BF"/>
          <w:sz w:val="24"/>
          <w:szCs w:val="24"/>
          <w:lang w:val="en-GB"/>
        </w:rPr>
      </w:pPr>
      <w:r w:rsidRPr="002C7233">
        <w:rPr>
          <w:rFonts w:ascii="Times New Roman" w:eastAsia="Calibri" w:hAnsi="Times New Roman" w:cs="Times New Roman"/>
          <w:sz w:val="24"/>
          <w:szCs w:val="24"/>
          <w:lang w:val="en-GB"/>
        </w:rPr>
        <w:lastRenderedPageBreak/>
        <w:t>Minimizing energy consumption for logistics services and intelligent energy management.</w:t>
      </w:r>
    </w:p>
    <w:p w:rsidR="008D3769" w:rsidRDefault="008D3769" w:rsidP="008D3769">
      <w:pPr>
        <w:spacing w:after="0" w:line="360" w:lineRule="auto"/>
        <w:ind w:left="360"/>
        <w:contextualSpacing/>
        <w:jc w:val="both"/>
        <w:rPr>
          <w:rFonts w:ascii="Times New Roman" w:eastAsia="Calibri" w:hAnsi="Times New Roman" w:cs="Times New Roman"/>
          <w:sz w:val="24"/>
          <w:szCs w:val="24"/>
          <w:lang w:val="en-US"/>
        </w:rPr>
      </w:pPr>
      <w:r w:rsidRPr="002C7233">
        <w:rPr>
          <w:rFonts w:ascii="Times New Roman" w:eastAsia="Calibri" w:hAnsi="Times New Roman" w:cs="Times New Roman"/>
          <w:sz w:val="24"/>
          <w:szCs w:val="24"/>
          <w:lang w:val="en-GB"/>
        </w:rPr>
        <w:t>In addition to the classic automation</w:t>
      </w:r>
      <w:r w:rsidRPr="008D3769">
        <w:rPr>
          <w:rFonts w:ascii="Times New Roman" w:eastAsia="Calibri" w:hAnsi="Times New Roman" w:cs="Times New Roman"/>
          <w:sz w:val="24"/>
          <w:szCs w:val="24"/>
          <w:lang w:val="en-US"/>
        </w:rPr>
        <w:t xml:space="preserve"> (replacement of manual activity by mechanized or automated activity) of Logistics 2.0 and 3.0, Logistics 4.0 solutions thus make a noticeable qualitative contribution by means of digitization and networking, e.g. in the areas of:</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GB"/>
        </w:rPr>
      </w:pPr>
      <w:r w:rsidRPr="008D3769">
        <w:rPr>
          <w:rFonts w:ascii="Times New Roman" w:eastAsia="Calibri" w:hAnsi="Times New Roman" w:cs="Times New Roman"/>
          <w:sz w:val="24"/>
          <w:lang w:val="en-GB"/>
        </w:rPr>
        <w:t xml:space="preserve">Automated and continuous material flow, </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GB"/>
        </w:rPr>
      </w:pPr>
      <w:r w:rsidRPr="008D3769">
        <w:rPr>
          <w:rFonts w:ascii="Times New Roman" w:eastAsia="Calibri" w:hAnsi="Times New Roman" w:cs="Times New Roman"/>
          <w:sz w:val="24"/>
          <w:lang w:val="en-GB"/>
        </w:rPr>
        <w:t>Automated and end-to-end flow of information,</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GB"/>
        </w:rPr>
      </w:pPr>
      <w:r w:rsidRPr="008D3769">
        <w:rPr>
          <w:rFonts w:ascii="Times New Roman" w:eastAsia="Calibri" w:hAnsi="Times New Roman" w:cs="Times New Roman"/>
          <w:sz w:val="24"/>
          <w:lang w:val="en-GB"/>
        </w:rPr>
        <w:t>Automated and end-to-end financial flow</w:t>
      </w:r>
      <w:r w:rsidR="00B52882">
        <w:rPr>
          <w:rFonts w:ascii="Times New Roman" w:eastAsia="Calibri" w:hAnsi="Times New Roman" w:cs="Times New Roman"/>
          <w:sz w:val="24"/>
          <w:lang w:val="en-GB"/>
        </w:rPr>
        <w:t>,</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GB"/>
        </w:rPr>
      </w:pPr>
      <w:r w:rsidRPr="008D3769">
        <w:rPr>
          <w:rFonts w:ascii="Times New Roman" w:eastAsia="Calibri" w:hAnsi="Times New Roman" w:cs="Times New Roman"/>
          <w:sz w:val="24"/>
          <w:lang w:val="en-GB"/>
        </w:rPr>
        <w:t>Reduction and optimization of energy flow required for logistics and intelligent energy management,</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GB"/>
        </w:rPr>
      </w:pPr>
      <w:r w:rsidRPr="008D3769">
        <w:rPr>
          <w:rFonts w:ascii="Times New Roman" w:eastAsia="Calibri" w:hAnsi="Times New Roman" w:cs="Times New Roman"/>
          <w:sz w:val="24"/>
          <w:lang w:val="en-GB"/>
        </w:rPr>
        <w:t>Automated and networked warehouse technology,</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GB"/>
        </w:rPr>
      </w:pPr>
      <w:r w:rsidRPr="008D3769">
        <w:rPr>
          <w:rFonts w:ascii="Times New Roman" w:eastAsia="Calibri" w:hAnsi="Times New Roman" w:cs="Times New Roman"/>
          <w:sz w:val="24"/>
          <w:lang w:val="en-GB"/>
        </w:rPr>
        <w:t>Seamless identification and necessary status recording of logistical objects,</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GB"/>
        </w:rPr>
      </w:pPr>
      <w:r w:rsidRPr="008D3769">
        <w:rPr>
          <w:rFonts w:ascii="Times New Roman" w:eastAsia="Calibri" w:hAnsi="Times New Roman" w:cs="Times New Roman"/>
          <w:sz w:val="24"/>
          <w:lang w:val="en-GB"/>
        </w:rPr>
        <w:t>Seamless digital documentation,</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GB"/>
        </w:rPr>
      </w:pPr>
      <w:r w:rsidRPr="008D3769">
        <w:rPr>
          <w:rFonts w:ascii="Times New Roman" w:eastAsia="Calibri" w:hAnsi="Times New Roman" w:cs="Times New Roman"/>
          <w:sz w:val="24"/>
          <w:lang w:val="en-GB"/>
        </w:rPr>
        <w:t>Ergonomic and preventive employee support,</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GB"/>
        </w:rPr>
      </w:pPr>
      <w:r w:rsidRPr="008D3769">
        <w:rPr>
          <w:rFonts w:ascii="Times New Roman" w:eastAsia="Calibri" w:hAnsi="Times New Roman" w:cs="Times New Roman"/>
          <w:sz w:val="24"/>
          <w:lang w:val="en-GB"/>
        </w:rPr>
        <w:t>Smart data analysis for planning, control and optimization,</w:t>
      </w:r>
    </w:p>
    <w:p w:rsidR="00B52882" w:rsidRDefault="008D3769" w:rsidP="008D3769">
      <w:pPr>
        <w:pStyle w:val="Listenabsatz"/>
        <w:numPr>
          <w:ilvl w:val="0"/>
          <w:numId w:val="4"/>
        </w:numPr>
        <w:spacing w:after="0" w:line="360" w:lineRule="auto"/>
        <w:jc w:val="both"/>
        <w:rPr>
          <w:rFonts w:ascii="Times New Roman" w:eastAsia="Calibri" w:hAnsi="Times New Roman" w:cs="Times New Roman"/>
          <w:sz w:val="24"/>
          <w:lang w:val="en-US"/>
        </w:rPr>
      </w:pPr>
      <w:r w:rsidRPr="008D3769">
        <w:rPr>
          <w:rFonts w:ascii="Times New Roman" w:eastAsia="Calibri" w:hAnsi="Times New Roman" w:cs="Times New Roman"/>
          <w:sz w:val="24"/>
          <w:lang w:val="en-US"/>
        </w:rPr>
        <w:t xml:space="preserve">Digitized and networked processes, </w:t>
      </w:r>
    </w:p>
    <w:p w:rsidR="008D3769" w:rsidRPr="008D3769" w:rsidRDefault="008D3769" w:rsidP="008D3769">
      <w:pPr>
        <w:pStyle w:val="Listenabsatz"/>
        <w:numPr>
          <w:ilvl w:val="0"/>
          <w:numId w:val="4"/>
        </w:numPr>
        <w:spacing w:after="0" w:line="360" w:lineRule="auto"/>
        <w:jc w:val="both"/>
        <w:rPr>
          <w:rFonts w:ascii="Times New Roman" w:eastAsia="Calibri" w:hAnsi="Times New Roman" w:cs="Times New Roman"/>
          <w:sz w:val="24"/>
          <w:lang w:val="en-US"/>
        </w:rPr>
      </w:pPr>
      <w:r w:rsidRPr="008D3769">
        <w:rPr>
          <w:rFonts w:ascii="Times New Roman" w:eastAsia="Calibri" w:hAnsi="Times New Roman" w:cs="Times New Roman"/>
          <w:sz w:val="24"/>
          <w:lang w:val="en-US"/>
        </w:rPr>
        <w:t>Process integration for all types of processes.</w:t>
      </w:r>
    </w:p>
    <w:p w:rsidR="00553063" w:rsidRDefault="00130D52" w:rsidP="004F3111">
      <w:pPr>
        <w:spacing w:after="0" w:line="360" w:lineRule="auto"/>
        <w:jc w:val="both"/>
        <w:rPr>
          <w:rFonts w:ascii="Times New Roman" w:eastAsia="Calibri" w:hAnsi="Times New Roman" w:cs="Times New Roman"/>
          <w:sz w:val="24"/>
          <w:lang w:val="en-US"/>
        </w:rPr>
      </w:pPr>
      <w:r w:rsidRPr="00130D52">
        <w:rPr>
          <w:rFonts w:ascii="Times New Roman" w:eastAsia="Calibri" w:hAnsi="Times New Roman" w:cs="Times New Roman"/>
          <w:sz w:val="24"/>
          <w:lang w:val="en-US"/>
        </w:rPr>
        <w:t>It is typical that Logistics 4.0 solutions in manufacturing companies consist of many individual solutions, which themselves are also constantly improved and reconfigured, but which ultimately only develop their full efficiency through their interaction.</w:t>
      </w:r>
    </w:p>
    <w:p w:rsidR="00130D52" w:rsidRPr="00130D52" w:rsidRDefault="00130D52" w:rsidP="004F3111">
      <w:pPr>
        <w:spacing w:after="0" w:line="360" w:lineRule="auto"/>
        <w:jc w:val="both"/>
        <w:rPr>
          <w:rFonts w:ascii="Times New Roman" w:hAnsi="Times New Roman" w:cs="Times New Roman"/>
          <w:b/>
          <w:sz w:val="24"/>
          <w:szCs w:val="24"/>
          <w:lang w:val="en-US"/>
        </w:rPr>
      </w:pPr>
    </w:p>
    <w:p w:rsidR="005C5294" w:rsidRPr="00130D52" w:rsidRDefault="0051202A" w:rsidP="005C5294">
      <w:pPr>
        <w:spacing w:after="0" w:line="360" w:lineRule="auto"/>
        <w:jc w:val="both"/>
        <w:rPr>
          <w:rFonts w:ascii="Times New Roman" w:hAnsi="Times New Roman" w:cs="Times New Roman"/>
          <w:b/>
          <w:sz w:val="24"/>
          <w:szCs w:val="24"/>
          <w:lang w:val="en-US"/>
        </w:rPr>
      </w:pPr>
      <w:r w:rsidRPr="00130D52">
        <w:rPr>
          <w:rFonts w:ascii="Times New Roman" w:hAnsi="Times New Roman" w:cs="Times New Roman"/>
          <w:b/>
          <w:sz w:val="24"/>
          <w:szCs w:val="24"/>
          <w:lang w:val="en-US"/>
        </w:rPr>
        <w:t>3.2</w:t>
      </w:r>
      <w:r w:rsidR="005C5294" w:rsidRPr="00130D52">
        <w:rPr>
          <w:rFonts w:ascii="Times New Roman" w:hAnsi="Times New Roman" w:cs="Times New Roman"/>
          <w:b/>
          <w:sz w:val="24"/>
          <w:szCs w:val="24"/>
          <w:lang w:val="en-US"/>
        </w:rPr>
        <w:t xml:space="preserve"> </w:t>
      </w:r>
      <w:r w:rsidR="00130D52" w:rsidRPr="00130D52">
        <w:rPr>
          <w:rFonts w:ascii="Times New Roman" w:hAnsi="Times New Roman" w:cs="Times New Roman"/>
          <w:b/>
          <w:sz w:val="24"/>
          <w:szCs w:val="24"/>
          <w:lang w:val="en-US"/>
        </w:rPr>
        <w:t xml:space="preserve">Result 2: Application of the model "The </w:t>
      </w:r>
      <w:r w:rsidR="00130D52">
        <w:rPr>
          <w:rFonts w:ascii="Times New Roman" w:hAnsi="Times New Roman" w:cs="Times New Roman"/>
          <w:b/>
          <w:sz w:val="24"/>
          <w:szCs w:val="24"/>
          <w:lang w:val="en-US"/>
        </w:rPr>
        <w:t>Smart Logistics Zone</w:t>
      </w:r>
      <w:r w:rsidR="00130D52" w:rsidRPr="00130D52">
        <w:rPr>
          <w:rFonts w:ascii="Times New Roman" w:hAnsi="Times New Roman" w:cs="Times New Roman"/>
          <w:b/>
          <w:sz w:val="24"/>
          <w:szCs w:val="24"/>
          <w:lang w:val="en-US"/>
        </w:rPr>
        <w:t>" to systematize Logistics 4.0 solutions in the manufacturing company</w:t>
      </w:r>
    </w:p>
    <w:p w:rsidR="00B46AA1" w:rsidRDefault="00130D52" w:rsidP="007D746B">
      <w:pPr>
        <w:spacing w:after="0" w:line="360" w:lineRule="auto"/>
        <w:jc w:val="both"/>
        <w:rPr>
          <w:rFonts w:ascii="Times New Roman" w:eastAsia="Calibri" w:hAnsi="Times New Roman" w:cs="Times New Roman"/>
          <w:sz w:val="24"/>
          <w:lang w:val="en-US"/>
        </w:rPr>
      </w:pPr>
      <w:r w:rsidRPr="00130D52">
        <w:rPr>
          <w:rFonts w:ascii="Times New Roman" w:eastAsia="Calibri" w:hAnsi="Times New Roman" w:cs="Times New Roman"/>
          <w:sz w:val="24"/>
          <w:lang w:val="en-US"/>
        </w:rPr>
        <w:t xml:space="preserve">Applied to the solution space of Logistics 4.0, the </w:t>
      </w:r>
      <w:r>
        <w:rPr>
          <w:rFonts w:ascii="Times New Roman" w:eastAsia="Calibri" w:hAnsi="Times New Roman" w:cs="Times New Roman"/>
          <w:sz w:val="24"/>
          <w:lang w:val="en-US"/>
        </w:rPr>
        <w:t>Smart Logistics Zone</w:t>
      </w:r>
      <w:r w:rsidRPr="00130D52">
        <w:rPr>
          <w:rFonts w:ascii="Times New Roman" w:eastAsia="Calibri" w:hAnsi="Times New Roman" w:cs="Times New Roman"/>
          <w:sz w:val="24"/>
          <w:lang w:val="en-US"/>
        </w:rPr>
        <w:t xml:space="preserve"> model </w:t>
      </w:r>
      <w:r w:rsidRPr="00963B18">
        <w:rPr>
          <w:rFonts w:ascii="Times New Roman" w:eastAsia="Calibri" w:hAnsi="Times New Roman" w:cs="Times New Roman"/>
          <w:sz w:val="24"/>
          <w:lang w:val="en-US"/>
        </w:rPr>
        <w:t>(Behrendt et. al, 2018; Behrendt et. al, 2019; Schmidtke et.</w:t>
      </w:r>
      <w:r w:rsidR="00B52882">
        <w:rPr>
          <w:rFonts w:ascii="Times New Roman" w:eastAsia="Calibri" w:hAnsi="Times New Roman" w:cs="Times New Roman"/>
          <w:sz w:val="24"/>
          <w:lang w:val="en-US"/>
        </w:rPr>
        <w:t xml:space="preserve"> </w:t>
      </w:r>
      <w:r w:rsidRPr="00963B18">
        <w:rPr>
          <w:rFonts w:ascii="Times New Roman" w:eastAsia="Calibri" w:hAnsi="Times New Roman" w:cs="Times New Roman"/>
          <w:sz w:val="24"/>
          <w:lang w:val="en-US"/>
        </w:rPr>
        <w:t>al, 2019; Glistau, 2020)</w:t>
      </w:r>
      <w:r w:rsidRPr="00130D52">
        <w:rPr>
          <w:rFonts w:ascii="Times New Roman" w:eastAsia="Calibri" w:hAnsi="Times New Roman" w:cs="Times New Roman"/>
          <w:sz w:val="24"/>
          <w:lang w:val="en-US"/>
        </w:rPr>
        <w:t xml:space="preserve"> uses the subdivision of logistics concepts and logistics solutions in the core area into </w:t>
      </w:r>
      <w:r w:rsidRPr="00130D52">
        <w:rPr>
          <w:rFonts w:ascii="Times New Roman" w:eastAsia="Calibri" w:hAnsi="Times New Roman" w:cs="Times New Roman"/>
          <w:b/>
          <w:sz w:val="24"/>
          <w:lang w:val="en-US"/>
        </w:rPr>
        <w:t>objects O</w:t>
      </w:r>
      <w:r w:rsidRPr="00130D52">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smart</w:t>
      </w:r>
      <w:r w:rsidRPr="00130D52">
        <w:rPr>
          <w:rFonts w:ascii="Times New Roman" w:eastAsia="Calibri" w:hAnsi="Times New Roman" w:cs="Times New Roman"/>
          <w:sz w:val="24"/>
          <w:lang w:val="en-US"/>
        </w:rPr>
        <w:t xml:space="preserve"> logistics objects), </w:t>
      </w:r>
      <w:r w:rsidRPr="00130D52">
        <w:rPr>
          <w:rFonts w:ascii="Times New Roman" w:eastAsia="Calibri" w:hAnsi="Times New Roman" w:cs="Times New Roman"/>
          <w:b/>
          <w:sz w:val="24"/>
          <w:lang w:val="en-US"/>
        </w:rPr>
        <w:t>processes P</w:t>
      </w:r>
      <w:r w:rsidRPr="00130D52">
        <w:rPr>
          <w:rFonts w:ascii="Times New Roman" w:eastAsia="Calibri" w:hAnsi="Times New Roman" w:cs="Times New Roman"/>
          <w:sz w:val="24"/>
          <w:lang w:val="en-US"/>
        </w:rPr>
        <w:t xml:space="preserve"> (new software-integrated processes), </w:t>
      </w:r>
      <w:r w:rsidRPr="00130D52">
        <w:rPr>
          <w:rFonts w:ascii="Times New Roman" w:eastAsia="Calibri" w:hAnsi="Times New Roman" w:cs="Times New Roman"/>
          <w:b/>
          <w:sz w:val="24"/>
          <w:lang w:val="en-US"/>
        </w:rPr>
        <w:t>systems S</w:t>
      </w:r>
      <w:r w:rsidRPr="00130D52">
        <w:rPr>
          <w:rFonts w:ascii="Times New Roman" w:eastAsia="Calibri" w:hAnsi="Times New Roman" w:cs="Times New Roman"/>
          <w:sz w:val="24"/>
          <w:lang w:val="en-US"/>
        </w:rPr>
        <w:t xml:space="preserve"> (logistics operators, cyber-physical materials handling modules, new work aids) and </w:t>
      </w:r>
      <w:r w:rsidRPr="00130D52">
        <w:rPr>
          <w:rFonts w:ascii="Times New Roman" w:eastAsia="Calibri" w:hAnsi="Times New Roman" w:cs="Times New Roman"/>
          <w:b/>
          <w:sz w:val="24"/>
          <w:lang w:val="en-US"/>
        </w:rPr>
        <w:t>infrastructures I</w:t>
      </w:r>
      <w:r w:rsidRPr="00130D52">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smart</w:t>
      </w:r>
      <w:r w:rsidRPr="00130D52">
        <w:rPr>
          <w:rFonts w:ascii="Times New Roman" w:eastAsia="Calibri" w:hAnsi="Times New Roman" w:cs="Times New Roman"/>
          <w:sz w:val="24"/>
          <w:lang w:val="en-US"/>
        </w:rPr>
        <w:t xml:space="preserve"> infrastructures) for systematization. (cf. Figure 2) It is explicitly emphasized that the respective Logistics 4.0 solution can focus on one of these areas, but </w:t>
      </w:r>
      <w:r w:rsidRPr="00130D52">
        <w:rPr>
          <w:rFonts w:ascii="Times New Roman" w:eastAsia="Calibri" w:hAnsi="Times New Roman" w:cs="Times New Roman"/>
          <w:sz w:val="24"/>
          <w:lang w:val="en-US"/>
        </w:rPr>
        <w:lastRenderedPageBreak/>
        <w:t>requires all four components (object-process</w:t>
      </w:r>
      <w:r>
        <w:rPr>
          <w:rFonts w:ascii="Times New Roman" w:eastAsia="Calibri" w:hAnsi="Times New Roman" w:cs="Times New Roman"/>
          <w:sz w:val="24"/>
          <w:lang w:val="en-US"/>
        </w:rPr>
        <w:t>-</w:t>
      </w:r>
      <w:r w:rsidRPr="00130D52">
        <w:rPr>
          <w:rFonts w:ascii="Times New Roman" w:eastAsia="Calibri" w:hAnsi="Times New Roman" w:cs="Times New Roman"/>
          <w:sz w:val="24"/>
          <w:lang w:val="en-US"/>
        </w:rPr>
        <w:t>system</w:t>
      </w:r>
      <w:r>
        <w:rPr>
          <w:rFonts w:ascii="Times New Roman" w:eastAsia="Calibri" w:hAnsi="Times New Roman" w:cs="Times New Roman"/>
          <w:sz w:val="24"/>
          <w:lang w:val="en-US"/>
        </w:rPr>
        <w:t>-</w:t>
      </w:r>
      <w:r w:rsidRPr="00130D52">
        <w:rPr>
          <w:rFonts w:ascii="Times New Roman" w:eastAsia="Calibri" w:hAnsi="Times New Roman" w:cs="Times New Roman"/>
          <w:sz w:val="24"/>
          <w:lang w:val="en-US"/>
        </w:rPr>
        <w:t>infrastructure = OPSI</w:t>
      </w:r>
      <w:r w:rsidR="00537D6E">
        <w:rPr>
          <w:rFonts w:ascii="Times New Roman" w:eastAsia="Calibri" w:hAnsi="Times New Roman" w:cs="Times New Roman"/>
          <w:sz w:val="24"/>
          <w:lang w:val="en-US"/>
        </w:rPr>
        <w:t xml:space="preserve"> or SPOI</w:t>
      </w:r>
      <w:r w:rsidRPr="00130D52">
        <w:rPr>
          <w:rFonts w:ascii="Times New Roman" w:eastAsia="Calibri" w:hAnsi="Times New Roman" w:cs="Times New Roman"/>
          <w:sz w:val="24"/>
          <w:lang w:val="en-US"/>
        </w:rPr>
        <w:t xml:space="preserve">) to function in an integrated manner. Thus, all Logistics 4.0 solutions can each be described as a separate </w:t>
      </w:r>
      <w:r>
        <w:rPr>
          <w:rFonts w:ascii="Times New Roman" w:eastAsia="Calibri" w:hAnsi="Times New Roman" w:cs="Times New Roman"/>
          <w:sz w:val="24"/>
          <w:lang w:val="en-US"/>
        </w:rPr>
        <w:t>Smart Logistics Zone</w:t>
      </w:r>
      <w:r w:rsidRPr="00130D52">
        <w:rPr>
          <w:rFonts w:ascii="Times New Roman" w:eastAsia="Calibri" w:hAnsi="Times New Roman" w:cs="Times New Roman"/>
          <w:sz w:val="24"/>
          <w:lang w:val="en-US"/>
        </w:rPr>
        <w:t xml:space="preserve">, but if necessary, can additionally be classified into one or more of the four focal areas in order to increase clarity. The following research question is answered (2) How can Logistics 4.0 solutions be described and systematized using the </w:t>
      </w:r>
      <w:r>
        <w:rPr>
          <w:rFonts w:ascii="Times New Roman" w:eastAsia="Calibri" w:hAnsi="Times New Roman" w:cs="Times New Roman"/>
          <w:sz w:val="24"/>
          <w:lang w:val="en-US"/>
        </w:rPr>
        <w:t>Smart Logistics Zone</w:t>
      </w:r>
      <w:r w:rsidRPr="00130D52">
        <w:rPr>
          <w:rFonts w:ascii="Times New Roman" w:eastAsia="Calibri" w:hAnsi="Times New Roman" w:cs="Times New Roman"/>
          <w:sz w:val="24"/>
          <w:lang w:val="en-US"/>
        </w:rPr>
        <w:t xml:space="preserve"> model?</w:t>
      </w:r>
      <w:r>
        <w:rPr>
          <w:rFonts w:ascii="Times New Roman" w:eastAsia="Calibri" w:hAnsi="Times New Roman" w:cs="Times New Roman"/>
          <w:sz w:val="24"/>
          <w:lang w:val="en-US"/>
        </w:rPr>
        <w:t xml:space="preserve"> </w:t>
      </w:r>
    </w:p>
    <w:p w:rsidR="007D746B" w:rsidRPr="007D746B" w:rsidRDefault="00130D52" w:rsidP="007D746B">
      <w:pPr>
        <w:spacing w:after="0" w:line="360" w:lineRule="auto"/>
        <w:jc w:val="both"/>
        <w:rPr>
          <w:rFonts w:ascii="Times New Roman" w:eastAsia="Calibri" w:hAnsi="Times New Roman" w:cs="Times New Roman"/>
          <w:sz w:val="24"/>
          <w:lang w:val="en-US"/>
        </w:rPr>
      </w:pPr>
      <w:r w:rsidRPr="007D746B">
        <w:rPr>
          <w:rFonts w:ascii="Times New Roman" w:eastAsia="Calibri" w:hAnsi="Times New Roman" w:cs="Times New Roman"/>
          <w:sz w:val="24"/>
          <w:lang w:val="en-US"/>
        </w:rPr>
        <w:t>For this purpose, the logistic solution is decomposed into the four components mentioned above:</w:t>
      </w:r>
    </w:p>
    <w:p w:rsidR="00B46AA1" w:rsidRPr="00B46AA1" w:rsidRDefault="006102E5" w:rsidP="00B46AA1">
      <w:pPr>
        <w:pStyle w:val="Listenabsatz"/>
        <w:numPr>
          <w:ilvl w:val="0"/>
          <w:numId w:val="16"/>
        </w:numPr>
        <w:spacing w:after="0" w:line="360" w:lineRule="auto"/>
        <w:ind w:left="284" w:hanging="284"/>
        <w:jc w:val="both"/>
        <w:rPr>
          <w:rFonts w:ascii="Times New Roman" w:eastAsia="Calibri" w:hAnsi="Times New Roman" w:cs="Times New Roman"/>
          <w:b/>
          <w:sz w:val="24"/>
          <w:lang w:val="en-GB"/>
        </w:rPr>
      </w:pPr>
      <w:r w:rsidRPr="006102E5">
        <w:rPr>
          <w:rFonts w:ascii="Times New Roman" w:eastAsia="Calibri" w:hAnsi="Times New Roman" w:cs="Times New Roman"/>
          <w:b/>
          <w:sz w:val="24"/>
          <w:lang w:val="en-US"/>
        </w:rPr>
        <w:t xml:space="preserve">O: </w:t>
      </w:r>
      <w:r w:rsidRPr="00B46AA1">
        <w:rPr>
          <w:rFonts w:ascii="Times New Roman" w:eastAsia="Calibri" w:hAnsi="Times New Roman" w:cs="Times New Roman"/>
          <w:b/>
          <w:sz w:val="24"/>
          <w:lang w:val="en-US"/>
        </w:rPr>
        <w:t>A logistics object:</w:t>
      </w:r>
      <w:r w:rsidRPr="006102E5">
        <w:rPr>
          <w:rFonts w:ascii="Times New Roman" w:eastAsia="Calibri" w:hAnsi="Times New Roman" w:cs="Times New Roman"/>
          <w:sz w:val="24"/>
          <w:lang w:val="en-US"/>
        </w:rPr>
        <w:t xml:space="preserve"> is defined as the good/(person) to be transported/stored or otherwise logistically handled. The term thus includes, for example, the good, its packaging, and the base or container used to transport it. Current research concerns: smart materials, smart parts, smart products, smart pallets, smart boxes, smart containers (more interesting for transport logistics) and smart packaging. One way is to make the object more intelligent, e.g., through sensors, data processing, and other technologies. Another, legitimate way is to leave the object relatively "dumb" (identification only) and put the intelligence e.g. in the system or the infrastructure.</w:t>
      </w:r>
      <w:r w:rsidRPr="006102E5">
        <w:rPr>
          <w:rFonts w:ascii="Times New Roman" w:eastAsia="Calibri" w:hAnsi="Times New Roman" w:cs="Times New Roman"/>
          <w:b/>
          <w:sz w:val="24"/>
          <w:lang w:val="en-US"/>
        </w:rPr>
        <w:t xml:space="preserve"> </w:t>
      </w:r>
    </w:p>
    <w:p w:rsidR="004A1263" w:rsidRPr="004A1263" w:rsidRDefault="004A1263" w:rsidP="00B46AA1">
      <w:pPr>
        <w:pStyle w:val="Listenabsatz"/>
        <w:numPr>
          <w:ilvl w:val="0"/>
          <w:numId w:val="16"/>
        </w:numPr>
        <w:spacing w:after="0" w:line="360" w:lineRule="auto"/>
        <w:ind w:left="284" w:hanging="284"/>
        <w:jc w:val="both"/>
        <w:rPr>
          <w:rFonts w:ascii="Times New Roman" w:eastAsia="Calibri" w:hAnsi="Times New Roman" w:cs="Times New Roman"/>
          <w:b/>
          <w:sz w:val="24"/>
          <w:lang w:val="en-GB"/>
        </w:rPr>
      </w:pPr>
      <w:r w:rsidRPr="004A1263">
        <w:rPr>
          <w:rFonts w:ascii="Times New Roman" w:eastAsia="Calibri" w:hAnsi="Times New Roman" w:cs="Times New Roman"/>
          <w:b/>
          <w:sz w:val="24"/>
          <w:lang w:val="en-US"/>
        </w:rPr>
        <w:t xml:space="preserve">P: New software-integrated processes: </w:t>
      </w:r>
      <w:r w:rsidRPr="004A1263">
        <w:rPr>
          <w:rFonts w:ascii="Times New Roman" w:eastAsia="Calibri" w:hAnsi="Times New Roman" w:cs="Times New Roman"/>
          <w:sz w:val="24"/>
          <w:lang w:val="en-US"/>
        </w:rPr>
        <w:t xml:space="preserve">facilitate and automate the logistical processes of goods movement and all business processes </w:t>
      </w:r>
      <w:r w:rsidR="00B46AA1">
        <w:rPr>
          <w:rFonts w:ascii="Times New Roman" w:eastAsia="Calibri" w:hAnsi="Times New Roman" w:cs="Times New Roman"/>
          <w:sz w:val="24"/>
          <w:lang w:val="en-US"/>
        </w:rPr>
        <w:t>e.</w:t>
      </w:r>
      <w:r w:rsidR="00537D6E">
        <w:rPr>
          <w:rFonts w:ascii="Times New Roman" w:eastAsia="Calibri" w:hAnsi="Times New Roman" w:cs="Times New Roman"/>
          <w:sz w:val="24"/>
          <w:lang w:val="en-US"/>
        </w:rPr>
        <w:t>g.</w:t>
      </w:r>
      <w:r w:rsidRPr="004A1263">
        <w:rPr>
          <w:rFonts w:ascii="Times New Roman" w:eastAsia="Calibri" w:hAnsi="Times New Roman" w:cs="Times New Roman"/>
          <w:sz w:val="24"/>
          <w:lang w:val="en-US"/>
        </w:rPr>
        <w:t xml:space="preserve"> purchase processing and payment. New concepts for integrated tracking and tracing processes, automatic video controls, virtual warehouses, augmented reality, supply chain optimization, industrial data space, big data, business intelligence, and self-learning processes are examples. They affect both the entire supply chain and the information logistics of individual functions such as transport or storage.</w:t>
      </w:r>
    </w:p>
    <w:p w:rsidR="00F6385E" w:rsidRPr="004A1263" w:rsidRDefault="004A1263" w:rsidP="00B46AA1">
      <w:pPr>
        <w:pStyle w:val="Listenabsatz"/>
        <w:numPr>
          <w:ilvl w:val="0"/>
          <w:numId w:val="16"/>
        </w:numPr>
        <w:spacing w:after="0" w:line="360" w:lineRule="auto"/>
        <w:ind w:left="284" w:hanging="284"/>
        <w:jc w:val="both"/>
        <w:rPr>
          <w:rFonts w:ascii="Times New Roman" w:eastAsia="Calibri" w:hAnsi="Times New Roman" w:cs="Times New Roman"/>
          <w:sz w:val="24"/>
          <w:lang w:val="en-US"/>
        </w:rPr>
      </w:pPr>
      <w:r w:rsidRPr="004A1263">
        <w:rPr>
          <w:rFonts w:ascii="Times New Roman" w:eastAsia="Calibri" w:hAnsi="Times New Roman" w:cs="Times New Roman"/>
          <w:b/>
          <w:sz w:val="24"/>
          <w:lang w:val="en-GB"/>
        </w:rPr>
        <w:t xml:space="preserve">S: Systems: </w:t>
      </w:r>
      <w:r w:rsidRPr="004A1263">
        <w:rPr>
          <w:rFonts w:ascii="Times New Roman" w:eastAsia="Calibri" w:hAnsi="Times New Roman" w:cs="Times New Roman"/>
          <w:sz w:val="24"/>
          <w:lang w:val="en-GB"/>
        </w:rPr>
        <w:t xml:space="preserve">The processes are implemented as an HTO system (human, technical, organizational system) and its infrastructure. For this purpose, it must be determined how the human being and with which technical support (partial, complete) the processes are to be implemented. </w:t>
      </w:r>
      <w:r w:rsidRPr="004A1263">
        <w:rPr>
          <w:rFonts w:ascii="Times New Roman" w:eastAsia="Calibri" w:hAnsi="Times New Roman" w:cs="Times New Roman"/>
          <w:b/>
          <w:sz w:val="24"/>
          <w:lang w:val="en-GB"/>
        </w:rPr>
        <w:t>Driverless, autonomously operated logistics operators:</w:t>
      </w:r>
      <w:r w:rsidRPr="004A1263">
        <w:rPr>
          <w:rFonts w:ascii="Times New Roman" w:eastAsia="Calibri" w:hAnsi="Times New Roman" w:cs="Times New Roman"/>
          <w:sz w:val="24"/>
          <w:lang w:val="en-GB"/>
        </w:rPr>
        <w:t xml:space="preserve"> These transport people or goods from one place to another, over land, air and water, inside or outside enclosed spaces. In intralogistics, for example, automated guided vehicles and mobile robots are of interest. In transport logistics, unmanned cars, trucks, buses, cargo bikes, unmanned aerial vehicles, driverless train operation and </w:t>
      </w:r>
      <w:r w:rsidRPr="004A1263">
        <w:rPr>
          <w:rFonts w:ascii="Times New Roman" w:eastAsia="Calibri" w:hAnsi="Times New Roman" w:cs="Times New Roman"/>
          <w:sz w:val="24"/>
          <w:lang w:val="en-GB"/>
        </w:rPr>
        <w:lastRenderedPageBreak/>
        <w:t>robotic ships are examples of technologies and technical solutions that are also of interest for transport in intralogistics.</w:t>
      </w:r>
      <w:r w:rsidRPr="004A1263">
        <w:rPr>
          <w:rFonts w:ascii="Times New Roman" w:eastAsia="Calibri" w:hAnsi="Times New Roman" w:cs="Times New Roman"/>
          <w:b/>
          <w:sz w:val="24"/>
          <w:lang w:val="en-GB"/>
        </w:rPr>
        <w:t xml:space="preserve"> </w:t>
      </w:r>
      <w:r w:rsidRPr="004A1263">
        <w:rPr>
          <w:rFonts w:ascii="Times New Roman" w:eastAsia="Calibri" w:hAnsi="Times New Roman" w:cs="Times New Roman"/>
          <w:b/>
          <w:sz w:val="24"/>
          <w:lang w:val="en-US"/>
        </w:rPr>
        <w:t xml:space="preserve">Cyber-physical material handling modules: </w:t>
      </w:r>
      <w:r w:rsidRPr="004A1263">
        <w:rPr>
          <w:rFonts w:ascii="Times New Roman" w:eastAsia="Calibri" w:hAnsi="Times New Roman" w:cs="Times New Roman"/>
          <w:sz w:val="24"/>
          <w:lang w:val="en-US"/>
        </w:rPr>
        <w:t>They house and relocate goods automatically or remotely. Examples include intelligent shelving, robot-assisted storage systems and modular networked continuous conveyor systems.</w:t>
      </w:r>
      <w:r w:rsidRPr="004A1263">
        <w:rPr>
          <w:rFonts w:ascii="Times New Roman" w:eastAsia="Calibri" w:hAnsi="Times New Roman" w:cs="Times New Roman"/>
          <w:b/>
          <w:sz w:val="24"/>
          <w:lang w:val="en-US"/>
        </w:rPr>
        <w:t xml:space="preserve">  New work aids: </w:t>
      </w:r>
      <w:r w:rsidRPr="004A1263">
        <w:rPr>
          <w:rFonts w:ascii="Times New Roman" w:eastAsia="Calibri" w:hAnsi="Times New Roman" w:cs="Times New Roman"/>
          <w:sz w:val="24"/>
          <w:lang w:val="en-US"/>
        </w:rPr>
        <w:t>Facilitate work in manual logistics, make it possible in the first place, or reduce errors. Examples are logistics concepts with assistance robots, data glasses and gloves, intelligent clothing and intelligent contact lenses.</w:t>
      </w:r>
    </w:p>
    <w:p w:rsidR="00BA56FE" w:rsidRDefault="004A1263" w:rsidP="00B46AA1">
      <w:pPr>
        <w:pStyle w:val="Listenabsatz"/>
        <w:numPr>
          <w:ilvl w:val="0"/>
          <w:numId w:val="16"/>
        </w:numPr>
        <w:spacing w:after="0" w:line="360" w:lineRule="auto"/>
        <w:ind w:left="284" w:hanging="284"/>
        <w:jc w:val="both"/>
        <w:rPr>
          <w:rFonts w:ascii="Times New Roman" w:eastAsia="Calibri" w:hAnsi="Times New Roman" w:cs="Times New Roman"/>
          <w:sz w:val="24"/>
          <w:lang w:val="en-GB"/>
        </w:rPr>
      </w:pPr>
      <w:r w:rsidRPr="00893969">
        <w:rPr>
          <w:rFonts w:ascii="Times New Roman" w:eastAsia="Calibri" w:hAnsi="Times New Roman" w:cs="Times New Roman"/>
          <w:b/>
          <w:sz w:val="24"/>
          <w:lang w:val="en-US"/>
        </w:rPr>
        <w:t xml:space="preserve">I: Smart infrastructures </w:t>
      </w:r>
      <w:r w:rsidRPr="00893969">
        <w:rPr>
          <w:rFonts w:ascii="Times New Roman" w:eastAsia="Calibri" w:hAnsi="Times New Roman" w:cs="Times New Roman"/>
          <w:sz w:val="24"/>
          <w:lang w:val="en-US"/>
        </w:rPr>
        <w:t>describe environments that promote and facilitate primary logistics operations. Examples internally in the enterprise are intelligent gates and intelligent ramps. In traffic logistics, there are solutions such as the smart road, the smart intersection, the smart traffic light, the smart street lamp, and others that can also be used internally as a solution idea. Research question 1 and research question 2 will be linked together to generate a structured table of objectives and evaluation.</w:t>
      </w:r>
      <w:r w:rsidRPr="00893969">
        <w:rPr>
          <w:rFonts w:ascii="Times New Roman" w:eastAsia="Calibri" w:hAnsi="Times New Roman" w:cs="Times New Roman"/>
          <w:b/>
          <w:sz w:val="24"/>
          <w:lang w:val="en-US"/>
        </w:rPr>
        <w:t xml:space="preserve"> </w:t>
      </w:r>
      <w:r w:rsidR="00EC70BC" w:rsidRPr="00893969">
        <w:rPr>
          <w:rFonts w:ascii="Times New Roman" w:eastAsia="Calibri" w:hAnsi="Times New Roman" w:cs="Times New Roman"/>
          <w:sz w:val="24"/>
          <w:lang w:val="en-GB"/>
        </w:rPr>
        <w:t>(Table 2)</w:t>
      </w:r>
    </w:p>
    <w:p w:rsidR="00422FE5" w:rsidRDefault="00963B18" w:rsidP="00422FE5">
      <w:pPr>
        <w:tabs>
          <w:tab w:val="left" w:pos="426"/>
        </w:tabs>
        <w:autoSpaceDE w:val="0"/>
        <w:autoSpaceDN w:val="0"/>
        <w:spacing w:after="120" w:line="288" w:lineRule="atLeast"/>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br/>
      </w:r>
      <w:r w:rsidR="00422FE5" w:rsidRPr="00922505">
        <w:rPr>
          <w:rFonts w:ascii="Times New Roman" w:eastAsia="Times New Roman" w:hAnsi="Times New Roman" w:cs="Times New Roman"/>
          <w:sz w:val="20"/>
          <w:szCs w:val="20"/>
          <w:lang w:val="en-GB"/>
        </w:rPr>
        <w:t xml:space="preserve">Table </w:t>
      </w:r>
      <w:r w:rsidR="00EC70BC" w:rsidRPr="00922505">
        <w:rPr>
          <w:rFonts w:ascii="Times New Roman" w:eastAsia="Times New Roman" w:hAnsi="Times New Roman" w:cs="Times New Roman"/>
          <w:sz w:val="20"/>
          <w:szCs w:val="20"/>
          <w:lang w:val="en-GB"/>
        </w:rPr>
        <w:t>2.</w:t>
      </w:r>
      <w:r w:rsidR="00422FE5" w:rsidRPr="00922505">
        <w:rPr>
          <w:rFonts w:ascii="Times New Roman" w:eastAsia="Times New Roman" w:hAnsi="Times New Roman" w:cs="Times New Roman"/>
          <w:sz w:val="20"/>
          <w:szCs w:val="20"/>
          <w:lang w:val="en-GB"/>
        </w:rPr>
        <w:t xml:space="preserve"> </w:t>
      </w:r>
      <w:r w:rsidR="00422FE5" w:rsidRPr="00592C5F">
        <w:rPr>
          <w:rFonts w:ascii="Times New Roman" w:eastAsia="Times New Roman" w:hAnsi="Times New Roman" w:cs="Times New Roman"/>
          <w:sz w:val="20"/>
          <w:szCs w:val="20"/>
          <w:lang w:val="en-GB"/>
        </w:rPr>
        <w:t xml:space="preserve">Structure of the </w:t>
      </w:r>
      <w:r w:rsidR="00592C5F">
        <w:rPr>
          <w:rFonts w:ascii="Times New Roman" w:eastAsia="Times New Roman" w:hAnsi="Times New Roman" w:cs="Times New Roman"/>
          <w:sz w:val="20"/>
          <w:szCs w:val="20"/>
          <w:lang w:val="en-GB"/>
        </w:rPr>
        <w:t>g</w:t>
      </w:r>
      <w:r w:rsidR="00592C5F" w:rsidRPr="00592C5F">
        <w:rPr>
          <w:rFonts w:ascii="Times New Roman" w:eastAsia="Times New Roman" w:hAnsi="Times New Roman" w:cs="Times New Roman"/>
          <w:sz w:val="20"/>
          <w:szCs w:val="20"/>
          <w:lang w:val="en-GB"/>
        </w:rPr>
        <w:t xml:space="preserve">oals and </w:t>
      </w:r>
      <w:r w:rsidR="00592C5F">
        <w:rPr>
          <w:rFonts w:ascii="Times New Roman" w:eastAsia="Times New Roman" w:hAnsi="Times New Roman" w:cs="Times New Roman"/>
          <w:sz w:val="20"/>
          <w:szCs w:val="20"/>
          <w:lang w:val="en-GB"/>
        </w:rPr>
        <w:t>e</w:t>
      </w:r>
      <w:r w:rsidR="00422FE5" w:rsidRPr="00592C5F">
        <w:rPr>
          <w:rFonts w:ascii="Times New Roman" w:eastAsia="Times New Roman" w:hAnsi="Times New Roman" w:cs="Times New Roman"/>
          <w:sz w:val="20"/>
          <w:szCs w:val="20"/>
          <w:lang w:val="en-GB"/>
        </w:rPr>
        <w:t xml:space="preserve">valuation </w:t>
      </w:r>
      <w:r w:rsidR="00592C5F">
        <w:rPr>
          <w:rFonts w:ascii="Times New Roman" w:eastAsia="Times New Roman" w:hAnsi="Times New Roman" w:cs="Times New Roman"/>
          <w:sz w:val="20"/>
          <w:szCs w:val="20"/>
          <w:lang w:val="en-GB"/>
        </w:rPr>
        <w:t xml:space="preserve">criteria </w:t>
      </w:r>
      <w:r w:rsidR="00422FE5" w:rsidRPr="00592C5F">
        <w:rPr>
          <w:rFonts w:ascii="Times New Roman" w:eastAsia="Times New Roman" w:hAnsi="Times New Roman" w:cs="Times New Roman"/>
          <w:sz w:val="20"/>
          <w:szCs w:val="20"/>
          <w:lang w:val="en-GB"/>
        </w:rPr>
        <w:t>of Logistics 4.0</w:t>
      </w:r>
      <w:r w:rsidR="007C7B95">
        <w:rPr>
          <w:rFonts w:ascii="Times New Roman" w:eastAsia="Times New Roman" w:hAnsi="Times New Roman" w:cs="Times New Roman"/>
          <w:sz w:val="20"/>
          <w:szCs w:val="20"/>
          <w:lang w:val="en-GB"/>
        </w:rPr>
        <w:t xml:space="preserve"> using </w:t>
      </w:r>
      <w:proofErr w:type="gramStart"/>
      <w:r w:rsidR="007C7B95">
        <w:rPr>
          <w:rFonts w:ascii="Times New Roman" w:eastAsia="Times New Roman" w:hAnsi="Times New Roman" w:cs="Times New Roman"/>
          <w:sz w:val="20"/>
          <w:szCs w:val="20"/>
          <w:lang w:val="en-GB"/>
        </w:rPr>
        <w:t xml:space="preserve">SLZ </w:t>
      </w:r>
      <w:r w:rsidR="00422FE5" w:rsidRPr="00592C5F">
        <w:rPr>
          <w:rFonts w:ascii="Times New Roman" w:eastAsia="Times New Roman" w:hAnsi="Times New Roman" w:cs="Times New Roman"/>
          <w:sz w:val="20"/>
          <w:szCs w:val="20"/>
          <w:lang w:val="en-GB"/>
        </w:rPr>
        <w:t xml:space="preserve"> (</w:t>
      </w:r>
      <w:proofErr w:type="gramEnd"/>
      <w:r w:rsidR="00422FE5" w:rsidRPr="00592C5F">
        <w:rPr>
          <w:rFonts w:ascii="Times New Roman" w:eastAsia="Times New Roman" w:hAnsi="Times New Roman" w:cs="Times New Roman"/>
          <w:sz w:val="20"/>
          <w:szCs w:val="20"/>
          <w:lang w:val="en-GB"/>
        </w:rPr>
        <w:t>own elaboration)</w:t>
      </w:r>
      <w:r w:rsidR="00422FE5" w:rsidRPr="00922505">
        <w:rPr>
          <w:rFonts w:ascii="Times New Roman" w:eastAsia="Times New Roman" w:hAnsi="Times New Roman" w:cs="Times New Roman"/>
          <w:sz w:val="20"/>
          <w:szCs w:val="20"/>
          <w:lang w:val="en-GB"/>
        </w:rPr>
        <w:br/>
        <w:t>(Only a few key figures for clarification the framework and the idea)</w:t>
      </w:r>
      <w:r w:rsidR="00893969">
        <w:rPr>
          <w:rFonts w:ascii="Times New Roman" w:eastAsia="Times New Roman" w:hAnsi="Times New Roman" w:cs="Times New Roman"/>
          <w:sz w:val="20"/>
          <w:szCs w:val="20"/>
          <w:lang w:val="en-GB"/>
        </w:rPr>
        <w:br/>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400"/>
        <w:gridCol w:w="1418"/>
        <w:gridCol w:w="1411"/>
        <w:gridCol w:w="1244"/>
        <w:gridCol w:w="1303"/>
      </w:tblGrid>
      <w:tr w:rsidR="00B50004" w:rsidRPr="00922505" w:rsidTr="00B50004">
        <w:trPr>
          <w:jc w:val="center"/>
        </w:trPr>
        <w:tc>
          <w:tcPr>
            <w:tcW w:w="1723" w:type="dxa"/>
            <w:vMerge w:val="restart"/>
            <w:shd w:val="clear" w:color="auto" w:fill="F2F2F2"/>
          </w:tcPr>
          <w:p w:rsidR="00422FE5" w:rsidRPr="00922505" w:rsidRDefault="00422FE5" w:rsidP="00422FE5">
            <w:pPr>
              <w:autoSpaceDE w:val="0"/>
              <w:autoSpaceDN w:val="0"/>
              <w:spacing w:after="0" w:line="240" w:lineRule="auto"/>
              <w:rPr>
                <w:rFonts w:ascii="Times New Roman" w:eastAsia="Times New Roman" w:hAnsi="Times New Roman" w:cs="Times New Roman"/>
                <w:i/>
                <w:sz w:val="18"/>
                <w:szCs w:val="18"/>
                <w:lang w:val="en-GB" w:eastAsia="de-DE"/>
              </w:rPr>
            </w:pPr>
            <w:bookmarkStart w:id="3" w:name="_Hlk80192765"/>
            <w:bookmarkStart w:id="4" w:name="_Hlk79340051"/>
            <w:r w:rsidRPr="00922505">
              <w:rPr>
                <w:rFonts w:ascii="Times New Roman" w:eastAsia="Times New Roman" w:hAnsi="Times New Roman" w:cs="Times New Roman"/>
                <w:i/>
                <w:sz w:val="18"/>
                <w:szCs w:val="18"/>
                <w:lang w:val="en-GB" w:eastAsia="de-DE"/>
              </w:rPr>
              <w:t>Aspects</w:t>
            </w:r>
          </w:p>
        </w:tc>
        <w:tc>
          <w:tcPr>
            <w:tcW w:w="6776" w:type="dxa"/>
            <w:gridSpan w:val="5"/>
            <w:shd w:val="clear" w:color="auto" w:fill="F2F2F2"/>
            <w:vAlign w:val="center"/>
          </w:tcPr>
          <w:p w:rsidR="00422FE5" w:rsidRPr="00922505" w:rsidRDefault="00422FE5" w:rsidP="00422FE5">
            <w:pPr>
              <w:autoSpaceDE w:val="0"/>
              <w:autoSpaceDN w:val="0"/>
              <w:spacing w:after="0" w:line="240" w:lineRule="auto"/>
              <w:jc w:val="center"/>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Evaluation Parameters of Logistics 4.0</w:t>
            </w:r>
          </w:p>
        </w:tc>
      </w:tr>
      <w:tr w:rsidR="00AA653D" w:rsidRPr="00922505" w:rsidTr="00A235FE">
        <w:trPr>
          <w:jc w:val="center"/>
        </w:trPr>
        <w:tc>
          <w:tcPr>
            <w:tcW w:w="1723" w:type="dxa"/>
            <w:vMerge/>
            <w:shd w:val="clear" w:color="auto" w:fill="F2F2F2"/>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p>
        </w:tc>
        <w:tc>
          <w:tcPr>
            <w:tcW w:w="1400" w:type="dxa"/>
            <w:shd w:val="clear" w:color="auto" w:fill="F2F2F2"/>
            <w:vAlign w:val="center"/>
          </w:tcPr>
          <w:p w:rsidR="00AA653D" w:rsidRPr="00922505" w:rsidRDefault="00AA653D" w:rsidP="00FA2425">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Key figures</w:t>
            </w:r>
          </w:p>
        </w:tc>
        <w:tc>
          <w:tcPr>
            <w:tcW w:w="1418" w:type="dxa"/>
            <w:shd w:val="clear" w:color="auto" w:fill="F2F2F2"/>
            <w:vAlign w:val="center"/>
          </w:tcPr>
          <w:p w:rsidR="00AA653D" w:rsidRPr="00922505" w:rsidRDefault="00AA653D" w:rsidP="00FA2425">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 xml:space="preserve">Object </w:t>
            </w:r>
            <w:r w:rsidR="00FA2425" w:rsidRPr="00922505">
              <w:rPr>
                <w:rFonts w:ascii="Times New Roman" w:eastAsia="Times New Roman" w:hAnsi="Times New Roman" w:cs="Times New Roman"/>
                <w:i/>
                <w:color w:val="000000"/>
                <w:sz w:val="18"/>
                <w:szCs w:val="18"/>
                <w:lang w:val="en-GB" w:eastAsia="de-DE"/>
              </w:rPr>
              <w:br/>
            </w:r>
            <w:r w:rsidRPr="00922505">
              <w:rPr>
                <w:rFonts w:ascii="Times New Roman" w:eastAsia="Times New Roman" w:hAnsi="Times New Roman" w:cs="Times New Roman"/>
                <w:i/>
                <w:color w:val="000000"/>
                <w:sz w:val="18"/>
                <w:szCs w:val="18"/>
                <w:lang w:val="en-GB" w:eastAsia="de-DE"/>
              </w:rPr>
              <w:t>(O)</w:t>
            </w:r>
          </w:p>
        </w:tc>
        <w:tc>
          <w:tcPr>
            <w:tcW w:w="1411" w:type="dxa"/>
            <w:shd w:val="clear" w:color="auto" w:fill="F2F2F2"/>
            <w:vAlign w:val="center"/>
          </w:tcPr>
          <w:p w:rsidR="00AA653D" w:rsidRPr="00922505" w:rsidRDefault="00AA653D" w:rsidP="00FA2425">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 xml:space="preserve">Process </w:t>
            </w:r>
            <w:r w:rsidR="00FA2425" w:rsidRPr="00922505">
              <w:rPr>
                <w:rFonts w:ascii="Times New Roman" w:eastAsia="Times New Roman" w:hAnsi="Times New Roman" w:cs="Times New Roman"/>
                <w:i/>
                <w:color w:val="000000"/>
                <w:sz w:val="18"/>
                <w:szCs w:val="18"/>
                <w:lang w:val="en-GB" w:eastAsia="de-DE"/>
              </w:rPr>
              <w:br/>
            </w:r>
            <w:r w:rsidRPr="00922505">
              <w:rPr>
                <w:rFonts w:ascii="Times New Roman" w:eastAsia="Times New Roman" w:hAnsi="Times New Roman" w:cs="Times New Roman"/>
                <w:i/>
                <w:color w:val="000000"/>
                <w:sz w:val="18"/>
                <w:szCs w:val="18"/>
                <w:lang w:val="en-GB" w:eastAsia="de-DE"/>
              </w:rPr>
              <w:t>(P)</w:t>
            </w:r>
          </w:p>
        </w:tc>
        <w:tc>
          <w:tcPr>
            <w:tcW w:w="1244" w:type="dxa"/>
            <w:shd w:val="clear" w:color="auto" w:fill="F2F2F2"/>
            <w:vAlign w:val="center"/>
          </w:tcPr>
          <w:p w:rsidR="00AA653D" w:rsidRPr="00922505" w:rsidRDefault="00AA653D" w:rsidP="00FA2425">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 xml:space="preserve">System </w:t>
            </w:r>
            <w:r w:rsidR="00FA2425" w:rsidRPr="00922505">
              <w:rPr>
                <w:rFonts w:ascii="Times New Roman" w:eastAsia="Times New Roman" w:hAnsi="Times New Roman" w:cs="Times New Roman"/>
                <w:i/>
                <w:color w:val="000000"/>
                <w:sz w:val="18"/>
                <w:szCs w:val="18"/>
                <w:lang w:val="en-GB" w:eastAsia="de-DE"/>
              </w:rPr>
              <w:br/>
            </w:r>
            <w:r w:rsidRPr="00922505">
              <w:rPr>
                <w:rFonts w:ascii="Times New Roman" w:eastAsia="Times New Roman" w:hAnsi="Times New Roman" w:cs="Times New Roman"/>
                <w:i/>
                <w:color w:val="000000"/>
                <w:sz w:val="18"/>
                <w:szCs w:val="18"/>
                <w:lang w:val="en-GB" w:eastAsia="de-DE"/>
              </w:rPr>
              <w:t>(S)</w:t>
            </w:r>
          </w:p>
        </w:tc>
        <w:tc>
          <w:tcPr>
            <w:tcW w:w="1303" w:type="dxa"/>
            <w:shd w:val="clear" w:color="auto" w:fill="F2F2F2"/>
            <w:vAlign w:val="center"/>
          </w:tcPr>
          <w:p w:rsidR="00AA653D" w:rsidRPr="00922505" w:rsidRDefault="00AA653D" w:rsidP="00FA2425">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Infrastructure</w:t>
            </w:r>
            <w:r w:rsidR="00FA2425" w:rsidRPr="00922505">
              <w:rPr>
                <w:rFonts w:ascii="Times New Roman" w:eastAsia="Times New Roman" w:hAnsi="Times New Roman" w:cs="Times New Roman"/>
                <w:i/>
                <w:color w:val="000000"/>
                <w:sz w:val="18"/>
                <w:szCs w:val="18"/>
                <w:lang w:val="en-GB" w:eastAsia="de-DE"/>
              </w:rPr>
              <w:br/>
            </w:r>
            <w:r w:rsidRPr="00922505">
              <w:rPr>
                <w:rFonts w:ascii="Times New Roman" w:eastAsia="Times New Roman" w:hAnsi="Times New Roman" w:cs="Times New Roman"/>
                <w:i/>
                <w:color w:val="000000"/>
                <w:sz w:val="18"/>
                <w:szCs w:val="18"/>
                <w:lang w:val="en-GB" w:eastAsia="de-DE"/>
              </w:rPr>
              <w:t>(I)</w:t>
            </w:r>
          </w:p>
        </w:tc>
      </w:tr>
      <w:tr w:rsidR="00AA653D" w:rsidRPr="00922505" w:rsidTr="00A235FE">
        <w:trPr>
          <w:jc w:val="center"/>
        </w:trPr>
        <w:tc>
          <w:tcPr>
            <w:tcW w:w="1723" w:type="dxa"/>
            <w:vMerge/>
            <w:tcBorders>
              <w:bottom w:val="single" w:sz="18" w:space="0" w:color="auto"/>
            </w:tcBorders>
            <w:shd w:val="clear" w:color="auto" w:fill="D5DCE4"/>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p>
        </w:tc>
        <w:tc>
          <w:tcPr>
            <w:tcW w:w="1400" w:type="dxa"/>
            <w:tcBorders>
              <w:bottom w:val="single" w:sz="18" w:space="0" w:color="auto"/>
            </w:tcBorders>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 xml:space="preserve">Applicable to the entire </w:t>
            </w:r>
            <w:r w:rsidR="00FA2425" w:rsidRPr="00922505">
              <w:rPr>
                <w:rFonts w:ascii="Times New Roman" w:eastAsia="Times New Roman" w:hAnsi="Times New Roman" w:cs="Times New Roman"/>
                <w:i/>
                <w:sz w:val="18"/>
                <w:szCs w:val="18"/>
                <w:lang w:val="en-GB" w:eastAsia="de-DE"/>
              </w:rPr>
              <w:t xml:space="preserve">logistics </w:t>
            </w:r>
            <w:r w:rsidRPr="00922505">
              <w:rPr>
                <w:rFonts w:ascii="Times New Roman" w:eastAsia="Times New Roman" w:hAnsi="Times New Roman" w:cs="Times New Roman"/>
                <w:i/>
                <w:sz w:val="18"/>
                <w:szCs w:val="18"/>
                <w:lang w:val="en-GB" w:eastAsia="de-DE"/>
              </w:rPr>
              <w:t xml:space="preserve">solution </w:t>
            </w:r>
          </w:p>
        </w:tc>
        <w:tc>
          <w:tcPr>
            <w:tcW w:w="1418" w:type="dxa"/>
            <w:tcBorders>
              <w:bottom w:val="single" w:sz="18" w:space="0" w:color="auto"/>
            </w:tcBorders>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Calibri" w:hAnsi="Times New Roman" w:cs="Times New Roman"/>
                <w:i/>
                <w:color w:val="000000"/>
                <w:sz w:val="18"/>
                <w:szCs w:val="18"/>
                <w:lang w:val="en-GB"/>
              </w:rPr>
              <w:softHyphen/>
              <w:t xml:space="preserve">Material, product, service, request, order, packaging, box, pallet, container </w:t>
            </w:r>
          </w:p>
        </w:tc>
        <w:tc>
          <w:tcPr>
            <w:tcW w:w="1411" w:type="dxa"/>
            <w:tcBorders>
              <w:bottom w:val="single" w:sz="18" w:space="0" w:color="auto"/>
            </w:tcBorders>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Planning, procurement, production, delivery, return, acceptance</w:t>
            </w:r>
          </w:p>
        </w:tc>
        <w:tc>
          <w:tcPr>
            <w:tcW w:w="1244" w:type="dxa"/>
            <w:tcBorders>
              <w:bottom w:val="single" w:sz="18" w:space="0" w:color="auto"/>
            </w:tcBorders>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Human</w:t>
            </w:r>
          </w:p>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Resources, CPS, CPLS, tools, IT systems</w:t>
            </w:r>
          </w:p>
        </w:tc>
        <w:tc>
          <w:tcPr>
            <w:tcW w:w="1303" w:type="dxa"/>
            <w:tcBorders>
              <w:bottom w:val="single" w:sz="18" w:space="0" w:color="auto"/>
            </w:tcBorders>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Areas, buildings, roads, energy, media, universal technology</w:t>
            </w:r>
          </w:p>
        </w:tc>
      </w:tr>
      <w:bookmarkEnd w:id="3"/>
      <w:tr w:rsidR="00AA653D" w:rsidRPr="00922505" w:rsidTr="00A235FE">
        <w:trPr>
          <w:jc w:val="center"/>
        </w:trPr>
        <w:tc>
          <w:tcPr>
            <w:tcW w:w="1723" w:type="dxa"/>
            <w:tcBorders>
              <w:top w:val="single" w:sz="18" w:space="0" w:color="auto"/>
            </w:tcBorders>
            <w:shd w:val="clear" w:color="auto" w:fill="F2F2F2"/>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Efficiency</w:t>
            </w:r>
          </w:p>
        </w:tc>
        <w:tc>
          <w:tcPr>
            <w:tcW w:w="1400" w:type="dxa"/>
            <w:tcBorders>
              <w:top w:val="single" w:sz="18" w:space="0" w:color="auto"/>
            </w:tcBorders>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Degree of Economy</w:t>
            </w:r>
          </w:p>
        </w:tc>
        <w:tc>
          <w:tcPr>
            <w:tcW w:w="1418" w:type="dxa"/>
            <w:tcBorders>
              <w:top w:val="single" w:sz="18" w:space="0" w:color="auto"/>
            </w:tcBorders>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Profit</w:t>
            </w:r>
          </w:p>
        </w:tc>
        <w:tc>
          <w:tcPr>
            <w:tcW w:w="1411" w:type="dxa"/>
            <w:tcBorders>
              <w:top w:val="single" w:sz="18" w:space="0" w:color="auto"/>
            </w:tcBorders>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Process efficiency</w:t>
            </w:r>
          </w:p>
        </w:tc>
        <w:tc>
          <w:tcPr>
            <w:tcW w:w="1244" w:type="dxa"/>
            <w:tcBorders>
              <w:top w:val="single" w:sz="18" w:space="0" w:color="auto"/>
            </w:tcBorders>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Productivity</w:t>
            </w:r>
          </w:p>
        </w:tc>
        <w:tc>
          <w:tcPr>
            <w:tcW w:w="1303" w:type="dxa"/>
            <w:tcBorders>
              <w:top w:val="single" w:sz="18" w:space="0" w:color="auto"/>
            </w:tcBorders>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Energy efficiency</w:t>
            </w:r>
          </w:p>
        </w:tc>
      </w:tr>
      <w:tr w:rsidR="00AA653D" w:rsidRPr="00922505" w:rsidTr="00A235FE">
        <w:trPr>
          <w:jc w:val="center"/>
        </w:trPr>
        <w:tc>
          <w:tcPr>
            <w:tcW w:w="1723" w:type="dxa"/>
            <w:tcBorders>
              <w:bottom w:val="single" w:sz="18" w:space="0" w:color="auto"/>
            </w:tcBorders>
            <w:shd w:val="clear" w:color="auto" w:fill="F2F2F2"/>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Effectivity</w:t>
            </w:r>
          </w:p>
        </w:tc>
        <w:tc>
          <w:tcPr>
            <w:tcW w:w="1400" w:type="dxa"/>
            <w:tcBorders>
              <w:bottom w:val="single" w:sz="18" w:space="0" w:color="auto"/>
            </w:tcBorders>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Calibri" w:hAnsi="Times New Roman" w:cs="Times New Roman"/>
                <w:color w:val="000000"/>
                <w:sz w:val="18"/>
                <w:szCs w:val="18"/>
                <w:lang w:val="en-GB"/>
              </w:rPr>
              <w:t xml:space="preserve">Degree of goal achievement   </w:t>
            </w:r>
          </w:p>
        </w:tc>
        <w:tc>
          <w:tcPr>
            <w:tcW w:w="1418" w:type="dxa"/>
            <w:tcBorders>
              <w:bottom w:val="single" w:sz="18" w:space="0" w:color="auto"/>
            </w:tcBorders>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Customer satisfaction</w:t>
            </w:r>
          </w:p>
        </w:tc>
        <w:tc>
          <w:tcPr>
            <w:tcW w:w="1411" w:type="dxa"/>
            <w:tcBorders>
              <w:bottom w:val="single" w:sz="18" w:space="0" w:color="auto"/>
            </w:tcBorders>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 xml:space="preserve">Degree of fulfilment of customer requirements   </w:t>
            </w:r>
          </w:p>
        </w:tc>
        <w:tc>
          <w:tcPr>
            <w:tcW w:w="1244" w:type="dxa"/>
            <w:tcBorders>
              <w:bottom w:val="single" w:sz="18" w:space="0" w:color="auto"/>
            </w:tcBorders>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Value-added ratio</w:t>
            </w:r>
          </w:p>
        </w:tc>
        <w:tc>
          <w:tcPr>
            <w:tcW w:w="1303" w:type="dxa"/>
            <w:tcBorders>
              <w:bottom w:val="single" w:sz="18" w:space="0" w:color="auto"/>
            </w:tcBorders>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Degree of fulfilment of c</w:t>
            </w:r>
            <w:r w:rsidR="002C4C4B">
              <w:rPr>
                <w:rFonts w:ascii="Times New Roman" w:eastAsia="Times New Roman" w:hAnsi="Times New Roman" w:cs="Times New Roman"/>
                <w:sz w:val="18"/>
                <w:szCs w:val="18"/>
                <w:lang w:val="en-GB" w:eastAsia="de-DE"/>
              </w:rPr>
              <w:t>ompany</w:t>
            </w:r>
            <w:r w:rsidRPr="00922505">
              <w:rPr>
                <w:rFonts w:ascii="Times New Roman" w:eastAsia="Times New Roman" w:hAnsi="Times New Roman" w:cs="Times New Roman"/>
                <w:sz w:val="18"/>
                <w:szCs w:val="18"/>
                <w:lang w:val="en-GB" w:eastAsia="de-DE"/>
              </w:rPr>
              <w:t xml:space="preserve"> requirements   </w:t>
            </w:r>
          </w:p>
        </w:tc>
      </w:tr>
    </w:tbl>
    <w:p w:rsidR="005D229B" w:rsidRDefault="005D229B" w:rsidP="007F7DE3">
      <w:pPr>
        <w:jc w:val="center"/>
        <w:rPr>
          <w:rFonts w:ascii="Times New Roman" w:hAnsi="Times New Roman" w:cs="Times New Roman"/>
          <w:sz w:val="20"/>
        </w:rPr>
      </w:pPr>
      <w:bookmarkStart w:id="5" w:name="_Hlk80195490"/>
    </w:p>
    <w:p w:rsidR="005D229B" w:rsidRDefault="005D229B">
      <w:pPr>
        <w:rPr>
          <w:rFonts w:ascii="Times New Roman" w:hAnsi="Times New Roman" w:cs="Times New Roman"/>
          <w:sz w:val="20"/>
        </w:rPr>
      </w:pPr>
      <w:r>
        <w:rPr>
          <w:rFonts w:ascii="Times New Roman" w:hAnsi="Times New Roman" w:cs="Times New Roman"/>
          <w:sz w:val="20"/>
        </w:rPr>
        <w:br w:type="page"/>
      </w:r>
    </w:p>
    <w:p w:rsidR="004A1263" w:rsidRPr="007F7DE3" w:rsidRDefault="007F7DE3" w:rsidP="007F7DE3">
      <w:pPr>
        <w:jc w:val="center"/>
        <w:rPr>
          <w:rFonts w:ascii="Times New Roman" w:hAnsi="Times New Roman" w:cs="Times New Roman"/>
          <w:sz w:val="20"/>
        </w:rPr>
      </w:pPr>
      <w:proofErr w:type="spellStart"/>
      <w:r w:rsidRPr="007F7DE3">
        <w:rPr>
          <w:rFonts w:ascii="Times New Roman" w:hAnsi="Times New Roman" w:cs="Times New Roman"/>
          <w:sz w:val="20"/>
        </w:rPr>
        <w:lastRenderedPageBreak/>
        <w:t>Continuation</w:t>
      </w:r>
      <w:proofErr w:type="spellEnd"/>
      <w:r w:rsidRPr="007F7DE3">
        <w:rPr>
          <w:rFonts w:ascii="Times New Roman" w:hAnsi="Times New Roman" w:cs="Times New Roman"/>
          <w:sz w:val="20"/>
        </w:rPr>
        <w:t xml:space="preserve"> Table 2</w:t>
      </w:r>
      <w:r w:rsidR="006827CE">
        <w:rPr>
          <w:rFonts w:ascii="Times New Roman" w:hAnsi="Times New Roman" w:cs="Times New Roman"/>
          <w:sz w:val="20"/>
        </w:rPr>
        <w:t>.</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151"/>
        <w:gridCol w:w="1400"/>
        <w:gridCol w:w="1418"/>
        <w:gridCol w:w="1411"/>
        <w:gridCol w:w="1244"/>
        <w:gridCol w:w="1303"/>
      </w:tblGrid>
      <w:tr w:rsidR="007F7DE3" w:rsidRPr="00922505" w:rsidTr="00AE523A">
        <w:trPr>
          <w:jc w:val="center"/>
        </w:trPr>
        <w:tc>
          <w:tcPr>
            <w:tcW w:w="1723" w:type="dxa"/>
            <w:gridSpan w:val="2"/>
            <w:vMerge w:val="restart"/>
            <w:shd w:val="clear" w:color="auto" w:fill="F2F2F2"/>
          </w:tcPr>
          <w:bookmarkEnd w:id="5"/>
          <w:p w:rsidR="007F7DE3" w:rsidRPr="00922505" w:rsidRDefault="007F7DE3" w:rsidP="00AE523A">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Aspects</w:t>
            </w:r>
          </w:p>
        </w:tc>
        <w:tc>
          <w:tcPr>
            <w:tcW w:w="6776" w:type="dxa"/>
            <w:gridSpan w:val="5"/>
            <w:shd w:val="clear" w:color="auto" w:fill="F2F2F2"/>
            <w:vAlign w:val="center"/>
          </w:tcPr>
          <w:p w:rsidR="007F7DE3" w:rsidRPr="00922505" w:rsidRDefault="007F7DE3" w:rsidP="00AE523A">
            <w:pPr>
              <w:autoSpaceDE w:val="0"/>
              <w:autoSpaceDN w:val="0"/>
              <w:spacing w:after="0" w:line="240" w:lineRule="auto"/>
              <w:jc w:val="center"/>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Evaluation Parameters of Logistics 4.0</w:t>
            </w:r>
          </w:p>
        </w:tc>
      </w:tr>
      <w:tr w:rsidR="007F7DE3" w:rsidRPr="00922505" w:rsidTr="00AE523A">
        <w:trPr>
          <w:jc w:val="center"/>
        </w:trPr>
        <w:tc>
          <w:tcPr>
            <w:tcW w:w="1723" w:type="dxa"/>
            <w:gridSpan w:val="2"/>
            <w:vMerge/>
            <w:shd w:val="clear" w:color="auto" w:fill="F2F2F2"/>
          </w:tcPr>
          <w:p w:rsidR="007F7DE3" w:rsidRPr="00922505" w:rsidRDefault="007F7DE3" w:rsidP="00AE523A">
            <w:pPr>
              <w:autoSpaceDE w:val="0"/>
              <w:autoSpaceDN w:val="0"/>
              <w:spacing w:after="0" w:line="240" w:lineRule="auto"/>
              <w:rPr>
                <w:rFonts w:ascii="Times New Roman" w:eastAsia="Times New Roman" w:hAnsi="Times New Roman" w:cs="Times New Roman"/>
                <w:i/>
                <w:sz w:val="18"/>
                <w:szCs w:val="18"/>
                <w:lang w:val="en-GB" w:eastAsia="de-DE"/>
              </w:rPr>
            </w:pPr>
          </w:p>
        </w:tc>
        <w:tc>
          <w:tcPr>
            <w:tcW w:w="1400" w:type="dxa"/>
            <w:shd w:val="clear" w:color="auto" w:fill="F2F2F2"/>
            <w:vAlign w:val="center"/>
          </w:tcPr>
          <w:p w:rsidR="007F7DE3" w:rsidRPr="00922505" w:rsidRDefault="007F7DE3" w:rsidP="00AE523A">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Key figures</w:t>
            </w:r>
          </w:p>
        </w:tc>
        <w:tc>
          <w:tcPr>
            <w:tcW w:w="1418" w:type="dxa"/>
            <w:shd w:val="clear" w:color="auto" w:fill="F2F2F2"/>
            <w:vAlign w:val="center"/>
          </w:tcPr>
          <w:p w:rsidR="007F7DE3" w:rsidRPr="00922505" w:rsidRDefault="007F7DE3" w:rsidP="00AE523A">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 xml:space="preserve">Object </w:t>
            </w:r>
            <w:r w:rsidRPr="00922505">
              <w:rPr>
                <w:rFonts w:ascii="Times New Roman" w:eastAsia="Times New Roman" w:hAnsi="Times New Roman" w:cs="Times New Roman"/>
                <w:i/>
                <w:color w:val="000000"/>
                <w:sz w:val="18"/>
                <w:szCs w:val="18"/>
                <w:lang w:val="en-GB" w:eastAsia="de-DE"/>
              </w:rPr>
              <w:br/>
              <w:t>(O)</w:t>
            </w:r>
          </w:p>
        </w:tc>
        <w:tc>
          <w:tcPr>
            <w:tcW w:w="1411" w:type="dxa"/>
            <w:shd w:val="clear" w:color="auto" w:fill="F2F2F2"/>
            <w:vAlign w:val="center"/>
          </w:tcPr>
          <w:p w:rsidR="007F7DE3" w:rsidRPr="00922505" w:rsidRDefault="007F7DE3" w:rsidP="00AE523A">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 xml:space="preserve">Process </w:t>
            </w:r>
            <w:r w:rsidRPr="00922505">
              <w:rPr>
                <w:rFonts w:ascii="Times New Roman" w:eastAsia="Times New Roman" w:hAnsi="Times New Roman" w:cs="Times New Roman"/>
                <w:i/>
                <w:color w:val="000000"/>
                <w:sz w:val="18"/>
                <w:szCs w:val="18"/>
                <w:lang w:val="en-GB" w:eastAsia="de-DE"/>
              </w:rPr>
              <w:br/>
              <w:t>(P)</w:t>
            </w:r>
          </w:p>
        </w:tc>
        <w:tc>
          <w:tcPr>
            <w:tcW w:w="1244" w:type="dxa"/>
            <w:shd w:val="clear" w:color="auto" w:fill="F2F2F2"/>
            <w:vAlign w:val="center"/>
          </w:tcPr>
          <w:p w:rsidR="007F7DE3" w:rsidRPr="00922505" w:rsidRDefault="007F7DE3" w:rsidP="00AE523A">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 xml:space="preserve">System </w:t>
            </w:r>
            <w:r w:rsidRPr="00922505">
              <w:rPr>
                <w:rFonts w:ascii="Times New Roman" w:eastAsia="Times New Roman" w:hAnsi="Times New Roman" w:cs="Times New Roman"/>
                <w:i/>
                <w:color w:val="000000"/>
                <w:sz w:val="18"/>
                <w:szCs w:val="18"/>
                <w:lang w:val="en-GB" w:eastAsia="de-DE"/>
              </w:rPr>
              <w:br/>
              <w:t>(S)</w:t>
            </w:r>
          </w:p>
        </w:tc>
        <w:tc>
          <w:tcPr>
            <w:tcW w:w="1303" w:type="dxa"/>
            <w:shd w:val="clear" w:color="auto" w:fill="F2F2F2"/>
            <w:vAlign w:val="center"/>
          </w:tcPr>
          <w:p w:rsidR="007F7DE3" w:rsidRPr="00922505" w:rsidRDefault="007F7DE3" w:rsidP="00AE523A">
            <w:pPr>
              <w:spacing w:after="0" w:line="240" w:lineRule="auto"/>
              <w:jc w:val="center"/>
              <w:rPr>
                <w:rFonts w:ascii="Times New Roman" w:eastAsia="Times New Roman" w:hAnsi="Times New Roman" w:cs="Times New Roman"/>
                <w:i/>
                <w:color w:val="000000"/>
                <w:sz w:val="18"/>
                <w:szCs w:val="18"/>
                <w:lang w:val="en-GB" w:eastAsia="de-DE"/>
              </w:rPr>
            </w:pPr>
            <w:r w:rsidRPr="00922505">
              <w:rPr>
                <w:rFonts w:ascii="Times New Roman" w:eastAsia="Times New Roman" w:hAnsi="Times New Roman" w:cs="Times New Roman"/>
                <w:i/>
                <w:color w:val="000000"/>
                <w:sz w:val="18"/>
                <w:szCs w:val="18"/>
                <w:lang w:val="en-GB" w:eastAsia="de-DE"/>
              </w:rPr>
              <w:t>Infrastructure</w:t>
            </w:r>
            <w:r w:rsidRPr="00922505">
              <w:rPr>
                <w:rFonts w:ascii="Times New Roman" w:eastAsia="Times New Roman" w:hAnsi="Times New Roman" w:cs="Times New Roman"/>
                <w:i/>
                <w:color w:val="000000"/>
                <w:sz w:val="18"/>
                <w:szCs w:val="18"/>
                <w:lang w:val="en-GB" w:eastAsia="de-DE"/>
              </w:rPr>
              <w:br/>
              <w:t>(I)</w:t>
            </w:r>
          </w:p>
        </w:tc>
      </w:tr>
      <w:tr w:rsidR="007F7DE3" w:rsidRPr="00922505" w:rsidTr="00AE523A">
        <w:trPr>
          <w:jc w:val="center"/>
        </w:trPr>
        <w:tc>
          <w:tcPr>
            <w:tcW w:w="1723" w:type="dxa"/>
            <w:gridSpan w:val="2"/>
            <w:vMerge/>
            <w:tcBorders>
              <w:bottom w:val="single" w:sz="18" w:space="0" w:color="auto"/>
            </w:tcBorders>
            <w:shd w:val="clear" w:color="auto" w:fill="D5DCE4"/>
          </w:tcPr>
          <w:p w:rsidR="007F7DE3" w:rsidRPr="00922505" w:rsidRDefault="007F7DE3" w:rsidP="00AE523A">
            <w:pPr>
              <w:autoSpaceDE w:val="0"/>
              <w:autoSpaceDN w:val="0"/>
              <w:spacing w:after="0" w:line="240" w:lineRule="auto"/>
              <w:rPr>
                <w:rFonts w:ascii="Times New Roman" w:eastAsia="Times New Roman" w:hAnsi="Times New Roman" w:cs="Times New Roman"/>
                <w:i/>
                <w:sz w:val="18"/>
                <w:szCs w:val="18"/>
                <w:lang w:val="en-GB" w:eastAsia="de-DE"/>
              </w:rPr>
            </w:pPr>
          </w:p>
        </w:tc>
        <w:tc>
          <w:tcPr>
            <w:tcW w:w="1400" w:type="dxa"/>
            <w:tcBorders>
              <w:bottom w:val="single" w:sz="18" w:space="0" w:color="auto"/>
            </w:tcBorders>
            <w:shd w:val="clear" w:color="auto" w:fill="auto"/>
            <w:vAlign w:val="center"/>
          </w:tcPr>
          <w:p w:rsidR="007F7DE3" w:rsidRPr="00922505" w:rsidRDefault="007F7DE3" w:rsidP="00AE523A">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 xml:space="preserve">Applicable to the entire logistics solution </w:t>
            </w:r>
          </w:p>
        </w:tc>
        <w:tc>
          <w:tcPr>
            <w:tcW w:w="1418" w:type="dxa"/>
            <w:tcBorders>
              <w:bottom w:val="single" w:sz="18" w:space="0" w:color="auto"/>
            </w:tcBorders>
            <w:shd w:val="clear" w:color="auto" w:fill="auto"/>
            <w:vAlign w:val="center"/>
          </w:tcPr>
          <w:p w:rsidR="007F7DE3" w:rsidRPr="00922505" w:rsidRDefault="007F7DE3" w:rsidP="00AE523A">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Calibri" w:hAnsi="Times New Roman" w:cs="Times New Roman"/>
                <w:i/>
                <w:color w:val="000000"/>
                <w:sz w:val="18"/>
                <w:szCs w:val="18"/>
                <w:lang w:val="en-GB"/>
              </w:rPr>
              <w:softHyphen/>
              <w:t xml:space="preserve">Material, product, service, request, order, packaging, box, pallet, container </w:t>
            </w:r>
          </w:p>
        </w:tc>
        <w:tc>
          <w:tcPr>
            <w:tcW w:w="1411" w:type="dxa"/>
            <w:tcBorders>
              <w:bottom w:val="single" w:sz="18" w:space="0" w:color="auto"/>
            </w:tcBorders>
            <w:vAlign w:val="center"/>
          </w:tcPr>
          <w:p w:rsidR="007F7DE3" w:rsidRPr="00922505" w:rsidRDefault="007F7DE3" w:rsidP="00AE523A">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Planning, procurement, production, delivery, return, acceptance</w:t>
            </w:r>
          </w:p>
        </w:tc>
        <w:tc>
          <w:tcPr>
            <w:tcW w:w="1244" w:type="dxa"/>
            <w:tcBorders>
              <w:bottom w:val="single" w:sz="18" w:space="0" w:color="auto"/>
            </w:tcBorders>
            <w:vAlign w:val="center"/>
          </w:tcPr>
          <w:p w:rsidR="007F7DE3" w:rsidRPr="00922505" w:rsidRDefault="007F7DE3" w:rsidP="00AE523A">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Human</w:t>
            </w:r>
          </w:p>
          <w:p w:rsidR="007F7DE3" w:rsidRPr="00922505" w:rsidRDefault="007F7DE3" w:rsidP="00AE523A">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Resources, CPS, CPLS, tools, IT systems</w:t>
            </w:r>
          </w:p>
        </w:tc>
        <w:tc>
          <w:tcPr>
            <w:tcW w:w="1303" w:type="dxa"/>
            <w:tcBorders>
              <w:bottom w:val="single" w:sz="18" w:space="0" w:color="auto"/>
            </w:tcBorders>
            <w:shd w:val="clear" w:color="auto" w:fill="auto"/>
            <w:vAlign w:val="center"/>
          </w:tcPr>
          <w:p w:rsidR="007F7DE3" w:rsidRPr="00922505" w:rsidRDefault="007F7DE3" w:rsidP="00AE523A">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Areas, buildings, roads, energy, media, universal technology</w:t>
            </w:r>
          </w:p>
        </w:tc>
      </w:tr>
      <w:tr w:rsidR="00893969" w:rsidRPr="00922505" w:rsidTr="00893969">
        <w:trPr>
          <w:jc w:val="center"/>
        </w:trPr>
        <w:tc>
          <w:tcPr>
            <w:tcW w:w="572" w:type="dxa"/>
            <w:vMerge w:val="restart"/>
            <w:shd w:val="clear" w:color="auto" w:fill="F2F2F2"/>
            <w:textDirection w:val="btLr"/>
          </w:tcPr>
          <w:p w:rsidR="00893969" w:rsidRPr="00922505" w:rsidRDefault="00893969" w:rsidP="00893969">
            <w:pPr>
              <w:autoSpaceDE w:val="0"/>
              <w:autoSpaceDN w:val="0"/>
              <w:spacing w:after="0" w:line="240" w:lineRule="auto"/>
              <w:ind w:left="113" w:right="113"/>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In the sense of the 8 R Factors of Logistics</w:t>
            </w:r>
          </w:p>
        </w:tc>
        <w:tc>
          <w:tcPr>
            <w:tcW w:w="1151" w:type="dxa"/>
            <w:tcBorders>
              <w:top w:val="single" w:sz="18" w:space="0" w:color="auto"/>
            </w:tcBorders>
            <w:shd w:val="clear" w:color="auto" w:fill="F2F2F2"/>
            <w:vAlign w:val="center"/>
          </w:tcPr>
          <w:p w:rsidR="00893969" w:rsidRPr="00922505" w:rsidRDefault="00893969" w:rsidP="00893969">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Time</w:t>
            </w:r>
          </w:p>
        </w:tc>
        <w:tc>
          <w:tcPr>
            <w:tcW w:w="1400" w:type="dxa"/>
            <w:tcBorders>
              <w:top w:val="single" w:sz="18" w:space="0" w:color="auto"/>
            </w:tcBorders>
            <w:shd w:val="clear" w:color="auto" w:fill="auto"/>
            <w:vAlign w:val="center"/>
          </w:tcPr>
          <w:p w:rsidR="00893969" w:rsidRPr="00922505" w:rsidRDefault="00893969" w:rsidP="00893969">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Delivery period</w:t>
            </w:r>
          </w:p>
        </w:tc>
        <w:tc>
          <w:tcPr>
            <w:tcW w:w="1418" w:type="dxa"/>
            <w:tcBorders>
              <w:top w:val="single" w:sz="18" w:space="0" w:color="auto"/>
            </w:tcBorders>
            <w:vAlign w:val="center"/>
          </w:tcPr>
          <w:p w:rsidR="00893969" w:rsidRPr="00B4598F" w:rsidRDefault="00893969" w:rsidP="00893969">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B4598F">
              <w:rPr>
                <w:rFonts w:ascii="Times New Roman" w:eastAsia="Times New Roman" w:hAnsi="Times New Roman" w:cs="Times New Roman"/>
                <w:color w:val="000000" w:themeColor="text1"/>
                <w:sz w:val="18"/>
                <w:szCs w:val="18"/>
                <w:lang w:val="en-GB" w:eastAsia="de-DE"/>
              </w:rPr>
              <w:t>Delivery time</w:t>
            </w:r>
          </w:p>
        </w:tc>
        <w:tc>
          <w:tcPr>
            <w:tcW w:w="1411" w:type="dxa"/>
            <w:tcBorders>
              <w:top w:val="single" w:sz="18" w:space="0" w:color="auto"/>
            </w:tcBorders>
            <w:vAlign w:val="center"/>
          </w:tcPr>
          <w:p w:rsidR="00893969" w:rsidRPr="00B4598F" w:rsidRDefault="00893969" w:rsidP="00893969">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B4598F">
              <w:rPr>
                <w:rFonts w:ascii="Times New Roman" w:eastAsia="Times New Roman" w:hAnsi="Times New Roman" w:cs="Times New Roman"/>
                <w:color w:val="000000" w:themeColor="text1"/>
                <w:sz w:val="18"/>
                <w:szCs w:val="18"/>
                <w:lang w:val="en-GB" w:eastAsia="de-DE"/>
              </w:rPr>
              <w:t>Set-up times and processing time, transport time</w:t>
            </w:r>
          </w:p>
        </w:tc>
        <w:tc>
          <w:tcPr>
            <w:tcW w:w="1244" w:type="dxa"/>
            <w:tcBorders>
              <w:top w:val="single" w:sz="18" w:space="0" w:color="auto"/>
            </w:tcBorders>
            <w:shd w:val="clear" w:color="auto" w:fill="auto"/>
            <w:vAlign w:val="center"/>
          </w:tcPr>
          <w:p w:rsidR="00893969" w:rsidRPr="00B4598F" w:rsidRDefault="00893969" w:rsidP="00893969">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B4598F">
              <w:rPr>
                <w:rFonts w:ascii="Times New Roman" w:eastAsia="Times New Roman" w:hAnsi="Times New Roman" w:cs="Times New Roman"/>
                <w:color w:val="000000" w:themeColor="text1"/>
                <w:sz w:val="18"/>
                <w:szCs w:val="18"/>
                <w:lang w:val="en-GB" w:eastAsia="de-DE"/>
              </w:rPr>
              <w:t>Machining time</w:t>
            </w:r>
          </w:p>
        </w:tc>
        <w:tc>
          <w:tcPr>
            <w:tcW w:w="1303" w:type="dxa"/>
            <w:tcBorders>
              <w:top w:val="single" w:sz="18" w:space="0" w:color="auto"/>
            </w:tcBorders>
            <w:shd w:val="clear" w:color="auto" w:fill="auto"/>
            <w:vAlign w:val="center"/>
          </w:tcPr>
          <w:p w:rsidR="00893969" w:rsidRPr="00922505" w:rsidRDefault="00893969" w:rsidP="00893969">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Commis-</w:t>
            </w:r>
            <w:r w:rsidRPr="00922505">
              <w:rPr>
                <w:rFonts w:ascii="Times New Roman" w:eastAsia="Times New Roman" w:hAnsi="Times New Roman" w:cs="Times New Roman"/>
                <w:sz w:val="18"/>
                <w:szCs w:val="18"/>
                <w:lang w:val="en-GB" w:eastAsia="de-DE"/>
              </w:rPr>
              <w:br/>
            </w:r>
            <w:proofErr w:type="spellStart"/>
            <w:r w:rsidRPr="00922505">
              <w:rPr>
                <w:rFonts w:ascii="Times New Roman" w:eastAsia="Times New Roman" w:hAnsi="Times New Roman" w:cs="Times New Roman"/>
                <w:sz w:val="18"/>
                <w:szCs w:val="18"/>
                <w:lang w:val="en-GB" w:eastAsia="de-DE"/>
              </w:rPr>
              <w:t>sioning</w:t>
            </w:r>
            <w:proofErr w:type="spellEnd"/>
            <w:r w:rsidRPr="00922505">
              <w:rPr>
                <w:rFonts w:ascii="Times New Roman" w:eastAsia="Times New Roman" w:hAnsi="Times New Roman" w:cs="Times New Roman"/>
                <w:sz w:val="18"/>
                <w:szCs w:val="18"/>
                <w:lang w:val="en-GB" w:eastAsia="de-DE"/>
              </w:rPr>
              <w:t xml:space="preserve"> time</w:t>
            </w:r>
          </w:p>
        </w:tc>
      </w:tr>
      <w:tr w:rsidR="00893969" w:rsidRPr="00922505" w:rsidTr="00A235FE">
        <w:trPr>
          <w:jc w:val="center"/>
        </w:trPr>
        <w:tc>
          <w:tcPr>
            <w:tcW w:w="572" w:type="dxa"/>
            <w:vMerge/>
            <w:shd w:val="clear" w:color="auto" w:fill="F2F2F2"/>
          </w:tcPr>
          <w:p w:rsidR="00893969" w:rsidRPr="00922505" w:rsidRDefault="00893969" w:rsidP="00893969">
            <w:pPr>
              <w:autoSpaceDE w:val="0"/>
              <w:autoSpaceDN w:val="0"/>
              <w:spacing w:after="0" w:line="240" w:lineRule="auto"/>
              <w:rPr>
                <w:rFonts w:ascii="Times New Roman" w:eastAsia="Times New Roman" w:hAnsi="Times New Roman" w:cs="Times New Roman"/>
                <w:i/>
                <w:sz w:val="18"/>
                <w:szCs w:val="18"/>
                <w:lang w:val="en-GB" w:eastAsia="de-DE"/>
              </w:rPr>
            </w:pPr>
          </w:p>
        </w:tc>
        <w:tc>
          <w:tcPr>
            <w:tcW w:w="1151" w:type="dxa"/>
            <w:shd w:val="clear" w:color="auto" w:fill="F2F2F2"/>
            <w:vAlign w:val="center"/>
          </w:tcPr>
          <w:p w:rsidR="00893969" w:rsidRPr="00922505" w:rsidRDefault="00893969" w:rsidP="00893969">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Costs</w:t>
            </w:r>
          </w:p>
        </w:tc>
        <w:tc>
          <w:tcPr>
            <w:tcW w:w="1400" w:type="dxa"/>
            <w:shd w:val="clear" w:color="auto" w:fill="auto"/>
            <w:vAlign w:val="center"/>
          </w:tcPr>
          <w:p w:rsidR="00893969" w:rsidRPr="00922505" w:rsidRDefault="00893969" w:rsidP="00893969">
            <w:pPr>
              <w:autoSpaceDE w:val="0"/>
              <w:autoSpaceDN w:val="0"/>
              <w:spacing w:after="0" w:line="240" w:lineRule="auto"/>
              <w:rPr>
                <w:rFonts w:ascii="Times New Roman" w:eastAsia="Times New Roman" w:hAnsi="Times New Roman" w:cs="Times New Roman"/>
                <w:sz w:val="18"/>
                <w:szCs w:val="18"/>
                <w:lang w:val="en-GB" w:eastAsia="de-DE"/>
              </w:rPr>
            </w:pPr>
            <w:r w:rsidRPr="00B4598F">
              <w:rPr>
                <w:rFonts w:ascii="Times New Roman" w:eastAsia="Times New Roman" w:hAnsi="Times New Roman" w:cs="Times New Roman"/>
                <w:color w:val="000000" w:themeColor="text1"/>
                <w:sz w:val="18"/>
                <w:szCs w:val="18"/>
                <w:lang w:val="en-GB" w:eastAsia="de-DE"/>
              </w:rPr>
              <w:t>Investment costs and operating costs</w:t>
            </w:r>
          </w:p>
        </w:tc>
        <w:tc>
          <w:tcPr>
            <w:tcW w:w="1418" w:type="dxa"/>
            <w:vAlign w:val="center"/>
          </w:tcPr>
          <w:p w:rsidR="00893969" w:rsidRPr="00922505" w:rsidRDefault="00893969" w:rsidP="00893969">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Operating costs</w:t>
            </w:r>
          </w:p>
        </w:tc>
        <w:tc>
          <w:tcPr>
            <w:tcW w:w="1411" w:type="dxa"/>
            <w:vAlign w:val="center"/>
          </w:tcPr>
          <w:p w:rsidR="00893969" w:rsidRPr="00922505" w:rsidRDefault="00893969" w:rsidP="00893969">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SCM costs, Operating costs</w:t>
            </w:r>
          </w:p>
        </w:tc>
        <w:tc>
          <w:tcPr>
            <w:tcW w:w="1244" w:type="dxa"/>
            <w:shd w:val="clear" w:color="auto" w:fill="auto"/>
            <w:vAlign w:val="center"/>
          </w:tcPr>
          <w:p w:rsidR="00893969" w:rsidRPr="00922505" w:rsidRDefault="00893969" w:rsidP="00893969">
            <w:pPr>
              <w:autoSpaceDE w:val="0"/>
              <w:autoSpaceDN w:val="0"/>
              <w:spacing w:after="0" w:line="240" w:lineRule="auto"/>
              <w:rPr>
                <w:rFonts w:ascii="Times New Roman" w:eastAsia="Times New Roman" w:hAnsi="Times New Roman" w:cs="Times New Roman"/>
                <w:color w:val="FF0000"/>
                <w:sz w:val="18"/>
                <w:szCs w:val="18"/>
                <w:lang w:val="en-GB" w:eastAsia="de-DE"/>
              </w:rPr>
            </w:pPr>
            <w:r w:rsidRPr="00B4598F">
              <w:rPr>
                <w:rFonts w:ascii="Times New Roman" w:eastAsia="Times New Roman" w:hAnsi="Times New Roman" w:cs="Times New Roman"/>
                <w:color w:val="000000" w:themeColor="text1"/>
                <w:sz w:val="18"/>
                <w:szCs w:val="18"/>
                <w:lang w:val="en-GB" w:eastAsia="de-DE"/>
              </w:rPr>
              <w:t>Operating costs</w:t>
            </w:r>
          </w:p>
        </w:tc>
        <w:tc>
          <w:tcPr>
            <w:tcW w:w="1303" w:type="dxa"/>
            <w:shd w:val="clear" w:color="auto" w:fill="auto"/>
            <w:vAlign w:val="center"/>
          </w:tcPr>
          <w:p w:rsidR="00893969" w:rsidRPr="00922505" w:rsidRDefault="00893969" w:rsidP="00893969">
            <w:pPr>
              <w:autoSpaceDE w:val="0"/>
              <w:autoSpaceDN w:val="0"/>
              <w:spacing w:after="0" w:line="240" w:lineRule="auto"/>
              <w:rPr>
                <w:rFonts w:ascii="Times New Roman" w:eastAsia="Times New Roman" w:hAnsi="Times New Roman" w:cs="Times New Roman"/>
                <w:color w:val="FF0000"/>
                <w:sz w:val="18"/>
                <w:szCs w:val="18"/>
                <w:lang w:val="en-GB" w:eastAsia="de-DE"/>
              </w:rPr>
            </w:pPr>
            <w:r w:rsidRPr="00B4598F">
              <w:rPr>
                <w:rFonts w:ascii="Times New Roman" w:eastAsia="Times New Roman" w:hAnsi="Times New Roman" w:cs="Times New Roman"/>
                <w:color w:val="000000" w:themeColor="text1"/>
                <w:sz w:val="18"/>
                <w:szCs w:val="18"/>
                <w:lang w:val="en-GB" w:eastAsia="de-DE"/>
              </w:rPr>
              <w:t>Investment costs and operating costs</w:t>
            </w:r>
          </w:p>
        </w:tc>
      </w:tr>
      <w:tr w:rsidR="00893969" w:rsidRPr="00922505" w:rsidTr="00A235FE">
        <w:trPr>
          <w:jc w:val="center"/>
        </w:trPr>
        <w:tc>
          <w:tcPr>
            <w:tcW w:w="572" w:type="dxa"/>
            <w:vMerge/>
            <w:shd w:val="clear" w:color="auto" w:fill="F2F2F2"/>
          </w:tcPr>
          <w:p w:rsidR="00893969" w:rsidRPr="00922505" w:rsidRDefault="00893969" w:rsidP="00AA653D">
            <w:pPr>
              <w:autoSpaceDE w:val="0"/>
              <w:autoSpaceDN w:val="0"/>
              <w:spacing w:after="0" w:line="240" w:lineRule="auto"/>
              <w:rPr>
                <w:rFonts w:ascii="Times New Roman" w:eastAsia="Times New Roman" w:hAnsi="Times New Roman" w:cs="Times New Roman"/>
                <w:i/>
                <w:sz w:val="18"/>
                <w:szCs w:val="18"/>
                <w:lang w:val="en-GB" w:eastAsia="de-DE"/>
              </w:rPr>
            </w:pPr>
          </w:p>
        </w:tc>
        <w:tc>
          <w:tcPr>
            <w:tcW w:w="1151" w:type="dxa"/>
            <w:shd w:val="clear" w:color="auto" w:fill="F2F2F2"/>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Quality</w:t>
            </w:r>
          </w:p>
        </w:tc>
        <w:tc>
          <w:tcPr>
            <w:tcW w:w="1400" w:type="dxa"/>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 xml:space="preserve">Material and product defects; </w:t>
            </w:r>
            <w:r w:rsidRPr="00B4598F">
              <w:rPr>
                <w:rFonts w:ascii="Times New Roman" w:eastAsia="Times New Roman" w:hAnsi="Times New Roman" w:cs="Times New Roman"/>
                <w:color w:val="000000" w:themeColor="text1"/>
                <w:sz w:val="18"/>
                <w:szCs w:val="18"/>
                <w:lang w:val="en-GB" w:eastAsia="de-DE"/>
              </w:rPr>
              <w:t>Degree of transparency</w:t>
            </w:r>
          </w:p>
        </w:tc>
        <w:tc>
          <w:tcPr>
            <w:tcW w:w="1418" w:type="dxa"/>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Breakdowns, Product defects</w:t>
            </w:r>
          </w:p>
        </w:tc>
        <w:tc>
          <w:tcPr>
            <w:tcW w:w="1411" w:type="dxa"/>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 xml:space="preserve">Breakdowns, </w:t>
            </w:r>
            <w:r w:rsidRPr="00B4598F">
              <w:rPr>
                <w:rFonts w:ascii="Times New Roman" w:eastAsia="Times New Roman" w:hAnsi="Times New Roman" w:cs="Times New Roman"/>
                <w:sz w:val="18"/>
                <w:szCs w:val="18"/>
                <w:lang w:val="en-GB" w:eastAsia="de-DE"/>
              </w:rPr>
              <w:t>Degree of transparency</w:t>
            </w:r>
            <w:r>
              <w:rPr>
                <w:rFonts w:ascii="Times New Roman" w:eastAsia="Times New Roman" w:hAnsi="Times New Roman" w:cs="Times New Roman"/>
                <w:sz w:val="18"/>
                <w:szCs w:val="18"/>
                <w:lang w:val="en-GB" w:eastAsia="de-DE"/>
              </w:rPr>
              <w:t>,</w:t>
            </w:r>
            <w:r w:rsidRPr="00B4598F">
              <w:rPr>
                <w:rFonts w:ascii="Times New Roman" w:eastAsia="Times New Roman" w:hAnsi="Times New Roman" w:cs="Times New Roman"/>
                <w:sz w:val="18"/>
                <w:szCs w:val="18"/>
                <w:lang w:val="en-GB" w:eastAsia="de-DE"/>
              </w:rPr>
              <w:t xml:space="preserve"> </w:t>
            </w:r>
            <w:r w:rsidRPr="00922505">
              <w:rPr>
                <w:rFonts w:ascii="Times New Roman" w:eastAsia="Times New Roman" w:hAnsi="Times New Roman" w:cs="Times New Roman"/>
                <w:sz w:val="18"/>
                <w:szCs w:val="18"/>
                <w:lang w:val="en-GB" w:eastAsia="de-DE"/>
              </w:rPr>
              <w:t>Service</w:t>
            </w:r>
            <w:r>
              <w:rPr>
                <w:rFonts w:ascii="Times New Roman" w:eastAsia="Times New Roman" w:hAnsi="Times New Roman" w:cs="Times New Roman"/>
                <w:sz w:val="18"/>
                <w:szCs w:val="18"/>
                <w:lang w:val="en-GB" w:eastAsia="de-DE"/>
              </w:rPr>
              <w:t xml:space="preserve"> level</w:t>
            </w:r>
          </w:p>
        </w:tc>
        <w:tc>
          <w:tcPr>
            <w:tcW w:w="1244" w:type="dxa"/>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Material and product defects, breakdowns</w:t>
            </w:r>
          </w:p>
        </w:tc>
        <w:tc>
          <w:tcPr>
            <w:tcW w:w="1303" w:type="dxa"/>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Infrastructure errors</w:t>
            </w:r>
          </w:p>
        </w:tc>
      </w:tr>
      <w:tr w:rsidR="00893969" w:rsidRPr="00922505" w:rsidTr="00A235FE">
        <w:trPr>
          <w:jc w:val="center"/>
        </w:trPr>
        <w:tc>
          <w:tcPr>
            <w:tcW w:w="572" w:type="dxa"/>
            <w:vMerge/>
            <w:shd w:val="clear" w:color="auto" w:fill="F2F2F2"/>
          </w:tcPr>
          <w:p w:rsidR="00893969" w:rsidRPr="00922505" w:rsidRDefault="00893969" w:rsidP="00AA653D">
            <w:pPr>
              <w:autoSpaceDE w:val="0"/>
              <w:autoSpaceDN w:val="0"/>
              <w:spacing w:after="0" w:line="240" w:lineRule="auto"/>
              <w:rPr>
                <w:rFonts w:ascii="Times New Roman" w:eastAsia="Times New Roman" w:hAnsi="Times New Roman" w:cs="Times New Roman"/>
                <w:i/>
                <w:sz w:val="18"/>
                <w:szCs w:val="18"/>
                <w:lang w:val="en-GB" w:eastAsia="de-DE"/>
              </w:rPr>
            </w:pPr>
          </w:p>
        </w:tc>
        <w:tc>
          <w:tcPr>
            <w:tcW w:w="1151" w:type="dxa"/>
            <w:shd w:val="clear" w:color="auto" w:fill="F2F2F2"/>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 xml:space="preserve">Safety </w:t>
            </w:r>
            <w:proofErr w:type="gramStart"/>
            <w:r w:rsidRPr="00922505">
              <w:rPr>
                <w:rFonts w:ascii="Times New Roman" w:eastAsia="Times New Roman" w:hAnsi="Times New Roman" w:cs="Times New Roman"/>
                <w:i/>
                <w:sz w:val="18"/>
                <w:szCs w:val="18"/>
                <w:lang w:val="en-GB" w:eastAsia="de-DE"/>
              </w:rPr>
              <w:t>and  Security</w:t>
            </w:r>
            <w:proofErr w:type="gramEnd"/>
          </w:p>
        </w:tc>
        <w:tc>
          <w:tcPr>
            <w:tcW w:w="1400" w:type="dxa"/>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Manipulation</w:t>
            </w:r>
          </w:p>
        </w:tc>
        <w:tc>
          <w:tcPr>
            <w:tcW w:w="1418" w:type="dxa"/>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 xml:space="preserve">No </w:t>
            </w:r>
            <w:proofErr w:type="spellStart"/>
            <w:r w:rsidRPr="00922505">
              <w:rPr>
                <w:rFonts w:ascii="Times New Roman" w:eastAsia="Times New Roman" w:hAnsi="Times New Roman" w:cs="Times New Roman"/>
                <w:sz w:val="18"/>
                <w:szCs w:val="18"/>
                <w:lang w:val="en-GB" w:eastAsia="de-DE"/>
              </w:rPr>
              <w:t>demages</w:t>
            </w:r>
            <w:proofErr w:type="spellEnd"/>
          </w:p>
        </w:tc>
        <w:tc>
          <w:tcPr>
            <w:tcW w:w="1411" w:type="dxa"/>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Manipulation Process</w:t>
            </w:r>
          </w:p>
        </w:tc>
        <w:tc>
          <w:tcPr>
            <w:tcW w:w="1244" w:type="dxa"/>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Manipulation System</w:t>
            </w:r>
          </w:p>
        </w:tc>
        <w:tc>
          <w:tcPr>
            <w:tcW w:w="1303" w:type="dxa"/>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Manipulation Infrastructure</w:t>
            </w:r>
          </w:p>
        </w:tc>
      </w:tr>
      <w:tr w:rsidR="00893969" w:rsidRPr="00922505" w:rsidTr="00A235FE">
        <w:trPr>
          <w:jc w:val="center"/>
        </w:trPr>
        <w:tc>
          <w:tcPr>
            <w:tcW w:w="572" w:type="dxa"/>
            <w:vMerge/>
            <w:shd w:val="clear" w:color="auto" w:fill="F2F2F2"/>
          </w:tcPr>
          <w:p w:rsidR="00893969" w:rsidRPr="00922505" w:rsidRDefault="00893969" w:rsidP="00AA653D">
            <w:pPr>
              <w:autoSpaceDE w:val="0"/>
              <w:autoSpaceDN w:val="0"/>
              <w:spacing w:after="0" w:line="240" w:lineRule="auto"/>
              <w:rPr>
                <w:rFonts w:ascii="Times New Roman" w:eastAsia="Times New Roman" w:hAnsi="Times New Roman" w:cs="Times New Roman"/>
                <w:i/>
                <w:sz w:val="18"/>
                <w:szCs w:val="18"/>
                <w:lang w:val="en-GB" w:eastAsia="de-DE"/>
              </w:rPr>
            </w:pPr>
          </w:p>
        </w:tc>
        <w:tc>
          <w:tcPr>
            <w:tcW w:w="1151" w:type="dxa"/>
            <w:shd w:val="clear" w:color="auto" w:fill="F2F2F2"/>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 xml:space="preserve">Environment     </w:t>
            </w:r>
          </w:p>
        </w:tc>
        <w:tc>
          <w:tcPr>
            <w:tcW w:w="1400" w:type="dxa"/>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non-damaging</w:t>
            </w:r>
          </w:p>
        </w:tc>
        <w:tc>
          <w:tcPr>
            <w:tcW w:w="1418" w:type="dxa"/>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non-damaging</w:t>
            </w:r>
          </w:p>
        </w:tc>
        <w:tc>
          <w:tcPr>
            <w:tcW w:w="1411" w:type="dxa"/>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non-damaging</w:t>
            </w:r>
          </w:p>
        </w:tc>
        <w:tc>
          <w:tcPr>
            <w:tcW w:w="1244" w:type="dxa"/>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CO</w:t>
            </w:r>
            <w:r w:rsidRPr="00922505">
              <w:rPr>
                <w:rFonts w:ascii="Times New Roman" w:eastAsia="Times New Roman" w:hAnsi="Times New Roman" w:cs="Times New Roman"/>
                <w:sz w:val="18"/>
                <w:szCs w:val="18"/>
                <w:vertAlign w:val="subscript"/>
                <w:lang w:val="en-GB" w:eastAsia="de-DE"/>
              </w:rPr>
              <w:t>2</w:t>
            </w:r>
            <w:r w:rsidRPr="00922505">
              <w:rPr>
                <w:rFonts w:ascii="Times New Roman" w:eastAsia="Times New Roman" w:hAnsi="Times New Roman" w:cs="Times New Roman"/>
                <w:sz w:val="18"/>
                <w:szCs w:val="18"/>
                <w:lang w:val="en-GB" w:eastAsia="de-DE"/>
              </w:rPr>
              <w:t xml:space="preserve"> neutral</w:t>
            </w:r>
          </w:p>
        </w:tc>
        <w:tc>
          <w:tcPr>
            <w:tcW w:w="1303" w:type="dxa"/>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CO</w:t>
            </w:r>
            <w:r w:rsidRPr="00922505">
              <w:rPr>
                <w:rFonts w:ascii="Times New Roman" w:eastAsia="Times New Roman" w:hAnsi="Times New Roman" w:cs="Times New Roman"/>
                <w:sz w:val="18"/>
                <w:szCs w:val="18"/>
                <w:vertAlign w:val="subscript"/>
                <w:lang w:val="en-GB" w:eastAsia="de-DE"/>
              </w:rPr>
              <w:t>2</w:t>
            </w:r>
            <w:r w:rsidRPr="00922505">
              <w:rPr>
                <w:rFonts w:ascii="Times New Roman" w:eastAsia="Times New Roman" w:hAnsi="Times New Roman" w:cs="Times New Roman"/>
                <w:sz w:val="18"/>
                <w:szCs w:val="18"/>
                <w:lang w:val="en-GB" w:eastAsia="de-DE"/>
              </w:rPr>
              <w:t xml:space="preserve"> neutral</w:t>
            </w:r>
          </w:p>
        </w:tc>
      </w:tr>
      <w:tr w:rsidR="00893969" w:rsidRPr="00922505" w:rsidTr="00AE523A">
        <w:trPr>
          <w:jc w:val="center"/>
        </w:trPr>
        <w:tc>
          <w:tcPr>
            <w:tcW w:w="572" w:type="dxa"/>
            <w:vMerge/>
            <w:shd w:val="clear" w:color="auto" w:fill="F2F2F2"/>
          </w:tcPr>
          <w:p w:rsidR="00893969" w:rsidRPr="00922505" w:rsidRDefault="00893969" w:rsidP="00AA653D">
            <w:pPr>
              <w:autoSpaceDE w:val="0"/>
              <w:autoSpaceDN w:val="0"/>
              <w:spacing w:after="0" w:line="240" w:lineRule="auto"/>
              <w:rPr>
                <w:rFonts w:ascii="Times New Roman" w:eastAsia="Times New Roman" w:hAnsi="Times New Roman" w:cs="Times New Roman"/>
                <w:i/>
                <w:sz w:val="18"/>
                <w:szCs w:val="18"/>
                <w:lang w:val="en-GB" w:eastAsia="de-DE"/>
              </w:rPr>
            </w:pPr>
          </w:p>
        </w:tc>
        <w:tc>
          <w:tcPr>
            <w:tcW w:w="1151" w:type="dxa"/>
            <w:tcBorders>
              <w:bottom w:val="single" w:sz="18" w:space="0" w:color="auto"/>
            </w:tcBorders>
            <w:shd w:val="clear" w:color="auto" w:fill="F2F2F2"/>
            <w:vAlign w:val="center"/>
          </w:tcPr>
          <w:p w:rsidR="00893969" w:rsidRPr="00B4598F" w:rsidRDefault="00893969" w:rsidP="00AA653D">
            <w:pPr>
              <w:autoSpaceDE w:val="0"/>
              <w:autoSpaceDN w:val="0"/>
              <w:spacing w:after="0" w:line="240" w:lineRule="auto"/>
              <w:rPr>
                <w:rFonts w:ascii="Times New Roman" w:eastAsia="Times New Roman" w:hAnsi="Times New Roman" w:cs="Times New Roman"/>
                <w:i/>
                <w:color w:val="000000" w:themeColor="text1"/>
                <w:sz w:val="18"/>
                <w:szCs w:val="18"/>
                <w:lang w:val="en-GB" w:eastAsia="de-DE"/>
              </w:rPr>
            </w:pPr>
            <w:proofErr w:type="spellStart"/>
            <w:r>
              <w:rPr>
                <w:rFonts w:ascii="Times New Roman" w:eastAsia="Times New Roman" w:hAnsi="Times New Roman" w:cs="Times New Roman"/>
                <w:i/>
                <w:color w:val="000000" w:themeColor="text1"/>
                <w:sz w:val="18"/>
                <w:szCs w:val="18"/>
                <w:lang w:val="en-GB" w:eastAsia="de-DE"/>
              </w:rPr>
              <w:t>Perfor-mance</w:t>
            </w:r>
            <w:proofErr w:type="spellEnd"/>
          </w:p>
        </w:tc>
        <w:tc>
          <w:tcPr>
            <w:tcW w:w="1400" w:type="dxa"/>
            <w:tcBorders>
              <w:bottom w:val="single" w:sz="18" w:space="0" w:color="auto"/>
            </w:tcBorders>
            <w:shd w:val="clear" w:color="auto" w:fill="auto"/>
            <w:vAlign w:val="center"/>
          </w:tcPr>
          <w:p w:rsidR="00893969" w:rsidRPr="00B4598F" w:rsidRDefault="00893969" w:rsidP="00AA653D">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B4598F">
              <w:rPr>
                <w:rFonts w:ascii="Times New Roman" w:eastAsia="Times New Roman" w:hAnsi="Times New Roman" w:cs="Times New Roman"/>
                <w:color w:val="000000" w:themeColor="text1"/>
                <w:sz w:val="18"/>
                <w:szCs w:val="18"/>
                <w:lang w:val="en-GB" w:eastAsia="de-DE"/>
              </w:rPr>
              <w:t>Utilization</w:t>
            </w:r>
          </w:p>
        </w:tc>
        <w:tc>
          <w:tcPr>
            <w:tcW w:w="1418" w:type="dxa"/>
            <w:tcBorders>
              <w:bottom w:val="single" w:sz="18" w:space="0" w:color="auto"/>
            </w:tcBorders>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B4598F">
              <w:rPr>
                <w:rFonts w:ascii="Times New Roman" w:eastAsia="Times New Roman" w:hAnsi="Times New Roman" w:cs="Times New Roman"/>
                <w:color w:val="000000" w:themeColor="text1"/>
                <w:sz w:val="18"/>
                <w:szCs w:val="18"/>
                <w:lang w:val="en-GB" w:eastAsia="de-DE"/>
              </w:rPr>
              <w:t>Throughput</w:t>
            </w:r>
          </w:p>
        </w:tc>
        <w:tc>
          <w:tcPr>
            <w:tcW w:w="1411" w:type="dxa"/>
            <w:tcBorders>
              <w:bottom w:val="single" w:sz="18" w:space="0" w:color="auto"/>
            </w:tcBorders>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B4598F">
              <w:rPr>
                <w:rFonts w:ascii="Times New Roman" w:eastAsia="Times New Roman" w:hAnsi="Times New Roman" w:cs="Times New Roman"/>
                <w:color w:val="000000" w:themeColor="text1"/>
                <w:sz w:val="18"/>
                <w:szCs w:val="18"/>
                <w:lang w:val="en-GB" w:eastAsia="de-DE"/>
              </w:rPr>
              <w:t>Type and quantity</w:t>
            </w:r>
          </w:p>
        </w:tc>
        <w:tc>
          <w:tcPr>
            <w:tcW w:w="1244" w:type="dxa"/>
            <w:tcBorders>
              <w:bottom w:val="single" w:sz="18" w:space="0" w:color="auto"/>
            </w:tcBorders>
            <w:shd w:val="clear" w:color="auto" w:fill="auto"/>
            <w:vAlign w:val="center"/>
          </w:tcPr>
          <w:p w:rsidR="00893969" w:rsidRPr="007E78FD" w:rsidRDefault="00893969" w:rsidP="00AA653D">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7E78FD">
              <w:rPr>
                <w:rFonts w:ascii="Times New Roman" w:eastAsia="Times New Roman" w:hAnsi="Times New Roman" w:cs="Times New Roman"/>
                <w:color w:val="000000" w:themeColor="text1"/>
                <w:sz w:val="18"/>
                <w:szCs w:val="18"/>
                <w:lang w:val="en-GB" w:eastAsia="de-DE"/>
              </w:rPr>
              <w:t>Utilization System</w:t>
            </w:r>
          </w:p>
        </w:tc>
        <w:tc>
          <w:tcPr>
            <w:tcW w:w="1303" w:type="dxa"/>
            <w:tcBorders>
              <w:bottom w:val="single" w:sz="18" w:space="0" w:color="auto"/>
            </w:tcBorders>
            <w:shd w:val="clear" w:color="auto" w:fill="auto"/>
            <w:vAlign w:val="center"/>
          </w:tcPr>
          <w:p w:rsidR="00893969" w:rsidRPr="007E78FD" w:rsidRDefault="00893969" w:rsidP="00AA653D">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7E78FD">
              <w:rPr>
                <w:rFonts w:ascii="Times New Roman" w:eastAsia="Times New Roman" w:hAnsi="Times New Roman" w:cs="Times New Roman"/>
                <w:color w:val="000000" w:themeColor="text1"/>
                <w:sz w:val="18"/>
                <w:szCs w:val="18"/>
                <w:lang w:val="en-GB" w:eastAsia="de-DE"/>
              </w:rPr>
              <w:t>Utilization Infrastructure</w:t>
            </w:r>
          </w:p>
        </w:tc>
      </w:tr>
      <w:tr w:rsidR="00893969" w:rsidRPr="00922505" w:rsidTr="00A235FE">
        <w:trPr>
          <w:jc w:val="center"/>
        </w:trPr>
        <w:tc>
          <w:tcPr>
            <w:tcW w:w="572" w:type="dxa"/>
            <w:vMerge/>
            <w:tcBorders>
              <w:bottom w:val="single" w:sz="18" w:space="0" w:color="auto"/>
            </w:tcBorders>
            <w:shd w:val="clear" w:color="auto" w:fill="F2F2F2"/>
          </w:tcPr>
          <w:p w:rsidR="00893969" w:rsidRPr="00922505" w:rsidRDefault="00893969" w:rsidP="00AA653D">
            <w:pPr>
              <w:autoSpaceDE w:val="0"/>
              <w:autoSpaceDN w:val="0"/>
              <w:spacing w:after="0" w:line="240" w:lineRule="auto"/>
              <w:rPr>
                <w:rFonts w:ascii="Times New Roman" w:eastAsia="Times New Roman" w:hAnsi="Times New Roman" w:cs="Times New Roman"/>
                <w:i/>
                <w:sz w:val="18"/>
                <w:szCs w:val="18"/>
                <w:lang w:val="en-GB" w:eastAsia="de-DE"/>
              </w:rPr>
            </w:pPr>
          </w:p>
        </w:tc>
        <w:tc>
          <w:tcPr>
            <w:tcW w:w="1151" w:type="dxa"/>
            <w:tcBorders>
              <w:bottom w:val="single" w:sz="18" w:space="0" w:color="auto"/>
            </w:tcBorders>
            <w:shd w:val="clear" w:color="auto" w:fill="F2F2F2"/>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w:t>
            </w:r>
          </w:p>
        </w:tc>
        <w:tc>
          <w:tcPr>
            <w:tcW w:w="1400" w:type="dxa"/>
            <w:tcBorders>
              <w:bottom w:val="single" w:sz="18" w:space="0" w:color="auto"/>
            </w:tcBorders>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w:t>
            </w:r>
          </w:p>
        </w:tc>
        <w:tc>
          <w:tcPr>
            <w:tcW w:w="1418" w:type="dxa"/>
            <w:tcBorders>
              <w:bottom w:val="single" w:sz="18" w:space="0" w:color="auto"/>
            </w:tcBorders>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w:t>
            </w:r>
          </w:p>
        </w:tc>
        <w:tc>
          <w:tcPr>
            <w:tcW w:w="1411" w:type="dxa"/>
            <w:tcBorders>
              <w:bottom w:val="single" w:sz="18" w:space="0" w:color="auto"/>
            </w:tcBorders>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w:t>
            </w:r>
          </w:p>
        </w:tc>
        <w:tc>
          <w:tcPr>
            <w:tcW w:w="1244" w:type="dxa"/>
            <w:tcBorders>
              <w:bottom w:val="single" w:sz="18" w:space="0" w:color="auto"/>
            </w:tcBorders>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w:t>
            </w:r>
          </w:p>
        </w:tc>
        <w:tc>
          <w:tcPr>
            <w:tcW w:w="1303" w:type="dxa"/>
            <w:tcBorders>
              <w:bottom w:val="single" w:sz="18" w:space="0" w:color="auto"/>
            </w:tcBorders>
            <w:shd w:val="clear" w:color="auto" w:fill="auto"/>
            <w:vAlign w:val="center"/>
          </w:tcPr>
          <w:p w:rsidR="00893969" w:rsidRPr="00922505" w:rsidRDefault="00893969"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w:t>
            </w:r>
          </w:p>
        </w:tc>
      </w:tr>
      <w:tr w:rsidR="00AA653D" w:rsidRPr="00922505" w:rsidTr="00A235FE">
        <w:trPr>
          <w:jc w:val="center"/>
        </w:trPr>
        <w:tc>
          <w:tcPr>
            <w:tcW w:w="572" w:type="dxa"/>
            <w:vMerge w:val="restart"/>
            <w:tcBorders>
              <w:top w:val="single" w:sz="18" w:space="0" w:color="auto"/>
            </w:tcBorders>
            <w:shd w:val="clear" w:color="auto" w:fill="F2F2F2"/>
            <w:textDirection w:val="btLr"/>
          </w:tcPr>
          <w:p w:rsidR="00AA653D" w:rsidRPr="00922505" w:rsidRDefault="00AA653D" w:rsidP="00AA653D">
            <w:pPr>
              <w:autoSpaceDE w:val="0"/>
              <w:autoSpaceDN w:val="0"/>
              <w:spacing w:after="0" w:line="240" w:lineRule="auto"/>
              <w:ind w:left="113" w:right="113"/>
              <w:jc w:val="center"/>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In the sense of</w:t>
            </w:r>
          </w:p>
          <w:p w:rsidR="00AA653D" w:rsidRPr="00922505" w:rsidRDefault="00AA653D" w:rsidP="00AA653D">
            <w:pPr>
              <w:autoSpaceDE w:val="0"/>
              <w:autoSpaceDN w:val="0"/>
              <w:spacing w:after="0" w:line="240" w:lineRule="auto"/>
              <w:ind w:left="113" w:right="113"/>
              <w:jc w:val="center"/>
              <w:rPr>
                <w:rFonts w:ascii="Times New Roman" w:eastAsia="Times New Roman" w:hAnsi="Times New Roman" w:cs="Times New Roman"/>
                <w:i/>
                <w:color w:val="FF0000"/>
                <w:sz w:val="18"/>
                <w:szCs w:val="18"/>
                <w:lang w:val="en-GB" w:eastAsia="de-DE"/>
              </w:rPr>
            </w:pPr>
            <w:r w:rsidRPr="00922505">
              <w:rPr>
                <w:rFonts w:ascii="Times New Roman" w:eastAsia="Times New Roman" w:hAnsi="Times New Roman" w:cs="Times New Roman"/>
                <w:i/>
                <w:sz w:val="18"/>
                <w:szCs w:val="18"/>
                <w:lang w:val="en-GB" w:eastAsia="de-DE"/>
              </w:rPr>
              <w:t xml:space="preserve"> Logistics 4.0</w:t>
            </w:r>
          </w:p>
        </w:tc>
        <w:tc>
          <w:tcPr>
            <w:tcW w:w="1151" w:type="dxa"/>
            <w:tcBorders>
              <w:top w:val="single" w:sz="18" w:space="0" w:color="auto"/>
            </w:tcBorders>
            <w:shd w:val="clear" w:color="auto" w:fill="F2F2F2"/>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Resilience</w:t>
            </w:r>
          </w:p>
        </w:tc>
        <w:tc>
          <w:tcPr>
            <w:tcW w:w="1400" w:type="dxa"/>
            <w:tcBorders>
              <w:top w:val="single" w:sz="18" w:space="0" w:color="auto"/>
            </w:tcBorders>
            <w:shd w:val="clear" w:color="auto" w:fill="auto"/>
            <w:vAlign w:val="center"/>
          </w:tcPr>
          <w:p w:rsidR="00AA653D" w:rsidRPr="007E78FD" w:rsidRDefault="007E78FD" w:rsidP="00AA653D">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7E78FD">
              <w:rPr>
                <w:rFonts w:ascii="Times New Roman" w:eastAsia="Times New Roman" w:hAnsi="Times New Roman" w:cs="Times New Roman"/>
                <w:color w:val="000000" w:themeColor="text1"/>
                <w:sz w:val="18"/>
                <w:szCs w:val="18"/>
                <w:lang w:val="en-GB" w:eastAsia="de-DE"/>
              </w:rPr>
              <w:t>Degree of resistance</w:t>
            </w:r>
          </w:p>
        </w:tc>
        <w:tc>
          <w:tcPr>
            <w:tcW w:w="1418" w:type="dxa"/>
            <w:tcBorders>
              <w:top w:val="single" w:sz="18" w:space="0" w:color="auto"/>
            </w:tcBorders>
            <w:vAlign w:val="center"/>
          </w:tcPr>
          <w:p w:rsidR="00AA653D" w:rsidRPr="007E78FD" w:rsidRDefault="007E78FD" w:rsidP="00AA653D">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7E78FD">
              <w:rPr>
                <w:rFonts w:ascii="Times New Roman" w:eastAsia="Times New Roman" w:hAnsi="Times New Roman" w:cs="Times New Roman"/>
                <w:color w:val="000000" w:themeColor="text1"/>
                <w:sz w:val="18"/>
                <w:szCs w:val="18"/>
                <w:lang w:val="en-GB" w:eastAsia="de-DE"/>
              </w:rPr>
              <w:t>Redundant objects</w:t>
            </w:r>
          </w:p>
        </w:tc>
        <w:tc>
          <w:tcPr>
            <w:tcW w:w="1411" w:type="dxa"/>
            <w:tcBorders>
              <w:top w:val="single" w:sz="18" w:space="0" w:color="auto"/>
            </w:tcBorders>
            <w:vAlign w:val="center"/>
          </w:tcPr>
          <w:p w:rsidR="00AA653D" w:rsidRPr="007E78FD" w:rsidRDefault="007E78FD" w:rsidP="00AA653D">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7E78FD">
              <w:rPr>
                <w:rFonts w:ascii="Times New Roman" w:eastAsia="Times New Roman" w:hAnsi="Times New Roman" w:cs="Times New Roman"/>
                <w:color w:val="000000" w:themeColor="text1"/>
                <w:sz w:val="18"/>
                <w:szCs w:val="18"/>
                <w:lang w:val="en-GB" w:eastAsia="de-DE"/>
              </w:rPr>
              <w:t>Reaction speed in case of malfunctions</w:t>
            </w:r>
          </w:p>
        </w:tc>
        <w:tc>
          <w:tcPr>
            <w:tcW w:w="1244" w:type="dxa"/>
            <w:tcBorders>
              <w:top w:val="single" w:sz="18" w:space="0" w:color="auto"/>
            </w:tcBorders>
            <w:shd w:val="clear" w:color="auto" w:fill="auto"/>
            <w:vAlign w:val="center"/>
          </w:tcPr>
          <w:p w:rsidR="00AA653D" w:rsidRPr="007E78FD" w:rsidRDefault="007E78FD" w:rsidP="00AA653D">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7E78FD">
              <w:rPr>
                <w:rFonts w:ascii="Times New Roman" w:eastAsia="Times New Roman" w:hAnsi="Times New Roman" w:cs="Times New Roman"/>
                <w:color w:val="000000" w:themeColor="text1"/>
                <w:sz w:val="18"/>
                <w:szCs w:val="18"/>
                <w:lang w:val="en-GB" w:eastAsia="de-DE"/>
              </w:rPr>
              <w:t>Reaction speed in case of malfunctions</w:t>
            </w:r>
          </w:p>
        </w:tc>
        <w:tc>
          <w:tcPr>
            <w:tcW w:w="1303" w:type="dxa"/>
            <w:tcBorders>
              <w:top w:val="single" w:sz="18" w:space="0" w:color="auto"/>
            </w:tcBorders>
            <w:shd w:val="clear" w:color="auto" w:fill="auto"/>
            <w:vAlign w:val="center"/>
          </w:tcPr>
          <w:p w:rsidR="00AA653D" w:rsidRPr="007E78FD" w:rsidRDefault="00AA653D" w:rsidP="00AA653D">
            <w:pPr>
              <w:autoSpaceDE w:val="0"/>
              <w:autoSpaceDN w:val="0"/>
              <w:spacing w:after="0" w:line="240" w:lineRule="auto"/>
              <w:rPr>
                <w:rFonts w:ascii="Times New Roman" w:eastAsia="Times New Roman" w:hAnsi="Times New Roman" w:cs="Times New Roman"/>
                <w:color w:val="000000" w:themeColor="text1"/>
                <w:sz w:val="18"/>
                <w:szCs w:val="18"/>
                <w:lang w:val="en-GB" w:eastAsia="de-DE"/>
              </w:rPr>
            </w:pPr>
            <w:r w:rsidRPr="007E78FD">
              <w:rPr>
                <w:rFonts w:ascii="Times New Roman" w:eastAsia="Times New Roman" w:hAnsi="Times New Roman" w:cs="Times New Roman"/>
                <w:color w:val="000000" w:themeColor="text1"/>
                <w:sz w:val="18"/>
                <w:szCs w:val="18"/>
                <w:lang w:val="en-GB" w:eastAsia="de-DE"/>
              </w:rPr>
              <w:t>Infrastructure robustness</w:t>
            </w:r>
          </w:p>
        </w:tc>
      </w:tr>
      <w:tr w:rsidR="00AA653D" w:rsidRPr="00922505" w:rsidTr="00A235FE">
        <w:trPr>
          <w:jc w:val="center"/>
        </w:trPr>
        <w:tc>
          <w:tcPr>
            <w:tcW w:w="572" w:type="dxa"/>
            <w:vMerge/>
            <w:shd w:val="clear" w:color="auto" w:fill="F2F2F2"/>
          </w:tcPr>
          <w:p w:rsidR="00AA653D" w:rsidRPr="00922505" w:rsidRDefault="00AA653D" w:rsidP="00AA653D">
            <w:pPr>
              <w:autoSpaceDE w:val="0"/>
              <w:autoSpaceDN w:val="0"/>
              <w:spacing w:after="0" w:line="240" w:lineRule="auto"/>
              <w:rPr>
                <w:rFonts w:ascii="Times New Roman" w:eastAsia="Times New Roman" w:hAnsi="Times New Roman" w:cs="Times New Roman"/>
                <w:i/>
                <w:color w:val="FF0000"/>
                <w:sz w:val="18"/>
                <w:szCs w:val="18"/>
                <w:lang w:val="en-GB" w:eastAsia="de-DE"/>
              </w:rPr>
            </w:pPr>
          </w:p>
        </w:tc>
        <w:tc>
          <w:tcPr>
            <w:tcW w:w="1151" w:type="dxa"/>
            <w:shd w:val="clear" w:color="auto" w:fill="F2F2F2"/>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Adaptivity</w:t>
            </w:r>
          </w:p>
        </w:tc>
        <w:tc>
          <w:tcPr>
            <w:tcW w:w="1400" w:type="dxa"/>
            <w:shd w:val="clear" w:color="auto" w:fill="auto"/>
            <w:vAlign w:val="center"/>
          </w:tcPr>
          <w:p w:rsidR="00AA653D" w:rsidRPr="00922505" w:rsidRDefault="00246086"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 xml:space="preserve">Flexibility, </w:t>
            </w:r>
            <w:r w:rsidR="00AA653D" w:rsidRPr="00922505">
              <w:rPr>
                <w:rFonts w:ascii="Times New Roman" w:eastAsia="Times New Roman" w:hAnsi="Times New Roman" w:cs="Times New Roman"/>
                <w:sz w:val="18"/>
                <w:szCs w:val="18"/>
                <w:lang w:val="en-GB" w:eastAsia="de-DE"/>
              </w:rPr>
              <w:t>Variable material input</w:t>
            </w:r>
          </w:p>
        </w:tc>
        <w:tc>
          <w:tcPr>
            <w:tcW w:w="1418" w:type="dxa"/>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Flexibility of use</w:t>
            </w:r>
            <w:r w:rsidR="00246086" w:rsidRPr="00922505">
              <w:rPr>
                <w:rFonts w:ascii="Times New Roman" w:eastAsia="Times New Roman" w:hAnsi="Times New Roman" w:cs="Times New Roman"/>
                <w:sz w:val="18"/>
                <w:szCs w:val="18"/>
                <w:lang w:val="en-GB" w:eastAsia="de-DE"/>
              </w:rPr>
              <w:t xml:space="preserve"> of objects</w:t>
            </w:r>
          </w:p>
        </w:tc>
        <w:tc>
          <w:tcPr>
            <w:tcW w:w="1411" w:type="dxa"/>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Flexib</w:t>
            </w:r>
            <w:r w:rsidR="00246086" w:rsidRPr="00922505">
              <w:rPr>
                <w:rFonts w:ascii="Times New Roman" w:eastAsia="Times New Roman" w:hAnsi="Times New Roman" w:cs="Times New Roman"/>
                <w:sz w:val="18"/>
                <w:szCs w:val="18"/>
                <w:lang w:val="en-GB" w:eastAsia="de-DE"/>
              </w:rPr>
              <w:t>le processes</w:t>
            </w:r>
          </w:p>
        </w:tc>
        <w:tc>
          <w:tcPr>
            <w:tcW w:w="1244" w:type="dxa"/>
            <w:shd w:val="clear" w:color="auto" w:fill="auto"/>
            <w:vAlign w:val="center"/>
          </w:tcPr>
          <w:p w:rsidR="00AA653D" w:rsidRPr="00922505" w:rsidRDefault="00246086"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Flexible use of system</w:t>
            </w:r>
          </w:p>
        </w:tc>
        <w:tc>
          <w:tcPr>
            <w:tcW w:w="1303" w:type="dxa"/>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r w:rsidRPr="00922505">
              <w:rPr>
                <w:rFonts w:ascii="Times New Roman" w:eastAsia="Times New Roman" w:hAnsi="Times New Roman" w:cs="Times New Roman"/>
                <w:sz w:val="18"/>
                <w:szCs w:val="18"/>
                <w:lang w:val="en-GB" w:eastAsia="de-DE"/>
              </w:rPr>
              <w:t>Flexibility of use</w:t>
            </w:r>
            <w:r w:rsidR="00246086" w:rsidRPr="00922505">
              <w:rPr>
                <w:rFonts w:ascii="Times New Roman" w:eastAsia="Times New Roman" w:hAnsi="Times New Roman" w:cs="Times New Roman"/>
                <w:sz w:val="18"/>
                <w:szCs w:val="18"/>
                <w:lang w:val="en-GB" w:eastAsia="de-DE"/>
              </w:rPr>
              <w:t xml:space="preserve"> of infrastructure</w:t>
            </w:r>
          </w:p>
        </w:tc>
      </w:tr>
      <w:tr w:rsidR="00AA653D" w:rsidRPr="00922505" w:rsidTr="00A235FE">
        <w:trPr>
          <w:jc w:val="center"/>
        </w:trPr>
        <w:tc>
          <w:tcPr>
            <w:tcW w:w="572" w:type="dxa"/>
            <w:vMerge/>
            <w:shd w:val="clear" w:color="auto" w:fill="F2F2F2"/>
          </w:tcPr>
          <w:p w:rsidR="00AA653D" w:rsidRPr="00922505" w:rsidRDefault="00AA653D" w:rsidP="00AA653D">
            <w:pPr>
              <w:autoSpaceDE w:val="0"/>
              <w:autoSpaceDN w:val="0"/>
              <w:spacing w:after="0" w:line="240" w:lineRule="auto"/>
              <w:rPr>
                <w:rFonts w:ascii="Times New Roman" w:eastAsia="Times New Roman" w:hAnsi="Times New Roman" w:cs="Times New Roman"/>
                <w:i/>
                <w:color w:val="FF0000"/>
                <w:sz w:val="18"/>
                <w:szCs w:val="18"/>
                <w:lang w:val="en-GB" w:eastAsia="de-DE"/>
              </w:rPr>
            </w:pPr>
          </w:p>
        </w:tc>
        <w:tc>
          <w:tcPr>
            <w:tcW w:w="1151" w:type="dxa"/>
            <w:shd w:val="clear" w:color="auto" w:fill="F2F2F2"/>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i/>
                <w:sz w:val="18"/>
                <w:szCs w:val="18"/>
                <w:lang w:val="en-GB" w:eastAsia="de-DE"/>
              </w:rPr>
            </w:pPr>
            <w:r w:rsidRPr="00922505">
              <w:rPr>
                <w:rFonts w:ascii="Times New Roman" w:eastAsia="Times New Roman" w:hAnsi="Times New Roman" w:cs="Times New Roman"/>
                <w:i/>
                <w:sz w:val="18"/>
                <w:szCs w:val="18"/>
                <w:lang w:val="en-GB" w:eastAsia="de-DE"/>
              </w:rPr>
              <w:t>Scalability</w:t>
            </w:r>
          </w:p>
        </w:tc>
        <w:tc>
          <w:tcPr>
            <w:tcW w:w="1400" w:type="dxa"/>
            <w:shd w:val="clear" w:color="auto" w:fill="auto"/>
            <w:vAlign w:val="center"/>
          </w:tcPr>
          <w:p w:rsidR="00AA653D" w:rsidRPr="00922505" w:rsidRDefault="007E78FD" w:rsidP="00AA653D">
            <w:pPr>
              <w:autoSpaceDE w:val="0"/>
              <w:autoSpaceDN w:val="0"/>
              <w:spacing w:after="0" w:line="240" w:lineRule="auto"/>
              <w:rPr>
                <w:rFonts w:ascii="Times New Roman" w:eastAsia="Times New Roman" w:hAnsi="Times New Roman" w:cs="Times New Roman"/>
                <w:sz w:val="18"/>
                <w:szCs w:val="18"/>
                <w:lang w:val="en-GB" w:eastAsia="de-DE"/>
              </w:rPr>
            </w:pPr>
            <w:r w:rsidRPr="007E78FD">
              <w:rPr>
                <w:rFonts w:ascii="Times New Roman" w:eastAsia="Times New Roman" w:hAnsi="Times New Roman" w:cs="Times New Roman"/>
                <w:color w:val="000000" w:themeColor="text1"/>
                <w:sz w:val="18"/>
                <w:szCs w:val="18"/>
                <w:lang w:val="en-GB" w:eastAsia="de-DE"/>
              </w:rPr>
              <w:t>Degree of changeability of the size</w:t>
            </w:r>
          </w:p>
        </w:tc>
        <w:tc>
          <w:tcPr>
            <w:tcW w:w="1418" w:type="dxa"/>
            <w:vAlign w:val="center"/>
          </w:tcPr>
          <w:p w:rsidR="00AA653D" w:rsidRPr="00922505" w:rsidRDefault="007E78FD" w:rsidP="00AA653D">
            <w:pPr>
              <w:autoSpaceDE w:val="0"/>
              <w:autoSpaceDN w:val="0"/>
              <w:spacing w:after="0" w:line="240" w:lineRule="auto"/>
              <w:rPr>
                <w:rFonts w:ascii="Times New Roman" w:eastAsia="Times New Roman" w:hAnsi="Times New Roman" w:cs="Times New Roman"/>
                <w:sz w:val="18"/>
                <w:szCs w:val="18"/>
                <w:lang w:val="en-GB" w:eastAsia="de-DE"/>
              </w:rPr>
            </w:pPr>
            <w:r w:rsidRPr="007E78FD">
              <w:rPr>
                <w:rFonts w:ascii="Times New Roman" w:eastAsia="Times New Roman" w:hAnsi="Times New Roman" w:cs="Times New Roman"/>
                <w:sz w:val="18"/>
                <w:szCs w:val="18"/>
                <w:lang w:val="en-GB" w:eastAsia="de-DE"/>
              </w:rPr>
              <w:t>Object scope and composition</w:t>
            </w:r>
          </w:p>
        </w:tc>
        <w:tc>
          <w:tcPr>
            <w:tcW w:w="1411" w:type="dxa"/>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proofErr w:type="spellStart"/>
            <w:r w:rsidRPr="00922505">
              <w:rPr>
                <w:rFonts w:ascii="Times New Roman" w:eastAsia="Times New Roman" w:hAnsi="Times New Roman" w:cs="Times New Roman"/>
                <w:sz w:val="18"/>
                <w:szCs w:val="18"/>
                <w:lang w:val="en-GB" w:eastAsia="de-DE"/>
              </w:rPr>
              <w:t>Modulari</w:t>
            </w:r>
            <w:proofErr w:type="spellEnd"/>
            <w:r w:rsidR="00F53BF5" w:rsidRPr="00922505">
              <w:rPr>
                <w:rFonts w:ascii="Times New Roman" w:eastAsia="Times New Roman" w:hAnsi="Times New Roman" w:cs="Times New Roman"/>
                <w:sz w:val="18"/>
                <w:szCs w:val="18"/>
                <w:lang w:val="en-GB" w:eastAsia="de-DE"/>
              </w:rPr>
              <w:t>-</w:t>
            </w:r>
            <w:r w:rsidR="00F53BF5" w:rsidRPr="00922505">
              <w:rPr>
                <w:rFonts w:ascii="Times New Roman" w:eastAsia="Times New Roman" w:hAnsi="Times New Roman" w:cs="Times New Roman"/>
                <w:sz w:val="18"/>
                <w:szCs w:val="18"/>
                <w:lang w:val="en-GB" w:eastAsia="de-DE"/>
              </w:rPr>
              <w:br/>
            </w:r>
            <w:proofErr w:type="spellStart"/>
            <w:r w:rsidRPr="00922505">
              <w:rPr>
                <w:rFonts w:ascii="Times New Roman" w:eastAsia="Times New Roman" w:hAnsi="Times New Roman" w:cs="Times New Roman"/>
                <w:sz w:val="18"/>
                <w:szCs w:val="18"/>
                <w:lang w:val="en-GB" w:eastAsia="de-DE"/>
              </w:rPr>
              <w:t>zation</w:t>
            </w:r>
            <w:proofErr w:type="spellEnd"/>
          </w:p>
        </w:tc>
        <w:tc>
          <w:tcPr>
            <w:tcW w:w="1244" w:type="dxa"/>
            <w:shd w:val="clear" w:color="auto" w:fill="auto"/>
            <w:vAlign w:val="center"/>
          </w:tcPr>
          <w:p w:rsidR="00AA653D" w:rsidRPr="00922505" w:rsidRDefault="00F53BF5" w:rsidP="00AA653D">
            <w:pPr>
              <w:autoSpaceDE w:val="0"/>
              <w:autoSpaceDN w:val="0"/>
              <w:spacing w:after="0" w:line="240" w:lineRule="auto"/>
              <w:rPr>
                <w:rFonts w:ascii="Times New Roman" w:eastAsia="Times New Roman" w:hAnsi="Times New Roman" w:cs="Times New Roman"/>
                <w:sz w:val="18"/>
                <w:szCs w:val="18"/>
                <w:lang w:val="en-GB" w:eastAsia="de-DE"/>
              </w:rPr>
            </w:pPr>
            <w:proofErr w:type="spellStart"/>
            <w:r w:rsidRPr="00922505">
              <w:rPr>
                <w:rFonts w:ascii="Times New Roman" w:eastAsia="Times New Roman" w:hAnsi="Times New Roman" w:cs="Times New Roman"/>
                <w:sz w:val="18"/>
                <w:szCs w:val="18"/>
                <w:lang w:val="en-GB" w:eastAsia="de-DE"/>
              </w:rPr>
              <w:t>Modulari-zation</w:t>
            </w:r>
            <w:proofErr w:type="spellEnd"/>
          </w:p>
        </w:tc>
        <w:tc>
          <w:tcPr>
            <w:tcW w:w="1303" w:type="dxa"/>
            <w:shd w:val="clear" w:color="auto" w:fill="auto"/>
            <w:vAlign w:val="center"/>
          </w:tcPr>
          <w:p w:rsidR="00AA653D" w:rsidRPr="00922505" w:rsidRDefault="00AA653D" w:rsidP="00AA653D">
            <w:pPr>
              <w:autoSpaceDE w:val="0"/>
              <w:autoSpaceDN w:val="0"/>
              <w:spacing w:after="0" w:line="240" w:lineRule="auto"/>
              <w:rPr>
                <w:rFonts w:ascii="Times New Roman" w:eastAsia="Times New Roman" w:hAnsi="Times New Roman" w:cs="Times New Roman"/>
                <w:sz w:val="18"/>
                <w:szCs w:val="18"/>
                <w:lang w:val="en-GB" w:eastAsia="de-DE"/>
              </w:rPr>
            </w:pPr>
            <w:proofErr w:type="spellStart"/>
            <w:r w:rsidRPr="00922505">
              <w:rPr>
                <w:rFonts w:ascii="Times New Roman" w:eastAsia="Times New Roman" w:hAnsi="Times New Roman" w:cs="Times New Roman"/>
                <w:sz w:val="18"/>
                <w:szCs w:val="18"/>
                <w:lang w:val="en-GB" w:eastAsia="de-DE"/>
              </w:rPr>
              <w:t>Modulari-zation</w:t>
            </w:r>
            <w:proofErr w:type="spellEnd"/>
          </w:p>
        </w:tc>
      </w:tr>
    </w:tbl>
    <w:p w:rsidR="00B50004" w:rsidRPr="00922505" w:rsidRDefault="00B50004" w:rsidP="00EC70BC">
      <w:pPr>
        <w:spacing w:after="0" w:line="360" w:lineRule="auto"/>
        <w:jc w:val="both"/>
        <w:rPr>
          <w:rFonts w:ascii="Times New Roman" w:hAnsi="Times New Roman" w:cs="Times New Roman"/>
          <w:sz w:val="24"/>
          <w:szCs w:val="24"/>
          <w:lang w:val="en-GB"/>
        </w:rPr>
      </w:pPr>
    </w:p>
    <w:p w:rsidR="00EC70BC" w:rsidRPr="00922505" w:rsidRDefault="00EC70BC" w:rsidP="00EC70BC">
      <w:pPr>
        <w:spacing w:after="0" w:line="360" w:lineRule="auto"/>
        <w:jc w:val="both"/>
        <w:rPr>
          <w:rFonts w:ascii="Times New Roman" w:hAnsi="Times New Roman" w:cs="Times New Roman"/>
          <w:sz w:val="24"/>
          <w:szCs w:val="24"/>
          <w:lang w:val="en-GB"/>
        </w:rPr>
      </w:pPr>
      <w:r w:rsidRPr="00922505">
        <w:rPr>
          <w:rFonts w:ascii="Times New Roman" w:hAnsi="Times New Roman" w:cs="Times New Roman"/>
          <w:sz w:val="24"/>
          <w:szCs w:val="24"/>
          <w:lang w:val="en-GB"/>
        </w:rPr>
        <w:t xml:space="preserve">The </w:t>
      </w:r>
      <w:r w:rsidR="002C4C4B">
        <w:rPr>
          <w:rFonts w:ascii="Times New Roman" w:hAnsi="Times New Roman" w:cs="Times New Roman"/>
          <w:sz w:val="24"/>
          <w:szCs w:val="24"/>
          <w:lang w:val="en-GB"/>
        </w:rPr>
        <w:t xml:space="preserve">results in </w:t>
      </w:r>
      <w:r w:rsidRPr="00922505">
        <w:rPr>
          <w:rFonts w:ascii="Times New Roman" w:hAnsi="Times New Roman" w:cs="Times New Roman"/>
          <w:sz w:val="24"/>
          <w:szCs w:val="24"/>
          <w:lang w:val="en-GB"/>
        </w:rPr>
        <w:t>table 2 can be used, for example:</w:t>
      </w:r>
    </w:p>
    <w:p w:rsidR="00EC70BC" w:rsidRPr="00592C5F" w:rsidRDefault="00EC70BC" w:rsidP="00592C5F">
      <w:pPr>
        <w:pStyle w:val="Listenabsatz"/>
        <w:numPr>
          <w:ilvl w:val="0"/>
          <w:numId w:val="16"/>
        </w:numPr>
        <w:spacing w:after="0" w:line="360" w:lineRule="auto"/>
        <w:jc w:val="both"/>
        <w:rPr>
          <w:rFonts w:ascii="Times New Roman" w:hAnsi="Times New Roman" w:cs="Times New Roman"/>
          <w:sz w:val="24"/>
          <w:szCs w:val="24"/>
          <w:lang w:val="en-GB"/>
        </w:rPr>
      </w:pPr>
      <w:r w:rsidRPr="00592C5F">
        <w:rPr>
          <w:rFonts w:ascii="Times New Roman" w:hAnsi="Times New Roman" w:cs="Times New Roman"/>
          <w:sz w:val="24"/>
          <w:szCs w:val="24"/>
          <w:lang w:val="en-GB"/>
        </w:rPr>
        <w:t>For target determination and target collection as target specifications,</w:t>
      </w:r>
    </w:p>
    <w:p w:rsidR="00EC70BC" w:rsidRPr="00592C5F" w:rsidRDefault="00EC70BC" w:rsidP="00592C5F">
      <w:pPr>
        <w:pStyle w:val="Listenabsatz"/>
        <w:numPr>
          <w:ilvl w:val="0"/>
          <w:numId w:val="16"/>
        </w:numPr>
        <w:spacing w:after="0" w:line="360" w:lineRule="auto"/>
        <w:jc w:val="both"/>
        <w:rPr>
          <w:rFonts w:ascii="Times New Roman" w:hAnsi="Times New Roman" w:cs="Times New Roman"/>
          <w:sz w:val="24"/>
          <w:szCs w:val="24"/>
          <w:lang w:val="en-GB"/>
        </w:rPr>
      </w:pPr>
      <w:r w:rsidRPr="00592C5F">
        <w:rPr>
          <w:rFonts w:ascii="Times New Roman" w:hAnsi="Times New Roman" w:cs="Times New Roman"/>
          <w:sz w:val="24"/>
          <w:szCs w:val="24"/>
          <w:lang w:val="en-GB"/>
        </w:rPr>
        <w:t>To mark priority objectives,</w:t>
      </w:r>
    </w:p>
    <w:p w:rsidR="00EC70BC" w:rsidRPr="00592C5F" w:rsidRDefault="00EC70BC" w:rsidP="00592C5F">
      <w:pPr>
        <w:pStyle w:val="Listenabsatz"/>
        <w:numPr>
          <w:ilvl w:val="0"/>
          <w:numId w:val="16"/>
        </w:numPr>
        <w:spacing w:after="0" w:line="360" w:lineRule="auto"/>
        <w:jc w:val="both"/>
        <w:rPr>
          <w:rFonts w:ascii="Times New Roman" w:hAnsi="Times New Roman" w:cs="Times New Roman"/>
          <w:sz w:val="24"/>
          <w:szCs w:val="24"/>
          <w:lang w:val="en-GB"/>
        </w:rPr>
      </w:pPr>
      <w:r w:rsidRPr="00592C5F">
        <w:rPr>
          <w:rFonts w:ascii="Times New Roman" w:hAnsi="Times New Roman" w:cs="Times New Roman"/>
          <w:sz w:val="24"/>
          <w:szCs w:val="24"/>
          <w:lang w:val="en-GB"/>
        </w:rPr>
        <w:t>For the representation of potentials,</w:t>
      </w:r>
    </w:p>
    <w:p w:rsidR="00EC70BC" w:rsidRPr="00592C5F" w:rsidRDefault="00EC70BC" w:rsidP="00592C5F">
      <w:pPr>
        <w:pStyle w:val="Listenabsatz"/>
        <w:numPr>
          <w:ilvl w:val="0"/>
          <w:numId w:val="16"/>
        </w:numPr>
        <w:spacing w:after="0" w:line="360" w:lineRule="auto"/>
        <w:jc w:val="both"/>
        <w:rPr>
          <w:rFonts w:ascii="Times New Roman" w:hAnsi="Times New Roman" w:cs="Times New Roman"/>
          <w:sz w:val="24"/>
          <w:szCs w:val="24"/>
          <w:lang w:val="en-GB"/>
        </w:rPr>
      </w:pPr>
      <w:r w:rsidRPr="00592C5F">
        <w:rPr>
          <w:rFonts w:ascii="Times New Roman" w:hAnsi="Times New Roman" w:cs="Times New Roman"/>
          <w:sz w:val="24"/>
          <w:szCs w:val="24"/>
          <w:lang w:val="en-GB"/>
        </w:rPr>
        <w:t>For entering actual values,</w:t>
      </w:r>
    </w:p>
    <w:p w:rsidR="00D53015" w:rsidRPr="00592C5F" w:rsidRDefault="00EC70BC" w:rsidP="00592C5F">
      <w:pPr>
        <w:pStyle w:val="Listenabsatz"/>
        <w:numPr>
          <w:ilvl w:val="0"/>
          <w:numId w:val="16"/>
        </w:numPr>
        <w:spacing w:after="0" w:line="360" w:lineRule="auto"/>
        <w:jc w:val="both"/>
        <w:rPr>
          <w:rFonts w:ascii="Times New Roman" w:hAnsi="Times New Roman" w:cs="Times New Roman"/>
          <w:sz w:val="24"/>
          <w:szCs w:val="24"/>
          <w:lang w:val="en-GB"/>
        </w:rPr>
      </w:pPr>
      <w:r w:rsidRPr="00592C5F">
        <w:rPr>
          <w:rFonts w:ascii="Times New Roman" w:hAnsi="Times New Roman" w:cs="Times New Roman"/>
          <w:sz w:val="24"/>
          <w:szCs w:val="24"/>
          <w:lang w:val="en-GB"/>
        </w:rPr>
        <w:t>To prove the quality of the solution</w:t>
      </w:r>
      <w:r w:rsidR="00F532B8" w:rsidRPr="00592C5F">
        <w:rPr>
          <w:rFonts w:ascii="Times New Roman" w:hAnsi="Times New Roman" w:cs="Times New Roman"/>
          <w:sz w:val="24"/>
          <w:szCs w:val="24"/>
          <w:lang w:val="en-GB"/>
        </w:rPr>
        <w:t xml:space="preserve"> and realize evaluation procedures</w:t>
      </w:r>
      <w:r w:rsidRPr="00592C5F">
        <w:rPr>
          <w:rFonts w:ascii="Times New Roman" w:hAnsi="Times New Roman" w:cs="Times New Roman"/>
          <w:sz w:val="24"/>
          <w:szCs w:val="24"/>
          <w:lang w:val="en-GB"/>
        </w:rPr>
        <w:t>.</w:t>
      </w:r>
    </w:p>
    <w:p w:rsidR="005D229B" w:rsidRDefault="005D229B">
      <w:pPr>
        <w:rPr>
          <w:rFonts w:ascii="Times New Roman" w:hAnsi="Times New Roman" w:cs="Times New Roman"/>
          <w:sz w:val="24"/>
          <w:szCs w:val="24"/>
          <w:lang w:val="en-GB"/>
        </w:rPr>
      </w:pPr>
    </w:p>
    <w:p w:rsidR="00F8496B" w:rsidRPr="00592C5F" w:rsidRDefault="00592C5F" w:rsidP="00F8496B">
      <w:pPr>
        <w:pStyle w:val="Listenabsatz"/>
        <w:numPr>
          <w:ilvl w:val="1"/>
          <w:numId w:val="8"/>
        </w:numPr>
        <w:spacing w:after="0" w:line="360" w:lineRule="auto"/>
        <w:jc w:val="both"/>
        <w:rPr>
          <w:rFonts w:ascii="Times New Roman" w:eastAsia="Calibri" w:hAnsi="Times New Roman" w:cs="Times New Roman"/>
          <w:b/>
          <w:sz w:val="24"/>
          <w:szCs w:val="24"/>
          <w:lang w:val="en-US"/>
        </w:rPr>
      </w:pPr>
      <w:r w:rsidRPr="00592C5F">
        <w:rPr>
          <w:rFonts w:ascii="Times New Roman" w:eastAsia="Calibri" w:hAnsi="Times New Roman" w:cs="Times New Roman"/>
          <w:b/>
          <w:sz w:val="24"/>
          <w:szCs w:val="24"/>
          <w:lang w:val="en-US"/>
        </w:rPr>
        <w:t>Result 3: Logistics 4.0 in the manufacturing company: Current status</w:t>
      </w:r>
      <w:r w:rsidR="00423803" w:rsidRPr="00592C5F">
        <w:rPr>
          <w:rFonts w:ascii="Times New Roman" w:eastAsia="Calibri" w:hAnsi="Times New Roman" w:cs="Times New Roman"/>
          <w:b/>
          <w:sz w:val="24"/>
          <w:szCs w:val="24"/>
          <w:lang w:val="en-US"/>
        </w:rPr>
        <w:t xml:space="preserve"> </w:t>
      </w:r>
    </w:p>
    <w:bookmarkEnd w:id="4"/>
    <w:p w:rsidR="0010770D" w:rsidRPr="000A0259" w:rsidRDefault="00592C5F" w:rsidP="0010770D">
      <w:pPr>
        <w:spacing w:after="0" w:line="360" w:lineRule="auto"/>
        <w:jc w:val="both"/>
        <w:rPr>
          <w:rFonts w:ascii="Times New Roman" w:eastAsia="Calibri" w:hAnsi="Times New Roman" w:cs="Times New Roman"/>
          <w:sz w:val="20"/>
          <w:lang w:val="en-US"/>
        </w:rPr>
      </w:pPr>
      <w:r w:rsidRPr="00592C5F">
        <w:rPr>
          <w:rFonts w:ascii="Times New Roman" w:eastAsia="Calibri" w:hAnsi="Times New Roman" w:cs="Times New Roman"/>
          <w:sz w:val="24"/>
          <w:szCs w:val="24"/>
          <w:lang w:val="en-US"/>
        </w:rPr>
        <w:t xml:space="preserve">Result 3 answers the research question: (3) Where in the logistics of manufacturing companies do Logistics 4.0 technologies find application? In order to realize digitization, </w:t>
      </w:r>
      <w:r w:rsidRPr="00592C5F">
        <w:rPr>
          <w:rFonts w:ascii="Times New Roman" w:eastAsia="Calibri" w:hAnsi="Times New Roman" w:cs="Times New Roman"/>
          <w:sz w:val="24"/>
          <w:szCs w:val="24"/>
          <w:lang w:val="en-US"/>
        </w:rPr>
        <w:lastRenderedPageBreak/>
        <w:t xml:space="preserve">the company must take several views: As the master of flows, the main focus of logistics is on processes. In accordance with logistics science, we should start with the flow of materials and thus with the physical view. </w:t>
      </w:r>
      <w:r w:rsidR="00537D6E" w:rsidRPr="00537D6E">
        <w:rPr>
          <w:rFonts w:ascii="Times New Roman" w:eastAsia="Calibri" w:hAnsi="Times New Roman" w:cs="Times New Roman"/>
          <w:sz w:val="24"/>
          <w:szCs w:val="24"/>
          <w:lang w:val="en-US"/>
        </w:rPr>
        <w:t>If the published applications are classified along the main material flow processes in intralogistics, an overview of the potential application fields and their possibilities is generated.</w:t>
      </w:r>
      <w:r w:rsidRPr="00592C5F">
        <w:rPr>
          <w:rFonts w:ascii="Times New Roman" w:eastAsia="Calibri" w:hAnsi="Times New Roman" w:cs="Times New Roman"/>
          <w:sz w:val="24"/>
          <w:szCs w:val="24"/>
          <w:lang w:val="en-US"/>
        </w:rPr>
        <w:t xml:space="preserve"> (Table 3) </w:t>
      </w:r>
      <w:r w:rsidR="00B52882" w:rsidRPr="00B52882">
        <w:rPr>
          <w:rFonts w:ascii="Times New Roman" w:eastAsia="Calibri" w:hAnsi="Times New Roman" w:cs="Times New Roman"/>
          <w:sz w:val="24"/>
          <w:szCs w:val="24"/>
          <w:lang w:val="en-US"/>
        </w:rPr>
        <w:t xml:space="preserve">In doing so, practically a person is located on the logistical object from the goods receipt of raw materials, individual parts and modules up to the goods shipment as individual part, module or product to be shipped and accompanies the entire material flow through the company </w:t>
      </w:r>
      <w:r w:rsidRPr="00592C5F">
        <w:rPr>
          <w:rFonts w:ascii="Times New Roman" w:eastAsia="Calibri" w:hAnsi="Times New Roman" w:cs="Times New Roman"/>
          <w:sz w:val="24"/>
          <w:szCs w:val="24"/>
          <w:lang w:val="en-US"/>
        </w:rPr>
        <w:t xml:space="preserve">(shown here in simplified form for </w:t>
      </w:r>
      <w:r w:rsidR="00BC2C8D">
        <w:rPr>
          <w:rFonts w:ascii="Times New Roman" w:eastAsia="Calibri" w:hAnsi="Times New Roman" w:cs="Times New Roman"/>
          <w:sz w:val="24"/>
          <w:szCs w:val="24"/>
          <w:lang w:val="en-US"/>
        </w:rPr>
        <w:t xml:space="preserve">only </w:t>
      </w:r>
      <w:r w:rsidRPr="00592C5F">
        <w:rPr>
          <w:rFonts w:ascii="Times New Roman" w:eastAsia="Calibri" w:hAnsi="Times New Roman" w:cs="Times New Roman"/>
          <w:sz w:val="24"/>
          <w:szCs w:val="24"/>
          <w:lang w:val="en-US"/>
        </w:rPr>
        <w:t>one location). In addition to the material flow, the overall process integrates the associated information flow, financial flow and energy flow.</w:t>
      </w:r>
      <w:r w:rsidR="000A0259">
        <w:rPr>
          <w:rFonts w:ascii="Times New Roman" w:eastAsia="Calibri" w:hAnsi="Times New Roman" w:cs="Times New Roman"/>
          <w:sz w:val="24"/>
          <w:szCs w:val="24"/>
          <w:lang w:val="en-US"/>
        </w:rPr>
        <w:t xml:space="preserve"> </w:t>
      </w:r>
      <w:r w:rsidR="000A0259" w:rsidRPr="000A0259">
        <w:rPr>
          <w:rFonts w:ascii="Times New Roman" w:eastAsia="Calibri" w:hAnsi="Times New Roman" w:cs="Times New Roman"/>
          <w:sz w:val="24"/>
          <w:szCs w:val="24"/>
          <w:lang w:val="en-US"/>
        </w:rPr>
        <w:t>In order to create sustainable, simple and fast material flow processes, all processes must be thought of in the same way backwards from the sink to the source.</w:t>
      </w:r>
    </w:p>
    <w:p w:rsidR="00592C5F" w:rsidRPr="00592C5F" w:rsidRDefault="000A0259" w:rsidP="0010770D">
      <w:pPr>
        <w:spacing w:after="0" w:line="360" w:lineRule="auto"/>
        <w:jc w:val="center"/>
        <w:rPr>
          <w:rFonts w:ascii="Times New Roman" w:eastAsia="Calibri" w:hAnsi="Times New Roman" w:cs="Times New Roman"/>
          <w:sz w:val="20"/>
          <w:lang w:val="en-US"/>
        </w:rPr>
      </w:pPr>
      <w:r w:rsidRPr="000A0259">
        <w:rPr>
          <w:rFonts w:ascii="Times New Roman" w:eastAsia="Calibri" w:hAnsi="Times New Roman" w:cs="Times New Roman"/>
          <w:sz w:val="20"/>
          <w:lang w:val="en-US"/>
        </w:rPr>
        <w:br/>
      </w:r>
      <w:r w:rsidR="00592C5F" w:rsidRPr="00592C5F">
        <w:rPr>
          <w:rFonts w:ascii="Times New Roman" w:eastAsia="Calibri" w:hAnsi="Times New Roman" w:cs="Times New Roman"/>
          <w:sz w:val="20"/>
          <w:lang w:val="en-US"/>
        </w:rPr>
        <w:t>Table 3</w:t>
      </w:r>
      <w:r w:rsidR="006E07C6">
        <w:rPr>
          <w:rFonts w:ascii="Times New Roman" w:eastAsia="Calibri" w:hAnsi="Times New Roman" w:cs="Times New Roman"/>
          <w:sz w:val="20"/>
          <w:lang w:val="en-US"/>
        </w:rPr>
        <w:t xml:space="preserve">. </w:t>
      </w:r>
      <w:r w:rsidR="00592C5F" w:rsidRPr="00592C5F">
        <w:rPr>
          <w:rFonts w:ascii="Times New Roman" w:eastAsia="Calibri" w:hAnsi="Times New Roman" w:cs="Times New Roman"/>
          <w:sz w:val="20"/>
          <w:lang w:val="en-US"/>
        </w:rPr>
        <w:t xml:space="preserve"> Examples of Logistics 4.0 (</w:t>
      </w:r>
      <w:proofErr w:type="spellStart"/>
      <w:r w:rsidR="00592C5F" w:rsidRPr="00592C5F">
        <w:rPr>
          <w:rFonts w:ascii="Times New Roman" w:eastAsia="Calibri" w:hAnsi="Times New Roman" w:cs="Times New Roman"/>
          <w:sz w:val="20"/>
          <w:lang w:val="en-US"/>
        </w:rPr>
        <w:t>t.w.</w:t>
      </w:r>
      <w:proofErr w:type="spellEnd"/>
      <w:r w:rsidR="00592C5F" w:rsidRPr="00592C5F">
        <w:rPr>
          <w:rFonts w:ascii="Times New Roman" w:eastAsia="Calibri" w:hAnsi="Times New Roman" w:cs="Times New Roman"/>
          <w:sz w:val="20"/>
          <w:lang w:val="en-US"/>
        </w:rPr>
        <w:t xml:space="preserve"> Logistics 3.0) in the field of intralogistics</w:t>
      </w:r>
      <w:r w:rsidR="001B30B2" w:rsidRPr="00592C5F">
        <w:rPr>
          <w:rFonts w:ascii="Times New Roman" w:eastAsia="Calibri" w:hAnsi="Times New Roman" w:cs="Times New Roman"/>
          <w:sz w:val="20"/>
          <w:lang w:val="en-US"/>
        </w:rPr>
        <w:br/>
      </w:r>
      <w:r w:rsidR="007F7DE3">
        <w:rPr>
          <w:rFonts w:ascii="Times New Roman" w:eastAsia="Calibri" w:hAnsi="Times New Roman" w:cs="Times New Roman"/>
          <w:sz w:val="20"/>
          <w:lang w:val="en-US"/>
        </w:rPr>
        <w:t xml:space="preserve">examples </w:t>
      </w:r>
      <w:r w:rsidR="001B30B2" w:rsidRPr="00592C5F">
        <w:rPr>
          <w:rFonts w:ascii="Times New Roman" w:eastAsia="Calibri" w:hAnsi="Times New Roman" w:cs="Times New Roman"/>
          <w:sz w:val="20"/>
          <w:lang w:val="en-US"/>
        </w:rPr>
        <w:t>(</w:t>
      </w:r>
      <w:r w:rsidR="007F7DE3">
        <w:rPr>
          <w:rFonts w:ascii="Times New Roman" w:eastAsia="Calibri" w:hAnsi="Times New Roman" w:cs="Times New Roman"/>
          <w:sz w:val="20"/>
          <w:lang w:val="en-US"/>
        </w:rPr>
        <w:t xml:space="preserve">cf. </w:t>
      </w:r>
      <w:r w:rsidR="001B30B2" w:rsidRPr="00592C5F">
        <w:rPr>
          <w:rFonts w:ascii="Times New Roman" w:eastAsia="Calibri" w:hAnsi="Times New Roman" w:cs="Times New Roman"/>
          <w:sz w:val="20"/>
          <w:lang w:val="en-US"/>
        </w:rPr>
        <w:t>Straub et. al., 2017)</w:t>
      </w:r>
      <w:r w:rsidR="00060056" w:rsidRPr="00592C5F">
        <w:rPr>
          <w:rFonts w:ascii="Times New Roman" w:eastAsia="Calibri" w:hAnsi="Times New Roman" w:cs="Times New Roman"/>
          <w:sz w:val="20"/>
          <w:lang w:val="en-US"/>
        </w:rPr>
        <w:t xml:space="preserve"> </w:t>
      </w:r>
      <w:r w:rsidR="007F7DE3">
        <w:rPr>
          <w:rFonts w:ascii="Times New Roman" w:eastAsia="Calibri" w:hAnsi="Times New Roman" w:cs="Times New Roman"/>
          <w:sz w:val="20"/>
          <w:lang w:val="en-US"/>
        </w:rPr>
        <w:t xml:space="preserve">and own elaboration  </w:t>
      </w:r>
      <w:r w:rsidR="00060056" w:rsidRPr="00592C5F">
        <w:rPr>
          <w:rFonts w:ascii="Times New Roman" w:eastAsia="Calibri" w:hAnsi="Times New Roman" w:cs="Times New Roman"/>
          <w:sz w:val="20"/>
          <w:lang w:val="en-US"/>
        </w:rPr>
        <w:t xml:space="preserve"> </w:t>
      </w:r>
    </w:p>
    <w:tbl>
      <w:tblPr>
        <w:tblStyle w:val="Tabellenraster1"/>
        <w:tblW w:w="0" w:type="auto"/>
        <w:tblInd w:w="250" w:type="dxa"/>
        <w:tblLook w:val="04A0" w:firstRow="1" w:lastRow="0" w:firstColumn="1" w:lastColumn="0" w:noHBand="0" w:noVBand="1"/>
      </w:tblPr>
      <w:tblGrid>
        <w:gridCol w:w="2498"/>
        <w:gridCol w:w="5746"/>
      </w:tblGrid>
      <w:tr w:rsidR="00510DF3" w:rsidRPr="00510DF3" w:rsidTr="00196E00">
        <w:tc>
          <w:tcPr>
            <w:tcW w:w="2552" w:type="dxa"/>
          </w:tcPr>
          <w:p w:rsidR="00F6385E" w:rsidRPr="00510DF3" w:rsidRDefault="00592C5F" w:rsidP="00972A81">
            <w:pPr>
              <w:spacing w:after="160"/>
              <w:jc w:val="center"/>
              <w:rPr>
                <w:rFonts w:ascii="Times New Roman" w:eastAsia="Calibri" w:hAnsi="Times New Roman" w:cs="Times New Roman"/>
                <w:color w:val="000000" w:themeColor="text1"/>
                <w:sz w:val="20"/>
                <w:lang w:val="en-US"/>
              </w:rPr>
            </w:pPr>
            <w:r w:rsidRPr="00510DF3">
              <w:rPr>
                <w:rFonts w:ascii="Times New Roman" w:eastAsia="Calibri" w:hAnsi="Times New Roman" w:cs="Times New Roman"/>
                <w:b/>
                <w:color w:val="000000" w:themeColor="text1"/>
                <w:sz w:val="20"/>
                <w:lang w:val="en-US"/>
              </w:rPr>
              <w:t>Main intralogistics processes</w:t>
            </w:r>
            <w:r w:rsidR="00405E92" w:rsidRPr="00510DF3">
              <w:rPr>
                <w:rFonts w:ascii="Times New Roman" w:eastAsia="Calibri" w:hAnsi="Times New Roman" w:cs="Times New Roman"/>
                <w:color w:val="000000" w:themeColor="text1"/>
                <w:sz w:val="20"/>
                <w:lang w:val="en-US"/>
              </w:rPr>
              <w:br/>
            </w:r>
            <w:r w:rsidR="00F6385E" w:rsidRPr="00963B18">
              <w:rPr>
                <w:rFonts w:ascii="Times New Roman" w:eastAsia="Calibri" w:hAnsi="Times New Roman" w:cs="Times New Roman"/>
                <w:color w:val="000000" w:themeColor="text1"/>
                <w:sz w:val="20"/>
                <w:lang w:val="en-US"/>
              </w:rPr>
              <w:t>(</w:t>
            </w:r>
            <w:r w:rsidRPr="00963B18">
              <w:rPr>
                <w:rFonts w:ascii="Times New Roman" w:eastAsia="Calibri" w:hAnsi="Times New Roman" w:cs="Times New Roman"/>
                <w:color w:val="000000" w:themeColor="text1"/>
                <w:sz w:val="20"/>
                <w:lang w:val="en-US"/>
              </w:rPr>
              <w:t>cf</w:t>
            </w:r>
            <w:r w:rsidR="00F6385E" w:rsidRPr="00963B18">
              <w:rPr>
                <w:rFonts w:ascii="Times New Roman" w:eastAsia="Calibri" w:hAnsi="Times New Roman" w:cs="Times New Roman"/>
                <w:color w:val="000000" w:themeColor="text1"/>
                <w:sz w:val="20"/>
                <w:lang w:val="en-US"/>
              </w:rPr>
              <w:t>. VDI 44</w:t>
            </w:r>
            <w:r w:rsidR="003C03C2" w:rsidRPr="00963B18">
              <w:rPr>
                <w:rFonts w:ascii="Times New Roman" w:eastAsia="Calibri" w:hAnsi="Times New Roman" w:cs="Times New Roman"/>
                <w:color w:val="000000" w:themeColor="text1"/>
                <w:sz w:val="20"/>
                <w:lang w:val="en-US"/>
              </w:rPr>
              <w:t>00</w:t>
            </w:r>
            <w:r w:rsidR="0005055B" w:rsidRPr="00963B18">
              <w:rPr>
                <w:rFonts w:ascii="Times New Roman" w:eastAsia="Calibri" w:hAnsi="Times New Roman" w:cs="Times New Roman"/>
                <w:color w:val="000000" w:themeColor="text1"/>
                <w:sz w:val="20"/>
                <w:lang w:val="en-US"/>
              </w:rPr>
              <w:t>,</w:t>
            </w:r>
            <w:r w:rsidR="003C03C2" w:rsidRPr="00963B18">
              <w:rPr>
                <w:rFonts w:ascii="Times New Roman" w:eastAsia="Calibri" w:hAnsi="Times New Roman" w:cs="Times New Roman"/>
                <w:color w:val="000000" w:themeColor="text1"/>
                <w:sz w:val="20"/>
                <w:lang w:val="en-US"/>
              </w:rPr>
              <w:t xml:space="preserve"> </w:t>
            </w:r>
            <w:r w:rsidR="005323CA" w:rsidRPr="00963B18">
              <w:rPr>
                <w:rFonts w:ascii="Times New Roman" w:eastAsia="Calibri" w:hAnsi="Times New Roman" w:cs="Times New Roman"/>
                <w:color w:val="000000" w:themeColor="text1"/>
                <w:sz w:val="20"/>
                <w:lang w:val="en-US"/>
              </w:rPr>
              <w:t>2001 ff.)</w:t>
            </w:r>
          </w:p>
        </w:tc>
        <w:tc>
          <w:tcPr>
            <w:tcW w:w="5918" w:type="dxa"/>
          </w:tcPr>
          <w:p w:rsidR="00F6385E" w:rsidRPr="00510DF3" w:rsidRDefault="00510DF3" w:rsidP="00972A81">
            <w:pPr>
              <w:spacing w:after="160"/>
              <w:jc w:val="center"/>
              <w:rPr>
                <w:rFonts w:ascii="Times New Roman" w:eastAsia="Calibri" w:hAnsi="Times New Roman" w:cs="Times New Roman"/>
                <w:b/>
                <w:color w:val="000000" w:themeColor="text1"/>
                <w:sz w:val="20"/>
                <w:lang w:val="en-US"/>
              </w:rPr>
            </w:pPr>
            <w:r>
              <w:rPr>
                <w:rFonts w:ascii="Times New Roman" w:eastAsia="Calibri" w:hAnsi="Times New Roman" w:cs="Times New Roman"/>
                <w:b/>
                <w:color w:val="000000" w:themeColor="text1"/>
                <w:sz w:val="20"/>
                <w:lang w:val="en-US"/>
              </w:rPr>
              <w:br/>
            </w:r>
            <w:r w:rsidR="00592C5F" w:rsidRPr="00510DF3">
              <w:rPr>
                <w:rFonts w:ascii="Times New Roman" w:eastAsia="Calibri" w:hAnsi="Times New Roman" w:cs="Times New Roman"/>
                <w:b/>
                <w:color w:val="000000" w:themeColor="text1"/>
                <w:sz w:val="20"/>
                <w:lang w:val="en-US"/>
              </w:rPr>
              <w:t>Examples of logistics 4.0 (</w:t>
            </w:r>
            <w:r>
              <w:rPr>
                <w:rFonts w:ascii="Times New Roman" w:eastAsia="Calibri" w:hAnsi="Times New Roman" w:cs="Times New Roman"/>
                <w:b/>
                <w:color w:val="000000" w:themeColor="text1"/>
                <w:sz w:val="20"/>
                <w:lang w:val="en-US"/>
              </w:rPr>
              <w:t xml:space="preserve">partly </w:t>
            </w:r>
            <w:r w:rsidR="00592C5F" w:rsidRPr="00510DF3">
              <w:rPr>
                <w:rFonts w:ascii="Times New Roman" w:eastAsia="Calibri" w:hAnsi="Times New Roman" w:cs="Times New Roman"/>
                <w:b/>
                <w:color w:val="000000" w:themeColor="text1"/>
                <w:sz w:val="20"/>
                <w:lang w:val="en-US"/>
              </w:rPr>
              <w:t>3.0)</w:t>
            </w:r>
          </w:p>
        </w:tc>
      </w:tr>
      <w:tr w:rsidR="00510DF3" w:rsidRPr="00510DF3" w:rsidTr="00196E00">
        <w:tc>
          <w:tcPr>
            <w:tcW w:w="2552" w:type="dxa"/>
          </w:tcPr>
          <w:p w:rsidR="00510DF3" w:rsidRPr="000477E0" w:rsidRDefault="00510DF3" w:rsidP="00510DF3">
            <w:pPr>
              <w:spacing w:after="160"/>
              <w:rPr>
                <w:rFonts w:ascii="Times New Roman" w:eastAsia="Calibri" w:hAnsi="Times New Roman" w:cs="Times New Roman"/>
                <w:b/>
                <w:color w:val="000000" w:themeColor="text1"/>
                <w:sz w:val="20"/>
                <w:lang w:val="en-US"/>
              </w:rPr>
            </w:pPr>
            <w:r w:rsidRPr="000477E0">
              <w:rPr>
                <w:rFonts w:ascii="Times New Roman" w:eastAsia="Calibri" w:hAnsi="Times New Roman" w:cs="Times New Roman"/>
                <w:b/>
                <w:color w:val="000000" w:themeColor="text1"/>
                <w:sz w:val="20"/>
                <w:lang w:val="en-US"/>
              </w:rPr>
              <w:t>Realize goods receipt</w:t>
            </w:r>
          </w:p>
          <w:p w:rsidR="00F6385E" w:rsidRPr="00510DF3" w:rsidRDefault="00510DF3" w:rsidP="00510DF3">
            <w:pPr>
              <w:spacing w:after="160"/>
              <w:rPr>
                <w:rFonts w:ascii="Times New Roman" w:eastAsia="Calibri" w:hAnsi="Times New Roman" w:cs="Times New Roman"/>
                <w:color w:val="000000" w:themeColor="text1"/>
                <w:sz w:val="20"/>
                <w:lang w:val="en-US"/>
              </w:rPr>
            </w:pPr>
            <w:r w:rsidRPr="00510DF3">
              <w:rPr>
                <w:rFonts w:ascii="Times New Roman" w:eastAsia="Calibri" w:hAnsi="Times New Roman" w:cs="Times New Roman"/>
                <w:color w:val="000000" w:themeColor="text1"/>
                <w:sz w:val="20"/>
                <w:lang w:val="en-US"/>
              </w:rPr>
              <w:t>(e.g. receiving, empties, returns, quality control, booking, repacking and staging)</w:t>
            </w:r>
          </w:p>
        </w:tc>
        <w:tc>
          <w:tcPr>
            <w:tcW w:w="5918" w:type="dxa"/>
          </w:tcPr>
          <w:p w:rsidR="00893969" w:rsidRPr="00510DF3" w:rsidRDefault="00893969" w:rsidP="00893969">
            <w:pPr>
              <w:pStyle w:val="Listenabsatz"/>
              <w:numPr>
                <w:ilvl w:val="0"/>
                <w:numId w:val="9"/>
              </w:numPr>
              <w:spacing w:after="160"/>
              <w:rPr>
                <w:rFonts w:ascii="Times New Roman" w:eastAsia="Calibri" w:hAnsi="Times New Roman" w:cs="Times New Roman"/>
                <w:color w:val="000000" w:themeColor="text1"/>
                <w:sz w:val="20"/>
                <w:lang w:val="en-GB"/>
              </w:rPr>
            </w:pPr>
            <w:r w:rsidRPr="00510DF3">
              <w:rPr>
                <w:rFonts w:ascii="Times New Roman" w:eastAsia="Calibri" w:hAnsi="Times New Roman" w:cs="Times New Roman"/>
                <w:color w:val="000000" w:themeColor="text1"/>
                <w:sz w:val="20"/>
                <w:lang w:val="en-GB"/>
              </w:rPr>
              <w:t>Loading dock management</w:t>
            </w:r>
          </w:p>
          <w:p w:rsidR="00893969" w:rsidRPr="00510DF3" w:rsidRDefault="00893969" w:rsidP="00893969">
            <w:pPr>
              <w:pStyle w:val="Listenabsatz"/>
              <w:numPr>
                <w:ilvl w:val="0"/>
                <w:numId w:val="9"/>
              </w:numPr>
              <w:spacing w:after="160"/>
              <w:rPr>
                <w:rFonts w:ascii="Times New Roman" w:eastAsia="Calibri" w:hAnsi="Times New Roman" w:cs="Times New Roman"/>
                <w:color w:val="000000" w:themeColor="text1"/>
                <w:sz w:val="20"/>
                <w:lang w:val="en-GB"/>
              </w:rPr>
            </w:pPr>
            <w:r w:rsidRPr="00510DF3">
              <w:rPr>
                <w:rFonts w:ascii="Times New Roman" w:eastAsia="Calibri" w:hAnsi="Times New Roman" w:cs="Times New Roman"/>
                <w:color w:val="000000" w:themeColor="text1"/>
                <w:sz w:val="20"/>
                <w:lang w:val="en-GB"/>
              </w:rPr>
              <w:t>Intelligent gates for batch and single object identification</w:t>
            </w:r>
          </w:p>
          <w:p w:rsidR="00893969" w:rsidRPr="00510DF3" w:rsidRDefault="00893969" w:rsidP="00893969">
            <w:pPr>
              <w:pStyle w:val="Listenabsatz"/>
              <w:numPr>
                <w:ilvl w:val="0"/>
                <w:numId w:val="9"/>
              </w:numPr>
              <w:spacing w:after="160"/>
              <w:rPr>
                <w:rFonts w:ascii="Times New Roman" w:eastAsia="Calibri" w:hAnsi="Times New Roman" w:cs="Times New Roman"/>
                <w:color w:val="000000" w:themeColor="text1"/>
                <w:sz w:val="20"/>
                <w:lang w:val="en-GB"/>
              </w:rPr>
            </w:pPr>
            <w:r w:rsidRPr="00510DF3">
              <w:rPr>
                <w:rFonts w:ascii="Times New Roman" w:eastAsia="Calibri" w:hAnsi="Times New Roman" w:cs="Times New Roman"/>
                <w:color w:val="000000" w:themeColor="text1"/>
                <w:sz w:val="20"/>
                <w:lang w:val="en-GB"/>
              </w:rPr>
              <w:t>Automated and networked unloading</w:t>
            </w:r>
          </w:p>
          <w:p w:rsidR="00893969" w:rsidRPr="00510DF3" w:rsidRDefault="00893969" w:rsidP="00893969">
            <w:pPr>
              <w:pStyle w:val="Listenabsatz"/>
              <w:numPr>
                <w:ilvl w:val="0"/>
                <w:numId w:val="9"/>
              </w:numPr>
              <w:spacing w:after="160"/>
              <w:rPr>
                <w:rFonts w:ascii="Times New Roman" w:eastAsia="Calibri" w:hAnsi="Times New Roman" w:cs="Times New Roman"/>
                <w:color w:val="000000" w:themeColor="text1"/>
                <w:sz w:val="20"/>
                <w:lang w:val="en-GB"/>
              </w:rPr>
            </w:pPr>
            <w:r w:rsidRPr="00510DF3">
              <w:rPr>
                <w:rFonts w:ascii="Times New Roman" w:eastAsia="Calibri" w:hAnsi="Times New Roman" w:cs="Times New Roman"/>
                <w:color w:val="000000" w:themeColor="text1"/>
                <w:sz w:val="20"/>
                <w:lang w:val="en-GB"/>
              </w:rPr>
              <w:t>Automated and networked quality control</w:t>
            </w:r>
          </w:p>
          <w:p w:rsidR="00893969" w:rsidRPr="00510DF3" w:rsidRDefault="00893969" w:rsidP="00893969">
            <w:pPr>
              <w:pStyle w:val="Listenabsatz"/>
              <w:numPr>
                <w:ilvl w:val="0"/>
                <w:numId w:val="9"/>
              </w:numPr>
              <w:spacing w:after="160"/>
              <w:rPr>
                <w:rFonts w:ascii="Times New Roman" w:eastAsia="Calibri" w:hAnsi="Times New Roman" w:cs="Times New Roman"/>
                <w:color w:val="000000" w:themeColor="text1"/>
                <w:sz w:val="20"/>
                <w:lang w:val="en-GB"/>
              </w:rPr>
            </w:pPr>
            <w:r w:rsidRPr="00510DF3">
              <w:rPr>
                <w:rFonts w:ascii="Times New Roman" w:eastAsia="Calibri" w:hAnsi="Times New Roman" w:cs="Times New Roman"/>
                <w:color w:val="000000" w:themeColor="text1"/>
                <w:sz w:val="20"/>
                <w:lang w:val="en-GB"/>
              </w:rPr>
              <w:t>Digital booking and documentation</w:t>
            </w:r>
          </w:p>
          <w:p w:rsidR="00893969" w:rsidRPr="00510DF3" w:rsidRDefault="00893969" w:rsidP="00893969">
            <w:pPr>
              <w:pStyle w:val="Listenabsatz"/>
              <w:numPr>
                <w:ilvl w:val="0"/>
                <w:numId w:val="9"/>
              </w:numPr>
              <w:spacing w:after="160"/>
              <w:rPr>
                <w:rFonts w:ascii="Times New Roman" w:eastAsia="Calibri" w:hAnsi="Times New Roman" w:cs="Times New Roman"/>
                <w:color w:val="000000" w:themeColor="text1"/>
                <w:sz w:val="20"/>
                <w:lang w:val="en-GB"/>
              </w:rPr>
            </w:pPr>
            <w:r w:rsidRPr="00510DF3">
              <w:rPr>
                <w:rFonts w:ascii="Times New Roman" w:eastAsia="Calibri" w:hAnsi="Times New Roman" w:cs="Times New Roman"/>
                <w:color w:val="000000" w:themeColor="text1"/>
                <w:sz w:val="20"/>
                <w:lang w:val="en-GB"/>
              </w:rPr>
              <w:t>Automated and networked repacking and staging</w:t>
            </w:r>
          </w:p>
          <w:p w:rsidR="00E93630" w:rsidRPr="00510DF3" w:rsidRDefault="00893969" w:rsidP="00893969">
            <w:pPr>
              <w:pStyle w:val="Listenabsatz"/>
              <w:numPr>
                <w:ilvl w:val="0"/>
                <w:numId w:val="9"/>
              </w:numPr>
              <w:spacing w:after="160"/>
              <w:rPr>
                <w:rFonts w:ascii="Times New Roman" w:eastAsia="Calibri" w:hAnsi="Times New Roman" w:cs="Times New Roman"/>
                <w:color w:val="000000" w:themeColor="text1"/>
                <w:sz w:val="20"/>
                <w:lang w:val="en-GB"/>
              </w:rPr>
            </w:pPr>
            <w:r w:rsidRPr="00510DF3">
              <w:rPr>
                <w:rFonts w:ascii="Times New Roman" w:eastAsia="Calibri" w:hAnsi="Times New Roman" w:cs="Times New Roman"/>
                <w:color w:val="000000" w:themeColor="text1"/>
                <w:sz w:val="20"/>
                <w:lang w:val="en-GB"/>
              </w:rPr>
              <w:t>Automated and networked transport</w:t>
            </w:r>
          </w:p>
        </w:tc>
      </w:tr>
      <w:tr w:rsidR="00510DF3" w:rsidRPr="00510DF3" w:rsidTr="00196E00">
        <w:tc>
          <w:tcPr>
            <w:tcW w:w="2552" w:type="dxa"/>
          </w:tcPr>
          <w:p w:rsidR="00510DF3" w:rsidRPr="00510DF3" w:rsidRDefault="00510DF3" w:rsidP="00196E00">
            <w:pPr>
              <w:spacing w:after="160"/>
              <w:rPr>
                <w:rFonts w:ascii="Times New Roman" w:eastAsia="Calibri" w:hAnsi="Times New Roman" w:cs="Times New Roman"/>
                <w:b/>
                <w:color w:val="000000" w:themeColor="text1"/>
                <w:sz w:val="20"/>
                <w:szCs w:val="20"/>
                <w:lang w:val="en-US"/>
              </w:rPr>
            </w:pPr>
            <w:r w:rsidRPr="00510DF3">
              <w:rPr>
                <w:rFonts w:ascii="Times New Roman" w:eastAsia="Calibri" w:hAnsi="Times New Roman" w:cs="Times New Roman"/>
                <w:b/>
                <w:color w:val="000000" w:themeColor="text1"/>
                <w:sz w:val="20"/>
                <w:szCs w:val="20"/>
                <w:lang w:val="en-US"/>
              </w:rPr>
              <w:t xml:space="preserve">Warehousing </w:t>
            </w:r>
          </w:p>
          <w:p w:rsidR="00F8496B" w:rsidRPr="00510DF3" w:rsidRDefault="00510DF3" w:rsidP="00196E00">
            <w:pPr>
              <w:spacing w:after="160"/>
              <w:rPr>
                <w:rFonts w:ascii="Times New Roman" w:eastAsia="Calibri" w:hAnsi="Times New Roman" w:cs="Times New Roman"/>
                <w:b/>
                <w:color w:val="000000" w:themeColor="text1"/>
                <w:sz w:val="20"/>
                <w:szCs w:val="20"/>
                <w:lang w:val="en-US"/>
              </w:rPr>
            </w:pPr>
            <w:r w:rsidRPr="00510DF3">
              <w:rPr>
                <w:rFonts w:ascii="Times New Roman" w:eastAsia="Calibri" w:hAnsi="Times New Roman" w:cs="Times New Roman"/>
                <w:color w:val="000000" w:themeColor="text1"/>
                <w:sz w:val="20"/>
                <w:szCs w:val="20"/>
                <w:lang w:val="en-US"/>
              </w:rPr>
              <w:t>(e.g. put away, inventory control, take out of stock)</w:t>
            </w:r>
          </w:p>
        </w:tc>
        <w:tc>
          <w:tcPr>
            <w:tcW w:w="5918" w:type="dxa"/>
          </w:tcPr>
          <w:p w:rsidR="00893969" w:rsidRPr="00510DF3" w:rsidRDefault="00893969" w:rsidP="00893969">
            <w:pPr>
              <w:pStyle w:val="Listenabsatz"/>
              <w:numPr>
                <w:ilvl w:val="0"/>
                <w:numId w:val="10"/>
              </w:numPr>
              <w:spacing w:after="160"/>
              <w:rPr>
                <w:rFonts w:ascii="Times New Roman" w:eastAsia="Calibri" w:hAnsi="Times New Roman" w:cs="Times New Roman"/>
                <w:color w:val="000000" w:themeColor="text1"/>
                <w:sz w:val="20"/>
                <w:szCs w:val="20"/>
                <w:lang w:val="en-GB"/>
              </w:rPr>
            </w:pPr>
            <w:r w:rsidRPr="00510DF3">
              <w:rPr>
                <w:rFonts w:ascii="Times New Roman" w:eastAsia="Calibri" w:hAnsi="Times New Roman" w:cs="Times New Roman"/>
                <w:color w:val="000000" w:themeColor="text1"/>
                <w:sz w:val="20"/>
                <w:szCs w:val="20"/>
                <w:lang w:val="en-GB"/>
              </w:rPr>
              <w:t>Optimized storage space allocation</w:t>
            </w:r>
          </w:p>
          <w:p w:rsidR="00893969" w:rsidRPr="00510DF3" w:rsidRDefault="00893969" w:rsidP="00893969">
            <w:pPr>
              <w:pStyle w:val="Listenabsatz"/>
              <w:numPr>
                <w:ilvl w:val="0"/>
                <w:numId w:val="10"/>
              </w:numPr>
              <w:spacing w:after="160"/>
              <w:rPr>
                <w:rFonts w:ascii="Times New Roman" w:eastAsia="Calibri" w:hAnsi="Times New Roman" w:cs="Times New Roman"/>
                <w:color w:val="000000" w:themeColor="text1"/>
                <w:sz w:val="20"/>
                <w:szCs w:val="20"/>
                <w:lang w:val="en-GB"/>
              </w:rPr>
            </w:pPr>
            <w:r w:rsidRPr="00510DF3">
              <w:rPr>
                <w:rFonts w:ascii="Times New Roman" w:eastAsia="Calibri" w:hAnsi="Times New Roman" w:cs="Times New Roman"/>
                <w:color w:val="000000" w:themeColor="text1"/>
                <w:sz w:val="20"/>
                <w:szCs w:val="20"/>
                <w:lang w:val="en-GB"/>
              </w:rPr>
              <w:t>Energy-optimized warehouse operation</w:t>
            </w:r>
          </w:p>
          <w:p w:rsidR="00893969" w:rsidRPr="00510DF3" w:rsidRDefault="00893969" w:rsidP="00893969">
            <w:pPr>
              <w:pStyle w:val="Listenabsatz"/>
              <w:numPr>
                <w:ilvl w:val="0"/>
                <w:numId w:val="10"/>
              </w:numPr>
              <w:spacing w:after="160"/>
              <w:rPr>
                <w:rFonts w:ascii="Times New Roman" w:eastAsia="Calibri" w:hAnsi="Times New Roman" w:cs="Times New Roman"/>
                <w:color w:val="000000" w:themeColor="text1"/>
                <w:sz w:val="20"/>
                <w:szCs w:val="20"/>
                <w:lang w:val="en-GB"/>
              </w:rPr>
            </w:pPr>
            <w:r w:rsidRPr="00510DF3">
              <w:rPr>
                <w:rFonts w:ascii="Times New Roman" w:eastAsia="Calibri" w:hAnsi="Times New Roman" w:cs="Times New Roman"/>
                <w:color w:val="000000" w:themeColor="text1"/>
                <w:sz w:val="20"/>
                <w:szCs w:val="20"/>
                <w:lang w:val="en-GB"/>
              </w:rPr>
              <w:t xml:space="preserve">Sensor-based inventory control and AI-supported inventory and warehouse optimization </w:t>
            </w:r>
          </w:p>
          <w:p w:rsidR="00893969" w:rsidRPr="00510DF3" w:rsidRDefault="00893969" w:rsidP="00893969">
            <w:pPr>
              <w:pStyle w:val="Listenabsatz"/>
              <w:numPr>
                <w:ilvl w:val="0"/>
                <w:numId w:val="10"/>
              </w:numPr>
              <w:spacing w:after="160"/>
              <w:rPr>
                <w:rFonts w:ascii="Times New Roman" w:eastAsia="Calibri" w:hAnsi="Times New Roman" w:cs="Times New Roman"/>
                <w:color w:val="000000" w:themeColor="text1"/>
                <w:sz w:val="20"/>
                <w:szCs w:val="20"/>
                <w:lang w:val="en-GB"/>
              </w:rPr>
            </w:pPr>
            <w:r w:rsidRPr="00510DF3">
              <w:rPr>
                <w:rFonts w:ascii="Times New Roman" w:eastAsia="Calibri" w:hAnsi="Times New Roman" w:cs="Times New Roman"/>
                <w:color w:val="000000" w:themeColor="text1"/>
                <w:sz w:val="20"/>
                <w:szCs w:val="20"/>
                <w:lang w:val="en-GB"/>
              </w:rPr>
              <w:t>Drones for inventory</w:t>
            </w:r>
            <w:r w:rsidR="001C1A6A">
              <w:rPr>
                <w:rFonts w:ascii="Times New Roman" w:eastAsia="Calibri" w:hAnsi="Times New Roman" w:cs="Times New Roman"/>
                <w:color w:val="000000" w:themeColor="text1"/>
                <w:sz w:val="20"/>
                <w:szCs w:val="20"/>
                <w:lang w:val="en-GB"/>
              </w:rPr>
              <w:t xml:space="preserve"> </w:t>
            </w:r>
            <w:r w:rsidRPr="00510DF3">
              <w:rPr>
                <w:rFonts w:ascii="Times New Roman" w:eastAsia="Calibri" w:hAnsi="Times New Roman" w:cs="Times New Roman"/>
                <w:color w:val="000000" w:themeColor="text1"/>
                <w:sz w:val="20"/>
                <w:szCs w:val="20"/>
                <w:lang w:val="en-GB"/>
              </w:rPr>
              <w:t xml:space="preserve">as first pilot projects </w:t>
            </w:r>
          </w:p>
          <w:p w:rsidR="00F8496B" w:rsidRPr="00510DF3" w:rsidRDefault="00893969" w:rsidP="00893969">
            <w:pPr>
              <w:pStyle w:val="Listenabsatz"/>
              <w:numPr>
                <w:ilvl w:val="0"/>
                <w:numId w:val="10"/>
              </w:numPr>
              <w:spacing w:after="160"/>
              <w:rPr>
                <w:rFonts w:ascii="Times New Roman" w:eastAsia="Calibri" w:hAnsi="Times New Roman" w:cs="Times New Roman"/>
                <w:color w:val="000000" w:themeColor="text1"/>
                <w:sz w:val="20"/>
                <w:szCs w:val="20"/>
                <w:lang w:val="en-GB"/>
              </w:rPr>
            </w:pPr>
            <w:r w:rsidRPr="00510DF3">
              <w:rPr>
                <w:rFonts w:ascii="Times New Roman" w:eastAsia="Calibri" w:hAnsi="Times New Roman" w:cs="Times New Roman"/>
                <w:color w:val="000000" w:themeColor="text1"/>
                <w:sz w:val="20"/>
                <w:szCs w:val="20"/>
                <w:lang w:val="en-GB"/>
              </w:rPr>
              <w:t>Use of shuttle systems</w:t>
            </w:r>
          </w:p>
        </w:tc>
      </w:tr>
      <w:tr w:rsidR="00510DF3" w:rsidRPr="00510DF3" w:rsidTr="00D83F9A">
        <w:trPr>
          <w:trHeight w:val="1691"/>
        </w:trPr>
        <w:tc>
          <w:tcPr>
            <w:tcW w:w="2552" w:type="dxa"/>
          </w:tcPr>
          <w:p w:rsidR="00510DF3" w:rsidRPr="00510DF3" w:rsidRDefault="00510DF3" w:rsidP="00196E00">
            <w:pPr>
              <w:spacing w:after="160"/>
              <w:rPr>
                <w:rFonts w:ascii="Times New Roman" w:eastAsia="Calibri" w:hAnsi="Times New Roman" w:cs="Times New Roman"/>
                <w:b/>
                <w:color w:val="000000" w:themeColor="text1"/>
                <w:sz w:val="20"/>
                <w:szCs w:val="20"/>
                <w:lang w:val="en-US"/>
              </w:rPr>
            </w:pPr>
            <w:r w:rsidRPr="00510DF3">
              <w:rPr>
                <w:rFonts w:ascii="Times New Roman" w:eastAsia="Calibri" w:hAnsi="Times New Roman" w:cs="Times New Roman"/>
                <w:b/>
                <w:color w:val="000000" w:themeColor="text1"/>
                <w:sz w:val="20"/>
                <w:szCs w:val="20"/>
                <w:lang w:val="en-US"/>
              </w:rPr>
              <w:t xml:space="preserve">Picking </w:t>
            </w:r>
          </w:p>
          <w:p w:rsidR="00F8496B" w:rsidRPr="00510DF3" w:rsidRDefault="00510DF3" w:rsidP="00196E00">
            <w:pPr>
              <w:spacing w:after="160"/>
              <w:rPr>
                <w:rFonts w:ascii="Times New Roman" w:eastAsia="Calibri" w:hAnsi="Times New Roman" w:cs="Times New Roman"/>
                <w:color w:val="000000" w:themeColor="text1"/>
                <w:sz w:val="20"/>
                <w:szCs w:val="20"/>
                <w:lang w:val="en-US"/>
              </w:rPr>
            </w:pPr>
            <w:r w:rsidRPr="00510DF3">
              <w:rPr>
                <w:rFonts w:ascii="Times New Roman" w:eastAsia="Calibri" w:hAnsi="Times New Roman" w:cs="Times New Roman"/>
                <w:color w:val="000000" w:themeColor="text1"/>
                <w:sz w:val="20"/>
                <w:szCs w:val="20"/>
                <w:lang w:val="en-US"/>
              </w:rPr>
              <w:t>(e.g. replenishment, provide, prepare, carry out, merge)</w:t>
            </w:r>
          </w:p>
        </w:tc>
        <w:tc>
          <w:tcPr>
            <w:tcW w:w="5918" w:type="dxa"/>
          </w:tcPr>
          <w:p w:rsidR="00893969" w:rsidRPr="00510DF3" w:rsidRDefault="00893969" w:rsidP="00893969">
            <w:pPr>
              <w:pStyle w:val="Listenabsatz"/>
              <w:numPr>
                <w:ilvl w:val="0"/>
                <w:numId w:val="11"/>
              </w:numPr>
              <w:spacing w:after="160"/>
              <w:rPr>
                <w:rFonts w:ascii="Times New Roman" w:eastAsia="Calibri" w:hAnsi="Times New Roman" w:cs="Times New Roman"/>
                <w:color w:val="000000" w:themeColor="text1"/>
                <w:sz w:val="20"/>
                <w:szCs w:val="20"/>
                <w:lang w:val="en-GB"/>
              </w:rPr>
            </w:pPr>
            <w:r w:rsidRPr="00510DF3">
              <w:rPr>
                <w:rFonts w:ascii="Times New Roman" w:eastAsia="Calibri" w:hAnsi="Times New Roman" w:cs="Times New Roman"/>
                <w:color w:val="000000" w:themeColor="text1"/>
                <w:sz w:val="20"/>
                <w:szCs w:val="20"/>
                <w:lang w:val="en-GB"/>
              </w:rPr>
              <w:t>Informational assistance (pick-by-light, terminals, pick-by-vision, pick-by-voice, including error messages and troubleshooting)</w:t>
            </w:r>
          </w:p>
          <w:p w:rsidR="00893969" w:rsidRPr="00510DF3" w:rsidRDefault="00893969" w:rsidP="00893969">
            <w:pPr>
              <w:pStyle w:val="Listenabsatz"/>
              <w:numPr>
                <w:ilvl w:val="0"/>
                <w:numId w:val="11"/>
              </w:numPr>
              <w:spacing w:after="160"/>
              <w:rPr>
                <w:rFonts w:ascii="Times New Roman" w:eastAsia="Calibri" w:hAnsi="Times New Roman" w:cs="Times New Roman"/>
                <w:color w:val="000000" w:themeColor="text1"/>
                <w:sz w:val="20"/>
                <w:szCs w:val="20"/>
                <w:lang w:val="en-GB"/>
              </w:rPr>
            </w:pPr>
            <w:r w:rsidRPr="00510DF3">
              <w:rPr>
                <w:rFonts w:ascii="Times New Roman" w:eastAsia="Calibri" w:hAnsi="Times New Roman" w:cs="Times New Roman"/>
                <w:color w:val="000000" w:themeColor="text1"/>
                <w:sz w:val="20"/>
                <w:szCs w:val="20"/>
                <w:lang w:val="en-GB"/>
              </w:rPr>
              <w:t>Physical assistance (conveyor technology, pick-by-shuttle; manipulators, pick-by-robot; exoskeletons)</w:t>
            </w:r>
          </w:p>
          <w:p w:rsidR="00F8496B" w:rsidRPr="00510DF3" w:rsidRDefault="00893969" w:rsidP="00893969">
            <w:pPr>
              <w:pStyle w:val="Listenabsatz"/>
              <w:numPr>
                <w:ilvl w:val="0"/>
                <w:numId w:val="11"/>
              </w:numPr>
              <w:spacing w:after="160"/>
              <w:rPr>
                <w:rFonts w:ascii="Times New Roman" w:eastAsia="Calibri" w:hAnsi="Times New Roman" w:cs="Times New Roman"/>
                <w:b/>
                <w:color w:val="000000" w:themeColor="text1"/>
                <w:sz w:val="20"/>
                <w:szCs w:val="20"/>
              </w:rPr>
            </w:pPr>
            <w:r w:rsidRPr="00510DF3">
              <w:rPr>
                <w:rFonts w:ascii="Times New Roman" w:eastAsia="Calibri" w:hAnsi="Times New Roman" w:cs="Times New Roman"/>
                <w:color w:val="000000" w:themeColor="text1"/>
                <w:sz w:val="20"/>
                <w:szCs w:val="20"/>
                <w:lang w:val="en-GB"/>
              </w:rPr>
              <w:t>Cognitive assistance (sensor systems, image recognition systems)</w:t>
            </w:r>
            <w:r w:rsidR="00F8496B" w:rsidRPr="00510DF3">
              <w:rPr>
                <w:rFonts w:ascii="Times New Roman" w:eastAsia="Calibri" w:hAnsi="Times New Roman" w:cs="Times New Roman"/>
                <w:color w:val="000000" w:themeColor="text1"/>
                <w:sz w:val="20"/>
                <w:szCs w:val="20"/>
              </w:rPr>
              <w:t xml:space="preserve"> </w:t>
            </w:r>
            <w:r w:rsidR="00F8496B" w:rsidRPr="00963B18">
              <w:rPr>
                <w:rFonts w:ascii="Times New Roman" w:eastAsia="Calibri" w:hAnsi="Times New Roman" w:cs="Times New Roman"/>
                <w:color w:val="000000" w:themeColor="text1"/>
                <w:sz w:val="20"/>
                <w:szCs w:val="20"/>
              </w:rPr>
              <w:t>(Schenk</w:t>
            </w:r>
            <w:r w:rsidR="0087231F" w:rsidRPr="00963B18">
              <w:rPr>
                <w:rFonts w:ascii="Times New Roman" w:eastAsia="Calibri" w:hAnsi="Times New Roman" w:cs="Times New Roman"/>
                <w:color w:val="000000" w:themeColor="text1"/>
                <w:sz w:val="20"/>
                <w:szCs w:val="20"/>
              </w:rPr>
              <w:t>,</w:t>
            </w:r>
            <w:r w:rsidR="00F8496B" w:rsidRPr="00963B18">
              <w:rPr>
                <w:rFonts w:ascii="Times New Roman" w:eastAsia="Calibri" w:hAnsi="Times New Roman" w:cs="Times New Roman"/>
                <w:color w:val="000000" w:themeColor="text1"/>
                <w:sz w:val="20"/>
                <w:szCs w:val="20"/>
              </w:rPr>
              <w:t xml:space="preserve"> 2015)</w:t>
            </w:r>
          </w:p>
        </w:tc>
      </w:tr>
    </w:tbl>
    <w:p w:rsidR="00893969" w:rsidRPr="00510DF3" w:rsidRDefault="00893969">
      <w:pPr>
        <w:rPr>
          <w:color w:val="000000" w:themeColor="text1"/>
        </w:rPr>
      </w:pPr>
    </w:p>
    <w:p w:rsidR="00893969" w:rsidRPr="0045704B" w:rsidRDefault="00893969" w:rsidP="0045704B">
      <w:pPr>
        <w:jc w:val="center"/>
        <w:rPr>
          <w:rFonts w:ascii="Times New Roman" w:hAnsi="Times New Roman" w:cs="Times New Roman"/>
          <w:color w:val="000000" w:themeColor="text1"/>
          <w:sz w:val="20"/>
          <w:szCs w:val="20"/>
        </w:rPr>
      </w:pPr>
      <w:r w:rsidRPr="00510DF3">
        <w:rPr>
          <w:color w:val="000000" w:themeColor="text1"/>
        </w:rPr>
        <w:br w:type="column"/>
      </w:r>
      <w:proofErr w:type="spellStart"/>
      <w:r w:rsidR="0045704B" w:rsidRPr="0045704B">
        <w:rPr>
          <w:rFonts w:ascii="Times New Roman" w:hAnsi="Times New Roman" w:cs="Times New Roman"/>
          <w:color w:val="000000" w:themeColor="text1"/>
          <w:sz w:val="20"/>
          <w:szCs w:val="20"/>
        </w:rPr>
        <w:lastRenderedPageBreak/>
        <w:t>Continuation</w:t>
      </w:r>
      <w:proofErr w:type="spellEnd"/>
      <w:r w:rsidR="0045704B" w:rsidRPr="0045704B">
        <w:rPr>
          <w:rFonts w:ascii="Times New Roman" w:hAnsi="Times New Roman" w:cs="Times New Roman"/>
          <w:color w:val="000000" w:themeColor="text1"/>
          <w:sz w:val="20"/>
          <w:szCs w:val="20"/>
        </w:rPr>
        <w:t xml:space="preserve"> Table </w:t>
      </w:r>
      <w:r w:rsidR="005D229B">
        <w:rPr>
          <w:rFonts w:ascii="Times New Roman" w:hAnsi="Times New Roman" w:cs="Times New Roman"/>
          <w:color w:val="000000" w:themeColor="text1"/>
          <w:sz w:val="20"/>
          <w:szCs w:val="20"/>
        </w:rPr>
        <w:t>3</w:t>
      </w:r>
      <w:r w:rsidR="006827CE">
        <w:rPr>
          <w:rFonts w:ascii="Times New Roman" w:hAnsi="Times New Roman" w:cs="Times New Roman"/>
          <w:color w:val="000000" w:themeColor="text1"/>
          <w:sz w:val="20"/>
          <w:szCs w:val="20"/>
        </w:rPr>
        <w:t>.</w:t>
      </w:r>
    </w:p>
    <w:tbl>
      <w:tblPr>
        <w:tblStyle w:val="Tabellenraster1"/>
        <w:tblW w:w="0" w:type="auto"/>
        <w:tblInd w:w="250" w:type="dxa"/>
        <w:tblLook w:val="04A0" w:firstRow="1" w:lastRow="0" w:firstColumn="1" w:lastColumn="0" w:noHBand="0" w:noVBand="1"/>
      </w:tblPr>
      <w:tblGrid>
        <w:gridCol w:w="2496"/>
        <w:gridCol w:w="5748"/>
      </w:tblGrid>
      <w:tr w:rsidR="00510DF3" w:rsidRPr="00510DF3" w:rsidTr="00196E00">
        <w:tc>
          <w:tcPr>
            <w:tcW w:w="2552" w:type="dxa"/>
          </w:tcPr>
          <w:p w:rsidR="00893969" w:rsidRPr="00510DF3" w:rsidRDefault="00893969" w:rsidP="00893969">
            <w:pPr>
              <w:spacing w:after="160"/>
              <w:jc w:val="center"/>
              <w:rPr>
                <w:rFonts w:ascii="Times New Roman" w:eastAsia="Calibri" w:hAnsi="Times New Roman" w:cs="Times New Roman"/>
                <w:color w:val="000000" w:themeColor="text1"/>
                <w:sz w:val="20"/>
                <w:lang w:val="en-US"/>
              </w:rPr>
            </w:pPr>
            <w:r w:rsidRPr="00510DF3">
              <w:rPr>
                <w:rFonts w:ascii="Times New Roman" w:eastAsia="Calibri" w:hAnsi="Times New Roman" w:cs="Times New Roman"/>
                <w:b/>
                <w:color w:val="000000" w:themeColor="text1"/>
                <w:sz w:val="20"/>
                <w:lang w:val="en-US"/>
              </w:rPr>
              <w:t>Main intralogistics processes</w:t>
            </w:r>
            <w:r w:rsidRPr="00510DF3">
              <w:rPr>
                <w:rFonts w:ascii="Times New Roman" w:eastAsia="Calibri" w:hAnsi="Times New Roman" w:cs="Times New Roman"/>
                <w:color w:val="000000" w:themeColor="text1"/>
                <w:sz w:val="20"/>
                <w:lang w:val="en-US"/>
              </w:rPr>
              <w:br/>
            </w:r>
            <w:r w:rsidRPr="00963B18">
              <w:rPr>
                <w:rFonts w:ascii="Times New Roman" w:eastAsia="Calibri" w:hAnsi="Times New Roman" w:cs="Times New Roman"/>
                <w:color w:val="000000" w:themeColor="text1"/>
                <w:sz w:val="20"/>
                <w:lang w:val="en-US"/>
              </w:rPr>
              <w:t>(cf. VDI 4400, 2001 ff.)</w:t>
            </w:r>
          </w:p>
        </w:tc>
        <w:tc>
          <w:tcPr>
            <w:tcW w:w="5918" w:type="dxa"/>
          </w:tcPr>
          <w:p w:rsidR="00893969" w:rsidRPr="00510DF3" w:rsidRDefault="00510DF3" w:rsidP="00893969">
            <w:pPr>
              <w:spacing w:after="160"/>
              <w:jc w:val="center"/>
              <w:rPr>
                <w:rFonts w:ascii="Times New Roman" w:eastAsia="Calibri" w:hAnsi="Times New Roman" w:cs="Times New Roman"/>
                <w:b/>
                <w:color w:val="000000" w:themeColor="text1"/>
                <w:sz w:val="20"/>
                <w:lang w:val="en-US"/>
              </w:rPr>
            </w:pPr>
            <w:r>
              <w:rPr>
                <w:rFonts w:ascii="Times New Roman" w:eastAsia="Calibri" w:hAnsi="Times New Roman" w:cs="Times New Roman"/>
                <w:b/>
                <w:color w:val="000000" w:themeColor="text1"/>
                <w:sz w:val="20"/>
                <w:lang w:val="en-US"/>
              </w:rPr>
              <w:br/>
            </w:r>
            <w:r w:rsidR="00893969" w:rsidRPr="00510DF3">
              <w:rPr>
                <w:rFonts w:ascii="Times New Roman" w:eastAsia="Calibri" w:hAnsi="Times New Roman" w:cs="Times New Roman"/>
                <w:b/>
                <w:color w:val="000000" w:themeColor="text1"/>
                <w:sz w:val="20"/>
                <w:lang w:val="en-US"/>
              </w:rPr>
              <w:t>Examples of logistics 4.0 (</w:t>
            </w:r>
            <w:r>
              <w:rPr>
                <w:rFonts w:ascii="Times New Roman" w:eastAsia="Calibri" w:hAnsi="Times New Roman" w:cs="Times New Roman"/>
                <w:b/>
                <w:color w:val="000000" w:themeColor="text1"/>
                <w:sz w:val="20"/>
                <w:lang w:val="en-US"/>
              </w:rPr>
              <w:t xml:space="preserve">partly </w:t>
            </w:r>
            <w:r w:rsidR="00893969" w:rsidRPr="00510DF3">
              <w:rPr>
                <w:rFonts w:ascii="Times New Roman" w:eastAsia="Calibri" w:hAnsi="Times New Roman" w:cs="Times New Roman"/>
                <w:b/>
                <w:color w:val="000000" w:themeColor="text1"/>
                <w:sz w:val="20"/>
                <w:lang w:val="en-US"/>
              </w:rPr>
              <w:t>3.0)</w:t>
            </w:r>
          </w:p>
        </w:tc>
      </w:tr>
      <w:tr w:rsidR="00510DF3" w:rsidRPr="00510DF3" w:rsidTr="00196E00">
        <w:tc>
          <w:tcPr>
            <w:tcW w:w="2552" w:type="dxa"/>
          </w:tcPr>
          <w:p w:rsidR="00510DF3" w:rsidRPr="00510DF3" w:rsidRDefault="00510DF3" w:rsidP="00510DF3">
            <w:pPr>
              <w:spacing w:after="160"/>
              <w:rPr>
                <w:rFonts w:ascii="Times New Roman" w:eastAsia="Calibri" w:hAnsi="Times New Roman" w:cs="Times New Roman"/>
                <w:b/>
                <w:color w:val="000000" w:themeColor="text1"/>
                <w:sz w:val="20"/>
                <w:szCs w:val="20"/>
                <w:lang w:val="en-US"/>
              </w:rPr>
            </w:pPr>
            <w:r w:rsidRPr="00510DF3">
              <w:rPr>
                <w:rFonts w:ascii="Times New Roman" w:eastAsia="Calibri" w:hAnsi="Times New Roman" w:cs="Times New Roman"/>
                <w:b/>
                <w:color w:val="000000" w:themeColor="text1"/>
                <w:sz w:val="20"/>
                <w:szCs w:val="20"/>
                <w:lang w:val="en-US"/>
              </w:rPr>
              <w:t>Supply and dispose of production</w:t>
            </w:r>
          </w:p>
          <w:p w:rsidR="00F8496B" w:rsidRPr="00510DF3" w:rsidRDefault="00510DF3" w:rsidP="00510DF3">
            <w:pPr>
              <w:spacing w:after="160"/>
              <w:rPr>
                <w:rFonts w:ascii="Times New Roman" w:eastAsia="Calibri" w:hAnsi="Times New Roman" w:cs="Times New Roman"/>
                <w:color w:val="000000" w:themeColor="text1"/>
                <w:sz w:val="20"/>
                <w:szCs w:val="20"/>
                <w:lang w:val="en-US"/>
              </w:rPr>
            </w:pPr>
            <w:r w:rsidRPr="00510DF3">
              <w:rPr>
                <w:rFonts w:ascii="Times New Roman" w:eastAsia="Calibri" w:hAnsi="Times New Roman" w:cs="Times New Roman"/>
                <w:color w:val="000000" w:themeColor="text1"/>
                <w:sz w:val="20"/>
                <w:szCs w:val="20"/>
                <w:lang w:val="en-US"/>
              </w:rPr>
              <w:t>(e.g. provide and supply, remove production, collect and dispose of waste products)</w:t>
            </w:r>
          </w:p>
        </w:tc>
        <w:tc>
          <w:tcPr>
            <w:tcW w:w="5918" w:type="dxa"/>
          </w:tcPr>
          <w:p w:rsidR="00510DF3" w:rsidRPr="00510DF3" w:rsidRDefault="00510DF3" w:rsidP="00AE523A">
            <w:pPr>
              <w:pStyle w:val="Listenabsatz"/>
              <w:numPr>
                <w:ilvl w:val="0"/>
                <w:numId w:val="12"/>
              </w:numPr>
              <w:spacing w:after="160"/>
              <w:rPr>
                <w:rFonts w:ascii="Times New Roman" w:eastAsia="Calibri" w:hAnsi="Times New Roman" w:cs="Times New Roman"/>
                <w:color w:val="000000" w:themeColor="text1"/>
                <w:sz w:val="20"/>
                <w:szCs w:val="20"/>
                <w:lang w:val="en-US"/>
              </w:rPr>
            </w:pPr>
            <w:r w:rsidRPr="00510DF3">
              <w:rPr>
                <w:rFonts w:ascii="Times New Roman" w:eastAsia="Calibri" w:hAnsi="Times New Roman" w:cs="Times New Roman"/>
                <w:color w:val="000000" w:themeColor="text1"/>
                <w:sz w:val="20"/>
                <w:szCs w:val="20"/>
                <w:lang w:val="en-US"/>
              </w:rPr>
              <w:t>Transport and transfer by using automated discontinuous conveyors (e.g. forklift; autonomous driverless transport system)</w:t>
            </w:r>
          </w:p>
          <w:p w:rsidR="00510DF3" w:rsidRPr="00510DF3" w:rsidRDefault="00510DF3" w:rsidP="00AE523A">
            <w:pPr>
              <w:pStyle w:val="Listenabsatz"/>
              <w:numPr>
                <w:ilvl w:val="0"/>
                <w:numId w:val="12"/>
              </w:numPr>
              <w:spacing w:after="160"/>
              <w:rPr>
                <w:rFonts w:ascii="Times New Roman" w:eastAsia="Calibri" w:hAnsi="Times New Roman" w:cs="Times New Roman"/>
                <w:color w:val="000000" w:themeColor="text1"/>
                <w:sz w:val="20"/>
                <w:szCs w:val="20"/>
                <w:lang w:val="en-US"/>
              </w:rPr>
            </w:pPr>
            <w:r w:rsidRPr="00510DF3">
              <w:rPr>
                <w:rFonts w:ascii="Times New Roman" w:eastAsia="Calibri" w:hAnsi="Times New Roman" w:cs="Times New Roman"/>
                <w:color w:val="000000" w:themeColor="text1"/>
                <w:sz w:val="20"/>
                <w:szCs w:val="20"/>
                <w:lang w:val="en-US"/>
              </w:rPr>
              <w:t>Transport and transfer by using automated continuous conveyors (e.g. chain conveyors, roller conveyors, belt conveyors)</w:t>
            </w:r>
          </w:p>
          <w:p w:rsidR="00510DF3" w:rsidRPr="00510DF3" w:rsidRDefault="00510DF3" w:rsidP="00510DF3">
            <w:pPr>
              <w:pStyle w:val="Listenabsatz"/>
              <w:numPr>
                <w:ilvl w:val="0"/>
                <w:numId w:val="12"/>
              </w:numPr>
              <w:spacing w:after="160"/>
              <w:rPr>
                <w:rFonts w:ascii="Times New Roman" w:eastAsia="Calibri" w:hAnsi="Times New Roman" w:cs="Times New Roman"/>
                <w:color w:val="000000" w:themeColor="text1"/>
                <w:sz w:val="20"/>
                <w:szCs w:val="20"/>
                <w:lang w:val="en-US"/>
              </w:rPr>
            </w:pPr>
            <w:r w:rsidRPr="00510DF3">
              <w:rPr>
                <w:rFonts w:ascii="Times New Roman" w:eastAsia="Calibri" w:hAnsi="Times New Roman" w:cs="Times New Roman"/>
                <w:color w:val="000000" w:themeColor="text1"/>
                <w:sz w:val="20"/>
                <w:szCs w:val="20"/>
                <w:lang w:val="en-US"/>
              </w:rPr>
              <w:t>Solutions for JIT, JIS and E-KANBAN</w:t>
            </w:r>
          </w:p>
          <w:p w:rsidR="00E93630" w:rsidRPr="00510DF3" w:rsidRDefault="00510DF3" w:rsidP="00510DF3">
            <w:pPr>
              <w:pStyle w:val="Listenabsatz"/>
              <w:numPr>
                <w:ilvl w:val="0"/>
                <w:numId w:val="12"/>
              </w:numPr>
              <w:spacing w:after="160"/>
              <w:rPr>
                <w:rFonts w:ascii="Times New Roman" w:eastAsia="Calibri" w:hAnsi="Times New Roman" w:cs="Times New Roman"/>
                <w:b/>
                <w:color w:val="000000" w:themeColor="text1"/>
                <w:sz w:val="20"/>
                <w:szCs w:val="20"/>
                <w:lang w:val="en-US"/>
              </w:rPr>
            </w:pPr>
            <w:r w:rsidRPr="00510DF3">
              <w:rPr>
                <w:rFonts w:ascii="Times New Roman" w:eastAsia="Calibri" w:hAnsi="Times New Roman" w:cs="Times New Roman"/>
                <w:color w:val="000000" w:themeColor="text1"/>
                <w:sz w:val="20"/>
                <w:szCs w:val="20"/>
                <w:lang w:val="en-US"/>
              </w:rPr>
              <w:t>Intelligent controls e.g. with decentralized solutions and swarms</w:t>
            </w:r>
          </w:p>
        </w:tc>
      </w:tr>
      <w:tr w:rsidR="00F8496B" w:rsidRPr="00922505" w:rsidTr="00196E00">
        <w:tc>
          <w:tcPr>
            <w:tcW w:w="2552" w:type="dxa"/>
          </w:tcPr>
          <w:p w:rsidR="00510DF3" w:rsidRDefault="00510DF3" w:rsidP="00196E00">
            <w:pPr>
              <w:spacing w:after="160"/>
              <w:rPr>
                <w:rFonts w:ascii="Times New Roman" w:eastAsia="Calibri" w:hAnsi="Times New Roman" w:cs="Times New Roman"/>
                <w:b/>
                <w:sz w:val="20"/>
                <w:szCs w:val="20"/>
                <w:lang w:val="en-US"/>
              </w:rPr>
            </w:pPr>
            <w:r w:rsidRPr="00510DF3">
              <w:rPr>
                <w:rFonts w:ascii="Times New Roman" w:eastAsia="Calibri" w:hAnsi="Times New Roman" w:cs="Times New Roman"/>
                <w:b/>
                <w:sz w:val="20"/>
                <w:szCs w:val="20"/>
                <w:lang w:val="en-US"/>
              </w:rPr>
              <w:t xml:space="preserve">Realize goods issue </w:t>
            </w:r>
          </w:p>
          <w:p w:rsidR="00F8496B" w:rsidRPr="00510DF3" w:rsidRDefault="00510DF3" w:rsidP="00196E00">
            <w:pPr>
              <w:spacing w:after="160"/>
              <w:rPr>
                <w:rFonts w:ascii="Times New Roman" w:eastAsia="Calibri" w:hAnsi="Times New Roman" w:cs="Times New Roman"/>
                <w:sz w:val="20"/>
                <w:szCs w:val="20"/>
                <w:lang w:val="en-US"/>
              </w:rPr>
            </w:pPr>
            <w:r w:rsidRPr="00510DF3">
              <w:rPr>
                <w:rFonts w:ascii="Times New Roman" w:eastAsia="Calibri" w:hAnsi="Times New Roman" w:cs="Times New Roman"/>
                <w:sz w:val="20"/>
                <w:szCs w:val="20"/>
                <w:lang w:val="en-US"/>
              </w:rPr>
              <w:t>(e.g. staging and assembling, checking, packing and documents, shipping and loading)</w:t>
            </w:r>
          </w:p>
        </w:tc>
        <w:tc>
          <w:tcPr>
            <w:tcW w:w="5918" w:type="dxa"/>
          </w:tcPr>
          <w:p w:rsidR="00510DF3" w:rsidRPr="002C7233" w:rsidRDefault="00510DF3" w:rsidP="00510DF3">
            <w:pPr>
              <w:pStyle w:val="Listenabsatz"/>
              <w:numPr>
                <w:ilvl w:val="0"/>
                <w:numId w:val="13"/>
              </w:numPr>
              <w:spacing w:after="160"/>
              <w:rPr>
                <w:rFonts w:ascii="Times New Roman" w:eastAsia="Calibri" w:hAnsi="Times New Roman" w:cs="Times New Roman"/>
                <w:color w:val="000000" w:themeColor="text1"/>
                <w:sz w:val="20"/>
                <w:szCs w:val="20"/>
                <w:lang w:val="en-US"/>
              </w:rPr>
            </w:pPr>
            <w:r w:rsidRPr="002C7233">
              <w:rPr>
                <w:rFonts w:ascii="Times New Roman" w:eastAsia="Calibri" w:hAnsi="Times New Roman" w:cs="Times New Roman"/>
                <w:color w:val="000000" w:themeColor="text1"/>
                <w:sz w:val="20"/>
                <w:szCs w:val="20"/>
                <w:lang w:val="en-US"/>
              </w:rPr>
              <w:t>Augmented reality and algorithms for load planning and optimization.</w:t>
            </w:r>
          </w:p>
          <w:p w:rsidR="00510DF3" w:rsidRPr="002C7233" w:rsidRDefault="00510DF3" w:rsidP="00510DF3">
            <w:pPr>
              <w:pStyle w:val="Listenabsatz"/>
              <w:numPr>
                <w:ilvl w:val="0"/>
                <w:numId w:val="13"/>
              </w:numPr>
              <w:spacing w:after="160"/>
              <w:rPr>
                <w:rFonts w:ascii="Times New Roman" w:eastAsia="Calibri" w:hAnsi="Times New Roman" w:cs="Times New Roman"/>
                <w:color w:val="000000" w:themeColor="text1"/>
                <w:sz w:val="20"/>
                <w:szCs w:val="20"/>
                <w:lang w:val="en-US"/>
              </w:rPr>
            </w:pPr>
            <w:r w:rsidRPr="002C7233">
              <w:rPr>
                <w:rFonts w:ascii="Times New Roman" w:eastAsia="Calibri" w:hAnsi="Times New Roman" w:cs="Times New Roman"/>
                <w:color w:val="000000" w:themeColor="text1"/>
                <w:sz w:val="20"/>
                <w:szCs w:val="20"/>
                <w:lang w:val="en-US"/>
              </w:rPr>
              <w:t>Automated and networked provisioning and sorting processes</w:t>
            </w:r>
          </w:p>
          <w:p w:rsidR="00510DF3" w:rsidRPr="002C7233" w:rsidRDefault="00510DF3" w:rsidP="00510DF3">
            <w:pPr>
              <w:pStyle w:val="Listenabsatz"/>
              <w:numPr>
                <w:ilvl w:val="0"/>
                <w:numId w:val="13"/>
              </w:numPr>
              <w:spacing w:after="160"/>
              <w:rPr>
                <w:rFonts w:ascii="Times New Roman" w:eastAsia="Calibri" w:hAnsi="Times New Roman" w:cs="Times New Roman"/>
                <w:color w:val="000000" w:themeColor="text1"/>
                <w:sz w:val="20"/>
                <w:szCs w:val="20"/>
                <w:lang w:val="en-US"/>
              </w:rPr>
            </w:pPr>
            <w:r w:rsidRPr="002C7233">
              <w:rPr>
                <w:rFonts w:ascii="Times New Roman" w:eastAsia="Calibri" w:hAnsi="Times New Roman" w:cs="Times New Roman"/>
                <w:color w:val="000000" w:themeColor="text1"/>
                <w:sz w:val="20"/>
                <w:szCs w:val="20"/>
                <w:lang w:val="en-US"/>
              </w:rPr>
              <w:t>Automated and networked packaging and loading unit formation</w:t>
            </w:r>
          </w:p>
          <w:p w:rsidR="00510DF3" w:rsidRPr="002C7233" w:rsidRDefault="00510DF3" w:rsidP="00510DF3">
            <w:pPr>
              <w:pStyle w:val="Listenabsatz"/>
              <w:numPr>
                <w:ilvl w:val="0"/>
                <w:numId w:val="13"/>
              </w:numPr>
              <w:spacing w:after="160"/>
              <w:rPr>
                <w:rFonts w:ascii="Times New Roman" w:eastAsia="Calibri" w:hAnsi="Times New Roman" w:cs="Times New Roman"/>
                <w:color w:val="000000" w:themeColor="text1"/>
                <w:sz w:val="20"/>
                <w:szCs w:val="20"/>
              </w:rPr>
            </w:pPr>
            <w:r w:rsidRPr="002C7233">
              <w:rPr>
                <w:rFonts w:ascii="Times New Roman" w:eastAsia="Calibri" w:hAnsi="Times New Roman" w:cs="Times New Roman"/>
                <w:color w:val="000000" w:themeColor="text1"/>
                <w:sz w:val="20"/>
                <w:szCs w:val="20"/>
              </w:rPr>
              <w:t xml:space="preserve">Digital </w:t>
            </w:r>
            <w:proofErr w:type="spellStart"/>
            <w:r w:rsidRPr="002C7233">
              <w:rPr>
                <w:rFonts w:ascii="Times New Roman" w:eastAsia="Calibri" w:hAnsi="Times New Roman" w:cs="Times New Roman"/>
                <w:color w:val="000000" w:themeColor="text1"/>
                <w:sz w:val="20"/>
                <w:szCs w:val="20"/>
              </w:rPr>
              <w:t>receipts</w:t>
            </w:r>
            <w:proofErr w:type="spellEnd"/>
          </w:p>
          <w:p w:rsidR="00F8496B" w:rsidRPr="002C7233" w:rsidRDefault="00510DF3" w:rsidP="00510DF3">
            <w:pPr>
              <w:pStyle w:val="Listenabsatz"/>
              <w:numPr>
                <w:ilvl w:val="0"/>
                <w:numId w:val="13"/>
              </w:numPr>
              <w:spacing w:after="160"/>
              <w:rPr>
                <w:rFonts w:ascii="Times New Roman" w:eastAsia="Calibri" w:hAnsi="Times New Roman" w:cs="Times New Roman"/>
                <w:color w:val="000000" w:themeColor="text1"/>
                <w:sz w:val="20"/>
                <w:szCs w:val="20"/>
                <w:lang w:val="en-GB"/>
              </w:rPr>
            </w:pPr>
            <w:proofErr w:type="spellStart"/>
            <w:r w:rsidRPr="002C7233">
              <w:rPr>
                <w:rFonts w:ascii="Times New Roman" w:eastAsia="Calibri" w:hAnsi="Times New Roman" w:cs="Times New Roman"/>
                <w:color w:val="000000" w:themeColor="text1"/>
                <w:sz w:val="20"/>
                <w:szCs w:val="20"/>
              </w:rPr>
              <w:t>Automated</w:t>
            </w:r>
            <w:proofErr w:type="spellEnd"/>
            <w:r w:rsidRPr="002C7233">
              <w:rPr>
                <w:rFonts w:ascii="Times New Roman" w:eastAsia="Calibri" w:hAnsi="Times New Roman" w:cs="Times New Roman"/>
                <w:color w:val="000000" w:themeColor="text1"/>
                <w:sz w:val="20"/>
                <w:szCs w:val="20"/>
              </w:rPr>
              <w:t xml:space="preserve"> and </w:t>
            </w:r>
            <w:proofErr w:type="spellStart"/>
            <w:r w:rsidRPr="002C7233">
              <w:rPr>
                <w:rFonts w:ascii="Times New Roman" w:eastAsia="Calibri" w:hAnsi="Times New Roman" w:cs="Times New Roman"/>
                <w:color w:val="000000" w:themeColor="text1"/>
                <w:sz w:val="20"/>
                <w:szCs w:val="20"/>
              </w:rPr>
              <w:t>networked</w:t>
            </w:r>
            <w:proofErr w:type="spellEnd"/>
            <w:r w:rsidRPr="002C7233">
              <w:rPr>
                <w:rFonts w:ascii="Times New Roman" w:eastAsia="Calibri" w:hAnsi="Times New Roman" w:cs="Times New Roman"/>
                <w:color w:val="000000" w:themeColor="text1"/>
                <w:sz w:val="20"/>
                <w:szCs w:val="20"/>
              </w:rPr>
              <w:t xml:space="preserve"> </w:t>
            </w:r>
            <w:proofErr w:type="spellStart"/>
            <w:r w:rsidRPr="002C7233">
              <w:rPr>
                <w:rFonts w:ascii="Times New Roman" w:eastAsia="Calibri" w:hAnsi="Times New Roman" w:cs="Times New Roman"/>
                <w:color w:val="000000" w:themeColor="text1"/>
                <w:sz w:val="20"/>
                <w:szCs w:val="20"/>
              </w:rPr>
              <w:t>loading</w:t>
            </w:r>
            <w:proofErr w:type="spellEnd"/>
          </w:p>
        </w:tc>
      </w:tr>
      <w:tr w:rsidR="00D83F9A" w:rsidRPr="00922505" w:rsidTr="00196E00">
        <w:tc>
          <w:tcPr>
            <w:tcW w:w="2552" w:type="dxa"/>
          </w:tcPr>
          <w:p w:rsidR="00510DF3" w:rsidRDefault="00510DF3" w:rsidP="00196E00">
            <w:pPr>
              <w:spacing w:after="160"/>
              <w:rPr>
                <w:rFonts w:ascii="Times New Roman" w:eastAsia="Calibri" w:hAnsi="Times New Roman" w:cs="Times New Roman"/>
                <w:b/>
                <w:sz w:val="20"/>
                <w:szCs w:val="20"/>
                <w:lang w:val="en-US"/>
              </w:rPr>
            </w:pPr>
            <w:r w:rsidRPr="00510DF3">
              <w:rPr>
                <w:rFonts w:ascii="Times New Roman" w:eastAsia="Calibri" w:hAnsi="Times New Roman" w:cs="Times New Roman"/>
                <w:b/>
                <w:sz w:val="20"/>
                <w:szCs w:val="20"/>
                <w:lang w:val="en-US"/>
              </w:rPr>
              <w:t xml:space="preserve">Return, collect and dispose </w:t>
            </w:r>
          </w:p>
          <w:p w:rsidR="00D83F9A" w:rsidRPr="00BC2C8D" w:rsidRDefault="00510DF3" w:rsidP="00196E00">
            <w:pPr>
              <w:spacing w:after="160"/>
              <w:rPr>
                <w:rFonts w:ascii="Times New Roman" w:eastAsia="Calibri" w:hAnsi="Times New Roman" w:cs="Times New Roman"/>
                <w:sz w:val="20"/>
                <w:szCs w:val="20"/>
                <w:lang w:val="en-US"/>
              </w:rPr>
            </w:pPr>
            <w:r w:rsidRPr="00BC2C8D">
              <w:rPr>
                <w:rFonts w:ascii="Times New Roman" w:eastAsia="Calibri" w:hAnsi="Times New Roman" w:cs="Times New Roman"/>
                <w:sz w:val="20"/>
                <w:szCs w:val="20"/>
                <w:lang w:val="en-US"/>
              </w:rPr>
              <w:t>(e.g. collect, separate/sort, return, store, recycle)</w:t>
            </w:r>
          </w:p>
        </w:tc>
        <w:tc>
          <w:tcPr>
            <w:tcW w:w="5918" w:type="dxa"/>
          </w:tcPr>
          <w:p w:rsidR="00D83F9A" w:rsidRDefault="00510DF3" w:rsidP="00196E00">
            <w:pPr>
              <w:pStyle w:val="Listenabsatz"/>
              <w:numPr>
                <w:ilvl w:val="0"/>
                <w:numId w:val="13"/>
              </w:numPr>
              <w:spacing w:after="160"/>
              <w:rPr>
                <w:rFonts w:ascii="Times New Roman" w:eastAsia="Calibri" w:hAnsi="Times New Roman" w:cs="Times New Roman"/>
                <w:color w:val="000000" w:themeColor="text1"/>
                <w:sz w:val="20"/>
                <w:szCs w:val="20"/>
              </w:rPr>
            </w:pPr>
            <w:r w:rsidRPr="002C7233">
              <w:rPr>
                <w:rFonts w:ascii="Times New Roman" w:eastAsia="Calibri" w:hAnsi="Times New Roman" w:cs="Times New Roman"/>
                <w:color w:val="000000" w:themeColor="text1"/>
                <w:sz w:val="20"/>
                <w:szCs w:val="20"/>
              </w:rPr>
              <w:t xml:space="preserve">Smart </w:t>
            </w:r>
            <w:proofErr w:type="spellStart"/>
            <w:r w:rsidRPr="002C7233">
              <w:rPr>
                <w:rFonts w:ascii="Times New Roman" w:eastAsia="Calibri" w:hAnsi="Times New Roman" w:cs="Times New Roman"/>
                <w:color w:val="000000" w:themeColor="text1"/>
                <w:sz w:val="20"/>
                <w:szCs w:val="20"/>
              </w:rPr>
              <w:t>waste</w:t>
            </w:r>
            <w:proofErr w:type="spellEnd"/>
            <w:r w:rsidRPr="002C7233">
              <w:rPr>
                <w:rFonts w:ascii="Times New Roman" w:eastAsia="Calibri" w:hAnsi="Times New Roman" w:cs="Times New Roman"/>
                <w:color w:val="000000" w:themeColor="text1"/>
                <w:sz w:val="20"/>
                <w:szCs w:val="20"/>
              </w:rPr>
              <w:t xml:space="preserve"> </w:t>
            </w:r>
            <w:proofErr w:type="spellStart"/>
            <w:r w:rsidR="002C7233">
              <w:rPr>
                <w:rFonts w:ascii="Times New Roman" w:eastAsia="Calibri" w:hAnsi="Times New Roman" w:cs="Times New Roman"/>
                <w:color w:val="000000" w:themeColor="text1"/>
                <w:sz w:val="20"/>
                <w:szCs w:val="20"/>
              </w:rPr>
              <w:t>bins</w:t>
            </w:r>
            <w:proofErr w:type="spellEnd"/>
            <w:r w:rsidRPr="002C7233">
              <w:rPr>
                <w:rFonts w:ascii="Times New Roman" w:eastAsia="Calibri" w:hAnsi="Times New Roman" w:cs="Times New Roman"/>
                <w:color w:val="000000" w:themeColor="text1"/>
                <w:sz w:val="20"/>
                <w:szCs w:val="20"/>
              </w:rPr>
              <w:t xml:space="preserve"> and digital </w:t>
            </w:r>
            <w:proofErr w:type="spellStart"/>
            <w:r w:rsidRPr="002C7233">
              <w:rPr>
                <w:rFonts w:ascii="Times New Roman" w:eastAsia="Calibri" w:hAnsi="Times New Roman" w:cs="Times New Roman"/>
                <w:color w:val="000000" w:themeColor="text1"/>
                <w:sz w:val="20"/>
                <w:szCs w:val="20"/>
              </w:rPr>
              <w:t>waste</w:t>
            </w:r>
            <w:proofErr w:type="spellEnd"/>
            <w:r w:rsidRPr="002C7233">
              <w:rPr>
                <w:rFonts w:ascii="Times New Roman" w:eastAsia="Calibri" w:hAnsi="Times New Roman" w:cs="Times New Roman"/>
                <w:color w:val="000000" w:themeColor="text1"/>
                <w:sz w:val="20"/>
                <w:szCs w:val="20"/>
              </w:rPr>
              <w:t xml:space="preserve"> </w:t>
            </w:r>
            <w:proofErr w:type="spellStart"/>
            <w:r w:rsidRPr="002C7233">
              <w:rPr>
                <w:rFonts w:ascii="Times New Roman" w:eastAsia="Calibri" w:hAnsi="Times New Roman" w:cs="Times New Roman"/>
                <w:color w:val="000000" w:themeColor="text1"/>
                <w:sz w:val="20"/>
                <w:szCs w:val="20"/>
              </w:rPr>
              <w:t>management</w:t>
            </w:r>
            <w:proofErr w:type="spellEnd"/>
          </w:p>
          <w:p w:rsidR="001F355A" w:rsidRPr="001F355A" w:rsidRDefault="001F355A" w:rsidP="00196E00">
            <w:pPr>
              <w:pStyle w:val="Listenabsatz"/>
              <w:numPr>
                <w:ilvl w:val="0"/>
                <w:numId w:val="13"/>
              </w:numPr>
              <w:spacing w:after="160"/>
              <w:rPr>
                <w:rFonts w:ascii="Times New Roman" w:eastAsia="Calibri" w:hAnsi="Times New Roman" w:cs="Times New Roman"/>
                <w:color w:val="000000" w:themeColor="text1"/>
                <w:sz w:val="20"/>
                <w:szCs w:val="20"/>
                <w:lang w:val="en-US"/>
              </w:rPr>
            </w:pPr>
            <w:r>
              <w:rPr>
                <w:rFonts w:ascii="Times New Roman" w:eastAsia="Calibri" w:hAnsi="Times New Roman" w:cs="Times New Roman"/>
                <w:color w:val="000000" w:themeColor="text1"/>
                <w:sz w:val="20"/>
                <w:szCs w:val="20"/>
                <w:lang w:val="en-US"/>
              </w:rPr>
              <w:t>D</w:t>
            </w:r>
            <w:r w:rsidRPr="001F355A">
              <w:rPr>
                <w:rFonts w:ascii="Times New Roman" w:eastAsia="Calibri" w:hAnsi="Times New Roman" w:cs="Times New Roman"/>
                <w:color w:val="000000" w:themeColor="text1"/>
                <w:sz w:val="20"/>
                <w:szCs w:val="20"/>
                <w:lang w:val="en-US"/>
              </w:rPr>
              <w:t>igital documentation of the material composition</w:t>
            </w:r>
          </w:p>
        </w:tc>
      </w:tr>
    </w:tbl>
    <w:p w:rsidR="00196E00" w:rsidRPr="001F355A" w:rsidRDefault="00196E00" w:rsidP="00FF6242">
      <w:pPr>
        <w:spacing w:after="160" w:line="259" w:lineRule="auto"/>
        <w:rPr>
          <w:rFonts w:ascii="Times New Roman" w:eastAsia="Calibri" w:hAnsi="Times New Roman" w:cs="Times New Roman"/>
          <w:sz w:val="24"/>
          <w:szCs w:val="24"/>
          <w:lang w:val="en-US"/>
        </w:rPr>
      </w:pPr>
    </w:p>
    <w:p w:rsidR="00F8496B" w:rsidRPr="000477E0" w:rsidRDefault="00EA551A" w:rsidP="00F8496B">
      <w:pPr>
        <w:pStyle w:val="Listenabsatz"/>
        <w:numPr>
          <w:ilvl w:val="1"/>
          <w:numId w:val="8"/>
        </w:numPr>
        <w:spacing w:after="160" w:line="259" w:lineRule="auto"/>
        <w:rPr>
          <w:rFonts w:ascii="Times New Roman" w:eastAsia="Calibri" w:hAnsi="Times New Roman" w:cs="Times New Roman"/>
          <w:b/>
          <w:sz w:val="24"/>
          <w:szCs w:val="24"/>
          <w:lang w:val="en-US"/>
        </w:rPr>
      </w:pPr>
      <w:r w:rsidRPr="000477E0">
        <w:rPr>
          <w:rFonts w:ascii="Times New Roman" w:eastAsia="Calibri" w:hAnsi="Times New Roman" w:cs="Times New Roman"/>
          <w:b/>
          <w:sz w:val="24"/>
          <w:szCs w:val="24"/>
          <w:lang w:val="en-US"/>
        </w:rPr>
        <w:t xml:space="preserve">Result 4: Logistics 4.0 in the manufacturing company: Supply chain management and information logistics  </w:t>
      </w:r>
    </w:p>
    <w:p w:rsidR="008E1C09" w:rsidRDefault="005D229B" w:rsidP="008E1C09">
      <w:pPr>
        <w:spacing w:after="0" w:line="360" w:lineRule="auto"/>
        <w:jc w:val="both"/>
        <w:rPr>
          <w:rFonts w:ascii="Times New Roman" w:eastAsia="Calibri" w:hAnsi="Times New Roman" w:cs="Times New Roman"/>
          <w:sz w:val="24"/>
          <w:szCs w:val="24"/>
          <w:lang w:val="en-US"/>
        </w:rPr>
      </w:pPr>
      <w:r w:rsidRPr="005D229B">
        <w:rPr>
          <w:rFonts w:ascii="Times New Roman" w:eastAsia="Calibri" w:hAnsi="Times New Roman" w:cs="Times New Roman"/>
          <w:sz w:val="24"/>
          <w:szCs w:val="24"/>
          <w:lang w:val="en-US"/>
        </w:rPr>
        <w:t xml:space="preserve">The second way to initiate digitization and networking is via holistic supply chain management (SCM) and information logistics, and thus via business processes and the associated information flows, as it were. </w:t>
      </w:r>
      <w:r w:rsidR="003A1663" w:rsidRPr="003A1663">
        <w:rPr>
          <w:rFonts w:ascii="Times New Roman" w:eastAsia="Calibri" w:hAnsi="Times New Roman" w:cs="Times New Roman"/>
          <w:sz w:val="24"/>
          <w:szCs w:val="24"/>
          <w:lang w:val="en-US"/>
        </w:rPr>
        <w:t>SCM is defined in different ways in the scientific literature and in terms of its relation to logistics</w:t>
      </w:r>
      <w:r w:rsidR="006645C9">
        <w:rPr>
          <w:rFonts w:ascii="Times New Roman" w:eastAsia="Calibri" w:hAnsi="Times New Roman" w:cs="Times New Roman"/>
          <w:sz w:val="24"/>
          <w:szCs w:val="24"/>
          <w:lang w:val="en-US"/>
        </w:rPr>
        <w:t xml:space="preserve"> by different authors</w:t>
      </w:r>
      <w:r w:rsidR="003A1663" w:rsidRPr="003A1663">
        <w:rPr>
          <w:rFonts w:ascii="Times New Roman" w:eastAsia="Calibri" w:hAnsi="Times New Roman" w:cs="Times New Roman"/>
          <w:sz w:val="24"/>
          <w:szCs w:val="24"/>
          <w:lang w:val="en-US"/>
        </w:rPr>
        <w:t xml:space="preserve">. </w:t>
      </w:r>
      <w:r w:rsidR="00E73B26" w:rsidRPr="00E73B26">
        <w:rPr>
          <w:rFonts w:ascii="Times New Roman" w:eastAsia="Calibri" w:hAnsi="Times New Roman" w:cs="Times New Roman"/>
          <w:sz w:val="24"/>
          <w:szCs w:val="24"/>
          <w:lang w:val="en-US"/>
        </w:rPr>
        <w:t>This is not to be discussed further here</w:t>
      </w:r>
      <w:r w:rsidR="003A1663" w:rsidRPr="003A1663">
        <w:rPr>
          <w:rFonts w:ascii="Times New Roman" w:eastAsia="Calibri" w:hAnsi="Times New Roman" w:cs="Times New Roman"/>
          <w:sz w:val="24"/>
          <w:szCs w:val="24"/>
          <w:lang w:val="en-US"/>
        </w:rPr>
        <w:t xml:space="preserve">. As a working definition of SCM, this paper uses a definition by </w:t>
      </w:r>
      <w:proofErr w:type="spellStart"/>
      <w:r w:rsidR="003A1663" w:rsidRPr="003A1663">
        <w:rPr>
          <w:rFonts w:ascii="Times New Roman" w:eastAsia="Calibri" w:hAnsi="Times New Roman" w:cs="Times New Roman"/>
          <w:sz w:val="24"/>
          <w:szCs w:val="24"/>
          <w:lang w:val="en-US"/>
        </w:rPr>
        <w:t>Göpfert</w:t>
      </w:r>
      <w:proofErr w:type="spellEnd"/>
      <w:r w:rsidR="003A1663" w:rsidRPr="003A1663">
        <w:rPr>
          <w:rFonts w:ascii="Times New Roman" w:eastAsia="Calibri" w:hAnsi="Times New Roman" w:cs="Times New Roman"/>
          <w:sz w:val="24"/>
          <w:szCs w:val="24"/>
          <w:lang w:val="en-US"/>
        </w:rPr>
        <w:t xml:space="preserve">: "Supply chain management forms a modern conception for corporate networks for the development of cross-company success potentials by means of the development, design, control and realization of effective and efficient flows of goods, information, money and finance." </w:t>
      </w:r>
      <w:r w:rsidR="003A1663" w:rsidRPr="00963B18">
        <w:rPr>
          <w:rFonts w:ascii="Times New Roman" w:eastAsia="Calibri" w:hAnsi="Times New Roman" w:cs="Times New Roman"/>
          <w:sz w:val="24"/>
          <w:szCs w:val="24"/>
          <w:lang w:val="en-US"/>
        </w:rPr>
        <w:t>(</w:t>
      </w:r>
      <w:proofErr w:type="spellStart"/>
      <w:r w:rsidR="003A1663" w:rsidRPr="00963B18">
        <w:rPr>
          <w:rFonts w:ascii="Times New Roman" w:eastAsia="Calibri" w:hAnsi="Times New Roman" w:cs="Times New Roman"/>
          <w:sz w:val="24"/>
          <w:szCs w:val="24"/>
          <w:lang w:val="en-US"/>
        </w:rPr>
        <w:t>Göpfert</w:t>
      </w:r>
      <w:proofErr w:type="spellEnd"/>
      <w:r w:rsidR="00081C9B" w:rsidRPr="00963B18">
        <w:rPr>
          <w:rFonts w:ascii="Times New Roman" w:eastAsia="Calibri" w:hAnsi="Times New Roman" w:cs="Times New Roman"/>
          <w:sz w:val="24"/>
          <w:szCs w:val="24"/>
          <w:lang w:val="en-US"/>
        </w:rPr>
        <w:t xml:space="preserve">, </w:t>
      </w:r>
      <w:r w:rsidR="003A1663" w:rsidRPr="00963B18">
        <w:rPr>
          <w:rFonts w:ascii="Times New Roman" w:eastAsia="Calibri" w:hAnsi="Times New Roman" w:cs="Times New Roman"/>
          <w:sz w:val="24"/>
          <w:szCs w:val="24"/>
          <w:lang w:val="en-US"/>
        </w:rPr>
        <w:t>2016)</w:t>
      </w:r>
      <w:r w:rsidR="003A1663" w:rsidRPr="003A1663">
        <w:rPr>
          <w:rFonts w:ascii="Times New Roman" w:eastAsia="Calibri" w:hAnsi="Times New Roman" w:cs="Times New Roman"/>
          <w:sz w:val="24"/>
          <w:szCs w:val="24"/>
          <w:lang w:val="en-US"/>
        </w:rPr>
        <w:t xml:space="preserve"> Energy flows are not mentioned separately in this definition, but must also receive adequate attention in terms of holism and sustainability. </w:t>
      </w:r>
      <w:r w:rsidR="006645C9" w:rsidRPr="006645C9">
        <w:rPr>
          <w:rFonts w:ascii="Times New Roman" w:eastAsia="Calibri" w:hAnsi="Times New Roman" w:cs="Times New Roman"/>
          <w:sz w:val="24"/>
          <w:szCs w:val="24"/>
          <w:lang w:val="en-US"/>
        </w:rPr>
        <w:t>In the understanding of this paper, the SCM includes the holistic logistics</w:t>
      </w:r>
      <w:r w:rsidR="006F4481">
        <w:rPr>
          <w:rFonts w:ascii="Times New Roman" w:eastAsia="Calibri" w:hAnsi="Times New Roman" w:cs="Times New Roman"/>
          <w:sz w:val="24"/>
          <w:szCs w:val="24"/>
          <w:lang w:val="en-US"/>
        </w:rPr>
        <w:t>:</w:t>
      </w:r>
      <w:r w:rsidR="006645C9" w:rsidRPr="006645C9">
        <w:rPr>
          <w:rFonts w:ascii="Times New Roman" w:eastAsia="Calibri" w:hAnsi="Times New Roman" w:cs="Times New Roman"/>
          <w:sz w:val="24"/>
          <w:szCs w:val="24"/>
          <w:lang w:val="en-US"/>
        </w:rPr>
        <w:t xml:space="preserve"> from the </w:t>
      </w:r>
      <w:r w:rsidR="006645C9" w:rsidRPr="006645C9">
        <w:rPr>
          <w:rFonts w:ascii="Times New Roman" w:eastAsia="Calibri" w:hAnsi="Times New Roman" w:cs="Times New Roman"/>
          <w:sz w:val="24"/>
          <w:szCs w:val="24"/>
          <w:lang w:val="en-US"/>
        </w:rPr>
        <w:lastRenderedPageBreak/>
        <w:t>sources to the sinks (operational logistics and inter-operational logistics) and thus arranges itself as a development phase, algorithms and tools of logistics</w:t>
      </w:r>
      <w:r w:rsidR="006645C9">
        <w:rPr>
          <w:rFonts w:ascii="Times New Roman" w:eastAsia="Calibri" w:hAnsi="Times New Roman" w:cs="Times New Roman"/>
          <w:sz w:val="24"/>
          <w:szCs w:val="24"/>
          <w:lang w:val="en-US"/>
        </w:rPr>
        <w:t xml:space="preserve">. </w:t>
      </w:r>
    </w:p>
    <w:p w:rsidR="003A1663" w:rsidRPr="000477E0" w:rsidRDefault="003A1663" w:rsidP="008E1C09">
      <w:pPr>
        <w:spacing w:after="0" w:line="360" w:lineRule="auto"/>
        <w:jc w:val="both"/>
        <w:rPr>
          <w:rFonts w:ascii="Times New Roman" w:eastAsia="Calibri" w:hAnsi="Times New Roman" w:cs="Times New Roman"/>
          <w:sz w:val="24"/>
          <w:szCs w:val="24"/>
          <w:lang w:val="en-US"/>
        </w:rPr>
      </w:pPr>
      <w:r w:rsidRPr="003A1663">
        <w:rPr>
          <w:rFonts w:ascii="Times New Roman" w:eastAsia="Calibri" w:hAnsi="Times New Roman" w:cs="Times New Roman"/>
          <w:sz w:val="24"/>
          <w:szCs w:val="24"/>
          <w:lang w:val="en-US"/>
        </w:rPr>
        <w:t>In general, SCM is divided into supply network design, supply chain planning and supply chain execution</w:t>
      </w:r>
      <w:r w:rsidR="006645C9">
        <w:rPr>
          <w:rFonts w:ascii="Times New Roman" w:eastAsia="Calibri" w:hAnsi="Times New Roman" w:cs="Times New Roman"/>
          <w:sz w:val="24"/>
          <w:szCs w:val="24"/>
          <w:lang w:val="en-US"/>
        </w:rPr>
        <w:t xml:space="preserve"> f</w:t>
      </w:r>
      <w:r w:rsidR="006645C9" w:rsidRPr="006645C9">
        <w:rPr>
          <w:rFonts w:ascii="Times New Roman" w:eastAsia="Calibri" w:hAnsi="Times New Roman" w:cs="Times New Roman"/>
          <w:sz w:val="24"/>
          <w:szCs w:val="24"/>
          <w:lang w:val="en-US"/>
        </w:rPr>
        <w:t xml:space="preserve">or plannable and standardized chains </w:t>
      </w:r>
      <w:r w:rsidRPr="00963B18">
        <w:rPr>
          <w:rFonts w:ascii="Times New Roman" w:eastAsia="Calibri" w:hAnsi="Times New Roman" w:cs="Times New Roman"/>
          <w:sz w:val="24"/>
          <w:szCs w:val="24"/>
          <w:lang w:val="en-US"/>
        </w:rPr>
        <w:t>(cf. Kuhn et. al., 2002; Schulte, 2017)</w:t>
      </w:r>
      <w:r w:rsidRPr="003A1663">
        <w:rPr>
          <w:rFonts w:ascii="Times New Roman" w:eastAsia="Calibri" w:hAnsi="Times New Roman" w:cs="Times New Roman"/>
          <w:sz w:val="24"/>
          <w:szCs w:val="24"/>
          <w:lang w:val="en-US"/>
        </w:rPr>
        <w:t xml:space="preserve"> This structure follows the general management logic from strategic to tactical/operational to realization (executive).</w:t>
      </w:r>
      <w:r w:rsidR="00AE523A">
        <w:rPr>
          <w:rFonts w:ascii="Times New Roman" w:eastAsia="Calibri" w:hAnsi="Times New Roman" w:cs="Times New Roman"/>
          <w:sz w:val="24"/>
          <w:szCs w:val="24"/>
          <w:lang w:val="en-US"/>
        </w:rPr>
        <w:t xml:space="preserve"> </w:t>
      </w:r>
      <w:r w:rsidRPr="003A1663">
        <w:rPr>
          <w:rFonts w:ascii="Times New Roman" w:eastAsia="Calibri" w:hAnsi="Times New Roman" w:cs="Times New Roman"/>
          <w:sz w:val="24"/>
          <w:szCs w:val="24"/>
          <w:lang w:val="en-US"/>
        </w:rPr>
        <w:t xml:space="preserve">Lot size </w:t>
      </w:r>
      <w:r w:rsidR="00537D6E">
        <w:rPr>
          <w:rFonts w:ascii="Times New Roman" w:eastAsia="Calibri" w:hAnsi="Times New Roman" w:cs="Times New Roman"/>
          <w:sz w:val="24"/>
          <w:szCs w:val="24"/>
          <w:lang w:val="en-US"/>
        </w:rPr>
        <w:t>one</w:t>
      </w:r>
      <w:r w:rsidRPr="003A1663">
        <w:rPr>
          <w:rFonts w:ascii="Times New Roman" w:eastAsia="Calibri" w:hAnsi="Times New Roman" w:cs="Times New Roman"/>
          <w:sz w:val="24"/>
          <w:szCs w:val="24"/>
          <w:lang w:val="en-US"/>
        </w:rPr>
        <w:t xml:space="preserve"> and flexible value creation processes are synonyms for the new possibilities to design cross-company chains and networks on a case-by-case basis, but where feasibility and efficiency must still be questioned. Here, supply chains must be created and executed on a case-by-case basis.</w:t>
      </w:r>
      <w:r w:rsidR="00A02C6A">
        <w:rPr>
          <w:rFonts w:ascii="Times New Roman" w:eastAsia="Calibri" w:hAnsi="Times New Roman" w:cs="Times New Roman"/>
          <w:sz w:val="24"/>
          <w:szCs w:val="24"/>
          <w:lang w:val="en-US"/>
        </w:rPr>
        <w:t xml:space="preserve"> </w:t>
      </w:r>
      <w:r w:rsidR="008834AD" w:rsidRPr="008834AD">
        <w:rPr>
          <w:rFonts w:ascii="Times New Roman" w:eastAsia="Calibri" w:hAnsi="Times New Roman" w:cs="Times New Roman"/>
          <w:sz w:val="24"/>
          <w:szCs w:val="24"/>
          <w:lang w:val="en-US"/>
        </w:rPr>
        <w:t>This is state of the art for individual production or e.g. logistics for valuable cultural goods, heavy transports, hazardous transports or logistics in crisis and disaster areas.</w:t>
      </w:r>
      <w:r w:rsidR="008834AD">
        <w:rPr>
          <w:rFonts w:ascii="Times New Roman" w:eastAsia="Calibri" w:hAnsi="Times New Roman" w:cs="Times New Roman"/>
          <w:sz w:val="24"/>
          <w:szCs w:val="24"/>
          <w:lang w:val="en-US"/>
        </w:rPr>
        <w:t xml:space="preserve"> </w:t>
      </w:r>
      <w:r w:rsidR="000477E0">
        <w:rPr>
          <w:rFonts w:ascii="Times New Roman" w:eastAsia="Calibri" w:hAnsi="Times New Roman" w:cs="Times New Roman"/>
          <w:sz w:val="24"/>
          <w:szCs w:val="24"/>
          <w:lang w:val="en-US"/>
        </w:rPr>
        <w:t xml:space="preserve">SCM </w:t>
      </w:r>
      <w:r w:rsidR="000477E0" w:rsidRPr="000477E0">
        <w:rPr>
          <w:rFonts w:ascii="Times New Roman" w:eastAsia="Calibri" w:hAnsi="Times New Roman" w:cs="Times New Roman"/>
          <w:sz w:val="24"/>
          <w:szCs w:val="24"/>
          <w:lang w:val="en-US"/>
        </w:rPr>
        <w:t xml:space="preserve">create information chains and information networks and determine, plan, optimize, </w:t>
      </w:r>
      <w:r w:rsidR="00401DA9">
        <w:rPr>
          <w:rFonts w:ascii="Times New Roman" w:eastAsia="Calibri" w:hAnsi="Times New Roman" w:cs="Times New Roman"/>
          <w:sz w:val="24"/>
          <w:szCs w:val="24"/>
          <w:lang w:val="en-US"/>
        </w:rPr>
        <w:t xml:space="preserve">control, </w:t>
      </w:r>
      <w:r w:rsidR="000477E0" w:rsidRPr="000477E0">
        <w:rPr>
          <w:rFonts w:ascii="Times New Roman" w:eastAsia="Calibri" w:hAnsi="Times New Roman" w:cs="Times New Roman"/>
          <w:sz w:val="24"/>
          <w:szCs w:val="24"/>
          <w:lang w:val="en-US"/>
        </w:rPr>
        <w:t xml:space="preserve">execute and regulate supply networks horizontally (from sources </w:t>
      </w:r>
      <w:r w:rsidR="000477E0">
        <w:rPr>
          <w:rFonts w:ascii="Times New Roman" w:eastAsia="Calibri" w:hAnsi="Times New Roman" w:cs="Times New Roman"/>
          <w:sz w:val="24"/>
          <w:szCs w:val="24"/>
          <w:lang w:val="en-US"/>
        </w:rPr>
        <w:t xml:space="preserve">(e.g. suppliers) </w:t>
      </w:r>
      <w:r w:rsidR="000477E0" w:rsidRPr="000477E0">
        <w:rPr>
          <w:rFonts w:ascii="Times New Roman" w:eastAsia="Calibri" w:hAnsi="Times New Roman" w:cs="Times New Roman"/>
          <w:sz w:val="24"/>
          <w:szCs w:val="24"/>
          <w:lang w:val="en-US"/>
        </w:rPr>
        <w:t>to sinks</w:t>
      </w:r>
      <w:r w:rsidR="000477E0">
        <w:rPr>
          <w:rFonts w:ascii="Times New Roman" w:eastAsia="Calibri" w:hAnsi="Times New Roman" w:cs="Times New Roman"/>
          <w:sz w:val="24"/>
          <w:szCs w:val="24"/>
          <w:lang w:val="en-US"/>
        </w:rPr>
        <w:t xml:space="preserve"> (e.g. customers</w:t>
      </w:r>
      <w:r w:rsidR="000477E0" w:rsidRPr="000477E0">
        <w:rPr>
          <w:rFonts w:ascii="Times New Roman" w:eastAsia="Calibri" w:hAnsi="Times New Roman" w:cs="Times New Roman"/>
          <w:sz w:val="24"/>
          <w:szCs w:val="24"/>
          <w:lang w:val="en-US"/>
        </w:rPr>
        <w:t>) and vertically (from strategy to execution and back).</w:t>
      </w:r>
    </w:p>
    <w:p w:rsidR="008E1C09" w:rsidRPr="008E1C09" w:rsidRDefault="008E1C09" w:rsidP="008E1C09">
      <w:pPr>
        <w:spacing w:after="160" w:line="360" w:lineRule="auto"/>
        <w:jc w:val="both"/>
        <w:rPr>
          <w:rFonts w:ascii="Times New Roman" w:eastAsia="Calibri" w:hAnsi="Times New Roman" w:cs="Times New Roman"/>
          <w:sz w:val="24"/>
          <w:szCs w:val="24"/>
          <w:lang w:val="en-US"/>
        </w:rPr>
      </w:pPr>
      <w:r w:rsidRPr="008E1C09">
        <w:rPr>
          <w:rFonts w:ascii="Times New Roman" w:eastAsia="Calibri" w:hAnsi="Times New Roman" w:cs="Times New Roman"/>
          <w:sz w:val="24"/>
          <w:szCs w:val="24"/>
          <w:lang w:val="en-US"/>
        </w:rPr>
        <w:t>Within the levels, various tasks are to be performed. They include, e.g., network design, demand planning, network planning, supplier integration), customer integration, procurement, production, distribution, disposal, maintenance (varying degrees of foresight from planning to scheduling, if necessary), and others, complete order fulfillment and execution of advanced logistics operations including event capture and event management in terms of operations, tracking and tracing activities, and overall incident control. (cf. Fleischmann, 2018) (cf. Werner, 2020 p. 87).</w:t>
      </w:r>
    </w:p>
    <w:p w:rsidR="008E1C09" w:rsidRDefault="008E1C09" w:rsidP="008E1C09">
      <w:pPr>
        <w:spacing w:after="160" w:line="360" w:lineRule="auto"/>
        <w:jc w:val="both"/>
        <w:rPr>
          <w:rFonts w:ascii="Times New Roman" w:eastAsia="Calibri" w:hAnsi="Times New Roman" w:cs="Times New Roman"/>
          <w:sz w:val="24"/>
          <w:szCs w:val="24"/>
          <w:lang w:val="en-US"/>
        </w:rPr>
      </w:pPr>
      <w:r w:rsidRPr="008E1C09">
        <w:rPr>
          <w:rFonts w:ascii="Times New Roman" w:eastAsia="Calibri" w:hAnsi="Times New Roman" w:cs="Times New Roman"/>
          <w:sz w:val="24"/>
          <w:szCs w:val="24"/>
          <w:lang w:val="en-US"/>
        </w:rPr>
        <w:t xml:space="preserve">Digitization and networking are coupling partners, software tools, and data across all four flows. </w:t>
      </w:r>
    </w:p>
    <w:p w:rsidR="008E1C09" w:rsidRPr="008E1C09" w:rsidRDefault="008E1C09" w:rsidP="008E1C09">
      <w:pPr>
        <w:spacing w:after="160" w:line="360" w:lineRule="auto"/>
        <w:jc w:val="both"/>
        <w:rPr>
          <w:rFonts w:ascii="Times New Roman" w:eastAsia="Calibri" w:hAnsi="Times New Roman" w:cs="Times New Roman"/>
          <w:sz w:val="24"/>
          <w:szCs w:val="24"/>
          <w:lang w:val="en-US"/>
        </w:rPr>
      </w:pPr>
      <w:r w:rsidRPr="008E1C09">
        <w:rPr>
          <w:rFonts w:ascii="Times New Roman" w:eastAsia="Calibri" w:hAnsi="Times New Roman" w:cs="Times New Roman"/>
          <w:sz w:val="24"/>
          <w:szCs w:val="24"/>
          <w:lang w:val="en-US"/>
        </w:rPr>
        <w:t>Many supply chain management strategies have evolved over the last five years and have been successfully re-implemented into existing or new software tools. Table 4 below provides key examples of an open collection of research approaches currently being pursued and researched in connection with digitization and networking in supply chain management. These are initiated by changes in strategic target categories (e.g. sustainability and resilience) and IT technologies (e.g. blockchain and AI).</w:t>
      </w:r>
    </w:p>
    <w:p w:rsidR="008E1C09" w:rsidRPr="008E1C09" w:rsidRDefault="008E1C09" w:rsidP="008E1C09">
      <w:pPr>
        <w:spacing w:after="160" w:line="259" w:lineRule="auto"/>
        <w:jc w:val="center"/>
        <w:rPr>
          <w:rFonts w:ascii="Times New Roman" w:eastAsia="Calibri" w:hAnsi="Times New Roman" w:cs="Times New Roman"/>
          <w:sz w:val="24"/>
          <w:szCs w:val="24"/>
          <w:lang w:val="en-US"/>
        </w:rPr>
      </w:pPr>
    </w:p>
    <w:p w:rsidR="003A1663" w:rsidRPr="006E07C6" w:rsidRDefault="006E07C6" w:rsidP="008E1C09">
      <w:pPr>
        <w:spacing w:after="160" w:line="259" w:lineRule="auto"/>
        <w:jc w:val="center"/>
        <w:rPr>
          <w:rFonts w:ascii="Times New Roman" w:eastAsia="Calibri" w:hAnsi="Times New Roman" w:cs="Times New Roman"/>
          <w:sz w:val="20"/>
          <w:szCs w:val="20"/>
          <w:lang w:val="en-US"/>
        </w:rPr>
      </w:pPr>
      <w:r w:rsidRPr="006E07C6">
        <w:rPr>
          <w:rFonts w:ascii="Times New Roman" w:eastAsia="Calibri" w:hAnsi="Times New Roman" w:cs="Times New Roman"/>
          <w:sz w:val="20"/>
          <w:szCs w:val="20"/>
          <w:lang w:val="en-US"/>
        </w:rPr>
        <w:lastRenderedPageBreak/>
        <w:t>Table 4</w:t>
      </w:r>
      <w:r>
        <w:rPr>
          <w:rFonts w:ascii="Times New Roman" w:eastAsia="Calibri" w:hAnsi="Times New Roman" w:cs="Times New Roman"/>
          <w:sz w:val="20"/>
          <w:szCs w:val="20"/>
          <w:lang w:val="en-US"/>
        </w:rPr>
        <w:t>.</w:t>
      </w:r>
      <w:r w:rsidRPr="006E07C6">
        <w:rPr>
          <w:rFonts w:ascii="Times New Roman" w:eastAsia="Calibri" w:hAnsi="Times New Roman" w:cs="Times New Roman"/>
          <w:sz w:val="20"/>
          <w:szCs w:val="20"/>
          <w:lang w:val="en-US"/>
        </w:rPr>
        <w:t xml:space="preserve"> Examples of current research approaches in SCM in connection </w:t>
      </w:r>
      <w:r>
        <w:rPr>
          <w:rFonts w:ascii="Times New Roman" w:eastAsia="Calibri" w:hAnsi="Times New Roman" w:cs="Times New Roman"/>
          <w:sz w:val="20"/>
          <w:szCs w:val="20"/>
          <w:lang w:val="en-US"/>
        </w:rPr>
        <w:br/>
      </w:r>
      <w:r w:rsidRPr="006E07C6">
        <w:rPr>
          <w:rFonts w:ascii="Times New Roman" w:eastAsia="Calibri" w:hAnsi="Times New Roman" w:cs="Times New Roman"/>
          <w:sz w:val="20"/>
          <w:szCs w:val="20"/>
          <w:lang w:val="en-US"/>
        </w:rPr>
        <w:t>with digitization and networking</w:t>
      </w:r>
      <w:r>
        <w:rPr>
          <w:rFonts w:ascii="Times New Roman" w:eastAsia="Calibri" w:hAnsi="Times New Roman" w:cs="Times New Roman"/>
          <w:sz w:val="20"/>
          <w:szCs w:val="20"/>
          <w:lang w:val="en-US"/>
        </w:rPr>
        <w:br/>
      </w:r>
    </w:p>
    <w:tbl>
      <w:tblPr>
        <w:tblStyle w:val="Tabellenraster"/>
        <w:tblW w:w="0" w:type="auto"/>
        <w:tblLook w:val="04A0" w:firstRow="1" w:lastRow="0" w:firstColumn="1" w:lastColumn="0" w:noHBand="0" w:noVBand="1"/>
      </w:tblPr>
      <w:tblGrid>
        <w:gridCol w:w="2614"/>
        <w:gridCol w:w="5880"/>
      </w:tblGrid>
      <w:tr w:rsidR="007C0DE8" w:rsidTr="00D46CE7">
        <w:tc>
          <w:tcPr>
            <w:tcW w:w="2660" w:type="dxa"/>
          </w:tcPr>
          <w:p w:rsidR="007C0DE8" w:rsidRPr="007C0DE8" w:rsidRDefault="008E1C09" w:rsidP="005B5C36">
            <w:pPr>
              <w:spacing w:after="160"/>
              <w:rPr>
                <w:rFonts w:ascii="Times New Roman" w:eastAsia="Calibri" w:hAnsi="Times New Roman" w:cs="Times New Roman"/>
                <w:color w:val="000000"/>
                <w:sz w:val="20"/>
                <w:szCs w:val="20"/>
                <w:lang w:val="de-DE"/>
              </w:rPr>
            </w:pPr>
            <w:r w:rsidRPr="008E1C09">
              <w:rPr>
                <w:rFonts w:ascii="Times New Roman" w:eastAsia="Calibri" w:hAnsi="Times New Roman" w:cs="Times New Roman"/>
                <w:color w:val="000000"/>
                <w:sz w:val="20"/>
                <w:szCs w:val="20"/>
                <w:lang w:val="de-DE"/>
              </w:rPr>
              <w:t>Research Approach</w:t>
            </w:r>
          </w:p>
        </w:tc>
        <w:tc>
          <w:tcPr>
            <w:tcW w:w="6035" w:type="dxa"/>
          </w:tcPr>
          <w:p w:rsidR="007C0DE8" w:rsidRPr="007C0DE8" w:rsidRDefault="008E1C09" w:rsidP="005B5C36">
            <w:pPr>
              <w:spacing w:after="160"/>
              <w:rPr>
                <w:rFonts w:ascii="Times New Roman" w:eastAsia="Calibri" w:hAnsi="Times New Roman" w:cs="Times New Roman"/>
                <w:color w:val="000000"/>
                <w:sz w:val="20"/>
                <w:szCs w:val="20"/>
                <w:lang w:val="de-DE"/>
              </w:rPr>
            </w:pPr>
            <w:proofErr w:type="spellStart"/>
            <w:r w:rsidRPr="008E1C09">
              <w:rPr>
                <w:rFonts w:ascii="Times New Roman" w:eastAsia="Calibri" w:hAnsi="Times New Roman" w:cs="Times New Roman"/>
                <w:color w:val="000000"/>
                <w:sz w:val="20"/>
                <w:szCs w:val="20"/>
                <w:lang w:val="de-DE"/>
              </w:rPr>
              <w:t>Application</w:t>
            </w:r>
            <w:proofErr w:type="spellEnd"/>
            <w:r w:rsidRPr="008E1C09">
              <w:rPr>
                <w:rFonts w:ascii="Times New Roman" w:eastAsia="Calibri" w:hAnsi="Times New Roman" w:cs="Times New Roman"/>
                <w:color w:val="000000"/>
                <w:sz w:val="20"/>
                <w:szCs w:val="20"/>
                <w:lang w:val="de-DE"/>
              </w:rPr>
              <w:t xml:space="preserve"> </w:t>
            </w:r>
            <w:proofErr w:type="spellStart"/>
            <w:r w:rsidRPr="008E1C09">
              <w:rPr>
                <w:rFonts w:ascii="Times New Roman" w:eastAsia="Calibri" w:hAnsi="Times New Roman" w:cs="Times New Roman"/>
                <w:color w:val="000000"/>
                <w:sz w:val="20"/>
                <w:szCs w:val="20"/>
                <w:lang w:val="de-DE"/>
              </w:rPr>
              <w:t>examples</w:t>
            </w:r>
            <w:proofErr w:type="spellEnd"/>
          </w:p>
        </w:tc>
      </w:tr>
      <w:tr w:rsidR="007C0DE8" w:rsidTr="00D46CE7">
        <w:tc>
          <w:tcPr>
            <w:tcW w:w="2660" w:type="dxa"/>
          </w:tcPr>
          <w:p w:rsidR="00E31C3A" w:rsidRPr="006E07C6" w:rsidRDefault="00A02C6A" w:rsidP="00D46CE7">
            <w:pPr>
              <w:spacing w:after="160"/>
              <w:rPr>
                <w:rFonts w:ascii="Times New Roman" w:eastAsia="Calibri" w:hAnsi="Times New Roman" w:cs="Times New Roman"/>
                <w:color w:val="000000"/>
                <w:sz w:val="20"/>
                <w:szCs w:val="20"/>
                <w:lang w:val="en-US"/>
              </w:rPr>
            </w:pPr>
            <w:r w:rsidRPr="006E07C6">
              <w:rPr>
                <w:rFonts w:ascii="Times New Roman" w:eastAsia="Calibri" w:hAnsi="Times New Roman" w:cs="Times New Roman"/>
                <w:color w:val="000000"/>
                <w:sz w:val="20"/>
                <w:szCs w:val="20"/>
                <w:lang w:val="en-US"/>
              </w:rPr>
              <w:t xml:space="preserve">Big Data </w:t>
            </w:r>
            <w:r w:rsidR="005D229B" w:rsidRPr="006E07C6">
              <w:rPr>
                <w:rFonts w:ascii="Times New Roman" w:eastAsia="Calibri" w:hAnsi="Times New Roman" w:cs="Times New Roman"/>
                <w:color w:val="000000"/>
                <w:sz w:val="20"/>
                <w:szCs w:val="20"/>
                <w:lang w:val="en-US"/>
              </w:rPr>
              <w:t xml:space="preserve">Algorithms </w:t>
            </w:r>
            <w:proofErr w:type="gramStart"/>
            <w:r w:rsidR="005D229B" w:rsidRPr="006E07C6">
              <w:rPr>
                <w:rFonts w:ascii="Times New Roman" w:eastAsia="Calibri" w:hAnsi="Times New Roman" w:cs="Times New Roman"/>
                <w:color w:val="000000"/>
                <w:sz w:val="20"/>
                <w:szCs w:val="20"/>
                <w:lang w:val="en-US"/>
              </w:rPr>
              <w:t>inclusive</w:t>
            </w:r>
            <w:proofErr w:type="gramEnd"/>
            <w:r w:rsidR="008E1C09">
              <w:rPr>
                <w:rFonts w:ascii="Times New Roman" w:eastAsia="Calibri" w:hAnsi="Times New Roman" w:cs="Times New Roman"/>
                <w:color w:val="000000"/>
                <w:sz w:val="20"/>
                <w:szCs w:val="20"/>
                <w:lang w:val="en-US"/>
              </w:rPr>
              <w:t xml:space="preserve"> </w:t>
            </w:r>
            <w:r w:rsidR="00D46CE7" w:rsidRPr="006E07C6">
              <w:rPr>
                <w:rFonts w:ascii="Times New Roman" w:eastAsia="Calibri" w:hAnsi="Times New Roman" w:cs="Times New Roman"/>
                <w:color w:val="000000"/>
                <w:sz w:val="20"/>
                <w:szCs w:val="20"/>
                <w:lang w:val="en-US"/>
              </w:rPr>
              <w:t>Predictive analytics</w:t>
            </w:r>
          </w:p>
          <w:p w:rsidR="00702985" w:rsidRPr="006E07C6" w:rsidRDefault="00702985" w:rsidP="00D46CE7">
            <w:pPr>
              <w:spacing w:after="160"/>
              <w:rPr>
                <w:rFonts w:ascii="Times New Roman" w:eastAsia="Calibri" w:hAnsi="Times New Roman" w:cs="Times New Roman"/>
                <w:color w:val="000000"/>
                <w:sz w:val="20"/>
                <w:szCs w:val="20"/>
                <w:lang w:val="en-US"/>
              </w:rPr>
            </w:pPr>
            <w:r w:rsidRPr="006E07C6">
              <w:rPr>
                <w:rFonts w:ascii="Times New Roman" w:eastAsia="Calibri" w:hAnsi="Times New Roman" w:cs="Times New Roman"/>
                <w:color w:val="000000"/>
                <w:sz w:val="20"/>
                <w:szCs w:val="20"/>
                <w:lang w:val="en-US"/>
              </w:rPr>
              <w:t>(</w:t>
            </w:r>
            <w:proofErr w:type="spellStart"/>
            <w:r w:rsidR="00101296" w:rsidRPr="006E07C6">
              <w:rPr>
                <w:rFonts w:ascii="Times New Roman" w:eastAsia="Calibri" w:hAnsi="Times New Roman" w:cs="Times New Roman"/>
                <w:color w:val="000000"/>
                <w:sz w:val="20"/>
                <w:szCs w:val="20"/>
                <w:lang w:val="en-US"/>
              </w:rPr>
              <w:t>Maleshwari</w:t>
            </w:r>
            <w:proofErr w:type="spellEnd"/>
            <w:r w:rsidR="00101296" w:rsidRPr="006E07C6">
              <w:rPr>
                <w:rFonts w:ascii="Times New Roman" w:eastAsia="Calibri" w:hAnsi="Times New Roman" w:cs="Times New Roman"/>
                <w:color w:val="000000"/>
                <w:sz w:val="20"/>
                <w:szCs w:val="20"/>
                <w:lang w:val="en-US"/>
              </w:rPr>
              <w:t>, 2021) (</w:t>
            </w:r>
            <w:r w:rsidRPr="006E07C6">
              <w:rPr>
                <w:rFonts w:ascii="Times New Roman" w:eastAsia="Calibri" w:hAnsi="Times New Roman" w:cs="Times New Roman"/>
                <w:color w:val="000000"/>
                <w:sz w:val="20"/>
                <w:szCs w:val="20"/>
                <w:lang w:val="en-US"/>
              </w:rPr>
              <w:t>Werner, 2020</w:t>
            </w:r>
            <w:r w:rsidR="00475A15" w:rsidRPr="006E07C6">
              <w:rPr>
                <w:rFonts w:ascii="Times New Roman" w:eastAsia="Calibri" w:hAnsi="Times New Roman" w:cs="Times New Roman"/>
                <w:color w:val="000000"/>
                <w:sz w:val="20"/>
                <w:szCs w:val="20"/>
                <w:lang w:val="en-US"/>
              </w:rPr>
              <w:t>, p. 258 ff.</w:t>
            </w:r>
            <w:r w:rsidRPr="006E07C6">
              <w:rPr>
                <w:rFonts w:ascii="Times New Roman" w:eastAsia="Calibri" w:hAnsi="Times New Roman" w:cs="Times New Roman"/>
                <w:color w:val="000000"/>
                <w:sz w:val="20"/>
                <w:szCs w:val="20"/>
                <w:lang w:val="en-US"/>
              </w:rPr>
              <w:t>)</w:t>
            </w:r>
          </w:p>
        </w:tc>
        <w:tc>
          <w:tcPr>
            <w:tcW w:w="6035" w:type="dxa"/>
          </w:tcPr>
          <w:p w:rsidR="007C0DE8" w:rsidRPr="00BD4138" w:rsidRDefault="00BD4138" w:rsidP="00D46CE7">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Demand forecasting, inventory and warehouse layout optimization, intelligent transport and route planning, capacity planning,</w:t>
            </w:r>
            <w:r w:rsidR="005D229B">
              <w:rPr>
                <w:rFonts w:ascii="Times New Roman" w:eastAsia="Calibri" w:hAnsi="Times New Roman" w:cs="Times New Roman"/>
                <w:color w:val="000000"/>
                <w:sz w:val="20"/>
                <w:szCs w:val="20"/>
                <w:lang w:val="en-US"/>
              </w:rPr>
              <w:t xml:space="preserve"> </w:t>
            </w:r>
            <w:r w:rsidR="00D46CE7" w:rsidRPr="00BD4138">
              <w:rPr>
                <w:rFonts w:ascii="Times New Roman" w:eastAsia="Calibri" w:hAnsi="Times New Roman" w:cs="Times New Roman"/>
                <w:color w:val="000000"/>
                <w:sz w:val="20"/>
                <w:szCs w:val="20"/>
                <w:lang w:val="en-US"/>
              </w:rPr>
              <w:t>supply chain visibility, risk and resilience analysis</w:t>
            </w:r>
          </w:p>
        </w:tc>
      </w:tr>
      <w:tr w:rsidR="00A02C6A" w:rsidTr="00D46CE7">
        <w:tc>
          <w:tcPr>
            <w:tcW w:w="2660" w:type="dxa"/>
          </w:tcPr>
          <w:p w:rsidR="00E31C3A" w:rsidRPr="006E07C6" w:rsidRDefault="00A02C6A" w:rsidP="00D46CE7">
            <w:pPr>
              <w:rPr>
                <w:rFonts w:ascii="Times New Roman" w:hAnsi="Times New Roman" w:cs="Times New Roman"/>
                <w:sz w:val="20"/>
                <w:szCs w:val="20"/>
              </w:rPr>
            </w:pPr>
            <w:proofErr w:type="spellStart"/>
            <w:r w:rsidRPr="006E07C6">
              <w:rPr>
                <w:rFonts w:ascii="Times New Roman" w:hAnsi="Times New Roman" w:cs="Times New Roman"/>
                <w:sz w:val="20"/>
                <w:szCs w:val="20"/>
              </w:rPr>
              <w:t>Blockchain</w:t>
            </w:r>
            <w:proofErr w:type="spellEnd"/>
            <w:r w:rsidR="00C82B9B" w:rsidRPr="006E07C6">
              <w:rPr>
                <w:rFonts w:ascii="Times New Roman" w:hAnsi="Times New Roman" w:cs="Times New Roman"/>
                <w:sz w:val="20"/>
                <w:szCs w:val="20"/>
              </w:rPr>
              <w:t xml:space="preserve"> and Smart </w:t>
            </w:r>
            <w:proofErr w:type="spellStart"/>
            <w:r w:rsidR="00C82B9B" w:rsidRPr="006E07C6">
              <w:rPr>
                <w:rFonts w:ascii="Times New Roman" w:hAnsi="Times New Roman" w:cs="Times New Roman"/>
                <w:sz w:val="20"/>
                <w:szCs w:val="20"/>
              </w:rPr>
              <w:t>Contracts</w:t>
            </w:r>
            <w:proofErr w:type="spellEnd"/>
          </w:p>
          <w:p w:rsidR="00A02C6A" w:rsidRPr="006E07C6" w:rsidRDefault="0027550C" w:rsidP="00D46CE7">
            <w:pPr>
              <w:rPr>
                <w:rFonts w:ascii="Times New Roman" w:hAnsi="Times New Roman" w:cs="Times New Roman"/>
                <w:sz w:val="20"/>
                <w:szCs w:val="20"/>
              </w:rPr>
            </w:pPr>
            <w:r w:rsidRPr="006E07C6">
              <w:rPr>
                <w:rFonts w:ascii="Times New Roman" w:hAnsi="Times New Roman" w:cs="Times New Roman"/>
                <w:sz w:val="20"/>
                <w:szCs w:val="20"/>
              </w:rPr>
              <w:br/>
              <w:t>(</w:t>
            </w:r>
            <w:proofErr w:type="spellStart"/>
            <w:r w:rsidRPr="006E07C6">
              <w:rPr>
                <w:rFonts w:ascii="Times New Roman" w:hAnsi="Times New Roman" w:cs="Times New Roman"/>
                <w:sz w:val="20"/>
                <w:szCs w:val="20"/>
              </w:rPr>
              <w:t>Henke</w:t>
            </w:r>
            <w:proofErr w:type="spellEnd"/>
            <w:r w:rsidRPr="006E07C6">
              <w:rPr>
                <w:rFonts w:ascii="Times New Roman" w:hAnsi="Times New Roman" w:cs="Times New Roman"/>
                <w:sz w:val="20"/>
                <w:szCs w:val="20"/>
              </w:rPr>
              <w:t xml:space="preserve"> et. </w:t>
            </w:r>
            <w:proofErr w:type="spellStart"/>
            <w:r w:rsidRPr="006E07C6">
              <w:rPr>
                <w:rFonts w:ascii="Times New Roman" w:hAnsi="Times New Roman" w:cs="Times New Roman"/>
                <w:sz w:val="20"/>
                <w:szCs w:val="20"/>
              </w:rPr>
              <w:t>al</w:t>
            </w:r>
            <w:proofErr w:type="spellEnd"/>
            <w:r w:rsidRPr="006E07C6">
              <w:rPr>
                <w:rFonts w:ascii="Times New Roman" w:hAnsi="Times New Roman" w:cs="Times New Roman"/>
                <w:sz w:val="20"/>
                <w:szCs w:val="20"/>
              </w:rPr>
              <w:t>., 2020)</w:t>
            </w:r>
          </w:p>
        </w:tc>
        <w:tc>
          <w:tcPr>
            <w:tcW w:w="6035" w:type="dxa"/>
          </w:tcPr>
          <w:p w:rsidR="00A02C6A" w:rsidRPr="00A02C6A" w:rsidRDefault="00BD4138" w:rsidP="00D46CE7">
            <w:pPr>
              <w:rPr>
                <w:rFonts w:ascii="Times New Roman" w:hAnsi="Times New Roman" w:cs="Times New Roman"/>
                <w:sz w:val="20"/>
                <w:szCs w:val="20"/>
              </w:rPr>
            </w:pPr>
            <w:proofErr w:type="spellStart"/>
            <w:r w:rsidRPr="00BD4138">
              <w:rPr>
                <w:rFonts w:ascii="Times New Roman" w:hAnsi="Times New Roman" w:cs="Times New Roman"/>
                <w:sz w:val="20"/>
                <w:szCs w:val="20"/>
              </w:rPr>
              <w:t>Contracts</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proof</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of</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transactions</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confirmation</w:t>
            </w:r>
            <w:proofErr w:type="spellEnd"/>
            <w:r w:rsidRPr="00BD4138">
              <w:rPr>
                <w:rFonts w:ascii="Times New Roman" w:hAnsi="Times New Roman" w:cs="Times New Roman"/>
                <w:sz w:val="20"/>
                <w:szCs w:val="20"/>
              </w:rPr>
              <w:t xml:space="preserve"> and </w:t>
            </w:r>
            <w:proofErr w:type="spellStart"/>
            <w:r w:rsidRPr="00BD4138">
              <w:rPr>
                <w:rFonts w:ascii="Times New Roman" w:hAnsi="Times New Roman" w:cs="Times New Roman"/>
                <w:sz w:val="20"/>
                <w:szCs w:val="20"/>
              </w:rPr>
              <w:t>proof</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of</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proper</w:t>
            </w:r>
            <w:proofErr w:type="spellEnd"/>
            <w:r w:rsidRPr="00BD4138">
              <w:rPr>
                <w:rFonts w:ascii="Times New Roman" w:hAnsi="Times New Roman" w:cs="Times New Roman"/>
                <w:sz w:val="20"/>
                <w:szCs w:val="20"/>
              </w:rPr>
              <w:t xml:space="preserve"> transfer </w:t>
            </w:r>
            <w:proofErr w:type="spellStart"/>
            <w:r w:rsidRPr="00BD4138">
              <w:rPr>
                <w:rFonts w:ascii="Times New Roman" w:hAnsi="Times New Roman" w:cs="Times New Roman"/>
                <w:sz w:val="20"/>
                <w:szCs w:val="20"/>
              </w:rPr>
              <w:t>of</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goods</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collaborative</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document</w:t>
            </w:r>
            <w:proofErr w:type="spellEnd"/>
            <w:r w:rsidRPr="00BD4138">
              <w:rPr>
                <w:rFonts w:ascii="Times New Roman" w:hAnsi="Times New Roman" w:cs="Times New Roman"/>
                <w:sz w:val="20"/>
                <w:szCs w:val="20"/>
              </w:rPr>
              <w:t xml:space="preserve"> </w:t>
            </w:r>
            <w:proofErr w:type="spellStart"/>
            <w:r w:rsidRPr="00BD4138">
              <w:rPr>
                <w:rFonts w:ascii="Times New Roman" w:hAnsi="Times New Roman" w:cs="Times New Roman"/>
                <w:sz w:val="20"/>
                <w:szCs w:val="20"/>
              </w:rPr>
              <w:t>management</w:t>
            </w:r>
            <w:proofErr w:type="spellEnd"/>
            <w:r w:rsidRPr="00BD4138">
              <w:rPr>
                <w:rFonts w:ascii="Times New Roman" w:hAnsi="Times New Roman" w:cs="Times New Roman"/>
                <w:sz w:val="20"/>
                <w:szCs w:val="20"/>
              </w:rPr>
              <w:t xml:space="preserve">, digital </w:t>
            </w:r>
            <w:proofErr w:type="spellStart"/>
            <w:r w:rsidRPr="00BD4138">
              <w:rPr>
                <w:rFonts w:ascii="Times New Roman" w:hAnsi="Times New Roman" w:cs="Times New Roman"/>
                <w:sz w:val="20"/>
                <w:szCs w:val="20"/>
              </w:rPr>
              <w:t>signatures</w:t>
            </w:r>
            <w:proofErr w:type="spellEnd"/>
          </w:p>
        </w:tc>
      </w:tr>
      <w:tr w:rsidR="007C7B95" w:rsidTr="00D46CE7">
        <w:tc>
          <w:tcPr>
            <w:tcW w:w="2660" w:type="dxa"/>
          </w:tcPr>
          <w:p w:rsidR="007C7B95" w:rsidRPr="006E07C6" w:rsidRDefault="007C7B95" w:rsidP="00D46CE7">
            <w:pPr>
              <w:spacing w:after="160"/>
              <w:rPr>
                <w:rFonts w:ascii="Times New Roman" w:eastAsia="Calibri" w:hAnsi="Times New Roman" w:cs="Times New Roman"/>
                <w:color w:val="000000"/>
                <w:sz w:val="20"/>
                <w:szCs w:val="20"/>
                <w:lang w:val="de-DE"/>
              </w:rPr>
            </w:pPr>
            <w:proofErr w:type="spellStart"/>
            <w:r w:rsidRPr="006E07C6">
              <w:rPr>
                <w:rFonts w:ascii="Times New Roman" w:eastAsia="Calibri" w:hAnsi="Times New Roman" w:cs="Times New Roman"/>
                <w:color w:val="000000"/>
                <w:sz w:val="20"/>
                <w:szCs w:val="20"/>
                <w:lang w:val="de-DE"/>
              </w:rPr>
              <w:t>Cloud-computing</w:t>
            </w:r>
            <w:proofErr w:type="spellEnd"/>
          </w:p>
          <w:p w:rsidR="007C7B95" w:rsidRPr="006E07C6" w:rsidRDefault="007C7B95"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w:t>
            </w:r>
            <w:proofErr w:type="spellStart"/>
            <w:r w:rsidRPr="006E07C6">
              <w:rPr>
                <w:rFonts w:ascii="Times New Roman" w:eastAsia="Calibri" w:hAnsi="Times New Roman" w:cs="Times New Roman"/>
                <w:color w:val="000000"/>
                <w:sz w:val="20"/>
                <w:szCs w:val="20"/>
                <w:lang w:val="de-DE"/>
              </w:rPr>
              <w:t>Novais</w:t>
            </w:r>
            <w:proofErr w:type="spellEnd"/>
            <w:r w:rsidRPr="006E07C6">
              <w:rPr>
                <w:rFonts w:ascii="Times New Roman" w:eastAsia="Calibri" w:hAnsi="Times New Roman" w:cs="Times New Roman"/>
                <w:color w:val="000000"/>
                <w:sz w:val="20"/>
                <w:szCs w:val="20"/>
                <w:lang w:val="de-DE"/>
              </w:rPr>
              <w:t>, 2020)</w:t>
            </w:r>
          </w:p>
        </w:tc>
        <w:tc>
          <w:tcPr>
            <w:tcW w:w="6035" w:type="dxa"/>
          </w:tcPr>
          <w:p w:rsidR="007C7B95" w:rsidRPr="007C7B95" w:rsidRDefault="00EF36C0" w:rsidP="00D46CE7">
            <w:pPr>
              <w:spacing w:after="16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State of the art an</w:t>
            </w:r>
            <w:r w:rsidR="00081C9B">
              <w:rPr>
                <w:rFonts w:ascii="Times New Roman" w:eastAsia="Calibri" w:hAnsi="Times New Roman" w:cs="Times New Roman"/>
                <w:color w:val="000000"/>
                <w:sz w:val="20"/>
                <w:szCs w:val="20"/>
                <w:lang w:val="en-US"/>
              </w:rPr>
              <w:t>d</w:t>
            </w:r>
            <w:r>
              <w:rPr>
                <w:rFonts w:ascii="Times New Roman" w:eastAsia="Calibri" w:hAnsi="Times New Roman" w:cs="Times New Roman"/>
                <w:color w:val="000000"/>
                <w:sz w:val="20"/>
                <w:szCs w:val="20"/>
                <w:lang w:val="en-US"/>
              </w:rPr>
              <w:t xml:space="preserve"> basics for new development: </w:t>
            </w:r>
            <w:r w:rsidR="007C7B95" w:rsidRPr="007C7B95">
              <w:rPr>
                <w:rFonts w:ascii="Times New Roman" w:eastAsia="Calibri" w:hAnsi="Times New Roman" w:cs="Times New Roman"/>
                <w:color w:val="000000"/>
                <w:sz w:val="20"/>
                <w:szCs w:val="20"/>
                <w:lang w:val="en-US"/>
              </w:rPr>
              <w:t xml:space="preserve">Supply chain </w:t>
            </w:r>
            <w:r w:rsidR="002E2005">
              <w:rPr>
                <w:rFonts w:ascii="Times New Roman" w:eastAsia="Calibri" w:hAnsi="Times New Roman" w:cs="Times New Roman"/>
                <w:color w:val="000000"/>
                <w:sz w:val="20"/>
                <w:szCs w:val="20"/>
                <w:lang w:val="en-US"/>
              </w:rPr>
              <w:t xml:space="preserve">management and all logistics tools </w:t>
            </w:r>
            <w:r w:rsidR="007C7B95" w:rsidRPr="007C7B95">
              <w:rPr>
                <w:rFonts w:ascii="Times New Roman" w:eastAsia="Calibri" w:hAnsi="Times New Roman" w:cs="Times New Roman"/>
                <w:color w:val="000000"/>
                <w:sz w:val="20"/>
                <w:szCs w:val="20"/>
                <w:lang w:val="en-US"/>
              </w:rPr>
              <w:t xml:space="preserve">as </w:t>
            </w:r>
            <w:r w:rsidR="002E2005">
              <w:rPr>
                <w:rFonts w:ascii="Times New Roman" w:eastAsia="Calibri" w:hAnsi="Times New Roman" w:cs="Times New Roman"/>
                <w:color w:val="000000"/>
                <w:sz w:val="20"/>
                <w:szCs w:val="20"/>
                <w:lang w:val="en-US"/>
              </w:rPr>
              <w:t xml:space="preserve">Software as </w:t>
            </w:r>
            <w:r w:rsidR="007C7B95" w:rsidRPr="007C7B95">
              <w:rPr>
                <w:rFonts w:ascii="Times New Roman" w:eastAsia="Calibri" w:hAnsi="Times New Roman" w:cs="Times New Roman"/>
                <w:color w:val="000000"/>
                <w:sz w:val="20"/>
                <w:szCs w:val="20"/>
                <w:lang w:val="en-US"/>
              </w:rPr>
              <w:t xml:space="preserve">a </w:t>
            </w:r>
            <w:r w:rsidR="007C7B95">
              <w:rPr>
                <w:rFonts w:ascii="Times New Roman" w:eastAsia="Calibri" w:hAnsi="Times New Roman" w:cs="Times New Roman"/>
                <w:color w:val="000000"/>
                <w:sz w:val="20"/>
                <w:szCs w:val="20"/>
                <w:lang w:val="en-US"/>
              </w:rPr>
              <w:t>service</w:t>
            </w:r>
          </w:p>
        </w:tc>
      </w:tr>
      <w:tr w:rsidR="00A32E6E" w:rsidTr="00D46CE7">
        <w:tc>
          <w:tcPr>
            <w:tcW w:w="2660" w:type="dxa"/>
          </w:tcPr>
          <w:p w:rsidR="00A32E6E" w:rsidRPr="006E07C6" w:rsidRDefault="00A32E6E"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Data Management</w:t>
            </w:r>
          </w:p>
          <w:p w:rsidR="00A32E6E" w:rsidRPr="006E07C6" w:rsidRDefault="00A32E6E"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(Decken, 2018)</w:t>
            </w:r>
          </w:p>
        </w:tc>
        <w:tc>
          <w:tcPr>
            <w:tcW w:w="6035" w:type="dxa"/>
          </w:tcPr>
          <w:p w:rsidR="00A32E6E" w:rsidRPr="00A32E6E" w:rsidRDefault="00A32E6E" w:rsidP="00D46CE7">
            <w:pPr>
              <w:spacing w:after="160"/>
              <w:rPr>
                <w:rFonts w:ascii="Times New Roman" w:eastAsia="Calibri" w:hAnsi="Times New Roman" w:cs="Times New Roman"/>
                <w:color w:val="000000"/>
                <w:sz w:val="20"/>
                <w:szCs w:val="20"/>
                <w:lang w:val="en-US"/>
              </w:rPr>
            </w:pPr>
            <w:r w:rsidRPr="00A32E6E">
              <w:rPr>
                <w:rFonts w:ascii="Times New Roman" w:eastAsia="Calibri" w:hAnsi="Times New Roman" w:cs="Times New Roman"/>
                <w:color w:val="000000"/>
                <w:sz w:val="20"/>
                <w:szCs w:val="20"/>
                <w:lang w:val="en-US"/>
              </w:rPr>
              <w:t xml:space="preserve">Data and Text Mining </w:t>
            </w:r>
            <w:r>
              <w:rPr>
                <w:rFonts w:ascii="Times New Roman" w:eastAsia="Calibri" w:hAnsi="Times New Roman" w:cs="Times New Roman"/>
                <w:color w:val="000000"/>
                <w:sz w:val="20"/>
                <w:szCs w:val="20"/>
                <w:lang w:val="en-US"/>
              </w:rPr>
              <w:t>for analyzing texts und using algorithms, Digital Data Management for recognizing mistakes and errors and excluding inactive datasets</w:t>
            </w:r>
          </w:p>
        </w:tc>
      </w:tr>
      <w:tr w:rsidR="00715C2A" w:rsidTr="00D46CE7">
        <w:tc>
          <w:tcPr>
            <w:tcW w:w="2660" w:type="dxa"/>
          </w:tcPr>
          <w:p w:rsidR="00E31C3A" w:rsidRPr="006E07C6" w:rsidRDefault="00715C2A"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Digital Twins</w:t>
            </w:r>
            <w:r w:rsidR="005143A9" w:rsidRPr="006E07C6">
              <w:rPr>
                <w:rFonts w:ascii="Times New Roman" w:eastAsia="Calibri" w:hAnsi="Times New Roman" w:cs="Times New Roman"/>
                <w:color w:val="000000"/>
                <w:sz w:val="20"/>
                <w:szCs w:val="20"/>
                <w:lang w:val="de-DE"/>
              </w:rPr>
              <w:t xml:space="preserve"> </w:t>
            </w:r>
          </w:p>
          <w:p w:rsidR="005143A9" w:rsidRPr="006E07C6" w:rsidRDefault="005143A9"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w:t>
            </w:r>
            <w:proofErr w:type="spellStart"/>
            <w:r w:rsidRPr="006E07C6">
              <w:rPr>
                <w:rFonts w:ascii="Times New Roman" w:eastAsia="Calibri" w:hAnsi="Times New Roman" w:cs="Times New Roman"/>
                <w:color w:val="000000"/>
                <w:sz w:val="20"/>
                <w:szCs w:val="20"/>
                <w:lang w:val="de-DE"/>
              </w:rPr>
              <w:t>Marmolejo-Saucedo</w:t>
            </w:r>
            <w:proofErr w:type="spellEnd"/>
            <w:r w:rsidRPr="006E07C6">
              <w:rPr>
                <w:rFonts w:ascii="Times New Roman" w:eastAsia="Calibri" w:hAnsi="Times New Roman" w:cs="Times New Roman"/>
                <w:color w:val="000000"/>
                <w:sz w:val="20"/>
                <w:szCs w:val="20"/>
                <w:lang w:val="de-DE"/>
              </w:rPr>
              <w:t xml:space="preserve"> et. al., 2019</w:t>
            </w:r>
            <w:r w:rsidR="009A58A0" w:rsidRPr="006E07C6">
              <w:rPr>
                <w:rFonts w:ascii="Times New Roman" w:eastAsia="Calibri" w:hAnsi="Times New Roman" w:cs="Times New Roman"/>
                <w:color w:val="000000"/>
                <w:sz w:val="20"/>
                <w:szCs w:val="20"/>
                <w:lang w:val="de-DE"/>
              </w:rPr>
              <w:t>)</w:t>
            </w:r>
          </w:p>
        </w:tc>
        <w:tc>
          <w:tcPr>
            <w:tcW w:w="6035" w:type="dxa"/>
          </w:tcPr>
          <w:p w:rsidR="00715C2A" w:rsidRPr="00BD4138" w:rsidRDefault="00BD4138" w:rsidP="00D46CE7">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Virtual twins as a testing ground for running scenarios and running simulations for e.g. transport, capacity or inventory</w:t>
            </w:r>
          </w:p>
        </w:tc>
      </w:tr>
      <w:tr w:rsidR="007C0DE8" w:rsidRPr="003571A2" w:rsidTr="00D46CE7">
        <w:tc>
          <w:tcPr>
            <w:tcW w:w="2660" w:type="dxa"/>
          </w:tcPr>
          <w:p w:rsidR="007C0DE8" w:rsidRPr="006E07C6" w:rsidRDefault="00715C2A" w:rsidP="00D46CE7">
            <w:pPr>
              <w:spacing w:after="160"/>
              <w:rPr>
                <w:rFonts w:ascii="Times New Roman" w:eastAsia="Calibri" w:hAnsi="Times New Roman" w:cs="Times New Roman"/>
                <w:color w:val="000000"/>
                <w:sz w:val="20"/>
                <w:szCs w:val="20"/>
                <w:lang w:val="en-US"/>
              </w:rPr>
            </w:pPr>
            <w:proofErr w:type="spellStart"/>
            <w:r w:rsidRPr="006E07C6">
              <w:rPr>
                <w:rFonts w:ascii="Times New Roman" w:eastAsia="Calibri" w:hAnsi="Times New Roman" w:cs="Times New Roman"/>
                <w:color w:val="000000"/>
                <w:sz w:val="20"/>
                <w:szCs w:val="20"/>
                <w:lang w:val="en-US"/>
              </w:rPr>
              <w:t>Kognitive</w:t>
            </w:r>
            <w:proofErr w:type="spellEnd"/>
            <w:r w:rsidRPr="006E07C6">
              <w:rPr>
                <w:rFonts w:ascii="Times New Roman" w:eastAsia="Calibri" w:hAnsi="Times New Roman" w:cs="Times New Roman"/>
                <w:color w:val="000000"/>
                <w:sz w:val="20"/>
                <w:szCs w:val="20"/>
                <w:lang w:val="en-US"/>
              </w:rPr>
              <w:t xml:space="preserve"> Supply Chain</w:t>
            </w:r>
            <w:r w:rsidR="003571A2" w:rsidRPr="006E07C6">
              <w:rPr>
                <w:rFonts w:ascii="Times New Roman" w:eastAsia="Calibri" w:hAnsi="Times New Roman" w:cs="Times New Roman"/>
                <w:color w:val="000000"/>
                <w:sz w:val="20"/>
                <w:szCs w:val="20"/>
                <w:lang w:val="en-US"/>
              </w:rPr>
              <w:t xml:space="preserve"> (Werner, 2020</w:t>
            </w:r>
            <w:r w:rsidR="00475A15" w:rsidRPr="006E07C6">
              <w:rPr>
                <w:rFonts w:ascii="Times New Roman" w:eastAsia="Calibri" w:hAnsi="Times New Roman" w:cs="Times New Roman"/>
                <w:color w:val="000000"/>
                <w:sz w:val="20"/>
                <w:szCs w:val="20"/>
                <w:lang w:val="en-US"/>
              </w:rPr>
              <w:t xml:space="preserve"> p. 256 ff.</w:t>
            </w:r>
            <w:r w:rsidR="003571A2" w:rsidRPr="006E07C6">
              <w:rPr>
                <w:rFonts w:ascii="Times New Roman" w:eastAsia="Calibri" w:hAnsi="Times New Roman" w:cs="Times New Roman"/>
                <w:color w:val="000000"/>
                <w:sz w:val="20"/>
                <w:szCs w:val="20"/>
                <w:lang w:val="en-US"/>
              </w:rPr>
              <w:t>)</w:t>
            </w:r>
          </w:p>
        </w:tc>
        <w:tc>
          <w:tcPr>
            <w:tcW w:w="6035" w:type="dxa"/>
          </w:tcPr>
          <w:p w:rsidR="007C0DE8" w:rsidRPr="003571A2" w:rsidRDefault="003571A2" w:rsidP="00D46CE7">
            <w:pPr>
              <w:spacing w:after="160"/>
              <w:rPr>
                <w:rFonts w:ascii="Times New Roman" w:eastAsia="Calibri" w:hAnsi="Times New Roman" w:cs="Times New Roman"/>
                <w:color w:val="000000"/>
                <w:sz w:val="20"/>
                <w:szCs w:val="20"/>
                <w:lang w:val="en-US"/>
              </w:rPr>
            </w:pPr>
            <w:r w:rsidRPr="003571A2">
              <w:rPr>
                <w:rFonts w:ascii="Times New Roman" w:eastAsia="Calibri" w:hAnsi="Times New Roman" w:cs="Times New Roman"/>
                <w:color w:val="000000"/>
                <w:sz w:val="20"/>
                <w:szCs w:val="20"/>
                <w:lang w:val="en-US"/>
              </w:rPr>
              <w:t>Supply Chain Execution System, A</w:t>
            </w:r>
            <w:r>
              <w:rPr>
                <w:rFonts w:ascii="Times New Roman" w:eastAsia="Calibri" w:hAnsi="Times New Roman" w:cs="Times New Roman"/>
                <w:color w:val="000000"/>
                <w:sz w:val="20"/>
                <w:szCs w:val="20"/>
                <w:lang w:val="en-US"/>
              </w:rPr>
              <w:t>daptive Supply Chain System</w:t>
            </w:r>
            <w:r w:rsidR="00BD4138">
              <w:rPr>
                <w:rFonts w:ascii="Times New Roman" w:eastAsia="Calibri" w:hAnsi="Times New Roman" w:cs="Times New Roman"/>
                <w:color w:val="000000"/>
                <w:sz w:val="20"/>
                <w:szCs w:val="20"/>
                <w:lang w:val="en-US"/>
              </w:rPr>
              <w:t>s</w:t>
            </w:r>
            <w:r>
              <w:rPr>
                <w:rFonts w:ascii="Times New Roman" w:eastAsia="Calibri" w:hAnsi="Times New Roman" w:cs="Times New Roman"/>
                <w:color w:val="000000"/>
                <w:sz w:val="20"/>
                <w:szCs w:val="20"/>
                <w:lang w:val="en-US"/>
              </w:rPr>
              <w:t>, Predictive Analytics in der Supply Chain</w:t>
            </w:r>
          </w:p>
        </w:tc>
      </w:tr>
      <w:tr w:rsidR="00702985" w:rsidTr="00D46CE7">
        <w:tc>
          <w:tcPr>
            <w:tcW w:w="2660" w:type="dxa"/>
          </w:tcPr>
          <w:p w:rsidR="00A32E6E" w:rsidRPr="006E07C6" w:rsidRDefault="00702985" w:rsidP="00D46CE7">
            <w:pPr>
              <w:spacing w:after="160"/>
              <w:rPr>
                <w:rFonts w:ascii="Times New Roman" w:eastAsia="Calibri" w:hAnsi="Times New Roman" w:cs="Times New Roman"/>
                <w:color w:val="000000"/>
                <w:sz w:val="20"/>
                <w:szCs w:val="20"/>
                <w:lang w:val="en-US"/>
              </w:rPr>
            </w:pPr>
            <w:r w:rsidRPr="006E07C6">
              <w:rPr>
                <w:rFonts w:ascii="Times New Roman" w:eastAsia="Calibri" w:hAnsi="Times New Roman" w:cs="Times New Roman"/>
                <w:color w:val="000000"/>
                <w:sz w:val="20"/>
                <w:szCs w:val="20"/>
                <w:lang w:val="en-US"/>
              </w:rPr>
              <w:t>Machine Learning</w:t>
            </w:r>
            <w:r w:rsidR="00A32E6E" w:rsidRPr="006E07C6">
              <w:rPr>
                <w:rFonts w:ascii="Times New Roman" w:eastAsia="Calibri" w:hAnsi="Times New Roman" w:cs="Times New Roman"/>
                <w:color w:val="000000"/>
                <w:sz w:val="20"/>
                <w:szCs w:val="20"/>
                <w:lang w:val="en-US"/>
              </w:rPr>
              <w:t xml:space="preserve"> and AI</w:t>
            </w:r>
          </w:p>
          <w:p w:rsidR="00CF6E4E" w:rsidRPr="006E07C6" w:rsidRDefault="00CF6E4E" w:rsidP="00D46CE7">
            <w:pPr>
              <w:spacing w:after="160"/>
              <w:rPr>
                <w:rFonts w:ascii="Times New Roman" w:eastAsia="Calibri" w:hAnsi="Times New Roman" w:cs="Times New Roman"/>
                <w:color w:val="000000"/>
                <w:sz w:val="20"/>
                <w:szCs w:val="20"/>
                <w:lang w:val="en-US"/>
              </w:rPr>
            </w:pPr>
            <w:r w:rsidRPr="006E07C6">
              <w:rPr>
                <w:rFonts w:ascii="Times New Roman" w:eastAsia="Calibri" w:hAnsi="Times New Roman" w:cs="Times New Roman"/>
                <w:color w:val="000000"/>
                <w:sz w:val="20"/>
                <w:szCs w:val="20"/>
                <w:lang w:val="en-US"/>
              </w:rPr>
              <w:t>(</w:t>
            </w:r>
            <w:proofErr w:type="spellStart"/>
            <w:r w:rsidRPr="006E07C6">
              <w:rPr>
                <w:rFonts w:ascii="Times New Roman" w:eastAsia="Calibri" w:hAnsi="Times New Roman" w:cs="Times New Roman"/>
                <w:color w:val="000000"/>
                <w:sz w:val="20"/>
                <w:szCs w:val="20"/>
                <w:lang w:val="en-US"/>
              </w:rPr>
              <w:t>Babaee</w:t>
            </w:r>
            <w:proofErr w:type="spellEnd"/>
            <w:r w:rsidRPr="006E07C6">
              <w:rPr>
                <w:rFonts w:ascii="Times New Roman" w:eastAsia="Calibri" w:hAnsi="Times New Roman" w:cs="Times New Roman"/>
                <w:color w:val="000000"/>
                <w:sz w:val="20"/>
                <w:szCs w:val="20"/>
                <w:lang w:val="en-US"/>
              </w:rPr>
              <w:t xml:space="preserve"> </w:t>
            </w:r>
            <w:proofErr w:type="spellStart"/>
            <w:r w:rsidRPr="006E07C6">
              <w:rPr>
                <w:rFonts w:ascii="Times New Roman" w:eastAsia="Calibri" w:hAnsi="Times New Roman" w:cs="Times New Roman"/>
                <w:color w:val="000000"/>
                <w:sz w:val="20"/>
                <w:szCs w:val="20"/>
                <w:lang w:val="en-US"/>
              </w:rPr>
              <w:t>Tirkolaee</w:t>
            </w:r>
            <w:proofErr w:type="spellEnd"/>
            <w:r w:rsidRPr="006E07C6">
              <w:rPr>
                <w:rFonts w:ascii="Times New Roman" w:eastAsia="Calibri" w:hAnsi="Times New Roman" w:cs="Times New Roman"/>
                <w:color w:val="000000"/>
                <w:sz w:val="20"/>
                <w:szCs w:val="20"/>
                <w:lang w:val="en-US"/>
              </w:rPr>
              <w:t xml:space="preserve"> et. al., 2021)</w:t>
            </w:r>
          </w:p>
        </w:tc>
        <w:tc>
          <w:tcPr>
            <w:tcW w:w="6035" w:type="dxa"/>
          </w:tcPr>
          <w:p w:rsidR="00702985" w:rsidRPr="00BD4138" w:rsidRDefault="00BD4138" w:rsidP="00D46CE7">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Supplier selection, supply chain risk prediction and security rating, improving demand and sales forecast accuracy, disruption control, route management.</w:t>
            </w:r>
          </w:p>
        </w:tc>
      </w:tr>
      <w:tr w:rsidR="00E73B26" w:rsidTr="00D46CE7">
        <w:tc>
          <w:tcPr>
            <w:tcW w:w="2660" w:type="dxa"/>
          </w:tcPr>
          <w:p w:rsidR="00E73B26" w:rsidRPr="006E07C6" w:rsidRDefault="00E73B26"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Energ</w:t>
            </w:r>
            <w:r w:rsidR="00BD4138">
              <w:rPr>
                <w:rFonts w:ascii="Times New Roman" w:eastAsia="Calibri" w:hAnsi="Times New Roman" w:cs="Times New Roman"/>
                <w:color w:val="000000"/>
                <w:sz w:val="20"/>
                <w:szCs w:val="20"/>
                <w:lang w:val="de-DE"/>
              </w:rPr>
              <w:t xml:space="preserve">y </w:t>
            </w:r>
            <w:proofErr w:type="spellStart"/>
            <w:r w:rsidRPr="006E07C6">
              <w:rPr>
                <w:rFonts w:ascii="Times New Roman" w:eastAsia="Calibri" w:hAnsi="Times New Roman" w:cs="Times New Roman"/>
                <w:color w:val="000000"/>
                <w:sz w:val="20"/>
                <w:szCs w:val="20"/>
                <w:lang w:val="de-DE"/>
              </w:rPr>
              <w:t>management</w:t>
            </w:r>
            <w:proofErr w:type="spellEnd"/>
          </w:p>
          <w:p w:rsidR="00993E8B" w:rsidRPr="006E07C6" w:rsidRDefault="00993E8B"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w:t>
            </w:r>
            <w:proofErr w:type="spellStart"/>
            <w:r w:rsidRPr="006E07C6">
              <w:rPr>
                <w:rFonts w:ascii="Times New Roman" w:eastAsia="Calibri" w:hAnsi="Times New Roman" w:cs="Times New Roman"/>
                <w:color w:val="000000"/>
                <w:sz w:val="20"/>
                <w:szCs w:val="20"/>
                <w:lang w:val="de-DE"/>
              </w:rPr>
              <w:t>Waldhelm</w:t>
            </w:r>
            <w:proofErr w:type="spellEnd"/>
            <w:r w:rsidRPr="006E07C6">
              <w:rPr>
                <w:rFonts w:ascii="Times New Roman" w:eastAsia="Calibri" w:hAnsi="Times New Roman" w:cs="Times New Roman"/>
                <w:color w:val="000000"/>
                <w:sz w:val="20"/>
                <w:szCs w:val="20"/>
                <w:lang w:val="de-DE"/>
              </w:rPr>
              <w:t>, 2021)</w:t>
            </w:r>
          </w:p>
        </w:tc>
        <w:tc>
          <w:tcPr>
            <w:tcW w:w="6035" w:type="dxa"/>
          </w:tcPr>
          <w:p w:rsidR="00E73B26" w:rsidRPr="00BD4138" w:rsidRDefault="00BD4138" w:rsidP="00D46CE7">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Evaluation of resource use, energy management for autonomous driving functions</w:t>
            </w:r>
          </w:p>
        </w:tc>
      </w:tr>
      <w:tr w:rsidR="007C0DE8" w:rsidTr="00D46CE7">
        <w:tc>
          <w:tcPr>
            <w:tcW w:w="2660" w:type="dxa"/>
          </w:tcPr>
          <w:p w:rsidR="00BD4138" w:rsidRPr="00BD4138" w:rsidRDefault="00BD4138" w:rsidP="00D46CE7">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 xml:space="preserve">Sustainability and climate protection </w:t>
            </w:r>
          </w:p>
          <w:p w:rsidR="000801D4" w:rsidRPr="00BD4138" w:rsidRDefault="00993E8B" w:rsidP="00D46CE7">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 xml:space="preserve">(Busch &amp; </w:t>
            </w:r>
            <w:proofErr w:type="spellStart"/>
            <w:r w:rsidRPr="00BD4138">
              <w:rPr>
                <w:rFonts w:ascii="Times New Roman" w:eastAsia="Calibri" w:hAnsi="Times New Roman" w:cs="Times New Roman"/>
                <w:color w:val="000000"/>
                <w:sz w:val="20"/>
                <w:szCs w:val="20"/>
                <w:lang w:val="en-US"/>
              </w:rPr>
              <w:t>Graberg</w:t>
            </w:r>
            <w:proofErr w:type="spellEnd"/>
            <w:r w:rsidRPr="00BD4138">
              <w:rPr>
                <w:rFonts w:ascii="Times New Roman" w:eastAsia="Calibri" w:hAnsi="Times New Roman" w:cs="Times New Roman"/>
                <w:color w:val="000000"/>
                <w:sz w:val="20"/>
                <w:szCs w:val="20"/>
                <w:lang w:val="en-US"/>
              </w:rPr>
              <w:t>, 2021)</w:t>
            </w:r>
          </w:p>
        </w:tc>
        <w:tc>
          <w:tcPr>
            <w:tcW w:w="6035" w:type="dxa"/>
          </w:tcPr>
          <w:p w:rsidR="007C0DE8" w:rsidRPr="00BD4138" w:rsidRDefault="00BD4138" w:rsidP="00D46CE7">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Holistic assessment of supply chains, recycling networks, product carbon footprint, life cycle assessment</w:t>
            </w:r>
          </w:p>
        </w:tc>
      </w:tr>
      <w:tr w:rsidR="007C0DE8" w:rsidTr="00D46CE7">
        <w:tc>
          <w:tcPr>
            <w:tcW w:w="2660" w:type="dxa"/>
          </w:tcPr>
          <w:p w:rsidR="00BD4138" w:rsidRDefault="00BD4138" w:rsidP="00D46CE7">
            <w:pPr>
              <w:spacing w:after="160"/>
              <w:rPr>
                <w:rFonts w:ascii="Times New Roman" w:eastAsia="Calibri" w:hAnsi="Times New Roman" w:cs="Times New Roman"/>
                <w:color w:val="000000"/>
                <w:sz w:val="20"/>
                <w:szCs w:val="20"/>
                <w:lang w:val="de-DE"/>
              </w:rPr>
            </w:pPr>
            <w:r w:rsidRPr="00BD4138">
              <w:rPr>
                <w:rFonts w:ascii="Times New Roman" w:eastAsia="Calibri" w:hAnsi="Times New Roman" w:cs="Times New Roman"/>
                <w:color w:val="000000"/>
                <w:sz w:val="20"/>
                <w:szCs w:val="20"/>
                <w:lang w:val="en-US"/>
              </w:rPr>
              <w:t xml:space="preserve"> </w:t>
            </w:r>
            <w:proofErr w:type="spellStart"/>
            <w:r w:rsidRPr="00BD4138">
              <w:rPr>
                <w:rFonts w:ascii="Times New Roman" w:eastAsia="Calibri" w:hAnsi="Times New Roman" w:cs="Times New Roman"/>
                <w:color w:val="000000"/>
                <w:sz w:val="20"/>
                <w:szCs w:val="20"/>
                <w:lang w:val="de-DE"/>
              </w:rPr>
              <w:t>Resilience</w:t>
            </w:r>
            <w:proofErr w:type="spellEnd"/>
            <w:r w:rsidRPr="00BD4138">
              <w:rPr>
                <w:rFonts w:ascii="Times New Roman" w:eastAsia="Calibri" w:hAnsi="Times New Roman" w:cs="Times New Roman"/>
                <w:color w:val="000000"/>
                <w:sz w:val="20"/>
                <w:szCs w:val="20"/>
                <w:lang w:val="de-DE"/>
              </w:rPr>
              <w:t xml:space="preserve"> </w:t>
            </w:r>
          </w:p>
          <w:p w:rsidR="00E047AA" w:rsidRPr="006E07C6" w:rsidRDefault="00E047AA"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(Werner, 2020</w:t>
            </w:r>
            <w:r w:rsidR="00475A15" w:rsidRPr="006E07C6">
              <w:rPr>
                <w:rFonts w:ascii="Times New Roman" w:eastAsia="Calibri" w:hAnsi="Times New Roman" w:cs="Times New Roman"/>
                <w:color w:val="000000"/>
                <w:sz w:val="20"/>
                <w:szCs w:val="20"/>
                <w:lang w:val="de-DE"/>
              </w:rPr>
              <w:t xml:space="preserve"> p. 227 ff.)</w:t>
            </w:r>
            <w:r w:rsidR="009A58A0" w:rsidRPr="006E07C6">
              <w:rPr>
                <w:rFonts w:ascii="Times New Roman" w:eastAsia="Calibri" w:hAnsi="Times New Roman" w:cs="Times New Roman"/>
                <w:color w:val="000000"/>
                <w:sz w:val="20"/>
                <w:szCs w:val="20"/>
                <w:lang w:val="de-DE"/>
              </w:rPr>
              <w:t xml:space="preserve"> (Hosseini et. </w:t>
            </w:r>
            <w:r w:rsidR="000801D4" w:rsidRPr="006E07C6">
              <w:rPr>
                <w:rFonts w:ascii="Times New Roman" w:eastAsia="Calibri" w:hAnsi="Times New Roman" w:cs="Times New Roman"/>
                <w:color w:val="000000"/>
                <w:sz w:val="20"/>
                <w:szCs w:val="20"/>
                <w:lang w:val="de-DE"/>
              </w:rPr>
              <w:t>a</w:t>
            </w:r>
            <w:r w:rsidR="009A58A0" w:rsidRPr="006E07C6">
              <w:rPr>
                <w:rFonts w:ascii="Times New Roman" w:eastAsia="Calibri" w:hAnsi="Times New Roman" w:cs="Times New Roman"/>
                <w:color w:val="000000"/>
                <w:sz w:val="20"/>
                <w:szCs w:val="20"/>
                <w:lang w:val="de-DE"/>
              </w:rPr>
              <w:t>l., 2019</w:t>
            </w:r>
            <w:r w:rsidR="000801D4" w:rsidRPr="006E07C6">
              <w:rPr>
                <w:rFonts w:ascii="Times New Roman" w:eastAsia="Calibri" w:hAnsi="Times New Roman" w:cs="Times New Roman"/>
                <w:color w:val="000000"/>
                <w:sz w:val="20"/>
                <w:szCs w:val="20"/>
                <w:lang w:val="de-DE"/>
              </w:rPr>
              <w:t>) (Kleemann et.al., 2021)</w:t>
            </w:r>
          </w:p>
        </w:tc>
        <w:tc>
          <w:tcPr>
            <w:tcW w:w="6035" w:type="dxa"/>
          </w:tcPr>
          <w:p w:rsidR="007C0DE8" w:rsidRPr="00BD4138" w:rsidRDefault="00BD4138" w:rsidP="00D46CE7">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Functioning risk management, prioritization of customers, back-up suppliers, alternative transport routes</w:t>
            </w:r>
          </w:p>
        </w:tc>
      </w:tr>
      <w:tr w:rsidR="007C0DE8" w:rsidTr="00D46CE7">
        <w:tc>
          <w:tcPr>
            <w:tcW w:w="2660" w:type="dxa"/>
          </w:tcPr>
          <w:p w:rsidR="007C0DE8" w:rsidRPr="006E07C6" w:rsidRDefault="005B5C36"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Smart Maintenance</w:t>
            </w:r>
          </w:p>
          <w:p w:rsidR="00147661" w:rsidRPr="006E07C6" w:rsidRDefault="00147661" w:rsidP="00D46CE7">
            <w:pPr>
              <w:spacing w:after="160"/>
              <w:rPr>
                <w:rFonts w:ascii="Times New Roman" w:eastAsia="Calibri" w:hAnsi="Times New Roman" w:cs="Times New Roman"/>
                <w:color w:val="000000"/>
                <w:sz w:val="20"/>
                <w:szCs w:val="20"/>
                <w:lang w:val="de-DE"/>
              </w:rPr>
            </w:pPr>
            <w:r w:rsidRPr="006E07C6">
              <w:rPr>
                <w:rFonts w:ascii="Times New Roman" w:eastAsia="Calibri" w:hAnsi="Times New Roman" w:cs="Times New Roman"/>
                <w:color w:val="000000"/>
                <w:sz w:val="20"/>
                <w:szCs w:val="20"/>
                <w:lang w:val="de-DE"/>
              </w:rPr>
              <w:t>(</w:t>
            </w:r>
            <w:proofErr w:type="spellStart"/>
            <w:r w:rsidRPr="006E07C6">
              <w:rPr>
                <w:rFonts w:ascii="Times New Roman" w:eastAsia="Calibri" w:hAnsi="Times New Roman" w:cs="Times New Roman"/>
                <w:color w:val="000000"/>
                <w:sz w:val="20"/>
                <w:szCs w:val="20"/>
                <w:lang w:val="de-DE"/>
              </w:rPr>
              <w:t>Bokrantz</w:t>
            </w:r>
            <w:proofErr w:type="spellEnd"/>
            <w:r w:rsidRPr="006E07C6">
              <w:rPr>
                <w:rFonts w:ascii="Times New Roman" w:eastAsia="Calibri" w:hAnsi="Times New Roman" w:cs="Times New Roman"/>
                <w:color w:val="000000"/>
                <w:sz w:val="20"/>
                <w:szCs w:val="20"/>
                <w:lang w:val="de-DE"/>
              </w:rPr>
              <w:t>, 2020)</w:t>
            </w:r>
          </w:p>
        </w:tc>
        <w:tc>
          <w:tcPr>
            <w:tcW w:w="6035" w:type="dxa"/>
          </w:tcPr>
          <w:p w:rsidR="007C0DE8" w:rsidRPr="00BD4138" w:rsidRDefault="00BD4138" w:rsidP="00D46CE7">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Implementation of condition-based maintenance networks</w:t>
            </w:r>
          </w:p>
        </w:tc>
      </w:tr>
      <w:tr w:rsidR="00702985" w:rsidTr="00D46CE7">
        <w:tc>
          <w:tcPr>
            <w:tcW w:w="2660" w:type="dxa"/>
          </w:tcPr>
          <w:p w:rsidR="00394383" w:rsidRPr="006E07C6" w:rsidRDefault="00702985" w:rsidP="00D46CE7">
            <w:pPr>
              <w:spacing w:after="160"/>
              <w:rPr>
                <w:rFonts w:ascii="Times New Roman" w:eastAsia="Calibri" w:hAnsi="Times New Roman" w:cs="Times New Roman"/>
                <w:color w:val="000000"/>
                <w:sz w:val="20"/>
                <w:szCs w:val="20"/>
                <w:lang w:val="en-US"/>
              </w:rPr>
            </w:pPr>
            <w:r w:rsidRPr="006E07C6">
              <w:rPr>
                <w:rFonts w:ascii="Times New Roman" w:eastAsia="Calibri" w:hAnsi="Times New Roman" w:cs="Times New Roman"/>
                <w:color w:val="000000"/>
                <w:sz w:val="20"/>
                <w:szCs w:val="20"/>
                <w:lang w:val="en-US"/>
              </w:rPr>
              <w:t>Supply Chain 4.0</w:t>
            </w:r>
          </w:p>
          <w:p w:rsidR="00564FA6" w:rsidRPr="006E07C6" w:rsidRDefault="00EF36C0" w:rsidP="00D46CE7">
            <w:pPr>
              <w:spacing w:after="160"/>
              <w:rPr>
                <w:rFonts w:ascii="Times New Roman" w:eastAsia="Calibri" w:hAnsi="Times New Roman" w:cs="Times New Roman"/>
                <w:color w:val="000000"/>
                <w:sz w:val="20"/>
                <w:szCs w:val="20"/>
                <w:lang w:val="en-US"/>
              </w:rPr>
            </w:pPr>
            <w:r w:rsidRPr="006E07C6">
              <w:rPr>
                <w:rFonts w:ascii="Times New Roman" w:eastAsia="Calibri" w:hAnsi="Times New Roman" w:cs="Times New Roman"/>
                <w:color w:val="000000"/>
                <w:sz w:val="20"/>
                <w:szCs w:val="20"/>
                <w:lang w:val="en-US"/>
              </w:rPr>
              <w:t>(</w:t>
            </w:r>
            <w:proofErr w:type="spellStart"/>
            <w:r w:rsidRPr="006E07C6">
              <w:rPr>
                <w:rFonts w:ascii="Times New Roman" w:eastAsia="Calibri" w:hAnsi="Times New Roman" w:cs="Times New Roman"/>
                <w:color w:val="000000"/>
                <w:sz w:val="20"/>
                <w:szCs w:val="20"/>
                <w:lang w:val="en-US"/>
              </w:rPr>
              <w:t>Aktas</w:t>
            </w:r>
            <w:proofErr w:type="spellEnd"/>
            <w:r w:rsidRPr="006E07C6">
              <w:rPr>
                <w:rFonts w:ascii="Times New Roman" w:eastAsia="Calibri" w:hAnsi="Times New Roman" w:cs="Times New Roman"/>
                <w:color w:val="000000"/>
                <w:sz w:val="20"/>
                <w:szCs w:val="20"/>
                <w:lang w:val="en-US"/>
              </w:rPr>
              <w:t xml:space="preserve"> et al., 2021)</w:t>
            </w:r>
            <w:r w:rsidRPr="006E07C6">
              <w:rPr>
                <w:rFonts w:ascii="Times New Roman" w:eastAsia="Calibri" w:hAnsi="Times New Roman" w:cs="Times New Roman"/>
                <w:color w:val="000000"/>
                <w:sz w:val="20"/>
                <w:szCs w:val="20"/>
                <w:lang w:val="en-US"/>
              </w:rPr>
              <w:br/>
            </w:r>
            <w:r w:rsidR="00564FA6" w:rsidRPr="006E07C6">
              <w:rPr>
                <w:rFonts w:ascii="Times New Roman" w:eastAsia="Calibri" w:hAnsi="Times New Roman" w:cs="Times New Roman"/>
                <w:color w:val="000000"/>
                <w:sz w:val="20"/>
                <w:szCs w:val="20"/>
                <w:lang w:val="en-US"/>
              </w:rPr>
              <w:t>(Ivanov, 2018)</w:t>
            </w:r>
          </w:p>
        </w:tc>
        <w:tc>
          <w:tcPr>
            <w:tcW w:w="6035" w:type="dxa"/>
          </w:tcPr>
          <w:p w:rsidR="00935BA2" w:rsidRPr="00081C9B" w:rsidRDefault="00BD4138" w:rsidP="00081C9B">
            <w:pPr>
              <w:spacing w:after="160"/>
              <w:rPr>
                <w:rFonts w:ascii="Times New Roman" w:eastAsia="Calibri" w:hAnsi="Times New Roman" w:cs="Times New Roman"/>
                <w:color w:val="000000"/>
                <w:sz w:val="20"/>
                <w:szCs w:val="20"/>
                <w:lang w:val="en-US"/>
              </w:rPr>
            </w:pPr>
            <w:r w:rsidRPr="00BD4138">
              <w:rPr>
                <w:rFonts w:ascii="Times New Roman" w:eastAsia="Calibri" w:hAnsi="Times New Roman" w:cs="Times New Roman"/>
                <w:color w:val="000000"/>
                <w:sz w:val="20"/>
                <w:szCs w:val="20"/>
                <w:lang w:val="en-US"/>
              </w:rPr>
              <w:t xml:space="preserve">Flexible networks </w:t>
            </w:r>
            <w:r w:rsidR="00081C9B" w:rsidRPr="00081C9B">
              <w:rPr>
                <w:rFonts w:ascii="Times New Roman" w:eastAsia="Calibri" w:hAnsi="Times New Roman" w:cs="Times New Roman"/>
                <w:color w:val="000000"/>
                <w:sz w:val="20"/>
                <w:szCs w:val="20"/>
                <w:lang w:val="en-US"/>
              </w:rPr>
              <w:t>by using</w:t>
            </w:r>
            <w:r w:rsidR="00935BA2" w:rsidRPr="00081C9B">
              <w:rPr>
                <w:rFonts w:ascii="Times New Roman" w:eastAsia="Calibri" w:hAnsi="Times New Roman" w:cs="Times New Roman"/>
                <w:color w:val="000000"/>
                <w:sz w:val="20"/>
                <w:szCs w:val="20"/>
                <w:lang w:val="en-US"/>
              </w:rPr>
              <w:t xml:space="preserve"> the design</w:t>
            </w:r>
            <w:r w:rsidR="00081C9B" w:rsidRPr="00081C9B">
              <w:rPr>
                <w:rFonts w:ascii="Times New Roman" w:eastAsia="Calibri" w:hAnsi="Times New Roman" w:cs="Times New Roman"/>
                <w:color w:val="000000"/>
                <w:sz w:val="20"/>
                <w:szCs w:val="20"/>
                <w:lang w:val="en-US"/>
              </w:rPr>
              <w:t xml:space="preserve"> principles (</w:t>
            </w:r>
            <w:r w:rsidR="00081C9B">
              <w:rPr>
                <w:rFonts w:ascii="Times New Roman" w:eastAsia="Calibri" w:hAnsi="Times New Roman" w:cs="Times New Roman"/>
                <w:color w:val="000000"/>
                <w:sz w:val="20"/>
                <w:szCs w:val="20"/>
                <w:lang w:val="en-US"/>
              </w:rPr>
              <w:t xml:space="preserve">e.g. modularity, virtualization, interoperability and real-time capability) </w:t>
            </w:r>
          </w:p>
        </w:tc>
      </w:tr>
    </w:tbl>
    <w:p w:rsidR="00401DA9" w:rsidRPr="00081C9B" w:rsidRDefault="00401DA9" w:rsidP="008661D7">
      <w:pPr>
        <w:spacing w:after="160" w:line="360" w:lineRule="auto"/>
        <w:rPr>
          <w:rFonts w:ascii="Times New Roman" w:eastAsia="Calibri" w:hAnsi="Times New Roman" w:cs="Times New Roman"/>
          <w:color w:val="000000"/>
          <w:sz w:val="24"/>
          <w:szCs w:val="24"/>
          <w:lang w:val="en-US"/>
        </w:rPr>
      </w:pPr>
    </w:p>
    <w:p w:rsidR="0058118F" w:rsidRDefault="00537D6E" w:rsidP="005C5294">
      <w:pPr>
        <w:spacing w:after="0" w:line="360" w:lineRule="auto"/>
        <w:jc w:val="both"/>
        <w:rPr>
          <w:rFonts w:ascii="Times New Roman" w:eastAsia="Calibri" w:hAnsi="Times New Roman" w:cs="Times New Roman"/>
          <w:color w:val="000000"/>
          <w:sz w:val="24"/>
          <w:szCs w:val="24"/>
          <w:lang w:val="en-US"/>
        </w:rPr>
      </w:pPr>
      <w:r w:rsidRPr="00BD4138">
        <w:rPr>
          <w:rFonts w:ascii="Times New Roman" w:eastAsia="Calibri" w:hAnsi="Times New Roman" w:cs="Times New Roman"/>
          <w:color w:val="000000"/>
          <w:sz w:val="24"/>
          <w:szCs w:val="24"/>
          <w:lang w:val="en-US"/>
        </w:rPr>
        <w:t>Industry in Germany is a global leader in the automotive and mechanical engineering sectors</w:t>
      </w:r>
      <w:r>
        <w:rPr>
          <w:rFonts w:ascii="Times New Roman" w:eastAsia="Calibri" w:hAnsi="Times New Roman" w:cs="Times New Roman"/>
          <w:color w:val="000000"/>
          <w:sz w:val="24"/>
          <w:szCs w:val="24"/>
          <w:lang w:val="en-US"/>
        </w:rPr>
        <w:t>, other sectors as the healthcare sector are becoming increasingly important</w:t>
      </w:r>
      <w:r w:rsidR="00BD4138" w:rsidRPr="00BD4138">
        <w:rPr>
          <w:rFonts w:ascii="Times New Roman" w:eastAsia="Calibri" w:hAnsi="Times New Roman" w:cs="Times New Roman"/>
          <w:color w:val="000000"/>
          <w:sz w:val="24"/>
          <w:szCs w:val="24"/>
          <w:lang w:val="en-US"/>
        </w:rPr>
        <w:t xml:space="preserve">. To maintain this, the integrated processes of supply chain management and physical logistics must be further improved and designed in a targeted manner through digitization and networking.  </w:t>
      </w:r>
    </w:p>
    <w:p w:rsidR="0058118F" w:rsidRDefault="0058118F" w:rsidP="005C5294">
      <w:pPr>
        <w:spacing w:after="0" w:line="360" w:lineRule="auto"/>
        <w:jc w:val="both"/>
        <w:rPr>
          <w:rFonts w:ascii="Times New Roman" w:hAnsi="Times New Roman" w:cs="Times New Roman"/>
          <w:b/>
          <w:sz w:val="24"/>
          <w:szCs w:val="24"/>
          <w:lang w:val="en-GB"/>
        </w:rPr>
      </w:pPr>
    </w:p>
    <w:p w:rsidR="005C5294" w:rsidRPr="00922505" w:rsidRDefault="005C5294" w:rsidP="005C5294">
      <w:pPr>
        <w:spacing w:after="0" w:line="360" w:lineRule="auto"/>
        <w:jc w:val="both"/>
        <w:rPr>
          <w:rFonts w:ascii="Times New Roman" w:hAnsi="Times New Roman" w:cs="Times New Roman"/>
          <w:b/>
          <w:sz w:val="24"/>
          <w:szCs w:val="24"/>
          <w:lang w:val="en-GB"/>
        </w:rPr>
      </w:pPr>
      <w:r w:rsidRPr="00922505">
        <w:rPr>
          <w:rFonts w:ascii="Times New Roman" w:hAnsi="Times New Roman" w:cs="Times New Roman"/>
          <w:b/>
          <w:sz w:val="24"/>
          <w:szCs w:val="24"/>
          <w:lang w:val="en-GB"/>
        </w:rPr>
        <w:t>4. Conclusions</w:t>
      </w:r>
    </w:p>
    <w:p w:rsidR="00C86B70" w:rsidRPr="00922505" w:rsidRDefault="00712F30" w:rsidP="00C86B70">
      <w:pPr>
        <w:spacing w:after="0" w:line="360" w:lineRule="auto"/>
        <w:jc w:val="both"/>
        <w:rPr>
          <w:rFonts w:ascii="Times New Roman" w:eastAsia="Calibri" w:hAnsi="Times New Roman" w:cs="Times New Roman"/>
          <w:color w:val="000000"/>
          <w:sz w:val="24"/>
          <w:szCs w:val="24"/>
          <w:lang w:val="en-GB" w:eastAsia="zh-CN"/>
        </w:rPr>
      </w:pPr>
      <w:r w:rsidRPr="00922505">
        <w:rPr>
          <w:rFonts w:ascii="Times New Roman" w:eastAsia="Calibri" w:hAnsi="Times New Roman" w:cs="Times New Roman"/>
          <w:color w:val="000000"/>
          <w:sz w:val="24"/>
          <w:szCs w:val="24"/>
          <w:lang w:val="en-GB" w:eastAsia="zh-CN"/>
        </w:rPr>
        <w:t xml:space="preserve">The theory of logistics </w:t>
      </w:r>
      <w:r w:rsidR="00CD2604">
        <w:rPr>
          <w:rFonts w:ascii="Times New Roman" w:eastAsia="Calibri" w:hAnsi="Times New Roman" w:cs="Times New Roman"/>
          <w:color w:val="000000"/>
          <w:sz w:val="24"/>
          <w:szCs w:val="24"/>
          <w:lang w:val="en-GB" w:eastAsia="zh-CN"/>
        </w:rPr>
        <w:t xml:space="preserve">as a science </w:t>
      </w:r>
      <w:r w:rsidRPr="00922505">
        <w:rPr>
          <w:rFonts w:ascii="Times New Roman" w:eastAsia="Calibri" w:hAnsi="Times New Roman" w:cs="Times New Roman"/>
          <w:color w:val="000000"/>
          <w:sz w:val="24"/>
          <w:szCs w:val="24"/>
          <w:lang w:val="en-GB" w:eastAsia="zh-CN"/>
        </w:rPr>
        <w:t>must be further developed. Therefore, some new and improved systematics are presented in this paper</w:t>
      </w:r>
      <w:r w:rsidR="00871937" w:rsidRPr="00922505">
        <w:rPr>
          <w:rFonts w:ascii="Times New Roman" w:eastAsia="Calibri" w:hAnsi="Times New Roman" w:cs="Times New Roman"/>
          <w:color w:val="000000"/>
          <w:sz w:val="24"/>
          <w:szCs w:val="24"/>
          <w:lang w:val="en-GB" w:eastAsia="zh-CN"/>
        </w:rPr>
        <w:t>.</w:t>
      </w:r>
    </w:p>
    <w:p w:rsidR="0058118F" w:rsidRPr="0058118F" w:rsidRDefault="0058118F" w:rsidP="0058118F">
      <w:pPr>
        <w:spacing w:after="0" w:line="360" w:lineRule="auto"/>
        <w:jc w:val="both"/>
        <w:rPr>
          <w:rFonts w:ascii="Times New Roman" w:eastAsia="Calibri" w:hAnsi="Times New Roman" w:cs="Times New Roman"/>
          <w:color w:val="000000"/>
          <w:sz w:val="24"/>
          <w:szCs w:val="24"/>
          <w:lang w:val="en-US" w:eastAsia="zh-CN"/>
        </w:rPr>
      </w:pPr>
      <w:r w:rsidRPr="0058118F">
        <w:rPr>
          <w:rFonts w:ascii="Times New Roman" w:eastAsia="Calibri" w:hAnsi="Times New Roman" w:cs="Times New Roman"/>
          <w:color w:val="000000"/>
          <w:sz w:val="24"/>
          <w:szCs w:val="24"/>
          <w:lang w:val="en-US" w:eastAsia="zh-CN"/>
        </w:rPr>
        <w:t>The first result of this work is the collection of digitization goals and their networking and systematization with the "Smart Logistics Zone" model. (Cf. Table 2) This newly links the structure of the logistics solution (OPSI) with the target categories (from efficiency to scalability) in the form of a matrix and thus enables a systematic collection and subsequent prioritization of the respective authoritative targets according to the current corporate strategies and corporate characteristics. This allows the engineer a strictly goal-oriented approach and a goal-related evaluation. Especially the process goals play a decisive role for the logistics engineer.</w:t>
      </w:r>
    </w:p>
    <w:p w:rsidR="0058118F" w:rsidRPr="0058118F" w:rsidRDefault="0058118F" w:rsidP="0058118F">
      <w:pPr>
        <w:spacing w:after="0" w:line="360" w:lineRule="auto"/>
        <w:jc w:val="both"/>
        <w:rPr>
          <w:rFonts w:ascii="Times New Roman" w:eastAsia="Calibri" w:hAnsi="Times New Roman" w:cs="Times New Roman"/>
          <w:color w:val="000000"/>
          <w:sz w:val="24"/>
          <w:szCs w:val="24"/>
          <w:lang w:val="en-US" w:eastAsia="zh-CN"/>
        </w:rPr>
      </w:pPr>
      <w:r w:rsidRPr="0058118F">
        <w:rPr>
          <w:rFonts w:ascii="Times New Roman" w:eastAsia="Calibri" w:hAnsi="Times New Roman" w:cs="Times New Roman"/>
          <w:color w:val="000000"/>
          <w:sz w:val="24"/>
          <w:szCs w:val="24"/>
          <w:lang w:val="en-US" w:eastAsia="zh-CN"/>
        </w:rPr>
        <w:t xml:space="preserve">Result 2, the application of the </w:t>
      </w:r>
      <w:r w:rsidR="00537D6E">
        <w:rPr>
          <w:rFonts w:ascii="Times New Roman" w:eastAsia="Calibri" w:hAnsi="Times New Roman" w:cs="Times New Roman"/>
          <w:color w:val="000000"/>
          <w:sz w:val="24"/>
          <w:szCs w:val="24"/>
          <w:lang w:val="en-US" w:eastAsia="zh-CN"/>
        </w:rPr>
        <w:t>“</w:t>
      </w:r>
      <w:r w:rsidRPr="0058118F">
        <w:rPr>
          <w:rFonts w:ascii="Times New Roman" w:eastAsia="Calibri" w:hAnsi="Times New Roman" w:cs="Times New Roman"/>
          <w:color w:val="000000"/>
          <w:sz w:val="24"/>
          <w:szCs w:val="24"/>
          <w:lang w:val="en-US" w:eastAsia="zh-CN"/>
        </w:rPr>
        <w:t>Smart Logistics Zone</w:t>
      </w:r>
      <w:r w:rsidR="00537D6E">
        <w:rPr>
          <w:rFonts w:ascii="Times New Roman" w:eastAsia="Calibri" w:hAnsi="Times New Roman" w:cs="Times New Roman"/>
          <w:color w:val="000000"/>
          <w:sz w:val="24"/>
          <w:szCs w:val="24"/>
          <w:lang w:val="en-US" w:eastAsia="zh-CN"/>
        </w:rPr>
        <w:t>”</w:t>
      </w:r>
      <w:r w:rsidRPr="0058118F">
        <w:rPr>
          <w:rFonts w:ascii="Times New Roman" w:eastAsia="Calibri" w:hAnsi="Times New Roman" w:cs="Times New Roman"/>
          <w:color w:val="000000"/>
          <w:sz w:val="24"/>
          <w:szCs w:val="24"/>
          <w:lang w:val="en-US" w:eastAsia="zh-CN"/>
        </w:rPr>
        <w:t xml:space="preserve"> model to Logistics 4.0 solutions, documents and proves their practicality and usefulness in creating a regulatory framework. Logistics 4.0 solutions can thus be classified and characterized.</w:t>
      </w:r>
    </w:p>
    <w:p w:rsidR="0058118F" w:rsidRDefault="0058118F" w:rsidP="0058118F">
      <w:pPr>
        <w:spacing w:after="0" w:line="360" w:lineRule="auto"/>
        <w:jc w:val="both"/>
      </w:pPr>
      <w:r w:rsidRPr="0058118F">
        <w:rPr>
          <w:rFonts w:ascii="Times New Roman" w:eastAsia="Calibri" w:hAnsi="Times New Roman" w:cs="Times New Roman"/>
          <w:color w:val="000000"/>
          <w:sz w:val="24"/>
          <w:szCs w:val="24"/>
          <w:lang w:val="en-US" w:eastAsia="zh-CN"/>
        </w:rPr>
        <w:t xml:space="preserve">Result 3 is a listing of current Logistics 4.0 solutions related to the main processes of material flow (including integrated information, finance and energy flow). It documents the current state of knowledge. The strict orientation to the physical flow creates transparency for the fulfillment of the physical logistics task. </w:t>
      </w:r>
      <w:r>
        <w:rPr>
          <w:rFonts w:ascii="Times New Roman" w:eastAsia="Calibri" w:hAnsi="Times New Roman" w:cs="Times New Roman"/>
          <w:color w:val="000000"/>
          <w:sz w:val="24"/>
          <w:szCs w:val="24"/>
          <w:lang w:val="en-US" w:eastAsia="zh-CN"/>
        </w:rPr>
        <w:t>Result</w:t>
      </w:r>
      <w:r w:rsidRPr="0058118F">
        <w:rPr>
          <w:rFonts w:ascii="Times New Roman" w:eastAsia="Calibri" w:hAnsi="Times New Roman" w:cs="Times New Roman"/>
          <w:color w:val="000000"/>
          <w:sz w:val="24"/>
          <w:szCs w:val="24"/>
          <w:lang w:val="en-US" w:eastAsia="zh-CN"/>
        </w:rPr>
        <w:t xml:space="preserve"> 4 lists results related to supply chain management. Table 4 documents current research approaches of SCM in connection with digitalization and networking. This provides current overview knowledge.</w:t>
      </w:r>
      <w:r w:rsidRPr="0058118F">
        <w:t xml:space="preserve"> </w:t>
      </w:r>
    </w:p>
    <w:p w:rsidR="0058118F" w:rsidRPr="0058118F" w:rsidRDefault="0058118F" w:rsidP="0058118F">
      <w:pPr>
        <w:spacing w:after="0" w:line="360" w:lineRule="auto"/>
        <w:jc w:val="both"/>
        <w:rPr>
          <w:rFonts w:ascii="Times New Roman" w:eastAsia="Calibri" w:hAnsi="Times New Roman" w:cs="Times New Roman"/>
          <w:color w:val="000000"/>
          <w:sz w:val="24"/>
          <w:szCs w:val="24"/>
          <w:lang w:val="en-US" w:eastAsia="zh-CN"/>
        </w:rPr>
      </w:pPr>
      <w:bookmarkStart w:id="6" w:name="_GoBack"/>
      <w:bookmarkEnd w:id="6"/>
      <w:r w:rsidRPr="0058118F">
        <w:rPr>
          <w:rFonts w:ascii="Times New Roman" w:eastAsia="Calibri" w:hAnsi="Times New Roman" w:cs="Times New Roman"/>
          <w:color w:val="000000"/>
          <w:sz w:val="24"/>
          <w:szCs w:val="24"/>
          <w:lang w:val="en-US" w:eastAsia="zh-CN"/>
        </w:rPr>
        <w:t>Countless players are involved in the digital transformation process, so there is a permanent task of understanding, describing and classifying what is emerging in order to identify new opportunities and development paths in good time.</w:t>
      </w:r>
    </w:p>
    <w:p w:rsidR="002A5C7B" w:rsidRPr="00223577" w:rsidRDefault="00C86B70" w:rsidP="002A5C7B">
      <w:pPr>
        <w:spacing w:after="0" w:line="360" w:lineRule="auto"/>
        <w:jc w:val="both"/>
        <w:rPr>
          <w:rFonts w:ascii="Times New Roman" w:hAnsi="Times New Roman" w:cs="Times New Roman"/>
          <w:b/>
          <w:sz w:val="24"/>
          <w:szCs w:val="24"/>
          <w:lang w:val="de-DE"/>
        </w:rPr>
      </w:pPr>
      <w:r w:rsidRPr="00223577">
        <w:rPr>
          <w:rFonts w:ascii="Times New Roman" w:hAnsi="Times New Roman" w:cs="Times New Roman"/>
          <w:b/>
          <w:sz w:val="24"/>
          <w:szCs w:val="24"/>
          <w:lang w:val="de-DE"/>
        </w:rPr>
        <w:lastRenderedPageBreak/>
        <w:t xml:space="preserve">5. </w:t>
      </w:r>
      <w:proofErr w:type="spellStart"/>
      <w:r w:rsidRPr="00223577">
        <w:rPr>
          <w:rFonts w:ascii="Times New Roman" w:hAnsi="Times New Roman" w:cs="Times New Roman"/>
          <w:b/>
          <w:sz w:val="24"/>
          <w:szCs w:val="24"/>
          <w:lang w:val="de-DE"/>
        </w:rPr>
        <w:t>Bibliographic</w:t>
      </w:r>
      <w:proofErr w:type="spellEnd"/>
      <w:r w:rsidRPr="00223577">
        <w:rPr>
          <w:rFonts w:ascii="Times New Roman" w:hAnsi="Times New Roman" w:cs="Times New Roman"/>
          <w:b/>
          <w:sz w:val="24"/>
          <w:szCs w:val="24"/>
          <w:lang w:val="de-DE"/>
        </w:rPr>
        <w:t xml:space="preserve"> </w:t>
      </w:r>
      <w:proofErr w:type="spellStart"/>
      <w:r w:rsidRPr="00223577">
        <w:rPr>
          <w:rFonts w:ascii="Times New Roman" w:hAnsi="Times New Roman" w:cs="Times New Roman"/>
          <w:b/>
          <w:sz w:val="24"/>
          <w:szCs w:val="24"/>
          <w:lang w:val="de-DE"/>
        </w:rPr>
        <w:t>references</w:t>
      </w:r>
      <w:proofErr w:type="spellEnd"/>
    </w:p>
    <w:p w:rsidR="00FF0411" w:rsidRPr="005D229B" w:rsidRDefault="00FF0411" w:rsidP="005D229B">
      <w:pPr>
        <w:spacing w:after="120" w:line="360" w:lineRule="auto"/>
        <w:ind w:left="284" w:hanging="284"/>
        <w:jc w:val="both"/>
        <w:rPr>
          <w:rFonts w:ascii="Times New Roman" w:eastAsia="Calibri" w:hAnsi="Times New Roman" w:cs="Times New Roman"/>
          <w:sz w:val="24"/>
          <w:szCs w:val="24"/>
          <w:lang w:val="en-US"/>
        </w:rPr>
      </w:pPr>
      <w:r w:rsidRPr="005D229B">
        <w:rPr>
          <w:rFonts w:ascii="Times New Roman" w:eastAsia="Calibri" w:hAnsi="Times New Roman" w:cs="Times New Roman"/>
          <w:sz w:val="24"/>
          <w:szCs w:val="24"/>
          <w:lang w:val="en-US"/>
        </w:rPr>
        <w:t xml:space="preserve">ACATECH (2016) Kompetenzentwicklungsstudie Industrie 4.0. </w:t>
      </w:r>
      <w:proofErr w:type="spellStart"/>
      <w:r w:rsidRPr="005D229B">
        <w:rPr>
          <w:rFonts w:ascii="Times New Roman" w:eastAsia="Calibri" w:hAnsi="Times New Roman" w:cs="Times New Roman"/>
          <w:sz w:val="24"/>
          <w:szCs w:val="24"/>
          <w:lang w:val="en-US"/>
        </w:rPr>
        <w:t>acatech</w:t>
      </w:r>
      <w:proofErr w:type="spellEnd"/>
      <w:r w:rsidRPr="005D229B">
        <w:rPr>
          <w:rFonts w:ascii="Times New Roman" w:eastAsia="Calibri" w:hAnsi="Times New Roman" w:cs="Times New Roman"/>
          <w:sz w:val="24"/>
          <w:szCs w:val="24"/>
          <w:lang w:val="en-US"/>
        </w:rPr>
        <w:t xml:space="preserve"> – DEUTSCHE AKADEMIE DER TECHNIKWISSENSCHAFTEN, München; Fraunhofer-Institut für Materialfluss und Logistik IML, Dortmund; </w:t>
      </w:r>
      <w:proofErr w:type="spellStart"/>
      <w:r w:rsidRPr="005D229B">
        <w:rPr>
          <w:rFonts w:ascii="Times New Roman" w:eastAsia="Calibri" w:hAnsi="Times New Roman" w:cs="Times New Roman"/>
          <w:sz w:val="24"/>
          <w:szCs w:val="24"/>
          <w:lang w:val="en-US"/>
        </w:rPr>
        <w:t>equeo</w:t>
      </w:r>
      <w:proofErr w:type="spellEnd"/>
      <w:r w:rsidRPr="005D229B">
        <w:rPr>
          <w:rFonts w:ascii="Times New Roman" w:eastAsia="Calibri" w:hAnsi="Times New Roman" w:cs="Times New Roman"/>
          <w:sz w:val="24"/>
          <w:szCs w:val="24"/>
          <w:lang w:val="en-US"/>
        </w:rPr>
        <w:t xml:space="preserve"> GmbH, Berlin: 2016, p. 5</w:t>
      </w:r>
    </w:p>
    <w:p w:rsidR="00EF36C0" w:rsidRDefault="00EF36C0" w:rsidP="00EF36C0">
      <w:pPr>
        <w:spacing w:after="120" w:line="360" w:lineRule="auto"/>
        <w:ind w:left="284" w:hanging="284"/>
        <w:jc w:val="both"/>
        <w:rPr>
          <w:rFonts w:ascii="Times New Roman" w:eastAsia="Calibri" w:hAnsi="Times New Roman" w:cs="Times New Roman"/>
          <w:sz w:val="24"/>
          <w:szCs w:val="24"/>
          <w:lang w:val="en-US"/>
        </w:rPr>
      </w:pPr>
      <w:proofErr w:type="spellStart"/>
      <w:r w:rsidRPr="00EF36C0">
        <w:rPr>
          <w:rFonts w:ascii="Times New Roman" w:eastAsia="Calibri" w:hAnsi="Times New Roman" w:cs="Times New Roman"/>
          <w:sz w:val="24"/>
          <w:szCs w:val="24"/>
          <w:lang w:val="en-US"/>
        </w:rPr>
        <w:t>Aktas</w:t>
      </w:r>
      <w:proofErr w:type="spellEnd"/>
      <w:r w:rsidRPr="00EF36C0">
        <w:rPr>
          <w:rFonts w:ascii="Times New Roman" w:eastAsia="Calibri" w:hAnsi="Times New Roman" w:cs="Times New Roman"/>
          <w:sz w:val="24"/>
          <w:szCs w:val="24"/>
          <w:lang w:val="en-US"/>
        </w:rPr>
        <w:t xml:space="preserve">, E., </w:t>
      </w:r>
      <w:proofErr w:type="spellStart"/>
      <w:r w:rsidRPr="00EF36C0">
        <w:rPr>
          <w:rFonts w:ascii="Times New Roman" w:eastAsia="Calibri" w:hAnsi="Times New Roman" w:cs="Times New Roman"/>
          <w:sz w:val="24"/>
          <w:szCs w:val="24"/>
          <w:lang w:val="en-US"/>
        </w:rPr>
        <w:t>Bourlakis</w:t>
      </w:r>
      <w:proofErr w:type="spellEnd"/>
      <w:r w:rsidRPr="00EF36C0">
        <w:rPr>
          <w:rFonts w:ascii="Times New Roman" w:eastAsia="Calibri" w:hAnsi="Times New Roman" w:cs="Times New Roman"/>
          <w:sz w:val="24"/>
          <w:szCs w:val="24"/>
          <w:lang w:val="en-US"/>
        </w:rPr>
        <w:t xml:space="preserve">, M., Minis, I., </w:t>
      </w:r>
      <w:proofErr w:type="spellStart"/>
      <w:r w:rsidRPr="00EF36C0">
        <w:rPr>
          <w:rFonts w:ascii="Times New Roman" w:eastAsia="Calibri" w:hAnsi="Times New Roman" w:cs="Times New Roman"/>
          <w:sz w:val="24"/>
          <w:szCs w:val="24"/>
          <w:lang w:val="en-US"/>
        </w:rPr>
        <w:t>Zeimpekis</w:t>
      </w:r>
      <w:proofErr w:type="spellEnd"/>
      <w:r w:rsidRPr="00EF36C0">
        <w:rPr>
          <w:rFonts w:ascii="Times New Roman" w:eastAsia="Calibri" w:hAnsi="Times New Roman" w:cs="Times New Roman"/>
          <w:sz w:val="24"/>
          <w:szCs w:val="24"/>
          <w:lang w:val="en-US"/>
        </w:rPr>
        <w:t>, V</w:t>
      </w:r>
      <w:r>
        <w:rPr>
          <w:rFonts w:ascii="Times New Roman" w:eastAsia="Calibri" w:hAnsi="Times New Roman" w:cs="Times New Roman"/>
          <w:sz w:val="24"/>
          <w:szCs w:val="24"/>
          <w:lang w:val="en-US"/>
        </w:rPr>
        <w:t xml:space="preserve">. (2021 </w:t>
      </w:r>
      <w:r w:rsidRPr="00EF36C0">
        <w:rPr>
          <w:rFonts w:ascii="Times New Roman" w:eastAsia="Calibri" w:hAnsi="Times New Roman" w:cs="Times New Roman"/>
          <w:sz w:val="24"/>
          <w:szCs w:val="24"/>
          <w:lang w:val="en-US"/>
        </w:rPr>
        <w:t>Supply Chain 4.0: Improving Supply Chains with Analytics and Industry 4.0 Technologies</w:t>
      </w:r>
      <w:r>
        <w:rPr>
          <w:rFonts w:ascii="Times New Roman" w:eastAsia="Calibri" w:hAnsi="Times New Roman" w:cs="Times New Roman"/>
          <w:sz w:val="24"/>
          <w:szCs w:val="24"/>
          <w:lang w:val="en-US"/>
        </w:rPr>
        <w:t xml:space="preserve">. </w:t>
      </w:r>
      <w:r w:rsidRPr="00EF36C0">
        <w:rPr>
          <w:rFonts w:ascii="Times New Roman" w:eastAsia="Calibri" w:hAnsi="Times New Roman" w:cs="Times New Roman"/>
          <w:sz w:val="24"/>
          <w:szCs w:val="24"/>
          <w:lang w:val="en-US"/>
        </w:rPr>
        <w:t>Kogan Page Publishers,</w:t>
      </w:r>
      <w:r>
        <w:rPr>
          <w:rFonts w:ascii="Times New Roman" w:eastAsia="Calibri" w:hAnsi="Times New Roman" w:cs="Times New Roman"/>
          <w:sz w:val="24"/>
          <w:szCs w:val="24"/>
          <w:lang w:val="en-US"/>
        </w:rPr>
        <w:t xml:space="preserve"> 312 pages</w:t>
      </w:r>
    </w:p>
    <w:p w:rsidR="00CF6E4E" w:rsidRDefault="00CF6E4E" w:rsidP="00EF36C0">
      <w:pPr>
        <w:spacing w:after="120" w:line="360" w:lineRule="auto"/>
        <w:ind w:left="284" w:hanging="284"/>
        <w:jc w:val="both"/>
        <w:rPr>
          <w:rFonts w:ascii="Times New Roman" w:eastAsia="Calibri" w:hAnsi="Times New Roman" w:cs="Times New Roman"/>
          <w:sz w:val="24"/>
          <w:szCs w:val="24"/>
          <w:lang w:val="en-US"/>
        </w:rPr>
      </w:pPr>
      <w:proofErr w:type="spellStart"/>
      <w:r w:rsidRPr="00CF6E4E">
        <w:rPr>
          <w:rFonts w:ascii="Times New Roman" w:eastAsia="Calibri" w:hAnsi="Times New Roman" w:cs="Times New Roman"/>
          <w:sz w:val="24"/>
          <w:szCs w:val="24"/>
          <w:lang w:val="en-US"/>
        </w:rPr>
        <w:t>Babaee</w:t>
      </w:r>
      <w:proofErr w:type="spellEnd"/>
      <w:r w:rsidRPr="00CF6E4E">
        <w:rPr>
          <w:rFonts w:ascii="Times New Roman" w:eastAsia="Calibri" w:hAnsi="Times New Roman" w:cs="Times New Roman"/>
          <w:sz w:val="24"/>
          <w:szCs w:val="24"/>
          <w:lang w:val="en-US"/>
        </w:rPr>
        <w:t xml:space="preserve"> </w:t>
      </w:r>
      <w:proofErr w:type="spellStart"/>
      <w:r w:rsidRPr="00CF6E4E">
        <w:rPr>
          <w:rFonts w:ascii="Times New Roman" w:eastAsia="Calibri" w:hAnsi="Times New Roman" w:cs="Times New Roman"/>
          <w:sz w:val="24"/>
          <w:szCs w:val="24"/>
          <w:lang w:val="en-US"/>
        </w:rPr>
        <w:t>Tirkolaee</w:t>
      </w:r>
      <w:proofErr w:type="spellEnd"/>
      <w:r w:rsidRPr="00CF6E4E">
        <w:rPr>
          <w:rFonts w:ascii="Times New Roman" w:eastAsia="Calibri" w:hAnsi="Times New Roman" w:cs="Times New Roman"/>
          <w:sz w:val="24"/>
          <w:szCs w:val="24"/>
          <w:lang w:val="en-US"/>
        </w:rPr>
        <w:t xml:space="preserve">, E., Sadeghi, S., </w:t>
      </w:r>
      <w:proofErr w:type="spellStart"/>
      <w:r w:rsidRPr="00CF6E4E">
        <w:rPr>
          <w:rFonts w:ascii="Times New Roman" w:eastAsia="Calibri" w:hAnsi="Times New Roman" w:cs="Times New Roman"/>
          <w:sz w:val="24"/>
          <w:szCs w:val="24"/>
          <w:lang w:val="en-US"/>
        </w:rPr>
        <w:t>Mansoori</w:t>
      </w:r>
      <w:proofErr w:type="spellEnd"/>
      <w:r w:rsidRPr="00CF6E4E">
        <w:rPr>
          <w:rFonts w:ascii="Times New Roman" w:eastAsia="Calibri" w:hAnsi="Times New Roman" w:cs="Times New Roman"/>
          <w:sz w:val="24"/>
          <w:szCs w:val="24"/>
          <w:lang w:val="en-US"/>
        </w:rPr>
        <w:t xml:space="preserve"> </w:t>
      </w:r>
      <w:proofErr w:type="spellStart"/>
      <w:r w:rsidRPr="00CF6E4E">
        <w:rPr>
          <w:rFonts w:ascii="Times New Roman" w:eastAsia="Calibri" w:hAnsi="Times New Roman" w:cs="Times New Roman"/>
          <w:sz w:val="24"/>
          <w:szCs w:val="24"/>
          <w:lang w:val="en-US"/>
        </w:rPr>
        <w:t>Mooseloo</w:t>
      </w:r>
      <w:proofErr w:type="spellEnd"/>
      <w:r w:rsidRPr="00CF6E4E">
        <w:rPr>
          <w:rFonts w:ascii="Times New Roman" w:eastAsia="Calibri" w:hAnsi="Times New Roman" w:cs="Times New Roman"/>
          <w:sz w:val="24"/>
          <w:szCs w:val="24"/>
          <w:lang w:val="en-US"/>
        </w:rPr>
        <w:t xml:space="preserve">, F., Rezaei </w:t>
      </w:r>
      <w:proofErr w:type="spellStart"/>
      <w:r w:rsidRPr="00CF6E4E">
        <w:rPr>
          <w:rFonts w:ascii="Times New Roman" w:eastAsia="Calibri" w:hAnsi="Times New Roman" w:cs="Times New Roman"/>
          <w:sz w:val="24"/>
          <w:szCs w:val="24"/>
          <w:lang w:val="en-US"/>
        </w:rPr>
        <w:t>Vandchali</w:t>
      </w:r>
      <w:proofErr w:type="spellEnd"/>
      <w:r w:rsidRPr="00CF6E4E">
        <w:rPr>
          <w:rFonts w:ascii="Times New Roman" w:eastAsia="Calibri" w:hAnsi="Times New Roman" w:cs="Times New Roman"/>
          <w:sz w:val="24"/>
          <w:szCs w:val="24"/>
          <w:lang w:val="en-US"/>
        </w:rPr>
        <w:t xml:space="preserve">, H., </w:t>
      </w:r>
      <w:proofErr w:type="spellStart"/>
      <w:r w:rsidRPr="00CF6E4E">
        <w:rPr>
          <w:rFonts w:ascii="Times New Roman" w:eastAsia="Calibri" w:hAnsi="Times New Roman" w:cs="Times New Roman"/>
          <w:sz w:val="24"/>
          <w:szCs w:val="24"/>
          <w:lang w:val="en-US"/>
        </w:rPr>
        <w:t>Aeini</w:t>
      </w:r>
      <w:proofErr w:type="spellEnd"/>
      <w:r w:rsidRPr="00CF6E4E">
        <w:rPr>
          <w:rFonts w:ascii="Times New Roman" w:eastAsia="Calibri" w:hAnsi="Times New Roman" w:cs="Times New Roman"/>
          <w:sz w:val="24"/>
          <w:szCs w:val="24"/>
          <w:lang w:val="en-US"/>
        </w:rPr>
        <w:t>; S. (2</w:t>
      </w:r>
      <w:r>
        <w:rPr>
          <w:rFonts w:ascii="Times New Roman" w:eastAsia="Calibri" w:hAnsi="Times New Roman" w:cs="Times New Roman"/>
          <w:sz w:val="24"/>
          <w:szCs w:val="24"/>
          <w:lang w:val="en-US"/>
        </w:rPr>
        <w:t>021)</w:t>
      </w:r>
      <w:r w:rsidRPr="00CF6E4E">
        <w:rPr>
          <w:rFonts w:ascii="Times New Roman" w:eastAsia="Calibri" w:hAnsi="Times New Roman" w:cs="Times New Roman"/>
          <w:sz w:val="24"/>
          <w:szCs w:val="24"/>
          <w:lang w:val="en-US"/>
        </w:rPr>
        <w:t xml:space="preserve"> Application of Machine Learning in Supply Chain Management: A Comprehensive Overview of the Main Areas, Mathematical Problems in Engineering, vol. 2021, Article ID 1476043, 14 pages, 2021. https://doi.org/10.1155/2021/1476043 </w:t>
      </w:r>
    </w:p>
    <w:p w:rsidR="00FF0411" w:rsidRPr="00223577" w:rsidRDefault="00FF0411" w:rsidP="00FD12E0">
      <w:pPr>
        <w:spacing w:after="120" w:line="360" w:lineRule="auto"/>
        <w:ind w:left="284" w:hanging="284"/>
        <w:jc w:val="both"/>
        <w:rPr>
          <w:rFonts w:ascii="Times New Roman" w:eastAsia="Calibri" w:hAnsi="Times New Roman" w:cs="Times New Roman"/>
          <w:sz w:val="24"/>
          <w:szCs w:val="24"/>
          <w:lang w:val="de-DE"/>
        </w:rPr>
      </w:pPr>
      <w:r w:rsidRPr="00922505">
        <w:rPr>
          <w:rFonts w:ascii="Times New Roman" w:eastAsia="Calibri" w:hAnsi="Times New Roman" w:cs="Times New Roman"/>
          <w:sz w:val="24"/>
          <w:szCs w:val="24"/>
          <w:lang w:val="en-GB"/>
        </w:rPr>
        <w:t xml:space="preserve">Behrendt, F., </w:t>
      </w:r>
      <w:proofErr w:type="spellStart"/>
      <w:r w:rsidRPr="00922505">
        <w:rPr>
          <w:rFonts w:ascii="Times New Roman" w:eastAsia="Calibri" w:hAnsi="Times New Roman" w:cs="Times New Roman"/>
          <w:sz w:val="24"/>
          <w:szCs w:val="24"/>
          <w:lang w:val="en-GB"/>
        </w:rPr>
        <w:t>Poenicke</w:t>
      </w:r>
      <w:proofErr w:type="spellEnd"/>
      <w:r w:rsidRPr="00922505">
        <w:rPr>
          <w:rFonts w:ascii="Times New Roman" w:eastAsia="Calibri" w:hAnsi="Times New Roman" w:cs="Times New Roman"/>
          <w:sz w:val="24"/>
          <w:szCs w:val="24"/>
          <w:lang w:val="en-GB"/>
        </w:rPr>
        <w:t xml:space="preserve">, O., Schmidtke, N., Richter, K. (2018) The Smart Logistics Zone as an enabler of Value-added services in the context of Logistics 4.0. </w:t>
      </w:r>
      <w:r w:rsidRPr="00223577">
        <w:rPr>
          <w:rFonts w:ascii="Times New Roman" w:eastAsia="Calibri" w:hAnsi="Times New Roman" w:cs="Times New Roman"/>
          <w:sz w:val="24"/>
          <w:szCs w:val="24"/>
          <w:lang w:val="de-DE"/>
        </w:rPr>
        <w:t>ISSL Symposium der BVL 2018.</w:t>
      </w:r>
    </w:p>
    <w:p w:rsidR="00DA1749" w:rsidRPr="00875FAD" w:rsidRDefault="00FF0411" w:rsidP="00FD12E0">
      <w:pPr>
        <w:spacing w:after="120" w:line="360" w:lineRule="auto"/>
        <w:ind w:left="284" w:hanging="284"/>
        <w:jc w:val="both"/>
        <w:rPr>
          <w:rFonts w:ascii="Times New Roman" w:eastAsia="Calibri" w:hAnsi="Times New Roman" w:cs="Times New Roman"/>
          <w:sz w:val="24"/>
          <w:szCs w:val="24"/>
          <w:lang w:val="en-US"/>
        </w:rPr>
      </w:pPr>
      <w:r w:rsidRPr="00223577">
        <w:rPr>
          <w:rFonts w:ascii="Times New Roman" w:eastAsia="Calibri" w:hAnsi="Times New Roman" w:cs="Times New Roman"/>
          <w:sz w:val="24"/>
          <w:szCs w:val="24"/>
          <w:lang w:val="de-DE"/>
        </w:rPr>
        <w:t>Behrendt, F., Schmidtke, N., Glistau, E., Wagner, M.</w:t>
      </w:r>
      <w:r w:rsidR="00FD12E0" w:rsidRPr="00223577">
        <w:rPr>
          <w:rFonts w:ascii="Times New Roman" w:eastAsia="Calibri" w:hAnsi="Times New Roman" w:cs="Times New Roman"/>
          <w:sz w:val="24"/>
          <w:szCs w:val="24"/>
          <w:lang w:val="de-DE"/>
        </w:rPr>
        <w:t xml:space="preserve"> </w:t>
      </w:r>
      <w:r w:rsidRPr="00223577">
        <w:rPr>
          <w:rFonts w:ascii="Times New Roman" w:eastAsia="Calibri" w:hAnsi="Times New Roman" w:cs="Times New Roman"/>
          <w:sz w:val="24"/>
          <w:szCs w:val="24"/>
          <w:lang w:val="de-DE"/>
        </w:rPr>
        <w:t xml:space="preserve">(2019) Der Intelligente Logistikraum - neue Gestaltungsformen im Kontext der digitalen Transformation. </w:t>
      </w:r>
      <w:r w:rsidRPr="00875FAD">
        <w:rPr>
          <w:rFonts w:ascii="Times New Roman" w:eastAsia="Calibri" w:hAnsi="Times New Roman" w:cs="Times New Roman"/>
          <w:sz w:val="24"/>
          <w:szCs w:val="24"/>
          <w:lang w:val="en-US"/>
        </w:rPr>
        <w:t xml:space="preserve">In: </w:t>
      </w:r>
      <w:proofErr w:type="spellStart"/>
      <w:r w:rsidRPr="00875FAD">
        <w:rPr>
          <w:rFonts w:ascii="Times New Roman" w:eastAsia="Calibri" w:hAnsi="Times New Roman" w:cs="Times New Roman"/>
          <w:sz w:val="24"/>
          <w:szCs w:val="24"/>
          <w:lang w:val="en-US"/>
        </w:rPr>
        <w:t>Industrie</w:t>
      </w:r>
      <w:proofErr w:type="spellEnd"/>
      <w:r w:rsidRPr="00875FAD">
        <w:rPr>
          <w:rFonts w:ascii="Times New Roman" w:eastAsia="Calibri" w:hAnsi="Times New Roman" w:cs="Times New Roman"/>
          <w:sz w:val="24"/>
          <w:szCs w:val="24"/>
          <w:lang w:val="en-US"/>
        </w:rPr>
        <w:t xml:space="preserve"> 4.0 Management - Berlin: GITO </w:t>
      </w:r>
      <w:proofErr w:type="spellStart"/>
      <w:r w:rsidRPr="00875FAD">
        <w:rPr>
          <w:rFonts w:ascii="Times New Roman" w:eastAsia="Calibri" w:hAnsi="Times New Roman" w:cs="Times New Roman"/>
          <w:sz w:val="24"/>
          <w:szCs w:val="24"/>
          <w:lang w:val="en-US"/>
        </w:rPr>
        <w:t>mbH</w:t>
      </w:r>
      <w:proofErr w:type="spellEnd"/>
      <w:r w:rsidRPr="00875FAD">
        <w:rPr>
          <w:rFonts w:ascii="Times New Roman" w:eastAsia="Calibri" w:hAnsi="Times New Roman" w:cs="Times New Roman"/>
          <w:sz w:val="24"/>
          <w:szCs w:val="24"/>
          <w:lang w:val="en-US"/>
        </w:rPr>
        <w:t xml:space="preserve"> Publ., Vol. 35.2019, 4, pp. 35-38</w:t>
      </w:r>
    </w:p>
    <w:p w:rsidR="00147661" w:rsidRPr="00147661" w:rsidRDefault="00564FA6" w:rsidP="00FD12E0">
      <w:pPr>
        <w:spacing w:after="120" w:line="360" w:lineRule="auto"/>
        <w:ind w:left="284" w:hanging="284"/>
        <w:rPr>
          <w:rFonts w:ascii="Times New Roman" w:eastAsia="Calibri" w:hAnsi="Times New Roman" w:cs="Times New Roman"/>
          <w:sz w:val="24"/>
          <w:szCs w:val="24"/>
          <w:lang w:val="en-US"/>
        </w:rPr>
      </w:pPr>
      <w:proofErr w:type="spellStart"/>
      <w:r w:rsidRPr="00147661">
        <w:rPr>
          <w:rFonts w:ascii="Times New Roman" w:eastAsia="Calibri" w:hAnsi="Times New Roman" w:cs="Times New Roman"/>
          <w:sz w:val="24"/>
          <w:szCs w:val="24"/>
          <w:lang w:val="en-US"/>
        </w:rPr>
        <w:t>Bokrantz</w:t>
      </w:r>
      <w:proofErr w:type="spellEnd"/>
      <w:r w:rsidRPr="00147661">
        <w:rPr>
          <w:rFonts w:ascii="Times New Roman" w:eastAsia="Calibri" w:hAnsi="Times New Roman" w:cs="Times New Roman"/>
          <w:sz w:val="24"/>
          <w:szCs w:val="24"/>
          <w:lang w:val="en-US"/>
        </w:rPr>
        <w:t xml:space="preserve">, J., </w:t>
      </w:r>
      <w:proofErr w:type="spellStart"/>
      <w:r w:rsidRPr="00147661">
        <w:rPr>
          <w:rFonts w:ascii="Times New Roman" w:eastAsia="Calibri" w:hAnsi="Times New Roman" w:cs="Times New Roman"/>
          <w:sz w:val="24"/>
          <w:szCs w:val="24"/>
          <w:lang w:val="en-US"/>
        </w:rPr>
        <w:t>Skoogh</w:t>
      </w:r>
      <w:proofErr w:type="spellEnd"/>
      <w:r w:rsidRPr="00147661">
        <w:rPr>
          <w:rFonts w:ascii="Times New Roman" w:eastAsia="Calibri" w:hAnsi="Times New Roman" w:cs="Times New Roman"/>
          <w:sz w:val="24"/>
          <w:szCs w:val="24"/>
          <w:lang w:val="en-US"/>
        </w:rPr>
        <w:t xml:space="preserve">, A., Berlin, C. and </w:t>
      </w:r>
      <w:proofErr w:type="spellStart"/>
      <w:r w:rsidRPr="00147661">
        <w:rPr>
          <w:rFonts w:ascii="Times New Roman" w:eastAsia="Calibri" w:hAnsi="Times New Roman" w:cs="Times New Roman"/>
          <w:sz w:val="24"/>
          <w:szCs w:val="24"/>
          <w:lang w:val="en-US"/>
        </w:rPr>
        <w:t>Stahre</w:t>
      </w:r>
      <w:proofErr w:type="spellEnd"/>
      <w:r w:rsidRPr="00147661">
        <w:rPr>
          <w:rFonts w:ascii="Times New Roman" w:eastAsia="Calibri" w:hAnsi="Times New Roman" w:cs="Times New Roman"/>
          <w:sz w:val="24"/>
          <w:szCs w:val="24"/>
          <w:lang w:val="en-US"/>
        </w:rPr>
        <w:t xml:space="preserve">, J. (2020), "Smart maintenance: instrument development, content validation and an empirical pilot", International Journal of Operations &amp; Production Management, Vol. 40 No. 4, pp. 481-506. </w:t>
      </w:r>
      <w:r w:rsidR="00147661" w:rsidRPr="00147661">
        <w:rPr>
          <w:rFonts w:ascii="Times New Roman" w:eastAsia="Calibri" w:hAnsi="Times New Roman" w:cs="Times New Roman"/>
          <w:sz w:val="24"/>
          <w:szCs w:val="24"/>
          <w:lang w:val="en-US"/>
        </w:rPr>
        <w:t>https://doi.org/10.1108/IJOPM-11-2019-0746</w:t>
      </w:r>
      <w:r w:rsidRPr="00147661">
        <w:rPr>
          <w:rFonts w:ascii="Times New Roman" w:eastAsia="Calibri" w:hAnsi="Times New Roman" w:cs="Times New Roman"/>
          <w:sz w:val="24"/>
          <w:szCs w:val="24"/>
          <w:lang w:val="en-US"/>
        </w:rPr>
        <w:t xml:space="preserve"> </w:t>
      </w:r>
    </w:p>
    <w:p w:rsidR="000801D4" w:rsidRDefault="000801D4" w:rsidP="00FD12E0">
      <w:pPr>
        <w:spacing w:after="120" w:line="360" w:lineRule="auto"/>
        <w:ind w:left="284" w:hanging="284"/>
        <w:rPr>
          <w:rFonts w:ascii="Times New Roman" w:eastAsia="Calibri" w:hAnsi="Times New Roman" w:cs="Times New Roman"/>
          <w:sz w:val="24"/>
          <w:szCs w:val="24"/>
          <w:lang w:val="de-DE"/>
        </w:rPr>
      </w:pPr>
      <w:r w:rsidRPr="000801D4">
        <w:rPr>
          <w:rFonts w:ascii="Times New Roman" w:eastAsia="Calibri" w:hAnsi="Times New Roman" w:cs="Times New Roman"/>
          <w:sz w:val="24"/>
          <w:szCs w:val="24"/>
          <w:lang w:val="de-DE"/>
        </w:rPr>
        <w:t>Busch, M</w:t>
      </w:r>
      <w:r>
        <w:rPr>
          <w:rFonts w:ascii="Times New Roman" w:eastAsia="Calibri" w:hAnsi="Times New Roman" w:cs="Times New Roman"/>
          <w:sz w:val="24"/>
          <w:szCs w:val="24"/>
          <w:lang w:val="de-DE"/>
        </w:rPr>
        <w:t xml:space="preserve">., </w:t>
      </w:r>
      <w:proofErr w:type="spellStart"/>
      <w:r w:rsidRPr="000801D4">
        <w:rPr>
          <w:rFonts w:ascii="Times New Roman" w:eastAsia="Calibri" w:hAnsi="Times New Roman" w:cs="Times New Roman"/>
          <w:sz w:val="24"/>
          <w:szCs w:val="24"/>
          <w:lang w:val="de-DE"/>
        </w:rPr>
        <w:t>Graberg</w:t>
      </w:r>
      <w:proofErr w:type="spellEnd"/>
      <w:r w:rsidRPr="000801D4">
        <w:rPr>
          <w:rFonts w:ascii="Times New Roman" w:eastAsia="Calibri" w:hAnsi="Times New Roman" w:cs="Times New Roman"/>
          <w:sz w:val="24"/>
          <w:szCs w:val="24"/>
          <w:lang w:val="de-DE"/>
        </w:rPr>
        <w:t>, T.</w:t>
      </w:r>
      <w:r>
        <w:rPr>
          <w:rFonts w:ascii="Times New Roman" w:eastAsia="Calibri" w:hAnsi="Times New Roman" w:cs="Times New Roman"/>
          <w:sz w:val="24"/>
          <w:szCs w:val="24"/>
          <w:lang w:val="de-DE"/>
        </w:rPr>
        <w:t xml:space="preserve"> (2021) </w:t>
      </w:r>
      <w:proofErr w:type="spellStart"/>
      <w:r w:rsidRPr="000801D4">
        <w:rPr>
          <w:rFonts w:ascii="Times New Roman" w:eastAsia="Calibri" w:hAnsi="Times New Roman" w:cs="Times New Roman"/>
          <w:sz w:val="24"/>
          <w:szCs w:val="24"/>
          <w:lang w:val="de-DE"/>
        </w:rPr>
        <w:t>Sustainable</w:t>
      </w:r>
      <w:proofErr w:type="spellEnd"/>
      <w:r w:rsidRPr="000801D4">
        <w:rPr>
          <w:rFonts w:ascii="Times New Roman" w:eastAsia="Calibri" w:hAnsi="Times New Roman" w:cs="Times New Roman"/>
          <w:sz w:val="24"/>
          <w:szCs w:val="24"/>
          <w:lang w:val="de-DE"/>
        </w:rPr>
        <w:t xml:space="preserve"> </w:t>
      </w:r>
      <w:proofErr w:type="spellStart"/>
      <w:r w:rsidRPr="000801D4">
        <w:rPr>
          <w:rFonts w:ascii="Times New Roman" w:eastAsia="Calibri" w:hAnsi="Times New Roman" w:cs="Times New Roman"/>
          <w:sz w:val="24"/>
          <w:szCs w:val="24"/>
          <w:lang w:val="de-DE"/>
        </w:rPr>
        <w:t>Production</w:t>
      </w:r>
      <w:proofErr w:type="spellEnd"/>
      <w:r w:rsidRPr="000801D4">
        <w:rPr>
          <w:rFonts w:ascii="Times New Roman" w:eastAsia="Calibri" w:hAnsi="Times New Roman" w:cs="Times New Roman"/>
          <w:sz w:val="24"/>
          <w:szCs w:val="24"/>
          <w:lang w:val="de-DE"/>
        </w:rPr>
        <w:t xml:space="preserve"> Ordnungsrahmen zur Gestaltung von Nachhaltigkeit in produzierenden Unternehmen: Zeitschrift für wirtschaftlichen Fabrikbetrieb, vol. 116, </w:t>
      </w:r>
      <w:proofErr w:type="spellStart"/>
      <w:r w:rsidRPr="000801D4">
        <w:rPr>
          <w:rFonts w:ascii="Times New Roman" w:eastAsia="Calibri" w:hAnsi="Times New Roman" w:cs="Times New Roman"/>
          <w:sz w:val="24"/>
          <w:szCs w:val="24"/>
          <w:lang w:val="de-DE"/>
        </w:rPr>
        <w:t>no</w:t>
      </w:r>
      <w:proofErr w:type="spellEnd"/>
      <w:r w:rsidRPr="000801D4">
        <w:rPr>
          <w:rFonts w:ascii="Times New Roman" w:eastAsia="Calibri" w:hAnsi="Times New Roman" w:cs="Times New Roman"/>
          <w:sz w:val="24"/>
          <w:szCs w:val="24"/>
          <w:lang w:val="de-DE"/>
        </w:rPr>
        <w:t xml:space="preserve">. 4, 2021, pp. 203-207. https://doi.org/10.1515/zwf-2021-0043 </w:t>
      </w:r>
    </w:p>
    <w:p w:rsidR="00D46CE7" w:rsidRPr="00D46CE7" w:rsidRDefault="00D46CE7" w:rsidP="00FD12E0">
      <w:pPr>
        <w:spacing w:after="120" w:line="360" w:lineRule="auto"/>
        <w:ind w:left="284" w:hanging="284"/>
        <w:rPr>
          <w:rFonts w:ascii="Times New Roman" w:eastAsia="Calibri" w:hAnsi="Times New Roman" w:cs="Times New Roman"/>
          <w:sz w:val="24"/>
          <w:szCs w:val="24"/>
          <w:lang w:val="en-US"/>
        </w:rPr>
      </w:pPr>
      <w:proofErr w:type="gramStart"/>
      <w:r w:rsidRPr="00D46CE7">
        <w:rPr>
          <w:rFonts w:ascii="Times New Roman" w:eastAsia="Calibri" w:hAnsi="Times New Roman" w:cs="Times New Roman"/>
          <w:sz w:val="24"/>
          <w:szCs w:val="24"/>
          <w:lang w:val="de-DE"/>
        </w:rPr>
        <w:t xml:space="preserve">Decken </w:t>
      </w:r>
      <w:r>
        <w:rPr>
          <w:rFonts w:ascii="Times New Roman" w:eastAsia="Calibri" w:hAnsi="Times New Roman" w:cs="Times New Roman"/>
          <w:sz w:val="24"/>
          <w:szCs w:val="24"/>
          <w:lang w:val="de-DE"/>
        </w:rPr>
        <w:t>,</w:t>
      </w:r>
      <w:proofErr w:type="gramEnd"/>
      <w:r w:rsidRPr="00D46CE7">
        <w:rPr>
          <w:rFonts w:ascii="Times New Roman" w:eastAsia="Calibri" w:hAnsi="Times New Roman" w:cs="Times New Roman"/>
          <w:sz w:val="24"/>
          <w:szCs w:val="24"/>
          <w:lang w:val="de-DE"/>
        </w:rPr>
        <w:t>T</w:t>
      </w:r>
      <w:r>
        <w:rPr>
          <w:rFonts w:ascii="Times New Roman" w:eastAsia="Calibri" w:hAnsi="Times New Roman" w:cs="Times New Roman"/>
          <w:sz w:val="24"/>
          <w:szCs w:val="24"/>
          <w:lang w:val="de-DE"/>
        </w:rPr>
        <w:t>.</w:t>
      </w:r>
      <w:r w:rsidRPr="00D46CE7">
        <w:rPr>
          <w:rFonts w:ascii="Times New Roman" w:eastAsia="Calibri" w:hAnsi="Times New Roman" w:cs="Times New Roman"/>
          <w:sz w:val="24"/>
          <w:szCs w:val="24"/>
          <w:lang w:val="de-DE"/>
        </w:rPr>
        <w:t xml:space="preserve"> (2018) Warum Digitalisierung nicht mehr warten kann. </w:t>
      </w:r>
      <w:r w:rsidRPr="00D46CE7">
        <w:rPr>
          <w:rFonts w:ascii="Times New Roman" w:eastAsia="Calibri" w:hAnsi="Times New Roman" w:cs="Times New Roman"/>
          <w:sz w:val="24"/>
          <w:szCs w:val="24"/>
          <w:lang w:val="en-US"/>
        </w:rPr>
        <w:t xml:space="preserve">The Source Magazine, 3rd </w:t>
      </w:r>
      <w:proofErr w:type="spellStart"/>
      <w:r w:rsidRPr="00D46CE7">
        <w:rPr>
          <w:rFonts w:ascii="Times New Roman" w:eastAsia="Calibri" w:hAnsi="Times New Roman" w:cs="Times New Roman"/>
          <w:sz w:val="24"/>
          <w:szCs w:val="24"/>
          <w:lang w:val="en-US"/>
        </w:rPr>
        <w:t>edn</w:t>
      </w:r>
      <w:proofErr w:type="spellEnd"/>
      <w:r w:rsidRPr="00D46CE7">
        <w:rPr>
          <w:rFonts w:ascii="Times New Roman" w:eastAsia="Calibri" w:hAnsi="Times New Roman" w:cs="Times New Roman"/>
          <w:sz w:val="24"/>
          <w:szCs w:val="24"/>
          <w:lang w:val="en-US"/>
        </w:rPr>
        <w:t>, January 2018</w:t>
      </w:r>
    </w:p>
    <w:p w:rsidR="00FD12E0" w:rsidRPr="00922505" w:rsidRDefault="00FF0411" w:rsidP="00FD12E0">
      <w:pPr>
        <w:spacing w:after="120" w:line="360" w:lineRule="auto"/>
        <w:ind w:left="284" w:hanging="284"/>
        <w:rPr>
          <w:rFonts w:ascii="Times New Roman" w:eastAsia="Calibri" w:hAnsi="Times New Roman" w:cs="Times New Roman"/>
          <w:sz w:val="24"/>
          <w:szCs w:val="24"/>
          <w:lang w:val="en-GB"/>
        </w:rPr>
      </w:pPr>
      <w:r w:rsidRPr="00223577">
        <w:rPr>
          <w:rFonts w:ascii="Times New Roman" w:eastAsia="Calibri" w:hAnsi="Times New Roman" w:cs="Times New Roman"/>
          <w:sz w:val="24"/>
          <w:szCs w:val="24"/>
          <w:lang w:val="de-DE"/>
        </w:rPr>
        <w:t xml:space="preserve">Fleischmann, B. (2018): Begriffliche Grundlagen der Logistik. In Tempelmeier (Hrsg.): Begriff der Logistik, logistische Systeme und Prozesse. </w:t>
      </w:r>
      <w:proofErr w:type="spellStart"/>
      <w:r w:rsidRPr="00922505">
        <w:rPr>
          <w:rFonts w:ascii="Times New Roman" w:eastAsia="Calibri" w:hAnsi="Times New Roman" w:cs="Times New Roman"/>
          <w:sz w:val="24"/>
          <w:szCs w:val="24"/>
          <w:lang w:val="en-GB"/>
        </w:rPr>
        <w:t>Fachwissen</w:t>
      </w:r>
      <w:proofErr w:type="spellEnd"/>
      <w:r w:rsidRPr="00922505">
        <w:rPr>
          <w:rFonts w:ascii="Times New Roman" w:eastAsia="Calibri" w:hAnsi="Times New Roman" w:cs="Times New Roman"/>
          <w:sz w:val="24"/>
          <w:szCs w:val="24"/>
          <w:lang w:val="en-GB"/>
        </w:rPr>
        <w:t xml:space="preserve"> </w:t>
      </w:r>
      <w:proofErr w:type="spellStart"/>
      <w:r w:rsidRPr="00922505">
        <w:rPr>
          <w:rFonts w:ascii="Times New Roman" w:eastAsia="Calibri" w:hAnsi="Times New Roman" w:cs="Times New Roman"/>
          <w:sz w:val="24"/>
          <w:szCs w:val="24"/>
          <w:lang w:val="en-GB"/>
        </w:rPr>
        <w:t>Logistik</w:t>
      </w:r>
      <w:proofErr w:type="spellEnd"/>
    </w:p>
    <w:p w:rsidR="00FF0411" w:rsidRPr="00922505" w:rsidRDefault="00FF0411" w:rsidP="00FD12E0">
      <w:pPr>
        <w:spacing w:after="120" w:line="360" w:lineRule="auto"/>
        <w:ind w:left="284" w:hanging="284"/>
        <w:rPr>
          <w:rFonts w:ascii="Times New Roman" w:eastAsia="Calibri" w:hAnsi="Times New Roman" w:cs="Times New Roman"/>
          <w:sz w:val="24"/>
          <w:szCs w:val="24"/>
          <w:lang w:val="en-GB"/>
        </w:rPr>
      </w:pPr>
      <w:r w:rsidRPr="00922505">
        <w:rPr>
          <w:rFonts w:ascii="Times New Roman" w:eastAsia="Calibri" w:hAnsi="Times New Roman" w:cs="Times New Roman"/>
          <w:sz w:val="24"/>
          <w:szCs w:val="24"/>
          <w:lang w:val="en-GB"/>
        </w:rPr>
        <w:lastRenderedPageBreak/>
        <w:t xml:space="preserve">Glistau, E. (2020). Cover picture </w:t>
      </w:r>
      <w:proofErr w:type="gramStart"/>
      <w:r w:rsidRPr="00922505">
        <w:rPr>
          <w:rFonts w:ascii="Times New Roman" w:eastAsia="Calibri" w:hAnsi="Times New Roman" w:cs="Times New Roman"/>
          <w:sz w:val="24"/>
          <w:szCs w:val="24"/>
          <w:lang w:val="en-GB"/>
        </w:rPr>
        <w:t>In</w:t>
      </w:r>
      <w:proofErr w:type="gramEnd"/>
      <w:r w:rsidRPr="00922505">
        <w:rPr>
          <w:rFonts w:ascii="Times New Roman" w:eastAsia="Calibri" w:hAnsi="Times New Roman" w:cs="Times New Roman"/>
          <w:sz w:val="24"/>
          <w:szCs w:val="24"/>
          <w:lang w:val="en-GB"/>
        </w:rPr>
        <w:t>: Schenk, Michael [Publisher]; Glistau, Elke [Publisher] 13th International Doctoral Students Workshop on Logistics, June 16, 2020 Magdeburg</w:t>
      </w:r>
    </w:p>
    <w:p w:rsidR="00343130" w:rsidRPr="00922505" w:rsidRDefault="00343130" w:rsidP="00FD12E0">
      <w:pPr>
        <w:spacing w:after="120" w:line="360" w:lineRule="auto"/>
        <w:ind w:left="284" w:hanging="284"/>
        <w:jc w:val="both"/>
        <w:rPr>
          <w:rFonts w:ascii="Times New Roman" w:eastAsia="Calibri" w:hAnsi="Times New Roman" w:cs="Times New Roman"/>
          <w:sz w:val="24"/>
          <w:szCs w:val="24"/>
          <w:lang w:val="en-GB"/>
        </w:rPr>
      </w:pPr>
      <w:r w:rsidRPr="00223577">
        <w:rPr>
          <w:rFonts w:ascii="Times New Roman" w:eastAsia="Calibri" w:hAnsi="Times New Roman" w:cs="Times New Roman"/>
          <w:sz w:val="24"/>
          <w:szCs w:val="24"/>
          <w:lang w:val="de-DE"/>
        </w:rPr>
        <w:t xml:space="preserve">Göpfert, I. (2016) Die Anwendung der Zukunftsforschung für die Logistik. In Logistik der Zukunft – </w:t>
      </w:r>
      <w:proofErr w:type="spellStart"/>
      <w:r w:rsidRPr="00223577">
        <w:rPr>
          <w:rFonts w:ascii="Times New Roman" w:eastAsia="Calibri" w:hAnsi="Times New Roman" w:cs="Times New Roman"/>
          <w:sz w:val="24"/>
          <w:szCs w:val="24"/>
          <w:lang w:val="de-DE"/>
        </w:rPr>
        <w:t>Logistics</w:t>
      </w:r>
      <w:proofErr w:type="spellEnd"/>
      <w:r w:rsidRPr="00223577">
        <w:rPr>
          <w:rFonts w:ascii="Times New Roman" w:eastAsia="Calibri" w:hAnsi="Times New Roman" w:cs="Times New Roman"/>
          <w:sz w:val="24"/>
          <w:szCs w:val="24"/>
          <w:lang w:val="de-DE"/>
        </w:rPr>
        <w:t xml:space="preserve"> </w:t>
      </w:r>
      <w:proofErr w:type="spellStart"/>
      <w:r w:rsidRPr="00223577">
        <w:rPr>
          <w:rFonts w:ascii="Times New Roman" w:eastAsia="Calibri" w:hAnsi="Times New Roman" w:cs="Times New Roman"/>
          <w:sz w:val="24"/>
          <w:szCs w:val="24"/>
          <w:lang w:val="de-DE"/>
        </w:rPr>
        <w:t>for</w:t>
      </w:r>
      <w:proofErr w:type="spellEnd"/>
      <w:r w:rsidRPr="00223577">
        <w:rPr>
          <w:rFonts w:ascii="Times New Roman" w:eastAsia="Calibri" w:hAnsi="Times New Roman" w:cs="Times New Roman"/>
          <w:sz w:val="24"/>
          <w:szCs w:val="24"/>
          <w:lang w:val="de-DE"/>
        </w:rPr>
        <w:t xml:space="preserve"> </w:t>
      </w:r>
      <w:proofErr w:type="spellStart"/>
      <w:r w:rsidRPr="00223577">
        <w:rPr>
          <w:rFonts w:ascii="Times New Roman" w:eastAsia="Calibri" w:hAnsi="Times New Roman" w:cs="Times New Roman"/>
          <w:sz w:val="24"/>
          <w:szCs w:val="24"/>
          <w:lang w:val="de-DE"/>
        </w:rPr>
        <w:t>the</w:t>
      </w:r>
      <w:proofErr w:type="spellEnd"/>
      <w:r w:rsidRPr="00223577">
        <w:rPr>
          <w:rFonts w:ascii="Times New Roman" w:eastAsia="Calibri" w:hAnsi="Times New Roman" w:cs="Times New Roman"/>
          <w:sz w:val="24"/>
          <w:szCs w:val="24"/>
          <w:lang w:val="de-DE"/>
        </w:rPr>
        <w:t xml:space="preserve"> Future. p.71. Wiesbaden. </w:t>
      </w:r>
      <w:r w:rsidRPr="00922505">
        <w:rPr>
          <w:rFonts w:ascii="Times New Roman" w:eastAsia="Calibri" w:hAnsi="Times New Roman" w:cs="Times New Roman"/>
          <w:sz w:val="24"/>
          <w:szCs w:val="24"/>
          <w:lang w:val="en-GB"/>
        </w:rPr>
        <w:t xml:space="preserve">Springer </w:t>
      </w:r>
      <w:proofErr w:type="spellStart"/>
      <w:r w:rsidRPr="00922505">
        <w:rPr>
          <w:rFonts w:ascii="Times New Roman" w:eastAsia="Calibri" w:hAnsi="Times New Roman" w:cs="Times New Roman"/>
          <w:sz w:val="24"/>
          <w:szCs w:val="24"/>
          <w:lang w:val="en-GB"/>
        </w:rPr>
        <w:t>Fachmedien</w:t>
      </w:r>
      <w:proofErr w:type="spellEnd"/>
      <w:r w:rsidRPr="00922505">
        <w:rPr>
          <w:rFonts w:ascii="Times New Roman" w:eastAsia="Calibri" w:hAnsi="Times New Roman" w:cs="Times New Roman"/>
          <w:sz w:val="24"/>
          <w:szCs w:val="24"/>
          <w:lang w:val="en-GB"/>
        </w:rPr>
        <w:t xml:space="preserve"> Wiesbaden, 2016</w:t>
      </w:r>
    </w:p>
    <w:p w:rsidR="00FF0411" w:rsidRPr="00223577" w:rsidRDefault="008661D7" w:rsidP="00FD12E0">
      <w:pPr>
        <w:spacing w:after="120" w:line="360" w:lineRule="auto"/>
        <w:ind w:left="284" w:hanging="284"/>
        <w:jc w:val="both"/>
        <w:rPr>
          <w:rFonts w:ascii="Times New Roman" w:eastAsia="Calibri" w:hAnsi="Times New Roman" w:cs="Times New Roman"/>
          <w:sz w:val="24"/>
          <w:szCs w:val="24"/>
          <w:lang w:val="de-DE"/>
        </w:rPr>
      </w:pPr>
      <w:proofErr w:type="spellStart"/>
      <w:r w:rsidRPr="00922505">
        <w:rPr>
          <w:rFonts w:ascii="Times New Roman" w:eastAsia="Calibri" w:hAnsi="Times New Roman" w:cs="Times New Roman"/>
          <w:sz w:val="24"/>
          <w:szCs w:val="24"/>
          <w:lang w:val="en-GB"/>
        </w:rPr>
        <w:t>Gruchmann</w:t>
      </w:r>
      <w:proofErr w:type="spellEnd"/>
      <w:r w:rsidRPr="00922505">
        <w:rPr>
          <w:rFonts w:ascii="Times New Roman" w:eastAsia="Calibri" w:hAnsi="Times New Roman" w:cs="Times New Roman"/>
          <w:sz w:val="24"/>
          <w:szCs w:val="24"/>
          <w:lang w:val="en-GB"/>
        </w:rPr>
        <w:t xml:space="preserve">; T., </w:t>
      </w:r>
      <w:proofErr w:type="spellStart"/>
      <w:r w:rsidRPr="00922505">
        <w:rPr>
          <w:rFonts w:ascii="Times New Roman" w:eastAsia="Calibri" w:hAnsi="Times New Roman" w:cs="Times New Roman"/>
          <w:sz w:val="24"/>
          <w:szCs w:val="24"/>
          <w:lang w:val="en-GB"/>
        </w:rPr>
        <w:t>Melkonyan</w:t>
      </w:r>
      <w:proofErr w:type="spellEnd"/>
      <w:r w:rsidRPr="00922505">
        <w:rPr>
          <w:rFonts w:ascii="Times New Roman" w:eastAsia="Calibri" w:hAnsi="Times New Roman" w:cs="Times New Roman"/>
          <w:sz w:val="24"/>
          <w:szCs w:val="24"/>
          <w:lang w:val="en-GB"/>
        </w:rPr>
        <w:t xml:space="preserve">, A., </w:t>
      </w:r>
      <w:proofErr w:type="spellStart"/>
      <w:r w:rsidRPr="00922505">
        <w:rPr>
          <w:rFonts w:ascii="Times New Roman" w:eastAsia="Calibri" w:hAnsi="Times New Roman" w:cs="Times New Roman"/>
          <w:sz w:val="24"/>
          <w:szCs w:val="24"/>
          <w:lang w:val="en-GB"/>
        </w:rPr>
        <w:t>Krumme</w:t>
      </w:r>
      <w:proofErr w:type="spellEnd"/>
      <w:r w:rsidRPr="00922505">
        <w:rPr>
          <w:rFonts w:ascii="Times New Roman" w:eastAsia="Calibri" w:hAnsi="Times New Roman" w:cs="Times New Roman"/>
          <w:sz w:val="24"/>
          <w:szCs w:val="24"/>
          <w:lang w:val="en-GB"/>
        </w:rPr>
        <w:t xml:space="preserve">, K.: Logistics Business Transformation for Sustainability: Assessing the Role of the Lead Sustainability Service Provider (6PL). </w:t>
      </w:r>
      <w:proofErr w:type="spellStart"/>
      <w:r w:rsidRPr="00223577">
        <w:rPr>
          <w:rFonts w:ascii="Times New Roman" w:eastAsia="Calibri" w:hAnsi="Times New Roman" w:cs="Times New Roman"/>
          <w:sz w:val="24"/>
          <w:szCs w:val="24"/>
          <w:lang w:val="de-DE"/>
        </w:rPr>
        <w:t>Logistics</w:t>
      </w:r>
      <w:proofErr w:type="spellEnd"/>
      <w:r w:rsidRPr="00223577">
        <w:rPr>
          <w:rFonts w:ascii="Times New Roman" w:eastAsia="Calibri" w:hAnsi="Times New Roman" w:cs="Times New Roman"/>
          <w:sz w:val="24"/>
          <w:szCs w:val="24"/>
          <w:lang w:val="de-DE"/>
        </w:rPr>
        <w:t>. 2018,2, 25, doi:10.3390/logistics2040025</w:t>
      </w:r>
    </w:p>
    <w:p w:rsidR="00220787" w:rsidRPr="006D3FFF" w:rsidRDefault="00220787" w:rsidP="00FD12E0">
      <w:pPr>
        <w:spacing w:after="120" w:line="360" w:lineRule="auto"/>
        <w:ind w:left="284" w:hanging="284"/>
        <w:jc w:val="both"/>
        <w:rPr>
          <w:rFonts w:ascii="Times New Roman" w:eastAsia="Calibri" w:hAnsi="Times New Roman" w:cs="Times New Roman"/>
          <w:sz w:val="24"/>
          <w:szCs w:val="24"/>
          <w:lang w:val="de-DE"/>
        </w:rPr>
      </w:pPr>
      <w:r w:rsidRPr="00223577">
        <w:rPr>
          <w:rFonts w:ascii="Times New Roman" w:eastAsia="Calibri" w:hAnsi="Times New Roman" w:cs="Times New Roman"/>
          <w:sz w:val="24"/>
          <w:szCs w:val="24"/>
          <w:lang w:val="de-DE"/>
        </w:rPr>
        <w:t>Hausladen, I. (2020) IT-ges</w:t>
      </w:r>
      <w:r w:rsidR="00D76521" w:rsidRPr="00223577">
        <w:rPr>
          <w:rFonts w:ascii="Times New Roman" w:eastAsia="Calibri" w:hAnsi="Times New Roman" w:cs="Times New Roman"/>
          <w:sz w:val="24"/>
          <w:szCs w:val="24"/>
          <w:lang w:val="de-DE"/>
        </w:rPr>
        <w:t>t</w:t>
      </w:r>
      <w:r w:rsidRPr="00223577">
        <w:rPr>
          <w:rFonts w:ascii="Times New Roman" w:eastAsia="Calibri" w:hAnsi="Times New Roman" w:cs="Times New Roman"/>
          <w:sz w:val="24"/>
          <w:szCs w:val="24"/>
          <w:lang w:val="de-DE"/>
        </w:rPr>
        <w:t xml:space="preserve">ützte Logistik: Systeme, Prozesse, Anwendungen. </w:t>
      </w:r>
      <w:r w:rsidRPr="006D3FFF">
        <w:rPr>
          <w:rFonts w:ascii="Times New Roman" w:eastAsia="Calibri" w:hAnsi="Times New Roman" w:cs="Times New Roman"/>
          <w:sz w:val="24"/>
          <w:szCs w:val="24"/>
          <w:lang w:val="de-DE"/>
        </w:rPr>
        <w:t>Springer Gabler.</w:t>
      </w:r>
      <w:r w:rsidR="00D76521" w:rsidRPr="006D3FFF">
        <w:rPr>
          <w:rFonts w:ascii="Times New Roman" w:eastAsia="Calibri" w:hAnsi="Times New Roman" w:cs="Times New Roman"/>
          <w:sz w:val="24"/>
          <w:szCs w:val="24"/>
          <w:lang w:val="de-DE"/>
        </w:rPr>
        <w:t>4</w:t>
      </w:r>
      <w:r w:rsidRPr="006D3FFF">
        <w:rPr>
          <w:rFonts w:ascii="Times New Roman" w:eastAsia="Calibri" w:hAnsi="Times New Roman" w:cs="Times New Roman"/>
          <w:sz w:val="24"/>
          <w:szCs w:val="24"/>
          <w:lang w:val="de-DE"/>
        </w:rPr>
        <w:t xml:space="preserve">. </w:t>
      </w:r>
      <w:proofErr w:type="spellStart"/>
      <w:r w:rsidRPr="006D3FFF">
        <w:rPr>
          <w:rFonts w:ascii="Times New Roman" w:eastAsia="Calibri" w:hAnsi="Times New Roman" w:cs="Times New Roman"/>
          <w:sz w:val="24"/>
          <w:szCs w:val="24"/>
          <w:lang w:val="de-DE"/>
        </w:rPr>
        <w:t>edit</w:t>
      </w:r>
      <w:proofErr w:type="spellEnd"/>
      <w:r w:rsidRPr="006D3FFF">
        <w:rPr>
          <w:rFonts w:ascii="Times New Roman" w:eastAsia="Calibri" w:hAnsi="Times New Roman" w:cs="Times New Roman"/>
          <w:sz w:val="24"/>
          <w:szCs w:val="24"/>
          <w:lang w:val="de-DE"/>
        </w:rPr>
        <w:t>. p.13.</w:t>
      </w:r>
    </w:p>
    <w:p w:rsidR="00B7155D" w:rsidRPr="006D3FFF" w:rsidRDefault="00B7155D" w:rsidP="00FD12E0">
      <w:pPr>
        <w:spacing w:after="120" w:line="360" w:lineRule="auto"/>
        <w:ind w:left="284" w:hanging="284"/>
        <w:rPr>
          <w:rFonts w:ascii="Times New Roman" w:eastAsia="Calibri" w:hAnsi="Times New Roman" w:cs="Times New Roman"/>
          <w:sz w:val="24"/>
          <w:szCs w:val="24"/>
          <w:lang w:val="de-DE"/>
        </w:rPr>
      </w:pPr>
      <w:proofErr w:type="spellStart"/>
      <w:r w:rsidRPr="006D3FFF">
        <w:rPr>
          <w:rFonts w:ascii="Times New Roman" w:eastAsia="Calibri" w:hAnsi="Times New Roman" w:cs="Times New Roman"/>
          <w:sz w:val="24"/>
          <w:szCs w:val="24"/>
          <w:lang w:val="de-DE"/>
        </w:rPr>
        <w:t>Hellingrath</w:t>
      </w:r>
      <w:proofErr w:type="spellEnd"/>
      <w:r w:rsidRPr="006D3FFF">
        <w:rPr>
          <w:rFonts w:ascii="Times New Roman" w:eastAsia="Calibri" w:hAnsi="Times New Roman" w:cs="Times New Roman"/>
          <w:sz w:val="24"/>
          <w:szCs w:val="24"/>
          <w:lang w:val="de-DE"/>
        </w:rPr>
        <w:t xml:space="preserve">, B., </w:t>
      </w:r>
      <w:proofErr w:type="spellStart"/>
      <w:r w:rsidRPr="006D3FFF">
        <w:rPr>
          <w:rFonts w:ascii="Times New Roman" w:eastAsia="Calibri" w:hAnsi="Times New Roman" w:cs="Times New Roman"/>
          <w:sz w:val="24"/>
          <w:szCs w:val="24"/>
          <w:lang w:val="de-DE"/>
        </w:rPr>
        <w:t>Hegmanns</w:t>
      </w:r>
      <w:proofErr w:type="spellEnd"/>
      <w:r w:rsidRPr="006D3FFF">
        <w:rPr>
          <w:rFonts w:ascii="Times New Roman" w:eastAsia="Calibri" w:hAnsi="Times New Roman" w:cs="Times New Roman"/>
          <w:sz w:val="24"/>
          <w:szCs w:val="24"/>
          <w:lang w:val="de-DE"/>
        </w:rPr>
        <w:t>, T., Maaß, J</w:t>
      </w:r>
      <w:r w:rsidR="006178E4" w:rsidRPr="006D3FFF">
        <w:rPr>
          <w:rFonts w:ascii="Times New Roman" w:eastAsia="Calibri" w:hAnsi="Times New Roman" w:cs="Times New Roman"/>
          <w:sz w:val="24"/>
          <w:szCs w:val="24"/>
          <w:lang w:val="de-DE"/>
        </w:rPr>
        <w:t>.</w:t>
      </w:r>
      <w:r w:rsidRPr="006D3FFF">
        <w:rPr>
          <w:rFonts w:ascii="Times New Roman" w:eastAsia="Calibri" w:hAnsi="Times New Roman" w:cs="Times New Roman"/>
          <w:sz w:val="24"/>
          <w:szCs w:val="24"/>
          <w:lang w:val="de-DE"/>
        </w:rPr>
        <w:t xml:space="preserve"> C. Toth, M. (2008)</w:t>
      </w:r>
      <w:r w:rsidR="006178E4" w:rsidRPr="006D3FFF">
        <w:rPr>
          <w:rFonts w:ascii="Times New Roman" w:eastAsia="Calibri" w:hAnsi="Times New Roman" w:cs="Times New Roman"/>
          <w:sz w:val="24"/>
          <w:szCs w:val="24"/>
          <w:lang w:val="de-DE"/>
        </w:rPr>
        <w:t xml:space="preserve"> Prozesse in Logistiknetzwerken – Supply Chain Management, In: Arnold, D., Kuhn, A., </w:t>
      </w:r>
      <w:proofErr w:type="spellStart"/>
      <w:r w:rsidR="006178E4" w:rsidRPr="006D3FFF">
        <w:rPr>
          <w:rFonts w:ascii="Times New Roman" w:eastAsia="Calibri" w:hAnsi="Times New Roman" w:cs="Times New Roman"/>
          <w:sz w:val="24"/>
          <w:szCs w:val="24"/>
          <w:lang w:val="de-DE"/>
        </w:rPr>
        <w:t>Furmans</w:t>
      </w:r>
      <w:proofErr w:type="spellEnd"/>
      <w:r w:rsidR="006178E4" w:rsidRPr="006D3FFF">
        <w:rPr>
          <w:rFonts w:ascii="Times New Roman" w:eastAsia="Calibri" w:hAnsi="Times New Roman" w:cs="Times New Roman"/>
          <w:sz w:val="24"/>
          <w:szCs w:val="24"/>
          <w:lang w:val="de-DE"/>
        </w:rPr>
        <w:t xml:space="preserve">, H., </w:t>
      </w:r>
      <w:proofErr w:type="spellStart"/>
      <w:r w:rsidR="006178E4" w:rsidRPr="006D3FFF">
        <w:rPr>
          <w:rFonts w:ascii="Times New Roman" w:eastAsia="Calibri" w:hAnsi="Times New Roman" w:cs="Times New Roman"/>
          <w:sz w:val="24"/>
          <w:szCs w:val="24"/>
          <w:lang w:val="de-DE"/>
        </w:rPr>
        <w:t>Isermann</w:t>
      </w:r>
      <w:proofErr w:type="spellEnd"/>
      <w:r w:rsidR="006178E4" w:rsidRPr="006D3FFF">
        <w:rPr>
          <w:rFonts w:ascii="Times New Roman" w:eastAsia="Calibri" w:hAnsi="Times New Roman" w:cs="Times New Roman"/>
          <w:sz w:val="24"/>
          <w:szCs w:val="24"/>
          <w:lang w:val="de-DE"/>
        </w:rPr>
        <w:t xml:space="preserve"> H, Tempelmeier, H. [</w:t>
      </w:r>
      <w:proofErr w:type="spellStart"/>
      <w:r w:rsidR="006178E4" w:rsidRPr="006D3FFF">
        <w:rPr>
          <w:rFonts w:ascii="Times New Roman" w:eastAsia="Calibri" w:hAnsi="Times New Roman" w:cs="Times New Roman"/>
          <w:sz w:val="24"/>
          <w:szCs w:val="24"/>
          <w:lang w:val="de-DE"/>
        </w:rPr>
        <w:t>eds</w:t>
      </w:r>
      <w:proofErr w:type="spellEnd"/>
      <w:r w:rsidR="006178E4" w:rsidRPr="006D3FFF">
        <w:rPr>
          <w:rFonts w:ascii="Times New Roman" w:eastAsia="Calibri" w:hAnsi="Times New Roman" w:cs="Times New Roman"/>
          <w:sz w:val="24"/>
          <w:szCs w:val="24"/>
          <w:lang w:val="de-DE"/>
        </w:rPr>
        <w:t>.] 2008, p. 104 ff.</w:t>
      </w:r>
    </w:p>
    <w:p w:rsidR="0027550C" w:rsidRPr="006D3FFF" w:rsidRDefault="0027550C" w:rsidP="00FD12E0">
      <w:pPr>
        <w:spacing w:after="120" w:line="360" w:lineRule="auto"/>
        <w:ind w:left="284" w:hanging="284"/>
        <w:rPr>
          <w:rFonts w:ascii="Times New Roman" w:eastAsia="Calibri" w:hAnsi="Times New Roman" w:cs="Times New Roman"/>
          <w:sz w:val="24"/>
          <w:szCs w:val="24"/>
          <w:lang w:val="en-US"/>
        </w:rPr>
      </w:pPr>
      <w:r w:rsidRPr="006D3FFF">
        <w:rPr>
          <w:rFonts w:ascii="Times New Roman" w:eastAsia="Calibri" w:hAnsi="Times New Roman" w:cs="Times New Roman"/>
          <w:sz w:val="24"/>
          <w:szCs w:val="24"/>
          <w:lang w:val="de-DE"/>
        </w:rPr>
        <w:t xml:space="preserve">Henke, M., Schulte, A.T., Jakob S. (2020) Blockchain-basiertes Supply Chain Management. </w:t>
      </w:r>
      <w:r w:rsidRPr="0027550C">
        <w:rPr>
          <w:rFonts w:ascii="Times New Roman" w:eastAsia="Calibri" w:hAnsi="Times New Roman" w:cs="Times New Roman"/>
          <w:sz w:val="24"/>
          <w:szCs w:val="24"/>
          <w:lang w:val="de-DE"/>
        </w:rPr>
        <w:t xml:space="preserve">In: </w:t>
      </w:r>
      <w:proofErr w:type="spellStart"/>
      <w:r w:rsidRPr="0027550C">
        <w:rPr>
          <w:rFonts w:ascii="Times New Roman" w:eastAsia="Calibri" w:hAnsi="Times New Roman" w:cs="Times New Roman"/>
          <w:sz w:val="24"/>
          <w:szCs w:val="24"/>
          <w:lang w:val="de-DE"/>
        </w:rPr>
        <w:t>ten</w:t>
      </w:r>
      <w:proofErr w:type="spellEnd"/>
      <w:r w:rsidRPr="0027550C">
        <w:rPr>
          <w:rFonts w:ascii="Times New Roman" w:eastAsia="Calibri" w:hAnsi="Times New Roman" w:cs="Times New Roman"/>
          <w:sz w:val="24"/>
          <w:szCs w:val="24"/>
          <w:lang w:val="de-DE"/>
        </w:rPr>
        <w:t xml:space="preserve"> </w:t>
      </w:r>
      <w:proofErr w:type="spellStart"/>
      <w:r w:rsidRPr="0027550C">
        <w:rPr>
          <w:rFonts w:ascii="Times New Roman" w:eastAsia="Calibri" w:hAnsi="Times New Roman" w:cs="Times New Roman"/>
          <w:sz w:val="24"/>
          <w:szCs w:val="24"/>
          <w:lang w:val="de-DE"/>
        </w:rPr>
        <w:t>Hompel</w:t>
      </w:r>
      <w:proofErr w:type="spellEnd"/>
      <w:r w:rsidRPr="0027550C">
        <w:rPr>
          <w:rFonts w:ascii="Times New Roman" w:eastAsia="Calibri" w:hAnsi="Times New Roman" w:cs="Times New Roman"/>
          <w:sz w:val="24"/>
          <w:szCs w:val="24"/>
          <w:lang w:val="de-DE"/>
        </w:rPr>
        <w:t xml:space="preserve">, M., </w:t>
      </w:r>
      <w:proofErr w:type="spellStart"/>
      <w:r w:rsidRPr="0027550C">
        <w:rPr>
          <w:rFonts w:ascii="Times New Roman" w:eastAsia="Calibri" w:hAnsi="Times New Roman" w:cs="Times New Roman"/>
          <w:sz w:val="24"/>
          <w:szCs w:val="24"/>
          <w:lang w:val="de-DE"/>
        </w:rPr>
        <w:t>Bauernhansl</w:t>
      </w:r>
      <w:proofErr w:type="spellEnd"/>
      <w:r w:rsidRPr="0027550C">
        <w:rPr>
          <w:rFonts w:ascii="Times New Roman" w:eastAsia="Calibri" w:hAnsi="Times New Roman" w:cs="Times New Roman"/>
          <w:sz w:val="24"/>
          <w:szCs w:val="24"/>
          <w:lang w:val="de-DE"/>
        </w:rPr>
        <w:t xml:space="preserve"> T., Vogel-Heuser B. (</w:t>
      </w:r>
      <w:proofErr w:type="spellStart"/>
      <w:r w:rsidRPr="0027550C">
        <w:rPr>
          <w:rFonts w:ascii="Times New Roman" w:eastAsia="Calibri" w:hAnsi="Times New Roman" w:cs="Times New Roman"/>
          <w:sz w:val="24"/>
          <w:szCs w:val="24"/>
          <w:lang w:val="de-DE"/>
        </w:rPr>
        <w:t>e</w:t>
      </w:r>
      <w:r>
        <w:rPr>
          <w:rFonts w:ascii="Times New Roman" w:eastAsia="Calibri" w:hAnsi="Times New Roman" w:cs="Times New Roman"/>
          <w:sz w:val="24"/>
          <w:szCs w:val="24"/>
          <w:lang w:val="de-DE"/>
        </w:rPr>
        <w:t>ds</w:t>
      </w:r>
      <w:proofErr w:type="spellEnd"/>
      <w:r>
        <w:rPr>
          <w:rFonts w:ascii="Times New Roman" w:eastAsia="Calibri" w:hAnsi="Times New Roman" w:cs="Times New Roman"/>
          <w:sz w:val="24"/>
          <w:szCs w:val="24"/>
          <w:lang w:val="de-DE"/>
        </w:rPr>
        <w:t xml:space="preserve">) Handbuch Industrie 4.0. </w:t>
      </w:r>
      <w:r w:rsidRPr="006D3FFF">
        <w:rPr>
          <w:rFonts w:ascii="Times New Roman" w:eastAsia="Calibri" w:hAnsi="Times New Roman" w:cs="Times New Roman"/>
          <w:sz w:val="24"/>
          <w:szCs w:val="24"/>
          <w:lang w:val="en-US"/>
        </w:rPr>
        <w:t xml:space="preserve">Springer </w:t>
      </w:r>
      <w:proofErr w:type="spellStart"/>
      <w:r w:rsidRPr="006D3FFF">
        <w:rPr>
          <w:rFonts w:ascii="Times New Roman" w:eastAsia="Calibri" w:hAnsi="Times New Roman" w:cs="Times New Roman"/>
          <w:sz w:val="24"/>
          <w:szCs w:val="24"/>
          <w:lang w:val="en-US"/>
        </w:rPr>
        <w:t>Vieweg</w:t>
      </w:r>
      <w:proofErr w:type="spellEnd"/>
      <w:r w:rsidRPr="006D3FFF">
        <w:rPr>
          <w:rFonts w:ascii="Times New Roman" w:eastAsia="Calibri" w:hAnsi="Times New Roman" w:cs="Times New Roman"/>
          <w:sz w:val="24"/>
          <w:szCs w:val="24"/>
          <w:lang w:val="en-US"/>
        </w:rPr>
        <w:t xml:space="preserve">, Berlin, Heidelberg. </w:t>
      </w:r>
      <w:r w:rsidR="00124CBF" w:rsidRPr="006D3FFF">
        <w:rPr>
          <w:rFonts w:ascii="Times New Roman" w:eastAsia="Calibri" w:hAnsi="Times New Roman" w:cs="Times New Roman"/>
          <w:sz w:val="24"/>
          <w:szCs w:val="24"/>
          <w:lang w:val="en-US"/>
        </w:rPr>
        <w:t>https://doi.org/10.1007/978-3-662-58530-6_116</w:t>
      </w:r>
    </w:p>
    <w:p w:rsidR="009A58A0" w:rsidRDefault="009A58A0" w:rsidP="00FD12E0">
      <w:pPr>
        <w:spacing w:after="120" w:line="360" w:lineRule="auto"/>
        <w:ind w:left="284" w:hanging="284"/>
        <w:rPr>
          <w:rFonts w:ascii="Times New Roman" w:eastAsia="Calibri" w:hAnsi="Times New Roman" w:cs="Times New Roman"/>
          <w:sz w:val="24"/>
          <w:szCs w:val="24"/>
          <w:lang w:val="en-GB"/>
        </w:rPr>
      </w:pPr>
      <w:r w:rsidRPr="009A58A0">
        <w:rPr>
          <w:rFonts w:ascii="Times New Roman" w:eastAsia="Calibri" w:hAnsi="Times New Roman" w:cs="Times New Roman"/>
          <w:sz w:val="24"/>
          <w:szCs w:val="24"/>
          <w:lang w:val="en-GB"/>
        </w:rPr>
        <w:t xml:space="preserve">Hosseini, S., Ivanov, D., </w:t>
      </w:r>
      <w:proofErr w:type="spellStart"/>
      <w:r w:rsidRPr="009A58A0">
        <w:rPr>
          <w:rFonts w:ascii="Times New Roman" w:eastAsia="Calibri" w:hAnsi="Times New Roman" w:cs="Times New Roman"/>
          <w:sz w:val="24"/>
          <w:szCs w:val="24"/>
          <w:lang w:val="en-GB"/>
        </w:rPr>
        <w:t>Dolgui</w:t>
      </w:r>
      <w:proofErr w:type="spellEnd"/>
      <w:r w:rsidRPr="009A58A0">
        <w:rPr>
          <w:rFonts w:ascii="Times New Roman" w:eastAsia="Calibri" w:hAnsi="Times New Roman" w:cs="Times New Roman"/>
          <w:sz w:val="24"/>
          <w:szCs w:val="24"/>
          <w:lang w:val="en-GB"/>
        </w:rPr>
        <w:t>, A.</w:t>
      </w:r>
      <w:r>
        <w:rPr>
          <w:rFonts w:ascii="Times New Roman" w:eastAsia="Calibri" w:hAnsi="Times New Roman" w:cs="Times New Roman"/>
          <w:sz w:val="24"/>
          <w:szCs w:val="24"/>
          <w:lang w:val="en-GB"/>
        </w:rPr>
        <w:t xml:space="preserve"> (2019)</w:t>
      </w:r>
      <w:r w:rsidRPr="009A58A0">
        <w:rPr>
          <w:rFonts w:ascii="Times New Roman" w:eastAsia="Calibri" w:hAnsi="Times New Roman" w:cs="Times New Roman"/>
          <w:sz w:val="24"/>
          <w:szCs w:val="24"/>
          <w:lang w:val="en-GB"/>
        </w:rPr>
        <w:t xml:space="preserve"> Review of quantitative methods for supply chain resilience analysis. Transp. Res. Part E: </w:t>
      </w:r>
      <w:proofErr w:type="spellStart"/>
      <w:r w:rsidRPr="009A58A0">
        <w:rPr>
          <w:rFonts w:ascii="Times New Roman" w:eastAsia="Calibri" w:hAnsi="Times New Roman" w:cs="Times New Roman"/>
          <w:sz w:val="24"/>
          <w:szCs w:val="24"/>
          <w:lang w:val="en-GB"/>
        </w:rPr>
        <w:t>Logist</w:t>
      </w:r>
      <w:proofErr w:type="spellEnd"/>
      <w:r w:rsidRPr="009A58A0">
        <w:rPr>
          <w:rFonts w:ascii="Times New Roman" w:eastAsia="Calibri" w:hAnsi="Times New Roman" w:cs="Times New Roman"/>
          <w:sz w:val="24"/>
          <w:szCs w:val="24"/>
          <w:lang w:val="en-GB"/>
        </w:rPr>
        <w:t xml:space="preserve">. Transp. Rev. 125, 285–307 </w:t>
      </w:r>
    </w:p>
    <w:p w:rsidR="00FF0411" w:rsidRPr="00922505" w:rsidRDefault="00FF0411" w:rsidP="00FD12E0">
      <w:pPr>
        <w:spacing w:after="120" w:line="360" w:lineRule="auto"/>
        <w:ind w:left="284" w:hanging="284"/>
        <w:rPr>
          <w:rFonts w:ascii="Times New Roman" w:eastAsia="Calibri" w:hAnsi="Times New Roman" w:cs="Times New Roman"/>
          <w:sz w:val="24"/>
          <w:szCs w:val="24"/>
          <w:lang w:val="en-GB"/>
        </w:rPr>
      </w:pPr>
      <w:proofErr w:type="spellStart"/>
      <w:r w:rsidRPr="00922505">
        <w:rPr>
          <w:rFonts w:ascii="Times New Roman" w:eastAsia="Calibri" w:hAnsi="Times New Roman" w:cs="Times New Roman"/>
          <w:sz w:val="24"/>
          <w:szCs w:val="24"/>
          <w:lang w:val="en-GB"/>
        </w:rPr>
        <w:t>Hosie</w:t>
      </w:r>
      <w:proofErr w:type="spellEnd"/>
      <w:r w:rsidRPr="00922505">
        <w:rPr>
          <w:rFonts w:ascii="Times New Roman" w:eastAsia="Calibri" w:hAnsi="Times New Roman" w:cs="Times New Roman"/>
          <w:sz w:val="24"/>
          <w:szCs w:val="24"/>
          <w:lang w:val="en-GB"/>
        </w:rPr>
        <w:t xml:space="preserve">, P., </w:t>
      </w:r>
      <w:proofErr w:type="spellStart"/>
      <w:r w:rsidRPr="00922505">
        <w:rPr>
          <w:rFonts w:ascii="Times New Roman" w:eastAsia="Calibri" w:hAnsi="Times New Roman" w:cs="Times New Roman"/>
          <w:sz w:val="24"/>
          <w:szCs w:val="24"/>
          <w:lang w:val="en-GB"/>
        </w:rPr>
        <w:t>Sundarakani</w:t>
      </w:r>
      <w:proofErr w:type="spellEnd"/>
      <w:r w:rsidRPr="00922505">
        <w:rPr>
          <w:rFonts w:ascii="Times New Roman" w:eastAsia="Calibri" w:hAnsi="Times New Roman" w:cs="Times New Roman"/>
          <w:sz w:val="24"/>
          <w:szCs w:val="24"/>
          <w:lang w:val="en-GB"/>
        </w:rPr>
        <w:t>, B., Tan, A. (2012) Determinants of fifth party logistics (5PL): Service providers for supply chain management. October 2012. Internationale Journal of Logistics Systems and Management 13 (3):287-316. DOI: 10.1504/IJLSM.2012.049700</w:t>
      </w:r>
    </w:p>
    <w:p w:rsidR="00FF0411" w:rsidRPr="00875FAD" w:rsidRDefault="00FF0411" w:rsidP="00FD12E0">
      <w:pPr>
        <w:spacing w:after="120" w:line="360" w:lineRule="auto"/>
        <w:ind w:left="284" w:hanging="284"/>
        <w:rPr>
          <w:rFonts w:ascii="Times New Roman" w:eastAsia="Calibri" w:hAnsi="Times New Roman" w:cs="Times New Roman"/>
          <w:sz w:val="24"/>
          <w:szCs w:val="24"/>
          <w:lang w:val="en-US"/>
        </w:rPr>
      </w:pPr>
      <w:r w:rsidRPr="00922505">
        <w:rPr>
          <w:rFonts w:ascii="Times New Roman" w:eastAsia="Calibri" w:hAnsi="Times New Roman" w:cs="Times New Roman"/>
          <w:sz w:val="24"/>
          <w:szCs w:val="24"/>
          <w:lang w:val="en-GB"/>
        </w:rPr>
        <w:t>Illés, B., Glistau, E., Coello Machado, N.</w:t>
      </w:r>
      <w:r w:rsidR="00EE38AD" w:rsidRPr="00922505">
        <w:rPr>
          <w:rFonts w:ascii="Times New Roman" w:eastAsia="Calibri" w:hAnsi="Times New Roman" w:cs="Times New Roman"/>
          <w:sz w:val="24"/>
          <w:szCs w:val="24"/>
          <w:lang w:val="en-GB"/>
        </w:rPr>
        <w:t xml:space="preserve"> </w:t>
      </w:r>
      <w:r w:rsidRPr="00922505">
        <w:rPr>
          <w:rFonts w:ascii="Times New Roman" w:eastAsia="Calibri" w:hAnsi="Times New Roman" w:cs="Times New Roman"/>
          <w:sz w:val="24"/>
          <w:szCs w:val="24"/>
          <w:lang w:val="en-GB"/>
        </w:rPr>
        <w:t>I. (20</w:t>
      </w:r>
      <w:r w:rsidR="00EE38AD" w:rsidRPr="00922505">
        <w:rPr>
          <w:rFonts w:ascii="Times New Roman" w:eastAsia="Calibri" w:hAnsi="Times New Roman" w:cs="Times New Roman"/>
          <w:sz w:val="24"/>
          <w:szCs w:val="24"/>
          <w:lang w:val="en-GB"/>
        </w:rPr>
        <w:t>12</w:t>
      </w:r>
      <w:r w:rsidRPr="00922505">
        <w:rPr>
          <w:rFonts w:ascii="Times New Roman" w:eastAsia="Calibri" w:hAnsi="Times New Roman" w:cs="Times New Roman"/>
          <w:sz w:val="24"/>
          <w:szCs w:val="24"/>
          <w:lang w:val="en-GB"/>
        </w:rPr>
        <w:t xml:space="preserve">) </w:t>
      </w:r>
      <w:proofErr w:type="spellStart"/>
      <w:r w:rsidRPr="00922505">
        <w:rPr>
          <w:rFonts w:ascii="Times New Roman" w:eastAsia="Calibri" w:hAnsi="Times New Roman" w:cs="Times New Roman"/>
          <w:sz w:val="24"/>
          <w:szCs w:val="24"/>
          <w:lang w:val="en-GB"/>
        </w:rPr>
        <w:t>Log</w:t>
      </w:r>
      <w:r w:rsidR="00EE38AD" w:rsidRPr="00922505">
        <w:rPr>
          <w:rFonts w:ascii="Times New Roman" w:eastAsia="Calibri" w:hAnsi="Times New Roman" w:cs="Times New Roman"/>
          <w:sz w:val="24"/>
          <w:szCs w:val="24"/>
          <w:lang w:val="en-GB"/>
        </w:rPr>
        <w:t>í</w:t>
      </w:r>
      <w:r w:rsidRPr="00922505">
        <w:rPr>
          <w:rFonts w:ascii="Times New Roman" w:eastAsia="Calibri" w:hAnsi="Times New Roman" w:cs="Times New Roman"/>
          <w:sz w:val="24"/>
          <w:szCs w:val="24"/>
          <w:lang w:val="en-GB"/>
        </w:rPr>
        <w:t>sti</w:t>
      </w:r>
      <w:r w:rsidR="00EE38AD" w:rsidRPr="00922505">
        <w:rPr>
          <w:rFonts w:ascii="Times New Roman" w:eastAsia="Calibri" w:hAnsi="Times New Roman" w:cs="Times New Roman"/>
          <w:sz w:val="24"/>
          <w:szCs w:val="24"/>
          <w:lang w:val="en-GB"/>
        </w:rPr>
        <w:t>ca</w:t>
      </w:r>
      <w:proofErr w:type="spellEnd"/>
      <w:r w:rsidRPr="00922505">
        <w:rPr>
          <w:rFonts w:ascii="Times New Roman" w:eastAsia="Calibri" w:hAnsi="Times New Roman" w:cs="Times New Roman"/>
          <w:sz w:val="24"/>
          <w:szCs w:val="24"/>
          <w:lang w:val="en-GB"/>
        </w:rPr>
        <w:t xml:space="preserve"> </w:t>
      </w:r>
      <w:r w:rsidR="00EE38AD" w:rsidRPr="00922505">
        <w:rPr>
          <w:rFonts w:ascii="Times New Roman" w:eastAsia="Calibri" w:hAnsi="Times New Roman" w:cs="Times New Roman"/>
          <w:sz w:val="24"/>
          <w:szCs w:val="24"/>
          <w:lang w:val="en-GB"/>
        </w:rPr>
        <w:t xml:space="preserve">y </w:t>
      </w:r>
      <w:proofErr w:type="spellStart"/>
      <w:r w:rsidR="00EE38AD" w:rsidRPr="00922505">
        <w:rPr>
          <w:rFonts w:ascii="Times New Roman" w:eastAsia="Calibri" w:hAnsi="Times New Roman" w:cs="Times New Roman"/>
          <w:sz w:val="24"/>
          <w:szCs w:val="24"/>
          <w:lang w:val="en-GB"/>
        </w:rPr>
        <w:t>Gestión</w:t>
      </w:r>
      <w:proofErr w:type="spellEnd"/>
      <w:r w:rsidR="00EE38AD" w:rsidRPr="00922505">
        <w:rPr>
          <w:rFonts w:ascii="Times New Roman" w:eastAsia="Calibri" w:hAnsi="Times New Roman" w:cs="Times New Roman"/>
          <w:sz w:val="24"/>
          <w:szCs w:val="24"/>
          <w:lang w:val="en-GB"/>
        </w:rPr>
        <w:t xml:space="preserve"> de la Calidad</w:t>
      </w:r>
      <w:r w:rsidRPr="00922505">
        <w:rPr>
          <w:rFonts w:ascii="Times New Roman" w:eastAsia="Calibri" w:hAnsi="Times New Roman" w:cs="Times New Roman"/>
          <w:sz w:val="24"/>
          <w:szCs w:val="24"/>
          <w:lang w:val="en-GB"/>
        </w:rPr>
        <w:t xml:space="preserve">. </w:t>
      </w:r>
      <w:r w:rsidRPr="00875FAD">
        <w:rPr>
          <w:rFonts w:ascii="Times New Roman" w:eastAsia="Calibri" w:hAnsi="Times New Roman" w:cs="Times New Roman"/>
          <w:sz w:val="24"/>
          <w:szCs w:val="24"/>
          <w:lang w:val="en-US"/>
        </w:rPr>
        <w:t xml:space="preserve">1. Edition. </w:t>
      </w:r>
      <w:r w:rsidR="00EE38AD" w:rsidRPr="00875FAD">
        <w:rPr>
          <w:rFonts w:ascii="Times New Roman" w:eastAsia="Calibri" w:hAnsi="Times New Roman" w:cs="Times New Roman"/>
          <w:sz w:val="24"/>
          <w:szCs w:val="24"/>
          <w:lang w:val="en-US"/>
        </w:rPr>
        <w:t xml:space="preserve">Universidad de </w:t>
      </w:r>
      <w:r w:rsidRPr="00875FAD">
        <w:rPr>
          <w:rFonts w:ascii="Times New Roman" w:eastAsia="Calibri" w:hAnsi="Times New Roman" w:cs="Times New Roman"/>
          <w:sz w:val="24"/>
          <w:szCs w:val="24"/>
          <w:lang w:val="en-US"/>
        </w:rPr>
        <w:t>Miskolc. p.2</w:t>
      </w:r>
    </w:p>
    <w:p w:rsidR="00564FA6" w:rsidRDefault="00D46CE7" w:rsidP="00FD12E0">
      <w:pPr>
        <w:spacing w:after="120" w:line="360" w:lineRule="auto"/>
        <w:ind w:left="284" w:hanging="284"/>
        <w:rPr>
          <w:rFonts w:ascii="Times New Roman" w:eastAsia="Calibri" w:hAnsi="Times New Roman" w:cs="Times New Roman"/>
          <w:sz w:val="24"/>
          <w:szCs w:val="24"/>
          <w:lang w:val="de-DE"/>
        </w:rPr>
      </w:pPr>
      <w:r w:rsidRPr="00D46CE7">
        <w:rPr>
          <w:rFonts w:ascii="Times New Roman" w:eastAsia="Calibri" w:hAnsi="Times New Roman" w:cs="Times New Roman"/>
          <w:sz w:val="24"/>
          <w:szCs w:val="24"/>
          <w:lang w:val="en-US"/>
        </w:rPr>
        <w:t>Ivanov</w:t>
      </w:r>
      <w:r w:rsidR="00564FA6">
        <w:rPr>
          <w:rFonts w:ascii="Times New Roman" w:eastAsia="Calibri" w:hAnsi="Times New Roman" w:cs="Times New Roman"/>
          <w:sz w:val="24"/>
          <w:szCs w:val="24"/>
          <w:lang w:val="en-US"/>
        </w:rPr>
        <w:t>,</w:t>
      </w:r>
      <w:r w:rsidRPr="00D46CE7">
        <w:rPr>
          <w:rFonts w:ascii="Times New Roman" w:eastAsia="Calibri" w:hAnsi="Times New Roman" w:cs="Times New Roman"/>
          <w:sz w:val="24"/>
          <w:szCs w:val="24"/>
          <w:lang w:val="en-US"/>
        </w:rPr>
        <w:t xml:space="preserve"> D., </w:t>
      </w:r>
      <w:proofErr w:type="spellStart"/>
      <w:r w:rsidRPr="00D46CE7">
        <w:rPr>
          <w:rFonts w:ascii="Times New Roman" w:eastAsia="Calibri" w:hAnsi="Times New Roman" w:cs="Times New Roman"/>
          <w:sz w:val="24"/>
          <w:szCs w:val="24"/>
          <w:lang w:val="en-US"/>
        </w:rPr>
        <w:t>Tsipoulanidis</w:t>
      </w:r>
      <w:proofErr w:type="spellEnd"/>
      <w:r w:rsidR="00564FA6">
        <w:rPr>
          <w:rFonts w:ascii="Times New Roman" w:eastAsia="Calibri" w:hAnsi="Times New Roman" w:cs="Times New Roman"/>
          <w:sz w:val="24"/>
          <w:szCs w:val="24"/>
          <w:lang w:val="en-US"/>
        </w:rPr>
        <w:t>,</w:t>
      </w:r>
      <w:r w:rsidRPr="00D46CE7">
        <w:rPr>
          <w:rFonts w:ascii="Times New Roman" w:eastAsia="Calibri" w:hAnsi="Times New Roman" w:cs="Times New Roman"/>
          <w:sz w:val="24"/>
          <w:szCs w:val="24"/>
          <w:lang w:val="en-US"/>
        </w:rPr>
        <w:t xml:space="preserve"> A., </w:t>
      </w:r>
      <w:proofErr w:type="spellStart"/>
      <w:r w:rsidRPr="00D46CE7">
        <w:rPr>
          <w:rFonts w:ascii="Times New Roman" w:eastAsia="Calibri" w:hAnsi="Times New Roman" w:cs="Times New Roman"/>
          <w:sz w:val="24"/>
          <w:szCs w:val="24"/>
          <w:lang w:val="en-US"/>
        </w:rPr>
        <w:t>Schönberger</w:t>
      </w:r>
      <w:proofErr w:type="spellEnd"/>
      <w:r w:rsidR="00564FA6">
        <w:rPr>
          <w:rFonts w:ascii="Times New Roman" w:eastAsia="Calibri" w:hAnsi="Times New Roman" w:cs="Times New Roman"/>
          <w:sz w:val="24"/>
          <w:szCs w:val="24"/>
          <w:lang w:val="en-US"/>
        </w:rPr>
        <w:t>,</w:t>
      </w:r>
      <w:r w:rsidRPr="00D46CE7">
        <w:rPr>
          <w:rFonts w:ascii="Times New Roman" w:eastAsia="Calibri" w:hAnsi="Times New Roman" w:cs="Times New Roman"/>
          <w:sz w:val="24"/>
          <w:szCs w:val="24"/>
          <w:lang w:val="en-US"/>
        </w:rPr>
        <w:t xml:space="preserve"> J. (2019) Digital Supply Chain, Smart Operations and Industry 4.0. In: Global Supply Chain and Operations Management. </w:t>
      </w:r>
      <w:r w:rsidRPr="00D46CE7">
        <w:rPr>
          <w:rFonts w:ascii="Times New Roman" w:eastAsia="Calibri" w:hAnsi="Times New Roman" w:cs="Times New Roman"/>
          <w:sz w:val="24"/>
          <w:szCs w:val="24"/>
          <w:lang w:val="en-US"/>
        </w:rPr>
        <w:lastRenderedPageBreak/>
        <w:t xml:space="preserve">Springer Texts in Business and Economics. </w:t>
      </w:r>
      <w:r w:rsidRPr="00D46CE7">
        <w:rPr>
          <w:rFonts w:ascii="Times New Roman" w:eastAsia="Calibri" w:hAnsi="Times New Roman" w:cs="Times New Roman"/>
          <w:sz w:val="24"/>
          <w:szCs w:val="24"/>
          <w:lang w:val="de-DE"/>
        </w:rPr>
        <w:t xml:space="preserve">Springer, Cham. </w:t>
      </w:r>
      <w:r w:rsidR="00564FA6" w:rsidRPr="00564FA6">
        <w:rPr>
          <w:rFonts w:ascii="Times New Roman" w:eastAsia="Calibri" w:hAnsi="Times New Roman" w:cs="Times New Roman"/>
          <w:sz w:val="24"/>
          <w:szCs w:val="24"/>
          <w:lang w:val="de-DE"/>
        </w:rPr>
        <w:t>https://doi.org/10.1007/978-3-319-94313-8_16</w:t>
      </w:r>
    </w:p>
    <w:p w:rsidR="000801D4" w:rsidRDefault="000801D4" w:rsidP="00FD12E0">
      <w:pPr>
        <w:spacing w:after="120" w:line="360" w:lineRule="auto"/>
        <w:ind w:left="284" w:hanging="284"/>
        <w:rPr>
          <w:rFonts w:ascii="Times New Roman" w:eastAsia="Calibri" w:hAnsi="Times New Roman" w:cs="Times New Roman"/>
          <w:sz w:val="24"/>
          <w:szCs w:val="24"/>
          <w:lang w:val="de-DE"/>
        </w:rPr>
      </w:pPr>
      <w:r w:rsidRPr="000801D4">
        <w:rPr>
          <w:rFonts w:ascii="Times New Roman" w:eastAsia="Calibri" w:hAnsi="Times New Roman" w:cs="Times New Roman"/>
          <w:sz w:val="24"/>
          <w:szCs w:val="24"/>
          <w:lang w:val="de-DE"/>
        </w:rPr>
        <w:t xml:space="preserve">Kleemann F., </w:t>
      </w:r>
      <w:proofErr w:type="spellStart"/>
      <w:r w:rsidRPr="000801D4">
        <w:rPr>
          <w:rFonts w:ascii="Times New Roman" w:eastAsia="Calibri" w:hAnsi="Times New Roman" w:cs="Times New Roman"/>
          <w:sz w:val="24"/>
          <w:szCs w:val="24"/>
          <w:lang w:val="de-DE"/>
        </w:rPr>
        <w:t>Frühbeis</w:t>
      </w:r>
      <w:proofErr w:type="spellEnd"/>
      <w:r w:rsidRPr="000801D4">
        <w:rPr>
          <w:rFonts w:ascii="Times New Roman" w:eastAsia="Calibri" w:hAnsi="Times New Roman" w:cs="Times New Roman"/>
          <w:sz w:val="24"/>
          <w:szCs w:val="24"/>
          <w:lang w:val="de-DE"/>
        </w:rPr>
        <w:t xml:space="preserve"> R. (2021) Grundlagen von Resilienz und Supply Chain Management. In: Resiliente Lieferketten in der VUCA-Welt. </w:t>
      </w:r>
      <w:proofErr w:type="spellStart"/>
      <w:r w:rsidRPr="000801D4">
        <w:rPr>
          <w:rFonts w:ascii="Times New Roman" w:eastAsia="Calibri" w:hAnsi="Times New Roman" w:cs="Times New Roman"/>
          <w:sz w:val="24"/>
          <w:szCs w:val="24"/>
          <w:lang w:val="de-DE"/>
        </w:rPr>
        <w:t>essentials</w:t>
      </w:r>
      <w:proofErr w:type="spellEnd"/>
      <w:r w:rsidRPr="000801D4">
        <w:rPr>
          <w:rFonts w:ascii="Times New Roman" w:eastAsia="Calibri" w:hAnsi="Times New Roman" w:cs="Times New Roman"/>
          <w:sz w:val="24"/>
          <w:szCs w:val="24"/>
          <w:lang w:val="de-DE"/>
        </w:rPr>
        <w:t xml:space="preserve">. Springer Gabler, Wiesbaden. https://doi.org/10.1007/978-3-658-34337-8_2 </w:t>
      </w:r>
    </w:p>
    <w:p w:rsidR="007A176C" w:rsidRPr="007C7B95" w:rsidRDefault="007A176C" w:rsidP="00FD12E0">
      <w:pPr>
        <w:spacing w:after="120" w:line="360" w:lineRule="auto"/>
        <w:ind w:left="284" w:hanging="284"/>
        <w:rPr>
          <w:rFonts w:ascii="Times New Roman" w:eastAsia="Calibri" w:hAnsi="Times New Roman" w:cs="Times New Roman"/>
          <w:sz w:val="24"/>
          <w:szCs w:val="24"/>
          <w:lang w:val="en-US"/>
        </w:rPr>
      </w:pPr>
      <w:r w:rsidRPr="00223577">
        <w:rPr>
          <w:rFonts w:ascii="Times New Roman" w:eastAsia="Calibri" w:hAnsi="Times New Roman" w:cs="Times New Roman"/>
          <w:sz w:val="24"/>
          <w:szCs w:val="24"/>
          <w:lang w:val="de-DE"/>
        </w:rPr>
        <w:t xml:space="preserve">Kuhn, A., </w:t>
      </w:r>
      <w:proofErr w:type="spellStart"/>
      <w:r w:rsidRPr="00223577">
        <w:rPr>
          <w:rFonts w:ascii="Times New Roman" w:eastAsia="Calibri" w:hAnsi="Times New Roman" w:cs="Times New Roman"/>
          <w:sz w:val="24"/>
          <w:szCs w:val="24"/>
          <w:lang w:val="de-DE"/>
        </w:rPr>
        <w:t>Hellingrath</w:t>
      </w:r>
      <w:proofErr w:type="spellEnd"/>
      <w:r w:rsidRPr="00223577">
        <w:rPr>
          <w:rFonts w:ascii="Times New Roman" w:eastAsia="Calibri" w:hAnsi="Times New Roman" w:cs="Times New Roman"/>
          <w:sz w:val="24"/>
          <w:szCs w:val="24"/>
          <w:lang w:val="de-DE"/>
        </w:rPr>
        <w:t xml:space="preserve">, B. (2002) Supply Chain Management: Optimierte Zusammenarbeit in der Wertschöpfungskette. </w:t>
      </w:r>
      <w:r w:rsidRPr="007C7B95">
        <w:rPr>
          <w:rFonts w:ascii="Times New Roman" w:eastAsia="Calibri" w:hAnsi="Times New Roman" w:cs="Times New Roman"/>
          <w:sz w:val="24"/>
          <w:szCs w:val="24"/>
          <w:lang w:val="en-US"/>
        </w:rPr>
        <w:t>Heidelberg. Springer Verlag Berlin Heidelberg. p.142</w:t>
      </w:r>
    </w:p>
    <w:p w:rsidR="00101296" w:rsidRDefault="00101296" w:rsidP="00FD12E0">
      <w:pPr>
        <w:spacing w:after="120" w:line="360" w:lineRule="auto"/>
        <w:ind w:left="284" w:hanging="284"/>
        <w:rPr>
          <w:rFonts w:ascii="Times New Roman" w:eastAsia="Calibri" w:hAnsi="Times New Roman" w:cs="Times New Roman"/>
          <w:sz w:val="24"/>
          <w:szCs w:val="24"/>
          <w:lang w:val="en-US"/>
        </w:rPr>
      </w:pPr>
      <w:r w:rsidRPr="00101296">
        <w:rPr>
          <w:rFonts w:ascii="Times New Roman" w:eastAsia="Calibri" w:hAnsi="Times New Roman" w:cs="Times New Roman"/>
          <w:sz w:val="24"/>
          <w:szCs w:val="24"/>
          <w:lang w:val="en-US"/>
        </w:rPr>
        <w:t>Maheshwari,</w:t>
      </w:r>
      <w:r>
        <w:rPr>
          <w:rFonts w:ascii="Times New Roman" w:eastAsia="Calibri" w:hAnsi="Times New Roman" w:cs="Times New Roman"/>
          <w:sz w:val="24"/>
          <w:szCs w:val="24"/>
          <w:lang w:val="en-US"/>
        </w:rPr>
        <w:t xml:space="preserve"> S., </w:t>
      </w:r>
      <w:r w:rsidRPr="00101296">
        <w:rPr>
          <w:rFonts w:ascii="Times New Roman" w:eastAsia="Calibri" w:hAnsi="Times New Roman" w:cs="Times New Roman"/>
          <w:sz w:val="24"/>
          <w:szCs w:val="24"/>
          <w:lang w:val="en-US"/>
        </w:rPr>
        <w:t>Gautam</w:t>
      </w:r>
      <w:r>
        <w:rPr>
          <w:rFonts w:ascii="Times New Roman" w:eastAsia="Calibri" w:hAnsi="Times New Roman" w:cs="Times New Roman"/>
          <w:sz w:val="24"/>
          <w:szCs w:val="24"/>
          <w:lang w:val="en-US"/>
        </w:rPr>
        <w:t>. P.</w:t>
      </w:r>
      <w:r w:rsidRPr="00101296">
        <w:rPr>
          <w:rFonts w:ascii="Times New Roman" w:eastAsia="Calibri" w:hAnsi="Times New Roman" w:cs="Times New Roman"/>
          <w:sz w:val="24"/>
          <w:szCs w:val="24"/>
          <w:lang w:val="en-US"/>
        </w:rPr>
        <w:t xml:space="preserve"> &amp;. </w:t>
      </w:r>
      <w:proofErr w:type="spellStart"/>
      <w:r w:rsidRPr="00101296">
        <w:rPr>
          <w:rFonts w:ascii="Times New Roman" w:eastAsia="Calibri" w:hAnsi="Times New Roman" w:cs="Times New Roman"/>
          <w:sz w:val="24"/>
          <w:szCs w:val="24"/>
          <w:lang w:val="en-US"/>
        </w:rPr>
        <w:t>Jaggi</w:t>
      </w:r>
      <w:proofErr w:type="spellEnd"/>
      <w:r w:rsidRPr="0010129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C. K. </w:t>
      </w:r>
      <w:r w:rsidRPr="00101296">
        <w:rPr>
          <w:rFonts w:ascii="Times New Roman" w:eastAsia="Calibri" w:hAnsi="Times New Roman" w:cs="Times New Roman"/>
          <w:sz w:val="24"/>
          <w:szCs w:val="24"/>
          <w:lang w:val="en-US"/>
        </w:rPr>
        <w:t xml:space="preserve">(2021) Role of Big Data Analytics in supply chain management: current trends and future perspectives, International Journal of Production Research, 59:6, 1875-1900, DOI: 10.1080/00207543.2020.1793011 </w:t>
      </w:r>
    </w:p>
    <w:p w:rsidR="005143A9" w:rsidRDefault="005143A9" w:rsidP="00FD12E0">
      <w:pPr>
        <w:spacing w:after="120" w:line="360" w:lineRule="auto"/>
        <w:ind w:left="284" w:hanging="284"/>
        <w:rPr>
          <w:rFonts w:ascii="Times New Roman" w:eastAsia="Calibri" w:hAnsi="Times New Roman" w:cs="Times New Roman"/>
          <w:sz w:val="24"/>
          <w:szCs w:val="24"/>
          <w:lang w:val="de-DE"/>
        </w:rPr>
      </w:pPr>
      <w:proofErr w:type="spellStart"/>
      <w:r w:rsidRPr="005143A9">
        <w:rPr>
          <w:rFonts w:ascii="Times New Roman" w:eastAsia="Calibri" w:hAnsi="Times New Roman" w:cs="Times New Roman"/>
          <w:sz w:val="24"/>
          <w:szCs w:val="24"/>
          <w:lang w:val="en-US"/>
        </w:rPr>
        <w:t>Marmolejo</w:t>
      </w:r>
      <w:proofErr w:type="spellEnd"/>
      <w:r w:rsidRPr="005143A9">
        <w:rPr>
          <w:rFonts w:ascii="Times New Roman" w:eastAsia="Calibri" w:hAnsi="Times New Roman" w:cs="Times New Roman"/>
          <w:sz w:val="24"/>
          <w:szCs w:val="24"/>
          <w:lang w:val="en-US"/>
        </w:rPr>
        <w:t xml:space="preserve">-Saucedo J.A., Hurtado-Hernandez M., Suarez-Valdes R. (2020) Digital Twins in Supply Chain Management: A Brief Literature Review. In: Vasant P., </w:t>
      </w:r>
      <w:proofErr w:type="spellStart"/>
      <w:r w:rsidRPr="005143A9">
        <w:rPr>
          <w:rFonts w:ascii="Times New Roman" w:eastAsia="Calibri" w:hAnsi="Times New Roman" w:cs="Times New Roman"/>
          <w:sz w:val="24"/>
          <w:szCs w:val="24"/>
          <w:lang w:val="en-US"/>
        </w:rPr>
        <w:t>Zelinka</w:t>
      </w:r>
      <w:proofErr w:type="spellEnd"/>
      <w:r w:rsidRPr="005143A9">
        <w:rPr>
          <w:rFonts w:ascii="Times New Roman" w:eastAsia="Calibri" w:hAnsi="Times New Roman" w:cs="Times New Roman"/>
          <w:sz w:val="24"/>
          <w:szCs w:val="24"/>
          <w:lang w:val="en-US"/>
        </w:rPr>
        <w:t xml:space="preserve"> I., Weber GW. (eds) Intelligent Computing and Optimization. ICO 2019. Advances in Intelligent Systems and Computing, vol 1072. </w:t>
      </w:r>
      <w:r w:rsidRPr="005143A9">
        <w:rPr>
          <w:rFonts w:ascii="Times New Roman" w:eastAsia="Calibri" w:hAnsi="Times New Roman" w:cs="Times New Roman"/>
          <w:sz w:val="24"/>
          <w:szCs w:val="24"/>
          <w:lang w:val="de-DE"/>
        </w:rPr>
        <w:t xml:space="preserve">Springer, Cham. https://doi.org/10.1007/978-3-030-33585-4_63 </w:t>
      </w:r>
    </w:p>
    <w:p w:rsidR="00FF0411" w:rsidRPr="00875FAD" w:rsidRDefault="00FD12E0" w:rsidP="00FD12E0">
      <w:pPr>
        <w:spacing w:after="120" w:line="360" w:lineRule="auto"/>
        <w:ind w:left="284" w:hanging="284"/>
        <w:rPr>
          <w:rFonts w:ascii="Times New Roman" w:eastAsia="Calibri" w:hAnsi="Times New Roman" w:cs="Times New Roman"/>
          <w:sz w:val="24"/>
          <w:szCs w:val="24"/>
          <w:lang w:val="en-US"/>
        </w:rPr>
      </w:pPr>
      <w:proofErr w:type="spellStart"/>
      <w:r w:rsidRPr="00223577">
        <w:rPr>
          <w:rFonts w:ascii="Times New Roman" w:eastAsia="Calibri" w:hAnsi="Times New Roman" w:cs="Times New Roman"/>
          <w:sz w:val="24"/>
          <w:szCs w:val="24"/>
          <w:lang w:val="de-DE"/>
        </w:rPr>
        <w:t>M</w:t>
      </w:r>
      <w:r w:rsidR="00FF0411" w:rsidRPr="00223577">
        <w:rPr>
          <w:rFonts w:ascii="Times New Roman" w:eastAsia="Calibri" w:hAnsi="Times New Roman" w:cs="Times New Roman"/>
          <w:sz w:val="24"/>
          <w:szCs w:val="24"/>
          <w:lang w:val="de-DE"/>
        </w:rPr>
        <w:t>uchna</w:t>
      </w:r>
      <w:proofErr w:type="spellEnd"/>
      <w:r w:rsidR="00FF0411" w:rsidRPr="00223577">
        <w:rPr>
          <w:rFonts w:ascii="Times New Roman" w:eastAsia="Calibri" w:hAnsi="Times New Roman" w:cs="Times New Roman"/>
          <w:sz w:val="24"/>
          <w:szCs w:val="24"/>
          <w:lang w:val="de-DE"/>
        </w:rPr>
        <w:t xml:space="preserve">, C; Brandenburg, H.; </w:t>
      </w:r>
      <w:proofErr w:type="spellStart"/>
      <w:r w:rsidR="00FF0411" w:rsidRPr="00223577">
        <w:rPr>
          <w:rFonts w:ascii="Times New Roman" w:eastAsia="Calibri" w:hAnsi="Times New Roman" w:cs="Times New Roman"/>
          <w:sz w:val="24"/>
          <w:szCs w:val="24"/>
          <w:lang w:val="de-DE"/>
        </w:rPr>
        <w:t>Fottner</w:t>
      </w:r>
      <w:proofErr w:type="spellEnd"/>
      <w:r w:rsidR="00FF0411" w:rsidRPr="00223577">
        <w:rPr>
          <w:rFonts w:ascii="Times New Roman" w:eastAsia="Calibri" w:hAnsi="Times New Roman" w:cs="Times New Roman"/>
          <w:sz w:val="24"/>
          <w:szCs w:val="24"/>
          <w:lang w:val="de-DE"/>
        </w:rPr>
        <w:t xml:space="preserve">, J.; </w:t>
      </w:r>
      <w:proofErr w:type="spellStart"/>
      <w:r w:rsidR="00FF0411" w:rsidRPr="00223577">
        <w:rPr>
          <w:rFonts w:ascii="Times New Roman" w:eastAsia="Calibri" w:hAnsi="Times New Roman" w:cs="Times New Roman"/>
          <w:sz w:val="24"/>
          <w:szCs w:val="24"/>
          <w:lang w:val="de-DE"/>
        </w:rPr>
        <w:t>Gutermuth</w:t>
      </w:r>
      <w:proofErr w:type="spellEnd"/>
      <w:r w:rsidR="00FF0411" w:rsidRPr="00223577">
        <w:rPr>
          <w:rFonts w:ascii="Times New Roman" w:eastAsia="Calibri" w:hAnsi="Times New Roman" w:cs="Times New Roman"/>
          <w:sz w:val="24"/>
          <w:szCs w:val="24"/>
          <w:lang w:val="de-DE"/>
        </w:rPr>
        <w:t>, J.</w:t>
      </w:r>
      <w:r w:rsidRPr="00223577">
        <w:rPr>
          <w:rFonts w:ascii="Times New Roman" w:eastAsia="Calibri" w:hAnsi="Times New Roman" w:cs="Times New Roman"/>
          <w:sz w:val="24"/>
          <w:szCs w:val="24"/>
          <w:lang w:val="de-DE"/>
        </w:rPr>
        <w:t xml:space="preserve"> (2018)</w:t>
      </w:r>
      <w:r w:rsidR="00FF0411" w:rsidRPr="00223577">
        <w:rPr>
          <w:rFonts w:ascii="Times New Roman" w:eastAsia="Calibri" w:hAnsi="Times New Roman" w:cs="Times New Roman"/>
          <w:sz w:val="24"/>
          <w:szCs w:val="24"/>
          <w:lang w:val="de-DE"/>
        </w:rPr>
        <w:t xml:space="preserve">: Grundlagen der Logistik – Begriffe, Strukturen und Prozesse. </w:t>
      </w:r>
      <w:r w:rsidR="00FF0411" w:rsidRPr="00875FAD">
        <w:rPr>
          <w:rFonts w:ascii="Times New Roman" w:eastAsia="Calibri" w:hAnsi="Times New Roman" w:cs="Times New Roman"/>
          <w:sz w:val="24"/>
          <w:szCs w:val="24"/>
          <w:lang w:val="en-US"/>
        </w:rPr>
        <w:t>Wiesbaden, p. 45.</w:t>
      </w:r>
    </w:p>
    <w:p w:rsidR="007C7B95" w:rsidRDefault="007C7B95" w:rsidP="00FD12E0">
      <w:pPr>
        <w:spacing w:after="120" w:line="360" w:lineRule="auto"/>
        <w:ind w:left="284" w:hanging="284"/>
        <w:rPr>
          <w:rFonts w:ascii="Times New Roman" w:eastAsia="Calibri" w:hAnsi="Times New Roman" w:cs="Times New Roman"/>
          <w:sz w:val="24"/>
          <w:szCs w:val="24"/>
          <w:lang w:val="en-US"/>
        </w:rPr>
      </w:pPr>
      <w:proofErr w:type="spellStart"/>
      <w:r w:rsidRPr="007C7B95">
        <w:rPr>
          <w:rFonts w:ascii="Times New Roman" w:eastAsia="Calibri" w:hAnsi="Times New Roman" w:cs="Times New Roman"/>
          <w:sz w:val="24"/>
          <w:szCs w:val="24"/>
          <w:lang w:val="en-US"/>
        </w:rPr>
        <w:t>Novais</w:t>
      </w:r>
      <w:proofErr w:type="spellEnd"/>
      <w:r w:rsidRPr="007C7B95">
        <w:rPr>
          <w:rFonts w:ascii="Times New Roman" w:eastAsia="Calibri" w:hAnsi="Times New Roman" w:cs="Times New Roman"/>
          <w:sz w:val="24"/>
          <w:szCs w:val="24"/>
          <w:lang w:val="en-US"/>
        </w:rPr>
        <w:t xml:space="preserve">, L., </w:t>
      </w:r>
      <w:proofErr w:type="spellStart"/>
      <w:r w:rsidRPr="007C7B95">
        <w:rPr>
          <w:rFonts w:ascii="Times New Roman" w:eastAsia="Calibri" w:hAnsi="Times New Roman" w:cs="Times New Roman"/>
          <w:sz w:val="24"/>
          <w:szCs w:val="24"/>
          <w:lang w:val="en-US"/>
        </w:rPr>
        <w:t>Maqueira</w:t>
      </w:r>
      <w:proofErr w:type="spellEnd"/>
      <w:r w:rsidRPr="007C7B95">
        <w:rPr>
          <w:rFonts w:ascii="Times New Roman" w:eastAsia="Calibri" w:hAnsi="Times New Roman" w:cs="Times New Roman"/>
          <w:sz w:val="24"/>
          <w:szCs w:val="24"/>
          <w:lang w:val="en-US"/>
        </w:rPr>
        <w:t xml:space="preserve"> Marín, J.M. and </w:t>
      </w:r>
      <w:proofErr w:type="spellStart"/>
      <w:r w:rsidRPr="007C7B95">
        <w:rPr>
          <w:rFonts w:ascii="Times New Roman" w:eastAsia="Calibri" w:hAnsi="Times New Roman" w:cs="Times New Roman"/>
          <w:sz w:val="24"/>
          <w:szCs w:val="24"/>
          <w:lang w:val="en-US"/>
        </w:rPr>
        <w:t>Moyano</w:t>
      </w:r>
      <w:proofErr w:type="spellEnd"/>
      <w:r w:rsidRPr="007C7B95">
        <w:rPr>
          <w:rFonts w:ascii="Times New Roman" w:eastAsia="Calibri" w:hAnsi="Times New Roman" w:cs="Times New Roman"/>
          <w:sz w:val="24"/>
          <w:szCs w:val="24"/>
          <w:lang w:val="en-US"/>
        </w:rPr>
        <w:t xml:space="preserve">-Fuentes, J. (2020), "Lean Production implementation, Cloud-Supported Logistics and Supply Chain Integration: interrelationships and effects on business performance", The International Journal of Logistics Management, Vol. 31 No. 3, pp. 629-663. https://doi.org/10.1108/IJLM-02-2019-0052 </w:t>
      </w:r>
    </w:p>
    <w:p w:rsidR="00791FEC" w:rsidRPr="00223577" w:rsidRDefault="00DA1749" w:rsidP="00FD12E0">
      <w:pPr>
        <w:spacing w:after="120" w:line="360" w:lineRule="auto"/>
        <w:ind w:left="284" w:hanging="284"/>
        <w:rPr>
          <w:rFonts w:ascii="Times New Roman" w:eastAsia="Calibri" w:hAnsi="Times New Roman" w:cs="Times New Roman"/>
          <w:sz w:val="24"/>
          <w:szCs w:val="24"/>
          <w:lang w:val="de-DE"/>
        </w:rPr>
      </w:pPr>
      <w:r w:rsidRPr="007C7B95">
        <w:rPr>
          <w:rFonts w:ascii="Times New Roman" w:eastAsia="Calibri" w:hAnsi="Times New Roman" w:cs="Times New Roman"/>
          <w:sz w:val="24"/>
          <w:szCs w:val="24"/>
          <w:lang w:val="de-DE"/>
        </w:rPr>
        <w:t>S</w:t>
      </w:r>
      <w:r w:rsidR="00791FEC" w:rsidRPr="007C7B95">
        <w:rPr>
          <w:rFonts w:ascii="Times New Roman" w:eastAsia="Calibri" w:hAnsi="Times New Roman" w:cs="Times New Roman"/>
          <w:sz w:val="24"/>
          <w:szCs w:val="24"/>
          <w:lang w:val="de-DE"/>
        </w:rPr>
        <w:t xml:space="preserve">chedlbauer, M. J. (2008) Adaptive Logistikplanung auf Basis eines standardisierten, prozessorientierten Bausteinkonzepts. </w:t>
      </w:r>
      <w:r w:rsidR="00791FEC" w:rsidRPr="00223577">
        <w:rPr>
          <w:rFonts w:ascii="Times New Roman" w:eastAsia="Calibri" w:hAnsi="Times New Roman" w:cs="Times New Roman"/>
          <w:sz w:val="24"/>
          <w:szCs w:val="24"/>
          <w:lang w:val="de-DE"/>
        </w:rPr>
        <w:t>München. TU München. Lehrstuhl für Fördertechnik Materialfluss Logistik. Dissertation</w:t>
      </w:r>
      <w:r w:rsidR="002A5C7B" w:rsidRPr="00223577">
        <w:rPr>
          <w:rFonts w:ascii="Times New Roman" w:eastAsia="Calibri" w:hAnsi="Times New Roman" w:cs="Times New Roman"/>
          <w:sz w:val="24"/>
          <w:szCs w:val="24"/>
          <w:lang w:val="de-DE"/>
        </w:rPr>
        <w:t>. p. 8</w:t>
      </w:r>
    </w:p>
    <w:p w:rsidR="00FF0411" w:rsidRPr="00223577" w:rsidRDefault="00FF0411" w:rsidP="00FD12E0">
      <w:pPr>
        <w:spacing w:after="120" w:line="360" w:lineRule="auto"/>
        <w:ind w:left="284" w:hanging="284"/>
        <w:rPr>
          <w:rFonts w:ascii="Times New Roman" w:eastAsia="Calibri" w:hAnsi="Times New Roman" w:cs="Times New Roman"/>
          <w:sz w:val="24"/>
          <w:szCs w:val="24"/>
          <w:lang w:val="de-DE"/>
        </w:rPr>
      </w:pPr>
      <w:r w:rsidRPr="00223577">
        <w:rPr>
          <w:rFonts w:ascii="Times New Roman" w:eastAsia="Calibri" w:hAnsi="Times New Roman" w:cs="Times New Roman"/>
          <w:sz w:val="24"/>
          <w:szCs w:val="24"/>
          <w:lang w:val="de-DE"/>
        </w:rPr>
        <w:t>Schenk, Michael (Hrsg.): Produktion und Logistik mit Zukunft – Digital Engineering and Operation. Berlin Heidelberg: Springer Vieweg, 2015] p. 122 ff.</w:t>
      </w:r>
    </w:p>
    <w:p w:rsidR="00B37841" w:rsidRPr="00922505" w:rsidRDefault="002A5C7B" w:rsidP="00FD12E0">
      <w:pPr>
        <w:spacing w:after="120" w:line="360" w:lineRule="auto"/>
        <w:ind w:left="284" w:hanging="284"/>
        <w:rPr>
          <w:rFonts w:ascii="Times New Roman" w:eastAsia="Calibri" w:hAnsi="Times New Roman" w:cs="Times New Roman"/>
          <w:sz w:val="24"/>
          <w:szCs w:val="24"/>
          <w:lang w:val="en-GB"/>
        </w:rPr>
      </w:pPr>
      <w:r w:rsidRPr="00223577">
        <w:rPr>
          <w:rFonts w:ascii="Times New Roman" w:eastAsia="Calibri" w:hAnsi="Times New Roman" w:cs="Times New Roman"/>
          <w:sz w:val="24"/>
          <w:szCs w:val="24"/>
          <w:lang w:val="de-DE"/>
        </w:rPr>
        <w:lastRenderedPageBreak/>
        <w:t xml:space="preserve">Schmidtke, N., Glistau, E., Behrendt, F. (2019) Magdeburg </w:t>
      </w:r>
      <w:proofErr w:type="spellStart"/>
      <w:r w:rsidRPr="00223577">
        <w:rPr>
          <w:rFonts w:ascii="Times New Roman" w:eastAsia="Calibri" w:hAnsi="Times New Roman" w:cs="Times New Roman"/>
          <w:sz w:val="24"/>
          <w:szCs w:val="24"/>
          <w:lang w:val="de-DE"/>
        </w:rPr>
        <w:t>Logistics</w:t>
      </w:r>
      <w:proofErr w:type="spellEnd"/>
      <w:r w:rsidRPr="00223577">
        <w:rPr>
          <w:rFonts w:ascii="Times New Roman" w:eastAsia="Calibri" w:hAnsi="Times New Roman" w:cs="Times New Roman"/>
          <w:sz w:val="24"/>
          <w:szCs w:val="24"/>
          <w:lang w:val="de-DE"/>
        </w:rPr>
        <w:t xml:space="preserve"> Model - The Smart </w:t>
      </w:r>
      <w:proofErr w:type="spellStart"/>
      <w:r w:rsidRPr="00223577">
        <w:rPr>
          <w:rFonts w:ascii="Times New Roman" w:eastAsia="Calibri" w:hAnsi="Times New Roman" w:cs="Times New Roman"/>
          <w:sz w:val="24"/>
          <w:szCs w:val="24"/>
          <w:lang w:val="de-DE"/>
        </w:rPr>
        <w:t>Logistics</w:t>
      </w:r>
      <w:proofErr w:type="spellEnd"/>
      <w:r w:rsidRPr="00223577">
        <w:rPr>
          <w:rFonts w:ascii="Times New Roman" w:eastAsia="Calibri" w:hAnsi="Times New Roman" w:cs="Times New Roman"/>
          <w:sz w:val="24"/>
          <w:szCs w:val="24"/>
          <w:lang w:val="de-DE"/>
        </w:rPr>
        <w:t xml:space="preserve"> Zone </w:t>
      </w:r>
      <w:proofErr w:type="spellStart"/>
      <w:r w:rsidRPr="00223577">
        <w:rPr>
          <w:rFonts w:ascii="Times New Roman" w:eastAsia="Calibri" w:hAnsi="Times New Roman" w:cs="Times New Roman"/>
          <w:sz w:val="24"/>
          <w:szCs w:val="24"/>
          <w:lang w:val="de-DE"/>
        </w:rPr>
        <w:t>as</w:t>
      </w:r>
      <w:proofErr w:type="spellEnd"/>
      <w:r w:rsidRPr="00223577">
        <w:rPr>
          <w:rFonts w:ascii="Times New Roman" w:eastAsia="Calibri" w:hAnsi="Times New Roman" w:cs="Times New Roman"/>
          <w:sz w:val="24"/>
          <w:szCs w:val="24"/>
          <w:lang w:val="de-DE"/>
        </w:rPr>
        <w:t xml:space="preserve"> a Concept </w:t>
      </w:r>
      <w:proofErr w:type="spellStart"/>
      <w:r w:rsidRPr="00223577">
        <w:rPr>
          <w:rFonts w:ascii="Times New Roman" w:eastAsia="Calibri" w:hAnsi="Times New Roman" w:cs="Times New Roman"/>
          <w:sz w:val="24"/>
          <w:szCs w:val="24"/>
          <w:lang w:val="de-DE"/>
        </w:rPr>
        <w:t>for</w:t>
      </w:r>
      <w:proofErr w:type="spellEnd"/>
      <w:r w:rsidRPr="00223577">
        <w:rPr>
          <w:rFonts w:ascii="Times New Roman" w:eastAsia="Calibri" w:hAnsi="Times New Roman" w:cs="Times New Roman"/>
          <w:sz w:val="24"/>
          <w:szCs w:val="24"/>
          <w:lang w:val="de-DE"/>
        </w:rPr>
        <w:t xml:space="preserve"> </w:t>
      </w:r>
      <w:proofErr w:type="spellStart"/>
      <w:r w:rsidRPr="00223577">
        <w:rPr>
          <w:rFonts w:ascii="Times New Roman" w:eastAsia="Calibri" w:hAnsi="Times New Roman" w:cs="Times New Roman"/>
          <w:sz w:val="24"/>
          <w:szCs w:val="24"/>
          <w:lang w:val="de-DE"/>
        </w:rPr>
        <w:t>Enabling</w:t>
      </w:r>
      <w:proofErr w:type="spellEnd"/>
      <w:r w:rsidRPr="00223577">
        <w:rPr>
          <w:rFonts w:ascii="Times New Roman" w:eastAsia="Calibri" w:hAnsi="Times New Roman" w:cs="Times New Roman"/>
          <w:sz w:val="24"/>
          <w:szCs w:val="24"/>
          <w:lang w:val="de-DE"/>
        </w:rPr>
        <w:t xml:space="preserve"> </w:t>
      </w:r>
      <w:proofErr w:type="spellStart"/>
      <w:r w:rsidRPr="00223577">
        <w:rPr>
          <w:rFonts w:ascii="Times New Roman" w:eastAsia="Calibri" w:hAnsi="Times New Roman" w:cs="Times New Roman"/>
          <w:sz w:val="24"/>
          <w:szCs w:val="24"/>
          <w:lang w:val="de-DE"/>
        </w:rPr>
        <w:t>Logistics</w:t>
      </w:r>
      <w:proofErr w:type="spellEnd"/>
      <w:r w:rsidRPr="00223577">
        <w:rPr>
          <w:rFonts w:ascii="Times New Roman" w:eastAsia="Calibri" w:hAnsi="Times New Roman" w:cs="Times New Roman"/>
          <w:sz w:val="24"/>
          <w:szCs w:val="24"/>
          <w:lang w:val="de-DE"/>
        </w:rPr>
        <w:t xml:space="preserve"> 4.0 Technologies. </w:t>
      </w:r>
      <w:r w:rsidRPr="00922505">
        <w:rPr>
          <w:rFonts w:ascii="Times New Roman" w:eastAsia="Calibri" w:hAnsi="Times New Roman" w:cs="Times New Roman"/>
          <w:sz w:val="24"/>
          <w:szCs w:val="24"/>
          <w:lang w:val="en-GB"/>
        </w:rPr>
        <w:t xml:space="preserve">X International Conference on Mechanical Engineering. “COMEC 2019” </w:t>
      </w:r>
    </w:p>
    <w:p w:rsidR="007A176C" w:rsidRPr="00223577" w:rsidRDefault="007A176C" w:rsidP="005323CA">
      <w:pPr>
        <w:spacing w:after="120" w:line="360" w:lineRule="auto"/>
        <w:ind w:left="284" w:hanging="284"/>
        <w:rPr>
          <w:rFonts w:ascii="Times New Roman" w:eastAsia="Calibri" w:hAnsi="Times New Roman" w:cs="Times New Roman"/>
          <w:sz w:val="24"/>
          <w:szCs w:val="24"/>
          <w:lang w:val="de-DE"/>
        </w:rPr>
      </w:pPr>
      <w:r w:rsidRPr="00922505">
        <w:rPr>
          <w:rFonts w:ascii="Times New Roman" w:eastAsia="Calibri" w:hAnsi="Times New Roman" w:cs="Times New Roman"/>
          <w:sz w:val="24"/>
          <w:szCs w:val="24"/>
          <w:lang w:val="en-GB"/>
        </w:rPr>
        <w:t xml:space="preserve">Schulte, C. (2017) </w:t>
      </w:r>
      <w:proofErr w:type="spellStart"/>
      <w:r w:rsidRPr="00922505">
        <w:rPr>
          <w:rFonts w:ascii="Times New Roman" w:eastAsia="Calibri" w:hAnsi="Times New Roman" w:cs="Times New Roman"/>
          <w:sz w:val="24"/>
          <w:szCs w:val="24"/>
          <w:lang w:val="en-GB"/>
        </w:rPr>
        <w:t>Logistik</w:t>
      </w:r>
      <w:proofErr w:type="spellEnd"/>
      <w:r w:rsidRPr="00922505">
        <w:rPr>
          <w:rFonts w:ascii="Times New Roman" w:eastAsia="Calibri" w:hAnsi="Times New Roman" w:cs="Times New Roman"/>
          <w:sz w:val="24"/>
          <w:szCs w:val="24"/>
          <w:lang w:val="en-GB"/>
        </w:rPr>
        <w:t xml:space="preserve">: </w:t>
      </w:r>
      <w:proofErr w:type="spellStart"/>
      <w:r w:rsidRPr="00922505">
        <w:rPr>
          <w:rFonts w:ascii="Times New Roman" w:eastAsia="Calibri" w:hAnsi="Times New Roman" w:cs="Times New Roman"/>
          <w:sz w:val="24"/>
          <w:szCs w:val="24"/>
          <w:lang w:val="en-GB"/>
        </w:rPr>
        <w:t>Wege</w:t>
      </w:r>
      <w:proofErr w:type="spellEnd"/>
      <w:r w:rsidRPr="00922505">
        <w:rPr>
          <w:rFonts w:ascii="Times New Roman" w:eastAsia="Calibri" w:hAnsi="Times New Roman" w:cs="Times New Roman"/>
          <w:sz w:val="24"/>
          <w:szCs w:val="24"/>
          <w:lang w:val="en-GB"/>
        </w:rPr>
        <w:t xml:space="preserve"> </w:t>
      </w:r>
      <w:proofErr w:type="spellStart"/>
      <w:r w:rsidRPr="00922505">
        <w:rPr>
          <w:rFonts w:ascii="Times New Roman" w:eastAsia="Calibri" w:hAnsi="Times New Roman" w:cs="Times New Roman"/>
          <w:sz w:val="24"/>
          <w:szCs w:val="24"/>
          <w:lang w:val="en-GB"/>
        </w:rPr>
        <w:t>zur</w:t>
      </w:r>
      <w:proofErr w:type="spellEnd"/>
      <w:r w:rsidRPr="00922505">
        <w:rPr>
          <w:rFonts w:ascii="Times New Roman" w:eastAsia="Calibri" w:hAnsi="Times New Roman" w:cs="Times New Roman"/>
          <w:sz w:val="24"/>
          <w:szCs w:val="24"/>
          <w:lang w:val="en-GB"/>
        </w:rPr>
        <w:t xml:space="preserve"> </w:t>
      </w:r>
      <w:proofErr w:type="spellStart"/>
      <w:r w:rsidRPr="00922505">
        <w:rPr>
          <w:rFonts w:ascii="Times New Roman" w:eastAsia="Calibri" w:hAnsi="Times New Roman" w:cs="Times New Roman"/>
          <w:sz w:val="24"/>
          <w:szCs w:val="24"/>
          <w:lang w:val="en-GB"/>
        </w:rPr>
        <w:t>Optimierung</w:t>
      </w:r>
      <w:proofErr w:type="spellEnd"/>
      <w:r w:rsidRPr="00922505">
        <w:rPr>
          <w:rFonts w:ascii="Times New Roman" w:eastAsia="Calibri" w:hAnsi="Times New Roman" w:cs="Times New Roman"/>
          <w:sz w:val="24"/>
          <w:szCs w:val="24"/>
          <w:lang w:val="en-GB"/>
        </w:rPr>
        <w:t xml:space="preserve"> der Supply Chain. </w:t>
      </w:r>
      <w:r w:rsidRPr="00223577">
        <w:rPr>
          <w:rFonts w:ascii="Times New Roman" w:eastAsia="Calibri" w:hAnsi="Times New Roman" w:cs="Times New Roman"/>
          <w:sz w:val="24"/>
          <w:szCs w:val="24"/>
          <w:lang w:val="de-DE"/>
        </w:rPr>
        <w:t>7. Ed. München. Franz Vahlen GmbH (Publ.)</w:t>
      </w:r>
    </w:p>
    <w:p w:rsidR="001B30B2" w:rsidRPr="00223577" w:rsidRDefault="001B30B2" w:rsidP="005323CA">
      <w:pPr>
        <w:spacing w:after="120" w:line="360" w:lineRule="auto"/>
        <w:ind w:left="284" w:hanging="284"/>
        <w:rPr>
          <w:rFonts w:ascii="Times New Roman" w:eastAsia="Calibri" w:hAnsi="Times New Roman" w:cs="Times New Roman"/>
          <w:sz w:val="24"/>
          <w:szCs w:val="24"/>
          <w:lang w:val="de-DE"/>
        </w:rPr>
      </w:pPr>
      <w:r w:rsidRPr="00223577">
        <w:rPr>
          <w:rFonts w:ascii="Times New Roman" w:eastAsia="Calibri" w:hAnsi="Times New Roman" w:cs="Times New Roman"/>
          <w:sz w:val="24"/>
          <w:szCs w:val="24"/>
          <w:lang w:val="de-DE"/>
        </w:rPr>
        <w:t xml:space="preserve">Straub, N.; Kaczmarek, S., </w:t>
      </w:r>
      <w:proofErr w:type="spellStart"/>
      <w:r w:rsidRPr="00223577">
        <w:rPr>
          <w:rFonts w:ascii="Times New Roman" w:eastAsia="Calibri" w:hAnsi="Times New Roman" w:cs="Times New Roman"/>
          <w:sz w:val="24"/>
          <w:szCs w:val="24"/>
          <w:lang w:val="de-DE"/>
        </w:rPr>
        <w:t>Hegmanns</w:t>
      </w:r>
      <w:proofErr w:type="spellEnd"/>
      <w:r w:rsidRPr="00223577">
        <w:rPr>
          <w:rFonts w:ascii="Times New Roman" w:eastAsia="Calibri" w:hAnsi="Times New Roman" w:cs="Times New Roman"/>
          <w:sz w:val="24"/>
          <w:szCs w:val="24"/>
          <w:lang w:val="de-DE"/>
        </w:rPr>
        <w:t>, T., Niehues, S. (2017) Logistik 4.0 – Logistikprozesse im Wande</w:t>
      </w:r>
      <w:r w:rsidR="00F10468" w:rsidRPr="00223577">
        <w:rPr>
          <w:rFonts w:ascii="Times New Roman" w:eastAsia="Calibri" w:hAnsi="Times New Roman" w:cs="Times New Roman"/>
          <w:sz w:val="24"/>
          <w:szCs w:val="24"/>
          <w:lang w:val="de-DE"/>
        </w:rPr>
        <w:t xml:space="preserve">l. Technologischer Wandel in Logistiksystemen und deren Einfluss auf die Arbeitswelt in der </w:t>
      </w:r>
      <w:proofErr w:type="spellStart"/>
      <w:r w:rsidR="00F10468" w:rsidRPr="00223577">
        <w:rPr>
          <w:rFonts w:ascii="Times New Roman" w:eastAsia="Calibri" w:hAnsi="Times New Roman" w:cs="Times New Roman"/>
          <w:sz w:val="24"/>
          <w:szCs w:val="24"/>
          <w:lang w:val="de-DE"/>
        </w:rPr>
        <w:t>oprativen</w:t>
      </w:r>
      <w:proofErr w:type="spellEnd"/>
      <w:r w:rsidR="00F10468" w:rsidRPr="00223577">
        <w:rPr>
          <w:rFonts w:ascii="Times New Roman" w:eastAsia="Calibri" w:hAnsi="Times New Roman" w:cs="Times New Roman"/>
          <w:sz w:val="24"/>
          <w:szCs w:val="24"/>
          <w:lang w:val="de-DE"/>
        </w:rPr>
        <w:t xml:space="preserve"> Logistik. Industrie 4.0 Management 33(2017)2. p. 48, 49.</w:t>
      </w:r>
    </w:p>
    <w:p w:rsidR="005323CA" w:rsidRPr="00223577" w:rsidRDefault="005323CA" w:rsidP="005323CA">
      <w:pPr>
        <w:spacing w:after="120" w:line="360" w:lineRule="auto"/>
        <w:ind w:left="284" w:hanging="284"/>
        <w:rPr>
          <w:rFonts w:ascii="Times New Roman" w:eastAsia="Calibri" w:hAnsi="Times New Roman" w:cs="Times New Roman"/>
          <w:sz w:val="24"/>
          <w:szCs w:val="24"/>
          <w:lang w:val="de-DE"/>
        </w:rPr>
      </w:pPr>
      <w:r w:rsidRPr="00223577">
        <w:rPr>
          <w:rFonts w:ascii="Times New Roman" w:eastAsia="Calibri" w:hAnsi="Times New Roman" w:cs="Times New Roman"/>
          <w:sz w:val="24"/>
          <w:szCs w:val="24"/>
          <w:lang w:val="de-DE"/>
        </w:rPr>
        <w:t xml:space="preserve">VDI 4400, Blatt 1 Logistikkennzahlen für die Beschaffung (2001); Blatt 2 Logistikkennzahlen für die Produktion (2004); Blatt 3 Logistikkennzahlen für die Distribution (2002). Beuth </w:t>
      </w:r>
      <w:r w:rsidR="000C1579" w:rsidRPr="00223577">
        <w:rPr>
          <w:rFonts w:ascii="Times New Roman" w:eastAsia="Calibri" w:hAnsi="Times New Roman" w:cs="Times New Roman"/>
          <w:sz w:val="24"/>
          <w:szCs w:val="24"/>
          <w:lang w:val="de-DE"/>
        </w:rPr>
        <w:t>Publ.</w:t>
      </w:r>
    </w:p>
    <w:p w:rsidR="00FF0411" w:rsidRPr="00223577" w:rsidRDefault="00FF0411" w:rsidP="005323CA">
      <w:pPr>
        <w:spacing w:after="120" w:line="360" w:lineRule="auto"/>
        <w:ind w:left="284" w:hanging="284"/>
        <w:rPr>
          <w:rFonts w:ascii="Times New Roman" w:eastAsia="Calibri" w:hAnsi="Times New Roman" w:cs="Times New Roman"/>
          <w:sz w:val="24"/>
          <w:szCs w:val="24"/>
          <w:lang w:val="de-DE"/>
        </w:rPr>
      </w:pPr>
      <w:r w:rsidRPr="00223577">
        <w:rPr>
          <w:rFonts w:ascii="Times New Roman" w:eastAsia="Calibri" w:hAnsi="Times New Roman" w:cs="Times New Roman"/>
          <w:sz w:val="24"/>
          <w:szCs w:val="24"/>
          <w:lang w:val="de-DE"/>
        </w:rPr>
        <w:t>VDMA, Forum Intralogistik (2004)</w:t>
      </w:r>
      <w:r w:rsidR="0058118F">
        <w:rPr>
          <w:rFonts w:ascii="Times New Roman" w:eastAsia="Calibri" w:hAnsi="Times New Roman" w:cs="Times New Roman"/>
          <w:sz w:val="24"/>
          <w:szCs w:val="24"/>
          <w:lang w:val="de-DE"/>
        </w:rPr>
        <w:t>.</w:t>
      </w:r>
      <w:r w:rsidRPr="00223577">
        <w:rPr>
          <w:rFonts w:ascii="Times New Roman" w:eastAsia="Calibri" w:hAnsi="Times New Roman" w:cs="Times New Roman"/>
          <w:sz w:val="24"/>
          <w:szCs w:val="24"/>
          <w:lang w:val="de-DE"/>
        </w:rPr>
        <w:t xml:space="preserve">  </w:t>
      </w:r>
      <w:r w:rsidRPr="0058118F">
        <w:rPr>
          <w:rFonts w:ascii="Times New Roman" w:eastAsia="Calibri" w:hAnsi="Times New Roman" w:cs="Times New Roman"/>
          <w:sz w:val="24"/>
          <w:szCs w:val="24"/>
          <w:lang w:val="de-DE"/>
        </w:rPr>
        <w:t>http://foerd.vdma.org/viewer/-v2article/render/16118581</w:t>
      </w:r>
    </w:p>
    <w:p w:rsidR="00993E8B" w:rsidRDefault="00993E8B" w:rsidP="00FD12E0">
      <w:pPr>
        <w:spacing w:after="160" w:line="360" w:lineRule="auto"/>
        <w:ind w:left="284" w:hanging="284"/>
        <w:rPr>
          <w:rFonts w:ascii="Times New Roman" w:eastAsia="Calibri" w:hAnsi="Times New Roman" w:cs="Times New Roman"/>
          <w:sz w:val="24"/>
          <w:szCs w:val="24"/>
          <w:lang w:val="de-DE"/>
        </w:rPr>
      </w:pPr>
      <w:proofErr w:type="spellStart"/>
      <w:r w:rsidRPr="00993E8B">
        <w:rPr>
          <w:rFonts w:ascii="Times New Roman" w:eastAsia="Calibri" w:hAnsi="Times New Roman" w:cs="Times New Roman"/>
          <w:sz w:val="24"/>
          <w:szCs w:val="24"/>
          <w:lang w:val="de-DE"/>
        </w:rPr>
        <w:t>Waldhelm</w:t>
      </w:r>
      <w:proofErr w:type="spellEnd"/>
      <w:r w:rsidRPr="00993E8B">
        <w:rPr>
          <w:rFonts w:ascii="Times New Roman" w:eastAsia="Calibri" w:hAnsi="Times New Roman" w:cs="Times New Roman"/>
          <w:sz w:val="24"/>
          <w:szCs w:val="24"/>
          <w:lang w:val="de-DE"/>
        </w:rPr>
        <w:t xml:space="preserve">, A. </w:t>
      </w:r>
      <w:r>
        <w:rPr>
          <w:rFonts w:ascii="Times New Roman" w:eastAsia="Calibri" w:hAnsi="Times New Roman" w:cs="Times New Roman"/>
          <w:sz w:val="24"/>
          <w:szCs w:val="24"/>
          <w:lang w:val="de-DE"/>
        </w:rPr>
        <w:t xml:space="preserve">(2021) </w:t>
      </w:r>
      <w:r w:rsidRPr="00993E8B">
        <w:rPr>
          <w:rFonts w:ascii="Times New Roman" w:eastAsia="Calibri" w:hAnsi="Times New Roman" w:cs="Times New Roman"/>
          <w:sz w:val="24"/>
          <w:szCs w:val="24"/>
          <w:lang w:val="de-DE"/>
        </w:rPr>
        <w:t xml:space="preserve">Neue Möglichkeiten. MTZ Extra 26, 48–49 (2021). https://doi.org/10.1007/s41490-021-0334-5 </w:t>
      </w:r>
    </w:p>
    <w:p w:rsidR="004D3FF9" w:rsidRPr="00933068" w:rsidRDefault="00933068" w:rsidP="00FD12E0">
      <w:pPr>
        <w:spacing w:after="160" w:line="360" w:lineRule="auto"/>
        <w:ind w:left="284" w:hanging="284"/>
        <w:rPr>
          <w:rFonts w:ascii="Times New Roman" w:eastAsia="Calibri" w:hAnsi="Times New Roman" w:cs="Times New Roman"/>
          <w:sz w:val="24"/>
          <w:szCs w:val="24"/>
          <w:lang w:val="de-DE"/>
        </w:rPr>
      </w:pPr>
      <w:r w:rsidRPr="00933068">
        <w:rPr>
          <w:rFonts w:ascii="Times New Roman" w:eastAsia="Calibri" w:hAnsi="Times New Roman" w:cs="Times New Roman"/>
          <w:sz w:val="24"/>
          <w:szCs w:val="24"/>
          <w:lang w:val="de-DE"/>
        </w:rPr>
        <w:t>Werner, H. (2020) Supply Chain Management; Grundlagen, Strategie</w:t>
      </w:r>
      <w:r>
        <w:rPr>
          <w:rFonts w:ascii="Times New Roman" w:eastAsia="Calibri" w:hAnsi="Times New Roman" w:cs="Times New Roman"/>
          <w:sz w:val="24"/>
          <w:szCs w:val="24"/>
          <w:lang w:val="de-DE"/>
        </w:rPr>
        <w:t>n, Instrumente und Controlling. 7. Ed.</w:t>
      </w:r>
      <w:r w:rsidR="001C755E">
        <w:rPr>
          <w:rFonts w:ascii="Times New Roman" w:eastAsia="Calibri" w:hAnsi="Times New Roman" w:cs="Times New Roman"/>
          <w:sz w:val="24"/>
          <w:szCs w:val="24"/>
          <w:lang w:val="de-DE"/>
        </w:rPr>
        <w:t xml:space="preserve">, </w:t>
      </w:r>
      <w:r>
        <w:rPr>
          <w:rFonts w:ascii="Times New Roman" w:eastAsia="Calibri" w:hAnsi="Times New Roman" w:cs="Times New Roman"/>
          <w:sz w:val="24"/>
          <w:szCs w:val="24"/>
          <w:lang w:val="de-DE"/>
        </w:rPr>
        <w:t>Springer Gabler</w:t>
      </w:r>
    </w:p>
    <w:p w:rsidR="00933068" w:rsidRPr="00933068" w:rsidRDefault="00933068" w:rsidP="00FD12E0">
      <w:pPr>
        <w:spacing w:after="160" w:line="360" w:lineRule="auto"/>
        <w:ind w:left="284" w:hanging="284"/>
        <w:rPr>
          <w:rFonts w:ascii="Times New Roman" w:eastAsia="Calibri" w:hAnsi="Times New Roman" w:cs="Times New Roman"/>
          <w:sz w:val="24"/>
          <w:szCs w:val="24"/>
          <w:lang w:val="de-DE"/>
        </w:rPr>
      </w:pPr>
    </w:p>
    <w:p w:rsidR="00933068" w:rsidRPr="00933068" w:rsidRDefault="00933068" w:rsidP="00FD12E0">
      <w:pPr>
        <w:spacing w:after="160" w:line="360" w:lineRule="auto"/>
        <w:ind w:left="284" w:hanging="284"/>
        <w:rPr>
          <w:rFonts w:ascii="Times New Roman" w:eastAsia="Calibri" w:hAnsi="Times New Roman" w:cs="Times New Roman"/>
          <w:sz w:val="24"/>
          <w:szCs w:val="24"/>
          <w:lang w:val="de-DE"/>
        </w:rPr>
      </w:pPr>
    </w:p>
    <w:p w:rsidR="00933068" w:rsidRPr="00933068" w:rsidRDefault="00933068" w:rsidP="00FD12E0">
      <w:pPr>
        <w:spacing w:after="160" w:line="360" w:lineRule="auto"/>
        <w:ind w:left="284" w:hanging="284"/>
        <w:rPr>
          <w:rFonts w:ascii="Times New Roman" w:eastAsia="Calibri" w:hAnsi="Times New Roman" w:cs="Times New Roman"/>
          <w:sz w:val="24"/>
          <w:szCs w:val="24"/>
          <w:lang w:val="de-DE"/>
        </w:rPr>
      </w:pPr>
    </w:p>
    <w:p w:rsidR="00933068" w:rsidRPr="00933068" w:rsidRDefault="00933068" w:rsidP="00FD12E0">
      <w:pPr>
        <w:spacing w:after="160" w:line="360" w:lineRule="auto"/>
        <w:ind w:left="284" w:hanging="284"/>
        <w:rPr>
          <w:rFonts w:ascii="Times New Roman" w:eastAsia="Calibri" w:hAnsi="Times New Roman" w:cs="Times New Roman"/>
          <w:sz w:val="24"/>
          <w:szCs w:val="24"/>
          <w:lang w:val="de-DE"/>
        </w:rPr>
      </w:pPr>
    </w:p>
    <w:p w:rsidR="00A21A1F" w:rsidRPr="00933068" w:rsidRDefault="00A21A1F" w:rsidP="00FF3346">
      <w:pPr>
        <w:spacing w:after="0" w:line="360" w:lineRule="auto"/>
        <w:jc w:val="both"/>
        <w:rPr>
          <w:rFonts w:ascii="Times New Roman" w:hAnsi="Times New Roman" w:cs="Times New Roman"/>
          <w:sz w:val="24"/>
          <w:szCs w:val="24"/>
          <w:lang w:val="de-DE"/>
        </w:rPr>
      </w:pPr>
      <w:bookmarkStart w:id="7" w:name="_Hlk77421687"/>
    </w:p>
    <w:p w:rsidR="00A21A1F" w:rsidRPr="00933068" w:rsidRDefault="00A21A1F" w:rsidP="00FF3346">
      <w:pPr>
        <w:spacing w:after="0" w:line="360" w:lineRule="auto"/>
        <w:jc w:val="both"/>
        <w:rPr>
          <w:rFonts w:ascii="Times New Roman" w:hAnsi="Times New Roman" w:cs="Times New Roman"/>
          <w:sz w:val="24"/>
          <w:szCs w:val="24"/>
          <w:lang w:val="de-DE"/>
        </w:rPr>
      </w:pPr>
      <w:bookmarkStart w:id="8" w:name="_Hlk77420689"/>
      <w:bookmarkEnd w:id="7"/>
    </w:p>
    <w:p w:rsidR="00FF3346" w:rsidRPr="00933068" w:rsidRDefault="00FF3346" w:rsidP="00FF3346">
      <w:pPr>
        <w:spacing w:after="0" w:line="360" w:lineRule="auto"/>
        <w:jc w:val="both"/>
        <w:rPr>
          <w:rFonts w:ascii="Times New Roman" w:hAnsi="Times New Roman" w:cs="Times New Roman"/>
          <w:sz w:val="24"/>
          <w:szCs w:val="24"/>
          <w:lang w:val="de-DE"/>
        </w:rPr>
      </w:pPr>
      <w:bookmarkStart w:id="9" w:name="_Hlk77416269"/>
      <w:bookmarkStart w:id="10" w:name="_Hlk77421079"/>
      <w:bookmarkEnd w:id="8"/>
      <w:bookmarkEnd w:id="9"/>
      <w:bookmarkEnd w:id="10"/>
    </w:p>
    <w:sectPr w:rsidR="00FF3346" w:rsidRPr="00933068"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76F" w:rsidRDefault="00BF576F" w:rsidP="00C8585B">
      <w:pPr>
        <w:spacing w:after="0" w:line="240" w:lineRule="auto"/>
      </w:pPr>
      <w:r>
        <w:separator/>
      </w:r>
    </w:p>
  </w:endnote>
  <w:endnote w:type="continuationSeparator" w:id="0">
    <w:p w:rsidR="00BF576F" w:rsidRDefault="00BF576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F850A9" w:rsidRDefault="00F850A9">
        <w:pPr>
          <w:pStyle w:val="Fuzeile"/>
          <w:jc w:val="right"/>
        </w:pPr>
        <w:r>
          <w:fldChar w:fldCharType="begin"/>
        </w:r>
        <w:r>
          <w:instrText xml:space="preserve"> PAGE   \* MERGEFORMAT </w:instrText>
        </w:r>
        <w:r>
          <w:fldChar w:fldCharType="separate"/>
        </w:r>
        <w:r>
          <w:rPr>
            <w:noProof/>
          </w:rPr>
          <w:t>3</w:t>
        </w:r>
        <w:r>
          <w:rPr>
            <w:noProof/>
          </w:rPr>
          <w:fldChar w:fldCharType="end"/>
        </w:r>
      </w:p>
    </w:sdtContent>
  </w:sdt>
  <w:p w:rsidR="00F850A9" w:rsidRDefault="00F850A9" w:rsidP="008B0ECA">
    <w:pPr>
      <w:pStyle w:val="Kopfzeile"/>
      <w:jc w:val="center"/>
      <w:rPr>
        <w:rFonts w:ascii="Verdana" w:hAnsi="Verdana"/>
        <w:b/>
        <w:sz w:val="16"/>
        <w:szCs w:val="16"/>
        <w:lang w:val="es-ES_tradnl"/>
      </w:rPr>
    </w:pPr>
  </w:p>
  <w:p w:rsidR="00F850A9" w:rsidRPr="00047011" w:rsidRDefault="00F850A9" w:rsidP="008B0ECA">
    <w:pPr>
      <w:pStyle w:val="Kopfzeile"/>
      <w:jc w:val="center"/>
      <w:rPr>
        <w:rFonts w:ascii="Times New Roman" w:hAnsi="Times New Roman" w:cs="Times New Roman"/>
        <w:b/>
        <w:i/>
        <w:lang w:val="en-US"/>
      </w:rPr>
    </w:pPr>
    <w:r w:rsidRPr="00047011">
      <w:rPr>
        <w:rFonts w:ascii="Times New Roman" w:hAnsi="Times New Roman" w:cs="Times New Roman"/>
        <w:b/>
        <w:i/>
        <w:lang w:val="en-US"/>
      </w:rPr>
      <w:t>Convention 2021</w:t>
    </w:r>
  </w:p>
  <w:p w:rsidR="00F850A9" w:rsidRPr="00047011" w:rsidRDefault="00F850A9" w:rsidP="008B0ECA">
    <w:pPr>
      <w:pStyle w:val="Kopfzeile"/>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F850A9" w:rsidRPr="00047011" w:rsidRDefault="00F850A9" w:rsidP="008B0ECA">
    <w:pPr>
      <w:pStyle w:val="Kopfzeile"/>
      <w:jc w:val="center"/>
      <w:rPr>
        <w:lang w:val="en-US"/>
      </w:rPr>
    </w:pPr>
    <w:r w:rsidRPr="00047011">
      <w:rPr>
        <w:rFonts w:ascii="Times New Roman" w:hAnsi="Times New Roman" w:cs="Times New Roman"/>
        <w:b/>
        <w:i/>
        <w:lang w:val="en-US"/>
      </w:rPr>
      <w:t>“</w:t>
    </w:r>
    <w:r w:rsidRPr="001236D7">
      <w:rPr>
        <w:rFonts w:ascii="Times New Roman" w:hAnsi="Times New Roman" w:cs="Times New Roman"/>
        <w:b/>
        <w:i/>
        <w:lang w:val="en-US"/>
      </w:rPr>
      <w:t xml:space="preserve">Logistics 4.0 in the manufacturing company: </w:t>
    </w:r>
    <w:r>
      <w:rPr>
        <w:rFonts w:ascii="Times New Roman" w:hAnsi="Times New Roman" w:cs="Times New Roman"/>
        <w:b/>
        <w:i/>
        <w:lang w:val="en-US"/>
      </w:rPr>
      <w:t>Goals</w:t>
    </w:r>
    <w:r w:rsidRPr="001236D7">
      <w:rPr>
        <w:rFonts w:ascii="Times New Roman" w:hAnsi="Times New Roman" w:cs="Times New Roman"/>
        <w:b/>
        <w:i/>
        <w:lang w:val="en-US"/>
      </w:rPr>
      <w:t xml:space="preserve">, </w:t>
    </w:r>
    <w:r>
      <w:rPr>
        <w:rFonts w:ascii="Times New Roman" w:hAnsi="Times New Roman" w:cs="Times New Roman"/>
        <w:b/>
        <w:i/>
        <w:lang w:val="en-US"/>
      </w:rPr>
      <w:t>processes</w:t>
    </w:r>
    <w:r w:rsidRPr="001236D7">
      <w:rPr>
        <w:rFonts w:ascii="Times New Roman" w:hAnsi="Times New Roman" w:cs="Times New Roman"/>
        <w:b/>
        <w:i/>
        <w:lang w:val="en-US"/>
      </w:rPr>
      <w:t xml:space="preserve"> and solutions”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76F" w:rsidRDefault="00BF576F" w:rsidP="00C8585B">
      <w:pPr>
        <w:spacing w:after="0" w:line="240" w:lineRule="auto"/>
      </w:pPr>
      <w:r>
        <w:separator/>
      </w:r>
    </w:p>
  </w:footnote>
  <w:footnote w:type="continuationSeparator" w:id="0">
    <w:p w:rsidR="00BF576F" w:rsidRDefault="00BF576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850A9" w:rsidRPr="00A7060E" w:rsidTr="00F31B37">
      <w:trPr>
        <w:trHeight w:val="1114"/>
        <w:jc w:val="center"/>
      </w:trPr>
      <w:tc>
        <w:tcPr>
          <w:tcW w:w="1425" w:type="dxa"/>
        </w:tcPr>
        <w:p w:rsidR="00F850A9" w:rsidRPr="004D77C8" w:rsidRDefault="00F850A9" w:rsidP="00C8585B">
          <w:pPr>
            <w:pStyle w:val="Kopfzeile"/>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1824"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850A9" w:rsidRDefault="00F850A9" w:rsidP="00F31B37">
          <w:pPr>
            <w:pStyle w:val="Kopfzeile"/>
            <w:jc w:val="center"/>
            <w:rPr>
              <w:rFonts w:ascii="Verdana" w:hAnsi="Verdana"/>
              <w:b/>
              <w:sz w:val="16"/>
              <w:szCs w:val="16"/>
              <w:lang w:val="es-ES_tradnl"/>
            </w:rPr>
          </w:pPr>
        </w:p>
        <w:p w:rsidR="00F850A9" w:rsidRPr="00047011" w:rsidRDefault="00F850A9" w:rsidP="00F31B37">
          <w:pPr>
            <w:pStyle w:val="Kopfzeile"/>
            <w:jc w:val="center"/>
            <w:rPr>
              <w:rFonts w:ascii="Times New Roman" w:hAnsi="Times New Roman" w:cs="Times New Roman"/>
              <w:b/>
              <w:i/>
              <w:lang w:val="en-US"/>
            </w:rPr>
          </w:pPr>
          <w:r w:rsidRPr="00047011">
            <w:rPr>
              <w:rFonts w:ascii="Times New Roman" w:hAnsi="Times New Roman" w:cs="Times New Roman"/>
              <w:b/>
              <w:i/>
              <w:lang w:val="en-US"/>
            </w:rPr>
            <w:t>Convention 2021</w:t>
          </w:r>
        </w:p>
        <w:p w:rsidR="00F850A9" w:rsidRPr="00047011" w:rsidRDefault="00F850A9" w:rsidP="00F31B37">
          <w:pPr>
            <w:pStyle w:val="Kopfzeile"/>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F850A9" w:rsidRPr="00047011" w:rsidRDefault="00F850A9" w:rsidP="001572B0">
          <w:pPr>
            <w:pStyle w:val="Kopfzeile"/>
            <w:jc w:val="center"/>
            <w:rPr>
              <w:rFonts w:ascii="Verdana" w:hAnsi="Verdana"/>
              <w:b/>
              <w:sz w:val="18"/>
              <w:szCs w:val="18"/>
              <w:lang w:val="en-US"/>
            </w:rPr>
          </w:pPr>
          <w:bookmarkStart w:id="11" w:name="_Hlk77600240"/>
          <w:r w:rsidRPr="00047011">
            <w:rPr>
              <w:rFonts w:ascii="Times New Roman" w:hAnsi="Times New Roman" w:cs="Times New Roman"/>
              <w:b/>
              <w:i/>
              <w:lang w:val="en-US"/>
            </w:rPr>
            <w:t>“</w:t>
          </w:r>
          <w:r w:rsidRPr="005926C3">
            <w:rPr>
              <w:rFonts w:ascii="Times New Roman" w:hAnsi="Times New Roman" w:cs="Times New Roman"/>
              <w:b/>
              <w:i/>
              <w:lang w:val="en-US"/>
            </w:rPr>
            <w:t xml:space="preserve">Logistics 4.0 in the manufacturing company: </w:t>
          </w:r>
          <w:r>
            <w:rPr>
              <w:rFonts w:ascii="Times New Roman" w:hAnsi="Times New Roman" w:cs="Times New Roman"/>
              <w:b/>
              <w:i/>
              <w:lang w:val="en-US"/>
            </w:rPr>
            <w:t>Goals</w:t>
          </w:r>
          <w:r w:rsidRPr="005926C3">
            <w:rPr>
              <w:rFonts w:ascii="Times New Roman" w:hAnsi="Times New Roman" w:cs="Times New Roman"/>
              <w:b/>
              <w:i/>
              <w:lang w:val="en-US"/>
            </w:rPr>
            <w:t xml:space="preserve">, </w:t>
          </w:r>
          <w:r>
            <w:rPr>
              <w:rFonts w:ascii="Times New Roman" w:hAnsi="Times New Roman" w:cs="Times New Roman"/>
              <w:b/>
              <w:i/>
              <w:lang w:val="en-US"/>
            </w:rPr>
            <w:t>processes</w:t>
          </w:r>
          <w:r w:rsidRPr="005926C3">
            <w:rPr>
              <w:rFonts w:ascii="Times New Roman" w:hAnsi="Times New Roman" w:cs="Times New Roman"/>
              <w:b/>
              <w:i/>
              <w:lang w:val="en-US"/>
            </w:rPr>
            <w:t xml:space="preserve"> and solutions</w:t>
          </w:r>
          <w:r w:rsidRPr="00047011">
            <w:rPr>
              <w:rFonts w:ascii="Times New Roman" w:hAnsi="Times New Roman" w:cs="Times New Roman"/>
              <w:b/>
              <w:i/>
              <w:lang w:val="en-US"/>
            </w:rPr>
            <w:t>”</w:t>
          </w:r>
          <w:bookmarkEnd w:id="11"/>
        </w:p>
      </w:tc>
    </w:tr>
  </w:tbl>
  <w:p w:rsidR="00F850A9" w:rsidRPr="00047011" w:rsidRDefault="00F850A9">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3EAD"/>
    <w:multiLevelType w:val="hybridMultilevel"/>
    <w:tmpl w:val="485667D4"/>
    <w:lvl w:ilvl="0" w:tplc="DD3E0F7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0C3997"/>
    <w:multiLevelType w:val="hybridMultilevel"/>
    <w:tmpl w:val="42845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4534E"/>
    <w:multiLevelType w:val="hybridMultilevel"/>
    <w:tmpl w:val="1F485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9172F8"/>
    <w:multiLevelType w:val="hybridMultilevel"/>
    <w:tmpl w:val="CD026C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D574F5"/>
    <w:multiLevelType w:val="hybridMultilevel"/>
    <w:tmpl w:val="369094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E901618"/>
    <w:multiLevelType w:val="hybridMultilevel"/>
    <w:tmpl w:val="79D6A214"/>
    <w:lvl w:ilvl="0" w:tplc="DD3E0F7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38203D"/>
    <w:multiLevelType w:val="hybridMultilevel"/>
    <w:tmpl w:val="19A8B892"/>
    <w:lvl w:ilvl="0" w:tplc="DD3E0F7C">
      <w:numFmt w:val="bullet"/>
      <w:lvlText w:val="-"/>
      <w:lvlJc w:val="left"/>
      <w:pPr>
        <w:ind w:left="862" w:hanging="360"/>
      </w:pPr>
      <w:rPr>
        <w:rFonts w:ascii="Calibri" w:eastAsiaTheme="minorHAnsi" w:hAnsi="Calibri" w:cs="Calibri"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365A6AC0"/>
    <w:multiLevelType w:val="hybridMultilevel"/>
    <w:tmpl w:val="1840BC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5D4017"/>
    <w:multiLevelType w:val="hybridMultilevel"/>
    <w:tmpl w:val="0D386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220CEC"/>
    <w:multiLevelType w:val="hybridMultilevel"/>
    <w:tmpl w:val="279E1F04"/>
    <w:lvl w:ilvl="0" w:tplc="012C6DEA">
      <w:start w:val="3"/>
      <w:numFmt w:val="decimal"/>
      <w:lvlText w:val="%1."/>
      <w:lvlJc w:val="left"/>
      <w:pPr>
        <w:ind w:left="720" w:hanging="360"/>
      </w:pPr>
      <w:rPr>
        <w:rFonts w:hint="default"/>
        <w:b/>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5E2DBA"/>
    <w:multiLevelType w:val="hybridMultilevel"/>
    <w:tmpl w:val="9C90DAF4"/>
    <w:lvl w:ilvl="0" w:tplc="070834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4A30B5F"/>
    <w:multiLevelType w:val="hybridMultilevel"/>
    <w:tmpl w:val="4DF06252"/>
    <w:lvl w:ilvl="0" w:tplc="DD3E0F7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EF30BB"/>
    <w:multiLevelType w:val="hybridMultilevel"/>
    <w:tmpl w:val="5254E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4A41025"/>
    <w:multiLevelType w:val="multilevel"/>
    <w:tmpl w:val="79F2D3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5" w15:restartNumberingAfterBreak="0">
    <w:nsid w:val="77F422E3"/>
    <w:multiLevelType w:val="multilevel"/>
    <w:tmpl w:val="0F1ADCB8"/>
    <w:lvl w:ilvl="0">
      <w:start w:val="3"/>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78760983"/>
    <w:multiLevelType w:val="hybridMultilevel"/>
    <w:tmpl w:val="2A9C155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13"/>
  </w:num>
  <w:num w:numId="2">
    <w:abstractNumId w:val="10"/>
  </w:num>
  <w:num w:numId="3">
    <w:abstractNumId w:val="14"/>
  </w:num>
  <w:num w:numId="4">
    <w:abstractNumId w:val="11"/>
  </w:num>
  <w:num w:numId="5">
    <w:abstractNumId w:val="5"/>
  </w:num>
  <w:num w:numId="6">
    <w:abstractNumId w:val="3"/>
  </w:num>
  <w:num w:numId="7">
    <w:abstractNumId w:val="9"/>
  </w:num>
  <w:num w:numId="8">
    <w:abstractNumId w:val="15"/>
  </w:num>
  <w:num w:numId="9">
    <w:abstractNumId w:val="2"/>
  </w:num>
  <w:num w:numId="10">
    <w:abstractNumId w:val="7"/>
  </w:num>
  <w:num w:numId="11">
    <w:abstractNumId w:val="1"/>
  </w:num>
  <w:num w:numId="12">
    <w:abstractNumId w:val="12"/>
  </w:num>
  <w:num w:numId="13">
    <w:abstractNumId w:val="8"/>
  </w:num>
  <w:num w:numId="14">
    <w:abstractNumId w:val="4"/>
  </w:num>
  <w:num w:numId="15">
    <w:abstractNumId w:val="16"/>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03255"/>
    <w:rsid w:val="0000393D"/>
    <w:rsid w:val="000040C3"/>
    <w:rsid w:val="00026089"/>
    <w:rsid w:val="000261AA"/>
    <w:rsid w:val="00046F14"/>
    <w:rsid w:val="00047011"/>
    <w:rsid w:val="000477E0"/>
    <w:rsid w:val="0005055B"/>
    <w:rsid w:val="000578DF"/>
    <w:rsid w:val="00060056"/>
    <w:rsid w:val="000736FB"/>
    <w:rsid w:val="00076217"/>
    <w:rsid w:val="000801D4"/>
    <w:rsid w:val="00081C9B"/>
    <w:rsid w:val="00083411"/>
    <w:rsid w:val="00084269"/>
    <w:rsid w:val="000A0259"/>
    <w:rsid w:val="000A11D7"/>
    <w:rsid w:val="000C14DC"/>
    <w:rsid w:val="000C1579"/>
    <w:rsid w:val="000C24CF"/>
    <w:rsid w:val="000C69C5"/>
    <w:rsid w:val="000F6856"/>
    <w:rsid w:val="00100FBB"/>
    <w:rsid w:val="00100FDF"/>
    <w:rsid w:val="00101296"/>
    <w:rsid w:val="0010770D"/>
    <w:rsid w:val="001236D7"/>
    <w:rsid w:val="00124CBF"/>
    <w:rsid w:val="00130D52"/>
    <w:rsid w:val="00143134"/>
    <w:rsid w:val="00147661"/>
    <w:rsid w:val="001572B0"/>
    <w:rsid w:val="00185B1F"/>
    <w:rsid w:val="00196E00"/>
    <w:rsid w:val="001979EF"/>
    <w:rsid w:val="001A2396"/>
    <w:rsid w:val="001B30B2"/>
    <w:rsid w:val="001B4BFE"/>
    <w:rsid w:val="001C1A6A"/>
    <w:rsid w:val="001C755E"/>
    <w:rsid w:val="001D2F27"/>
    <w:rsid w:val="001E7949"/>
    <w:rsid w:val="001F03E4"/>
    <w:rsid w:val="001F0644"/>
    <w:rsid w:val="001F355A"/>
    <w:rsid w:val="001F4D67"/>
    <w:rsid w:val="00211BC5"/>
    <w:rsid w:val="00220787"/>
    <w:rsid w:val="00223577"/>
    <w:rsid w:val="00232A3D"/>
    <w:rsid w:val="00246086"/>
    <w:rsid w:val="00253253"/>
    <w:rsid w:val="00257BC6"/>
    <w:rsid w:val="00263138"/>
    <w:rsid w:val="00273D28"/>
    <w:rsid w:val="0027550C"/>
    <w:rsid w:val="00275575"/>
    <w:rsid w:val="00276AE3"/>
    <w:rsid w:val="00280AB0"/>
    <w:rsid w:val="0028520D"/>
    <w:rsid w:val="002935F8"/>
    <w:rsid w:val="002A5C7B"/>
    <w:rsid w:val="002C06E1"/>
    <w:rsid w:val="002C4C4B"/>
    <w:rsid w:val="002C7233"/>
    <w:rsid w:val="002E0882"/>
    <w:rsid w:val="002E2005"/>
    <w:rsid w:val="002E272A"/>
    <w:rsid w:val="002E5420"/>
    <w:rsid w:val="002F6BD4"/>
    <w:rsid w:val="00310B91"/>
    <w:rsid w:val="00315E45"/>
    <w:rsid w:val="00322957"/>
    <w:rsid w:val="00343130"/>
    <w:rsid w:val="00354565"/>
    <w:rsid w:val="00355EEC"/>
    <w:rsid w:val="003571A2"/>
    <w:rsid w:val="003676AD"/>
    <w:rsid w:val="00375151"/>
    <w:rsid w:val="003800CF"/>
    <w:rsid w:val="00394383"/>
    <w:rsid w:val="003A1663"/>
    <w:rsid w:val="003A439C"/>
    <w:rsid w:val="003A704C"/>
    <w:rsid w:val="003B6FD5"/>
    <w:rsid w:val="003C03C2"/>
    <w:rsid w:val="003D1656"/>
    <w:rsid w:val="00401DA9"/>
    <w:rsid w:val="00403285"/>
    <w:rsid w:val="00404F53"/>
    <w:rsid w:val="00405E92"/>
    <w:rsid w:val="0041263C"/>
    <w:rsid w:val="00422FE5"/>
    <w:rsid w:val="00423803"/>
    <w:rsid w:val="00423AA4"/>
    <w:rsid w:val="0044448B"/>
    <w:rsid w:val="0045704B"/>
    <w:rsid w:val="004750E4"/>
    <w:rsid w:val="00475A15"/>
    <w:rsid w:val="00476C62"/>
    <w:rsid w:val="004839F2"/>
    <w:rsid w:val="00484679"/>
    <w:rsid w:val="00490F90"/>
    <w:rsid w:val="00491966"/>
    <w:rsid w:val="004A1263"/>
    <w:rsid w:val="004A4B4C"/>
    <w:rsid w:val="004B04C0"/>
    <w:rsid w:val="004B3C9E"/>
    <w:rsid w:val="004B4BA9"/>
    <w:rsid w:val="004C67EF"/>
    <w:rsid w:val="004D3FF9"/>
    <w:rsid w:val="004F3111"/>
    <w:rsid w:val="004F44FD"/>
    <w:rsid w:val="0050076C"/>
    <w:rsid w:val="00500BCF"/>
    <w:rsid w:val="00503518"/>
    <w:rsid w:val="00505D00"/>
    <w:rsid w:val="00505D8B"/>
    <w:rsid w:val="00510DF3"/>
    <w:rsid w:val="0051202A"/>
    <w:rsid w:val="005143A9"/>
    <w:rsid w:val="00524ED4"/>
    <w:rsid w:val="005323CA"/>
    <w:rsid w:val="00532A44"/>
    <w:rsid w:val="00537D6E"/>
    <w:rsid w:val="00540CA7"/>
    <w:rsid w:val="00541BBD"/>
    <w:rsid w:val="00553063"/>
    <w:rsid w:val="00563FAE"/>
    <w:rsid w:val="00564FA6"/>
    <w:rsid w:val="005703E9"/>
    <w:rsid w:val="00570E4B"/>
    <w:rsid w:val="005754D8"/>
    <w:rsid w:val="0058118F"/>
    <w:rsid w:val="005926C3"/>
    <w:rsid w:val="00592C5F"/>
    <w:rsid w:val="00595484"/>
    <w:rsid w:val="005B5C36"/>
    <w:rsid w:val="005C5101"/>
    <w:rsid w:val="005C5294"/>
    <w:rsid w:val="005D229B"/>
    <w:rsid w:val="00607031"/>
    <w:rsid w:val="006102E5"/>
    <w:rsid w:val="006178E4"/>
    <w:rsid w:val="00617BC3"/>
    <w:rsid w:val="0062249A"/>
    <w:rsid w:val="00622507"/>
    <w:rsid w:val="006271E4"/>
    <w:rsid w:val="0063550B"/>
    <w:rsid w:val="00642AD5"/>
    <w:rsid w:val="0065016A"/>
    <w:rsid w:val="00655C79"/>
    <w:rsid w:val="006645C9"/>
    <w:rsid w:val="00665FB6"/>
    <w:rsid w:val="00667F10"/>
    <w:rsid w:val="00671849"/>
    <w:rsid w:val="00671F2E"/>
    <w:rsid w:val="00672005"/>
    <w:rsid w:val="006827CE"/>
    <w:rsid w:val="006845F1"/>
    <w:rsid w:val="00686A2A"/>
    <w:rsid w:val="006B773A"/>
    <w:rsid w:val="006C5C31"/>
    <w:rsid w:val="006D3FFF"/>
    <w:rsid w:val="006E01AA"/>
    <w:rsid w:val="006E07C6"/>
    <w:rsid w:val="006E3850"/>
    <w:rsid w:val="006E6179"/>
    <w:rsid w:val="006F4481"/>
    <w:rsid w:val="0070029F"/>
    <w:rsid w:val="00702985"/>
    <w:rsid w:val="00706DB8"/>
    <w:rsid w:val="00712F30"/>
    <w:rsid w:val="00715C2A"/>
    <w:rsid w:val="00734B9A"/>
    <w:rsid w:val="00737301"/>
    <w:rsid w:val="00743B9F"/>
    <w:rsid w:val="00744FE8"/>
    <w:rsid w:val="00747F2E"/>
    <w:rsid w:val="0075041E"/>
    <w:rsid w:val="00751589"/>
    <w:rsid w:val="007637A4"/>
    <w:rsid w:val="00773B30"/>
    <w:rsid w:val="00774A97"/>
    <w:rsid w:val="00774FC4"/>
    <w:rsid w:val="00775CA7"/>
    <w:rsid w:val="00791FEC"/>
    <w:rsid w:val="007A176C"/>
    <w:rsid w:val="007A467B"/>
    <w:rsid w:val="007B3767"/>
    <w:rsid w:val="007C0DE8"/>
    <w:rsid w:val="007C3996"/>
    <w:rsid w:val="007C5E1B"/>
    <w:rsid w:val="007C7B95"/>
    <w:rsid w:val="007D3396"/>
    <w:rsid w:val="007D746B"/>
    <w:rsid w:val="007D76FE"/>
    <w:rsid w:val="007E78FD"/>
    <w:rsid w:val="007F0CDC"/>
    <w:rsid w:val="007F7DE3"/>
    <w:rsid w:val="00803266"/>
    <w:rsid w:val="00803E64"/>
    <w:rsid w:val="00817F86"/>
    <w:rsid w:val="00821ED4"/>
    <w:rsid w:val="00835C2A"/>
    <w:rsid w:val="0085200B"/>
    <w:rsid w:val="008661D7"/>
    <w:rsid w:val="00871937"/>
    <w:rsid w:val="0087231F"/>
    <w:rsid w:val="0087256A"/>
    <w:rsid w:val="00872A0C"/>
    <w:rsid w:val="00875FAD"/>
    <w:rsid w:val="0087629E"/>
    <w:rsid w:val="0088159E"/>
    <w:rsid w:val="008834AD"/>
    <w:rsid w:val="00884018"/>
    <w:rsid w:val="00886BA9"/>
    <w:rsid w:val="00887D85"/>
    <w:rsid w:val="00893969"/>
    <w:rsid w:val="008A1611"/>
    <w:rsid w:val="008A1C16"/>
    <w:rsid w:val="008A6190"/>
    <w:rsid w:val="008B0ECA"/>
    <w:rsid w:val="008C2615"/>
    <w:rsid w:val="008D3769"/>
    <w:rsid w:val="008D4BCA"/>
    <w:rsid w:val="008D4E28"/>
    <w:rsid w:val="008E1C09"/>
    <w:rsid w:val="008E511A"/>
    <w:rsid w:val="00902E92"/>
    <w:rsid w:val="009061A5"/>
    <w:rsid w:val="00913CCC"/>
    <w:rsid w:val="00913E97"/>
    <w:rsid w:val="0091621C"/>
    <w:rsid w:val="00922505"/>
    <w:rsid w:val="009315EA"/>
    <w:rsid w:val="00933068"/>
    <w:rsid w:val="0093434B"/>
    <w:rsid w:val="00935BA2"/>
    <w:rsid w:val="00951086"/>
    <w:rsid w:val="00961979"/>
    <w:rsid w:val="00963B18"/>
    <w:rsid w:val="00972A81"/>
    <w:rsid w:val="00993E8B"/>
    <w:rsid w:val="00995CB5"/>
    <w:rsid w:val="009A58A0"/>
    <w:rsid w:val="009B1EF2"/>
    <w:rsid w:val="009B2E7F"/>
    <w:rsid w:val="009B3BE4"/>
    <w:rsid w:val="009B3D28"/>
    <w:rsid w:val="009C78F4"/>
    <w:rsid w:val="009D5E02"/>
    <w:rsid w:val="009D66B2"/>
    <w:rsid w:val="009D67CD"/>
    <w:rsid w:val="009E2B0D"/>
    <w:rsid w:val="009F3455"/>
    <w:rsid w:val="00A02C6A"/>
    <w:rsid w:val="00A02F33"/>
    <w:rsid w:val="00A156A5"/>
    <w:rsid w:val="00A21A1F"/>
    <w:rsid w:val="00A235FE"/>
    <w:rsid w:val="00A2659F"/>
    <w:rsid w:val="00A329C7"/>
    <w:rsid w:val="00A32E6E"/>
    <w:rsid w:val="00A34C56"/>
    <w:rsid w:val="00A4297D"/>
    <w:rsid w:val="00A620ED"/>
    <w:rsid w:val="00A62A14"/>
    <w:rsid w:val="00A7060E"/>
    <w:rsid w:val="00A81986"/>
    <w:rsid w:val="00A964B0"/>
    <w:rsid w:val="00AA653D"/>
    <w:rsid w:val="00AB4A03"/>
    <w:rsid w:val="00AD127C"/>
    <w:rsid w:val="00AE03B7"/>
    <w:rsid w:val="00AE523A"/>
    <w:rsid w:val="00AE534B"/>
    <w:rsid w:val="00AF286D"/>
    <w:rsid w:val="00AF4030"/>
    <w:rsid w:val="00AF5784"/>
    <w:rsid w:val="00B131DC"/>
    <w:rsid w:val="00B14A85"/>
    <w:rsid w:val="00B2024E"/>
    <w:rsid w:val="00B30DE9"/>
    <w:rsid w:val="00B31697"/>
    <w:rsid w:val="00B37841"/>
    <w:rsid w:val="00B4598F"/>
    <w:rsid w:val="00B4614E"/>
    <w:rsid w:val="00B46AA1"/>
    <w:rsid w:val="00B50004"/>
    <w:rsid w:val="00B52882"/>
    <w:rsid w:val="00B6398D"/>
    <w:rsid w:val="00B63A7D"/>
    <w:rsid w:val="00B7155D"/>
    <w:rsid w:val="00B80E97"/>
    <w:rsid w:val="00B81441"/>
    <w:rsid w:val="00B8697B"/>
    <w:rsid w:val="00B94F1A"/>
    <w:rsid w:val="00BA1887"/>
    <w:rsid w:val="00BA2759"/>
    <w:rsid w:val="00BA56FE"/>
    <w:rsid w:val="00BB3A5D"/>
    <w:rsid w:val="00BB6CB4"/>
    <w:rsid w:val="00BC1158"/>
    <w:rsid w:val="00BC2C8D"/>
    <w:rsid w:val="00BC4E29"/>
    <w:rsid w:val="00BC770B"/>
    <w:rsid w:val="00BD4138"/>
    <w:rsid w:val="00BF0467"/>
    <w:rsid w:val="00BF576F"/>
    <w:rsid w:val="00BF5ED4"/>
    <w:rsid w:val="00BF689E"/>
    <w:rsid w:val="00C07C0E"/>
    <w:rsid w:val="00C11919"/>
    <w:rsid w:val="00C2142D"/>
    <w:rsid w:val="00C40CD3"/>
    <w:rsid w:val="00C4236E"/>
    <w:rsid w:val="00C62F3A"/>
    <w:rsid w:val="00C63340"/>
    <w:rsid w:val="00C67AB4"/>
    <w:rsid w:val="00C800A2"/>
    <w:rsid w:val="00C82B9B"/>
    <w:rsid w:val="00C8585B"/>
    <w:rsid w:val="00C86B70"/>
    <w:rsid w:val="00CA5B03"/>
    <w:rsid w:val="00CA5D99"/>
    <w:rsid w:val="00CA7075"/>
    <w:rsid w:val="00CA720D"/>
    <w:rsid w:val="00CB1E8D"/>
    <w:rsid w:val="00CB2856"/>
    <w:rsid w:val="00CB4D05"/>
    <w:rsid w:val="00CC17EC"/>
    <w:rsid w:val="00CC2FA3"/>
    <w:rsid w:val="00CC2FC5"/>
    <w:rsid w:val="00CC5414"/>
    <w:rsid w:val="00CD0990"/>
    <w:rsid w:val="00CD2604"/>
    <w:rsid w:val="00CD2BC3"/>
    <w:rsid w:val="00CD46C2"/>
    <w:rsid w:val="00CF50C4"/>
    <w:rsid w:val="00CF6E4E"/>
    <w:rsid w:val="00D013FB"/>
    <w:rsid w:val="00D01A71"/>
    <w:rsid w:val="00D02BEF"/>
    <w:rsid w:val="00D146B1"/>
    <w:rsid w:val="00D21C9C"/>
    <w:rsid w:val="00D224B5"/>
    <w:rsid w:val="00D36D1C"/>
    <w:rsid w:val="00D46CE7"/>
    <w:rsid w:val="00D53015"/>
    <w:rsid w:val="00D61833"/>
    <w:rsid w:val="00D73DE9"/>
    <w:rsid w:val="00D76521"/>
    <w:rsid w:val="00D83F9A"/>
    <w:rsid w:val="00D84EFC"/>
    <w:rsid w:val="00D921DA"/>
    <w:rsid w:val="00DA1749"/>
    <w:rsid w:val="00DA20CF"/>
    <w:rsid w:val="00DB427B"/>
    <w:rsid w:val="00DB5D02"/>
    <w:rsid w:val="00DC02F4"/>
    <w:rsid w:val="00DC0366"/>
    <w:rsid w:val="00DC6B9B"/>
    <w:rsid w:val="00DD1A54"/>
    <w:rsid w:val="00DF259C"/>
    <w:rsid w:val="00DF67E0"/>
    <w:rsid w:val="00E047AA"/>
    <w:rsid w:val="00E10984"/>
    <w:rsid w:val="00E31C3A"/>
    <w:rsid w:val="00E40131"/>
    <w:rsid w:val="00E54C5A"/>
    <w:rsid w:val="00E55966"/>
    <w:rsid w:val="00E562AF"/>
    <w:rsid w:val="00E65156"/>
    <w:rsid w:val="00E710BA"/>
    <w:rsid w:val="00E73B26"/>
    <w:rsid w:val="00E76865"/>
    <w:rsid w:val="00E85544"/>
    <w:rsid w:val="00E87018"/>
    <w:rsid w:val="00E874CE"/>
    <w:rsid w:val="00E912D0"/>
    <w:rsid w:val="00E93630"/>
    <w:rsid w:val="00EA551A"/>
    <w:rsid w:val="00EB7B0E"/>
    <w:rsid w:val="00EC0225"/>
    <w:rsid w:val="00EC70BC"/>
    <w:rsid w:val="00ED1574"/>
    <w:rsid w:val="00EE38AD"/>
    <w:rsid w:val="00EF36C0"/>
    <w:rsid w:val="00F10468"/>
    <w:rsid w:val="00F1242A"/>
    <w:rsid w:val="00F2078A"/>
    <w:rsid w:val="00F3014D"/>
    <w:rsid w:val="00F31B37"/>
    <w:rsid w:val="00F437BB"/>
    <w:rsid w:val="00F461C9"/>
    <w:rsid w:val="00F50F0B"/>
    <w:rsid w:val="00F532B8"/>
    <w:rsid w:val="00F53BF5"/>
    <w:rsid w:val="00F6385E"/>
    <w:rsid w:val="00F63908"/>
    <w:rsid w:val="00F8496B"/>
    <w:rsid w:val="00F850A9"/>
    <w:rsid w:val="00F94C7A"/>
    <w:rsid w:val="00FA2425"/>
    <w:rsid w:val="00FA57AF"/>
    <w:rsid w:val="00FD12E0"/>
    <w:rsid w:val="00FD5C76"/>
    <w:rsid w:val="00FE25DD"/>
    <w:rsid w:val="00FE3D1B"/>
    <w:rsid w:val="00FF0411"/>
    <w:rsid w:val="00FF3346"/>
    <w:rsid w:val="00FF6242"/>
    <w:rsid w:val="00FF65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D1D03"/>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F34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585B"/>
    <w:pPr>
      <w:tabs>
        <w:tab w:val="center" w:pos="4252"/>
        <w:tab w:val="right" w:pos="8504"/>
      </w:tabs>
      <w:spacing w:after="0" w:line="240" w:lineRule="auto"/>
    </w:pPr>
  </w:style>
  <w:style w:type="character" w:customStyle="1" w:styleId="KopfzeileZchn">
    <w:name w:val="Kopfzeile Zchn"/>
    <w:basedOn w:val="Absatz-Standardschriftart"/>
    <w:link w:val="Kopfzeile"/>
    <w:rsid w:val="00C8585B"/>
  </w:style>
  <w:style w:type="paragraph" w:styleId="Fuzeile">
    <w:name w:val="footer"/>
    <w:basedOn w:val="Standard"/>
    <w:link w:val="FuzeileZchn"/>
    <w:uiPriority w:val="99"/>
    <w:unhideWhenUsed/>
    <w:rsid w:val="00C8585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585B"/>
  </w:style>
  <w:style w:type="paragraph" w:styleId="Sprechblasentext">
    <w:name w:val="Balloon Text"/>
    <w:basedOn w:val="Standard"/>
    <w:link w:val="SprechblasentextZchn"/>
    <w:uiPriority w:val="99"/>
    <w:semiHidden/>
    <w:unhideWhenUsed/>
    <w:rsid w:val="00C858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85B"/>
    <w:rPr>
      <w:rFonts w:ascii="Tahoma" w:hAnsi="Tahoma" w:cs="Tahoma"/>
      <w:sz w:val="16"/>
      <w:szCs w:val="16"/>
    </w:rPr>
  </w:style>
  <w:style w:type="paragraph" w:styleId="Listenabsatz">
    <w:name w:val="List Paragraph"/>
    <w:basedOn w:val="Standard"/>
    <w:uiPriority w:val="34"/>
    <w:qFormat/>
    <w:rsid w:val="00A21A1F"/>
    <w:pPr>
      <w:ind w:left="720"/>
      <w:contextualSpacing/>
    </w:pPr>
  </w:style>
  <w:style w:type="character" w:styleId="Hyperlink">
    <w:name w:val="Hyperlink"/>
    <w:basedOn w:val="Absatz-Standardschriftart"/>
    <w:uiPriority w:val="99"/>
    <w:unhideWhenUsed/>
    <w:rsid w:val="00D36D1C"/>
    <w:rPr>
      <w:color w:val="0000FF" w:themeColor="hyperlink"/>
      <w:u w:val="single"/>
    </w:rPr>
  </w:style>
  <w:style w:type="paragraph" w:styleId="HTMLVorformatiert">
    <w:name w:val="HTML Preformatted"/>
    <w:basedOn w:val="Standard"/>
    <w:link w:val="HTMLVorformatiertZchn"/>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VorformatiertZchn">
    <w:name w:val="HTML Vorformatiert Zchn"/>
    <w:basedOn w:val="Absatz-Standardschriftart"/>
    <w:link w:val="HTMLVorformatiert"/>
    <w:uiPriority w:val="99"/>
    <w:semiHidden/>
    <w:rsid w:val="00047011"/>
    <w:rPr>
      <w:rFonts w:ascii="Courier New" w:eastAsia="Times New Roman" w:hAnsi="Courier New" w:cs="Courier New"/>
      <w:sz w:val="20"/>
      <w:szCs w:val="20"/>
      <w:lang w:eastAsia="es-ES"/>
    </w:rPr>
  </w:style>
  <w:style w:type="character" w:customStyle="1" w:styleId="y2iqfc">
    <w:name w:val="y2iqfc"/>
    <w:basedOn w:val="Absatz-Standardschriftart"/>
    <w:rsid w:val="00047011"/>
  </w:style>
  <w:style w:type="character" w:styleId="NichtaufgelsteErwhnung">
    <w:name w:val="Unresolved Mention"/>
    <w:basedOn w:val="Absatz-Standardschriftart"/>
    <w:uiPriority w:val="99"/>
    <w:semiHidden/>
    <w:unhideWhenUsed/>
    <w:rsid w:val="007D76FE"/>
    <w:rPr>
      <w:color w:val="605E5C"/>
      <w:shd w:val="clear" w:color="auto" w:fill="E1DFDD"/>
    </w:rPr>
  </w:style>
  <w:style w:type="table" w:customStyle="1" w:styleId="Tabellenraster1">
    <w:name w:val="Tabellenraster1"/>
    <w:basedOn w:val="NormaleTabelle"/>
    <w:next w:val="Tabellenraster"/>
    <w:uiPriority w:val="39"/>
    <w:rsid w:val="00F6385E"/>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F6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gec@uclv.edu.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ke.glistau@ovgu.de"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ebastian.trojahn@ovgu.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5468</Words>
  <Characters>34450</Characters>
  <Application>Microsoft Office Word</Application>
  <DocSecurity>0</DocSecurity>
  <Lines>287</Lines>
  <Paragraphs>79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Trojahn, Sebastian</cp:lastModifiedBy>
  <cp:revision>3</cp:revision>
  <cp:lastPrinted>2021-08-20T11:22:00Z</cp:lastPrinted>
  <dcterms:created xsi:type="dcterms:W3CDTF">2021-08-24T07:56:00Z</dcterms:created>
  <dcterms:modified xsi:type="dcterms:W3CDTF">2021-08-24T08:10:00Z</dcterms:modified>
</cp:coreProperties>
</file>