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Default="00EA4D2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“HÁBITAT Y DESARROLLO COMUNITARIO SOSTENIBLE”</w:t>
      </w:r>
    </w:p>
    <w:p w:rsidR="0050239E" w:rsidRPr="009D5E02" w:rsidRDefault="0050239E" w:rsidP="00667F10">
      <w:pPr>
        <w:spacing w:after="0"/>
        <w:jc w:val="center"/>
        <w:rPr>
          <w:rFonts w:ascii="Times New Roman" w:hAnsi="Times New Roman" w:cs="Times New Roman"/>
          <w:b/>
          <w:sz w:val="28"/>
          <w:szCs w:val="28"/>
        </w:rPr>
      </w:pPr>
    </w:p>
    <w:p w:rsidR="00E912D0" w:rsidRDefault="00E912D0" w:rsidP="00667F10">
      <w:pPr>
        <w:spacing w:after="0"/>
        <w:jc w:val="center"/>
        <w:rPr>
          <w:rFonts w:ascii="Times New Roman" w:hAnsi="Times New Roman" w:cs="Times New Roman"/>
          <w:b/>
          <w:sz w:val="24"/>
          <w:szCs w:val="24"/>
        </w:rPr>
      </w:pPr>
    </w:p>
    <w:p w:rsidR="00EA4D29" w:rsidRDefault="00EA4D29" w:rsidP="00667F10">
      <w:pPr>
        <w:spacing w:after="0"/>
        <w:jc w:val="center"/>
        <w:rPr>
          <w:rFonts w:ascii="Times New Roman" w:hAnsi="Times New Roman" w:cs="Times New Roman"/>
          <w:b/>
          <w:sz w:val="28"/>
          <w:szCs w:val="28"/>
        </w:rPr>
      </w:pPr>
      <w:r w:rsidRPr="00EA4D29">
        <w:rPr>
          <w:rFonts w:ascii="Times New Roman" w:hAnsi="Times New Roman" w:cs="Times New Roman"/>
          <w:b/>
          <w:sz w:val="28"/>
          <w:szCs w:val="28"/>
        </w:rPr>
        <w:t>Propuesta de Estrategia de Comunicación Integrada de M</w:t>
      </w:r>
      <w:r w:rsidR="00584417">
        <w:rPr>
          <w:rFonts w:ascii="Times New Roman" w:hAnsi="Times New Roman" w:cs="Times New Roman"/>
          <w:b/>
          <w:sz w:val="28"/>
          <w:szCs w:val="28"/>
        </w:rPr>
        <w:t>arketing para Incubadora GEPROY</w:t>
      </w:r>
      <w:r w:rsidR="00D13ACA">
        <w:rPr>
          <w:rFonts w:ascii="Times New Roman" w:hAnsi="Times New Roman" w:cs="Times New Roman"/>
          <w:b/>
          <w:sz w:val="28"/>
          <w:szCs w:val="28"/>
        </w:rPr>
        <w:t xml:space="preserve"> </w:t>
      </w:r>
      <w:r w:rsidRPr="00EA4D29">
        <w:rPr>
          <w:rFonts w:ascii="Times New Roman" w:hAnsi="Times New Roman" w:cs="Times New Roman"/>
          <w:b/>
          <w:sz w:val="28"/>
          <w:szCs w:val="28"/>
        </w:rPr>
        <w:t xml:space="preserve"> </w:t>
      </w:r>
    </w:p>
    <w:p w:rsidR="0050239E" w:rsidRDefault="0050239E" w:rsidP="00667F10">
      <w:pPr>
        <w:spacing w:after="0"/>
        <w:jc w:val="center"/>
        <w:rPr>
          <w:rFonts w:ascii="Times New Roman" w:hAnsi="Times New Roman" w:cs="Times New Roman"/>
          <w:b/>
          <w:sz w:val="28"/>
          <w:szCs w:val="28"/>
        </w:rPr>
      </w:pPr>
    </w:p>
    <w:p w:rsidR="00E912D0" w:rsidRDefault="00E912D0" w:rsidP="00667F10">
      <w:pPr>
        <w:spacing w:after="0"/>
        <w:jc w:val="center"/>
        <w:rPr>
          <w:rFonts w:ascii="Times New Roman" w:hAnsi="Times New Roman" w:cs="Times New Roman"/>
          <w:b/>
          <w:i/>
          <w:sz w:val="24"/>
          <w:szCs w:val="24"/>
        </w:rPr>
      </w:pPr>
    </w:p>
    <w:p w:rsidR="008A1C16" w:rsidRPr="00EA4D29" w:rsidRDefault="00EA4D29" w:rsidP="00667F10">
      <w:pPr>
        <w:spacing w:after="0"/>
        <w:jc w:val="center"/>
        <w:rPr>
          <w:rFonts w:ascii="Times New Roman" w:hAnsi="Times New Roman" w:cs="Times New Roman"/>
          <w:b/>
          <w:i/>
          <w:sz w:val="28"/>
          <w:szCs w:val="28"/>
          <w:lang w:val="en-US"/>
        </w:rPr>
      </w:pPr>
      <w:r w:rsidRPr="00EA4D29">
        <w:rPr>
          <w:rFonts w:ascii="Times New Roman" w:hAnsi="Times New Roman" w:cs="Times New Roman"/>
          <w:b/>
          <w:i/>
          <w:sz w:val="28"/>
          <w:szCs w:val="28"/>
          <w:lang w:val="en-US"/>
        </w:rPr>
        <w:t xml:space="preserve">Proposal of Integrated Marketing Communication </w:t>
      </w:r>
      <w:r>
        <w:rPr>
          <w:rFonts w:ascii="Times New Roman" w:hAnsi="Times New Roman" w:cs="Times New Roman"/>
          <w:b/>
          <w:i/>
          <w:sz w:val="28"/>
          <w:szCs w:val="28"/>
          <w:lang w:val="en-US"/>
        </w:rPr>
        <w:t>Strategy for GEPROY Incubator</w:t>
      </w:r>
    </w:p>
    <w:p w:rsidR="002E0882" w:rsidRPr="00584417" w:rsidRDefault="002E0882" w:rsidP="00FF3346">
      <w:pPr>
        <w:spacing w:after="0" w:line="360" w:lineRule="auto"/>
        <w:rPr>
          <w:rFonts w:ascii="Times New Roman" w:hAnsi="Times New Roman" w:cs="Times New Roman"/>
          <w:b/>
          <w:sz w:val="24"/>
          <w:szCs w:val="24"/>
          <w:lang w:val="en-US"/>
        </w:rPr>
      </w:pPr>
    </w:p>
    <w:p w:rsidR="0050239E" w:rsidRPr="00584417" w:rsidRDefault="0050239E" w:rsidP="00FF3346">
      <w:pPr>
        <w:spacing w:after="0" w:line="360" w:lineRule="auto"/>
        <w:rPr>
          <w:rFonts w:ascii="Times New Roman" w:hAnsi="Times New Roman" w:cs="Times New Roman"/>
          <w:sz w:val="24"/>
          <w:szCs w:val="24"/>
          <w:lang w:val="en-US"/>
        </w:rPr>
      </w:pPr>
    </w:p>
    <w:p w:rsidR="008A1C16" w:rsidRPr="009D5E02" w:rsidRDefault="00EA4D29" w:rsidP="00EA4D2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Jennifer de la Caridad Guzmán Valdés</w:t>
      </w:r>
      <w:r w:rsidR="00584417">
        <w:rPr>
          <w:rFonts w:ascii="Times New Roman" w:hAnsi="Times New Roman" w:cs="Times New Roman"/>
          <w:b/>
          <w:sz w:val="24"/>
          <w:szCs w:val="24"/>
          <w:vertAlign w:val="superscript"/>
        </w:rPr>
        <w:t>1</w:t>
      </w:r>
      <w:r>
        <w:rPr>
          <w:rFonts w:ascii="Times New Roman" w:hAnsi="Times New Roman" w:cs="Times New Roman"/>
          <w:b/>
          <w:sz w:val="24"/>
          <w:szCs w:val="24"/>
        </w:rPr>
        <w:t>,</w:t>
      </w:r>
      <w:r w:rsidR="009D5E02">
        <w:rPr>
          <w:rFonts w:ascii="Times New Roman" w:hAnsi="Times New Roman" w:cs="Times New Roman"/>
          <w:b/>
          <w:sz w:val="24"/>
          <w:szCs w:val="24"/>
        </w:rPr>
        <w:t xml:space="preserve"> </w:t>
      </w:r>
      <w:r>
        <w:rPr>
          <w:rFonts w:ascii="Times New Roman" w:hAnsi="Times New Roman" w:cs="Times New Roman"/>
          <w:b/>
          <w:sz w:val="24"/>
          <w:szCs w:val="24"/>
        </w:rPr>
        <w:t>Hani Raya Fleites</w:t>
      </w:r>
      <w:r w:rsidR="00584417">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Dra. C. Dayana Duffus Miranda</w:t>
      </w:r>
      <w:r w:rsidR="00584417">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r w:rsidRPr="00EA4D29">
        <w:rPr>
          <w:rFonts w:ascii="Times New Roman" w:hAnsi="Times New Roman" w:cs="Times New Roman"/>
          <w:b/>
          <w:sz w:val="24"/>
          <w:szCs w:val="24"/>
        </w:rPr>
        <w:t>M. Sc. Dunia González Morales</w:t>
      </w:r>
      <w:r w:rsidR="00584417">
        <w:rPr>
          <w:rFonts w:ascii="Times New Roman" w:hAnsi="Times New Roman" w:cs="Times New Roman"/>
          <w:b/>
          <w:sz w:val="24"/>
          <w:szCs w:val="24"/>
          <w:vertAlign w:val="superscript"/>
        </w:rPr>
        <w:t>4</w:t>
      </w:r>
    </w:p>
    <w:p w:rsidR="009D5E02" w:rsidRDefault="009D5E02" w:rsidP="00FF3346">
      <w:pPr>
        <w:spacing w:after="0" w:line="360" w:lineRule="auto"/>
        <w:rPr>
          <w:rFonts w:ascii="Times New Roman" w:hAnsi="Times New Roman" w:cs="Times New Roman"/>
          <w:sz w:val="24"/>
          <w:szCs w:val="24"/>
        </w:rPr>
      </w:pPr>
    </w:p>
    <w:p w:rsidR="00E912D0" w:rsidRPr="00161B5D" w:rsidRDefault="00EA4D29" w:rsidP="00161B5D">
      <w:pPr>
        <w:pStyle w:val="Prrafodelista"/>
        <w:numPr>
          <w:ilvl w:val="0"/>
          <w:numId w:val="2"/>
        </w:numPr>
        <w:spacing w:after="0" w:line="480" w:lineRule="auto"/>
        <w:rPr>
          <w:rFonts w:ascii="Times New Roman" w:hAnsi="Times New Roman" w:cs="Times New Roman"/>
          <w:sz w:val="24"/>
          <w:szCs w:val="24"/>
        </w:rPr>
      </w:pPr>
      <w:r w:rsidRPr="00161B5D">
        <w:rPr>
          <w:rFonts w:ascii="Times New Roman" w:hAnsi="Times New Roman" w:cs="Times New Roman"/>
          <w:sz w:val="24"/>
          <w:szCs w:val="24"/>
        </w:rPr>
        <w:t>Jennifer de la Caridad Guzmán Valdés</w:t>
      </w:r>
      <w:r w:rsidR="00E912D0" w:rsidRPr="00161B5D">
        <w:rPr>
          <w:rFonts w:ascii="Times New Roman" w:hAnsi="Times New Roman" w:cs="Times New Roman"/>
          <w:sz w:val="24"/>
          <w:szCs w:val="24"/>
        </w:rPr>
        <w:t>.</w:t>
      </w:r>
      <w:r w:rsidRPr="00161B5D">
        <w:rPr>
          <w:rFonts w:ascii="Times New Roman" w:hAnsi="Times New Roman" w:cs="Times New Roman"/>
          <w:sz w:val="24"/>
          <w:szCs w:val="24"/>
        </w:rPr>
        <w:t xml:space="preserve"> Universidad Central “Marta Abreu” de Las Villas, Cuba</w:t>
      </w:r>
      <w:r w:rsidR="00E912D0" w:rsidRPr="00161B5D">
        <w:rPr>
          <w:rFonts w:ascii="Times New Roman" w:hAnsi="Times New Roman" w:cs="Times New Roman"/>
          <w:sz w:val="24"/>
          <w:szCs w:val="24"/>
        </w:rPr>
        <w:t>.</w:t>
      </w:r>
      <w:r w:rsidR="00161B5D" w:rsidRPr="00161B5D">
        <w:rPr>
          <w:rFonts w:ascii="Times New Roman" w:hAnsi="Times New Roman" w:cs="Times New Roman"/>
          <w:sz w:val="24"/>
          <w:szCs w:val="24"/>
        </w:rPr>
        <w:t xml:space="preserve"> </w:t>
      </w:r>
      <w:hyperlink r:id="rId7" w:history="1">
        <w:r w:rsidR="00161B5D" w:rsidRPr="00161B5D">
          <w:rPr>
            <w:rStyle w:val="Hipervnculo"/>
            <w:rFonts w:ascii="Times New Roman" w:hAnsi="Times New Roman" w:cs="Times New Roman"/>
            <w:sz w:val="24"/>
            <w:szCs w:val="24"/>
          </w:rPr>
          <w:t>jennyguzmanxoxo@gmail.com</w:t>
        </w:r>
      </w:hyperlink>
      <w:r w:rsidR="00161B5D" w:rsidRPr="00161B5D">
        <w:rPr>
          <w:rFonts w:ascii="Times New Roman" w:hAnsi="Times New Roman" w:cs="Times New Roman"/>
          <w:sz w:val="24"/>
          <w:szCs w:val="24"/>
        </w:rPr>
        <w:t xml:space="preserve">. </w:t>
      </w:r>
    </w:p>
    <w:p w:rsidR="00584417" w:rsidRDefault="00161B5D" w:rsidP="00584417">
      <w:pPr>
        <w:pStyle w:val="Prrafodelista"/>
        <w:numPr>
          <w:ilvl w:val="0"/>
          <w:numId w:val="2"/>
        </w:numPr>
        <w:spacing w:after="0" w:line="360" w:lineRule="auto"/>
        <w:rPr>
          <w:rFonts w:ascii="Times New Roman" w:hAnsi="Times New Roman" w:cs="Times New Roman"/>
          <w:sz w:val="24"/>
          <w:szCs w:val="24"/>
        </w:rPr>
      </w:pPr>
      <w:r w:rsidRPr="00161B5D">
        <w:rPr>
          <w:rFonts w:ascii="Times New Roman" w:hAnsi="Times New Roman" w:cs="Times New Roman"/>
          <w:sz w:val="24"/>
          <w:szCs w:val="24"/>
        </w:rPr>
        <w:t>Hani Raya Fleites</w:t>
      </w:r>
      <w:r w:rsidR="00E912D0" w:rsidRPr="00161B5D">
        <w:rPr>
          <w:rFonts w:ascii="Times New Roman" w:hAnsi="Times New Roman" w:cs="Times New Roman"/>
          <w:sz w:val="24"/>
          <w:szCs w:val="24"/>
        </w:rPr>
        <w:t xml:space="preserve">. </w:t>
      </w:r>
      <w:r w:rsidRPr="00161B5D">
        <w:rPr>
          <w:rFonts w:ascii="Times New Roman" w:hAnsi="Times New Roman" w:cs="Times New Roman"/>
          <w:sz w:val="24"/>
          <w:szCs w:val="24"/>
        </w:rPr>
        <w:t>Universidad Central “Marta Abreu” de Las Villas, Cuba.</w:t>
      </w:r>
      <w:r w:rsidR="00584417">
        <w:rPr>
          <w:rFonts w:ascii="Times New Roman" w:hAnsi="Times New Roman" w:cs="Times New Roman"/>
          <w:sz w:val="24"/>
          <w:szCs w:val="24"/>
        </w:rPr>
        <w:t xml:space="preserve"> </w:t>
      </w:r>
      <w:hyperlink r:id="rId8" w:history="1">
        <w:r w:rsidR="00584417" w:rsidRPr="00437BFD">
          <w:rPr>
            <w:rStyle w:val="Hipervnculo"/>
            <w:rFonts w:ascii="Times New Roman" w:hAnsi="Times New Roman" w:cs="Times New Roman"/>
            <w:sz w:val="24"/>
            <w:szCs w:val="24"/>
          </w:rPr>
          <w:t>raya@uclv.cu</w:t>
        </w:r>
      </w:hyperlink>
    </w:p>
    <w:p w:rsidR="00161B5D" w:rsidRDefault="00161B5D" w:rsidP="00161B5D">
      <w:pPr>
        <w:pStyle w:val="Prrafodelista"/>
        <w:numPr>
          <w:ilvl w:val="0"/>
          <w:numId w:val="2"/>
        </w:numPr>
        <w:spacing w:after="0" w:line="360" w:lineRule="auto"/>
        <w:rPr>
          <w:rFonts w:ascii="Times New Roman" w:hAnsi="Times New Roman" w:cs="Times New Roman"/>
          <w:sz w:val="24"/>
          <w:szCs w:val="24"/>
        </w:rPr>
      </w:pPr>
      <w:r w:rsidRPr="00161B5D">
        <w:rPr>
          <w:rFonts w:ascii="Times New Roman" w:hAnsi="Times New Roman" w:cs="Times New Roman"/>
          <w:sz w:val="24"/>
          <w:szCs w:val="24"/>
        </w:rPr>
        <w:t>Dra. C. Dayana Duffus</w:t>
      </w:r>
      <w:r>
        <w:rPr>
          <w:rFonts w:ascii="Times New Roman" w:hAnsi="Times New Roman" w:cs="Times New Roman"/>
          <w:sz w:val="24"/>
          <w:szCs w:val="24"/>
        </w:rPr>
        <w:t xml:space="preserve"> </w:t>
      </w:r>
      <w:r w:rsidR="000D6EE3">
        <w:rPr>
          <w:rFonts w:ascii="Times New Roman" w:hAnsi="Times New Roman" w:cs="Times New Roman"/>
          <w:sz w:val="24"/>
          <w:szCs w:val="24"/>
        </w:rPr>
        <w:t>Miranda,</w:t>
      </w:r>
      <w:r>
        <w:rPr>
          <w:rFonts w:ascii="Times New Roman" w:hAnsi="Times New Roman" w:cs="Times New Roman"/>
          <w:sz w:val="24"/>
          <w:szCs w:val="24"/>
        </w:rPr>
        <w:t xml:space="preserve"> </w:t>
      </w:r>
      <w:r w:rsidRPr="00161B5D">
        <w:rPr>
          <w:rFonts w:ascii="Times New Roman" w:hAnsi="Times New Roman" w:cs="Times New Roman"/>
          <w:sz w:val="24"/>
          <w:szCs w:val="24"/>
        </w:rPr>
        <w:t>Universidad Central “Marta Abreu” de Las Villas, Cuba</w:t>
      </w:r>
      <w:r>
        <w:rPr>
          <w:rFonts w:ascii="Times New Roman" w:hAnsi="Times New Roman" w:cs="Times New Roman"/>
          <w:sz w:val="24"/>
          <w:szCs w:val="24"/>
        </w:rPr>
        <w:t xml:space="preserve">. </w:t>
      </w:r>
      <w:hyperlink r:id="rId9" w:history="1">
        <w:r w:rsidR="00584417" w:rsidRPr="00437BFD">
          <w:rPr>
            <w:rStyle w:val="Hipervnculo"/>
            <w:rFonts w:ascii="Times New Roman" w:hAnsi="Times New Roman" w:cs="Times New Roman"/>
            <w:sz w:val="24"/>
            <w:szCs w:val="24"/>
          </w:rPr>
          <w:t>dduffusm@uclv.edu.cu</w:t>
        </w:r>
      </w:hyperlink>
    </w:p>
    <w:p w:rsidR="00161B5D" w:rsidRDefault="00161B5D" w:rsidP="00161B5D">
      <w:pPr>
        <w:pStyle w:val="Prrafodelista"/>
        <w:numPr>
          <w:ilvl w:val="0"/>
          <w:numId w:val="2"/>
        </w:numPr>
        <w:spacing w:after="0" w:line="360" w:lineRule="auto"/>
        <w:rPr>
          <w:rFonts w:ascii="Times New Roman" w:hAnsi="Times New Roman" w:cs="Times New Roman"/>
          <w:sz w:val="24"/>
          <w:szCs w:val="24"/>
        </w:rPr>
      </w:pPr>
      <w:r w:rsidRPr="00161B5D">
        <w:rPr>
          <w:rFonts w:ascii="Times New Roman" w:hAnsi="Times New Roman" w:cs="Times New Roman"/>
          <w:sz w:val="24"/>
          <w:szCs w:val="24"/>
        </w:rPr>
        <w:t>M. Sc. Dunia González Morales</w:t>
      </w:r>
      <w:r>
        <w:rPr>
          <w:rFonts w:ascii="Times New Roman" w:hAnsi="Times New Roman" w:cs="Times New Roman"/>
          <w:sz w:val="24"/>
          <w:szCs w:val="24"/>
        </w:rPr>
        <w:t>,</w:t>
      </w:r>
      <w:r w:rsidRPr="00161B5D">
        <w:rPr>
          <w:rFonts w:ascii="Times New Roman" w:hAnsi="Times New Roman" w:cs="Times New Roman"/>
          <w:sz w:val="24"/>
          <w:szCs w:val="24"/>
        </w:rPr>
        <w:t xml:space="preserve"> Universidad Central “Marta Abreu” de Las Villas, Cuba</w:t>
      </w:r>
      <w:r>
        <w:rPr>
          <w:rFonts w:ascii="Times New Roman" w:hAnsi="Times New Roman" w:cs="Times New Roman"/>
          <w:sz w:val="24"/>
          <w:szCs w:val="24"/>
        </w:rPr>
        <w:t xml:space="preserve">. </w:t>
      </w:r>
      <w:r w:rsidR="00584417">
        <w:rPr>
          <w:rFonts w:ascii="Times New Roman" w:hAnsi="Times New Roman" w:cs="Times New Roman"/>
          <w:sz w:val="24"/>
          <w:szCs w:val="24"/>
        </w:rPr>
        <w:t>duniagm@uclv.edu.cu</w:t>
      </w:r>
    </w:p>
    <w:p w:rsidR="00161B5D" w:rsidRDefault="00161B5D" w:rsidP="00FF3346">
      <w:pPr>
        <w:spacing w:after="0" w:line="360" w:lineRule="auto"/>
        <w:rPr>
          <w:rFonts w:ascii="Times New Roman" w:hAnsi="Times New Roman" w:cs="Times New Roman"/>
          <w:b/>
          <w:sz w:val="24"/>
          <w:szCs w:val="24"/>
        </w:rPr>
      </w:pPr>
    </w:p>
    <w:p w:rsidR="00584417" w:rsidRDefault="008A1C16" w:rsidP="00D270A2">
      <w:pPr>
        <w:spacing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161B5D" w:rsidRPr="0050239E" w:rsidRDefault="00161B5D"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t xml:space="preserve">Hoy, pequeñas y grandes empresas dedican gran presupuesto a las redes y eventos sociales. Pero una comunicación integrada eficaz se llevará a cabo tanto en el terreno digital como en el tradicional, al unir esfuerzos para que el impacto y la llegada de los mensajes sea mucho mayor. </w:t>
      </w:r>
    </w:p>
    <w:p w:rsidR="00584417" w:rsidRPr="0050239E" w:rsidRDefault="00161B5D" w:rsidP="00584417">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lastRenderedPageBreak/>
        <w:t xml:space="preserve">El estudio investigativo se centra en Incubadora GEPROY, cuya gestión con las empresas es favorable actualmente, aunque mediante la observación directa se destaca la no presencia de una estrategia de comunicación integrada de marketing, lo que limita su inclusión hacia clientes potenciales. </w:t>
      </w:r>
      <w:r w:rsidR="00584417" w:rsidRPr="0050239E">
        <w:rPr>
          <w:rFonts w:ascii="Times New Roman" w:hAnsi="Times New Roman" w:cs="Times New Roman"/>
          <w:b/>
          <w:sz w:val="24"/>
          <w:szCs w:val="24"/>
        </w:rPr>
        <w:t xml:space="preserve">Problemática: </w:t>
      </w:r>
      <w:r w:rsidR="00584417" w:rsidRPr="0050239E">
        <w:rPr>
          <w:rFonts w:ascii="Times New Roman" w:hAnsi="Times New Roman" w:cs="Times New Roman"/>
          <w:sz w:val="24"/>
          <w:szCs w:val="24"/>
        </w:rPr>
        <w:t>¿Cómo mejorar la actividad comunicativa de Incubadora GEPROY?</w:t>
      </w:r>
    </w:p>
    <w:p w:rsidR="00161B5D" w:rsidRPr="0050239E" w:rsidRDefault="00161B5D"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t xml:space="preserve">El </w:t>
      </w:r>
      <w:r w:rsidRPr="00584417">
        <w:rPr>
          <w:rFonts w:ascii="Times New Roman" w:hAnsi="Times New Roman" w:cs="Times New Roman"/>
          <w:b/>
          <w:sz w:val="24"/>
          <w:szCs w:val="24"/>
        </w:rPr>
        <w:t>objetivo</w:t>
      </w:r>
      <w:r w:rsidRPr="0050239E">
        <w:rPr>
          <w:rFonts w:ascii="Times New Roman" w:hAnsi="Times New Roman" w:cs="Times New Roman"/>
          <w:sz w:val="24"/>
          <w:szCs w:val="24"/>
        </w:rPr>
        <w:t xml:space="preserve"> general de la investigación consiste en:  Elaborar una Estrategia de Comunicación Integrada de Marketing para Incubadora GEPROY de la Facultad de Ciencias Económicas de la Universidad Central “Marta Abreu” de Las Villas, que contribuya a una eficaz actividad comunicativa. </w:t>
      </w:r>
      <w:r w:rsidR="00584417" w:rsidRPr="00584417">
        <w:rPr>
          <w:rFonts w:ascii="Times New Roman" w:hAnsi="Times New Roman" w:cs="Times New Roman"/>
          <w:b/>
          <w:sz w:val="24"/>
          <w:szCs w:val="24"/>
        </w:rPr>
        <w:t>Metodología</w:t>
      </w:r>
      <w:r w:rsidR="00584417">
        <w:rPr>
          <w:rFonts w:ascii="Times New Roman" w:hAnsi="Times New Roman" w:cs="Times New Roman"/>
          <w:sz w:val="24"/>
          <w:szCs w:val="24"/>
        </w:rPr>
        <w:t>: es</w:t>
      </w:r>
      <w:r w:rsidRPr="0050239E">
        <w:rPr>
          <w:rFonts w:ascii="Times New Roman" w:hAnsi="Times New Roman" w:cs="Times New Roman"/>
          <w:sz w:val="24"/>
          <w:szCs w:val="24"/>
        </w:rPr>
        <w:t xml:space="preserve">te trabajo responde a una investigación cualitativa descriptiva utilizándose métodos teóricos y empíricos, incluyendo la utilización de las siguientes técnicas: Estudio de parámetros comunicacionales; Análisis interpretativo de documentos y Observación directa. </w:t>
      </w:r>
    </w:p>
    <w:p w:rsidR="00AB4A13" w:rsidRPr="00741AD8" w:rsidRDefault="008A1C16" w:rsidP="00AB4A13">
      <w:pPr>
        <w:spacing w:after="0" w:line="360" w:lineRule="auto"/>
        <w:jc w:val="both"/>
        <w:rPr>
          <w:rFonts w:ascii="Times New Roman" w:hAnsi="Times New Roman" w:cs="Times New Roman"/>
          <w:sz w:val="24"/>
          <w:szCs w:val="24"/>
        </w:rPr>
      </w:pPr>
      <w:r w:rsidRPr="00AB4A13">
        <w:rPr>
          <w:rFonts w:ascii="Times New Roman" w:hAnsi="Times New Roman" w:cs="Times New Roman"/>
          <w:b/>
          <w:sz w:val="24"/>
          <w:szCs w:val="24"/>
        </w:rPr>
        <w:t>Resultados y discusión:</w:t>
      </w:r>
      <w:r w:rsidR="009061A5" w:rsidRPr="00584417">
        <w:rPr>
          <w:rFonts w:ascii="Times New Roman" w:hAnsi="Times New Roman" w:cs="Times New Roman"/>
          <w:b/>
          <w:color w:val="FF0000"/>
          <w:sz w:val="24"/>
          <w:szCs w:val="24"/>
        </w:rPr>
        <w:t xml:space="preserve"> </w:t>
      </w:r>
      <w:r w:rsidR="00AB4A13" w:rsidRPr="00AB4A13">
        <w:rPr>
          <w:rFonts w:ascii="Times New Roman" w:hAnsi="Times New Roman" w:cs="Times New Roman"/>
          <w:sz w:val="24"/>
          <w:szCs w:val="24"/>
        </w:rPr>
        <w:t>Se elabora l</w:t>
      </w:r>
      <w:r w:rsidR="00AB4A13" w:rsidRPr="00741AD8">
        <w:rPr>
          <w:rFonts w:ascii="Times New Roman" w:hAnsi="Times New Roman" w:cs="Times New Roman"/>
          <w:sz w:val="24"/>
          <w:szCs w:val="24"/>
        </w:rPr>
        <w:t xml:space="preserve">a Estrategia de Comunicación Integral de Marketing en la Incubadora GEPROY </w:t>
      </w:r>
      <w:r w:rsidR="00AB4A13">
        <w:rPr>
          <w:rFonts w:ascii="Times New Roman" w:hAnsi="Times New Roman" w:cs="Times New Roman"/>
          <w:sz w:val="24"/>
          <w:szCs w:val="24"/>
        </w:rPr>
        <w:t>con</w:t>
      </w:r>
      <w:r w:rsidR="00AB4A13" w:rsidRPr="00741AD8">
        <w:rPr>
          <w:rFonts w:ascii="Times New Roman" w:hAnsi="Times New Roman" w:cs="Times New Roman"/>
          <w:sz w:val="24"/>
          <w:szCs w:val="24"/>
        </w:rPr>
        <w:t xml:space="preserve"> acciones bien planificadas </w:t>
      </w:r>
      <w:r w:rsidR="00AB4A13">
        <w:rPr>
          <w:rFonts w:ascii="Times New Roman" w:hAnsi="Times New Roman" w:cs="Times New Roman"/>
          <w:sz w:val="24"/>
          <w:szCs w:val="24"/>
        </w:rPr>
        <w:t>en base al perfil del público meta</w:t>
      </w:r>
      <w:r w:rsidR="00AB4A13" w:rsidRPr="00741AD8">
        <w:rPr>
          <w:rFonts w:ascii="Times New Roman" w:hAnsi="Times New Roman" w:cs="Times New Roman"/>
          <w:sz w:val="24"/>
          <w:szCs w:val="24"/>
        </w:rPr>
        <w:t>.</w:t>
      </w:r>
    </w:p>
    <w:p w:rsidR="009061A5" w:rsidRPr="002D5413" w:rsidRDefault="00AB4A13" w:rsidP="002D5413">
      <w:pPr>
        <w:spacing w:after="0" w:line="360" w:lineRule="auto"/>
        <w:jc w:val="both"/>
        <w:rPr>
          <w:rFonts w:ascii="Times New Roman" w:hAnsi="Times New Roman" w:cs="Times New Roman"/>
          <w:sz w:val="24"/>
          <w:szCs w:val="24"/>
        </w:rPr>
      </w:pPr>
      <w:r w:rsidRPr="002D5413">
        <w:rPr>
          <w:rFonts w:ascii="Times New Roman" w:hAnsi="Times New Roman" w:cs="Times New Roman"/>
          <w:b/>
          <w:sz w:val="24"/>
          <w:szCs w:val="24"/>
        </w:rPr>
        <w:t>Conclusiones:</w:t>
      </w:r>
      <w:r w:rsidR="002D5413" w:rsidRPr="002D5413">
        <w:rPr>
          <w:rFonts w:ascii="Times New Roman" w:hAnsi="Times New Roman" w:cs="Times New Roman"/>
          <w:b/>
          <w:sz w:val="24"/>
          <w:szCs w:val="24"/>
        </w:rPr>
        <w:t xml:space="preserve"> </w:t>
      </w:r>
      <w:r w:rsidRPr="002D5413">
        <w:rPr>
          <w:rFonts w:ascii="Times New Roman" w:hAnsi="Times New Roman" w:cs="Times New Roman"/>
          <w:sz w:val="24"/>
          <w:szCs w:val="24"/>
        </w:rPr>
        <w:t xml:space="preserve">La evaluación del uso y el impacto de las herramientas de comunicación utilizadas se erige como un punto imprescindible en el proceso de creación </w:t>
      </w:r>
      <w:r w:rsidR="002D5413" w:rsidRPr="002D5413">
        <w:rPr>
          <w:rFonts w:ascii="Times New Roman" w:hAnsi="Times New Roman" w:cs="Times New Roman"/>
          <w:sz w:val="24"/>
          <w:szCs w:val="24"/>
        </w:rPr>
        <w:t xml:space="preserve">de estrategias comunicacionales e </w:t>
      </w:r>
      <w:r w:rsidR="002D5413">
        <w:rPr>
          <w:rFonts w:ascii="Times New Roman" w:hAnsi="Times New Roman" w:cs="Times New Roman"/>
          <w:sz w:val="24"/>
          <w:szCs w:val="24"/>
        </w:rPr>
        <w:t>i</w:t>
      </w:r>
      <w:r w:rsidR="002D5413" w:rsidRPr="002D5413">
        <w:rPr>
          <w:rFonts w:ascii="Times New Roman" w:hAnsi="Times New Roman" w:cs="Times New Roman"/>
          <w:sz w:val="24"/>
          <w:szCs w:val="24"/>
        </w:rPr>
        <w:t>mplementar y controlar sistemáticamente la estrategia se convierte en objetivo estratégico para el equipo de comunicación de GEPROY.</w:t>
      </w:r>
    </w:p>
    <w:p w:rsidR="00584417" w:rsidRDefault="009061A5" w:rsidP="00D270A2">
      <w:pPr>
        <w:spacing w:line="360" w:lineRule="auto"/>
        <w:jc w:val="both"/>
        <w:rPr>
          <w:rFonts w:ascii="Times New Roman" w:hAnsi="Times New Roman" w:cs="Times New Roman"/>
          <w:sz w:val="24"/>
          <w:szCs w:val="24"/>
          <w:lang w:val="en-US"/>
        </w:rPr>
      </w:pPr>
      <w:r w:rsidRPr="0050239E">
        <w:rPr>
          <w:rFonts w:ascii="Times New Roman" w:hAnsi="Times New Roman" w:cs="Times New Roman"/>
          <w:b/>
          <w:i/>
          <w:sz w:val="24"/>
          <w:szCs w:val="24"/>
          <w:lang w:val="en-US"/>
        </w:rPr>
        <w:t>Abstract:</w:t>
      </w:r>
      <w:r w:rsidRPr="0050239E">
        <w:rPr>
          <w:rFonts w:ascii="Times New Roman" w:hAnsi="Times New Roman" w:cs="Times New Roman"/>
          <w:sz w:val="24"/>
          <w:szCs w:val="24"/>
          <w:lang w:val="en-US"/>
        </w:rPr>
        <w:t xml:space="preserve"> </w:t>
      </w:r>
    </w:p>
    <w:p w:rsidR="00547F88" w:rsidRDefault="00547F88" w:rsidP="00D270A2">
      <w:pPr>
        <w:spacing w:after="0" w:line="360" w:lineRule="auto"/>
        <w:jc w:val="both"/>
        <w:rPr>
          <w:lang w:val="en-US"/>
        </w:rPr>
      </w:pPr>
      <w:r w:rsidRPr="00547F88">
        <w:rPr>
          <w:rStyle w:val="jlqj4b"/>
          <w:rFonts w:ascii="Times New Roman" w:hAnsi="Times New Roman" w:cs="Times New Roman"/>
          <w:sz w:val="24"/>
          <w:szCs w:val="24"/>
          <w:lang w:val="en"/>
        </w:rPr>
        <w:t xml:space="preserve">Today, small and large companies dedicate a large budget to social networks and events. But effective integrated communication will take place in both the digital and traditional realms, joining forces to make the impact and delivery of messages much greater. The research study focuses on Incubator GEPROY, whose management with companies is currently favorable, although direct observation highlights the lack of an integrated marketing communication strategy, which limits its inclusion towards potential clients. Problem: How to improve the communicative activity of Incubator GEPROY? The general objective of the research consists of: Developing an Integrated Marketing Communication Strategy for the GEPROY Incubator of the Faculty of Economic </w:t>
      </w:r>
      <w:r w:rsidRPr="00547F88">
        <w:rPr>
          <w:rStyle w:val="jlqj4b"/>
          <w:rFonts w:ascii="Times New Roman" w:hAnsi="Times New Roman" w:cs="Times New Roman"/>
          <w:sz w:val="24"/>
          <w:szCs w:val="24"/>
          <w:lang w:val="en"/>
        </w:rPr>
        <w:lastRenderedPageBreak/>
        <w:t>Sciences of the Central University "Marta Abreu" of Las Villas, which contributes to an effective communication activity. Methodology: this work responds to a descriptive qualitative research using theoretical and empirical methods, including the use of the following techniques: Study of communicational parameters; Interpretive analysis of documents and direct observation. Results and discussion: The Comprehensive Marketing Communication Strategy is developed in the GEPROY Incubator with well-planned actions based on the profile of the target audience. Conclusions: The evaluation of the use and impact of the communication tools used stands as an essential point in the process of creating communication strategies and systematically implementing and controlling the strategy becomes a strategic objective for the GEPROY communication team.</w:t>
      </w:r>
      <w:r w:rsidRPr="00547F88">
        <w:rPr>
          <w:lang w:val="en-US"/>
        </w:rPr>
        <w:t xml:space="preserve"> </w:t>
      </w:r>
    </w:p>
    <w:p w:rsidR="009061A5" w:rsidRPr="0050239E" w:rsidRDefault="009061A5" w:rsidP="00D270A2">
      <w:pPr>
        <w:spacing w:after="0" w:line="360" w:lineRule="auto"/>
        <w:jc w:val="both"/>
        <w:rPr>
          <w:rFonts w:ascii="Times New Roman" w:hAnsi="Times New Roman" w:cs="Times New Roman"/>
          <w:sz w:val="24"/>
          <w:szCs w:val="24"/>
        </w:rPr>
      </w:pPr>
      <w:bookmarkStart w:id="0" w:name="_GoBack"/>
      <w:bookmarkEnd w:id="0"/>
      <w:r w:rsidRPr="0050239E">
        <w:rPr>
          <w:rFonts w:ascii="Times New Roman" w:hAnsi="Times New Roman" w:cs="Times New Roman"/>
          <w:b/>
          <w:sz w:val="24"/>
          <w:szCs w:val="24"/>
        </w:rPr>
        <w:t>Palabras Clave:</w:t>
      </w:r>
      <w:r w:rsidRPr="0050239E">
        <w:rPr>
          <w:rFonts w:ascii="Times New Roman" w:hAnsi="Times New Roman" w:cs="Times New Roman"/>
          <w:sz w:val="24"/>
          <w:szCs w:val="24"/>
        </w:rPr>
        <w:t xml:space="preserve"> </w:t>
      </w:r>
      <w:r w:rsidR="002F6758" w:rsidRPr="0050239E">
        <w:rPr>
          <w:rFonts w:ascii="Times New Roman" w:hAnsi="Times New Roman" w:cs="Times New Roman"/>
          <w:sz w:val="24"/>
          <w:szCs w:val="24"/>
        </w:rPr>
        <w:t xml:space="preserve">Estrategia; Comunicación; Incubadora. </w:t>
      </w:r>
    </w:p>
    <w:p w:rsidR="009061A5" w:rsidRPr="0050239E" w:rsidRDefault="009061A5" w:rsidP="00D270A2">
      <w:pPr>
        <w:spacing w:after="0" w:line="360" w:lineRule="auto"/>
        <w:jc w:val="both"/>
        <w:rPr>
          <w:rFonts w:ascii="Times New Roman" w:hAnsi="Times New Roman" w:cs="Times New Roman"/>
          <w:sz w:val="24"/>
          <w:szCs w:val="24"/>
        </w:rPr>
      </w:pPr>
      <w:r w:rsidRPr="0050239E">
        <w:rPr>
          <w:rFonts w:ascii="Times New Roman" w:hAnsi="Times New Roman" w:cs="Times New Roman"/>
          <w:b/>
          <w:i/>
          <w:sz w:val="24"/>
          <w:szCs w:val="24"/>
        </w:rPr>
        <w:t>Keywords:</w:t>
      </w:r>
      <w:r w:rsidRPr="0050239E">
        <w:rPr>
          <w:rFonts w:ascii="Times New Roman" w:hAnsi="Times New Roman" w:cs="Times New Roman"/>
          <w:sz w:val="24"/>
          <w:szCs w:val="24"/>
        </w:rPr>
        <w:t xml:space="preserve"> </w:t>
      </w:r>
      <w:r w:rsidR="002F6758" w:rsidRPr="0050239E">
        <w:rPr>
          <w:rStyle w:val="jlqj4b"/>
          <w:rFonts w:ascii="Times New Roman" w:hAnsi="Times New Roman" w:cs="Times New Roman"/>
          <w:sz w:val="24"/>
          <w:szCs w:val="24"/>
        </w:rPr>
        <w:t>Strategy; Co</w:t>
      </w:r>
      <w:r w:rsidR="003B65DF">
        <w:rPr>
          <w:rStyle w:val="jlqj4b"/>
          <w:rFonts w:ascii="Times New Roman" w:hAnsi="Times New Roman" w:cs="Times New Roman"/>
          <w:sz w:val="24"/>
          <w:szCs w:val="24"/>
        </w:rPr>
        <w:t>mmunicatio</w:t>
      </w:r>
      <w:r w:rsidR="00AB4A13">
        <w:rPr>
          <w:rStyle w:val="jlqj4b"/>
          <w:rFonts w:ascii="Times New Roman" w:hAnsi="Times New Roman" w:cs="Times New Roman"/>
          <w:sz w:val="24"/>
          <w:szCs w:val="24"/>
        </w:rPr>
        <w:t>n</w:t>
      </w:r>
      <w:r w:rsidR="003B65DF">
        <w:rPr>
          <w:rStyle w:val="jlqj4b"/>
          <w:rFonts w:ascii="Times New Roman" w:hAnsi="Times New Roman" w:cs="Times New Roman"/>
          <w:sz w:val="24"/>
          <w:szCs w:val="24"/>
        </w:rPr>
        <w:t>;</w:t>
      </w:r>
      <w:r w:rsidR="002F6758" w:rsidRPr="0050239E">
        <w:rPr>
          <w:rStyle w:val="jlqj4b"/>
          <w:rFonts w:ascii="Times New Roman" w:hAnsi="Times New Roman" w:cs="Times New Roman"/>
          <w:sz w:val="24"/>
          <w:szCs w:val="24"/>
        </w:rPr>
        <w:t xml:space="preserve"> Incubator.</w:t>
      </w:r>
    </w:p>
    <w:p w:rsidR="00A21A1F" w:rsidRPr="0050239E" w:rsidRDefault="00A21A1F" w:rsidP="00D270A2">
      <w:pPr>
        <w:spacing w:after="0" w:line="360" w:lineRule="auto"/>
        <w:jc w:val="both"/>
        <w:rPr>
          <w:rFonts w:ascii="Times New Roman" w:hAnsi="Times New Roman" w:cs="Times New Roman"/>
          <w:b/>
          <w:sz w:val="24"/>
          <w:szCs w:val="24"/>
        </w:rPr>
      </w:pPr>
      <w:r w:rsidRPr="0050239E">
        <w:rPr>
          <w:rFonts w:ascii="Times New Roman" w:hAnsi="Times New Roman" w:cs="Times New Roman"/>
          <w:b/>
          <w:sz w:val="24"/>
          <w:szCs w:val="24"/>
        </w:rPr>
        <w:t>1. Introducción</w:t>
      </w:r>
    </w:p>
    <w:p w:rsidR="00D270A2" w:rsidRPr="0050239E" w:rsidRDefault="00D270A2"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t>La llegada a Cuba del Marketing como instituci</w:t>
      </w:r>
      <w:r w:rsidR="002D79CC">
        <w:rPr>
          <w:rFonts w:ascii="Times New Roman" w:hAnsi="Times New Roman" w:cs="Times New Roman"/>
          <w:sz w:val="24"/>
          <w:szCs w:val="24"/>
        </w:rPr>
        <w:t>ón ocurre en el año 1933, es</w:t>
      </w:r>
      <w:r w:rsidRPr="0050239E">
        <w:rPr>
          <w:rFonts w:ascii="Times New Roman" w:hAnsi="Times New Roman" w:cs="Times New Roman"/>
          <w:sz w:val="24"/>
          <w:szCs w:val="24"/>
        </w:rPr>
        <w:t xml:space="preserve"> el primer país de América Latina en contar con una cátedra en la universidad. En su inicio respondió a la necesidad de dar publicidad a los productos norteamericanos que se lanzaban en el mercado cubano. Con el paso del tiempo el empresariado nativo se dio cuenta de la poderosa herramienta que tenían en sus manos, por lo que comienzan hacer amplio uso de la misma.</w:t>
      </w:r>
    </w:p>
    <w:p w:rsidR="00D270A2" w:rsidRPr="0050239E" w:rsidRDefault="00D270A2"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t>En Cuba el Marketing se desarrolla de forma muy diferente comparado con el resto del mundo. La grave crisis económica en que se encuentra el país, la propiedad social sobre los medios de producción y la situación de cerco económico a la que está sometido, sin lugar a dudas dificulta el desenvolvimiento de la actividad de cualquier entidad.</w:t>
      </w:r>
    </w:p>
    <w:p w:rsidR="00D270A2" w:rsidRPr="0050239E" w:rsidRDefault="00D270A2"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t>Una parte fundamental del marketing es la comunicación, la cual no</w:t>
      </w:r>
      <w:r w:rsidR="009F1542">
        <w:rPr>
          <w:rFonts w:ascii="Times New Roman" w:hAnsi="Times New Roman" w:cs="Times New Roman"/>
          <w:sz w:val="24"/>
          <w:szCs w:val="24"/>
        </w:rPr>
        <w:t xml:space="preserve"> </w:t>
      </w:r>
      <w:r w:rsidRPr="0050239E">
        <w:rPr>
          <w:rFonts w:ascii="Times New Roman" w:hAnsi="Times New Roman" w:cs="Times New Roman"/>
          <w:sz w:val="24"/>
          <w:szCs w:val="24"/>
        </w:rPr>
        <w:t>solo se</w:t>
      </w:r>
      <w:r w:rsidR="009F1542">
        <w:rPr>
          <w:rFonts w:ascii="Times New Roman" w:hAnsi="Times New Roman" w:cs="Times New Roman"/>
          <w:sz w:val="24"/>
          <w:szCs w:val="24"/>
        </w:rPr>
        <w:t xml:space="preserve"> debe reducir </w:t>
      </w:r>
      <w:r w:rsidRPr="0050239E">
        <w:rPr>
          <w:rFonts w:ascii="Times New Roman" w:hAnsi="Times New Roman" w:cs="Times New Roman"/>
          <w:sz w:val="24"/>
          <w:szCs w:val="24"/>
        </w:rPr>
        <w:t>a lo relacio</w:t>
      </w:r>
      <w:r w:rsidR="009F1542">
        <w:rPr>
          <w:rFonts w:ascii="Times New Roman" w:hAnsi="Times New Roman" w:cs="Times New Roman"/>
          <w:sz w:val="24"/>
          <w:szCs w:val="24"/>
        </w:rPr>
        <w:t xml:space="preserve">nado con promoción y publicidad </w:t>
      </w:r>
      <w:r w:rsidRPr="0050239E">
        <w:rPr>
          <w:rFonts w:ascii="Times New Roman" w:hAnsi="Times New Roman" w:cs="Times New Roman"/>
          <w:sz w:val="24"/>
          <w:szCs w:val="24"/>
        </w:rPr>
        <w:t>pues existen otros elementos de la misma, que, combinándose de una manera</w:t>
      </w:r>
      <w:r w:rsidR="00AB4A13">
        <w:rPr>
          <w:rFonts w:ascii="Times New Roman" w:hAnsi="Times New Roman" w:cs="Times New Roman"/>
          <w:sz w:val="24"/>
          <w:szCs w:val="24"/>
        </w:rPr>
        <w:t xml:space="preserve"> </w:t>
      </w:r>
      <w:r w:rsidRPr="0050239E">
        <w:rPr>
          <w:rFonts w:ascii="Times New Roman" w:hAnsi="Times New Roman" w:cs="Times New Roman"/>
          <w:sz w:val="24"/>
          <w:szCs w:val="24"/>
        </w:rPr>
        <w:t>o</w:t>
      </w:r>
      <w:r w:rsidR="009F1542">
        <w:rPr>
          <w:rFonts w:ascii="Times New Roman" w:hAnsi="Times New Roman" w:cs="Times New Roman"/>
          <w:sz w:val="24"/>
          <w:szCs w:val="24"/>
        </w:rPr>
        <w:t xml:space="preserve">rganizada, se puede hablar de una actividad comunicativa eficiente, capaz </w:t>
      </w:r>
      <w:r w:rsidRPr="0050239E">
        <w:rPr>
          <w:rFonts w:ascii="Times New Roman" w:hAnsi="Times New Roman" w:cs="Times New Roman"/>
          <w:sz w:val="24"/>
          <w:szCs w:val="24"/>
        </w:rPr>
        <w:t>de guiar</w:t>
      </w:r>
      <w:r w:rsidR="009F1542">
        <w:rPr>
          <w:rFonts w:ascii="Times New Roman" w:hAnsi="Times New Roman" w:cs="Times New Roman"/>
          <w:sz w:val="24"/>
          <w:szCs w:val="24"/>
        </w:rPr>
        <w:t xml:space="preserve"> </w:t>
      </w:r>
      <w:r w:rsidRPr="0050239E">
        <w:rPr>
          <w:rFonts w:ascii="Times New Roman" w:hAnsi="Times New Roman" w:cs="Times New Roman"/>
          <w:sz w:val="24"/>
          <w:szCs w:val="24"/>
        </w:rPr>
        <w:t>a</w:t>
      </w:r>
      <w:r w:rsidR="009F1542">
        <w:rPr>
          <w:rFonts w:ascii="Times New Roman" w:hAnsi="Times New Roman" w:cs="Times New Roman"/>
          <w:sz w:val="24"/>
          <w:szCs w:val="24"/>
        </w:rPr>
        <w:t xml:space="preserve"> las o</w:t>
      </w:r>
      <w:r w:rsidRPr="0050239E">
        <w:rPr>
          <w:rFonts w:ascii="Times New Roman" w:hAnsi="Times New Roman" w:cs="Times New Roman"/>
          <w:sz w:val="24"/>
          <w:szCs w:val="24"/>
        </w:rPr>
        <w:t>rganizaciones</w:t>
      </w:r>
      <w:r w:rsidR="009F1542">
        <w:rPr>
          <w:rFonts w:ascii="Times New Roman" w:hAnsi="Times New Roman" w:cs="Times New Roman"/>
          <w:sz w:val="24"/>
          <w:szCs w:val="24"/>
        </w:rPr>
        <w:t xml:space="preserve"> </w:t>
      </w:r>
      <w:r w:rsidRPr="0050239E">
        <w:rPr>
          <w:rFonts w:ascii="Times New Roman" w:hAnsi="Times New Roman" w:cs="Times New Roman"/>
          <w:sz w:val="24"/>
          <w:szCs w:val="24"/>
        </w:rPr>
        <w:t>al</w:t>
      </w:r>
      <w:r w:rsidR="009F1542">
        <w:rPr>
          <w:rFonts w:ascii="Times New Roman" w:hAnsi="Times New Roman" w:cs="Times New Roman"/>
          <w:sz w:val="24"/>
          <w:szCs w:val="24"/>
        </w:rPr>
        <w:t xml:space="preserve"> </w:t>
      </w:r>
      <w:r w:rsidRPr="0050239E">
        <w:rPr>
          <w:rFonts w:ascii="Times New Roman" w:hAnsi="Times New Roman" w:cs="Times New Roman"/>
          <w:sz w:val="24"/>
          <w:szCs w:val="24"/>
        </w:rPr>
        <w:t>logro</w:t>
      </w:r>
      <w:r w:rsidR="009F1542">
        <w:rPr>
          <w:rFonts w:ascii="Times New Roman" w:hAnsi="Times New Roman" w:cs="Times New Roman"/>
          <w:sz w:val="24"/>
          <w:szCs w:val="24"/>
        </w:rPr>
        <w:t xml:space="preserve"> </w:t>
      </w:r>
      <w:r w:rsidRPr="0050239E">
        <w:rPr>
          <w:rFonts w:ascii="Times New Roman" w:hAnsi="Times New Roman" w:cs="Times New Roman"/>
          <w:sz w:val="24"/>
          <w:szCs w:val="24"/>
        </w:rPr>
        <w:t>de</w:t>
      </w:r>
      <w:r w:rsidR="009F1542">
        <w:rPr>
          <w:rFonts w:ascii="Times New Roman" w:hAnsi="Times New Roman" w:cs="Times New Roman"/>
          <w:sz w:val="24"/>
          <w:szCs w:val="24"/>
        </w:rPr>
        <w:t xml:space="preserve"> </w:t>
      </w:r>
      <w:r w:rsidRPr="0050239E">
        <w:rPr>
          <w:rFonts w:ascii="Times New Roman" w:hAnsi="Times New Roman" w:cs="Times New Roman"/>
          <w:sz w:val="24"/>
          <w:szCs w:val="24"/>
        </w:rPr>
        <w:t>sus</w:t>
      </w:r>
      <w:r w:rsidR="009F1542">
        <w:rPr>
          <w:rFonts w:ascii="Times New Roman" w:hAnsi="Times New Roman" w:cs="Times New Roman"/>
          <w:sz w:val="24"/>
          <w:szCs w:val="24"/>
        </w:rPr>
        <w:t xml:space="preserve"> </w:t>
      </w:r>
      <w:r w:rsidRPr="0050239E">
        <w:rPr>
          <w:rFonts w:ascii="Times New Roman" w:hAnsi="Times New Roman" w:cs="Times New Roman"/>
          <w:sz w:val="24"/>
          <w:szCs w:val="24"/>
        </w:rPr>
        <w:t xml:space="preserve">objetivos. (Díaz, 2010) </w:t>
      </w:r>
    </w:p>
    <w:p w:rsidR="00D270A2" w:rsidRPr="0050239E" w:rsidRDefault="00D270A2"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lastRenderedPageBreak/>
        <w:t xml:space="preserve">Hoy, pequeñas y grandes empresas dedican gran presupuesto a las redes y eventos sociales. Pero una comunicación integrada eficaz se llevará a cabo tanto en el terreno digital como en el tradicional, </w:t>
      </w:r>
      <w:r w:rsidR="002D79CC">
        <w:rPr>
          <w:rFonts w:ascii="Times New Roman" w:hAnsi="Times New Roman" w:cs="Times New Roman"/>
          <w:sz w:val="24"/>
          <w:szCs w:val="24"/>
        </w:rPr>
        <w:t xml:space="preserve">al </w:t>
      </w:r>
      <w:r w:rsidRPr="0050239E">
        <w:rPr>
          <w:rFonts w:ascii="Times New Roman" w:hAnsi="Times New Roman" w:cs="Times New Roman"/>
          <w:sz w:val="24"/>
          <w:szCs w:val="24"/>
        </w:rPr>
        <w:t>uni</w:t>
      </w:r>
      <w:r w:rsidR="002D79CC">
        <w:rPr>
          <w:rFonts w:ascii="Times New Roman" w:hAnsi="Times New Roman" w:cs="Times New Roman"/>
          <w:sz w:val="24"/>
          <w:szCs w:val="24"/>
        </w:rPr>
        <w:t>r</w:t>
      </w:r>
      <w:r w:rsidRPr="0050239E">
        <w:rPr>
          <w:rFonts w:ascii="Times New Roman" w:hAnsi="Times New Roman" w:cs="Times New Roman"/>
          <w:sz w:val="24"/>
          <w:szCs w:val="24"/>
        </w:rPr>
        <w:t xml:space="preserve"> esfuerzos para que el impacto y la llegada de los mensajes sea mucho mayor. </w:t>
      </w:r>
    </w:p>
    <w:p w:rsidR="00D270A2" w:rsidRPr="0050239E" w:rsidRDefault="00D270A2"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t xml:space="preserve">El estudio investigativo se centra en Incubadora GEPROY, donde independientemente de que su gestión en las empresas es favorable actualmente, mediante la observación directa se destaca la no presencia de una estrategia de comunicación integrada de marketing, </w:t>
      </w:r>
      <w:r w:rsidR="002D79CC">
        <w:rPr>
          <w:rFonts w:ascii="Times New Roman" w:hAnsi="Times New Roman" w:cs="Times New Roman"/>
          <w:sz w:val="24"/>
          <w:szCs w:val="24"/>
        </w:rPr>
        <w:t>lo que limita</w:t>
      </w:r>
      <w:r w:rsidRPr="0050239E">
        <w:rPr>
          <w:rFonts w:ascii="Times New Roman" w:hAnsi="Times New Roman" w:cs="Times New Roman"/>
          <w:sz w:val="24"/>
          <w:szCs w:val="24"/>
        </w:rPr>
        <w:t xml:space="preserve"> su inclusión hacia clientes potenciales. Esto constituye la </w:t>
      </w:r>
      <w:r w:rsidRPr="0050239E">
        <w:rPr>
          <w:rFonts w:ascii="Times New Roman" w:hAnsi="Times New Roman" w:cs="Times New Roman"/>
          <w:b/>
          <w:i/>
          <w:sz w:val="24"/>
          <w:szCs w:val="24"/>
        </w:rPr>
        <w:t>situación problemática</w:t>
      </w:r>
      <w:r w:rsidRPr="0050239E">
        <w:rPr>
          <w:rFonts w:ascii="Times New Roman" w:hAnsi="Times New Roman" w:cs="Times New Roman"/>
          <w:sz w:val="24"/>
          <w:szCs w:val="24"/>
        </w:rPr>
        <w:t xml:space="preserve"> de la investigación.</w:t>
      </w:r>
    </w:p>
    <w:p w:rsidR="00D270A2" w:rsidRPr="0050239E" w:rsidRDefault="00D270A2"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t xml:space="preserve">Por lo que se define como </w:t>
      </w:r>
      <w:r w:rsidRPr="0050239E">
        <w:rPr>
          <w:rFonts w:ascii="Times New Roman" w:hAnsi="Times New Roman" w:cs="Times New Roman"/>
          <w:b/>
          <w:i/>
          <w:sz w:val="24"/>
          <w:szCs w:val="24"/>
        </w:rPr>
        <w:t>problema científico:</w:t>
      </w:r>
      <w:r w:rsidRPr="0050239E">
        <w:rPr>
          <w:rFonts w:ascii="Times New Roman" w:hAnsi="Times New Roman" w:cs="Times New Roman"/>
          <w:sz w:val="24"/>
          <w:szCs w:val="24"/>
        </w:rPr>
        <w:t xml:space="preserve"> </w:t>
      </w:r>
    </w:p>
    <w:p w:rsidR="00D270A2" w:rsidRPr="0050239E" w:rsidRDefault="00D270A2"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t>¿Cómo mejorar la actividad comunicativa de Incubadora GEPROY?</w:t>
      </w:r>
    </w:p>
    <w:p w:rsidR="00D270A2" w:rsidRPr="0050239E" w:rsidRDefault="00D270A2"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t xml:space="preserve">EL </w:t>
      </w:r>
      <w:r w:rsidRPr="0050239E">
        <w:rPr>
          <w:rFonts w:ascii="Times New Roman" w:hAnsi="Times New Roman" w:cs="Times New Roman"/>
          <w:b/>
          <w:i/>
          <w:sz w:val="24"/>
          <w:szCs w:val="24"/>
        </w:rPr>
        <w:t>objetivo general</w:t>
      </w:r>
      <w:r w:rsidRPr="0050239E">
        <w:rPr>
          <w:rFonts w:ascii="Times New Roman" w:hAnsi="Times New Roman" w:cs="Times New Roman"/>
          <w:sz w:val="24"/>
          <w:szCs w:val="24"/>
        </w:rPr>
        <w:t xml:space="preserve"> de la investigación consiste en:  </w:t>
      </w:r>
    </w:p>
    <w:p w:rsidR="00D270A2" w:rsidRPr="0050239E" w:rsidRDefault="009F1542" w:rsidP="00D270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Elaborar una Estrategia de Comunicación </w:t>
      </w:r>
      <w:r w:rsidR="00D270A2" w:rsidRPr="0050239E">
        <w:rPr>
          <w:rFonts w:ascii="Times New Roman" w:hAnsi="Times New Roman" w:cs="Times New Roman"/>
          <w:sz w:val="24"/>
          <w:szCs w:val="24"/>
        </w:rPr>
        <w:t xml:space="preserve">Integrada de Marketing en Incubadora GEPROY de la Facultad de Ciencias Económicas de la Universidad Central </w:t>
      </w:r>
      <w:r>
        <w:rPr>
          <w:rFonts w:ascii="Times New Roman" w:hAnsi="Times New Roman" w:cs="Times New Roman"/>
          <w:sz w:val="24"/>
          <w:szCs w:val="24"/>
        </w:rPr>
        <w:t>“</w:t>
      </w:r>
      <w:r w:rsidR="00D270A2" w:rsidRPr="0050239E">
        <w:rPr>
          <w:rFonts w:ascii="Times New Roman" w:hAnsi="Times New Roman" w:cs="Times New Roman"/>
          <w:sz w:val="24"/>
          <w:szCs w:val="24"/>
        </w:rPr>
        <w:t>Marta Abreu</w:t>
      </w:r>
      <w:r>
        <w:rPr>
          <w:rFonts w:ascii="Times New Roman" w:hAnsi="Times New Roman" w:cs="Times New Roman"/>
          <w:sz w:val="24"/>
          <w:szCs w:val="24"/>
        </w:rPr>
        <w:t xml:space="preserve">” de Las Villas, que </w:t>
      </w:r>
      <w:r w:rsidR="00D270A2" w:rsidRPr="0050239E">
        <w:rPr>
          <w:rFonts w:ascii="Times New Roman" w:hAnsi="Times New Roman" w:cs="Times New Roman"/>
          <w:sz w:val="24"/>
          <w:szCs w:val="24"/>
        </w:rPr>
        <w:t>contribuya a la perfecc</w:t>
      </w:r>
      <w:r>
        <w:rPr>
          <w:rFonts w:ascii="Times New Roman" w:hAnsi="Times New Roman" w:cs="Times New Roman"/>
          <w:sz w:val="24"/>
          <w:szCs w:val="24"/>
        </w:rPr>
        <w:t xml:space="preserve">ión </w:t>
      </w:r>
      <w:r w:rsidR="00D270A2" w:rsidRPr="0050239E">
        <w:rPr>
          <w:rFonts w:ascii="Times New Roman" w:hAnsi="Times New Roman" w:cs="Times New Roman"/>
          <w:sz w:val="24"/>
          <w:szCs w:val="24"/>
        </w:rPr>
        <w:t xml:space="preserve">de su actividad comunicativa. </w:t>
      </w:r>
    </w:p>
    <w:p w:rsidR="00D270A2" w:rsidRPr="0050239E" w:rsidRDefault="009F1542" w:rsidP="00D270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alcanzar el objetivo general </w:t>
      </w:r>
      <w:r w:rsidR="00D270A2" w:rsidRPr="0050239E">
        <w:rPr>
          <w:rFonts w:ascii="Times New Roman" w:hAnsi="Times New Roman" w:cs="Times New Roman"/>
          <w:sz w:val="24"/>
          <w:szCs w:val="24"/>
        </w:rPr>
        <w:t xml:space="preserve">se establecen los siguientes </w:t>
      </w:r>
      <w:r w:rsidR="00D270A2" w:rsidRPr="0050239E">
        <w:rPr>
          <w:rFonts w:ascii="Times New Roman" w:hAnsi="Times New Roman" w:cs="Times New Roman"/>
          <w:b/>
          <w:i/>
          <w:sz w:val="24"/>
          <w:szCs w:val="24"/>
        </w:rPr>
        <w:t>objetivos específicos</w:t>
      </w:r>
      <w:r w:rsidR="00D270A2" w:rsidRPr="0050239E">
        <w:rPr>
          <w:rFonts w:ascii="Times New Roman" w:hAnsi="Times New Roman" w:cs="Times New Roman"/>
          <w:sz w:val="24"/>
          <w:szCs w:val="24"/>
        </w:rPr>
        <w:t xml:space="preserve">: </w:t>
      </w:r>
    </w:p>
    <w:p w:rsidR="00D270A2" w:rsidRDefault="00D270A2" w:rsidP="00D270A2">
      <w:pPr>
        <w:pStyle w:val="Prrafodelista"/>
        <w:numPr>
          <w:ilvl w:val="0"/>
          <w:numId w:val="3"/>
        </w:numPr>
        <w:spacing w:before="120" w:after="0" w:line="360" w:lineRule="auto"/>
        <w:jc w:val="both"/>
        <w:rPr>
          <w:rFonts w:ascii="Times New Roman" w:hAnsi="Times New Roman" w:cs="Times New Roman"/>
          <w:sz w:val="24"/>
          <w:szCs w:val="24"/>
        </w:rPr>
      </w:pPr>
      <w:r w:rsidRPr="0050239E">
        <w:rPr>
          <w:rFonts w:ascii="Times New Roman" w:hAnsi="Times New Roman" w:cs="Times New Roman"/>
          <w:sz w:val="24"/>
          <w:szCs w:val="24"/>
        </w:rPr>
        <w:t xml:space="preserve">Proponer las bases para el diseño de una Estrategia de Comunicación Integrada de Marketing en Incubadora GEPROY. </w:t>
      </w:r>
    </w:p>
    <w:p w:rsidR="009F1542" w:rsidRPr="009F1542" w:rsidRDefault="009F1542" w:rsidP="009F1542">
      <w:pPr>
        <w:pStyle w:val="Prrafodelista"/>
        <w:numPr>
          <w:ilvl w:val="0"/>
          <w:numId w:val="3"/>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Definir las acciones que comprende la </w:t>
      </w:r>
      <w:r w:rsidRPr="0050239E">
        <w:rPr>
          <w:rFonts w:ascii="Times New Roman" w:hAnsi="Times New Roman" w:cs="Times New Roman"/>
          <w:sz w:val="24"/>
          <w:szCs w:val="24"/>
        </w:rPr>
        <w:t xml:space="preserve">Estrategia de Comunicación Integrada de Marketing en Incubadora GEPROY. </w:t>
      </w:r>
    </w:p>
    <w:p w:rsidR="00D270A2" w:rsidRPr="0050239E" w:rsidRDefault="00D270A2"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t xml:space="preserve">El </w:t>
      </w:r>
      <w:r w:rsidRPr="0050239E">
        <w:rPr>
          <w:rFonts w:ascii="Times New Roman" w:hAnsi="Times New Roman" w:cs="Times New Roman"/>
          <w:b/>
          <w:sz w:val="24"/>
          <w:szCs w:val="24"/>
        </w:rPr>
        <w:t>objeto de la investigación</w:t>
      </w:r>
      <w:r w:rsidRPr="0050239E">
        <w:rPr>
          <w:rFonts w:ascii="Times New Roman" w:hAnsi="Times New Roman" w:cs="Times New Roman"/>
          <w:sz w:val="24"/>
          <w:szCs w:val="24"/>
        </w:rPr>
        <w:t xml:space="preserve"> lo constituye La Comunicación Integrada de Marketing en Incubadora GEPROY.</w:t>
      </w:r>
    </w:p>
    <w:p w:rsidR="00A21A1F" w:rsidRPr="0050239E" w:rsidRDefault="00A21A1F" w:rsidP="00D270A2">
      <w:pPr>
        <w:spacing w:after="0" w:line="360" w:lineRule="auto"/>
        <w:jc w:val="both"/>
        <w:rPr>
          <w:rFonts w:ascii="Times New Roman" w:hAnsi="Times New Roman" w:cs="Times New Roman"/>
          <w:b/>
          <w:sz w:val="24"/>
          <w:szCs w:val="24"/>
        </w:rPr>
      </w:pPr>
      <w:r w:rsidRPr="0050239E">
        <w:rPr>
          <w:rFonts w:ascii="Times New Roman" w:hAnsi="Times New Roman" w:cs="Times New Roman"/>
          <w:b/>
          <w:sz w:val="24"/>
          <w:szCs w:val="24"/>
        </w:rPr>
        <w:t>2. Metodología</w:t>
      </w:r>
    </w:p>
    <w:p w:rsidR="00D270A2" w:rsidRPr="0050239E" w:rsidRDefault="00D270A2" w:rsidP="00D270A2">
      <w:pPr>
        <w:spacing w:line="360" w:lineRule="auto"/>
        <w:jc w:val="both"/>
        <w:rPr>
          <w:rFonts w:ascii="Times New Roman" w:hAnsi="Times New Roman" w:cs="Times New Roman"/>
          <w:sz w:val="24"/>
          <w:szCs w:val="24"/>
        </w:rPr>
      </w:pPr>
      <w:r w:rsidRPr="0050239E">
        <w:rPr>
          <w:rFonts w:ascii="Times New Roman" w:hAnsi="Times New Roman" w:cs="Times New Roman"/>
          <w:sz w:val="24"/>
          <w:szCs w:val="24"/>
        </w:rPr>
        <w:t xml:space="preserve">Este trabajo responde a una </w:t>
      </w:r>
      <w:r w:rsidRPr="0050239E">
        <w:rPr>
          <w:rFonts w:ascii="Times New Roman" w:hAnsi="Times New Roman" w:cs="Times New Roman"/>
          <w:b/>
          <w:i/>
          <w:sz w:val="24"/>
          <w:szCs w:val="24"/>
        </w:rPr>
        <w:t>investigación cualitativa descriptiva</w:t>
      </w:r>
      <w:r w:rsidRPr="0050239E">
        <w:rPr>
          <w:rFonts w:ascii="Times New Roman" w:hAnsi="Times New Roman" w:cs="Times New Roman"/>
          <w:sz w:val="24"/>
          <w:szCs w:val="24"/>
        </w:rPr>
        <w:t xml:space="preserve"> utilizándose métodos teóricos y empíricos, incluyendo la utilización de técnicas:</w:t>
      </w:r>
    </w:p>
    <w:p w:rsidR="00D270A2" w:rsidRPr="0050239E" w:rsidRDefault="00D270A2" w:rsidP="00D270A2">
      <w:pPr>
        <w:pStyle w:val="Prrafodelista"/>
        <w:numPr>
          <w:ilvl w:val="0"/>
          <w:numId w:val="4"/>
        </w:numPr>
        <w:spacing w:before="120" w:after="0" w:line="360" w:lineRule="auto"/>
        <w:jc w:val="both"/>
        <w:rPr>
          <w:rFonts w:ascii="Times New Roman" w:hAnsi="Times New Roman" w:cs="Times New Roman"/>
          <w:sz w:val="24"/>
          <w:szCs w:val="24"/>
        </w:rPr>
      </w:pPr>
      <w:r w:rsidRPr="0050239E">
        <w:rPr>
          <w:rFonts w:ascii="Times New Roman" w:hAnsi="Times New Roman" w:cs="Times New Roman"/>
          <w:sz w:val="24"/>
          <w:szCs w:val="24"/>
        </w:rPr>
        <w:t>Estudio de parámetros comunicacionales.</w:t>
      </w:r>
    </w:p>
    <w:p w:rsidR="00D270A2" w:rsidRPr="0050239E" w:rsidRDefault="00D270A2" w:rsidP="00D270A2">
      <w:pPr>
        <w:pStyle w:val="Prrafodelista"/>
        <w:numPr>
          <w:ilvl w:val="0"/>
          <w:numId w:val="4"/>
        </w:numPr>
        <w:spacing w:before="120" w:after="0" w:line="360" w:lineRule="auto"/>
        <w:jc w:val="both"/>
        <w:rPr>
          <w:rFonts w:ascii="Times New Roman" w:hAnsi="Times New Roman" w:cs="Times New Roman"/>
          <w:sz w:val="24"/>
          <w:szCs w:val="24"/>
        </w:rPr>
      </w:pPr>
      <w:r w:rsidRPr="0050239E">
        <w:rPr>
          <w:rFonts w:ascii="Times New Roman" w:hAnsi="Times New Roman" w:cs="Times New Roman"/>
          <w:sz w:val="24"/>
          <w:szCs w:val="24"/>
        </w:rPr>
        <w:lastRenderedPageBreak/>
        <w:t xml:space="preserve">Análisis interpretativo de documentos: </w:t>
      </w:r>
    </w:p>
    <w:p w:rsidR="00D270A2" w:rsidRPr="0050239E" w:rsidRDefault="00D270A2" w:rsidP="00D270A2">
      <w:pPr>
        <w:pStyle w:val="Prrafodelista"/>
        <w:numPr>
          <w:ilvl w:val="0"/>
          <w:numId w:val="4"/>
        </w:numPr>
        <w:spacing w:before="120" w:after="0" w:line="360" w:lineRule="auto"/>
        <w:jc w:val="both"/>
        <w:rPr>
          <w:rFonts w:ascii="Times New Roman" w:hAnsi="Times New Roman" w:cs="Times New Roman"/>
          <w:sz w:val="24"/>
          <w:szCs w:val="24"/>
        </w:rPr>
      </w:pPr>
      <w:r w:rsidRPr="0050239E">
        <w:rPr>
          <w:rFonts w:ascii="Times New Roman" w:hAnsi="Times New Roman" w:cs="Times New Roman"/>
          <w:sz w:val="24"/>
          <w:szCs w:val="24"/>
        </w:rPr>
        <w:t xml:space="preserve">Observación directa. </w:t>
      </w:r>
    </w:p>
    <w:p w:rsidR="00FF3346" w:rsidRPr="0050239E" w:rsidRDefault="00A21A1F" w:rsidP="00FF3346">
      <w:pPr>
        <w:spacing w:after="0" w:line="360" w:lineRule="auto"/>
        <w:jc w:val="both"/>
        <w:rPr>
          <w:rFonts w:ascii="Times New Roman" w:hAnsi="Times New Roman" w:cs="Times New Roman"/>
          <w:b/>
          <w:sz w:val="24"/>
          <w:szCs w:val="24"/>
        </w:rPr>
      </w:pPr>
      <w:r w:rsidRPr="0050239E">
        <w:rPr>
          <w:rFonts w:ascii="Times New Roman" w:hAnsi="Times New Roman" w:cs="Times New Roman"/>
          <w:b/>
          <w:sz w:val="24"/>
          <w:szCs w:val="24"/>
        </w:rPr>
        <w:t>3. Resultados y discusión</w:t>
      </w:r>
    </w:p>
    <w:p w:rsidR="00326AD2" w:rsidRPr="003556F7" w:rsidRDefault="00326AD2" w:rsidP="009F1542">
      <w:pPr>
        <w:spacing w:after="0" w:line="360" w:lineRule="auto"/>
        <w:jc w:val="both"/>
        <w:rPr>
          <w:rFonts w:ascii="Times New Roman" w:hAnsi="Times New Roman" w:cs="Times New Roman"/>
          <w:b/>
          <w:sz w:val="24"/>
          <w:szCs w:val="24"/>
        </w:rPr>
      </w:pPr>
      <w:r w:rsidRPr="003556F7">
        <w:rPr>
          <w:rFonts w:ascii="Times New Roman" w:hAnsi="Times New Roman" w:cs="Times New Roman"/>
          <w:b/>
          <w:sz w:val="24"/>
          <w:szCs w:val="24"/>
        </w:rPr>
        <w:t xml:space="preserve">Caracterización de Incubadora GEPROY.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 xml:space="preserve">A partir del 2014, luego de que La Facultad de Ciencias Económicas en la Universidad Central “Marta Abreu” de Las Villas desde el 2010 iniciara un proceso de capacitación de gestores de proyectos en los trece municipios de la provincia de Villa Clara en los temas de Formulación, Evaluación y Administración de proyectos a solicitud del gobierno de la provincia, se constituyó la “Gestión de capacitación en materia de Proyectos de Desarrollo Local en la provincia de Villa Clara” bajo el auspicio de la ONG Solidaridad Luxemburgo-Cuba. </w:t>
      </w:r>
    </w:p>
    <w:p w:rsid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La Incubadora de emprendedores para localidades en Villa Clara podría constituir un experimento que, bien controlado y ajustado a las posibilidades de operación de los nuevos agentes económicos, asegure la mayor sostenibilidad de los emprendimientos que surjan como resultado de la continua transformación de las empresas estatales redimensionadas, así como la mejor articulación con el resto de las formas productivas y de servicios. Aunque se reconoce la necesidad de potenciar la actitud emprendedora en la empresa estatal socialista aún los métodos para lograrlo se t</w:t>
      </w:r>
      <w:r w:rsidR="008702B7">
        <w:rPr>
          <w:rFonts w:ascii="Times New Roman" w:hAnsi="Times New Roman" w:cs="Times New Roman"/>
          <w:sz w:val="24"/>
          <w:szCs w:val="24"/>
        </w:rPr>
        <w:t>ornan ineficientes. (Ver figura 1</w:t>
      </w:r>
      <w:r w:rsidRPr="003556F7">
        <w:rPr>
          <w:rFonts w:ascii="Times New Roman" w:hAnsi="Times New Roman" w:cs="Times New Roman"/>
          <w:sz w:val="24"/>
          <w:szCs w:val="24"/>
        </w:rPr>
        <w:t>)</w:t>
      </w:r>
    </w:p>
    <w:p w:rsidR="00EE1515" w:rsidRPr="00EE1515" w:rsidRDefault="00EE1515" w:rsidP="00EE1515">
      <w:pPr>
        <w:spacing w:after="0" w:line="360" w:lineRule="auto"/>
        <w:jc w:val="both"/>
        <w:rPr>
          <w:rFonts w:ascii="Times New Roman" w:hAnsi="Times New Roman" w:cs="Times New Roman"/>
          <w:b/>
          <w:sz w:val="24"/>
          <w:szCs w:val="24"/>
        </w:rPr>
      </w:pPr>
      <w:r w:rsidRPr="00EE1515">
        <w:rPr>
          <w:rFonts w:ascii="Times New Roman" w:hAnsi="Times New Roman" w:cs="Times New Roman"/>
          <w:b/>
          <w:noProof/>
          <w:sz w:val="24"/>
          <w:szCs w:val="24"/>
          <w:lang w:val="en-US"/>
        </w:rPr>
        <w:drawing>
          <wp:inline distT="0" distB="0" distL="0" distR="0">
            <wp:extent cx="5610225" cy="2800350"/>
            <wp:effectExtent l="0" t="0" r="9525" b="0"/>
            <wp:docPr id="2" name="Imagen 2" descr="IMG-20210202-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G-20210202-WA00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800350"/>
                    </a:xfrm>
                    <a:prstGeom prst="rect">
                      <a:avLst/>
                    </a:prstGeom>
                    <a:noFill/>
                    <a:ln>
                      <a:noFill/>
                    </a:ln>
                  </pic:spPr>
                </pic:pic>
              </a:graphicData>
            </a:graphic>
          </wp:inline>
        </w:drawing>
      </w:r>
    </w:p>
    <w:p w:rsidR="00EE1515" w:rsidRDefault="008702B7" w:rsidP="00EE151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Figura 1</w:t>
      </w:r>
      <w:r w:rsidR="00EE1515" w:rsidRPr="00EE1515">
        <w:rPr>
          <w:rFonts w:ascii="Times New Roman" w:hAnsi="Times New Roman" w:cs="Times New Roman"/>
          <w:sz w:val="20"/>
          <w:szCs w:val="20"/>
        </w:rPr>
        <w:t>:</w:t>
      </w:r>
      <w:r w:rsidR="00EE1515" w:rsidRPr="00EE1515">
        <w:rPr>
          <w:rFonts w:ascii="Times New Roman" w:hAnsi="Times New Roman" w:cs="Times New Roman"/>
          <w:b/>
          <w:sz w:val="20"/>
          <w:szCs w:val="20"/>
        </w:rPr>
        <w:t xml:space="preserve"> </w:t>
      </w:r>
      <w:r w:rsidR="00EE1515" w:rsidRPr="00EE1515">
        <w:rPr>
          <w:rFonts w:ascii="Times New Roman" w:hAnsi="Times New Roman" w:cs="Times New Roman"/>
          <w:sz w:val="20"/>
          <w:szCs w:val="20"/>
        </w:rPr>
        <w:t>Infografía sobre la actividad de Incubadora Geproy</w:t>
      </w:r>
      <w:r w:rsidR="00EE1515" w:rsidRPr="00EE1515">
        <w:rPr>
          <w:rFonts w:ascii="Times New Roman" w:hAnsi="Times New Roman" w:cs="Times New Roman"/>
          <w:b/>
          <w:sz w:val="20"/>
          <w:szCs w:val="20"/>
        </w:rPr>
        <w:t>.</w:t>
      </w:r>
    </w:p>
    <w:p w:rsidR="00C350E3" w:rsidRPr="00EE1515" w:rsidRDefault="00EE1515" w:rsidP="00EE1515">
      <w:pPr>
        <w:spacing w:after="0" w:line="360" w:lineRule="auto"/>
        <w:jc w:val="center"/>
        <w:rPr>
          <w:rFonts w:ascii="Times New Roman" w:hAnsi="Times New Roman" w:cs="Times New Roman"/>
          <w:sz w:val="20"/>
          <w:szCs w:val="20"/>
        </w:rPr>
      </w:pPr>
      <w:r w:rsidRPr="00EE1515">
        <w:rPr>
          <w:rFonts w:ascii="Times New Roman" w:hAnsi="Times New Roman" w:cs="Times New Roman"/>
          <w:sz w:val="20"/>
          <w:szCs w:val="20"/>
        </w:rPr>
        <w:t>Fuente:</w:t>
      </w:r>
      <w:r w:rsidRPr="00EE1515">
        <w:rPr>
          <w:rFonts w:ascii="Times New Roman" w:hAnsi="Times New Roman" w:cs="Times New Roman"/>
          <w:b/>
          <w:sz w:val="24"/>
          <w:szCs w:val="24"/>
        </w:rPr>
        <w:t xml:space="preserve"> </w:t>
      </w:r>
      <w:r w:rsidRPr="00EE1515">
        <w:rPr>
          <w:rFonts w:ascii="Times New Roman" w:hAnsi="Times New Roman" w:cs="Times New Roman"/>
          <w:sz w:val="20"/>
          <w:szCs w:val="20"/>
        </w:rPr>
        <w:t>Incubadora GEPROY</w:t>
      </w:r>
      <w:r w:rsidRPr="00EE1515">
        <w:rPr>
          <w:rFonts w:ascii="Times New Roman" w:hAnsi="Times New Roman" w:cs="Times New Roman"/>
          <w:b/>
          <w:sz w:val="20"/>
          <w:szCs w:val="20"/>
        </w:rPr>
        <w:t>.</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 xml:space="preserve">Un emprendedor que aquí se convoque podría asimilar de forma acelerada e intensiva las mejores prácticas nacionales e internacionales en materia de gestión empresarial, planificación, organización, dirección, control, negociación, mercadotecnia y responsabilidad social. El entrenamiento y asesoramiento estaría igualmente enfocado a que estos investiguen y desarrollen nuevos productos que satisfagan mejor las necesidades de los clientes. Otros resultados que se esperan con la puesta en marcha de la incubadora de emprendedores es que se contraten recursos humanos que sustenten la cultura de calidad e innovación que se ha de fomentar. Además, se pretende que los emprendedores formados monitoreen consistentemente el entorno y que realicen una planeación estratégica. </w:t>
      </w:r>
    </w:p>
    <w:p w:rsid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En un ciclo intensivo de formación el emprendedor recibirá conferencias, talleres, laboratorios, ejercicios de terreno y emergerá como un empresario articulado al modelo de desarrollo económico cubano y al contexto internacional.</w:t>
      </w:r>
    </w:p>
    <w:p w:rsidR="003556F7" w:rsidRPr="003556F7" w:rsidRDefault="003556F7" w:rsidP="003556F7">
      <w:pPr>
        <w:pStyle w:val="Prrafodelista"/>
        <w:numPr>
          <w:ilvl w:val="1"/>
          <w:numId w:val="4"/>
        </w:numPr>
        <w:spacing w:after="0" w:line="360" w:lineRule="auto"/>
        <w:jc w:val="both"/>
        <w:rPr>
          <w:rFonts w:ascii="Times New Roman" w:hAnsi="Times New Roman" w:cs="Times New Roman"/>
          <w:b/>
          <w:sz w:val="24"/>
          <w:szCs w:val="24"/>
        </w:rPr>
      </w:pPr>
      <w:r w:rsidRPr="003556F7">
        <w:rPr>
          <w:rFonts w:ascii="Times New Roman" w:hAnsi="Times New Roman" w:cs="Times New Roman"/>
          <w:b/>
          <w:sz w:val="24"/>
          <w:szCs w:val="24"/>
        </w:rPr>
        <w:t xml:space="preserve">Estrategia de comunicación </w:t>
      </w:r>
    </w:p>
    <w:p w:rsid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i/>
          <w:sz w:val="24"/>
          <w:szCs w:val="24"/>
        </w:rPr>
        <w:t>Objetivo de la comunicación</w:t>
      </w:r>
      <w:r w:rsidRPr="003556F7">
        <w:rPr>
          <w:rFonts w:ascii="Times New Roman" w:hAnsi="Times New Roman" w:cs="Times New Roman"/>
          <w:sz w:val="24"/>
          <w:szCs w:val="24"/>
        </w:rPr>
        <w:t>: Comunicar al público objetivo que la mejor forma de seguir superándos</w:t>
      </w:r>
      <w:r w:rsidR="002D79CC">
        <w:rPr>
          <w:rFonts w:ascii="Times New Roman" w:hAnsi="Times New Roman" w:cs="Times New Roman"/>
          <w:sz w:val="24"/>
          <w:szCs w:val="24"/>
        </w:rPr>
        <w:t>e en sus negocios es encontrar</w:t>
      </w:r>
      <w:r w:rsidRPr="003556F7">
        <w:rPr>
          <w:rFonts w:ascii="Times New Roman" w:hAnsi="Times New Roman" w:cs="Times New Roman"/>
          <w:sz w:val="24"/>
          <w:szCs w:val="24"/>
        </w:rPr>
        <w:t xml:space="preserve"> sus problemas operacionales y funcionales en la práctica, y que puedan ser solucionados científicamente.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i/>
          <w:sz w:val="24"/>
          <w:szCs w:val="24"/>
        </w:rPr>
        <w:t>Público Objetivo:</w:t>
      </w:r>
      <w:r w:rsidRPr="003556F7">
        <w:rPr>
          <w:rFonts w:ascii="Times New Roman" w:hAnsi="Times New Roman" w:cs="Times New Roman"/>
          <w:sz w:val="24"/>
          <w:szCs w:val="24"/>
        </w:rPr>
        <w:t xml:space="preserve"> Clientes reales, potenciales y colaboradores de GEPROY.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i/>
          <w:sz w:val="24"/>
          <w:szCs w:val="24"/>
        </w:rPr>
        <w:t>Clientes Reales:</w:t>
      </w:r>
      <w:r w:rsidRPr="003556F7">
        <w:rPr>
          <w:rFonts w:ascii="Times New Roman" w:hAnsi="Times New Roman" w:cs="Times New Roman"/>
          <w:sz w:val="24"/>
          <w:szCs w:val="24"/>
        </w:rPr>
        <w:t xml:space="preserve"> 17 empresas y 4 de ellas Trabajador por Cuenta Propia.</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i/>
          <w:sz w:val="24"/>
          <w:szCs w:val="24"/>
        </w:rPr>
        <w:t>Colaboradores:</w:t>
      </w:r>
      <w:r w:rsidRPr="003556F7">
        <w:rPr>
          <w:rFonts w:ascii="Times New Roman" w:hAnsi="Times New Roman" w:cs="Times New Roman"/>
          <w:sz w:val="24"/>
          <w:szCs w:val="24"/>
        </w:rPr>
        <w:t xml:space="preserve"> 14 miembros y 4 colaboradores.</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b/>
          <w:sz w:val="24"/>
          <w:szCs w:val="24"/>
        </w:rPr>
        <w:t>A.</w:t>
      </w:r>
      <w:r w:rsidRPr="003556F7">
        <w:rPr>
          <w:rFonts w:ascii="Times New Roman" w:hAnsi="Times New Roman" w:cs="Times New Roman"/>
          <w:sz w:val="24"/>
          <w:szCs w:val="24"/>
        </w:rPr>
        <w:tab/>
        <w:t xml:space="preserve">Diagnóstico. Se necesita conocer la situación de la comunicación en GEPROY. Esto se puede medir a través de entrevistas a directivos y personal clave del mismo, así como un acopio de información documental o digital para identificar las necesidades de comunicación.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b/>
          <w:sz w:val="24"/>
          <w:szCs w:val="24"/>
        </w:rPr>
        <w:t>B.</w:t>
      </w:r>
      <w:r w:rsidRPr="003556F7">
        <w:rPr>
          <w:rFonts w:ascii="Times New Roman" w:hAnsi="Times New Roman" w:cs="Times New Roman"/>
          <w:sz w:val="24"/>
          <w:szCs w:val="24"/>
        </w:rPr>
        <w:tab/>
        <w:t xml:space="preserve">DAFO. Estrategias. Generar una matriz DAFO para identificar aspectos positivos (fortalezas y oportunidades) y aspectos negativos (debilidades y amenazas) y diseñar estrategias.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b/>
          <w:sz w:val="24"/>
          <w:szCs w:val="24"/>
        </w:rPr>
        <w:lastRenderedPageBreak/>
        <w:t>C.</w:t>
      </w:r>
      <w:r w:rsidRPr="003556F7">
        <w:rPr>
          <w:rFonts w:ascii="Times New Roman" w:hAnsi="Times New Roman" w:cs="Times New Roman"/>
          <w:sz w:val="24"/>
          <w:szCs w:val="24"/>
        </w:rPr>
        <w:tab/>
        <w:t xml:space="preserve">Diseño de la estrategia de comunicación y sus objetivos. Basándose en la información que aportó la DAFO, definir una estrategia de comunicación y su objetivo imperante.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b/>
          <w:sz w:val="24"/>
          <w:szCs w:val="24"/>
        </w:rPr>
        <w:t>D.</w:t>
      </w:r>
      <w:r w:rsidRPr="003556F7">
        <w:rPr>
          <w:rFonts w:ascii="Times New Roman" w:hAnsi="Times New Roman" w:cs="Times New Roman"/>
          <w:sz w:val="24"/>
          <w:szCs w:val="24"/>
        </w:rPr>
        <w:tab/>
        <w:t xml:space="preserve">Públicos. Reconocer los públicos tanto internos como externos y dar priorización según el objetivo o los objetivos trazados. </w:t>
      </w:r>
    </w:p>
    <w:p w:rsid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b/>
          <w:sz w:val="24"/>
          <w:szCs w:val="24"/>
        </w:rPr>
        <w:t>E.</w:t>
      </w:r>
      <w:r w:rsidRPr="003556F7">
        <w:rPr>
          <w:rFonts w:ascii="Times New Roman" w:hAnsi="Times New Roman" w:cs="Times New Roman"/>
          <w:sz w:val="24"/>
          <w:szCs w:val="24"/>
        </w:rPr>
        <w:tab/>
        <w:t xml:space="preserve">Mensaje clave. Definir el mensaje para cumplir los objetivos y su tratamiento para cada público. </w:t>
      </w:r>
    </w:p>
    <w:p w:rsidR="003556F7" w:rsidRPr="003556F7" w:rsidRDefault="003556F7" w:rsidP="003556F7">
      <w:pPr>
        <w:spacing w:after="0" w:line="360" w:lineRule="auto"/>
        <w:jc w:val="both"/>
        <w:rPr>
          <w:rFonts w:ascii="Times New Roman" w:hAnsi="Times New Roman" w:cs="Times New Roman"/>
          <w:sz w:val="24"/>
          <w:szCs w:val="24"/>
        </w:rPr>
      </w:pPr>
    </w:p>
    <w:p w:rsidR="003556F7" w:rsidRPr="003556F7" w:rsidRDefault="003556F7" w:rsidP="003556F7">
      <w:pPr>
        <w:pStyle w:val="Prrafodelista"/>
        <w:numPr>
          <w:ilvl w:val="1"/>
          <w:numId w:val="4"/>
        </w:numPr>
        <w:spacing w:after="0" w:line="360" w:lineRule="auto"/>
        <w:jc w:val="both"/>
        <w:rPr>
          <w:rFonts w:ascii="Times New Roman" w:hAnsi="Times New Roman" w:cs="Times New Roman"/>
          <w:b/>
          <w:sz w:val="24"/>
          <w:szCs w:val="24"/>
        </w:rPr>
      </w:pPr>
      <w:r w:rsidRPr="003556F7">
        <w:rPr>
          <w:rFonts w:ascii="Times New Roman" w:hAnsi="Times New Roman" w:cs="Times New Roman"/>
          <w:b/>
          <w:sz w:val="24"/>
          <w:szCs w:val="24"/>
        </w:rPr>
        <w:t xml:space="preserve"> Despliegue de la propuesta estratégica</w:t>
      </w:r>
      <w:r>
        <w:rPr>
          <w:rFonts w:ascii="Times New Roman" w:hAnsi="Times New Roman" w:cs="Times New Roman"/>
          <w:b/>
          <w:sz w:val="24"/>
          <w:szCs w:val="24"/>
        </w:rPr>
        <w:t xml:space="preserve"> en el campo físico. </w:t>
      </w:r>
      <w:r w:rsidRPr="003556F7">
        <w:rPr>
          <w:rFonts w:ascii="Times New Roman" w:hAnsi="Times New Roman" w:cs="Times New Roman"/>
          <w:b/>
          <w:sz w:val="24"/>
          <w:szCs w:val="24"/>
        </w:rPr>
        <w:t xml:space="preserve">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w:t>
      </w:r>
      <w:r w:rsidRPr="003556F7">
        <w:rPr>
          <w:rFonts w:ascii="Times New Roman" w:hAnsi="Times New Roman" w:cs="Times New Roman"/>
          <w:sz w:val="24"/>
          <w:szCs w:val="24"/>
        </w:rPr>
        <w:tab/>
        <w:t>Ejecución de la investigación: información general de la empresa</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w:t>
      </w:r>
      <w:r w:rsidRPr="003556F7">
        <w:rPr>
          <w:rFonts w:ascii="Times New Roman" w:hAnsi="Times New Roman" w:cs="Times New Roman"/>
          <w:sz w:val="24"/>
          <w:szCs w:val="24"/>
        </w:rPr>
        <w:tab/>
        <w:t xml:space="preserve">Estudio de su público objetivo.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w:t>
      </w:r>
      <w:r w:rsidRPr="003556F7">
        <w:rPr>
          <w:rFonts w:ascii="Times New Roman" w:hAnsi="Times New Roman" w:cs="Times New Roman"/>
          <w:sz w:val="24"/>
          <w:szCs w:val="24"/>
        </w:rPr>
        <w:tab/>
        <w:t xml:space="preserve">Realización de entrevistas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w:t>
      </w:r>
      <w:r w:rsidRPr="003556F7">
        <w:rPr>
          <w:rFonts w:ascii="Times New Roman" w:hAnsi="Times New Roman" w:cs="Times New Roman"/>
          <w:sz w:val="24"/>
          <w:szCs w:val="24"/>
        </w:rPr>
        <w:tab/>
        <w:t xml:space="preserve">Recopilación y análisis de datos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w:t>
      </w:r>
      <w:r w:rsidRPr="003556F7">
        <w:rPr>
          <w:rFonts w:ascii="Times New Roman" w:hAnsi="Times New Roman" w:cs="Times New Roman"/>
          <w:sz w:val="24"/>
          <w:szCs w:val="24"/>
        </w:rPr>
        <w:tab/>
        <w:t xml:space="preserve">Planteamiento estratégico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w:t>
      </w:r>
      <w:r w:rsidRPr="003556F7">
        <w:rPr>
          <w:rFonts w:ascii="Times New Roman" w:hAnsi="Times New Roman" w:cs="Times New Roman"/>
          <w:sz w:val="24"/>
          <w:szCs w:val="24"/>
        </w:rPr>
        <w:tab/>
        <w:t xml:space="preserve">Ejecución de tácticas </w:t>
      </w:r>
    </w:p>
    <w:p w:rsidR="003556F7" w:rsidRP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w:t>
      </w:r>
      <w:r w:rsidRPr="003556F7">
        <w:rPr>
          <w:rFonts w:ascii="Times New Roman" w:hAnsi="Times New Roman" w:cs="Times New Roman"/>
          <w:sz w:val="24"/>
          <w:szCs w:val="24"/>
        </w:rPr>
        <w:tab/>
        <w:t xml:space="preserve">Resultados </w:t>
      </w:r>
    </w:p>
    <w:p w:rsidR="003556F7" w:rsidRPr="003556F7" w:rsidRDefault="003556F7" w:rsidP="003556F7">
      <w:pPr>
        <w:pStyle w:val="Prrafodelista"/>
        <w:numPr>
          <w:ilvl w:val="1"/>
          <w:numId w:val="4"/>
        </w:numPr>
        <w:spacing w:after="0" w:line="360" w:lineRule="auto"/>
        <w:jc w:val="both"/>
        <w:rPr>
          <w:rFonts w:ascii="Times New Roman" w:hAnsi="Times New Roman" w:cs="Times New Roman"/>
          <w:b/>
          <w:sz w:val="24"/>
          <w:szCs w:val="24"/>
        </w:rPr>
      </w:pPr>
      <w:r w:rsidRPr="003556F7">
        <w:rPr>
          <w:rFonts w:ascii="Times New Roman" w:hAnsi="Times New Roman" w:cs="Times New Roman"/>
          <w:b/>
          <w:sz w:val="24"/>
          <w:szCs w:val="24"/>
        </w:rPr>
        <w:t>Despliegue de la propuesta estratégica</w:t>
      </w:r>
      <w:r>
        <w:rPr>
          <w:rFonts w:ascii="Times New Roman" w:hAnsi="Times New Roman" w:cs="Times New Roman"/>
          <w:b/>
          <w:sz w:val="24"/>
          <w:szCs w:val="24"/>
        </w:rPr>
        <w:t xml:space="preserve"> en el campo virtual. (Internet) </w:t>
      </w:r>
      <w:r w:rsidRPr="003556F7">
        <w:rPr>
          <w:rFonts w:ascii="Times New Roman" w:hAnsi="Times New Roman" w:cs="Times New Roman"/>
          <w:b/>
          <w:sz w:val="24"/>
          <w:szCs w:val="24"/>
        </w:rPr>
        <w:t xml:space="preserve"> </w:t>
      </w:r>
    </w:p>
    <w:p w:rsidR="003556F7" w:rsidRPr="003556F7" w:rsidRDefault="003556F7" w:rsidP="003556F7">
      <w:pPr>
        <w:pStyle w:val="Prrafodelista"/>
        <w:numPr>
          <w:ilvl w:val="0"/>
          <w:numId w:val="10"/>
        </w:num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 xml:space="preserve">Estrategia mailing. </w:t>
      </w:r>
      <w:r w:rsidR="002D79CC">
        <w:rPr>
          <w:rFonts w:ascii="Times New Roman" w:hAnsi="Times New Roman" w:cs="Times New Roman"/>
          <w:sz w:val="24"/>
          <w:szCs w:val="24"/>
        </w:rPr>
        <w:t>Esta táctica se propone pensar</w:t>
      </w:r>
      <w:r w:rsidRPr="003556F7">
        <w:rPr>
          <w:rFonts w:ascii="Times New Roman" w:hAnsi="Times New Roman" w:cs="Times New Roman"/>
          <w:sz w:val="24"/>
          <w:szCs w:val="24"/>
        </w:rPr>
        <w:t xml:space="preserve"> en una vía para incursionar a GEPROY en el mundo virtual por medio de correo directo, </w:t>
      </w:r>
      <w:r w:rsidR="002D79CC">
        <w:rPr>
          <w:rFonts w:ascii="Times New Roman" w:hAnsi="Times New Roman" w:cs="Times New Roman"/>
          <w:sz w:val="24"/>
          <w:szCs w:val="24"/>
        </w:rPr>
        <w:t>a través de la</w:t>
      </w:r>
      <w:r w:rsidRPr="003556F7">
        <w:rPr>
          <w:rFonts w:ascii="Times New Roman" w:hAnsi="Times New Roman" w:cs="Times New Roman"/>
          <w:sz w:val="24"/>
          <w:szCs w:val="24"/>
        </w:rPr>
        <w:t xml:space="preserve"> base de datos que se posee de clientes reales y potenciales. </w:t>
      </w:r>
    </w:p>
    <w:p w:rsidR="003556F7" w:rsidRPr="003556F7" w:rsidRDefault="003556F7" w:rsidP="003556F7">
      <w:pPr>
        <w:pStyle w:val="Prrafodelista"/>
        <w:numPr>
          <w:ilvl w:val="0"/>
          <w:numId w:val="10"/>
        </w:num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 xml:space="preserve">Creación de social media como soporte del mailing o e-mail marketing. El correo directo sería el paso inicial para comenzar a interactuar con los clientes. </w:t>
      </w:r>
      <w:r w:rsidR="002D79CC">
        <w:rPr>
          <w:rFonts w:ascii="Times New Roman" w:hAnsi="Times New Roman" w:cs="Times New Roman"/>
          <w:sz w:val="24"/>
          <w:szCs w:val="24"/>
        </w:rPr>
        <w:t>Al conocer</w:t>
      </w:r>
      <w:r w:rsidRPr="003556F7">
        <w:rPr>
          <w:rFonts w:ascii="Times New Roman" w:hAnsi="Times New Roman" w:cs="Times New Roman"/>
          <w:sz w:val="24"/>
          <w:szCs w:val="24"/>
        </w:rPr>
        <w:t xml:space="preserve"> la importancia de impulsar a GEPROY en el mundo digital, se implementa la creación de una página en Facebook, donde a través de diferentes posts poder interactuar y a su vez informar. (Ver </w:t>
      </w:r>
      <w:r w:rsidR="008702B7">
        <w:rPr>
          <w:rFonts w:ascii="Times New Roman" w:hAnsi="Times New Roman" w:cs="Times New Roman"/>
          <w:sz w:val="24"/>
          <w:szCs w:val="24"/>
        </w:rPr>
        <w:t>figura 2, 3, 4, 5, 6, 7</w:t>
      </w:r>
      <w:r w:rsidRPr="003556F7">
        <w:rPr>
          <w:rFonts w:ascii="Times New Roman" w:hAnsi="Times New Roman" w:cs="Times New Roman"/>
          <w:sz w:val="24"/>
          <w:szCs w:val="24"/>
        </w:rPr>
        <w:t>) Tener una presencia online brinda muchas ventajas,</w:t>
      </w:r>
      <w:r w:rsidR="002D79CC">
        <w:rPr>
          <w:rFonts w:ascii="Times New Roman" w:hAnsi="Times New Roman" w:cs="Times New Roman"/>
          <w:sz w:val="24"/>
          <w:szCs w:val="24"/>
        </w:rPr>
        <w:t xml:space="preserve"> y</w:t>
      </w:r>
      <w:r w:rsidRPr="003556F7">
        <w:rPr>
          <w:rFonts w:ascii="Times New Roman" w:hAnsi="Times New Roman" w:cs="Times New Roman"/>
          <w:sz w:val="24"/>
          <w:szCs w:val="24"/>
        </w:rPr>
        <w:t xml:space="preserve"> posibilita una interacción a un terreno más cercano. </w:t>
      </w:r>
    </w:p>
    <w:p w:rsidR="003556F7" w:rsidRPr="003556F7" w:rsidRDefault="003556F7" w:rsidP="003556F7">
      <w:pPr>
        <w:pStyle w:val="Prrafodelista"/>
        <w:numPr>
          <w:ilvl w:val="0"/>
          <w:numId w:val="10"/>
        </w:num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 xml:space="preserve">Se propone en un largo plazo la apertura de un perfil en Twitter, tratándose del mismo una plataforma más profesional y empresarial, aportándole a GEPROY una herramienta más en donde apoyarse, tanto para intercambiar novedades del </w:t>
      </w:r>
      <w:r w:rsidRPr="003556F7">
        <w:rPr>
          <w:rFonts w:ascii="Times New Roman" w:hAnsi="Times New Roman" w:cs="Times New Roman"/>
          <w:sz w:val="24"/>
          <w:szCs w:val="24"/>
        </w:rPr>
        <w:lastRenderedPageBreak/>
        <w:t xml:space="preserve">ámbito empresarial, como para ofrecerle a sus empresas información y de la misma manera nutrirse de inquietudes o sugerencias. </w:t>
      </w:r>
    </w:p>
    <w:p w:rsidR="003556F7" w:rsidRPr="003556F7" w:rsidRDefault="003556F7" w:rsidP="003556F7">
      <w:pPr>
        <w:pStyle w:val="Prrafodelista"/>
        <w:numPr>
          <w:ilvl w:val="0"/>
          <w:numId w:val="10"/>
        </w:num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 xml:space="preserve">Crear PodCasts donde se mantengan debates sobre el crecimiento de las empresas, se brinde información acerca del emprendimiento, así como ofrecer información metodológica en formato de conferencia. </w:t>
      </w:r>
    </w:p>
    <w:p w:rsidR="003556F7" w:rsidRPr="003556F7" w:rsidRDefault="008702B7" w:rsidP="003556F7">
      <w:pPr>
        <w:pStyle w:val="Prrafode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Relaciones públicas. </w:t>
      </w:r>
      <w:r w:rsidR="003556F7" w:rsidRPr="003556F7">
        <w:rPr>
          <w:rFonts w:ascii="Times New Roman" w:hAnsi="Times New Roman" w:cs="Times New Roman"/>
          <w:sz w:val="24"/>
          <w:szCs w:val="24"/>
        </w:rPr>
        <w:t xml:space="preserve">Participación en eventos, seminarios, foros, para comunicar un mensaje de socialización e integración social a través del conocimiento de su tarea como organización investigativa. Se propone la creación de conferencias que despierten la vocación en negocios junior, de emprender.   </w:t>
      </w:r>
    </w:p>
    <w:p w:rsidR="00EE1515" w:rsidRDefault="003556F7" w:rsidP="00EE1515">
      <w:pPr>
        <w:pStyle w:val="Prrafodelista"/>
        <w:numPr>
          <w:ilvl w:val="0"/>
          <w:numId w:val="10"/>
        </w:num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 xml:space="preserve">Publicidad. Dar a conocer la imagen de GEPROY, tanto dentro del entorno universitario como fuera, a través de entrevistas de radio, o pequeñas cápsulas radiales donde se hable del proyecto y su labor. Así como tener presencia en algún artículo periodístico donde se trate de los avances de las empresas bajo su asesoría. </w:t>
      </w:r>
    </w:p>
    <w:p w:rsidR="00EE1515" w:rsidRDefault="00EE1515" w:rsidP="00EE1515">
      <w:pPr>
        <w:jc w:val="center"/>
        <w:rPr>
          <w:b/>
        </w:rPr>
      </w:pPr>
      <w:r>
        <w:rPr>
          <w:b/>
          <w:noProof/>
          <w:lang w:val="en-US"/>
        </w:rPr>
        <w:drawing>
          <wp:inline distT="0" distB="0" distL="0" distR="0">
            <wp:extent cx="3838575" cy="2451403"/>
            <wp:effectExtent l="0" t="0" r="0" b="6350"/>
            <wp:docPr id="7" name="Imagen 7" descr="IMG-20201222-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G-20201222-WA0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4980" cy="2468266"/>
                    </a:xfrm>
                    <a:prstGeom prst="rect">
                      <a:avLst/>
                    </a:prstGeom>
                    <a:noFill/>
                    <a:ln>
                      <a:noFill/>
                    </a:ln>
                  </pic:spPr>
                </pic:pic>
              </a:graphicData>
            </a:graphic>
          </wp:inline>
        </w:drawing>
      </w:r>
    </w:p>
    <w:p w:rsidR="00EE1515" w:rsidRPr="00EE1515" w:rsidRDefault="008702B7" w:rsidP="008702B7">
      <w:pPr>
        <w:jc w:val="center"/>
        <w:rPr>
          <w:rFonts w:ascii="Times New Roman" w:hAnsi="Times New Roman" w:cs="Times New Roman"/>
          <w:sz w:val="20"/>
          <w:szCs w:val="20"/>
        </w:rPr>
      </w:pPr>
      <w:r>
        <w:rPr>
          <w:rFonts w:ascii="Times New Roman" w:hAnsi="Times New Roman" w:cs="Times New Roman"/>
          <w:sz w:val="20"/>
          <w:szCs w:val="20"/>
        </w:rPr>
        <w:t>Figura 2</w:t>
      </w:r>
      <w:r w:rsidR="00EE1515" w:rsidRPr="00EE1515">
        <w:rPr>
          <w:rFonts w:ascii="Times New Roman" w:hAnsi="Times New Roman" w:cs="Times New Roman"/>
          <w:sz w:val="20"/>
          <w:szCs w:val="20"/>
        </w:rPr>
        <w:t>: Post Interactivo.</w:t>
      </w:r>
    </w:p>
    <w:p w:rsidR="00EE1515" w:rsidRPr="00EE1515" w:rsidRDefault="00EE1515" w:rsidP="00EE1515">
      <w:pPr>
        <w:jc w:val="center"/>
        <w:rPr>
          <w:rFonts w:ascii="Times New Roman" w:hAnsi="Times New Roman" w:cs="Times New Roman"/>
          <w:sz w:val="20"/>
          <w:szCs w:val="20"/>
        </w:rPr>
      </w:pPr>
      <w:r w:rsidRPr="00EE1515">
        <w:rPr>
          <w:rFonts w:ascii="Times New Roman" w:hAnsi="Times New Roman" w:cs="Times New Roman"/>
          <w:sz w:val="20"/>
          <w:szCs w:val="20"/>
        </w:rPr>
        <w:t>Fuente: Elaboración Propia.</w:t>
      </w:r>
    </w:p>
    <w:p w:rsidR="00EE1515" w:rsidRDefault="00EE1515" w:rsidP="00EE1515">
      <w:pPr>
        <w:jc w:val="center"/>
        <w:rPr>
          <w:b/>
        </w:rPr>
      </w:pPr>
      <w:r>
        <w:rPr>
          <w:b/>
          <w:noProof/>
          <w:lang w:val="en-US"/>
        </w:rPr>
        <w:lastRenderedPageBreak/>
        <w:drawing>
          <wp:inline distT="0" distB="0" distL="0" distR="0">
            <wp:extent cx="2962275" cy="2478892"/>
            <wp:effectExtent l="0" t="0" r="0" b="0"/>
            <wp:docPr id="6" name="Imagen 6" descr="IMG-20210314-WA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G-20210314-WA00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5946" cy="2490332"/>
                    </a:xfrm>
                    <a:prstGeom prst="rect">
                      <a:avLst/>
                    </a:prstGeom>
                    <a:noFill/>
                    <a:ln>
                      <a:noFill/>
                    </a:ln>
                  </pic:spPr>
                </pic:pic>
              </a:graphicData>
            </a:graphic>
          </wp:inline>
        </w:drawing>
      </w:r>
    </w:p>
    <w:p w:rsidR="00EE1515" w:rsidRPr="00EE1515" w:rsidRDefault="008702B7" w:rsidP="00EE1515">
      <w:pPr>
        <w:jc w:val="center"/>
        <w:rPr>
          <w:rFonts w:ascii="Times New Roman" w:hAnsi="Times New Roman" w:cs="Times New Roman"/>
          <w:sz w:val="20"/>
          <w:szCs w:val="20"/>
        </w:rPr>
      </w:pPr>
      <w:r>
        <w:rPr>
          <w:rFonts w:ascii="Times New Roman" w:hAnsi="Times New Roman" w:cs="Times New Roman"/>
          <w:sz w:val="20"/>
          <w:szCs w:val="20"/>
        </w:rPr>
        <w:t>Figura 3</w:t>
      </w:r>
      <w:r w:rsidR="00EE1515" w:rsidRPr="00EE1515">
        <w:rPr>
          <w:rFonts w:ascii="Times New Roman" w:hAnsi="Times New Roman" w:cs="Times New Roman"/>
          <w:sz w:val="20"/>
          <w:szCs w:val="20"/>
        </w:rPr>
        <w:t>: Post Interactivo.</w:t>
      </w:r>
    </w:p>
    <w:p w:rsidR="00EE1515" w:rsidRPr="00EE1515" w:rsidRDefault="00EE1515" w:rsidP="00EE1515">
      <w:pPr>
        <w:jc w:val="center"/>
        <w:rPr>
          <w:rFonts w:ascii="Times New Roman" w:hAnsi="Times New Roman" w:cs="Times New Roman"/>
          <w:sz w:val="20"/>
          <w:szCs w:val="20"/>
        </w:rPr>
      </w:pPr>
      <w:r w:rsidRPr="00EE1515">
        <w:rPr>
          <w:rFonts w:ascii="Times New Roman" w:hAnsi="Times New Roman" w:cs="Times New Roman"/>
          <w:sz w:val="20"/>
          <w:szCs w:val="20"/>
        </w:rPr>
        <w:t>Fuente: Elaboración Propia.</w:t>
      </w:r>
    </w:p>
    <w:p w:rsidR="00EE1515" w:rsidRDefault="00EE1515" w:rsidP="00EE1515">
      <w:pPr>
        <w:rPr>
          <w:b/>
        </w:rPr>
      </w:pPr>
    </w:p>
    <w:p w:rsidR="00EE1515" w:rsidRDefault="00EE1515" w:rsidP="00EE1515">
      <w:pPr>
        <w:jc w:val="center"/>
        <w:rPr>
          <w:b/>
        </w:rPr>
      </w:pPr>
      <w:r>
        <w:rPr>
          <w:b/>
          <w:noProof/>
          <w:lang w:val="en-US"/>
        </w:rPr>
        <w:drawing>
          <wp:inline distT="0" distB="0" distL="0" distR="0">
            <wp:extent cx="3819525" cy="2446757"/>
            <wp:effectExtent l="0" t="0" r="0" b="0"/>
            <wp:docPr id="5" name="Imagen 5" descr="IMG-20210419-WA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G-20210419-WA00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5478" cy="2450570"/>
                    </a:xfrm>
                    <a:prstGeom prst="rect">
                      <a:avLst/>
                    </a:prstGeom>
                    <a:noFill/>
                    <a:ln>
                      <a:noFill/>
                    </a:ln>
                  </pic:spPr>
                </pic:pic>
              </a:graphicData>
            </a:graphic>
          </wp:inline>
        </w:drawing>
      </w:r>
    </w:p>
    <w:p w:rsidR="00EE1515" w:rsidRPr="00EE1515" w:rsidRDefault="008702B7" w:rsidP="00EE1515">
      <w:pPr>
        <w:jc w:val="center"/>
        <w:rPr>
          <w:rFonts w:ascii="Times New Roman" w:hAnsi="Times New Roman" w:cs="Times New Roman"/>
          <w:sz w:val="20"/>
          <w:szCs w:val="20"/>
        </w:rPr>
      </w:pPr>
      <w:r>
        <w:rPr>
          <w:rFonts w:ascii="Times New Roman" w:hAnsi="Times New Roman" w:cs="Times New Roman"/>
          <w:sz w:val="20"/>
          <w:szCs w:val="20"/>
        </w:rPr>
        <w:t>Figura 4</w:t>
      </w:r>
      <w:r w:rsidR="00EE1515" w:rsidRPr="00EE1515">
        <w:rPr>
          <w:rFonts w:ascii="Times New Roman" w:hAnsi="Times New Roman" w:cs="Times New Roman"/>
          <w:sz w:val="20"/>
          <w:szCs w:val="20"/>
        </w:rPr>
        <w:t xml:space="preserve">: Post Interactivo. </w:t>
      </w:r>
    </w:p>
    <w:p w:rsidR="00EE1515" w:rsidRPr="00EE1515" w:rsidRDefault="00EE1515" w:rsidP="00EE1515">
      <w:pPr>
        <w:jc w:val="center"/>
        <w:rPr>
          <w:rFonts w:ascii="Times New Roman" w:hAnsi="Times New Roman" w:cs="Times New Roman"/>
          <w:sz w:val="20"/>
          <w:szCs w:val="20"/>
        </w:rPr>
      </w:pPr>
      <w:r w:rsidRPr="00EE1515">
        <w:rPr>
          <w:rFonts w:ascii="Times New Roman" w:hAnsi="Times New Roman" w:cs="Times New Roman"/>
          <w:sz w:val="20"/>
          <w:szCs w:val="20"/>
        </w:rPr>
        <w:t>Fuente: Elaboración Propia.</w:t>
      </w:r>
    </w:p>
    <w:p w:rsidR="00EE1515" w:rsidRDefault="00EE1515" w:rsidP="00EE1515">
      <w:pPr>
        <w:rPr>
          <w:b/>
        </w:rPr>
      </w:pPr>
    </w:p>
    <w:p w:rsidR="00EE1515" w:rsidRDefault="00EE1515" w:rsidP="00EE1515">
      <w:pPr>
        <w:jc w:val="center"/>
        <w:rPr>
          <w:b/>
        </w:rPr>
      </w:pPr>
      <w:r w:rsidRPr="00531BF5">
        <w:rPr>
          <w:b/>
          <w:noProof/>
          <w:lang w:val="en-US"/>
        </w:rPr>
        <w:lastRenderedPageBreak/>
        <w:drawing>
          <wp:inline distT="0" distB="0" distL="0" distR="0" wp14:anchorId="0327A3F7" wp14:editId="22C9E97D">
            <wp:extent cx="2798445" cy="6572250"/>
            <wp:effectExtent l="0" t="0" r="1905" b="0"/>
            <wp:docPr id="16" name="Imagen 16" descr="E:\U n i\3er año\Moodle\metodología investigación\Trabajo Final\anexos\IMG-20210307-WA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U n i\3er año\Moodle\metodología investigación\Trabajo Final\anexos\IMG-20210307-WA006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7679" cy="6640908"/>
                    </a:xfrm>
                    <a:prstGeom prst="rect">
                      <a:avLst/>
                    </a:prstGeom>
                    <a:noFill/>
                    <a:ln>
                      <a:noFill/>
                    </a:ln>
                  </pic:spPr>
                </pic:pic>
              </a:graphicData>
            </a:graphic>
          </wp:inline>
        </w:drawing>
      </w:r>
    </w:p>
    <w:p w:rsidR="00EE1515" w:rsidRDefault="008702B7" w:rsidP="00EE1515">
      <w:pPr>
        <w:jc w:val="center"/>
        <w:rPr>
          <w:rFonts w:ascii="Times New Roman" w:hAnsi="Times New Roman" w:cs="Times New Roman"/>
          <w:sz w:val="20"/>
          <w:szCs w:val="20"/>
        </w:rPr>
      </w:pPr>
      <w:r>
        <w:rPr>
          <w:rFonts w:ascii="Times New Roman" w:hAnsi="Times New Roman" w:cs="Times New Roman"/>
          <w:sz w:val="20"/>
          <w:szCs w:val="20"/>
        </w:rPr>
        <w:t>Figura 5</w:t>
      </w:r>
      <w:r w:rsidR="00EE1515" w:rsidRPr="00EE1515">
        <w:rPr>
          <w:rFonts w:ascii="Times New Roman" w:hAnsi="Times New Roman" w:cs="Times New Roman"/>
          <w:sz w:val="20"/>
          <w:szCs w:val="20"/>
        </w:rPr>
        <w:t xml:space="preserve">: Post Infografía. </w:t>
      </w:r>
    </w:p>
    <w:p w:rsidR="00EE1515" w:rsidRPr="00EE1515" w:rsidRDefault="00EE1515" w:rsidP="00EE1515">
      <w:pPr>
        <w:jc w:val="center"/>
        <w:rPr>
          <w:rFonts w:ascii="Times New Roman" w:hAnsi="Times New Roman" w:cs="Times New Roman"/>
          <w:sz w:val="20"/>
          <w:szCs w:val="20"/>
        </w:rPr>
      </w:pPr>
      <w:r w:rsidRPr="00EE1515">
        <w:rPr>
          <w:rFonts w:ascii="Times New Roman" w:hAnsi="Times New Roman" w:cs="Times New Roman"/>
          <w:sz w:val="20"/>
          <w:szCs w:val="20"/>
        </w:rPr>
        <w:t>Fuente: Elaboración Propia.</w:t>
      </w:r>
    </w:p>
    <w:p w:rsidR="00EE1515" w:rsidRPr="00EE1515" w:rsidRDefault="00EE1515" w:rsidP="00EE1515">
      <w:pPr>
        <w:jc w:val="center"/>
        <w:rPr>
          <w:rFonts w:ascii="Times New Roman" w:hAnsi="Times New Roman" w:cs="Times New Roman"/>
        </w:rPr>
      </w:pPr>
      <w:r w:rsidRPr="00EE1515">
        <w:rPr>
          <w:rFonts w:ascii="Times New Roman" w:hAnsi="Times New Roman" w:cs="Times New Roman"/>
          <w:noProof/>
          <w:lang w:val="en-US"/>
        </w:rPr>
        <w:lastRenderedPageBreak/>
        <w:drawing>
          <wp:inline distT="0" distB="0" distL="0" distR="0" wp14:anchorId="370F2114" wp14:editId="5A74BD61">
            <wp:extent cx="2846731" cy="7134225"/>
            <wp:effectExtent l="0" t="0" r="0" b="0"/>
            <wp:docPr id="15" name="Imagen 15" descr="E:\U n i\3er año\Moodle\metodología investigación\Trabajo Final\anexos\IMG-20210211-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U n i\3er año\Moodle\metodología investigación\Trabajo Final\anexos\IMG-20210211-WA003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5232" cy="7180591"/>
                    </a:xfrm>
                    <a:prstGeom prst="rect">
                      <a:avLst/>
                    </a:prstGeom>
                    <a:noFill/>
                    <a:ln>
                      <a:noFill/>
                    </a:ln>
                  </pic:spPr>
                </pic:pic>
              </a:graphicData>
            </a:graphic>
          </wp:inline>
        </w:drawing>
      </w:r>
    </w:p>
    <w:p w:rsidR="00EE1515" w:rsidRPr="00EE1515" w:rsidRDefault="008702B7" w:rsidP="00EE1515">
      <w:pPr>
        <w:jc w:val="center"/>
        <w:rPr>
          <w:rFonts w:ascii="Times New Roman" w:hAnsi="Times New Roman" w:cs="Times New Roman"/>
          <w:sz w:val="20"/>
          <w:szCs w:val="20"/>
        </w:rPr>
      </w:pPr>
      <w:r>
        <w:rPr>
          <w:rFonts w:ascii="Times New Roman" w:hAnsi="Times New Roman" w:cs="Times New Roman"/>
          <w:sz w:val="20"/>
          <w:szCs w:val="20"/>
        </w:rPr>
        <w:t>Figura 6</w:t>
      </w:r>
      <w:r w:rsidR="00EE1515" w:rsidRPr="00EE1515">
        <w:rPr>
          <w:rFonts w:ascii="Times New Roman" w:hAnsi="Times New Roman" w:cs="Times New Roman"/>
          <w:sz w:val="20"/>
          <w:szCs w:val="20"/>
        </w:rPr>
        <w:t>: Post Infografía.</w:t>
      </w:r>
    </w:p>
    <w:p w:rsidR="00EE1515" w:rsidRPr="00EE1515" w:rsidRDefault="00EE1515" w:rsidP="00EE1515">
      <w:pPr>
        <w:jc w:val="center"/>
        <w:rPr>
          <w:rFonts w:ascii="Times New Roman" w:hAnsi="Times New Roman" w:cs="Times New Roman"/>
          <w:sz w:val="20"/>
          <w:szCs w:val="20"/>
        </w:rPr>
      </w:pPr>
      <w:r w:rsidRPr="00EE1515">
        <w:rPr>
          <w:rFonts w:ascii="Times New Roman" w:hAnsi="Times New Roman" w:cs="Times New Roman"/>
          <w:sz w:val="20"/>
          <w:szCs w:val="20"/>
        </w:rPr>
        <w:t>Fuente: Elaboración Propia.</w:t>
      </w:r>
    </w:p>
    <w:p w:rsidR="00EE1515" w:rsidRPr="00EE1515" w:rsidRDefault="00EE1515" w:rsidP="00EE1515">
      <w:pPr>
        <w:jc w:val="center"/>
        <w:rPr>
          <w:rFonts w:ascii="Times New Roman" w:hAnsi="Times New Roman" w:cs="Times New Roman"/>
          <w:sz w:val="20"/>
          <w:szCs w:val="20"/>
        </w:rPr>
      </w:pPr>
      <w:r>
        <w:rPr>
          <w:b/>
        </w:rPr>
        <w:lastRenderedPageBreak/>
        <w:t xml:space="preserve">. </w:t>
      </w:r>
      <w:r w:rsidRPr="00EE1515">
        <w:rPr>
          <w:rFonts w:ascii="Times New Roman" w:hAnsi="Times New Roman" w:cs="Times New Roman"/>
          <w:noProof/>
          <w:sz w:val="20"/>
          <w:szCs w:val="20"/>
          <w:lang w:val="en-US"/>
        </w:rPr>
        <w:drawing>
          <wp:inline distT="0" distB="0" distL="0" distR="0" wp14:anchorId="4B920628" wp14:editId="3C031728">
            <wp:extent cx="2900905" cy="7249363"/>
            <wp:effectExtent l="0" t="0" r="0" b="8890"/>
            <wp:docPr id="14" name="Imagen 14" descr="E:\U n i\3er año\Moodle\metodología investigación\Trabajo Final\anexos\IMG-2021031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U n i\3er año\Moodle\metodología investigación\Trabajo Final\anexos\IMG-20210315-WA00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9198" cy="7295078"/>
                    </a:xfrm>
                    <a:prstGeom prst="rect">
                      <a:avLst/>
                    </a:prstGeom>
                    <a:noFill/>
                    <a:ln>
                      <a:noFill/>
                    </a:ln>
                  </pic:spPr>
                </pic:pic>
              </a:graphicData>
            </a:graphic>
          </wp:inline>
        </w:drawing>
      </w:r>
    </w:p>
    <w:p w:rsidR="00EE1515" w:rsidRPr="00EE1515" w:rsidRDefault="008702B7" w:rsidP="00EE1515">
      <w:pPr>
        <w:jc w:val="center"/>
        <w:rPr>
          <w:rFonts w:ascii="Times New Roman" w:hAnsi="Times New Roman" w:cs="Times New Roman"/>
          <w:sz w:val="20"/>
          <w:szCs w:val="20"/>
        </w:rPr>
      </w:pPr>
      <w:r>
        <w:rPr>
          <w:rFonts w:ascii="Times New Roman" w:hAnsi="Times New Roman" w:cs="Times New Roman"/>
          <w:sz w:val="20"/>
          <w:szCs w:val="20"/>
        </w:rPr>
        <w:t>Figura 7</w:t>
      </w:r>
      <w:r w:rsidR="00EE1515" w:rsidRPr="00EE1515">
        <w:rPr>
          <w:rFonts w:ascii="Times New Roman" w:hAnsi="Times New Roman" w:cs="Times New Roman"/>
          <w:sz w:val="20"/>
          <w:szCs w:val="20"/>
        </w:rPr>
        <w:t>: Post Infografía.</w:t>
      </w:r>
    </w:p>
    <w:p w:rsidR="00EE1515" w:rsidRPr="00EE1515" w:rsidRDefault="00EE1515" w:rsidP="00EE1515">
      <w:pPr>
        <w:jc w:val="center"/>
        <w:rPr>
          <w:rFonts w:ascii="Times New Roman" w:hAnsi="Times New Roman" w:cs="Times New Roman"/>
          <w:sz w:val="20"/>
          <w:szCs w:val="20"/>
        </w:rPr>
      </w:pPr>
      <w:r w:rsidRPr="00EE1515">
        <w:rPr>
          <w:rFonts w:ascii="Times New Roman" w:hAnsi="Times New Roman" w:cs="Times New Roman"/>
          <w:sz w:val="20"/>
          <w:szCs w:val="20"/>
        </w:rPr>
        <w:t>Fuente: Elaboración Propia.</w:t>
      </w:r>
    </w:p>
    <w:p w:rsidR="003556F7" w:rsidRPr="003556F7" w:rsidRDefault="003556F7" w:rsidP="003556F7">
      <w:pPr>
        <w:pStyle w:val="Prrafodelista"/>
        <w:numPr>
          <w:ilvl w:val="1"/>
          <w:numId w:val="4"/>
        </w:numPr>
        <w:spacing w:after="0" w:line="360" w:lineRule="auto"/>
        <w:jc w:val="both"/>
        <w:rPr>
          <w:rFonts w:ascii="Times New Roman" w:hAnsi="Times New Roman" w:cs="Times New Roman"/>
          <w:b/>
          <w:sz w:val="24"/>
          <w:szCs w:val="24"/>
        </w:rPr>
      </w:pPr>
      <w:r w:rsidRPr="003556F7">
        <w:rPr>
          <w:rFonts w:ascii="Times New Roman" w:hAnsi="Times New Roman" w:cs="Times New Roman"/>
          <w:b/>
          <w:sz w:val="24"/>
          <w:szCs w:val="24"/>
        </w:rPr>
        <w:lastRenderedPageBreak/>
        <w:t xml:space="preserve"> Cronograma de tareas</w:t>
      </w:r>
    </w:p>
    <w:p w:rsidR="003556F7" w:rsidRDefault="003556F7" w:rsidP="003556F7">
      <w:pPr>
        <w:spacing w:after="0" w:line="360" w:lineRule="auto"/>
        <w:jc w:val="both"/>
        <w:rPr>
          <w:rFonts w:ascii="Times New Roman" w:hAnsi="Times New Roman" w:cs="Times New Roman"/>
          <w:sz w:val="24"/>
          <w:szCs w:val="24"/>
        </w:rPr>
      </w:pPr>
      <w:r w:rsidRPr="003556F7">
        <w:rPr>
          <w:rFonts w:ascii="Times New Roman" w:hAnsi="Times New Roman" w:cs="Times New Roman"/>
          <w:sz w:val="24"/>
          <w:szCs w:val="24"/>
        </w:rPr>
        <w:t>Se desarrollará el cronograma de tareas para la Incubadora GEPROY (Ver Tabla 1), como parte de la estrategia de comunicación en vista a perfeccionar la actividad comunicacional de la misma.</w:t>
      </w:r>
    </w:p>
    <w:p w:rsidR="00EE1515" w:rsidRPr="00EE1515" w:rsidRDefault="00EE1515" w:rsidP="00EE1515">
      <w:pPr>
        <w:jc w:val="both"/>
        <w:rPr>
          <w:rFonts w:ascii="Times New Roman" w:hAnsi="Times New Roman" w:cs="Times New Roman"/>
          <w:b/>
          <w:sz w:val="24"/>
          <w:szCs w:val="24"/>
        </w:rPr>
      </w:pPr>
    </w:p>
    <w:tbl>
      <w:tblPr>
        <w:tblStyle w:val="Tablaconcuadrcula"/>
        <w:tblW w:w="9360" w:type="dxa"/>
        <w:tblInd w:w="-275" w:type="dxa"/>
        <w:tblLook w:val="04A0" w:firstRow="1" w:lastRow="0" w:firstColumn="1" w:lastColumn="0" w:noHBand="0" w:noVBand="1"/>
      </w:tblPr>
      <w:tblGrid>
        <w:gridCol w:w="900"/>
        <w:gridCol w:w="3827"/>
        <w:gridCol w:w="2122"/>
        <w:gridCol w:w="2511"/>
      </w:tblGrid>
      <w:tr w:rsidR="00EE1515" w:rsidRPr="00EE1515" w:rsidTr="009032A7">
        <w:trPr>
          <w:trHeight w:val="715"/>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No.</w:t>
            </w:r>
          </w:p>
        </w:tc>
        <w:tc>
          <w:tcPr>
            <w:tcW w:w="3827" w:type="dxa"/>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TAREAS</w:t>
            </w:r>
          </w:p>
        </w:tc>
        <w:tc>
          <w:tcPr>
            <w:tcW w:w="2122" w:type="dxa"/>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RESPONSABLE</w:t>
            </w:r>
          </w:p>
        </w:tc>
        <w:tc>
          <w:tcPr>
            <w:tcW w:w="2511" w:type="dxa"/>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EJECUCIÓN</w:t>
            </w:r>
          </w:p>
        </w:tc>
      </w:tr>
      <w:tr w:rsidR="00EE1515" w:rsidRPr="00EE1515" w:rsidTr="009032A7">
        <w:trPr>
          <w:trHeight w:val="706"/>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1</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Crear un Equipo de Trabajo</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Director\a  de GEPROY</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Inmediata</w:t>
            </w:r>
          </w:p>
          <w:p w:rsidR="00EE1515" w:rsidRPr="00EE1515" w:rsidRDefault="00EE1515" w:rsidP="00EE1515">
            <w:pPr>
              <w:pStyle w:val="Prrafodelista"/>
              <w:ind w:left="0"/>
              <w:rPr>
                <w:rFonts w:ascii="Times New Roman" w:hAnsi="Times New Roman" w:cs="Times New Roman"/>
                <w:szCs w:val="24"/>
              </w:rPr>
            </w:pPr>
          </w:p>
        </w:tc>
      </w:tr>
      <w:tr w:rsidR="00EE1515" w:rsidRPr="00EE1515" w:rsidTr="009032A7">
        <w:trPr>
          <w:trHeight w:val="715"/>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2</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Aplicar el e-mail marketing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Inmediata </w:t>
            </w:r>
          </w:p>
        </w:tc>
      </w:tr>
      <w:tr w:rsidR="00EE1515" w:rsidRPr="00EE1515" w:rsidTr="009032A7">
        <w:trPr>
          <w:trHeight w:val="886"/>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3</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Crear un perfil de Facebook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Responsable del Equipo de comunicación </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Inmediata </w:t>
            </w:r>
          </w:p>
        </w:tc>
      </w:tr>
      <w:tr w:rsidR="00EE1515" w:rsidRPr="00EE1515" w:rsidTr="009032A7">
        <w:trPr>
          <w:trHeight w:val="706"/>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4</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Impartir conferencias con temas relacionados al emprendimiento </w:t>
            </w:r>
          </w:p>
          <w:p w:rsidR="00EE1515" w:rsidRPr="00EE1515" w:rsidRDefault="00EE1515" w:rsidP="00EE1515">
            <w:pPr>
              <w:pStyle w:val="Prrafodelista"/>
              <w:ind w:left="0"/>
              <w:rPr>
                <w:rFonts w:ascii="Times New Roman" w:hAnsi="Times New Roman" w:cs="Times New Roman"/>
                <w:szCs w:val="24"/>
              </w:rPr>
            </w:pP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Profesionales del Equipo de GEPROY </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Corto Plazo </w:t>
            </w:r>
          </w:p>
        </w:tc>
      </w:tr>
      <w:tr w:rsidR="00EE1515" w:rsidRPr="00EE1515" w:rsidTr="009032A7">
        <w:trPr>
          <w:trHeight w:val="1096"/>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5</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Crear cápsulas radiales informativas sobre su trabajo </w:t>
            </w:r>
          </w:p>
          <w:p w:rsidR="00EE1515" w:rsidRPr="00EE1515" w:rsidRDefault="00EE1515" w:rsidP="00EE1515">
            <w:pPr>
              <w:pStyle w:val="Prrafodelista"/>
              <w:ind w:left="0"/>
              <w:rPr>
                <w:rFonts w:ascii="Times New Roman" w:hAnsi="Times New Roman" w:cs="Times New Roman"/>
                <w:szCs w:val="24"/>
              </w:rPr>
            </w:pP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Responsable del 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Corto Plazo </w:t>
            </w:r>
          </w:p>
          <w:p w:rsidR="00EE1515" w:rsidRPr="00EE1515" w:rsidRDefault="00EE1515" w:rsidP="00EE1515">
            <w:pPr>
              <w:pStyle w:val="Prrafodelista"/>
              <w:ind w:left="0"/>
              <w:rPr>
                <w:rFonts w:ascii="Times New Roman" w:hAnsi="Times New Roman" w:cs="Times New Roman"/>
                <w:szCs w:val="24"/>
              </w:rPr>
            </w:pPr>
          </w:p>
        </w:tc>
      </w:tr>
      <w:tr w:rsidR="00EE1515" w:rsidRPr="00EE1515" w:rsidTr="009032A7">
        <w:trPr>
          <w:trHeight w:val="796"/>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6</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Crear un perfil empresarial en Twitter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Responsable del 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Largo Plazo </w:t>
            </w:r>
          </w:p>
        </w:tc>
      </w:tr>
      <w:tr w:rsidR="00EE1515" w:rsidRPr="00EE1515" w:rsidTr="009032A7">
        <w:trPr>
          <w:trHeight w:val="589"/>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7</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Crear Podcast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Largo Plazo </w:t>
            </w:r>
          </w:p>
        </w:tc>
      </w:tr>
      <w:tr w:rsidR="00EE1515" w:rsidRPr="00EE1515" w:rsidTr="009032A7">
        <w:trPr>
          <w:trHeight w:val="535"/>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8</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Aplicar encuesta de satisfacción al cliente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Mensual </w:t>
            </w:r>
          </w:p>
        </w:tc>
      </w:tr>
      <w:tr w:rsidR="00EE1515" w:rsidRPr="00EE1515" w:rsidTr="009032A7">
        <w:trPr>
          <w:trHeight w:val="670"/>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9</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Contactar con los medios masivos de comunicación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Responsable del 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Corto Plazo </w:t>
            </w:r>
          </w:p>
        </w:tc>
      </w:tr>
      <w:tr w:rsidR="00EE1515" w:rsidRPr="00EE1515" w:rsidTr="009032A7">
        <w:trPr>
          <w:trHeight w:val="553"/>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10</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Crear Eventos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Responsable del 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Largo Plazo </w:t>
            </w:r>
          </w:p>
        </w:tc>
      </w:tr>
      <w:tr w:rsidR="00EE1515" w:rsidRPr="00EE1515" w:rsidTr="009032A7">
        <w:trPr>
          <w:trHeight w:val="787"/>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11</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Capacitar a sus trabajadores profesionales en temas de comunicación y uso de las nuevas tecnologías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Responsable del 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Mediano Plazo </w:t>
            </w:r>
          </w:p>
        </w:tc>
      </w:tr>
      <w:tr w:rsidR="00EE1515" w:rsidRPr="00EE1515" w:rsidTr="009032A7">
        <w:trPr>
          <w:trHeight w:val="634"/>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12</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Reclutar a Jóvenes Universitarios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Responsable del 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Mediano Plazo </w:t>
            </w:r>
          </w:p>
        </w:tc>
      </w:tr>
      <w:tr w:rsidR="00EE1515" w:rsidRPr="00EE1515" w:rsidTr="009032A7">
        <w:trPr>
          <w:trHeight w:val="526"/>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13</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Crear Página Web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Largo Plazo </w:t>
            </w:r>
          </w:p>
        </w:tc>
      </w:tr>
      <w:tr w:rsidR="00EE1515" w:rsidRPr="00EE1515" w:rsidTr="009032A7">
        <w:trPr>
          <w:trHeight w:val="373"/>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14</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Realizar una presentación audiovisual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Inmediata </w:t>
            </w:r>
          </w:p>
        </w:tc>
      </w:tr>
      <w:tr w:rsidR="00EE1515" w:rsidRPr="00EE1515" w:rsidTr="009032A7">
        <w:trPr>
          <w:trHeight w:val="58"/>
        </w:trPr>
        <w:tc>
          <w:tcPr>
            <w:tcW w:w="900" w:type="dxa"/>
            <w:vAlign w:val="center"/>
          </w:tcPr>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p>
          <w:p w:rsidR="00EE1515" w:rsidRPr="00EE1515" w:rsidRDefault="00EE1515" w:rsidP="00EE1515">
            <w:pPr>
              <w:pStyle w:val="Prrafodelista"/>
              <w:ind w:left="0"/>
              <w:rPr>
                <w:rFonts w:ascii="Times New Roman" w:hAnsi="Times New Roman" w:cs="Times New Roman"/>
                <w:b/>
                <w:szCs w:val="24"/>
              </w:rPr>
            </w:pPr>
            <w:r w:rsidRPr="00EE1515">
              <w:rPr>
                <w:rFonts w:ascii="Times New Roman" w:hAnsi="Times New Roman" w:cs="Times New Roman"/>
                <w:b/>
                <w:szCs w:val="24"/>
              </w:rPr>
              <w:t>15</w:t>
            </w:r>
          </w:p>
        </w:tc>
        <w:tc>
          <w:tcPr>
            <w:tcW w:w="3827"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Realizar estudios de Mercado </w:t>
            </w:r>
          </w:p>
        </w:tc>
        <w:tc>
          <w:tcPr>
            <w:tcW w:w="2122"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Equipo de comunicación</w:t>
            </w:r>
          </w:p>
        </w:tc>
        <w:tc>
          <w:tcPr>
            <w:tcW w:w="2511" w:type="dxa"/>
            <w:vAlign w:val="center"/>
          </w:tcPr>
          <w:p w:rsidR="00EE1515" w:rsidRPr="00EE1515" w:rsidRDefault="00EE1515" w:rsidP="00EE1515">
            <w:pPr>
              <w:pStyle w:val="Prrafodelista"/>
              <w:ind w:left="0"/>
              <w:rPr>
                <w:rFonts w:ascii="Times New Roman" w:hAnsi="Times New Roman" w:cs="Times New Roman"/>
                <w:szCs w:val="24"/>
              </w:rPr>
            </w:pPr>
            <w:r w:rsidRPr="00EE1515">
              <w:rPr>
                <w:rFonts w:ascii="Times New Roman" w:hAnsi="Times New Roman" w:cs="Times New Roman"/>
                <w:szCs w:val="24"/>
              </w:rPr>
              <w:t xml:space="preserve">Mediano Plazo </w:t>
            </w:r>
          </w:p>
        </w:tc>
      </w:tr>
    </w:tbl>
    <w:p w:rsidR="00EE1515" w:rsidRDefault="00EE1515" w:rsidP="00EE1515">
      <w:pPr>
        <w:spacing w:after="0" w:line="360" w:lineRule="auto"/>
        <w:jc w:val="center"/>
        <w:rPr>
          <w:rFonts w:ascii="Times New Roman" w:hAnsi="Times New Roman" w:cs="Times New Roman"/>
          <w:sz w:val="20"/>
          <w:szCs w:val="20"/>
        </w:rPr>
      </w:pPr>
      <w:r w:rsidRPr="00EE1515">
        <w:rPr>
          <w:rFonts w:ascii="Times New Roman" w:hAnsi="Times New Roman" w:cs="Times New Roman"/>
          <w:sz w:val="20"/>
          <w:szCs w:val="20"/>
        </w:rPr>
        <w:t xml:space="preserve">Tabla 1. Cronograma de tareas. </w:t>
      </w:r>
    </w:p>
    <w:p w:rsidR="00EE1515" w:rsidRPr="00EE1515" w:rsidRDefault="00EE1515" w:rsidP="00EE1515">
      <w:pPr>
        <w:spacing w:after="0" w:line="360" w:lineRule="auto"/>
        <w:jc w:val="center"/>
        <w:rPr>
          <w:rFonts w:ascii="Times New Roman" w:hAnsi="Times New Roman" w:cs="Times New Roman"/>
          <w:sz w:val="20"/>
          <w:szCs w:val="20"/>
        </w:rPr>
      </w:pPr>
      <w:r w:rsidRPr="00EE1515">
        <w:rPr>
          <w:rFonts w:ascii="Times New Roman" w:hAnsi="Times New Roman" w:cs="Times New Roman"/>
          <w:sz w:val="20"/>
          <w:szCs w:val="20"/>
        </w:rPr>
        <w:t>Fuente: Elaboración propia.</w:t>
      </w:r>
    </w:p>
    <w:p w:rsidR="00CD05AA" w:rsidRPr="002D5413" w:rsidRDefault="002D5413" w:rsidP="002D5413">
      <w:pPr>
        <w:pStyle w:val="Prrafodelista"/>
        <w:numPr>
          <w:ilvl w:val="1"/>
          <w:numId w:val="4"/>
        </w:numPr>
        <w:spacing w:after="0" w:line="360" w:lineRule="auto"/>
        <w:jc w:val="both"/>
        <w:rPr>
          <w:rFonts w:ascii="Times New Roman" w:hAnsi="Times New Roman" w:cs="Times New Roman"/>
          <w:b/>
          <w:sz w:val="24"/>
          <w:szCs w:val="24"/>
        </w:rPr>
      </w:pPr>
      <w:r w:rsidRPr="002D5413">
        <w:rPr>
          <w:rFonts w:ascii="Times New Roman" w:hAnsi="Times New Roman" w:cs="Times New Roman"/>
          <w:b/>
          <w:sz w:val="24"/>
          <w:szCs w:val="24"/>
        </w:rPr>
        <w:t xml:space="preserve"> Uso e impacto de las herramientas de comunicación utilizadas</w:t>
      </w:r>
    </w:p>
    <w:p w:rsidR="002D5413" w:rsidRPr="002D5413" w:rsidRDefault="00EF33EA" w:rsidP="002D5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perfil de Facebook que emplea la Incubadora GEPROY para desarrollar sus mensajes muestran los siguientes resultados:</w:t>
      </w:r>
    </w:p>
    <w:p w:rsidR="002D5413" w:rsidRPr="002D5413" w:rsidRDefault="002D5413" w:rsidP="002D5413">
      <w:pPr>
        <w:ind w:left="420"/>
        <w:jc w:val="center"/>
        <w:rPr>
          <w:b/>
        </w:rPr>
      </w:pPr>
      <w:r w:rsidRPr="002D5B45">
        <w:rPr>
          <w:noProof/>
          <w:lang w:val="en-US"/>
        </w:rPr>
        <w:drawing>
          <wp:inline distT="0" distB="0" distL="0" distR="0" wp14:anchorId="1BD7A888" wp14:editId="3B692A4B">
            <wp:extent cx="2695575" cy="2271984"/>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6473" cy="2281169"/>
                    </a:xfrm>
                    <a:prstGeom prst="rect">
                      <a:avLst/>
                    </a:prstGeom>
                    <a:solidFill>
                      <a:schemeClr val="accent5">
                        <a:lumMod val="20000"/>
                        <a:lumOff val="80000"/>
                      </a:schemeClr>
                    </a:solidFill>
                    <a:ln>
                      <a:noFill/>
                    </a:ln>
                  </pic:spPr>
                </pic:pic>
              </a:graphicData>
            </a:graphic>
          </wp:inline>
        </w:drawing>
      </w:r>
    </w:p>
    <w:p w:rsidR="002D5413" w:rsidRPr="002D5413" w:rsidRDefault="00EF33EA" w:rsidP="002D5413">
      <w:pPr>
        <w:ind w:left="420"/>
        <w:jc w:val="center"/>
        <w:rPr>
          <w:rFonts w:ascii="Times New Roman" w:hAnsi="Times New Roman" w:cs="Times New Roman"/>
          <w:sz w:val="20"/>
          <w:szCs w:val="20"/>
        </w:rPr>
      </w:pPr>
      <w:bookmarkStart w:id="1" w:name="_Toc75261252"/>
      <w:bookmarkStart w:id="2" w:name="_Toc75271637"/>
      <w:bookmarkStart w:id="3" w:name="_Toc75271758"/>
      <w:bookmarkStart w:id="4" w:name="_Toc75347371"/>
      <w:r>
        <w:rPr>
          <w:rFonts w:ascii="Times New Roman" w:hAnsi="Times New Roman" w:cs="Times New Roman"/>
          <w:sz w:val="20"/>
          <w:szCs w:val="20"/>
        </w:rPr>
        <w:t>Figura 8</w:t>
      </w:r>
      <w:r w:rsidR="002D5413" w:rsidRPr="002D5413">
        <w:rPr>
          <w:rStyle w:val="Ttulo2Car"/>
          <w:rFonts w:ascii="Times New Roman" w:hAnsi="Times New Roman" w:cs="Times New Roman"/>
          <w:sz w:val="20"/>
          <w:szCs w:val="20"/>
          <w:lang w:val="es-ES"/>
        </w:rPr>
        <w:t>:</w:t>
      </w:r>
      <w:bookmarkEnd w:id="1"/>
      <w:bookmarkEnd w:id="2"/>
      <w:bookmarkEnd w:id="3"/>
      <w:bookmarkEnd w:id="4"/>
      <w:r w:rsidR="002D5413" w:rsidRPr="002D5413">
        <w:rPr>
          <w:rFonts w:ascii="Times New Roman" w:hAnsi="Times New Roman" w:cs="Times New Roman"/>
          <w:sz w:val="20"/>
          <w:szCs w:val="20"/>
        </w:rPr>
        <w:t xml:space="preserve"> Resultados Estadí</w:t>
      </w:r>
      <w:r>
        <w:rPr>
          <w:rFonts w:ascii="Times New Roman" w:hAnsi="Times New Roman" w:cs="Times New Roman"/>
          <w:sz w:val="20"/>
          <w:szCs w:val="20"/>
        </w:rPr>
        <w:t>sticos de la página de Facebook</w:t>
      </w:r>
      <w:r w:rsidR="002D5413" w:rsidRPr="002D5413">
        <w:rPr>
          <w:rFonts w:ascii="Times New Roman" w:hAnsi="Times New Roman" w:cs="Times New Roman"/>
          <w:sz w:val="20"/>
          <w:szCs w:val="20"/>
        </w:rPr>
        <w:t>.</w:t>
      </w:r>
    </w:p>
    <w:p w:rsidR="002D5413" w:rsidRPr="002D5413" w:rsidRDefault="002D5413" w:rsidP="002D5413">
      <w:pPr>
        <w:ind w:left="420"/>
        <w:jc w:val="center"/>
        <w:rPr>
          <w:rFonts w:ascii="Times New Roman" w:hAnsi="Times New Roman" w:cs="Times New Roman"/>
          <w:sz w:val="20"/>
          <w:szCs w:val="20"/>
        </w:rPr>
      </w:pPr>
      <w:r w:rsidRPr="002D5413">
        <w:rPr>
          <w:rFonts w:ascii="Times New Roman" w:hAnsi="Times New Roman" w:cs="Times New Roman"/>
          <w:sz w:val="20"/>
          <w:szCs w:val="20"/>
        </w:rPr>
        <w:t>Fuente: Pagina de Facebook.</w:t>
      </w:r>
    </w:p>
    <w:p w:rsidR="002D5413" w:rsidRPr="002D5413" w:rsidRDefault="002D5413" w:rsidP="002D5413">
      <w:pPr>
        <w:ind w:left="420"/>
        <w:jc w:val="center"/>
        <w:rPr>
          <w:b/>
        </w:rPr>
      </w:pPr>
    </w:p>
    <w:p w:rsidR="002D5413" w:rsidRPr="002D5413" w:rsidRDefault="002D5413" w:rsidP="002D5413">
      <w:pPr>
        <w:ind w:left="420"/>
        <w:jc w:val="center"/>
        <w:rPr>
          <w:b/>
        </w:rPr>
      </w:pPr>
      <w:r w:rsidRPr="002D5B45">
        <w:rPr>
          <w:noProof/>
          <w:lang w:val="en-US"/>
        </w:rPr>
        <w:lastRenderedPageBreak/>
        <w:drawing>
          <wp:inline distT="0" distB="0" distL="0" distR="0" wp14:anchorId="4C8864A0" wp14:editId="27891EC0">
            <wp:extent cx="2628900" cy="2292818"/>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1106" cy="2312185"/>
                    </a:xfrm>
                    <a:prstGeom prst="rect">
                      <a:avLst/>
                    </a:prstGeom>
                    <a:noFill/>
                    <a:ln>
                      <a:noFill/>
                    </a:ln>
                  </pic:spPr>
                </pic:pic>
              </a:graphicData>
            </a:graphic>
          </wp:inline>
        </w:drawing>
      </w:r>
    </w:p>
    <w:p w:rsidR="002D5413" w:rsidRPr="002D5413" w:rsidRDefault="00EF33EA" w:rsidP="002D5413">
      <w:pPr>
        <w:ind w:left="420"/>
        <w:jc w:val="center"/>
        <w:rPr>
          <w:rFonts w:ascii="Times New Roman" w:hAnsi="Times New Roman" w:cs="Times New Roman"/>
          <w:sz w:val="20"/>
          <w:szCs w:val="20"/>
        </w:rPr>
      </w:pPr>
      <w:r>
        <w:rPr>
          <w:rFonts w:ascii="Times New Roman" w:hAnsi="Times New Roman" w:cs="Times New Roman"/>
          <w:sz w:val="20"/>
          <w:szCs w:val="20"/>
        </w:rPr>
        <w:t>Figura 9:</w:t>
      </w:r>
      <w:r w:rsidR="002D5413" w:rsidRPr="002D5413">
        <w:rPr>
          <w:rFonts w:ascii="Times New Roman" w:hAnsi="Times New Roman" w:cs="Times New Roman"/>
          <w:sz w:val="20"/>
          <w:szCs w:val="20"/>
        </w:rPr>
        <w:t xml:space="preserve"> Resultados Estadísticos de la página de Facebook.</w:t>
      </w:r>
    </w:p>
    <w:p w:rsidR="002D5413" w:rsidRPr="002D5413" w:rsidRDefault="002D5413" w:rsidP="002D5413">
      <w:pPr>
        <w:ind w:left="420"/>
        <w:jc w:val="center"/>
        <w:rPr>
          <w:rFonts w:ascii="Times New Roman" w:hAnsi="Times New Roman" w:cs="Times New Roman"/>
          <w:sz w:val="20"/>
          <w:szCs w:val="20"/>
        </w:rPr>
      </w:pPr>
      <w:r w:rsidRPr="002D5413">
        <w:rPr>
          <w:rFonts w:ascii="Times New Roman" w:hAnsi="Times New Roman" w:cs="Times New Roman"/>
          <w:sz w:val="20"/>
          <w:szCs w:val="20"/>
        </w:rPr>
        <w:t>Fuente: Pagina de Facebook.</w:t>
      </w:r>
    </w:p>
    <w:p w:rsidR="002D5413" w:rsidRPr="002D5413" w:rsidRDefault="002D5413" w:rsidP="002D5413">
      <w:pPr>
        <w:ind w:left="420"/>
        <w:jc w:val="center"/>
        <w:rPr>
          <w:b/>
        </w:rPr>
      </w:pPr>
      <w:r w:rsidRPr="002D5B45">
        <w:rPr>
          <w:noProof/>
          <w:lang w:val="en-US"/>
        </w:rPr>
        <w:drawing>
          <wp:inline distT="0" distB="0" distL="0" distR="0" wp14:anchorId="526D704F" wp14:editId="4B7A6841">
            <wp:extent cx="2590800" cy="2277397"/>
            <wp:effectExtent l="0" t="0" r="0"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8798" cy="2284428"/>
                    </a:xfrm>
                    <a:prstGeom prst="rect">
                      <a:avLst/>
                    </a:prstGeom>
                    <a:noFill/>
                    <a:ln>
                      <a:noFill/>
                    </a:ln>
                  </pic:spPr>
                </pic:pic>
              </a:graphicData>
            </a:graphic>
          </wp:inline>
        </w:drawing>
      </w:r>
    </w:p>
    <w:p w:rsidR="002D5413" w:rsidRPr="002D5413" w:rsidRDefault="00EF33EA" w:rsidP="002D5413">
      <w:pPr>
        <w:ind w:left="420"/>
        <w:jc w:val="center"/>
        <w:rPr>
          <w:sz w:val="20"/>
          <w:szCs w:val="20"/>
        </w:rPr>
      </w:pPr>
      <w:bookmarkStart w:id="5" w:name="_Toc75261254"/>
      <w:bookmarkStart w:id="6" w:name="_Toc75271639"/>
      <w:bookmarkStart w:id="7" w:name="_Toc75271760"/>
      <w:bookmarkStart w:id="8" w:name="_Toc75347373"/>
      <w:r>
        <w:rPr>
          <w:rFonts w:ascii="Times New Roman" w:hAnsi="Times New Roman" w:cs="Times New Roman"/>
          <w:sz w:val="20"/>
          <w:szCs w:val="20"/>
        </w:rPr>
        <w:t xml:space="preserve">Figura </w:t>
      </w:r>
      <w:r w:rsidR="002D5413" w:rsidRPr="002D5413">
        <w:rPr>
          <w:sz w:val="20"/>
          <w:szCs w:val="20"/>
        </w:rPr>
        <w:t>1</w:t>
      </w:r>
      <w:bookmarkEnd w:id="5"/>
      <w:bookmarkEnd w:id="6"/>
      <w:bookmarkEnd w:id="7"/>
      <w:bookmarkEnd w:id="8"/>
      <w:r>
        <w:rPr>
          <w:sz w:val="20"/>
          <w:szCs w:val="20"/>
        </w:rPr>
        <w:t>0</w:t>
      </w:r>
      <w:r w:rsidR="002D5413" w:rsidRPr="002D5413">
        <w:rPr>
          <w:sz w:val="20"/>
          <w:szCs w:val="20"/>
        </w:rPr>
        <w:t>: Resultados Estadí</w:t>
      </w:r>
      <w:r>
        <w:rPr>
          <w:sz w:val="20"/>
          <w:szCs w:val="20"/>
        </w:rPr>
        <w:t>sticos de la página de Facebook</w:t>
      </w:r>
      <w:r w:rsidR="002D5413" w:rsidRPr="002D5413">
        <w:rPr>
          <w:sz w:val="20"/>
          <w:szCs w:val="20"/>
        </w:rPr>
        <w:t>.</w:t>
      </w:r>
    </w:p>
    <w:p w:rsidR="002D5413" w:rsidRPr="002D5413" w:rsidRDefault="002D5413" w:rsidP="002D5413">
      <w:pPr>
        <w:ind w:left="420"/>
        <w:jc w:val="center"/>
        <w:rPr>
          <w:sz w:val="20"/>
          <w:szCs w:val="20"/>
        </w:rPr>
      </w:pPr>
      <w:r w:rsidRPr="002D5413">
        <w:rPr>
          <w:sz w:val="20"/>
          <w:szCs w:val="20"/>
        </w:rPr>
        <w:t>Fuente: Pagina de Facebook.</w:t>
      </w:r>
    </w:p>
    <w:p w:rsidR="002D5413" w:rsidRPr="002D5413" w:rsidRDefault="002D5413" w:rsidP="002D5413">
      <w:pPr>
        <w:ind w:left="420"/>
        <w:jc w:val="center"/>
        <w:rPr>
          <w:b/>
        </w:rPr>
      </w:pPr>
    </w:p>
    <w:p w:rsidR="002D5413" w:rsidRPr="002D5413" w:rsidRDefault="002D5413" w:rsidP="002D5413">
      <w:pPr>
        <w:ind w:left="420"/>
        <w:jc w:val="center"/>
        <w:rPr>
          <w:rFonts w:ascii="Times New Roman" w:hAnsi="Times New Roman" w:cs="Times New Roman"/>
          <w:sz w:val="20"/>
          <w:szCs w:val="20"/>
        </w:rPr>
      </w:pPr>
      <w:r w:rsidRPr="00CD05AA">
        <w:rPr>
          <w:noProof/>
          <w:lang w:val="en-US"/>
        </w:rPr>
        <w:lastRenderedPageBreak/>
        <w:drawing>
          <wp:inline distT="0" distB="0" distL="0" distR="0" wp14:anchorId="31FE727C" wp14:editId="097AD5F8">
            <wp:extent cx="2771775" cy="2332911"/>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78135" cy="2338264"/>
                    </a:xfrm>
                    <a:prstGeom prst="rect">
                      <a:avLst/>
                    </a:prstGeom>
                    <a:noFill/>
                    <a:ln>
                      <a:noFill/>
                    </a:ln>
                  </pic:spPr>
                </pic:pic>
              </a:graphicData>
            </a:graphic>
          </wp:inline>
        </w:drawing>
      </w:r>
    </w:p>
    <w:p w:rsidR="002D5413" w:rsidRPr="002D5413" w:rsidRDefault="00EF33EA" w:rsidP="002D5413">
      <w:pPr>
        <w:ind w:left="420"/>
        <w:jc w:val="center"/>
        <w:rPr>
          <w:rFonts w:ascii="Times New Roman" w:hAnsi="Times New Roman" w:cs="Times New Roman"/>
          <w:sz w:val="20"/>
          <w:szCs w:val="20"/>
        </w:rPr>
      </w:pPr>
      <w:bookmarkStart w:id="9" w:name="_Toc75261255"/>
      <w:bookmarkStart w:id="10" w:name="_Toc75271640"/>
      <w:bookmarkStart w:id="11" w:name="_Toc75271761"/>
      <w:bookmarkStart w:id="12" w:name="_Toc75347374"/>
      <w:r>
        <w:rPr>
          <w:rFonts w:ascii="Times New Roman" w:hAnsi="Times New Roman" w:cs="Times New Roman"/>
          <w:sz w:val="20"/>
          <w:szCs w:val="20"/>
        </w:rPr>
        <w:t xml:space="preserve">Figura </w:t>
      </w:r>
      <w:r w:rsidR="002D5413" w:rsidRPr="002D5413">
        <w:rPr>
          <w:rFonts w:ascii="Times New Roman" w:hAnsi="Times New Roman" w:cs="Times New Roman"/>
          <w:sz w:val="20"/>
          <w:szCs w:val="20"/>
        </w:rPr>
        <w:t>1</w:t>
      </w:r>
      <w:bookmarkEnd w:id="9"/>
      <w:bookmarkEnd w:id="10"/>
      <w:bookmarkEnd w:id="11"/>
      <w:bookmarkEnd w:id="12"/>
      <w:r>
        <w:rPr>
          <w:rFonts w:ascii="Times New Roman" w:hAnsi="Times New Roman" w:cs="Times New Roman"/>
          <w:sz w:val="20"/>
          <w:szCs w:val="20"/>
        </w:rPr>
        <w:t>1</w:t>
      </w:r>
      <w:r w:rsidR="002D5413" w:rsidRPr="002D5413">
        <w:rPr>
          <w:rFonts w:ascii="Times New Roman" w:hAnsi="Times New Roman" w:cs="Times New Roman"/>
          <w:sz w:val="20"/>
          <w:szCs w:val="20"/>
        </w:rPr>
        <w:t>: Resultados Estadísticos de la página de Facebook.</w:t>
      </w:r>
    </w:p>
    <w:p w:rsidR="002D5413" w:rsidRPr="002D5413" w:rsidRDefault="002D5413" w:rsidP="002D5413">
      <w:pPr>
        <w:ind w:left="420"/>
        <w:jc w:val="center"/>
        <w:rPr>
          <w:rFonts w:ascii="Times New Roman" w:hAnsi="Times New Roman" w:cs="Times New Roman"/>
          <w:sz w:val="20"/>
          <w:szCs w:val="20"/>
        </w:rPr>
      </w:pPr>
      <w:r w:rsidRPr="002D5413">
        <w:rPr>
          <w:rFonts w:ascii="Times New Roman" w:hAnsi="Times New Roman" w:cs="Times New Roman"/>
          <w:sz w:val="20"/>
          <w:szCs w:val="20"/>
        </w:rPr>
        <w:t>Fuente: Pagina de Facebook.</w:t>
      </w:r>
    </w:p>
    <w:p w:rsidR="002D5413" w:rsidRPr="002D5413" w:rsidRDefault="002D5413" w:rsidP="002D5413">
      <w:pPr>
        <w:ind w:left="420"/>
        <w:jc w:val="center"/>
        <w:rPr>
          <w:b/>
        </w:rPr>
      </w:pPr>
    </w:p>
    <w:p w:rsidR="002D5413" w:rsidRPr="002D5413" w:rsidRDefault="002D5413" w:rsidP="002D5413">
      <w:pPr>
        <w:ind w:left="420"/>
        <w:jc w:val="center"/>
        <w:rPr>
          <w:b/>
        </w:rPr>
      </w:pPr>
      <w:r w:rsidRPr="002D5B45">
        <w:rPr>
          <w:noProof/>
          <w:lang w:val="en-US"/>
        </w:rPr>
        <w:drawing>
          <wp:inline distT="0" distB="0" distL="0" distR="0" wp14:anchorId="486F332E" wp14:editId="6D0B4C5E">
            <wp:extent cx="2771775" cy="2157095"/>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0562" cy="2163933"/>
                    </a:xfrm>
                    <a:prstGeom prst="rect">
                      <a:avLst/>
                    </a:prstGeom>
                    <a:noFill/>
                    <a:ln>
                      <a:noFill/>
                    </a:ln>
                  </pic:spPr>
                </pic:pic>
              </a:graphicData>
            </a:graphic>
          </wp:inline>
        </w:drawing>
      </w:r>
    </w:p>
    <w:p w:rsidR="002D5413" w:rsidRPr="002D5413" w:rsidRDefault="00EF33EA" w:rsidP="002D5413">
      <w:pPr>
        <w:ind w:left="420"/>
        <w:jc w:val="center"/>
        <w:rPr>
          <w:rFonts w:ascii="Times New Roman" w:hAnsi="Times New Roman" w:cs="Times New Roman"/>
          <w:sz w:val="20"/>
          <w:szCs w:val="20"/>
        </w:rPr>
      </w:pPr>
      <w:bookmarkStart w:id="13" w:name="_Toc75261256"/>
      <w:bookmarkStart w:id="14" w:name="_Toc75271641"/>
      <w:bookmarkStart w:id="15" w:name="_Toc75271762"/>
      <w:bookmarkStart w:id="16" w:name="_Toc75347375"/>
      <w:r>
        <w:rPr>
          <w:rFonts w:ascii="Times New Roman" w:hAnsi="Times New Roman" w:cs="Times New Roman"/>
          <w:sz w:val="20"/>
          <w:szCs w:val="20"/>
        </w:rPr>
        <w:t xml:space="preserve">Figura </w:t>
      </w:r>
      <w:r w:rsidR="002D5413" w:rsidRPr="002D5413">
        <w:rPr>
          <w:rFonts w:ascii="Times New Roman" w:hAnsi="Times New Roman" w:cs="Times New Roman"/>
          <w:sz w:val="20"/>
          <w:szCs w:val="20"/>
        </w:rPr>
        <w:t>1</w:t>
      </w:r>
      <w:r>
        <w:rPr>
          <w:rFonts w:ascii="Times New Roman" w:hAnsi="Times New Roman" w:cs="Times New Roman"/>
          <w:sz w:val="20"/>
          <w:szCs w:val="20"/>
        </w:rPr>
        <w:t>2</w:t>
      </w:r>
      <w:bookmarkEnd w:id="13"/>
      <w:bookmarkEnd w:id="14"/>
      <w:bookmarkEnd w:id="15"/>
      <w:bookmarkEnd w:id="16"/>
      <w:r w:rsidR="002D5413" w:rsidRPr="002D5413">
        <w:rPr>
          <w:rFonts w:ascii="Times New Roman" w:hAnsi="Times New Roman" w:cs="Times New Roman"/>
          <w:sz w:val="20"/>
          <w:szCs w:val="20"/>
        </w:rPr>
        <w:t>: Resultados Estadísticos de la página de Facebook.</w:t>
      </w:r>
    </w:p>
    <w:p w:rsidR="002D5413" w:rsidRPr="002D5413" w:rsidRDefault="002D5413" w:rsidP="002D5413">
      <w:pPr>
        <w:ind w:left="420"/>
        <w:jc w:val="center"/>
        <w:rPr>
          <w:rFonts w:ascii="Times New Roman" w:hAnsi="Times New Roman" w:cs="Times New Roman"/>
          <w:sz w:val="20"/>
          <w:szCs w:val="20"/>
        </w:rPr>
      </w:pPr>
      <w:r w:rsidRPr="002D5413">
        <w:rPr>
          <w:rFonts w:ascii="Times New Roman" w:hAnsi="Times New Roman" w:cs="Times New Roman"/>
          <w:sz w:val="20"/>
          <w:szCs w:val="20"/>
        </w:rPr>
        <w:t>Fuente: Pagina de Facebook.</w:t>
      </w:r>
    </w:p>
    <w:p w:rsidR="002D5413" w:rsidRPr="00EF33EA" w:rsidRDefault="00EF33EA" w:rsidP="00EF33EA">
      <w:pPr>
        <w:spacing w:after="0" w:line="360" w:lineRule="auto"/>
        <w:jc w:val="both"/>
        <w:rPr>
          <w:rFonts w:ascii="Times New Roman" w:hAnsi="Times New Roman" w:cs="Times New Roman"/>
          <w:sz w:val="24"/>
          <w:szCs w:val="24"/>
        </w:rPr>
      </w:pPr>
      <w:r w:rsidRPr="00EF33EA">
        <w:rPr>
          <w:rFonts w:ascii="Times New Roman" w:hAnsi="Times New Roman" w:cs="Times New Roman"/>
          <w:sz w:val="24"/>
          <w:szCs w:val="24"/>
        </w:rPr>
        <w:t>Las estadísticas muestran resultados favorables en cuan</w:t>
      </w:r>
      <w:r>
        <w:rPr>
          <w:rFonts w:ascii="Times New Roman" w:hAnsi="Times New Roman" w:cs="Times New Roman"/>
          <w:sz w:val="24"/>
          <w:szCs w:val="24"/>
        </w:rPr>
        <w:t>to al conocimiento de GEPROY por parte d</w:t>
      </w:r>
      <w:r w:rsidRPr="00EF33EA">
        <w:rPr>
          <w:rFonts w:ascii="Times New Roman" w:hAnsi="Times New Roman" w:cs="Times New Roman"/>
          <w:sz w:val="24"/>
          <w:szCs w:val="24"/>
        </w:rPr>
        <w:t>el público objetivo.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741AD8" w:rsidRPr="002D5413" w:rsidRDefault="002D5413" w:rsidP="002D5413">
      <w:pPr>
        <w:pStyle w:val="Prrafodelista"/>
        <w:numPr>
          <w:ilvl w:val="0"/>
          <w:numId w:val="11"/>
        </w:numPr>
        <w:spacing w:after="0" w:line="360" w:lineRule="auto"/>
        <w:jc w:val="both"/>
        <w:rPr>
          <w:rFonts w:ascii="Times New Roman" w:hAnsi="Times New Roman" w:cs="Times New Roman"/>
          <w:sz w:val="24"/>
          <w:szCs w:val="24"/>
        </w:rPr>
      </w:pPr>
      <w:r w:rsidRPr="002D5413">
        <w:rPr>
          <w:rFonts w:ascii="Times New Roman" w:hAnsi="Times New Roman" w:cs="Times New Roman"/>
          <w:sz w:val="24"/>
          <w:szCs w:val="24"/>
        </w:rPr>
        <w:t>L</w:t>
      </w:r>
      <w:r w:rsidR="00741AD8" w:rsidRPr="002D5413">
        <w:rPr>
          <w:rFonts w:ascii="Times New Roman" w:hAnsi="Times New Roman" w:cs="Times New Roman"/>
          <w:sz w:val="24"/>
          <w:szCs w:val="24"/>
        </w:rPr>
        <w:t xml:space="preserve">a Estrategia de Comunicación Integral de Marketing en la Incubadora GEPROY requiere una serie de acciones bien planificadas cuyo propósito es lograr objetivos a través de métodos, técnicas y enfoque de comunicación. Es de suma importancia </w:t>
      </w:r>
      <w:r w:rsidR="00741AD8" w:rsidRPr="002D5413">
        <w:rPr>
          <w:rFonts w:ascii="Times New Roman" w:hAnsi="Times New Roman" w:cs="Times New Roman"/>
          <w:sz w:val="24"/>
          <w:szCs w:val="24"/>
        </w:rPr>
        <w:lastRenderedPageBreak/>
        <w:t>priorizar los objetivos que se quieren para elaborar la estrategia, sobre todo, conocer el perfil del público meta para saber qué puntos omitir y cuáles resaltar al momento de diseñar el mensaje.</w:t>
      </w:r>
    </w:p>
    <w:p w:rsidR="002D5413" w:rsidRPr="002D5413" w:rsidRDefault="00741AD8" w:rsidP="002D5413">
      <w:pPr>
        <w:pStyle w:val="Prrafodelista"/>
        <w:numPr>
          <w:ilvl w:val="0"/>
          <w:numId w:val="11"/>
        </w:numPr>
        <w:spacing w:after="0" w:line="360" w:lineRule="auto"/>
        <w:jc w:val="both"/>
        <w:rPr>
          <w:rFonts w:ascii="Times New Roman" w:hAnsi="Times New Roman" w:cs="Times New Roman"/>
          <w:sz w:val="24"/>
          <w:szCs w:val="24"/>
        </w:rPr>
      </w:pPr>
      <w:r w:rsidRPr="002D5413">
        <w:rPr>
          <w:rFonts w:ascii="Times New Roman" w:hAnsi="Times New Roman" w:cs="Times New Roman"/>
          <w:sz w:val="24"/>
          <w:szCs w:val="24"/>
        </w:rPr>
        <w:t>La evaluación del uso y el impacto de las herramientas de comunicación utilizadas se erige como un punto imprescindible en el proceso de creación de estrategias comunicacionales.</w:t>
      </w:r>
    </w:p>
    <w:p w:rsidR="00FF3346" w:rsidRDefault="00741AD8" w:rsidP="002D5413">
      <w:pPr>
        <w:pStyle w:val="Prrafodelista"/>
        <w:numPr>
          <w:ilvl w:val="0"/>
          <w:numId w:val="11"/>
        </w:numPr>
        <w:spacing w:after="0" w:line="360" w:lineRule="auto"/>
        <w:jc w:val="both"/>
        <w:rPr>
          <w:rFonts w:ascii="Times New Roman" w:hAnsi="Times New Roman" w:cs="Times New Roman"/>
          <w:sz w:val="24"/>
          <w:szCs w:val="24"/>
        </w:rPr>
      </w:pPr>
      <w:r w:rsidRPr="002D5413">
        <w:rPr>
          <w:rFonts w:ascii="Times New Roman" w:hAnsi="Times New Roman" w:cs="Times New Roman"/>
          <w:sz w:val="24"/>
          <w:szCs w:val="24"/>
        </w:rPr>
        <w:t>Los mensajes mal direccionados podrían generar confusión en el cliente y provocar fisuras en la imagen de la empresa y en el posicionamiento de la marca. Saber cómo, cuándo y con quién emplear cada herramienta es un factor clave para el éxito de las Comunicaciones Integradas de Marketing.</w:t>
      </w:r>
    </w:p>
    <w:p w:rsidR="002D5413" w:rsidRDefault="002D5413" w:rsidP="002D5413">
      <w:pPr>
        <w:pStyle w:val="Prrafodelist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estrategia permite al público objetivo acceder a los servicios de Incubadora GEPROY y beneficiarse con ellos.</w:t>
      </w:r>
    </w:p>
    <w:p w:rsidR="002D5413" w:rsidRDefault="002D5413" w:rsidP="002D5413">
      <w:pPr>
        <w:pStyle w:val="Prrafodelist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Incubadora GEPROY, a partir de esta estrategia puede darse a conocer, para acompañar a emprendedores y empresas en aras de contribuir al desarrollo local con bases científicamente argumentadas y la experiencia profesional de sus especialistas.</w:t>
      </w:r>
    </w:p>
    <w:p w:rsidR="002D5413" w:rsidRPr="002D5413" w:rsidRDefault="002D5413" w:rsidP="002D5413">
      <w:pPr>
        <w:pStyle w:val="Prrafodelist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Implementar y controlar sistemáticamente la estrategia se convierte en objetivo estratégico para el equipo de comunicación de GEPROY.</w:t>
      </w:r>
    </w:p>
    <w:p w:rsidR="00440124" w:rsidRDefault="00440124" w:rsidP="00741AD8">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Achar, M.L. (2006). </w:t>
      </w:r>
      <w:r w:rsidRPr="000D6EE3">
        <w:rPr>
          <w:rFonts w:ascii="Times New Roman" w:hAnsi="Times New Roman" w:cs="Times New Roman"/>
          <w:i/>
          <w:sz w:val="24"/>
          <w:szCs w:val="24"/>
        </w:rPr>
        <w:t>Testimonios de la comunicación integral. Comunicación integral: visión de un empresario comprometido con lo social.</w:t>
      </w:r>
      <w:r w:rsidRPr="000D6EE3">
        <w:rPr>
          <w:rFonts w:ascii="Times New Roman" w:hAnsi="Times New Roman" w:cs="Times New Roman"/>
          <w:sz w:val="24"/>
          <w:szCs w:val="24"/>
        </w:rPr>
        <w:t xml:space="preserve"> Edición Especial. México. Consultado el 18 de junio de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Miranda Ríos, H. R. (2017). </w:t>
      </w:r>
      <w:r w:rsidRPr="000D6EE3">
        <w:rPr>
          <w:rFonts w:ascii="Times New Roman" w:hAnsi="Times New Roman" w:cs="Times New Roman"/>
          <w:i/>
          <w:sz w:val="24"/>
          <w:szCs w:val="24"/>
        </w:rPr>
        <w:t>Comunicaciones integradas al mercado.</w:t>
      </w:r>
      <w:r w:rsidRPr="000D6EE3">
        <w:rPr>
          <w:rFonts w:ascii="Times New Roman" w:hAnsi="Times New Roman" w:cs="Times New Roman"/>
          <w:sz w:val="24"/>
          <w:szCs w:val="24"/>
        </w:rPr>
        <w:t xml:space="preserve"> Universidad Nacional Autónoma de Nicaragua, Managua. Consultado el 18 de junio de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López Viera, L. (2003). </w:t>
      </w:r>
      <w:r w:rsidRPr="000D6EE3">
        <w:rPr>
          <w:rFonts w:ascii="Times New Roman" w:hAnsi="Times New Roman" w:cs="Times New Roman"/>
          <w:i/>
          <w:sz w:val="24"/>
          <w:szCs w:val="24"/>
        </w:rPr>
        <w:t>Comunicación Social.</w:t>
      </w:r>
      <w:r w:rsidRPr="000D6EE3">
        <w:rPr>
          <w:rFonts w:ascii="Times New Roman" w:hAnsi="Times New Roman" w:cs="Times New Roman"/>
          <w:sz w:val="24"/>
          <w:szCs w:val="24"/>
        </w:rPr>
        <w:t xml:space="preserve"> Editorial Félix Varela, La Habana. Consultado el 18 de junio de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Martínez, I.J. (2006). Consecuencias de la Estrategia Integrada de Comunicación. </w:t>
      </w:r>
      <w:r w:rsidRPr="000D6EE3">
        <w:rPr>
          <w:rFonts w:ascii="Times New Roman" w:hAnsi="Times New Roman" w:cs="Times New Roman"/>
          <w:i/>
          <w:sz w:val="24"/>
          <w:szCs w:val="24"/>
        </w:rPr>
        <w:t>Revista Razón y Palabra</w:t>
      </w:r>
      <w:r w:rsidRPr="000D6EE3">
        <w:rPr>
          <w:rFonts w:ascii="Times New Roman" w:hAnsi="Times New Roman" w:cs="Times New Roman"/>
          <w:sz w:val="24"/>
          <w:szCs w:val="24"/>
        </w:rPr>
        <w:t xml:space="preserve">, Número 40. Consultado el 18 de </w:t>
      </w:r>
      <w:r w:rsidRPr="000D6EE3">
        <w:rPr>
          <w:rFonts w:ascii="Times New Roman" w:hAnsi="Times New Roman" w:cs="Times New Roman"/>
          <w:sz w:val="24"/>
          <w:szCs w:val="24"/>
        </w:rPr>
        <w:lastRenderedPageBreak/>
        <w:t>junio de 2021. Disponible en: (https:///www.razonypalabra.org.mx/anteriores/n48/imartinez.html. Consultado el 18 de junio de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Martínez Nocedo, Y. (2009). </w:t>
      </w:r>
      <w:r w:rsidRPr="000D6EE3">
        <w:rPr>
          <w:rFonts w:ascii="Times New Roman" w:hAnsi="Times New Roman" w:cs="Times New Roman"/>
          <w:i/>
          <w:sz w:val="24"/>
          <w:szCs w:val="24"/>
        </w:rPr>
        <w:t>Hablemos de comunicación.</w:t>
      </w:r>
      <w:r w:rsidRPr="000D6EE3">
        <w:rPr>
          <w:rFonts w:ascii="Times New Roman" w:hAnsi="Times New Roman" w:cs="Times New Roman"/>
          <w:sz w:val="24"/>
          <w:szCs w:val="24"/>
        </w:rPr>
        <w:t xml:space="preserve"> Ediciones Logos. La Habana. Consultado el 18 de junio de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Polo Moya, D. (2021). </w:t>
      </w:r>
      <w:r w:rsidRPr="000D6EE3">
        <w:rPr>
          <w:rFonts w:ascii="Times New Roman" w:hAnsi="Times New Roman" w:cs="Times New Roman"/>
          <w:i/>
          <w:sz w:val="24"/>
          <w:szCs w:val="24"/>
        </w:rPr>
        <w:t>Comunicaciones Integradas de Marketing: 5 canales claves.</w:t>
      </w:r>
      <w:r w:rsidRPr="000D6EE3">
        <w:rPr>
          <w:rFonts w:ascii="Times New Roman" w:hAnsi="Times New Roman" w:cs="Times New Roman"/>
          <w:sz w:val="24"/>
          <w:szCs w:val="24"/>
        </w:rPr>
        <w:t xml:space="preserve"> Disponible en: (https://www.gestionar-facil.com). Madrid, España. Consultado el 18 de junio de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Raffino, M. E. (2020). </w:t>
      </w:r>
      <w:r w:rsidRPr="000D6EE3">
        <w:rPr>
          <w:rFonts w:ascii="Times New Roman" w:hAnsi="Times New Roman" w:cs="Times New Roman"/>
          <w:i/>
          <w:sz w:val="24"/>
          <w:szCs w:val="24"/>
        </w:rPr>
        <w:t>Comunicación Organizacional.</w:t>
      </w:r>
      <w:r w:rsidRPr="000D6EE3">
        <w:rPr>
          <w:rFonts w:ascii="Times New Roman" w:hAnsi="Times New Roman" w:cs="Times New Roman"/>
          <w:sz w:val="24"/>
          <w:szCs w:val="24"/>
        </w:rPr>
        <w:t xml:space="preserve"> Disponible en: https://concepto.de/comunicacion-organizacional. De Argentina. Consultado el 18 junio del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Ramos Reyes, D., Paredes Sandoval, M., Teran Andrade, E., Lema Lliguicota, L. F. (2017). </w:t>
      </w:r>
      <w:r w:rsidRPr="000D6EE3">
        <w:rPr>
          <w:rFonts w:ascii="Times New Roman" w:hAnsi="Times New Roman" w:cs="Times New Roman"/>
          <w:i/>
          <w:sz w:val="24"/>
          <w:szCs w:val="24"/>
        </w:rPr>
        <w:t>Comunicación Organizacional.</w:t>
      </w:r>
      <w:r w:rsidRPr="000D6EE3">
        <w:rPr>
          <w:rFonts w:ascii="Times New Roman" w:hAnsi="Times New Roman" w:cs="Times New Roman"/>
          <w:sz w:val="24"/>
          <w:szCs w:val="24"/>
        </w:rPr>
        <w:t xml:space="preserve"> De Guayaquil, Ecuador. Consultado el 18 de junio de 2021. </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i/>
          <w:sz w:val="24"/>
          <w:szCs w:val="24"/>
        </w:rPr>
        <w:t xml:space="preserve">Redacción en Buenas Prácticas. </w:t>
      </w:r>
      <w:r w:rsidRPr="000D6EE3">
        <w:rPr>
          <w:rFonts w:ascii="Times New Roman" w:hAnsi="Times New Roman" w:cs="Times New Roman"/>
          <w:sz w:val="24"/>
          <w:szCs w:val="24"/>
        </w:rPr>
        <w:t>Disponible en:</w:t>
      </w:r>
      <w:r>
        <w:rPr>
          <w:rFonts w:ascii="Times New Roman" w:hAnsi="Times New Roman" w:cs="Times New Roman"/>
          <w:sz w:val="24"/>
          <w:szCs w:val="24"/>
        </w:rPr>
        <w:t xml:space="preserve"> </w:t>
      </w:r>
      <w:r w:rsidRPr="000D6EE3">
        <w:rPr>
          <w:rFonts w:ascii="Times New Roman" w:hAnsi="Times New Roman" w:cs="Times New Roman"/>
          <w:sz w:val="24"/>
          <w:szCs w:val="24"/>
        </w:rPr>
        <w:t>https://www.agenciasdecomunicacion.org/buenaspracticas.html. Consultado el 18 de junio de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Belch, G y Belc, M. (2005). </w:t>
      </w:r>
      <w:r w:rsidRPr="000D6EE3">
        <w:rPr>
          <w:rFonts w:ascii="Times New Roman" w:hAnsi="Times New Roman" w:cs="Times New Roman"/>
          <w:i/>
          <w:sz w:val="24"/>
          <w:szCs w:val="24"/>
        </w:rPr>
        <w:t>Publicidad y Promoción. Perspectiva de la comunicación de marketing integral.</w:t>
      </w:r>
      <w:r w:rsidRPr="000D6EE3">
        <w:rPr>
          <w:rFonts w:ascii="Times New Roman" w:hAnsi="Times New Roman" w:cs="Times New Roman"/>
          <w:sz w:val="24"/>
          <w:szCs w:val="24"/>
        </w:rPr>
        <w:t xml:space="preserve"> Sexta edición. México, Mc Graw-Hill. Consultado el 18 de junio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Delgado, I. (2006). </w:t>
      </w:r>
      <w:r w:rsidRPr="000D6EE3">
        <w:rPr>
          <w:rFonts w:ascii="Times New Roman" w:hAnsi="Times New Roman" w:cs="Times New Roman"/>
          <w:i/>
          <w:sz w:val="24"/>
          <w:szCs w:val="24"/>
        </w:rPr>
        <w:t>Comunicación.</w:t>
      </w:r>
      <w:r w:rsidRPr="000D6EE3">
        <w:rPr>
          <w:rFonts w:ascii="Times New Roman" w:hAnsi="Times New Roman" w:cs="Times New Roman"/>
          <w:sz w:val="24"/>
          <w:szCs w:val="24"/>
        </w:rPr>
        <w:t xml:space="preserve"> Disponible en: https://www.significados.com/comunicacion/. Universidad Central de Venezuela. Consultado el 18 de junio de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De Pouplana, T. (2020). </w:t>
      </w:r>
      <w:r w:rsidRPr="000D6EE3">
        <w:rPr>
          <w:rFonts w:ascii="Times New Roman" w:hAnsi="Times New Roman" w:cs="Times New Roman"/>
          <w:i/>
          <w:sz w:val="24"/>
          <w:szCs w:val="24"/>
        </w:rPr>
        <w:t>Estrategias de comunicación: qué son 5 ejemplos, Cyberclick Agent S.L, R.M Barcelona.</w:t>
      </w:r>
      <w:r w:rsidRPr="000D6EE3">
        <w:rPr>
          <w:rFonts w:ascii="Times New Roman" w:hAnsi="Times New Roman" w:cs="Times New Roman"/>
          <w:sz w:val="24"/>
          <w:szCs w:val="24"/>
        </w:rPr>
        <w:t xml:space="preserve"> Di</w:t>
      </w:r>
      <w:r>
        <w:rPr>
          <w:rFonts w:ascii="Times New Roman" w:hAnsi="Times New Roman" w:cs="Times New Roman"/>
          <w:sz w:val="24"/>
          <w:szCs w:val="24"/>
        </w:rPr>
        <w:t>s</w:t>
      </w:r>
      <w:r w:rsidRPr="000D6EE3">
        <w:rPr>
          <w:rFonts w:ascii="Times New Roman" w:hAnsi="Times New Roman" w:cs="Times New Roman"/>
          <w:sz w:val="24"/>
          <w:szCs w:val="24"/>
        </w:rPr>
        <w:t>ponible en: (https://www.cyberclick.es/numerical-blog/estrategias-de-comunicación-que-son-y-ejemplos/hs_amp=true. Consultado el 18 de junio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Díaz Pérez, D. (2010). Trabajo de Diploma: </w:t>
      </w:r>
      <w:r w:rsidRPr="000D6EE3">
        <w:rPr>
          <w:rFonts w:ascii="Times New Roman" w:hAnsi="Times New Roman" w:cs="Times New Roman"/>
          <w:i/>
          <w:sz w:val="24"/>
          <w:szCs w:val="24"/>
        </w:rPr>
        <w:t>Estrategia de Comunicación 2010-2011 de la sucursal Transtur Villa Clara.</w:t>
      </w:r>
      <w:r w:rsidRPr="000D6EE3">
        <w:rPr>
          <w:rFonts w:ascii="Times New Roman" w:hAnsi="Times New Roman" w:cs="Times New Roman"/>
          <w:sz w:val="24"/>
          <w:szCs w:val="24"/>
        </w:rPr>
        <w:t xml:space="preserve"> Consultado el 17 de junio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lastRenderedPageBreak/>
        <w:t xml:space="preserve">García Betancourt, J., Prado Pavón, P. P. (2016) </w:t>
      </w:r>
      <w:r w:rsidRPr="000D6EE3">
        <w:rPr>
          <w:rFonts w:ascii="Times New Roman" w:hAnsi="Times New Roman" w:cs="Times New Roman"/>
          <w:i/>
          <w:sz w:val="24"/>
          <w:szCs w:val="24"/>
        </w:rPr>
        <w:t>Plan de Comunicaciones Integradas de Marketing para la marca CONGOTE DEPORTES, de la ciudad de Cali.</w:t>
      </w:r>
      <w:r w:rsidRPr="000D6EE3">
        <w:rPr>
          <w:rFonts w:ascii="Times New Roman" w:hAnsi="Times New Roman" w:cs="Times New Roman"/>
          <w:sz w:val="24"/>
          <w:szCs w:val="24"/>
        </w:rPr>
        <w:t xml:space="preserve"> Consultado el 17 de junio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lang w:val="en-US"/>
        </w:rPr>
        <w:t xml:space="preserve">Jumpersen, M. (2016). </w:t>
      </w:r>
      <w:r w:rsidRPr="000D6EE3">
        <w:rPr>
          <w:rFonts w:ascii="Times New Roman" w:hAnsi="Times New Roman" w:cs="Times New Roman"/>
          <w:i/>
          <w:sz w:val="24"/>
          <w:szCs w:val="24"/>
          <w:lang w:val="en-US"/>
        </w:rPr>
        <w:t>Making an Integrated Marketing Comunication Effort.</w:t>
      </w:r>
      <w:r w:rsidRPr="000D6EE3">
        <w:rPr>
          <w:rFonts w:ascii="Times New Roman" w:hAnsi="Times New Roman" w:cs="Times New Roman"/>
          <w:sz w:val="24"/>
          <w:szCs w:val="24"/>
          <w:lang w:val="en-US"/>
        </w:rPr>
        <w:t xml:space="preserve"> </w:t>
      </w:r>
      <w:r w:rsidRPr="000D6EE3">
        <w:rPr>
          <w:rFonts w:ascii="Times New Roman" w:hAnsi="Times New Roman" w:cs="Times New Roman"/>
          <w:sz w:val="24"/>
          <w:szCs w:val="24"/>
        </w:rPr>
        <w:t>Disponible en: https:///www.esan.edu.pe/apuntes-empresariales/2016/06. Universidad ESAN, Lima, Perú. Consultado 18 de junio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Kotler, P. (2012). </w:t>
      </w:r>
      <w:r w:rsidRPr="000D6EE3">
        <w:rPr>
          <w:rFonts w:ascii="Times New Roman" w:hAnsi="Times New Roman" w:cs="Times New Roman"/>
          <w:i/>
          <w:sz w:val="24"/>
          <w:szCs w:val="24"/>
        </w:rPr>
        <w:t>Dirección de marketing.</w:t>
      </w:r>
      <w:r w:rsidRPr="000D6EE3">
        <w:rPr>
          <w:rFonts w:ascii="Times New Roman" w:hAnsi="Times New Roman" w:cs="Times New Roman"/>
          <w:sz w:val="24"/>
          <w:szCs w:val="24"/>
        </w:rPr>
        <w:t xml:space="preserve"> La Habana: Félix Varela. Consultado el 18 de junio 2021.</w:t>
      </w:r>
    </w:p>
    <w:p w:rsidR="000D6EE3" w:rsidRPr="000D6EE3" w:rsidRDefault="000D6EE3" w:rsidP="000D6EE3">
      <w:pPr>
        <w:pStyle w:val="Prrafodelista"/>
        <w:numPr>
          <w:ilvl w:val="0"/>
          <w:numId w:val="16"/>
        </w:numPr>
        <w:spacing w:after="0" w:line="360" w:lineRule="auto"/>
        <w:jc w:val="both"/>
        <w:rPr>
          <w:rFonts w:ascii="Times New Roman" w:hAnsi="Times New Roman" w:cs="Times New Roman"/>
          <w:sz w:val="24"/>
          <w:szCs w:val="24"/>
        </w:rPr>
      </w:pPr>
      <w:r w:rsidRPr="000D6EE3">
        <w:rPr>
          <w:rFonts w:ascii="Times New Roman" w:hAnsi="Times New Roman" w:cs="Times New Roman"/>
          <w:sz w:val="24"/>
          <w:szCs w:val="24"/>
        </w:rPr>
        <w:t xml:space="preserve">Estévez Campos, T., Varona Rodríguez, N. (2019). </w:t>
      </w:r>
      <w:r w:rsidRPr="000D6EE3">
        <w:rPr>
          <w:rFonts w:ascii="Times New Roman" w:hAnsi="Times New Roman" w:cs="Times New Roman"/>
          <w:i/>
          <w:sz w:val="24"/>
          <w:szCs w:val="24"/>
        </w:rPr>
        <w:t>Alcance Revista Cubana de Información y Comunicación.</w:t>
      </w:r>
      <w:r w:rsidRPr="000D6EE3">
        <w:rPr>
          <w:rFonts w:ascii="Times New Roman" w:hAnsi="Times New Roman" w:cs="Times New Roman"/>
          <w:sz w:val="24"/>
          <w:szCs w:val="24"/>
        </w:rPr>
        <w:t xml:space="preserve"> Universidad de La Habana, Facultad de Comunicación, Cuba. Consultado 18 de junio 2021.</w:t>
      </w:r>
    </w:p>
    <w:sectPr w:rsidR="000D6EE3" w:rsidRPr="000D6EE3" w:rsidSect="00C8585B">
      <w:headerReference w:type="default" r:id="rId22"/>
      <w:footerReference w:type="default" r:id="rId2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925" w:rsidRDefault="005B2925" w:rsidP="00C8585B">
      <w:pPr>
        <w:spacing w:after="0" w:line="240" w:lineRule="auto"/>
      </w:pPr>
      <w:r>
        <w:separator/>
      </w:r>
    </w:p>
  </w:endnote>
  <w:endnote w:type="continuationSeparator" w:id="0">
    <w:p w:rsidR="005B2925" w:rsidRDefault="005B292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CA" w:rsidRDefault="00D13ACA" w:rsidP="00D13ACA">
    <w:pPr>
      <w:pStyle w:val="Encabezado"/>
      <w:jc w:val="center"/>
      <w:rPr>
        <w:rFonts w:ascii="Verdana" w:hAnsi="Verdana"/>
        <w:b/>
        <w:sz w:val="16"/>
        <w:szCs w:val="16"/>
        <w:lang w:val="es-ES_tradnl"/>
      </w:rPr>
    </w:pPr>
  </w:p>
  <w:p w:rsidR="00D13ACA" w:rsidRPr="00D13ACA" w:rsidRDefault="00D13ACA" w:rsidP="00D13ACA">
    <w:pPr>
      <w:pStyle w:val="Encabezado"/>
      <w:jc w:val="center"/>
      <w:rPr>
        <w:rFonts w:ascii="Verdana" w:hAnsi="Verdana"/>
        <w:b/>
        <w:sz w:val="16"/>
        <w:szCs w:val="16"/>
        <w:lang w:val="es-ES_tradnl"/>
      </w:rPr>
    </w:pPr>
    <w:r w:rsidRPr="00D13ACA">
      <w:rPr>
        <w:rFonts w:ascii="Verdana" w:hAnsi="Verdana"/>
        <w:b/>
        <w:sz w:val="16"/>
        <w:szCs w:val="16"/>
        <w:lang w:val="es-ES_tradnl"/>
      </w:rPr>
      <w:t>III Convención Científica Internacional UCLV 2021</w:t>
    </w:r>
  </w:p>
  <w:p w:rsidR="00D13ACA" w:rsidRPr="00D13ACA" w:rsidRDefault="00D13ACA" w:rsidP="00D13ACA">
    <w:pPr>
      <w:pStyle w:val="Encabezado"/>
      <w:jc w:val="center"/>
      <w:rPr>
        <w:rFonts w:ascii="Verdana" w:hAnsi="Verdana"/>
        <w:b/>
        <w:sz w:val="16"/>
        <w:szCs w:val="16"/>
      </w:rPr>
    </w:pPr>
    <w:r w:rsidRPr="00D13ACA">
      <w:rPr>
        <w:rFonts w:ascii="Verdana" w:hAnsi="Verdana"/>
        <w:b/>
        <w:sz w:val="16"/>
        <w:szCs w:val="16"/>
        <w:lang w:val="es-ES_tradnl"/>
      </w:rPr>
      <w:t xml:space="preserve">CIENCIA, TECNOLOGIA Y SOCIEDAD. </w:t>
    </w:r>
    <w:r w:rsidRPr="00D13ACA">
      <w:rPr>
        <w:rFonts w:ascii="Verdana" w:hAnsi="Verdana"/>
        <w:b/>
        <w:i/>
        <w:sz w:val="16"/>
        <w:szCs w:val="16"/>
      </w:rPr>
      <w:t>“La Innovación, Contribuciones, Desafíos y Perspectivas para el Desarrollo Sostenible.</w:t>
    </w:r>
    <w:r w:rsidRPr="00D13ACA">
      <w:rPr>
        <w:rFonts w:ascii="Verdana" w:hAnsi="Verdana"/>
        <w:b/>
        <w:sz w:val="16"/>
        <w:szCs w:val="16"/>
      </w:rPr>
      <w:t>”</w:t>
    </w:r>
  </w:p>
  <w:p w:rsidR="00D13ACA" w:rsidRDefault="00D13ACA" w:rsidP="00D13ACA">
    <w:pPr>
      <w:pStyle w:val="Encabezado"/>
      <w:jc w:val="center"/>
      <w:rPr>
        <w:rFonts w:ascii="Verdana" w:hAnsi="Verdana"/>
        <w:b/>
        <w:sz w:val="16"/>
        <w:szCs w:val="16"/>
        <w:lang w:val="es-ES_tradnl"/>
      </w:rPr>
    </w:pPr>
    <w:r w:rsidRPr="00D13ACA">
      <w:rPr>
        <w:rFonts w:ascii="Verdana" w:hAnsi="Verdana"/>
        <w:b/>
        <w:sz w:val="16"/>
        <w:szCs w:val="16"/>
        <w:lang w:val="es-ES_tradnl"/>
      </w:rPr>
      <w:t>Universidad Central “Marta Abreu” de Las Villas</w:t>
    </w:r>
    <w:r>
      <w:rPr>
        <w:rFonts w:ascii="Verdana" w:hAnsi="Verdana"/>
        <w:b/>
        <w:sz w:val="16"/>
        <w:szCs w:val="16"/>
        <w:lang w:val="es-ES_tradnl"/>
      </w:rPr>
      <w:t xml:space="preserve">. </w:t>
    </w:r>
  </w:p>
  <w:p w:rsidR="00D13ACA" w:rsidRPr="00D13ACA" w:rsidRDefault="00D13ACA" w:rsidP="00D13ACA">
    <w:pPr>
      <w:pStyle w:val="Encabezado"/>
      <w:jc w:val="center"/>
      <w:rPr>
        <w:rFonts w:ascii="Verdana" w:hAnsi="Verdana"/>
        <w:b/>
        <w:sz w:val="16"/>
        <w:szCs w:val="16"/>
      </w:rPr>
    </w:pPr>
    <w:r w:rsidRPr="00D13ACA">
      <w:rPr>
        <w:rFonts w:ascii="Verdana" w:hAnsi="Verdana"/>
        <w:b/>
        <w:sz w:val="16"/>
        <w:szCs w:val="16"/>
      </w:rPr>
      <w:t>Propuesta de Estrategia de Comunicación Integrada de Marketing para Incubadora GEPROY”</w:t>
    </w:r>
  </w:p>
  <w:p w:rsidR="00D13ACA" w:rsidRPr="00D13ACA" w:rsidRDefault="00D13ACA" w:rsidP="00D13ACA">
    <w:pPr>
      <w:pStyle w:val="Encabezado"/>
      <w:jc w:val="center"/>
      <w:rPr>
        <w:rFonts w:ascii="Verdana" w:hAnsi="Verdana"/>
        <w:b/>
        <w:sz w:val="16"/>
        <w:szCs w:val="16"/>
      </w:rPr>
    </w:pPr>
  </w:p>
  <w:p w:rsidR="009D5E02" w:rsidRPr="00D13ACA" w:rsidRDefault="009D5E02" w:rsidP="00D13ACA">
    <w:pPr>
      <w:pStyle w:val="Piedepgina"/>
      <w:rPr>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925" w:rsidRDefault="005B2925" w:rsidP="00C8585B">
      <w:pPr>
        <w:spacing w:after="0" w:line="240" w:lineRule="auto"/>
      </w:pPr>
      <w:r>
        <w:separator/>
      </w:r>
    </w:p>
  </w:footnote>
  <w:footnote w:type="continuationSeparator" w:id="0">
    <w:p w:rsidR="005B2925" w:rsidRDefault="005B292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82816"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D13ACA" w:rsidRDefault="0073298F" w:rsidP="00F31B37">
          <w:pPr>
            <w:pStyle w:val="Encabezado"/>
            <w:jc w:val="center"/>
            <w:rPr>
              <w:rFonts w:ascii="Verdana" w:hAnsi="Verdana"/>
              <w:b/>
              <w:sz w:val="16"/>
              <w:szCs w:val="16"/>
              <w:lang w:val="es-ES_tradnl"/>
            </w:rPr>
          </w:pPr>
          <w:r w:rsidRPr="00D13ACA">
            <w:rPr>
              <w:rFonts w:ascii="Verdana" w:hAnsi="Verdana"/>
              <w:b/>
              <w:sz w:val="16"/>
              <w:szCs w:val="16"/>
              <w:lang w:val="es-ES_tradnl"/>
            </w:rPr>
            <w:t>III</w:t>
          </w:r>
          <w:r w:rsidR="000A6EC7" w:rsidRPr="00D13ACA">
            <w:rPr>
              <w:rFonts w:ascii="Verdana" w:hAnsi="Verdana"/>
              <w:b/>
              <w:sz w:val="16"/>
              <w:szCs w:val="16"/>
              <w:lang w:val="es-ES_tradnl"/>
            </w:rPr>
            <w:t xml:space="preserve"> </w:t>
          </w:r>
          <w:r w:rsidR="00F31B37" w:rsidRPr="00D13ACA">
            <w:rPr>
              <w:rFonts w:ascii="Verdana" w:hAnsi="Verdana"/>
              <w:b/>
              <w:sz w:val="16"/>
              <w:szCs w:val="16"/>
              <w:lang w:val="es-ES_tradnl"/>
            </w:rPr>
            <w:t>Convención</w:t>
          </w:r>
          <w:r w:rsidRPr="00D13ACA">
            <w:rPr>
              <w:rFonts w:ascii="Verdana" w:hAnsi="Verdana"/>
              <w:b/>
              <w:sz w:val="16"/>
              <w:szCs w:val="16"/>
              <w:lang w:val="es-ES_tradnl"/>
            </w:rPr>
            <w:t xml:space="preserve"> Científica Internacional UCLV</w:t>
          </w:r>
          <w:r w:rsidR="00F31B37" w:rsidRPr="00D13ACA">
            <w:rPr>
              <w:rFonts w:ascii="Verdana" w:hAnsi="Verdana"/>
              <w:b/>
              <w:sz w:val="16"/>
              <w:szCs w:val="16"/>
              <w:lang w:val="es-ES_tradnl"/>
            </w:rPr>
            <w:t xml:space="preserve"> 2021</w:t>
          </w:r>
        </w:p>
        <w:p w:rsidR="00F31B37" w:rsidRPr="00D13ACA" w:rsidRDefault="0073298F" w:rsidP="00F31B37">
          <w:pPr>
            <w:pStyle w:val="Encabezado"/>
            <w:jc w:val="center"/>
            <w:rPr>
              <w:rFonts w:ascii="Verdana" w:hAnsi="Verdana"/>
              <w:b/>
              <w:sz w:val="16"/>
              <w:szCs w:val="16"/>
            </w:rPr>
          </w:pPr>
          <w:r w:rsidRPr="00D13ACA">
            <w:rPr>
              <w:rFonts w:ascii="Verdana" w:hAnsi="Verdana"/>
              <w:b/>
              <w:sz w:val="16"/>
              <w:szCs w:val="16"/>
              <w:lang w:val="es-ES_tradnl"/>
            </w:rPr>
            <w:t xml:space="preserve">CIENCIA, TECNOLOGIA Y SOCIEDAD. </w:t>
          </w:r>
          <w:r w:rsidRPr="00D13ACA">
            <w:rPr>
              <w:rFonts w:ascii="Verdana" w:hAnsi="Verdana"/>
              <w:b/>
              <w:i/>
              <w:sz w:val="16"/>
              <w:szCs w:val="16"/>
            </w:rPr>
            <w:t>“La Innovación, Contribuciones, Desafíos y Perspectivas para el Desarrollo Sostenible.</w:t>
          </w:r>
          <w:r w:rsidRPr="00D13ACA">
            <w:rPr>
              <w:rFonts w:ascii="Verdana" w:hAnsi="Verdana"/>
              <w:b/>
              <w:sz w:val="16"/>
              <w:szCs w:val="16"/>
            </w:rPr>
            <w:t>”</w:t>
          </w:r>
        </w:p>
        <w:p w:rsidR="0073298F" w:rsidRPr="00D13ACA" w:rsidRDefault="0073298F" w:rsidP="0073298F">
          <w:pPr>
            <w:pStyle w:val="Encabezado"/>
            <w:jc w:val="center"/>
            <w:rPr>
              <w:rFonts w:ascii="Verdana" w:hAnsi="Verdana"/>
              <w:b/>
              <w:sz w:val="16"/>
              <w:szCs w:val="16"/>
              <w:lang w:val="es-ES_tradnl"/>
            </w:rPr>
          </w:pPr>
          <w:r w:rsidRPr="00D13ACA">
            <w:rPr>
              <w:rFonts w:ascii="Verdana" w:hAnsi="Verdana"/>
              <w:b/>
              <w:sz w:val="16"/>
              <w:szCs w:val="16"/>
              <w:lang w:val="es-ES_tradnl"/>
            </w:rPr>
            <w:t>Universidad Central “Marta Abreu” de Las Villas</w:t>
          </w:r>
        </w:p>
        <w:p w:rsidR="0073298F" w:rsidRPr="0073298F" w:rsidRDefault="0073298F" w:rsidP="00F31B37">
          <w:pPr>
            <w:pStyle w:val="Encabezado"/>
            <w:jc w:val="center"/>
            <w:rPr>
              <w:rFonts w:ascii="Verdana" w:hAnsi="Verdana"/>
              <w:b/>
              <w:sz w:val="18"/>
              <w:szCs w:val="18"/>
              <w:lang w:val="es-ES_tradnl"/>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B76"/>
    <w:multiLevelType w:val="hybridMultilevel"/>
    <w:tmpl w:val="956E3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FC212A"/>
    <w:multiLevelType w:val="hybridMultilevel"/>
    <w:tmpl w:val="F3B06C0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CF77929"/>
    <w:multiLevelType w:val="hybridMultilevel"/>
    <w:tmpl w:val="F82AE9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1B30B6"/>
    <w:multiLevelType w:val="hybridMultilevel"/>
    <w:tmpl w:val="C95EB7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46516D"/>
    <w:multiLevelType w:val="multilevel"/>
    <w:tmpl w:val="0F70AEFA"/>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7307580"/>
    <w:multiLevelType w:val="hybridMultilevel"/>
    <w:tmpl w:val="FF00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774B5"/>
    <w:multiLevelType w:val="hybridMultilevel"/>
    <w:tmpl w:val="0F70AEFA"/>
    <w:lvl w:ilvl="0" w:tplc="3836BE82">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95AFD"/>
    <w:multiLevelType w:val="multilevel"/>
    <w:tmpl w:val="0F70AEFA"/>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BC166D6"/>
    <w:multiLevelType w:val="multilevel"/>
    <w:tmpl w:val="D5049200"/>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C405BD"/>
    <w:multiLevelType w:val="hybridMultilevel"/>
    <w:tmpl w:val="83C81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C83212"/>
    <w:multiLevelType w:val="hybridMultilevel"/>
    <w:tmpl w:val="199E2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14312D"/>
    <w:multiLevelType w:val="multilevel"/>
    <w:tmpl w:val="A4C4788A"/>
    <w:lvl w:ilvl="0">
      <w:start w:val="1"/>
      <w:numFmt w:val="decimal"/>
      <w:lvlText w:val="%1."/>
      <w:lvlJc w:val="left"/>
      <w:pPr>
        <w:ind w:left="780" w:hanging="360"/>
      </w:pPr>
    </w:lvl>
    <w:lvl w:ilvl="1">
      <w:start w:val="1"/>
      <w:numFmt w:val="decimal"/>
      <w:isLgl/>
      <w:lvlText w:val="%1.%2."/>
      <w:lvlJc w:val="left"/>
      <w:pPr>
        <w:ind w:left="840" w:hanging="4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2" w15:restartNumberingAfterBreak="0">
    <w:nsid w:val="671D1476"/>
    <w:multiLevelType w:val="hybridMultilevel"/>
    <w:tmpl w:val="7F044C20"/>
    <w:lvl w:ilvl="0" w:tplc="2B8C1B1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121AE"/>
    <w:multiLevelType w:val="multilevel"/>
    <w:tmpl w:val="0F70AEFA"/>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DE24606"/>
    <w:multiLevelType w:val="multilevel"/>
    <w:tmpl w:val="A4C4788A"/>
    <w:lvl w:ilvl="0">
      <w:start w:val="1"/>
      <w:numFmt w:val="decimal"/>
      <w:lvlText w:val="%1."/>
      <w:lvlJc w:val="left"/>
      <w:pPr>
        <w:ind w:left="780" w:hanging="360"/>
      </w:pPr>
    </w:lvl>
    <w:lvl w:ilvl="1">
      <w:start w:val="1"/>
      <w:numFmt w:val="decimal"/>
      <w:isLgl/>
      <w:lvlText w:val="%1.%2."/>
      <w:lvlJc w:val="left"/>
      <w:pPr>
        <w:ind w:left="840" w:hanging="4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8"/>
  </w:num>
  <w:num w:numId="4">
    <w:abstractNumId w:val="14"/>
  </w:num>
  <w:num w:numId="5">
    <w:abstractNumId w:val="0"/>
  </w:num>
  <w:num w:numId="6">
    <w:abstractNumId w:val="1"/>
  </w:num>
  <w:num w:numId="7">
    <w:abstractNumId w:val="2"/>
  </w:num>
  <w:num w:numId="8">
    <w:abstractNumId w:val="10"/>
  </w:num>
  <w:num w:numId="9">
    <w:abstractNumId w:val="11"/>
  </w:num>
  <w:num w:numId="10">
    <w:abstractNumId w:val="9"/>
  </w:num>
  <w:num w:numId="11">
    <w:abstractNumId w:val="5"/>
  </w:num>
  <w:num w:numId="12">
    <w:abstractNumId w:val="12"/>
  </w:num>
  <w:num w:numId="13">
    <w:abstractNumId w:val="6"/>
  </w:num>
  <w:num w:numId="14">
    <w:abstractNumId w:val="7"/>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0D6EE3"/>
    <w:rsid w:val="00161B5D"/>
    <w:rsid w:val="002276A8"/>
    <w:rsid w:val="002D5413"/>
    <w:rsid w:val="002D79CC"/>
    <w:rsid w:val="002E0882"/>
    <w:rsid w:val="002E272A"/>
    <w:rsid w:val="002F6758"/>
    <w:rsid w:val="00326AD2"/>
    <w:rsid w:val="003556F7"/>
    <w:rsid w:val="003B65DF"/>
    <w:rsid w:val="003E5E84"/>
    <w:rsid w:val="00403285"/>
    <w:rsid w:val="00440124"/>
    <w:rsid w:val="0050239E"/>
    <w:rsid w:val="00547F88"/>
    <w:rsid w:val="005754D8"/>
    <w:rsid w:val="00584417"/>
    <w:rsid w:val="005B2925"/>
    <w:rsid w:val="00610F5A"/>
    <w:rsid w:val="006271E4"/>
    <w:rsid w:val="00667F10"/>
    <w:rsid w:val="00671849"/>
    <w:rsid w:val="00693652"/>
    <w:rsid w:val="0073298F"/>
    <w:rsid w:val="00741AD8"/>
    <w:rsid w:val="007455FF"/>
    <w:rsid w:val="00815971"/>
    <w:rsid w:val="008702B7"/>
    <w:rsid w:val="0088159E"/>
    <w:rsid w:val="008A1C16"/>
    <w:rsid w:val="008A453C"/>
    <w:rsid w:val="009061A5"/>
    <w:rsid w:val="0091621C"/>
    <w:rsid w:val="009B1EF2"/>
    <w:rsid w:val="009B4373"/>
    <w:rsid w:val="009D5E02"/>
    <w:rsid w:val="009D67CD"/>
    <w:rsid w:val="009F1542"/>
    <w:rsid w:val="00A156A5"/>
    <w:rsid w:val="00A21A1F"/>
    <w:rsid w:val="00A62A14"/>
    <w:rsid w:val="00AB4A13"/>
    <w:rsid w:val="00AE534B"/>
    <w:rsid w:val="00B2024E"/>
    <w:rsid w:val="00B54DAE"/>
    <w:rsid w:val="00B80E97"/>
    <w:rsid w:val="00BC770B"/>
    <w:rsid w:val="00C17100"/>
    <w:rsid w:val="00C350E3"/>
    <w:rsid w:val="00C8585B"/>
    <w:rsid w:val="00CD05AA"/>
    <w:rsid w:val="00CD2BC3"/>
    <w:rsid w:val="00D13ACA"/>
    <w:rsid w:val="00D270A2"/>
    <w:rsid w:val="00D36D1C"/>
    <w:rsid w:val="00D73DE9"/>
    <w:rsid w:val="00E40131"/>
    <w:rsid w:val="00E912D0"/>
    <w:rsid w:val="00EA4D29"/>
    <w:rsid w:val="00EE1515"/>
    <w:rsid w:val="00EF33EA"/>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36663"/>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CD05AA"/>
    <w:pPr>
      <w:keepNext/>
      <w:keepLines/>
      <w:spacing w:before="40" w:after="0"/>
      <w:jc w:val="both"/>
      <w:outlineLvl w:val="1"/>
    </w:pPr>
    <w:rPr>
      <w:rFonts w:asciiTheme="majorHAnsi" w:eastAsiaTheme="majorEastAsia" w:hAnsiTheme="majorHAnsi" w:cstheme="majorBidi"/>
      <w:color w:val="365F91" w:themeColor="accent1" w:themeShade="BF"/>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jlqj4b">
    <w:name w:val="jlqj4b"/>
    <w:basedOn w:val="Fuentedeprrafopredeter"/>
    <w:rsid w:val="002F6758"/>
  </w:style>
  <w:style w:type="table" w:styleId="Tablaconcuadrcula">
    <w:name w:val="Table Grid"/>
    <w:basedOn w:val="Tablanormal"/>
    <w:uiPriority w:val="39"/>
    <w:rsid w:val="00EE1515"/>
    <w:pPr>
      <w:spacing w:before="120"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CD05AA"/>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ya@uclv.cu"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jennyguzmanxoxo@gmail.com" TargetMode="Externa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dduffusm@uclv.edu.cu" TargetMode="External"/><Relationship Id="rId14" Type="http://schemas.openxmlformats.org/officeDocument/2006/relationships/image" Target="media/image5.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3021</Words>
  <Characters>17223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DuniaGM</cp:lastModifiedBy>
  <cp:revision>3</cp:revision>
  <dcterms:created xsi:type="dcterms:W3CDTF">2021-10-05T14:21:00Z</dcterms:created>
  <dcterms:modified xsi:type="dcterms:W3CDTF">2021-10-08T08:07:00Z</dcterms:modified>
</cp:coreProperties>
</file>