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2D0" w:rsidRDefault="00EB48A5" w:rsidP="00667F10">
      <w:pPr>
        <w:spacing w:after="0"/>
        <w:jc w:val="center"/>
        <w:rPr>
          <w:rFonts w:ascii="Times New Roman" w:hAnsi="Times New Roman" w:cs="Times New Roman"/>
          <w:b/>
          <w:sz w:val="28"/>
          <w:szCs w:val="28"/>
        </w:rPr>
      </w:pPr>
      <w:r w:rsidRPr="00EB48A5">
        <w:rPr>
          <w:rFonts w:ascii="Times New Roman" w:hAnsi="Times New Roman" w:cs="Times New Roman"/>
          <w:b/>
          <w:sz w:val="28"/>
          <w:szCs w:val="28"/>
        </w:rPr>
        <w:t>SIMPOSIO “TRANSFERENCIA DE CONOCIMIENTO EN TECNOLOGÍAS DE LA INFORMACIÓN”</w:t>
      </w:r>
    </w:p>
    <w:p w:rsidR="00EB48A5" w:rsidRDefault="00EB48A5" w:rsidP="00667F10">
      <w:pPr>
        <w:spacing w:after="0"/>
        <w:jc w:val="center"/>
        <w:rPr>
          <w:rFonts w:ascii="Times New Roman" w:hAnsi="Times New Roman" w:cs="Times New Roman"/>
          <w:b/>
          <w:sz w:val="24"/>
          <w:szCs w:val="24"/>
        </w:rPr>
      </w:pPr>
    </w:p>
    <w:p w:rsidR="00E912D0" w:rsidRDefault="00767B22" w:rsidP="00667F10">
      <w:pPr>
        <w:spacing w:after="0"/>
        <w:jc w:val="center"/>
        <w:rPr>
          <w:rFonts w:ascii="Times New Roman" w:hAnsi="Times New Roman" w:cs="Times New Roman"/>
          <w:b/>
          <w:sz w:val="28"/>
          <w:szCs w:val="28"/>
        </w:rPr>
      </w:pPr>
      <w:r w:rsidRPr="00767B22">
        <w:rPr>
          <w:rFonts w:ascii="Times New Roman" w:hAnsi="Times New Roman" w:cs="Times New Roman"/>
          <w:b/>
          <w:sz w:val="28"/>
          <w:szCs w:val="28"/>
        </w:rPr>
        <w:t xml:space="preserve">Diseño centrado en el usuario en el sitio web de la </w:t>
      </w:r>
      <w:proofErr w:type="spellStart"/>
      <w:r w:rsidRPr="00767B22">
        <w:rPr>
          <w:rFonts w:ascii="Times New Roman" w:hAnsi="Times New Roman" w:cs="Times New Roman"/>
          <w:b/>
          <w:sz w:val="28"/>
          <w:szCs w:val="28"/>
        </w:rPr>
        <w:t>RedTIC</w:t>
      </w:r>
      <w:proofErr w:type="spellEnd"/>
      <w:r w:rsidRPr="00767B22">
        <w:rPr>
          <w:rFonts w:ascii="Times New Roman" w:hAnsi="Times New Roman" w:cs="Times New Roman"/>
          <w:b/>
          <w:sz w:val="28"/>
          <w:szCs w:val="28"/>
        </w:rPr>
        <w:t>, Cuba</w:t>
      </w:r>
    </w:p>
    <w:p w:rsidR="00767B22" w:rsidRPr="00767B22" w:rsidRDefault="00767B22" w:rsidP="00667F10">
      <w:pPr>
        <w:spacing w:after="0"/>
        <w:jc w:val="center"/>
        <w:rPr>
          <w:rFonts w:ascii="Times New Roman" w:hAnsi="Times New Roman" w:cs="Times New Roman"/>
          <w:b/>
          <w:sz w:val="28"/>
          <w:szCs w:val="28"/>
        </w:rPr>
      </w:pPr>
    </w:p>
    <w:p w:rsidR="00767B22" w:rsidRPr="00767B22" w:rsidRDefault="00767B22" w:rsidP="00767B22">
      <w:pPr>
        <w:spacing w:after="0"/>
        <w:jc w:val="center"/>
        <w:rPr>
          <w:rFonts w:ascii="Times New Roman" w:hAnsi="Times New Roman" w:cs="Times New Roman"/>
          <w:b/>
          <w:i/>
          <w:sz w:val="28"/>
          <w:szCs w:val="28"/>
          <w:lang w:val="en-US"/>
        </w:rPr>
      </w:pPr>
      <w:r w:rsidRPr="00767B22">
        <w:rPr>
          <w:rFonts w:ascii="Times New Roman" w:hAnsi="Times New Roman" w:cs="Times New Roman"/>
          <w:b/>
          <w:i/>
          <w:sz w:val="28"/>
          <w:szCs w:val="28"/>
          <w:lang w:val="en-US"/>
        </w:rPr>
        <w:t xml:space="preserve">User-centered design in </w:t>
      </w:r>
      <w:proofErr w:type="spellStart"/>
      <w:r w:rsidRPr="00767B22">
        <w:rPr>
          <w:rFonts w:ascii="Times New Roman" w:hAnsi="Times New Roman" w:cs="Times New Roman"/>
          <w:b/>
          <w:i/>
          <w:sz w:val="28"/>
          <w:szCs w:val="28"/>
          <w:lang w:val="en-US"/>
        </w:rPr>
        <w:t>RedTIC</w:t>
      </w:r>
      <w:proofErr w:type="spellEnd"/>
      <w:r w:rsidRPr="00767B22">
        <w:rPr>
          <w:rFonts w:ascii="Times New Roman" w:hAnsi="Times New Roman" w:cs="Times New Roman"/>
          <w:b/>
          <w:i/>
          <w:sz w:val="28"/>
          <w:szCs w:val="28"/>
          <w:lang w:val="en-US"/>
        </w:rPr>
        <w:t xml:space="preserve"> website at Cuba.</w:t>
      </w:r>
    </w:p>
    <w:p w:rsidR="00CE679D" w:rsidRDefault="00CE679D" w:rsidP="00FF3346">
      <w:pPr>
        <w:spacing w:after="0" w:line="360" w:lineRule="auto"/>
        <w:rPr>
          <w:rFonts w:ascii="Times New Roman" w:hAnsi="Times New Roman" w:cs="Times New Roman"/>
          <w:b/>
          <w:sz w:val="24"/>
          <w:szCs w:val="24"/>
        </w:rPr>
      </w:pPr>
    </w:p>
    <w:p w:rsidR="002E0882" w:rsidRPr="00CE679D" w:rsidRDefault="00CE679D" w:rsidP="00FF3346">
      <w:pPr>
        <w:spacing w:after="0" w:line="360" w:lineRule="auto"/>
        <w:rPr>
          <w:rFonts w:ascii="Times New Roman" w:hAnsi="Times New Roman" w:cs="Times New Roman"/>
          <w:sz w:val="24"/>
          <w:szCs w:val="24"/>
          <w:vertAlign w:val="superscript"/>
          <w:lang w:val="en-US"/>
        </w:rPr>
      </w:pPr>
      <w:proofErr w:type="spellStart"/>
      <w:r w:rsidRPr="00CE679D">
        <w:rPr>
          <w:rFonts w:ascii="Times New Roman" w:hAnsi="Times New Roman" w:cs="Times New Roman"/>
          <w:b/>
          <w:sz w:val="24"/>
          <w:szCs w:val="24"/>
        </w:rPr>
        <w:t>Ivian</w:t>
      </w:r>
      <w:proofErr w:type="spellEnd"/>
      <w:r w:rsidRPr="00CE679D">
        <w:rPr>
          <w:rFonts w:ascii="Times New Roman" w:hAnsi="Times New Roman" w:cs="Times New Roman"/>
          <w:b/>
          <w:sz w:val="24"/>
          <w:szCs w:val="24"/>
        </w:rPr>
        <w:t xml:space="preserve"> </w:t>
      </w:r>
      <w:proofErr w:type="spellStart"/>
      <w:r w:rsidRPr="00CE679D">
        <w:rPr>
          <w:rFonts w:ascii="Times New Roman" w:hAnsi="Times New Roman" w:cs="Times New Roman"/>
          <w:b/>
          <w:sz w:val="24"/>
          <w:szCs w:val="24"/>
        </w:rPr>
        <w:t>Alomá</w:t>
      </w:r>
      <w:proofErr w:type="spellEnd"/>
      <w:r w:rsidRPr="00CE679D">
        <w:rPr>
          <w:rFonts w:ascii="Times New Roman" w:hAnsi="Times New Roman" w:cs="Times New Roman"/>
          <w:b/>
          <w:sz w:val="24"/>
          <w:szCs w:val="24"/>
        </w:rPr>
        <w:t xml:space="preserve"> Medina</w:t>
      </w:r>
      <w:r>
        <w:rPr>
          <w:rFonts w:ascii="Times New Roman" w:hAnsi="Times New Roman" w:cs="Times New Roman"/>
          <w:b/>
          <w:sz w:val="24"/>
          <w:szCs w:val="24"/>
          <w:vertAlign w:val="superscript"/>
        </w:rPr>
        <w:t>1</w:t>
      </w:r>
      <w:r>
        <w:rPr>
          <w:rFonts w:ascii="Times New Roman" w:hAnsi="Times New Roman" w:cs="Times New Roman"/>
          <w:szCs w:val="24"/>
        </w:rPr>
        <w:t xml:space="preserve">, </w:t>
      </w:r>
      <w:proofErr w:type="spellStart"/>
      <w:r>
        <w:rPr>
          <w:rFonts w:ascii="Times New Roman" w:hAnsi="Times New Roman" w:cs="Times New Roman"/>
          <w:b/>
          <w:sz w:val="24"/>
          <w:szCs w:val="24"/>
        </w:rPr>
        <w:t>Deymis</w:t>
      </w:r>
      <w:proofErr w:type="spellEnd"/>
      <w:r>
        <w:rPr>
          <w:rFonts w:ascii="Times New Roman" w:hAnsi="Times New Roman" w:cs="Times New Roman"/>
          <w:b/>
          <w:sz w:val="24"/>
          <w:szCs w:val="24"/>
        </w:rPr>
        <w:t xml:space="preserve"> Tamayo Rueda</w:t>
      </w:r>
      <w:r>
        <w:rPr>
          <w:rFonts w:ascii="Times New Roman" w:hAnsi="Times New Roman" w:cs="Times New Roman"/>
          <w:b/>
          <w:sz w:val="24"/>
          <w:szCs w:val="24"/>
          <w:vertAlign w:val="superscript"/>
        </w:rPr>
        <w:t>2</w:t>
      </w:r>
      <w:r>
        <w:rPr>
          <w:rFonts w:ascii="Times New Roman" w:hAnsi="Times New Roman" w:cs="Times New Roman"/>
          <w:b/>
          <w:sz w:val="24"/>
          <w:szCs w:val="24"/>
        </w:rPr>
        <w:t xml:space="preserve">, </w:t>
      </w:r>
      <w:r w:rsidRPr="00CE679D">
        <w:rPr>
          <w:rFonts w:ascii="Times New Roman" w:hAnsi="Times New Roman" w:cs="Times New Roman"/>
          <w:b/>
          <w:sz w:val="24"/>
          <w:szCs w:val="24"/>
        </w:rPr>
        <w:t>Carlos Javier Palacios Morales</w:t>
      </w:r>
      <w:r>
        <w:rPr>
          <w:rFonts w:ascii="Times New Roman" w:hAnsi="Times New Roman" w:cs="Times New Roman"/>
          <w:b/>
          <w:sz w:val="24"/>
          <w:szCs w:val="24"/>
          <w:vertAlign w:val="superscript"/>
        </w:rPr>
        <w:t>3</w:t>
      </w:r>
    </w:p>
    <w:p w:rsidR="00CE679D" w:rsidRDefault="00CE679D" w:rsidP="00CE679D">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Pr="000A62A8">
        <w:rPr>
          <w:rFonts w:ascii="Times New Roman" w:hAnsi="Times New Roman" w:cs="Times New Roman"/>
          <w:b/>
          <w:sz w:val="24"/>
          <w:szCs w:val="24"/>
        </w:rPr>
        <w:t xml:space="preserve"> </w:t>
      </w:r>
      <w:r>
        <w:rPr>
          <w:rFonts w:ascii="Times New Roman" w:hAnsi="Times New Roman" w:cs="Times New Roman"/>
          <w:sz w:val="24"/>
          <w:szCs w:val="24"/>
        </w:rPr>
        <w:t>Lic.</w:t>
      </w:r>
      <w:r w:rsidRPr="000A62A8">
        <w:rPr>
          <w:rFonts w:ascii="Times New Roman" w:hAnsi="Times New Roman" w:cs="Times New Roman"/>
          <w:sz w:val="24"/>
          <w:szCs w:val="24"/>
        </w:rPr>
        <w:t xml:space="preserve"> </w:t>
      </w:r>
      <w:proofErr w:type="spellStart"/>
      <w:r>
        <w:rPr>
          <w:rFonts w:ascii="Times New Roman" w:hAnsi="Times New Roman" w:cs="Times New Roman"/>
          <w:sz w:val="24"/>
          <w:szCs w:val="24"/>
        </w:rPr>
        <w:t>Ivian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Alomá</w:t>
      </w:r>
      <w:proofErr w:type="spellEnd"/>
      <w:r>
        <w:rPr>
          <w:rFonts w:ascii="Times New Roman" w:hAnsi="Times New Roman" w:cs="Times New Roman"/>
          <w:sz w:val="24"/>
          <w:szCs w:val="24"/>
        </w:rPr>
        <w:t xml:space="preserve"> Medina</w:t>
      </w:r>
      <w:r w:rsidRPr="00E912D0">
        <w:rPr>
          <w:rFonts w:ascii="Times New Roman" w:hAnsi="Times New Roman" w:cs="Times New Roman"/>
          <w:sz w:val="24"/>
          <w:szCs w:val="24"/>
        </w:rPr>
        <w:t xml:space="preserve">. </w:t>
      </w:r>
      <w:r>
        <w:rPr>
          <w:rFonts w:ascii="Times New Roman" w:hAnsi="Times New Roman" w:cs="Times New Roman"/>
          <w:sz w:val="24"/>
          <w:szCs w:val="24"/>
        </w:rPr>
        <w:t>Departamento de Ciencias de la Información, Facultad de Matemática, Física y Computación. Universidad Central “Marta Abreu” de Las Villas, Cuba</w:t>
      </w:r>
      <w:r w:rsidRPr="00E912D0">
        <w:rPr>
          <w:rFonts w:ascii="Times New Roman" w:hAnsi="Times New Roman" w:cs="Times New Roman"/>
          <w:sz w:val="24"/>
          <w:szCs w:val="24"/>
        </w:rPr>
        <w:t>. E-mail:</w:t>
      </w:r>
      <w:r>
        <w:rPr>
          <w:rFonts w:ascii="Times New Roman" w:hAnsi="Times New Roman" w:cs="Times New Roman"/>
          <w:sz w:val="24"/>
          <w:szCs w:val="24"/>
        </w:rPr>
        <w:t xml:space="preserve"> </w:t>
      </w:r>
      <w:hyperlink r:id="rId8" w:history="1">
        <w:r w:rsidR="001362B6" w:rsidRPr="00FA6D16">
          <w:rPr>
            <w:rStyle w:val="Hipervnculo"/>
            <w:rFonts w:ascii="Times New Roman" w:hAnsi="Times New Roman" w:cs="Times New Roman"/>
            <w:sz w:val="24"/>
            <w:szCs w:val="24"/>
          </w:rPr>
          <w:t>ialoma@uclv.cu</w:t>
        </w:r>
      </w:hyperlink>
    </w:p>
    <w:p w:rsidR="00CE679D" w:rsidRDefault="00CE679D" w:rsidP="00CE679D">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Pr="000A62A8">
        <w:rPr>
          <w:rFonts w:ascii="Times New Roman" w:hAnsi="Times New Roman" w:cs="Times New Roman"/>
          <w:sz w:val="24"/>
          <w:szCs w:val="24"/>
        </w:rPr>
        <w:t xml:space="preserve">M. Sc. </w:t>
      </w:r>
      <w:proofErr w:type="spellStart"/>
      <w:r w:rsidRPr="000A62A8">
        <w:rPr>
          <w:rFonts w:ascii="Times New Roman" w:hAnsi="Times New Roman" w:cs="Times New Roman"/>
          <w:sz w:val="24"/>
          <w:szCs w:val="24"/>
        </w:rPr>
        <w:t>Deymis</w:t>
      </w:r>
      <w:proofErr w:type="spellEnd"/>
      <w:r w:rsidRPr="000A62A8">
        <w:rPr>
          <w:rFonts w:ascii="Times New Roman" w:hAnsi="Times New Roman" w:cs="Times New Roman"/>
          <w:sz w:val="24"/>
          <w:szCs w:val="24"/>
        </w:rPr>
        <w:t xml:space="preserve"> Tamayo Rueda</w:t>
      </w:r>
      <w:r w:rsidRPr="00E912D0">
        <w:rPr>
          <w:rFonts w:ascii="Times New Roman" w:hAnsi="Times New Roman" w:cs="Times New Roman"/>
          <w:sz w:val="24"/>
          <w:szCs w:val="24"/>
        </w:rPr>
        <w:t xml:space="preserve">. </w:t>
      </w:r>
      <w:r>
        <w:rPr>
          <w:rFonts w:ascii="Times New Roman" w:hAnsi="Times New Roman" w:cs="Times New Roman"/>
          <w:sz w:val="24"/>
          <w:szCs w:val="24"/>
        </w:rPr>
        <w:t>Departamento de Ciencias de la Información, Facultad de Matemática, Física y Computación. Universidad Central “Marta Abreu” de Las Villas, Cuba</w:t>
      </w:r>
      <w:r w:rsidRPr="00E912D0">
        <w:rPr>
          <w:rFonts w:ascii="Times New Roman" w:hAnsi="Times New Roman" w:cs="Times New Roman"/>
          <w:sz w:val="24"/>
          <w:szCs w:val="24"/>
        </w:rPr>
        <w:t>. E-mail:</w:t>
      </w:r>
      <w:r>
        <w:rPr>
          <w:rFonts w:ascii="Times New Roman" w:hAnsi="Times New Roman" w:cs="Times New Roman"/>
          <w:sz w:val="24"/>
          <w:szCs w:val="24"/>
        </w:rPr>
        <w:t xml:space="preserve"> </w:t>
      </w:r>
      <w:hyperlink r:id="rId9" w:history="1">
        <w:r w:rsidRPr="00C84494">
          <w:rPr>
            <w:rStyle w:val="Hipervnculo"/>
            <w:rFonts w:ascii="Times New Roman" w:hAnsi="Times New Roman" w:cs="Times New Roman"/>
            <w:sz w:val="24"/>
            <w:szCs w:val="24"/>
          </w:rPr>
          <w:t>deymist@uclv.cu</w:t>
        </w:r>
      </w:hyperlink>
    </w:p>
    <w:p w:rsidR="00CE679D" w:rsidRDefault="00CE679D" w:rsidP="00CE679D">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Pr="00E912D0">
        <w:rPr>
          <w:rFonts w:ascii="Times New Roman" w:hAnsi="Times New Roman" w:cs="Times New Roman"/>
          <w:sz w:val="24"/>
          <w:szCs w:val="24"/>
        </w:rPr>
        <w:t xml:space="preserve"> </w:t>
      </w:r>
      <w:r>
        <w:rPr>
          <w:rFonts w:ascii="Times New Roman" w:hAnsi="Times New Roman" w:cs="Times New Roman"/>
          <w:sz w:val="24"/>
          <w:szCs w:val="24"/>
        </w:rPr>
        <w:t>Lic</w:t>
      </w:r>
      <w:r w:rsidRPr="00DC7C84">
        <w:rPr>
          <w:rFonts w:ascii="Times New Roman" w:hAnsi="Times New Roman" w:cs="Times New Roman"/>
          <w:sz w:val="24"/>
          <w:szCs w:val="24"/>
        </w:rPr>
        <w:t xml:space="preserve">. </w:t>
      </w:r>
      <w:r w:rsidR="00EF6668">
        <w:rPr>
          <w:rFonts w:ascii="Times New Roman" w:hAnsi="Times New Roman" w:cs="Times New Roman"/>
          <w:sz w:val="24"/>
          <w:szCs w:val="24"/>
        </w:rPr>
        <w:t>Carlos Javier Palacios Morales</w:t>
      </w:r>
      <w:r w:rsidRPr="00DC7C84">
        <w:rPr>
          <w:rFonts w:ascii="Times New Roman" w:hAnsi="Times New Roman" w:cs="Times New Roman"/>
          <w:sz w:val="24"/>
          <w:szCs w:val="24"/>
        </w:rPr>
        <w:t>.</w:t>
      </w:r>
      <w:r w:rsidRPr="00E912D0">
        <w:rPr>
          <w:rFonts w:ascii="Times New Roman" w:hAnsi="Times New Roman" w:cs="Times New Roman"/>
          <w:sz w:val="24"/>
          <w:szCs w:val="24"/>
        </w:rPr>
        <w:t xml:space="preserve"> </w:t>
      </w:r>
      <w:r>
        <w:rPr>
          <w:rFonts w:ascii="Times New Roman" w:hAnsi="Times New Roman" w:cs="Times New Roman"/>
          <w:sz w:val="24"/>
          <w:szCs w:val="24"/>
        </w:rPr>
        <w:t xml:space="preserve">Departamento de </w:t>
      </w:r>
      <w:r w:rsidR="001362B6">
        <w:rPr>
          <w:rFonts w:ascii="Times New Roman" w:hAnsi="Times New Roman" w:cs="Times New Roman"/>
          <w:sz w:val="24"/>
          <w:szCs w:val="24"/>
        </w:rPr>
        <w:t>Tecnología Educativa</w:t>
      </w:r>
      <w:r>
        <w:rPr>
          <w:rFonts w:ascii="Times New Roman" w:hAnsi="Times New Roman" w:cs="Times New Roman"/>
          <w:sz w:val="24"/>
          <w:szCs w:val="24"/>
        </w:rPr>
        <w:t>. Universidad Central “Marta Abreu” de Las Villas, Cuba</w:t>
      </w:r>
      <w:r w:rsidRPr="00E912D0">
        <w:rPr>
          <w:rFonts w:ascii="Times New Roman" w:hAnsi="Times New Roman" w:cs="Times New Roman"/>
          <w:sz w:val="24"/>
          <w:szCs w:val="24"/>
        </w:rPr>
        <w:t>. E-mail:</w:t>
      </w:r>
      <w:r>
        <w:rPr>
          <w:rFonts w:ascii="Times New Roman" w:hAnsi="Times New Roman" w:cs="Times New Roman"/>
          <w:sz w:val="24"/>
          <w:szCs w:val="24"/>
        </w:rPr>
        <w:t xml:space="preserve"> </w:t>
      </w:r>
      <w:hyperlink r:id="rId10" w:history="1">
        <w:hyperlink r:id="rId11" w:history="1">
          <w:r w:rsidR="001362B6" w:rsidRPr="001362B6">
            <w:rPr>
              <w:rStyle w:val="Hipervnculo"/>
              <w:rFonts w:ascii="Times New Roman" w:hAnsi="Times New Roman" w:cs="Times New Roman"/>
              <w:sz w:val="24"/>
              <w:szCs w:val="24"/>
            </w:rPr>
            <w:t>cpalacios@uclv.edu.cu</w:t>
          </w:r>
        </w:hyperlink>
        <w:r w:rsidR="001362B6" w:rsidRPr="001362B6">
          <w:rPr>
            <w:rStyle w:val="Hipervnculo"/>
            <w:rFonts w:ascii="Times New Roman" w:hAnsi="Times New Roman" w:cs="Times New Roman"/>
            <w:sz w:val="24"/>
            <w:szCs w:val="24"/>
          </w:rPr>
          <w:t xml:space="preserve"> </w:t>
        </w:r>
      </w:hyperlink>
    </w:p>
    <w:p w:rsidR="00E912D0" w:rsidRDefault="00E912D0" w:rsidP="00FF3346">
      <w:pPr>
        <w:spacing w:after="0" w:line="360" w:lineRule="auto"/>
        <w:rPr>
          <w:rFonts w:ascii="Times New Roman" w:hAnsi="Times New Roman" w:cs="Times New Roman"/>
          <w:b/>
          <w:sz w:val="24"/>
          <w:szCs w:val="24"/>
        </w:rPr>
      </w:pPr>
    </w:p>
    <w:p w:rsidR="00EF6668" w:rsidRDefault="008A1C16"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p>
    <w:p w:rsidR="00F1715C" w:rsidRDefault="00EF6668" w:rsidP="00F1715C">
      <w:pPr>
        <w:pStyle w:val="Prrafodelista"/>
        <w:numPr>
          <w:ilvl w:val="0"/>
          <w:numId w:val="13"/>
        </w:numPr>
        <w:spacing w:after="0" w:line="360" w:lineRule="auto"/>
        <w:ind w:left="426"/>
        <w:jc w:val="both"/>
        <w:rPr>
          <w:rFonts w:ascii="Times New Roman" w:hAnsi="Times New Roman" w:cs="Times New Roman"/>
          <w:b/>
          <w:sz w:val="24"/>
          <w:szCs w:val="24"/>
        </w:rPr>
      </w:pPr>
      <w:r w:rsidRPr="00F1715C">
        <w:rPr>
          <w:rFonts w:ascii="Times New Roman" w:hAnsi="Times New Roman" w:cs="Times New Roman"/>
          <w:b/>
          <w:sz w:val="24"/>
          <w:szCs w:val="24"/>
        </w:rPr>
        <w:t xml:space="preserve">Problemática: </w:t>
      </w:r>
      <w:r w:rsidRPr="00F1715C">
        <w:rPr>
          <w:rFonts w:ascii="Times New Roman" w:hAnsi="Times New Roman" w:cs="Times New Roman"/>
          <w:sz w:val="24"/>
          <w:szCs w:val="24"/>
        </w:rPr>
        <w:t>El Diseño centrado en el usuario es una filosofía dentro del desarrollo de software y asegura la satisfacción y adecuada experiencia de usuario. La Universidad Central “Marta Abreu” de las Villas forma parte de la Red de cooperación universitaria “Fortalecimiento del rol de las TIC en las universidades cubanas para el desarrollo de la sociedad” (</w:t>
      </w:r>
      <w:proofErr w:type="spellStart"/>
      <w:r w:rsidRPr="00F1715C">
        <w:rPr>
          <w:rFonts w:ascii="Times New Roman" w:hAnsi="Times New Roman" w:cs="Times New Roman"/>
          <w:sz w:val="24"/>
          <w:szCs w:val="24"/>
        </w:rPr>
        <w:t>RedTIC</w:t>
      </w:r>
      <w:proofErr w:type="spellEnd"/>
      <w:r w:rsidRPr="00F1715C">
        <w:rPr>
          <w:rFonts w:ascii="Times New Roman" w:hAnsi="Times New Roman" w:cs="Times New Roman"/>
          <w:sz w:val="24"/>
          <w:szCs w:val="24"/>
        </w:rPr>
        <w:t>). Esta red es un proyecto internacional entre 6 universidades de Cuba y 5 de Bélgica. Dicha red posee un sitio web, aunque este no ofrece información actualizada ni satisface la experiencia de sus usuarios potenciales</w:t>
      </w:r>
      <w:r w:rsidR="00F1715C">
        <w:rPr>
          <w:rFonts w:ascii="Times New Roman" w:hAnsi="Times New Roman" w:cs="Times New Roman"/>
          <w:b/>
          <w:sz w:val="24"/>
          <w:szCs w:val="24"/>
        </w:rPr>
        <w:t>.</w:t>
      </w:r>
    </w:p>
    <w:p w:rsidR="00F1715C" w:rsidRDefault="00EF6668" w:rsidP="00F1715C">
      <w:pPr>
        <w:pStyle w:val="Prrafodelista"/>
        <w:numPr>
          <w:ilvl w:val="0"/>
          <w:numId w:val="13"/>
        </w:numPr>
        <w:spacing w:after="0" w:line="360" w:lineRule="auto"/>
        <w:ind w:left="426"/>
        <w:jc w:val="both"/>
        <w:rPr>
          <w:rFonts w:ascii="Times New Roman" w:hAnsi="Times New Roman" w:cs="Times New Roman"/>
          <w:b/>
          <w:sz w:val="24"/>
          <w:szCs w:val="24"/>
        </w:rPr>
      </w:pPr>
      <w:r w:rsidRPr="00F1715C">
        <w:rPr>
          <w:rFonts w:ascii="Times New Roman" w:hAnsi="Times New Roman" w:cs="Times New Roman"/>
          <w:b/>
          <w:sz w:val="24"/>
          <w:szCs w:val="24"/>
        </w:rPr>
        <w:t xml:space="preserve">Objetivo: </w:t>
      </w:r>
      <w:r w:rsidRPr="00F1715C">
        <w:rPr>
          <w:rFonts w:ascii="Times New Roman" w:hAnsi="Times New Roman" w:cs="Times New Roman"/>
          <w:sz w:val="24"/>
          <w:szCs w:val="24"/>
        </w:rPr>
        <w:t xml:space="preserve">En esta investigación se propone el diseño centrado en el usuario del sitio web de la </w:t>
      </w:r>
      <w:proofErr w:type="spellStart"/>
      <w:r w:rsidRPr="00F1715C">
        <w:rPr>
          <w:rFonts w:ascii="Times New Roman" w:hAnsi="Times New Roman" w:cs="Times New Roman"/>
          <w:sz w:val="24"/>
          <w:szCs w:val="24"/>
        </w:rPr>
        <w:t>RedTIC</w:t>
      </w:r>
      <w:proofErr w:type="spellEnd"/>
      <w:r w:rsidRPr="00F1715C">
        <w:rPr>
          <w:rFonts w:ascii="Times New Roman" w:hAnsi="Times New Roman" w:cs="Times New Roman"/>
          <w:sz w:val="24"/>
          <w:szCs w:val="24"/>
        </w:rPr>
        <w:t>.</w:t>
      </w:r>
      <w:r w:rsidRPr="00F1715C">
        <w:rPr>
          <w:rFonts w:ascii="Times New Roman" w:hAnsi="Times New Roman" w:cs="Times New Roman"/>
          <w:b/>
          <w:sz w:val="24"/>
          <w:szCs w:val="24"/>
        </w:rPr>
        <w:t xml:space="preserve"> </w:t>
      </w:r>
    </w:p>
    <w:p w:rsidR="00F1715C" w:rsidRDefault="00EF6668" w:rsidP="00F1715C">
      <w:pPr>
        <w:pStyle w:val="Prrafodelista"/>
        <w:numPr>
          <w:ilvl w:val="0"/>
          <w:numId w:val="13"/>
        </w:numPr>
        <w:spacing w:after="0" w:line="360" w:lineRule="auto"/>
        <w:ind w:left="426"/>
        <w:jc w:val="both"/>
        <w:rPr>
          <w:rFonts w:ascii="Times New Roman" w:hAnsi="Times New Roman" w:cs="Times New Roman"/>
          <w:b/>
          <w:sz w:val="24"/>
          <w:szCs w:val="24"/>
        </w:rPr>
      </w:pPr>
      <w:r w:rsidRPr="00F1715C">
        <w:rPr>
          <w:rFonts w:ascii="Times New Roman" w:hAnsi="Times New Roman" w:cs="Times New Roman"/>
          <w:b/>
          <w:sz w:val="24"/>
          <w:szCs w:val="24"/>
        </w:rPr>
        <w:t xml:space="preserve">Metodología: </w:t>
      </w:r>
      <w:r w:rsidRPr="00F1715C">
        <w:rPr>
          <w:rFonts w:ascii="Times New Roman" w:hAnsi="Times New Roman" w:cs="Times New Roman"/>
          <w:sz w:val="24"/>
          <w:szCs w:val="24"/>
        </w:rPr>
        <w:t>Entre los métodos y técnicas de investigación, destaca el método etnográfico y la perspectiva cualitativa para describir el modelo mental y el comportamiento de los usuarios potenciales del sitio.</w:t>
      </w:r>
      <w:r w:rsidRPr="00F1715C">
        <w:rPr>
          <w:rFonts w:ascii="Times New Roman" w:hAnsi="Times New Roman" w:cs="Times New Roman"/>
          <w:b/>
          <w:sz w:val="24"/>
          <w:szCs w:val="24"/>
        </w:rPr>
        <w:t xml:space="preserve"> </w:t>
      </w:r>
    </w:p>
    <w:p w:rsidR="00F1715C" w:rsidRDefault="00EF6668" w:rsidP="00F1715C">
      <w:pPr>
        <w:pStyle w:val="Prrafodelista"/>
        <w:numPr>
          <w:ilvl w:val="0"/>
          <w:numId w:val="13"/>
        </w:numPr>
        <w:spacing w:after="0" w:line="360" w:lineRule="auto"/>
        <w:ind w:left="426"/>
        <w:jc w:val="both"/>
        <w:rPr>
          <w:rFonts w:ascii="Times New Roman" w:hAnsi="Times New Roman" w:cs="Times New Roman"/>
          <w:b/>
          <w:sz w:val="24"/>
          <w:szCs w:val="24"/>
        </w:rPr>
      </w:pPr>
      <w:r w:rsidRPr="00F1715C">
        <w:rPr>
          <w:rFonts w:ascii="Times New Roman" w:hAnsi="Times New Roman" w:cs="Times New Roman"/>
          <w:b/>
          <w:sz w:val="24"/>
          <w:szCs w:val="24"/>
        </w:rPr>
        <w:lastRenderedPageBreak/>
        <w:t xml:space="preserve">Resultados: </w:t>
      </w:r>
      <w:r w:rsidRPr="00F1715C">
        <w:rPr>
          <w:rFonts w:ascii="Times New Roman" w:hAnsi="Times New Roman" w:cs="Times New Roman"/>
          <w:sz w:val="24"/>
          <w:szCs w:val="24"/>
        </w:rPr>
        <w:t xml:space="preserve">Se realiza estudio de usuarios potenciales con técnicas como el perfil persona y el diseño de escenarios, se determina el sistema de organización, etiquetado y de navegación. Se programa el sitio web en </w:t>
      </w:r>
      <w:proofErr w:type="spellStart"/>
      <w:r w:rsidRPr="00F1715C">
        <w:rPr>
          <w:rFonts w:ascii="Times New Roman" w:hAnsi="Times New Roman" w:cs="Times New Roman"/>
          <w:sz w:val="24"/>
          <w:szCs w:val="24"/>
        </w:rPr>
        <w:t>WordPress</w:t>
      </w:r>
      <w:proofErr w:type="spellEnd"/>
      <w:r w:rsidRPr="00F1715C">
        <w:rPr>
          <w:rFonts w:ascii="Times New Roman" w:hAnsi="Times New Roman" w:cs="Times New Roman"/>
          <w:sz w:val="24"/>
          <w:szCs w:val="24"/>
        </w:rPr>
        <w:t>, priorizando dentro del mismo, la agregación de contenidos que favorezcan la visibilidad del proyecto. Además la disponibilidad de funcionalidades que potencien la usabilidad y accesibilidad web. Se determinan los principales metadatos que favorezcan el posicionamiento web.</w:t>
      </w:r>
    </w:p>
    <w:p w:rsidR="00F1715C" w:rsidRPr="00F1715C" w:rsidRDefault="00EF6668" w:rsidP="00F1715C">
      <w:pPr>
        <w:pStyle w:val="Prrafodelista"/>
        <w:numPr>
          <w:ilvl w:val="0"/>
          <w:numId w:val="13"/>
        </w:numPr>
        <w:spacing w:after="0" w:line="360" w:lineRule="auto"/>
        <w:ind w:left="426"/>
        <w:jc w:val="both"/>
        <w:rPr>
          <w:rFonts w:ascii="Times New Roman" w:hAnsi="Times New Roman" w:cs="Times New Roman"/>
          <w:b/>
          <w:sz w:val="24"/>
          <w:szCs w:val="24"/>
        </w:rPr>
      </w:pPr>
      <w:r w:rsidRPr="00F1715C">
        <w:rPr>
          <w:rFonts w:ascii="Times New Roman" w:hAnsi="Times New Roman" w:cs="Times New Roman"/>
          <w:b/>
          <w:sz w:val="24"/>
          <w:szCs w:val="24"/>
        </w:rPr>
        <w:t xml:space="preserve">Discusión: </w:t>
      </w:r>
      <w:r w:rsidRPr="00F1715C">
        <w:rPr>
          <w:rFonts w:ascii="Times New Roman" w:hAnsi="Times New Roman" w:cs="Times New Roman"/>
          <w:sz w:val="24"/>
          <w:szCs w:val="24"/>
        </w:rPr>
        <w:t xml:space="preserve">el anterior sitio web de la </w:t>
      </w:r>
      <w:proofErr w:type="spellStart"/>
      <w:r w:rsidRPr="00F1715C">
        <w:rPr>
          <w:rFonts w:ascii="Times New Roman" w:hAnsi="Times New Roman" w:cs="Times New Roman"/>
          <w:sz w:val="24"/>
          <w:szCs w:val="24"/>
        </w:rPr>
        <w:t>RedTIC</w:t>
      </w:r>
      <w:proofErr w:type="spellEnd"/>
      <w:r w:rsidRPr="00F1715C">
        <w:rPr>
          <w:rFonts w:ascii="Times New Roman" w:hAnsi="Times New Roman" w:cs="Times New Roman"/>
          <w:sz w:val="24"/>
          <w:szCs w:val="24"/>
        </w:rPr>
        <w:t xml:space="preserve"> no cumplía con requerimientos mínimos para satisfacer la experiencia de usuario ni facilitaba la visibilidad web del proyecto, por ello se rediseña desde la perspectiva del</w:t>
      </w:r>
      <w:r w:rsidR="00F1715C">
        <w:rPr>
          <w:rFonts w:ascii="Times New Roman" w:hAnsi="Times New Roman" w:cs="Times New Roman"/>
          <w:sz w:val="24"/>
          <w:szCs w:val="24"/>
        </w:rPr>
        <w:t xml:space="preserve"> diseño centrado en el usuario.</w:t>
      </w:r>
    </w:p>
    <w:p w:rsidR="009061A5" w:rsidRPr="00F1715C" w:rsidRDefault="00EF6668" w:rsidP="00F1715C">
      <w:pPr>
        <w:pStyle w:val="Prrafodelista"/>
        <w:numPr>
          <w:ilvl w:val="0"/>
          <w:numId w:val="13"/>
        </w:numPr>
        <w:spacing w:after="0" w:line="360" w:lineRule="auto"/>
        <w:ind w:left="426"/>
        <w:jc w:val="both"/>
        <w:rPr>
          <w:rFonts w:ascii="Times New Roman" w:hAnsi="Times New Roman" w:cs="Times New Roman"/>
          <w:b/>
          <w:sz w:val="24"/>
          <w:szCs w:val="24"/>
        </w:rPr>
      </w:pPr>
      <w:r w:rsidRPr="00F1715C">
        <w:rPr>
          <w:rFonts w:ascii="Times New Roman" w:hAnsi="Times New Roman" w:cs="Times New Roman"/>
          <w:b/>
          <w:sz w:val="24"/>
          <w:szCs w:val="24"/>
        </w:rPr>
        <w:t xml:space="preserve">Resultados: </w:t>
      </w:r>
      <w:r w:rsidRPr="00F1715C">
        <w:rPr>
          <w:rFonts w:ascii="Times New Roman" w:hAnsi="Times New Roman" w:cs="Times New Roman"/>
          <w:sz w:val="24"/>
          <w:szCs w:val="24"/>
        </w:rPr>
        <w:t>se crea un nuevo sitio web, de acuerdo con el diseño centrado en el usuario, para satisfacer los principios de usabilidad, accesibilidad y el posicionamiento web.</w:t>
      </w:r>
    </w:p>
    <w:p w:rsidR="00936BD9" w:rsidRDefault="009061A5" w:rsidP="00FF3346">
      <w:pPr>
        <w:spacing w:after="0" w:line="360" w:lineRule="auto"/>
        <w:jc w:val="both"/>
        <w:rPr>
          <w:rFonts w:ascii="Times New Roman" w:hAnsi="Times New Roman" w:cs="Times New Roman"/>
          <w:sz w:val="24"/>
          <w:szCs w:val="24"/>
          <w:lang w:val="en-US"/>
        </w:rPr>
      </w:pPr>
      <w:r w:rsidRPr="00767B22">
        <w:rPr>
          <w:rFonts w:ascii="Times New Roman" w:hAnsi="Times New Roman" w:cs="Times New Roman"/>
          <w:b/>
          <w:i/>
          <w:sz w:val="24"/>
          <w:szCs w:val="24"/>
          <w:lang w:val="en-US"/>
        </w:rPr>
        <w:t>Abstract:</w:t>
      </w:r>
      <w:r w:rsidRPr="00767B22">
        <w:rPr>
          <w:rFonts w:ascii="Times New Roman" w:hAnsi="Times New Roman" w:cs="Times New Roman"/>
          <w:sz w:val="24"/>
          <w:szCs w:val="24"/>
          <w:lang w:val="en-US"/>
        </w:rPr>
        <w:t xml:space="preserve"> </w:t>
      </w:r>
    </w:p>
    <w:p w:rsidR="00F63231" w:rsidRPr="00F63231" w:rsidRDefault="00F63231" w:rsidP="00FF3346">
      <w:pPr>
        <w:pStyle w:val="Prrafodelista"/>
        <w:numPr>
          <w:ilvl w:val="0"/>
          <w:numId w:val="14"/>
        </w:numPr>
        <w:spacing w:after="0" w:line="360" w:lineRule="auto"/>
        <w:ind w:left="426"/>
        <w:jc w:val="both"/>
        <w:rPr>
          <w:rFonts w:ascii="Times New Roman" w:hAnsi="Times New Roman" w:cs="Times New Roman"/>
          <w:b/>
          <w:i/>
          <w:sz w:val="24"/>
          <w:szCs w:val="24"/>
        </w:rPr>
      </w:pPr>
      <w:proofErr w:type="spellStart"/>
      <w:r w:rsidRPr="00F63231">
        <w:rPr>
          <w:rFonts w:ascii="Times New Roman" w:hAnsi="Times New Roman" w:cs="Times New Roman"/>
          <w:b/>
          <w:i/>
          <w:sz w:val="24"/>
          <w:szCs w:val="24"/>
        </w:rPr>
        <w:t>Problematic</w:t>
      </w:r>
      <w:proofErr w:type="spellEnd"/>
      <w:r w:rsidRPr="00F63231">
        <w:rPr>
          <w:rFonts w:ascii="Times New Roman" w:hAnsi="Times New Roman" w:cs="Times New Roman"/>
          <w:b/>
          <w:i/>
          <w:sz w:val="24"/>
          <w:szCs w:val="24"/>
        </w:rPr>
        <w:t xml:space="preserve">: </w:t>
      </w:r>
      <w:proofErr w:type="spellStart"/>
      <w:r w:rsidRPr="00F63231">
        <w:rPr>
          <w:rFonts w:ascii="Times New Roman" w:hAnsi="Times New Roman" w:cs="Times New Roman"/>
          <w:i/>
          <w:sz w:val="24"/>
          <w:szCs w:val="24"/>
        </w:rPr>
        <w:t>User-Centered</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Design</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is</w:t>
      </w:r>
      <w:proofErr w:type="spellEnd"/>
      <w:r w:rsidRPr="00F63231">
        <w:rPr>
          <w:rFonts w:ascii="Times New Roman" w:hAnsi="Times New Roman" w:cs="Times New Roman"/>
          <w:i/>
          <w:sz w:val="24"/>
          <w:szCs w:val="24"/>
        </w:rPr>
        <w:t xml:space="preserve"> a </w:t>
      </w:r>
      <w:proofErr w:type="spellStart"/>
      <w:r w:rsidRPr="00F63231">
        <w:rPr>
          <w:rFonts w:ascii="Times New Roman" w:hAnsi="Times New Roman" w:cs="Times New Roman"/>
          <w:i/>
          <w:sz w:val="24"/>
          <w:szCs w:val="24"/>
        </w:rPr>
        <w:t>philosophy</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within</w:t>
      </w:r>
      <w:proofErr w:type="spellEnd"/>
      <w:r w:rsidRPr="00F63231">
        <w:rPr>
          <w:rFonts w:ascii="Times New Roman" w:hAnsi="Times New Roman" w:cs="Times New Roman"/>
          <w:i/>
          <w:sz w:val="24"/>
          <w:szCs w:val="24"/>
        </w:rPr>
        <w:t xml:space="preserve"> software </w:t>
      </w:r>
      <w:proofErr w:type="spellStart"/>
      <w:r w:rsidRPr="00F63231">
        <w:rPr>
          <w:rFonts w:ascii="Times New Roman" w:hAnsi="Times New Roman" w:cs="Times New Roman"/>
          <w:i/>
          <w:sz w:val="24"/>
          <w:szCs w:val="24"/>
        </w:rPr>
        <w:t>development</w:t>
      </w:r>
      <w:proofErr w:type="spellEnd"/>
      <w:r w:rsidRPr="00F63231">
        <w:rPr>
          <w:rFonts w:ascii="Times New Roman" w:hAnsi="Times New Roman" w:cs="Times New Roman"/>
          <w:i/>
          <w:sz w:val="24"/>
          <w:szCs w:val="24"/>
        </w:rPr>
        <w:t xml:space="preserve"> and </w:t>
      </w:r>
      <w:proofErr w:type="spellStart"/>
      <w:r w:rsidRPr="00F63231">
        <w:rPr>
          <w:rFonts w:ascii="Times New Roman" w:hAnsi="Times New Roman" w:cs="Times New Roman"/>
          <w:i/>
          <w:sz w:val="24"/>
          <w:szCs w:val="24"/>
        </w:rPr>
        <w:t>ensures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satisfaction</w:t>
      </w:r>
      <w:proofErr w:type="spellEnd"/>
      <w:r w:rsidRPr="00F63231">
        <w:rPr>
          <w:rFonts w:ascii="Times New Roman" w:hAnsi="Times New Roman" w:cs="Times New Roman"/>
          <w:i/>
          <w:sz w:val="24"/>
          <w:szCs w:val="24"/>
        </w:rPr>
        <w:t xml:space="preserve"> and </w:t>
      </w:r>
      <w:proofErr w:type="spellStart"/>
      <w:r w:rsidRPr="00F63231">
        <w:rPr>
          <w:rFonts w:ascii="Times New Roman" w:hAnsi="Times New Roman" w:cs="Times New Roman"/>
          <w:i/>
          <w:sz w:val="24"/>
          <w:szCs w:val="24"/>
        </w:rPr>
        <w:t>adequate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user</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experience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Central </w:t>
      </w:r>
      <w:proofErr w:type="spellStart"/>
      <w:r w:rsidRPr="00F63231">
        <w:rPr>
          <w:rFonts w:ascii="Times New Roman" w:hAnsi="Times New Roman" w:cs="Times New Roman"/>
          <w:i/>
          <w:sz w:val="24"/>
          <w:szCs w:val="24"/>
        </w:rPr>
        <w:t>University</w:t>
      </w:r>
      <w:proofErr w:type="spellEnd"/>
      <w:r w:rsidRPr="00F63231">
        <w:rPr>
          <w:rFonts w:ascii="Times New Roman" w:hAnsi="Times New Roman" w:cs="Times New Roman"/>
          <w:i/>
          <w:sz w:val="24"/>
          <w:szCs w:val="24"/>
        </w:rPr>
        <w:t xml:space="preserve"> “Marta Abreu” of Las Villas </w:t>
      </w:r>
      <w:proofErr w:type="spellStart"/>
      <w:r w:rsidRPr="00F63231">
        <w:rPr>
          <w:rFonts w:ascii="Times New Roman" w:hAnsi="Times New Roman" w:cs="Times New Roman"/>
          <w:i/>
          <w:sz w:val="24"/>
          <w:szCs w:val="24"/>
        </w:rPr>
        <w:t>is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part</w:t>
      </w:r>
      <w:proofErr w:type="spellEnd"/>
      <w:r w:rsidRPr="00F63231">
        <w:rPr>
          <w:rFonts w:ascii="Times New Roman" w:hAnsi="Times New Roman" w:cs="Times New Roman"/>
          <w:i/>
          <w:sz w:val="24"/>
          <w:szCs w:val="24"/>
        </w:rPr>
        <w:t xml:space="preserve"> of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University</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Cooperation</w:t>
      </w:r>
      <w:proofErr w:type="spellEnd"/>
      <w:r w:rsidRPr="00F63231">
        <w:rPr>
          <w:rFonts w:ascii="Times New Roman" w:hAnsi="Times New Roman" w:cs="Times New Roman"/>
          <w:i/>
          <w:sz w:val="24"/>
          <w:szCs w:val="24"/>
        </w:rPr>
        <w:t xml:space="preserve"> Network “</w:t>
      </w:r>
      <w:proofErr w:type="spellStart"/>
      <w:r w:rsidRPr="00F63231">
        <w:rPr>
          <w:rFonts w:ascii="Times New Roman" w:hAnsi="Times New Roman" w:cs="Times New Roman"/>
          <w:i/>
          <w:sz w:val="24"/>
          <w:szCs w:val="24"/>
        </w:rPr>
        <w:t>Strengthening</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role of ICT in Cuban </w:t>
      </w:r>
      <w:proofErr w:type="spellStart"/>
      <w:r w:rsidRPr="00F63231">
        <w:rPr>
          <w:rFonts w:ascii="Times New Roman" w:hAnsi="Times New Roman" w:cs="Times New Roman"/>
          <w:i/>
          <w:sz w:val="24"/>
          <w:szCs w:val="24"/>
        </w:rPr>
        <w:t>universities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for</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development</w:t>
      </w:r>
      <w:proofErr w:type="spellEnd"/>
      <w:r w:rsidRPr="00F63231">
        <w:rPr>
          <w:rFonts w:ascii="Times New Roman" w:hAnsi="Times New Roman" w:cs="Times New Roman"/>
          <w:i/>
          <w:sz w:val="24"/>
          <w:szCs w:val="24"/>
        </w:rPr>
        <w:t xml:space="preserve"> of </w:t>
      </w:r>
      <w:proofErr w:type="spellStart"/>
      <w:r w:rsidRPr="00F63231">
        <w:rPr>
          <w:rFonts w:ascii="Times New Roman" w:hAnsi="Times New Roman" w:cs="Times New Roman"/>
          <w:i/>
          <w:sz w:val="24"/>
          <w:szCs w:val="24"/>
        </w:rPr>
        <w:t>society</w:t>
      </w:r>
      <w:proofErr w:type="spellEnd"/>
      <w:r w:rsidRPr="00F63231">
        <w:rPr>
          <w:rFonts w:ascii="Times New Roman" w:hAnsi="Times New Roman" w:cs="Times New Roman"/>
          <w:i/>
          <w:sz w:val="24"/>
          <w:szCs w:val="24"/>
        </w:rPr>
        <w:t>” (</w:t>
      </w:r>
      <w:proofErr w:type="spellStart"/>
      <w:r w:rsidRPr="00F63231">
        <w:rPr>
          <w:rFonts w:ascii="Times New Roman" w:hAnsi="Times New Roman" w:cs="Times New Roman"/>
          <w:i/>
          <w:sz w:val="24"/>
          <w:szCs w:val="24"/>
        </w:rPr>
        <w:t>RedTIC</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This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network</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is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an</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international</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project</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between</w:t>
      </w:r>
      <w:proofErr w:type="spellEnd"/>
      <w:r w:rsidRPr="00F63231">
        <w:rPr>
          <w:rFonts w:ascii="Times New Roman" w:hAnsi="Times New Roman" w:cs="Times New Roman"/>
          <w:i/>
          <w:sz w:val="24"/>
          <w:szCs w:val="24"/>
        </w:rPr>
        <w:t xml:space="preserve"> 6 </w:t>
      </w:r>
      <w:proofErr w:type="spellStart"/>
      <w:r w:rsidRPr="00F63231">
        <w:rPr>
          <w:rFonts w:ascii="Times New Roman" w:hAnsi="Times New Roman" w:cs="Times New Roman"/>
          <w:i/>
          <w:sz w:val="24"/>
          <w:szCs w:val="24"/>
        </w:rPr>
        <w:t>cuban's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universities</w:t>
      </w:r>
      <w:proofErr w:type="spellEnd"/>
      <w:r w:rsidRPr="00F63231">
        <w:rPr>
          <w:rFonts w:ascii="Times New Roman" w:hAnsi="Times New Roman" w:cs="Times New Roman"/>
          <w:i/>
          <w:sz w:val="24"/>
          <w:szCs w:val="24"/>
        </w:rPr>
        <w:t xml:space="preserve"> and 5 in </w:t>
      </w:r>
      <w:proofErr w:type="spellStart"/>
      <w:r w:rsidRPr="00F63231">
        <w:rPr>
          <w:rFonts w:ascii="Times New Roman" w:hAnsi="Times New Roman" w:cs="Times New Roman"/>
          <w:i/>
          <w:sz w:val="24"/>
          <w:szCs w:val="24"/>
        </w:rPr>
        <w:t>Belgium</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This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network</w:t>
      </w:r>
      <w:proofErr w:type="spellEnd"/>
      <w:r w:rsidRPr="00F63231">
        <w:rPr>
          <w:rFonts w:ascii="Times New Roman" w:hAnsi="Times New Roman" w:cs="Times New Roman"/>
          <w:i/>
          <w:sz w:val="24"/>
          <w:szCs w:val="24"/>
        </w:rPr>
        <w:t xml:space="preserve"> has a </w:t>
      </w:r>
      <w:proofErr w:type="spellStart"/>
      <w:r w:rsidRPr="00F63231">
        <w:rPr>
          <w:rFonts w:ascii="Times New Roman" w:hAnsi="Times New Roman" w:cs="Times New Roman"/>
          <w:i/>
          <w:sz w:val="24"/>
          <w:szCs w:val="24"/>
        </w:rPr>
        <w:t>website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although</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it</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does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not</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offer</w:t>
      </w:r>
      <w:proofErr w:type="spellEnd"/>
      <w:r w:rsidRPr="00F63231">
        <w:rPr>
          <w:rFonts w:ascii="Times New Roman" w:hAnsi="Times New Roman" w:cs="Times New Roman"/>
          <w:i/>
          <w:sz w:val="24"/>
          <w:szCs w:val="24"/>
        </w:rPr>
        <w:t xml:space="preserve"> up-to-date </w:t>
      </w:r>
      <w:proofErr w:type="spellStart"/>
      <w:r w:rsidRPr="00F63231">
        <w:rPr>
          <w:rFonts w:ascii="Times New Roman" w:hAnsi="Times New Roman" w:cs="Times New Roman"/>
          <w:i/>
          <w:sz w:val="24"/>
          <w:szCs w:val="24"/>
        </w:rPr>
        <w:t>information</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or</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satisfy</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experience</w:t>
      </w:r>
      <w:proofErr w:type="spellEnd"/>
      <w:r w:rsidRPr="00F63231">
        <w:rPr>
          <w:rFonts w:ascii="Times New Roman" w:hAnsi="Times New Roman" w:cs="Times New Roman"/>
          <w:i/>
          <w:sz w:val="24"/>
          <w:szCs w:val="24"/>
        </w:rPr>
        <w:t xml:space="preserve"> of </w:t>
      </w:r>
      <w:proofErr w:type="spellStart"/>
      <w:r w:rsidRPr="00F63231">
        <w:rPr>
          <w:rFonts w:ascii="Times New Roman" w:hAnsi="Times New Roman" w:cs="Times New Roman"/>
          <w:i/>
          <w:sz w:val="24"/>
          <w:szCs w:val="24"/>
        </w:rPr>
        <w:t>its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potential</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users</w:t>
      </w:r>
      <w:proofErr w:type="spellEnd"/>
      <w:r w:rsidRPr="00F63231">
        <w:rPr>
          <w:rFonts w:ascii="Times New Roman" w:hAnsi="Times New Roman" w:cs="Times New Roman"/>
          <w:i/>
          <w:sz w:val="24"/>
          <w:szCs w:val="24"/>
        </w:rPr>
        <w:t>.</w:t>
      </w:r>
    </w:p>
    <w:p w:rsidR="00F63231" w:rsidRPr="00F63231" w:rsidRDefault="00F63231" w:rsidP="00FF3346">
      <w:pPr>
        <w:pStyle w:val="Prrafodelista"/>
        <w:numPr>
          <w:ilvl w:val="0"/>
          <w:numId w:val="14"/>
        </w:numPr>
        <w:spacing w:after="0" w:line="360" w:lineRule="auto"/>
        <w:ind w:left="426"/>
        <w:jc w:val="both"/>
        <w:rPr>
          <w:rFonts w:ascii="Times New Roman" w:hAnsi="Times New Roman" w:cs="Times New Roman"/>
          <w:b/>
          <w:i/>
          <w:sz w:val="24"/>
          <w:szCs w:val="24"/>
        </w:rPr>
      </w:pPr>
      <w:proofErr w:type="spellStart"/>
      <w:r w:rsidRPr="00F63231">
        <w:rPr>
          <w:rFonts w:ascii="Times New Roman" w:hAnsi="Times New Roman" w:cs="Times New Roman"/>
          <w:b/>
          <w:i/>
          <w:sz w:val="24"/>
          <w:szCs w:val="24"/>
        </w:rPr>
        <w:t>Objective</w:t>
      </w:r>
      <w:proofErr w:type="spellEnd"/>
      <w:r w:rsidRPr="00F63231">
        <w:rPr>
          <w:rFonts w:ascii="Times New Roman" w:hAnsi="Times New Roman" w:cs="Times New Roman"/>
          <w:b/>
          <w:i/>
          <w:sz w:val="24"/>
          <w:szCs w:val="24"/>
        </w:rPr>
        <w:t>:</w:t>
      </w:r>
      <w:r w:rsidRPr="00F63231">
        <w:rPr>
          <w:i/>
        </w:rPr>
        <w:t xml:space="preserve"> </w:t>
      </w:r>
      <w:proofErr w:type="spellStart"/>
      <w:r w:rsidRPr="00F63231">
        <w:rPr>
          <w:rFonts w:ascii="Times New Roman" w:hAnsi="Times New Roman" w:cs="Times New Roman"/>
          <w:i/>
          <w:sz w:val="24"/>
          <w:szCs w:val="24"/>
        </w:rPr>
        <w:t>This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research</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proposes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user-centered</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design</w:t>
      </w:r>
      <w:proofErr w:type="spellEnd"/>
      <w:r w:rsidRPr="00F63231">
        <w:rPr>
          <w:rFonts w:ascii="Times New Roman" w:hAnsi="Times New Roman" w:cs="Times New Roman"/>
          <w:i/>
          <w:sz w:val="24"/>
          <w:szCs w:val="24"/>
        </w:rPr>
        <w:t xml:space="preserve"> of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RedTIC</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website</w:t>
      </w:r>
      <w:proofErr w:type="spellEnd"/>
      <w:r w:rsidRPr="00F63231">
        <w:rPr>
          <w:rFonts w:ascii="Times New Roman" w:hAnsi="Times New Roman" w:cs="Times New Roman"/>
          <w:i/>
          <w:sz w:val="24"/>
          <w:szCs w:val="24"/>
        </w:rPr>
        <w:t>.</w:t>
      </w:r>
    </w:p>
    <w:p w:rsidR="00F63231" w:rsidRPr="00F63231" w:rsidRDefault="00F63231" w:rsidP="00FF3346">
      <w:pPr>
        <w:pStyle w:val="Prrafodelista"/>
        <w:numPr>
          <w:ilvl w:val="0"/>
          <w:numId w:val="14"/>
        </w:numPr>
        <w:spacing w:after="0" w:line="360" w:lineRule="auto"/>
        <w:ind w:left="426"/>
        <w:jc w:val="both"/>
        <w:rPr>
          <w:rFonts w:ascii="Times New Roman" w:hAnsi="Times New Roman" w:cs="Times New Roman"/>
          <w:b/>
          <w:i/>
          <w:sz w:val="24"/>
          <w:szCs w:val="24"/>
        </w:rPr>
      </w:pPr>
      <w:proofErr w:type="spellStart"/>
      <w:r w:rsidRPr="00F63231">
        <w:rPr>
          <w:rFonts w:ascii="Times New Roman" w:hAnsi="Times New Roman" w:cs="Times New Roman"/>
          <w:b/>
          <w:i/>
          <w:sz w:val="24"/>
          <w:szCs w:val="24"/>
        </w:rPr>
        <w:t>Methodology</w:t>
      </w:r>
      <w:proofErr w:type="spellEnd"/>
      <w:r w:rsidRPr="00F63231">
        <w:rPr>
          <w:rFonts w:ascii="Times New Roman" w:hAnsi="Times New Roman" w:cs="Times New Roman"/>
          <w:b/>
          <w:i/>
          <w:sz w:val="24"/>
          <w:szCs w:val="24"/>
        </w:rPr>
        <w:t>:</w:t>
      </w:r>
      <w:r w:rsidRPr="00F63231">
        <w:rPr>
          <w:i/>
        </w:rPr>
        <w:t xml:space="preserve"> </w:t>
      </w:r>
      <w:proofErr w:type="spellStart"/>
      <w:r w:rsidRPr="00F63231">
        <w:rPr>
          <w:rFonts w:ascii="Times New Roman" w:hAnsi="Times New Roman" w:cs="Times New Roman"/>
          <w:i/>
          <w:sz w:val="24"/>
          <w:szCs w:val="24"/>
        </w:rPr>
        <w:t>Among</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research</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methods</w:t>
      </w:r>
      <w:proofErr w:type="spellEnd"/>
      <w:r w:rsidRPr="00F63231">
        <w:rPr>
          <w:rFonts w:ascii="Times New Roman" w:hAnsi="Times New Roman" w:cs="Times New Roman"/>
          <w:i/>
          <w:sz w:val="24"/>
          <w:szCs w:val="24"/>
        </w:rPr>
        <w:t xml:space="preserve"> and </w:t>
      </w:r>
      <w:proofErr w:type="spellStart"/>
      <w:r w:rsidRPr="00F63231">
        <w:rPr>
          <w:rFonts w:ascii="Times New Roman" w:hAnsi="Times New Roman" w:cs="Times New Roman"/>
          <w:i/>
          <w:sz w:val="24"/>
          <w:szCs w:val="24"/>
        </w:rPr>
        <w:t>techniques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ethnographic</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method</w:t>
      </w:r>
      <w:proofErr w:type="spellEnd"/>
      <w:r w:rsidRPr="00F63231">
        <w:rPr>
          <w:rFonts w:ascii="Times New Roman" w:hAnsi="Times New Roman" w:cs="Times New Roman"/>
          <w:i/>
          <w:sz w:val="24"/>
          <w:szCs w:val="24"/>
        </w:rPr>
        <w:t xml:space="preserve"> and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qualitative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perspective</w:t>
      </w:r>
      <w:proofErr w:type="spellEnd"/>
      <w:r w:rsidRPr="00F63231">
        <w:rPr>
          <w:rFonts w:ascii="Times New Roman" w:hAnsi="Times New Roman" w:cs="Times New Roman"/>
          <w:i/>
          <w:sz w:val="24"/>
          <w:szCs w:val="24"/>
        </w:rPr>
        <w:t xml:space="preserve"> stand </w:t>
      </w:r>
      <w:proofErr w:type="spellStart"/>
      <w:r w:rsidRPr="00F63231">
        <w:rPr>
          <w:rFonts w:ascii="Times New Roman" w:hAnsi="Times New Roman" w:cs="Times New Roman"/>
          <w:i/>
          <w:sz w:val="24"/>
          <w:szCs w:val="24"/>
        </w:rPr>
        <w:t>out</w:t>
      </w:r>
      <w:proofErr w:type="spellEnd"/>
      <w:r w:rsidRPr="00F63231">
        <w:rPr>
          <w:rFonts w:ascii="Times New Roman" w:hAnsi="Times New Roman" w:cs="Times New Roman"/>
          <w:i/>
          <w:sz w:val="24"/>
          <w:szCs w:val="24"/>
        </w:rPr>
        <w:t xml:space="preserve"> to describe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mental </w:t>
      </w:r>
      <w:proofErr w:type="spellStart"/>
      <w:r w:rsidRPr="00F63231">
        <w:rPr>
          <w:rFonts w:ascii="Times New Roman" w:hAnsi="Times New Roman" w:cs="Times New Roman"/>
          <w:i/>
          <w:sz w:val="24"/>
          <w:szCs w:val="24"/>
        </w:rPr>
        <w:t>model</w:t>
      </w:r>
      <w:proofErr w:type="spellEnd"/>
      <w:r w:rsidRPr="00F63231">
        <w:rPr>
          <w:rFonts w:ascii="Times New Roman" w:hAnsi="Times New Roman" w:cs="Times New Roman"/>
          <w:i/>
          <w:sz w:val="24"/>
          <w:szCs w:val="24"/>
        </w:rPr>
        <w:t xml:space="preserve"> and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behavior</w:t>
      </w:r>
      <w:proofErr w:type="spellEnd"/>
      <w:r w:rsidRPr="00F63231">
        <w:rPr>
          <w:rFonts w:ascii="Times New Roman" w:hAnsi="Times New Roman" w:cs="Times New Roman"/>
          <w:i/>
          <w:sz w:val="24"/>
          <w:szCs w:val="24"/>
        </w:rPr>
        <w:t xml:space="preserve"> of </w:t>
      </w:r>
      <w:proofErr w:type="spellStart"/>
      <w:r w:rsidRPr="00F63231">
        <w:rPr>
          <w:rFonts w:ascii="Times New Roman" w:hAnsi="Times New Roman" w:cs="Times New Roman"/>
          <w:i/>
          <w:sz w:val="24"/>
          <w:szCs w:val="24"/>
        </w:rPr>
        <w:t>potential</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users</w:t>
      </w:r>
      <w:proofErr w:type="spellEnd"/>
      <w:r w:rsidRPr="00F63231">
        <w:rPr>
          <w:rFonts w:ascii="Times New Roman" w:hAnsi="Times New Roman" w:cs="Times New Roman"/>
          <w:i/>
          <w:sz w:val="24"/>
          <w:szCs w:val="24"/>
        </w:rPr>
        <w:t xml:space="preserve"> of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site</w:t>
      </w:r>
      <w:proofErr w:type="spellEnd"/>
      <w:r w:rsidRPr="00F63231">
        <w:rPr>
          <w:rFonts w:ascii="Times New Roman" w:hAnsi="Times New Roman" w:cs="Times New Roman"/>
          <w:i/>
          <w:sz w:val="24"/>
          <w:szCs w:val="24"/>
        </w:rPr>
        <w:t>.</w:t>
      </w:r>
    </w:p>
    <w:p w:rsidR="00F63231" w:rsidRPr="00F63231" w:rsidRDefault="00F63231" w:rsidP="00FF3346">
      <w:pPr>
        <w:pStyle w:val="Prrafodelista"/>
        <w:numPr>
          <w:ilvl w:val="0"/>
          <w:numId w:val="14"/>
        </w:numPr>
        <w:spacing w:after="0" w:line="360" w:lineRule="auto"/>
        <w:ind w:left="426"/>
        <w:jc w:val="both"/>
        <w:rPr>
          <w:rFonts w:ascii="Times New Roman" w:hAnsi="Times New Roman" w:cs="Times New Roman"/>
          <w:b/>
          <w:i/>
          <w:sz w:val="24"/>
          <w:szCs w:val="24"/>
        </w:rPr>
      </w:pPr>
      <w:proofErr w:type="spellStart"/>
      <w:r w:rsidRPr="00F63231">
        <w:rPr>
          <w:rFonts w:ascii="Times New Roman" w:hAnsi="Times New Roman" w:cs="Times New Roman"/>
          <w:b/>
          <w:i/>
          <w:sz w:val="24"/>
          <w:szCs w:val="24"/>
        </w:rPr>
        <w:t>Results</w:t>
      </w:r>
      <w:proofErr w:type="spellEnd"/>
      <w:r w:rsidRPr="00F63231">
        <w:rPr>
          <w:rFonts w:ascii="Times New Roman" w:hAnsi="Times New Roman" w:cs="Times New Roman"/>
          <w:b/>
          <w:i/>
          <w:sz w:val="24"/>
          <w:szCs w:val="24"/>
        </w:rPr>
        <w:t>:</w:t>
      </w:r>
      <w:r w:rsidRPr="00F63231">
        <w:rPr>
          <w:i/>
        </w:rPr>
        <w:t xml:space="preserve"> </w:t>
      </w:r>
      <w:r w:rsidRPr="00F63231">
        <w:rPr>
          <w:rFonts w:ascii="Times New Roman" w:hAnsi="Times New Roman" w:cs="Times New Roman"/>
          <w:i/>
          <w:sz w:val="24"/>
          <w:szCs w:val="24"/>
        </w:rPr>
        <w:t xml:space="preserve">A </w:t>
      </w:r>
      <w:proofErr w:type="spellStart"/>
      <w:r w:rsidRPr="00F63231">
        <w:rPr>
          <w:rFonts w:ascii="Times New Roman" w:hAnsi="Times New Roman" w:cs="Times New Roman"/>
          <w:i/>
          <w:sz w:val="24"/>
          <w:szCs w:val="24"/>
        </w:rPr>
        <w:t>study</w:t>
      </w:r>
      <w:proofErr w:type="spellEnd"/>
      <w:r w:rsidRPr="00F63231">
        <w:rPr>
          <w:rFonts w:ascii="Times New Roman" w:hAnsi="Times New Roman" w:cs="Times New Roman"/>
          <w:i/>
          <w:sz w:val="24"/>
          <w:szCs w:val="24"/>
        </w:rPr>
        <w:t xml:space="preserve"> of </w:t>
      </w:r>
      <w:proofErr w:type="spellStart"/>
      <w:r w:rsidRPr="00F63231">
        <w:rPr>
          <w:rFonts w:ascii="Times New Roman" w:hAnsi="Times New Roman" w:cs="Times New Roman"/>
          <w:i/>
          <w:sz w:val="24"/>
          <w:szCs w:val="24"/>
        </w:rPr>
        <w:t>potential</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users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is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carried</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out</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with</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techniques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such</w:t>
      </w:r>
      <w:proofErr w:type="spellEnd"/>
      <w:r w:rsidRPr="00F63231">
        <w:rPr>
          <w:rFonts w:ascii="Times New Roman" w:hAnsi="Times New Roman" w:cs="Times New Roman"/>
          <w:i/>
          <w:sz w:val="24"/>
          <w:szCs w:val="24"/>
        </w:rPr>
        <w:t xml:space="preserve"> as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person</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profile</w:t>
      </w:r>
      <w:proofErr w:type="spellEnd"/>
      <w:r w:rsidRPr="00F63231">
        <w:rPr>
          <w:rFonts w:ascii="Times New Roman" w:hAnsi="Times New Roman" w:cs="Times New Roman"/>
          <w:i/>
          <w:sz w:val="24"/>
          <w:szCs w:val="24"/>
        </w:rPr>
        <w:t xml:space="preserve"> and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design</w:t>
      </w:r>
      <w:proofErr w:type="spellEnd"/>
      <w:r w:rsidRPr="00F63231">
        <w:rPr>
          <w:rFonts w:ascii="Times New Roman" w:hAnsi="Times New Roman" w:cs="Times New Roman"/>
          <w:i/>
          <w:sz w:val="24"/>
          <w:szCs w:val="24"/>
        </w:rPr>
        <w:t xml:space="preserve"> of </w:t>
      </w:r>
      <w:proofErr w:type="spellStart"/>
      <w:r w:rsidRPr="00F63231">
        <w:rPr>
          <w:rFonts w:ascii="Times New Roman" w:hAnsi="Times New Roman" w:cs="Times New Roman"/>
          <w:i/>
          <w:sz w:val="24"/>
          <w:szCs w:val="24"/>
        </w:rPr>
        <w:t>scenarios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organization</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labeling</w:t>
      </w:r>
      <w:proofErr w:type="spellEnd"/>
      <w:r w:rsidRPr="00F63231">
        <w:rPr>
          <w:rFonts w:ascii="Times New Roman" w:hAnsi="Times New Roman" w:cs="Times New Roman"/>
          <w:i/>
          <w:sz w:val="24"/>
          <w:szCs w:val="24"/>
        </w:rPr>
        <w:t xml:space="preserve"> and </w:t>
      </w:r>
      <w:proofErr w:type="spellStart"/>
      <w:r w:rsidRPr="00F63231">
        <w:rPr>
          <w:rFonts w:ascii="Times New Roman" w:hAnsi="Times New Roman" w:cs="Times New Roman"/>
          <w:i/>
          <w:sz w:val="24"/>
          <w:szCs w:val="24"/>
        </w:rPr>
        <w:t>navigation</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system</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is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determined</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website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is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programmed</w:t>
      </w:r>
      <w:proofErr w:type="spellEnd"/>
      <w:r w:rsidRPr="00F63231">
        <w:rPr>
          <w:rFonts w:ascii="Times New Roman" w:hAnsi="Times New Roman" w:cs="Times New Roman"/>
          <w:i/>
          <w:sz w:val="24"/>
          <w:szCs w:val="24"/>
        </w:rPr>
        <w:t xml:space="preserve"> in </w:t>
      </w:r>
      <w:proofErr w:type="spellStart"/>
      <w:r w:rsidRPr="00F63231">
        <w:rPr>
          <w:rFonts w:ascii="Times New Roman" w:hAnsi="Times New Roman" w:cs="Times New Roman"/>
          <w:i/>
          <w:sz w:val="24"/>
          <w:szCs w:val="24"/>
        </w:rPr>
        <w:t>WordPress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prioritizing</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within</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it</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aggregation</w:t>
      </w:r>
      <w:proofErr w:type="spellEnd"/>
      <w:r w:rsidRPr="00F63231">
        <w:rPr>
          <w:rFonts w:ascii="Times New Roman" w:hAnsi="Times New Roman" w:cs="Times New Roman"/>
          <w:i/>
          <w:sz w:val="24"/>
          <w:szCs w:val="24"/>
        </w:rPr>
        <w:t xml:space="preserve"> of </w:t>
      </w:r>
      <w:proofErr w:type="spellStart"/>
      <w:r w:rsidRPr="00F63231">
        <w:rPr>
          <w:rFonts w:ascii="Times New Roman" w:hAnsi="Times New Roman" w:cs="Times New Roman"/>
          <w:i/>
          <w:sz w:val="24"/>
          <w:szCs w:val="24"/>
        </w:rPr>
        <w:t>content</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that</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favors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visibility</w:t>
      </w:r>
      <w:proofErr w:type="spellEnd"/>
      <w:r w:rsidRPr="00F63231">
        <w:rPr>
          <w:rFonts w:ascii="Times New Roman" w:hAnsi="Times New Roman" w:cs="Times New Roman"/>
          <w:i/>
          <w:sz w:val="24"/>
          <w:szCs w:val="24"/>
        </w:rPr>
        <w:t xml:space="preserve"> of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project</w:t>
      </w:r>
      <w:proofErr w:type="spellEnd"/>
      <w:r w:rsidRPr="00F63231">
        <w:rPr>
          <w:rFonts w:ascii="Times New Roman" w:hAnsi="Times New Roman" w:cs="Times New Roman"/>
          <w:i/>
          <w:sz w:val="24"/>
          <w:szCs w:val="24"/>
        </w:rPr>
        <w:t xml:space="preserve">. In </w:t>
      </w:r>
      <w:proofErr w:type="spellStart"/>
      <w:r w:rsidRPr="00F63231">
        <w:rPr>
          <w:rFonts w:ascii="Times New Roman" w:hAnsi="Times New Roman" w:cs="Times New Roman"/>
          <w:i/>
          <w:sz w:val="24"/>
          <w:szCs w:val="24"/>
        </w:rPr>
        <w:t>addition</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availability</w:t>
      </w:r>
      <w:proofErr w:type="spellEnd"/>
      <w:r w:rsidRPr="00F63231">
        <w:rPr>
          <w:rFonts w:ascii="Times New Roman" w:hAnsi="Times New Roman" w:cs="Times New Roman"/>
          <w:i/>
          <w:sz w:val="24"/>
          <w:szCs w:val="24"/>
        </w:rPr>
        <w:t xml:space="preserve"> of </w:t>
      </w:r>
      <w:proofErr w:type="spellStart"/>
      <w:r w:rsidRPr="00F63231">
        <w:rPr>
          <w:rFonts w:ascii="Times New Roman" w:hAnsi="Times New Roman" w:cs="Times New Roman"/>
          <w:i/>
          <w:sz w:val="24"/>
          <w:szCs w:val="24"/>
        </w:rPr>
        <w:t>functionalities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that</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enhance</w:t>
      </w:r>
      <w:proofErr w:type="spellEnd"/>
      <w:r w:rsidRPr="00F63231">
        <w:rPr>
          <w:rFonts w:ascii="Times New Roman" w:hAnsi="Times New Roman" w:cs="Times New Roman"/>
          <w:i/>
          <w:sz w:val="24"/>
          <w:szCs w:val="24"/>
        </w:rPr>
        <w:t xml:space="preserve"> web </w:t>
      </w:r>
      <w:proofErr w:type="spellStart"/>
      <w:r w:rsidRPr="00F63231">
        <w:rPr>
          <w:rFonts w:ascii="Times New Roman" w:hAnsi="Times New Roman" w:cs="Times New Roman"/>
          <w:i/>
          <w:sz w:val="24"/>
          <w:szCs w:val="24"/>
        </w:rPr>
        <w:t>usability</w:t>
      </w:r>
      <w:proofErr w:type="spellEnd"/>
      <w:r w:rsidRPr="00F63231">
        <w:rPr>
          <w:rFonts w:ascii="Times New Roman" w:hAnsi="Times New Roman" w:cs="Times New Roman"/>
          <w:i/>
          <w:sz w:val="24"/>
          <w:szCs w:val="24"/>
        </w:rPr>
        <w:t xml:space="preserve"> and </w:t>
      </w:r>
      <w:proofErr w:type="spellStart"/>
      <w:r w:rsidRPr="00F63231">
        <w:rPr>
          <w:rFonts w:ascii="Times New Roman" w:hAnsi="Times New Roman" w:cs="Times New Roman"/>
          <w:i/>
          <w:sz w:val="24"/>
          <w:szCs w:val="24"/>
        </w:rPr>
        <w:t>accessibility</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main</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metadata</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that</w:t>
      </w:r>
      <w:proofErr w:type="spellEnd"/>
      <w:r w:rsidRPr="00F63231">
        <w:rPr>
          <w:rFonts w:ascii="Times New Roman" w:hAnsi="Times New Roman" w:cs="Times New Roman"/>
          <w:i/>
          <w:sz w:val="24"/>
          <w:szCs w:val="24"/>
        </w:rPr>
        <w:t xml:space="preserve"> favor web </w:t>
      </w:r>
      <w:proofErr w:type="spellStart"/>
      <w:r w:rsidRPr="00F63231">
        <w:rPr>
          <w:rFonts w:ascii="Times New Roman" w:hAnsi="Times New Roman" w:cs="Times New Roman"/>
          <w:i/>
          <w:sz w:val="24"/>
          <w:szCs w:val="24"/>
        </w:rPr>
        <w:t>positioning</w:t>
      </w:r>
      <w:proofErr w:type="spellEnd"/>
      <w:r w:rsidRPr="00F63231">
        <w:rPr>
          <w:rFonts w:ascii="Times New Roman" w:hAnsi="Times New Roman" w:cs="Times New Roman"/>
          <w:i/>
          <w:sz w:val="24"/>
          <w:szCs w:val="24"/>
        </w:rPr>
        <w:t xml:space="preserve"> are </w:t>
      </w:r>
      <w:proofErr w:type="spellStart"/>
      <w:r w:rsidRPr="00F63231">
        <w:rPr>
          <w:rFonts w:ascii="Times New Roman" w:hAnsi="Times New Roman" w:cs="Times New Roman"/>
          <w:i/>
          <w:sz w:val="24"/>
          <w:szCs w:val="24"/>
        </w:rPr>
        <w:t>determined</w:t>
      </w:r>
      <w:proofErr w:type="spellEnd"/>
      <w:r w:rsidRPr="00F63231">
        <w:rPr>
          <w:rFonts w:ascii="Times New Roman" w:hAnsi="Times New Roman" w:cs="Times New Roman"/>
          <w:i/>
          <w:sz w:val="24"/>
          <w:szCs w:val="24"/>
        </w:rPr>
        <w:t>.</w:t>
      </w:r>
    </w:p>
    <w:p w:rsidR="00F63231" w:rsidRPr="00F63231" w:rsidRDefault="00F63231" w:rsidP="00FF3346">
      <w:pPr>
        <w:pStyle w:val="Prrafodelista"/>
        <w:numPr>
          <w:ilvl w:val="0"/>
          <w:numId w:val="14"/>
        </w:numPr>
        <w:spacing w:after="0" w:line="360" w:lineRule="auto"/>
        <w:ind w:left="426"/>
        <w:jc w:val="both"/>
        <w:rPr>
          <w:rFonts w:ascii="Times New Roman" w:hAnsi="Times New Roman" w:cs="Times New Roman"/>
          <w:b/>
          <w:i/>
          <w:sz w:val="24"/>
          <w:szCs w:val="24"/>
        </w:rPr>
      </w:pPr>
      <w:proofErr w:type="spellStart"/>
      <w:r w:rsidRPr="00F63231">
        <w:rPr>
          <w:rFonts w:ascii="Times New Roman" w:hAnsi="Times New Roman" w:cs="Times New Roman"/>
          <w:b/>
          <w:i/>
          <w:sz w:val="24"/>
          <w:szCs w:val="24"/>
        </w:rPr>
        <w:lastRenderedPageBreak/>
        <w:t>Discussion</w:t>
      </w:r>
      <w:proofErr w:type="spellEnd"/>
      <w:r w:rsidRPr="00F63231">
        <w:rPr>
          <w:rFonts w:ascii="Times New Roman" w:hAnsi="Times New Roman" w:cs="Times New Roman"/>
          <w:b/>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previous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RedTIC</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website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did</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not</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meet</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minimum</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requirements</w:t>
      </w:r>
      <w:proofErr w:type="spellEnd"/>
      <w:r w:rsidRPr="00F63231">
        <w:rPr>
          <w:rFonts w:ascii="Times New Roman" w:hAnsi="Times New Roman" w:cs="Times New Roman"/>
          <w:i/>
          <w:sz w:val="24"/>
          <w:szCs w:val="24"/>
        </w:rPr>
        <w:t xml:space="preserve"> to </w:t>
      </w:r>
      <w:proofErr w:type="spellStart"/>
      <w:r w:rsidRPr="00F63231">
        <w:rPr>
          <w:rFonts w:ascii="Times New Roman" w:hAnsi="Times New Roman" w:cs="Times New Roman"/>
          <w:i/>
          <w:sz w:val="24"/>
          <w:szCs w:val="24"/>
        </w:rPr>
        <w:t>satisfy</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user</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experience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nor</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did</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it</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facilitate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project's</w:t>
      </w:r>
      <w:proofErr w:type="spellEnd"/>
      <w:r w:rsidRPr="00F63231">
        <w:rPr>
          <w:rFonts w:ascii="Times New Roman" w:hAnsi="Times New Roman" w:cs="Times New Roman"/>
          <w:i/>
          <w:sz w:val="24"/>
          <w:szCs w:val="24"/>
        </w:rPr>
        <w:t xml:space="preserve"> web </w:t>
      </w:r>
      <w:proofErr w:type="spellStart"/>
      <w:r w:rsidRPr="00F63231">
        <w:rPr>
          <w:rFonts w:ascii="Times New Roman" w:hAnsi="Times New Roman" w:cs="Times New Roman"/>
          <w:i/>
          <w:sz w:val="24"/>
          <w:szCs w:val="24"/>
        </w:rPr>
        <w:t>visibility</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therefore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it</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was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redesigned</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from</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perspective</w:t>
      </w:r>
      <w:proofErr w:type="spellEnd"/>
      <w:r w:rsidRPr="00F63231">
        <w:rPr>
          <w:rFonts w:ascii="Times New Roman" w:hAnsi="Times New Roman" w:cs="Times New Roman"/>
          <w:i/>
          <w:sz w:val="24"/>
          <w:szCs w:val="24"/>
        </w:rPr>
        <w:t xml:space="preserve"> of </w:t>
      </w:r>
      <w:proofErr w:type="spellStart"/>
      <w:r w:rsidRPr="00F63231">
        <w:rPr>
          <w:rFonts w:ascii="Times New Roman" w:hAnsi="Times New Roman" w:cs="Times New Roman"/>
          <w:i/>
          <w:sz w:val="24"/>
          <w:szCs w:val="24"/>
        </w:rPr>
        <w:t>user-centered</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design</w:t>
      </w:r>
      <w:proofErr w:type="spellEnd"/>
      <w:r w:rsidRPr="00F63231">
        <w:rPr>
          <w:rFonts w:ascii="Times New Roman" w:hAnsi="Times New Roman" w:cs="Times New Roman"/>
          <w:i/>
          <w:sz w:val="24"/>
          <w:szCs w:val="24"/>
        </w:rPr>
        <w:t>.</w:t>
      </w:r>
    </w:p>
    <w:p w:rsidR="00EB48A5" w:rsidRPr="00F63231" w:rsidRDefault="00F63231" w:rsidP="00FF3346">
      <w:pPr>
        <w:pStyle w:val="Prrafodelista"/>
        <w:numPr>
          <w:ilvl w:val="0"/>
          <w:numId w:val="14"/>
        </w:numPr>
        <w:spacing w:after="0" w:line="360" w:lineRule="auto"/>
        <w:ind w:left="426"/>
        <w:jc w:val="both"/>
        <w:rPr>
          <w:rFonts w:ascii="Times New Roman" w:hAnsi="Times New Roman" w:cs="Times New Roman"/>
          <w:b/>
          <w:i/>
          <w:sz w:val="24"/>
          <w:szCs w:val="24"/>
        </w:rPr>
      </w:pPr>
      <w:proofErr w:type="spellStart"/>
      <w:r w:rsidRPr="00F63231">
        <w:rPr>
          <w:rFonts w:ascii="Times New Roman" w:hAnsi="Times New Roman" w:cs="Times New Roman"/>
          <w:b/>
          <w:i/>
          <w:sz w:val="24"/>
          <w:szCs w:val="24"/>
        </w:rPr>
        <w:t>Results</w:t>
      </w:r>
      <w:proofErr w:type="spellEnd"/>
      <w:r w:rsidRPr="00F63231">
        <w:rPr>
          <w:rFonts w:ascii="Times New Roman" w:hAnsi="Times New Roman" w:cs="Times New Roman"/>
          <w:b/>
          <w:i/>
          <w:sz w:val="24"/>
          <w:szCs w:val="24"/>
        </w:rPr>
        <w:t>:</w:t>
      </w:r>
      <w:r w:rsidRPr="00F63231">
        <w:rPr>
          <w:i/>
        </w:rPr>
        <w:t xml:space="preserve"> </w:t>
      </w:r>
      <w:r w:rsidRPr="00F63231">
        <w:rPr>
          <w:rFonts w:ascii="Times New Roman" w:hAnsi="Times New Roman" w:cs="Times New Roman"/>
          <w:i/>
          <w:sz w:val="24"/>
          <w:szCs w:val="24"/>
        </w:rPr>
        <w:t xml:space="preserve">a new </w:t>
      </w:r>
      <w:proofErr w:type="spellStart"/>
      <w:r w:rsidRPr="00F63231">
        <w:rPr>
          <w:rFonts w:ascii="Times New Roman" w:hAnsi="Times New Roman" w:cs="Times New Roman"/>
          <w:i/>
          <w:sz w:val="24"/>
          <w:szCs w:val="24"/>
        </w:rPr>
        <w:t>website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is</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created</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according</w:t>
      </w:r>
      <w:proofErr w:type="spellEnd"/>
      <w:r w:rsidRPr="00F63231">
        <w:rPr>
          <w:rFonts w:ascii="Times New Roman" w:hAnsi="Times New Roman" w:cs="Times New Roman"/>
          <w:i/>
          <w:sz w:val="24"/>
          <w:szCs w:val="24"/>
        </w:rPr>
        <w:t xml:space="preserve"> to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user-centered</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design</w:t>
      </w:r>
      <w:proofErr w:type="spellEnd"/>
      <w:r w:rsidRPr="00F63231">
        <w:rPr>
          <w:rFonts w:ascii="Times New Roman" w:hAnsi="Times New Roman" w:cs="Times New Roman"/>
          <w:i/>
          <w:sz w:val="24"/>
          <w:szCs w:val="24"/>
        </w:rPr>
        <w:t xml:space="preserve">, to </w:t>
      </w:r>
      <w:proofErr w:type="spellStart"/>
      <w:r w:rsidRPr="00F63231">
        <w:rPr>
          <w:rFonts w:ascii="Times New Roman" w:hAnsi="Times New Roman" w:cs="Times New Roman"/>
          <w:i/>
          <w:sz w:val="24"/>
          <w:szCs w:val="24"/>
        </w:rPr>
        <w:t>satisfy</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the</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principles</w:t>
      </w:r>
      <w:proofErr w:type="spellEnd"/>
      <w:r w:rsidRPr="00F63231">
        <w:rPr>
          <w:rFonts w:ascii="Times New Roman" w:hAnsi="Times New Roman" w:cs="Times New Roman"/>
          <w:i/>
          <w:sz w:val="24"/>
          <w:szCs w:val="24"/>
        </w:rPr>
        <w:t xml:space="preserve"> of </w:t>
      </w:r>
      <w:proofErr w:type="spellStart"/>
      <w:r w:rsidRPr="00F63231">
        <w:rPr>
          <w:rFonts w:ascii="Times New Roman" w:hAnsi="Times New Roman" w:cs="Times New Roman"/>
          <w:i/>
          <w:sz w:val="24"/>
          <w:szCs w:val="24"/>
        </w:rPr>
        <w:t>usability</w:t>
      </w:r>
      <w:proofErr w:type="spellEnd"/>
      <w:r w:rsidRPr="00F63231">
        <w:rPr>
          <w:rFonts w:ascii="Times New Roman" w:hAnsi="Times New Roman" w:cs="Times New Roman"/>
          <w:i/>
          <w:sz w:val="24"/>
          <w:szCs w:val="24"/>
        </w:rPr>
        <w:t xml:space="preserve">, </w:t>
      </w:r>
      <w:proofErr w:type="spellStart"/>
      <w:r w:rsidRPr="00F63231">
        <w:rPr>
          <w:rFonts w:ascii="Times New Roman" w:hAnsi="Times New Roman" w:cs="Times New Roman"/>
          <w:i/>
          <w:sz w:val="24"/>
          <w:szCs w:val="24"/>
        </w:rPr>
        <w:t>accessibility</w:t>
      </w:r>
      <w:proofErr w:type="spellEnd"/>
      <w:r w:rsidRPr="00F63231">
        <w:rPr>
          <w:rFonts w:ascii="Times New Roman" w:hAnsi="Times New Roman" w:cs="Times New Roman"/>
          <w:i/>
          <w:sz w:val="24"/>
          <w:szCs w:val="24"/>
        </w:rPr>
        <w:t xml:space="preserve"> and SEO </w:t>
      </w:r>
      <w:proofErr w:type="spellStart"/>
      <w:r w:rsidRPr="00F63231">
        <w:rPr>
          <w:rFonts w:ascii="Times New Roman" w:hAnsi="Times New Roman" w:cs="Times New Roman"/>
          <w:i/>
          <w:sz w:val="24"/>
          <w:szCs w:val="24"/>
        </w:rPr>
        <w:t>indicators</w:t>
      </w:r>
      <w:proofErr w:type="spellEnd"/>
      <w:r w:rsidRPr="00F63231">
        <w:rPr>
          <w:rFonts w:ascii="Times New Roman" w:hAnsi="Times New Roman" w:cs="Times New Roman"/>
          <w:i/>
          <w:sz w:val="24"/>
          <w:szCs w:val="24"/>
        </w:rPr>
        <w:t>.</w:t>
      </w: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EB48A5">
        <w:rPr>
          <w:rFonts w:ascii="Times New Roman" w:hAnsi="Times New Roman" w:cs="Times New Roman"/>
          <w:sz w:val="24"/>
          <w:szCs w:val="24"/>
        </w:rPr>
        <w:t>D</w:t>
      </w:r>
      <w:r w:rsidR="00AF4281">
        <w:rPr>
          <w:rFonts w:ascii="Times New Roman" w:hAnsi="Times New Roman" w:cs="Times New Roman"/>
          <w:sz w:val="24"/>
          <w:szCs w:val="24"/>
        </w:rPr>
        <w:t>iseño centrado en el usuario;</w:t>
      </w:r>
      <w:r w:rsidR="00EB48A5">
        <w:rPr>
          <w:rFonts w:ascii="Times New Roman" w:hAnsi="Times New Roman" w:cs="Times New Roman"/>
          <w:sz w:val="24"/>
          <w:szCs w:val="24"/>
        </w:rPr>
        <w:t xml:space="preserve"> </w:t>
      </w:r>
      <w:proofErr w:type="spellStart"/>
      <w:r w:rsidR="00AF4281">
        <w:rPr>
          <w:rFonts w:ascii="Times New Roman" w:hAnsi="Times New Roman" w:cs="Times New Roman"/>
          <w:sz w:val="24"/>
          <w:szCs w:val="24"/>
        </w:rPr>
        <w:t>RedTIC</w:t>
      </w:r>
      <w:proofErr w:type="spellEnd"/>
      <w:r w:rsidR="00AF4281">
        <w:rPr>
          <w:rFonts w:ascii="Times New Roman" w:hAnsi="Times New Roman" w:cs="Times New Roman"/>
          <w:sz w:val="24"/>
          <w:szCs w:val="24"/>
        </w:rPr>
        <w:t xml:space="preserve"> Cuba;</w:t>
      </w:r>
      <w:r w:rsidR="00EB48A5">
        <w:rPr>
          <w:rFonts w:ascii="Times New Roman" w:hAnsi="Times New Roman" w:cs="Times New Roman"/>
          <w:sz w:val="24"/>
          <w:szCs w:val="24"/>
        </w:rPr>
        <w:t xml:space="preserve"> UCL</w:t>
      </w:r>
      <w:r w:rsidR="00AF4281">
        <w:rPr>
          <w:rFonts w:ascii="Times New Roman" w:hAnsi="Times New Roman" w:cs="Times New Roman"/>
          <w:sz w:val="24"/>
          <w:szCs w:val="24"/>
        </w:rPr>
        <w:t>V;</w:t>
      </w:r>
      <w:r w:rsidR="00EB48A5">
        <w:rPr>
          <w:rFonts w:ascii="Times New Roman" w:hAnsi="Times New Roman" w:cs="Times New Roman"/>
          <w:sz w:val="24"/>
          <w:szCs w:val="24"/>
        </w:rPr>
        <w:t xml:space="preserve"> Asociaciones universitarias</w:t>
      </w:r>
      <w:r w:rsidR="00AF4281">
        <w:rPr>
          <w:rFonts w:ascii="Times New Roman" w:hAnsi="Times New Roman" w:cs="Times New Roman"/>
          <w:sz w:val="24"/>
          <w:szCs w:val="24"/>
        </w:rPr>
        <w:t>;</w:t>
      </w:r>
      <w:r w:rsidR="00EB48A5">
        <w:rPr>
          <w:rFonts w:ascii="Times New Roman" w:hAnsi="Times New Roman" w:cs="Times New Roman"/>
          <w:sz w:val="24"/>
          <w:szCs w:val="24"/>
        </w:rPr>
        <w:t xml:space="preserve"> P</w:t>
      </w:r>
      <w:r w:rsidR="00936BD9" w:rsidRPr="00936BD9">
        <w:rPr>
          <w:rFonts w:ascii="Times New Roman" w:hAnsi="Times New Roman" w:cs="Times New Roman"/>
          <w:sz w:val="24"/>
          <w:szCs w:val="24"/>
        </w:rPr>
        <w:t>royecto VLIR</w:t>
      </w:r>
    </w:p>
    <w:p w:rsidR="009061A5" w:rsidRPr="00EB48A5" w:rsidRDefault="009061A5" w:rsidP="00FF3346">
      <w:pPr>
        <w:spacing w:after="0" w:line="360" w:lineRule="auto"/>
        <w:jc w:val="both"/>
        <w:rPr>
          <w:rFonts w:ascii="Times New Roman" w:hAnsi="Times New Roman" w:cs="Times New Roman"/>
          <w:i/>
          <w:sz w:val="24"/>
          <w:szCs w:val="24"/>
          <w:lang w:val="en-US"/>
        </w:rPr>
      </w:pPr>
      <w:r w:rsidRPr="00936BD9">
        <w:rPr>
          <w:rFonts w:ascii="Times New Roman" w:hAnsi="Times New Roman" w:cs="Times New Roman"/>
          <w:b/>
          <w:i/>
          <w:sz w:val="24"/>
          <w:szCs w:val="24"/>
          <w:lang w:val="en-US"/>
        </w:rPr>
        <w:t>Keywords:</w:t>
      </w:r>
      <w:r w:rsidR="00936BD9">
        <w:rPr>
          <w:rFonts w:ascii="Times New Roman" w:hAnsi="Times New Roman" w:cs="Times New Roman"/>
          <w:sz w:val="24"/>
          <w:szCs w:val="24"/>
          <w:lang w:val="en-US"/>
        </w:rPr>
        <w:t xml:space="preserve"> </w:t>
      </w:r>
      <w:r w:rsidR="00EB48A5" w:rsidRPr="00EB48A5">
        <w:rPr>
          <w:rFonts w:ascii="Times New Roman" w:hAnsi="Times New Roman" w:cs="Times New Roman"/>
          <w:i/>
          <w:sz w:val="24"/>
          <w:szCs w:val="24"/>
          <w:lang w:val="en-US"/>
        </w:rPr>
        <w:t>U</w:t>
      </w:r>
      <w:r w:rsidR="00EB48A5">
        <w:rPr>
          <w:rFonts w:ascii="Times New Roman" w:hAnsi="Times New Roman" w:cs="Times New Roman"/>
          <w:i/>
          <w:sz w:val="24"/>
          <w:szCs w:val="24"/>
          <w:lang w:val="en-US"/>
        </w:rPr>
        <w:t xml:space="preserve">ser centered design; Website; </w:t>
      </w:r>
      <w:proofErr w:type="spellStart"/>
      <w:r w:rsidR="00EB48A5">
        <w:rPr>
          <w:rFonts w:ascii="Times New Roman" w:hAnsi="Times New Roman" w:cs="Times New Roman"/>
          <w:i/>
          <w:sz w:val="24"/>
          <w:szCs w:val="24"/>
          <w:lang w:val="en-US"/>
        </w:rPr>
        <w:t>RedTIC</w:t>
      </w:r>
      <w:proofErr w:type="spellEnd"/>
      <w:r w:rsidR="00EB48A5">
        <w:rPr>
          <w:rFonts w:ascii="Times New Roman" w:hAnsi="Times New Roman" w:cs="Times New Roman"/>
          <w:i/>
          <w:sz w:val="24"/>
          <w:szCs w:val="24"/>
          <w:lang w:val="en-US"/>
        </w:rPr>
        <w:t xml:space="preserve"> Cuba; U</w:t>
      </w:r>
      <w:r w:rsidR="0078338C">
        <w:rPr>
          <w:rFonts w:ascii="Times New Roman" w:hAnsi="Times New Roman" w:cs="Times New Roman"/>
          <w:i/>
          <w:sz w:val="24"/>
          <w:szCs w:val="24"/>
          <w:lang w:val="en-US"/>
        </w:rPr>
        <w:t>niversity associations</w:t>
      </w:r>
      <w:proofErr w:type="gramStart"/>
      <w:r w:rsidR="0078338C">
        <w:rPr>
          <w:rFonts w:ascii="Times New Roman" w:hAnsi="Times New Roman" w:cs="Times New Roman"/>
          <w:i/>
          <w:sz w:val="24"/>
          <w:szCs w:val="24"/>
          <w:lang w:val="en-US"/>
        </w:rPr>
        <w:t>;</w:t>
      </w:r>
      <w:proofErr w:type="gramEnd"/>
      <w:r w:rsidR="00936BD9" w:rsidRPr="00EB48A5">
        <w:rPr>
          <w:rFonts w:ascii="Times New Roman" w:hAnsi="Times New Roman" w:cs="Times New Roman"/>
          <w:i/>
          <w:sz w:val="24"/>
          <w:szCs w:val="24"/>
          <w:lang w:val="en-US"/>
        </w:rPr>
        <w:t xml:space="preserve"> VLIR project</w:t>
      </w:r>
    </w:p>
    <w:p w:rsidR="00A21A1F" w:rsidRPr="00936BD9" w:rsidRDefault="00A21A1F" w:rsidP="00FF3346">
      <w:pPr>
        <w:spacing w:after="0" w:line="360" w:lineRule="auto"/>
        <w:jc w:val="both"/>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936BD9" w:rsidRP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Las herramientas informáticas asociadas a Internet facilitan y propician la visibilidad y socialización de información personal, grupal e institucional. Entre estas herramientas se encuentran los sitios web.</w:t>
      </w:r>
    </w:p>
    <w:p w:rsidR="00936BD9" w:rsidRP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Los sitios web institucionales tienen el objetivo de utilizar la Web como principal canal de información útil, actualizada para toda la comunidad a la que tributa la institución que posee el sitio web.</w:t>
      </w:r>
    </w:p>
    <w:p w:rsidR="00936BD9" w:rsidRP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En este mismo orden,</w:t>
      </w:r>
      <w:r w:rsidR="0064784A">
        <w:rPr>
          <w:rFonts w:ascii="Times New Roman" w:hAnsi="Times New Roman" w:cs="Times New Roman"/>
          <w:sz w:val="24"/>
          <w:szCs w:val="24"/>
        </w:rPr>
        <w:t xml:space="preserve"> </w:t>
      </w:r>
      <w:r w:rsidR="00BE3889">
        <w:rPr>
          <w:rFonts w:ascii="Times New Roman" w:hAnsi="Times New Roman" w:cs="Times New Roman"/>
          <w:sz w:val="24"/>
          <w:szCs w:val="24"/>
        </w:rPr>
        <w:fldChar w:fldCharType="begin"/>
      </w:r>
      <w:r w:rsidR="00B130F9">
        <w:rPr>
          <w:rFonts w:ascii="Times New Roman" w:hAnsi="Times New Roman" w:cs="Times New Roman"/>
          <w:sz w:val="24"/>
          <w:szCs w:val="24"/>
        </w:rPr>
        <w:instrText xml:space="preserve"> ADDIN EN.CITE &lt;EndNote&gt;&lt;Cite&gt;&lt;Author&gt;Santa María&lt;/Author&gt;&lt;Year&gt;2016&lt;/Year&gt;&lt;RecNum&gt;1&lt;/RecNum&gt;&lt;DisplayText&gt;(Santa María, 2016)&lt;/DisplayText&gt;&lt;record&gt;&lt;rec-number&gt;1&lt;/rec-number&gt;&lt;foreign-keys&gt;&lt;key app="EN" db-id="0aweee0saez223ewv5c5pww5dapvas0t2x0a"&gt;1&lt;/key&gt;&lt;/foreign-keys&gt;&lt;ref-type name="Web Page"&gt;12&lt;/ref-type&gt;&lt;contributors&gt;&lt;authors&gt;&lt;author&gt;Santa María, Luiggi&lt;/author&gt;&lt;/authors&gt;&lt;/contributors&gt;&lt;titles&gt;&lt;title&gt;Páginas web institucionales: la importancia de una buena estructura de información. &lt;/title&gt;&lt;/titles&gt;&lt;number&gt;20 octubre del 2020&lt;/number&gt;&lt;dates&gt;&lt;year&gt;2016&lt;/year&gt;&lt;/dates&gt;&lt;urls&gt;&lt;/urls&gt;&lt;electronic-resource-num&gt;http://www.staffcreativa.pe/blog/estructura-informacion-paginas-web-educativa.&lt;/electronic-resource-num&gt;&lt;language&gt;Español&lt;/language&gt;&lt;/record&gt;&lt;/Cite&gt;&lt;Cite&gt;&lt;Author&gt;Santa María&lt;/Author&gt;&lt;Year&gt;2016&lt;/Year&gt;&lt;RecNum&gt;1&lt;/RecNum&gt;&lt;record&gt;&lt;rec-number&gt;1&lt;/rec-number&gt;&lt;foreign-keys&gt;&lt;key app="EN" db-id="0aweee0saez223ewv5c5pww5dapvas0t2x0a"&gt;1&lt;/key&gt;&lt;/foreign-keys&gt;&lt;ref-type name="Web Page"&gt;12&lt;/ref-type&gt;&lt;contributors&gt;&lt;authors&gt;&lt;author&gt;Santa María, Luiggi&lt;/author&gt;&lt;/authors&gt;&lt;/contributors&gt;&lt;titles&gt;&lt;title&gt;Páginas web institucionales: la importancia de una buena estructura de información. &lt;/title&gt;&lt;/titles&gt;&lt;number&gt;20 octubre del 2020&lt;/number&gt;&lt;dates&gt;&lt;year&gt;2016&lt;/year&gt;&lt;/dates&gt;&lt;urls&gt;&lt;/urls&gt;&lt;electronic-resource-num&gt;http://www.staffcreativa.pe/blog/estructura-informacion-paginas-web-educativa.&lt;/electronic-resource-num&gt;&lt;language&gt;Español&lt;/language&gt;&lt;/record&gt;&lt;/Cite&gt;&lt;/EndNote&gt;</w:instrText>
      </w:r>
      <w:r w:rsidR="00BE3889">
        <w:rPr>
          <w:rFonts w:ascii="Times New Roman" w:hAnsi="Times New Roman" w:cs="Times New Roman"/>
          <w:sz w:val="24"/>
          <w:szCs w:val="24"/>
        </w:rPr>
        <w:fldChar w:fldCharType="separate"/>
      </w:r>
      <w:hyperlink w:anchor="_ENREF_5" w:tooltip="Santa María, 2016 #1" w:history="1">
        <w:r w:rsidR="00A9720F">
          <w:rPr>
            <w:rFonts w:ascii="Times New Roman" w:hAnsi="Times New Roman" w:cs="Times New Roman"/>
            <w:noProof/>
            <w:sz w:val="24"/>
            <w:szCs w:val="24"/>
          </w:rPr>
          <w:t>Santa María</w:t>
        </w:r>
        <w:r w:rsidR="005A05E8">
          <w:rPr>
            <w:rFonts w:ascii="Times New Roman" w:hAnsi="Times New Roman" w:cs="Times New Roman"/>
            <w:noProof/>
            <w:sz w:val="24"/>
            <w:szCs w:val="24"/>
          </w:rPr>
          <w:t xml:space="preserve"> </w:t>
        </w:r>
        <w:r w:rsidR="00A9720F">
          <w:rPr>
            <w:rFonts w:ascii="Times New Roman" w:hAnsi="Times New Roman" w:cs="Times New Roman"/>
            <w:noProof/>
            <w:sz w:val="24"/>
            <w:szCs w:val="24"/>
          </w:rPr>
          <w:t>(</w:t>
        </w:r>
        <w:r w:rsidR="005A05E8">
          <w:rPr>
            <w:rFonts w:ascii="Times New Roman" w:hAnsi="Times New Roman" w:cs="Times New Roman"/>
            <w:noProof/>
            <w:sz w:val="24"/>
            <w:szCs w:val="24"/>
          </w:rPr>
          <w:t>2016</w:t>
        </w:r>
      </w:hyperlink>
      <w:r w:rsidR="00B130F9">
        <w:rPr>
          <w:rFonts w:ascii="Times New Roman" w:hAnsi="Times New Roman" w:cs="Times New Roman"/>
          <w:noProof/>
          <w:sz w:val="24"/>
          <w:szCs w:val="24"/>
        </w:rPr>
        <w:t>)</w:t>
      </w:r>
      <w:r w:rsidR="00BE3889">
        <w:rPr>
          <w:rFonts w:ascii="Times New Roman" w:hAnsi="Times New Roman" w:cs="Times New Roman"/>
          <w:sz w:val="24"/>
          <w:szCs w:val="24"/>
        </w:rPr>
        <w:fldChar w:fldCharType="end"/>
      </w:r>
      <w:r w:rsidR="0064784A" w:rsidRPr="00936BD9">
        <w:rPr>
          <w:rFonts w:ascii="Times New Roman" w:hAnsi="Times New Roman" w:cs="Times New Roman"/>
          <w:sz w:val="24"/>
          <w:szCs w:val="24"/>
        </w:rPr>
        <w:t xml:space="preserve"> </w:t>
      </w:r>
      <w:r w:rsidRPr="00936BD9">
        <w:rPr>
          <w:rFonts w:ascii="Times New Roman" w:hAnsi="Times New Roman" w:cs="Times New Roman"/>
          <w:sz w:val="24"/>
          <w:szCs w:val="24"/>
        </w:rPr>
        <w:t xml:space="preserve"> establece que este tipo de sitios web sirven como plataforma para la divulgación de información institucional, la gestión de trámites online y sobre todo la generación de leads.</w:t>
      </w:r>
    </w:p>
    <w:p w:rsidR="00936BD9" w:rsidRP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 xml:space="preserve">Asociado con esto último, es el Diseño centrado en el usuario (DCU) una adecuada solución para él diseño de contenidos en los sitios web. Según Garreta, Hernández y </w:t>
      </w:r>
      <w:proofErr w:type="spellStart"/>
      <w:r w:rsidRPr="00936BD9">
        <w:rPr>
          <w:rFonts w:ascii="Times New Roman" w:hAnsi="Times New Roman" w:cs="Times New Roman"/>
          <w:sz w:val="24"/>
          <w:szCs w:val="24"/>
        </w:rPr>
        <w:t>Sloep</w:t>
      </w:r>
      <w:proofErr w:type="spellEnd"/>
      <w:r w:rsidRPr="00936BD9">
        <w:rPr>
          <w:rFonts w:ascii="Times New Roman" w:hAnsi="Times New Roman" w:cs="Times New Roman"/>
          <w:sz w:val="24"/>
          <w:szCs w:val="24"/>
        </w:rPr>
        <w:t xml:space="preserve"> (2018) el DCU es:</w:t>
      </w:r>
    </w:p>
    <w:p w:rsidR="00936BD9" w:rsidRPr="00936BD9" w:rsidRDefault="00936BD9" w:rsidP="00936BD9">
      <w:pPr>
        <w:spacing w:after="0" w:line="360" w:lineRule="auto"/>
        <w:ind w:left="709"/>
        <w:jc w:val="both"/>
        <w:rPr>
          <w:rFonts w:ascii="Times New Roman" w:hAnsi="Times New Roman" w:cs="Times New Roman"/>
        </w:rPr>
      </w:pPr>
      <w:r w:rsidRPr="00936BD9">
        <w:rPr>
          <w:rFonts w:ascii="Times New Roman" w:hAnsi="Times New Roman" w:cs="Times New Roman"/>
        </w:rPr>
        <w:t>Una aproximación al diseño de productos y aplicaciones que sitúa al usuario en el centro de todo el proceso. Así, podemos entender el DCU como una filosofía cuya premisa es que, para garantizar el éxito de un producto, hay que tener en cuenta al usuario en todas las fases del diseño. Además, también podemos entender el DCU como una metodología de desarrollo: una forma de planificar los proyectos y un conjunto de métodos que se pueden utilizar en cada una de las principales fases. (p. 9)</w:t>
      </w:r>
    </w:p>
    <w:p w:rsidR="00936BD9" w:rsidRP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 xml:space="preserve">La Red de Cooperación Universitaria “Fortalecimiento del rol de las TIC en las Universidades Cubanas para el desarrollo de la sociedad” es un programa académico entre 6 universidades cubanas y 5 universidades belgas. Es conocido como </w:t>
      </w:r>
      <w:proofErr w:type="spellStart"/>
      <w:r w:rsidRPr="00936BD9">
        <w:rPr>
          <w:rFonts w:ascii="Times New Roman" w:hAnsi="Times New Roman" w:cs="Times New Roman"/>
          <w:sz w:val="24"/>
          <w:szCs w:val="24"/>
        </w:rPr>
        <w:t>RedTIC</w:t>
      </w:r>
      <w:proofErr w:type="spellEnd"/>
      <w:r w:rsidRPr="00936BD9">
        <w:rPr>
          <w:rFonts w:ascii="Times New Roman" w:hAnsi="Times New Roman" w:cs="Times New Roman"/>
          <w:sz w:val="24"/>
          <w:szCs w:val="24"/>
        </w:rPr>
        <w:t xml:space="preserve">. Esta red a su vez, forma parte del “Programa internacional de colaboración patrocinado por el </w:t>
      </w:r>
      <w:r w:rsidRPr="00936BD9">
        <w:rPr>
          <w:rFonts w:ascii="Times New Roman" w:hAnsi="Times New Roman" w:cs="Times New Roman"/>
          <w:sz w:val="24"/>
          <w:szCs w:val="24"/>
        </w:rPr>
        <w:lastRenderedPageBreak/>
        <w:t>Consejo Interunive</w:t>
      </w:r>
      <w:r w:rsidR="00A9720F">
        <w:rPr>
          <w:rFonts w:ascii="Times New Roman" w:hAnsi="Times New Roman" w:cs="Times New Roman"/>
          <w:sz w:val="24"/>
          <w:szCs w:val="24"/>
        </w:rPr>
        <w:t xml:space="preserve">rsitario de Flandes de Bélgica </w:t>
      </w:r>
      <w:r w:rsidRPr="00A9720F">
        <w:rPr>
          <w:rFonts w:ascii="Times New Roman" w:hAnsi="Times New Roman" w:cs="Times New Roman"/>
          <w:i/>
          <w:sz w:val="24"/>
          <w:szCs w:val="24"/>
        </w:rPr>
        <w:t xml:space="preserve">“Virtual </w:t>
      </w:r>
      <w:proofErr w:type="spellStart"/>
      <w:r w:rsidRPr="00A9720F">
        <w:rPr>
          <w:rFonts w:ascii="Times New Roman" w:hAnsi="Times New Roman" w:cs="Times New Roman"/>
          <w:i/>
          <w:sz w:val="24"/>
          <w:szCs w:val="24"/>
        </w:rPr>
        <w:t>Learning</w:t>
      </w:r>
      <w:proofErr w:type="spellEnd"/>
      <w:r w:rsidRPr="00A9720F">
        <w:rPr>
          <w:rFonts w:ascii="Times New Roman" w:hAnsi="Times New Roman" w:cs="Times New Roman"/>
          <w:i/>
          <w:sz w:val="24"/>
          <w:szCs w:val="24"/>
        </w:rPr>
        <w:t xml:space="preserve"> </w:t>
      </w:r>
      <w:proofErr w:type="spellStart"/>
      <w:r w:rsidRPr="00A9720F">
        <w:rPr>
          <w:rFonts w:ascii="Times New Roman" w:hAnsi="Times New Roman" w:cs="Times New Roman"/>
          <w:i/>
          <w:sz w:val="24"/>
          <w:szCs w:val="24"/>
        </w:rPr>
        <w:t>Environments</w:t>
      </w:r>
      <w:proofErr w:type="spellEnd"/>
      <w:r w:rsidRPr="00936BD9">
        <w:rPr>
          <w:rFonts w:ascii="Times New Roman" w:hAnsi="Times New Roman" w:cs="Times New Roman"/>
          <w:sz w:val="24"/>
          <w:szCs w:val="24"/>
        </w:rPr>
        <w:t xml:space="preserve">” (VLIR).  </w:t>
      </w:r>
    </w:p>
    <w:p w:rsidR="00936BD9" w:rsidRP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Esta red se propone además el desarrollo de una cultura institucional de acceso y uso eficiente de la información. Cuyo fin es mejorar la educación, investigación y el desempeño organizacional universitario</w:t>
      </w:r>
      <w:r w:rsidR="00190A2D">
        <w:rPr>
          <w:rFonts w:ascii="Times New Roman" w:hAnsi="Times New Roman" w:cs="Times New Roman"/>
          <w:sz w:val="24"/>
          <w:szCs w:val="24"/>
        </w:rPr>
        <w:t xml:space="preserve"> </w:t>
      </w:r>
      <w:r w:rsidRPr="00936BD9">
        <w:rPr>
          <w:rFonts w:ascii="Times New Roman" w:hAnsi="Times New Roman" w:cs="Times New Roman"/>
          <w:sz w:val="24"/>
          <w:szCs w:val="24"/>
        </w:rPr>
        <w:t>(</w:t>
      </w:r>
      <w:proofErr w:type="spellStart"/>
      <w:r w:rsidRPr="00936BD9">
        <w:rPr>
          <w:rFonts w:ascii="Times New Roman" w:hAnsi="Times New Roman" w:cs="Times New Roman"/>
          <w:sz w:val="24"/>
          <w:szCs w:val="24"/>
        </w:rPr>
        <w:t>Goovaerts</w:t>
      </w:r>
      <w:proofErr w:type="spellEnd"/>
      <w:r w:rsidRPr="00936BD9">
        <w:rPr>
          <w:rFonts w:ascii="Times New Roman" w:hAnsi="Times New Roman" w:cs="Times New Roman"/>
          <w:sz w:val="24"/>
          <w:szCs w:val="24"/>
        </w:rPr>
        <w:t xml:space="preserve"> et al., 2015).</w:t>
      </w:r>
    </w:p>
    <w:p w:rsidR="00936BD9" w:rsidRP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 xml:space="preserve">Para dar cumplimiento a estos objetivos de trabajo se crearon 4 </w:t>
      </w:r>
      <w:proofErr w:type="spellStart"/>
      <w:r w:rsidRPr="00936BD9">
        <w:rPr>
          <w:rFonts w:ascii="Times New Roman" w:hAnsi="Times New Roman" w:cs="Times New Roman"/>
          <w:sz w:val="24"/>
          <w:szCs w:val="24"/>
        </w:rPr>
        <w:t>subproyectos</w:t>
      </w:r>
      <w:proofErr w:type="spellEnd"/>
      <w:r w:rsidRPr="00936BD9">
        <w:rPr>
          <w:rFonts w:ascii="Times New Roman" w:hAnsi="Times New Roman" w:cs="Times New Roman"/>
          <w:sz w:val="24"/>
          <w:szCs w:val="24"/>
        </w:rPr>
        <w:t xml:space="preserve">. El primero es “Investigación en ciencias relacionadas con las TIC (RESICT por sus siglas en inglés)”. El segundo se titula “Sistemas abiertos de TIC y gestión (ICTSYS por sus siglas en inglés)”. El tercero “Las TIC que apoyan los procesos educativos y la gestión del conocimiento en la Educación Superior (ELINF por sus siglas en inglés). A su vez, el cuarto es el “Programa de Apoyo (PSUP por sus siglas en inglés)” que se encarga de la gestión y las actividades de extensión de la </w:t>
      </w:r>
      <w:proofErr w:type="spellStart"/>
      <w:r w:rsidRPr="00936BD9">
        <w:rPr>
          <w:rFonts w:ascii="Times New Roman" w:hAnsi="Times New Roman" w:cs="Times New Roman"/>
          <w:sz w:val="24"/>
          <w:szCs w:val="24"/>
        </w:rPr>
        <w:t>RedTIC</w:t>
      </w:r>
      <w:proofErr w:type="spellEnd"/>
      <w:r w:rsidRPr="00936BD9">
        <w:rPr>
          <w:rFonts w:ascii="Times New Roman" w:hAnsi="Times New Roman" w:cs="Times New Roman"/>
          <w:sz w:val="24"/>
          <w:szCs w:val="24"/>
        </w:rPr>
        <w:t xml:space="preserve"> Cuba del proyecto VLIR.</w:t>
      </w:r>
    </w:p>
    <w:p w:rsidR="00936BD9" w:rsidRP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 xml:space="preserve">La </w:t>
      </w:r>
      <w:proofErr w:type="spellStart"/>
      <w:r w:rsidRPr="00936BD9">
        <w:rPr>
          <w:rFonts w:ascii="Times New Roman" w:hAnsi="Times New Roman" w:cs="Times New Roman"/>
          <w:sz w:val="24"/>
          <w:szCs w:val="24"/>
        </w:rPr>
        <w:t>RedTIC</w:t>
      </w:r>
      <w:proofErr w:type="spellEnd"/>
      <w:r w:rsidRPr="00936BD9">
        <w:rPr>
          <w:rFonts w:ascii="Times New Roman" w:hAnsi="Times New Roman" w:cs="Times New Roman"/>
          <w:sz w:val="24"/>
          <w:szCs w:val="24"/>
        </w:rPr>
        <w:t xml:space="preserve"> del proyecto VLIR posee un sitio web oficial. Sin embargo, el mismo no brinda información referente a todas las secciones o acciones que se realizan en la red. Tampoco tiene en cuenta la diversidad de usuarios así como sus respectivas necesidades de información asociadas al mismo.</w:t>
      </w:r>
    </w:p>
    <w:p w:rsidR="00936BD9" w:rsidRP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Posee sólo dos enlaces en su página inicial. Uno para una wiki que tributa al proyecto “ICTSYS”. Cuando se accede a esta página secundaria, se observa información sobre los principales servicios de acceso a Internet.</w:t>
      </w:r>
    </w:p>
    <w:p w:rsidR="00936BD9" w:rsidRP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 xml:space="preserve">También se puede consultar documentos acerca de la infraestructura, guías e instalaciones de diferentes programas, las direcciones IP de todas las organizaciones de Cuba y los aportes que otras universidades han realizado.  </w:t>
      </w:r>
    </w:p>
    <w:p w:rsidR="00936BD9" w:rsidRP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 xml:space="preserve">El otro enlace es al entorno virtual de aprendizaje </w:t>
      </w:r>
      <w:proofErr w:type="spellStart"/>
      <w:r w:rsidRPr="00936BD9">
        <w:rPr>
          <w:rFonts w:ascii="Times New Roman" w:hAnsi="Times New Roman" w:cs="Times New Roman"/>
          <w:sz w:val="24"/>
          <w:szCs w:val="24"/>
        </w:rPr>
        <w:t>Moodle</w:t>
      </w:r>
      <w:proofErr w:type="spellEnd"/>
      <w:r w:rsidRPr="00936BD9">
        <w:rPr>
          <w:rFonts w:ascii="Times New Roman" w:hAnsi="Times New Roman" w:cs="Times New Roman"/>
          <w:sz w:val="24"/>
          <w:szCs w:val="24"/>
        </w:rPr>
        <w:t xml:space="preserve"> del proyecto. En el cual se encuentra información del proyecto “ELINF”. También se observan las investigaciones en </w:t>
      </w:r>
      <w:proofErr w:type="spellStart"/>
      <w:r w:rsidRPr="00936BD9">
        <w:rPr>
          <w:rFonts w:ascii="Times New Roman" w:hAnsi="Times New Roman" w:cs="Times New Roman"/>
          <w:sz w:val="24"/>
          <w:szCs w:val="24"/>
        </w:rPr>
        <w:t>TICs</w:t>
      </w:r>
      <w:proofErr w:type="spellEnd"/>
      <w:r w:rsidRPr="00936BD9">
        <w:rPr>
          <w:rFonts w:ascii="Times New Roman" w:hAnsi="Times New Roman" w:cs="Times New Roman"/>
          <w:sz w:val="24"/>
          <w:szCs w:val="24"/>
        </w:rPr>
        <w:t xml:space="preserve"> y cursos online que se realizan en la UCLV. Además de los próximos eventos a realizar que constituyan interés para los miembros de la </w:t>
      </w:r>
      <w:proofErr w:type="spellStart"/>
      <w:r w:rsidRPr="00936BD9">
        <w:rPr>
          <w:rFonts w:ascii="Times New Roman" w:hAnsi="Times New Roman" w:cs="Times New Roman"/>
          <w:sz w:val="24"/>
          <w:szCs w:val="24"/>
        </w:rPr>
        <w:t>RedTIC</w:t>
      </w:r>
      <w:proofErr w:type="spellEnd"/>
      <w:r w:rsidRPr="00936BD9">
        <w:rPr>
          <w:rFonts w:ascii="Times New Roman" w:hAnsi="Times New Roman" w:cs="Times New Roman"/>
          <w:sz w:val="24"/>
          <w:szCs w:val="24"/>
        </w:rPr>
        <w:t>.</w:t>
      </w:r>
    </w:p>
    <w:p w:rsidR="00936BD9" w:rsidRP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 xml:space="preserve">En el mismo orden, en el sitio web de la </w:t>
      </w:r>
      <w:proofErr w:type="spellStart"/>
      <w:r w:rsidRPr="00936BD9">
        <w:rPr>
          <w:rFonts w:ascii="Times New Roman" w:hAnsi="Times New Roman" w:cs="Times New Roman"/>
          <w:sz w:val="24"/>
          <w:szCs w:val="24"/>
        </w:rPr>
        <w:t>RedTIC</w:t>
      </w:r>
      <w:proofErr w:type="spellEnd"/>
      <w:r w:rsidRPr="00936BD9">
        <w:rPr>
          <w:rFonts w:ascii="Times New Roman" w:hAnsi="Times New Roman" w:cs="Times New Roman"/>
          <w:sz w:val="24"/>
          <w:szCs w:val="24"/>
        </w:rPr>
        <w:t xml:space="preserve"> del proyecto VLIR no se muestra información de los resultados científicos y/o prácticos. Tampoco sobre los cursos, entrenamientos, programas doctorales o de maestría en los cuales están participando sus miembros; bajo la colaboración o auspicio de la </w:t>
      </w:r>
      <w:proofErr w:type="spellStart"/>
      <w:r w:rsidRPr="00936BD9">
        <w:rPr>
          <w:rFonts w:ascii="Times New Roman" w:hAnsi="Times New Roman" w:cs="Times New Roman"/>
          <w:sz w:val="24"/>
          <w:szCs w:val="24"/>
        </w:rPr>
        <w:t>RedTIC</w:t>
      </w:r>
      <w:proofErr w:type="spellEnd"/>
      <w:r w:rsidRPr="00936BD9">
        <w:rPr>
          <w:rFonts w:ascii="Times New Roman" w:hAnsi="Times New Roman" w:cs="Times New Roman"/>
          <w:sz w:val="24"/>
          <w:szCs w:val="24"/>
        </w:rPr>
        <w:t xml:space="preserve"> Cuba del proyecto VLIR.</w:t>
      </w:r>
    </w:p>
    <w:p w:rsidR="00936BD9" w:rsidRP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 xml:space="preserve">Otra deficiencia es que para recuperar el enlace al sitio hay que escribir la frase </w:t>
      </w:r>
      <w:proofErr w:type="spellStart"/>
      <w:r w:rsidRPr="00936BD9">
        <w:rPr>
          <w:rFonts w:ascii="Times New Roman" w:hAnsi="Times New Roman" w:cs="Times New Roman"/>
          <w:sz w:val="24"/>
          <w:szCs w:val="24"/>
        </w:rPr>
        <w:t>exacta“RedTIC</w:t>
      </w:r>
      <w:proofErr w:type="spellEnd"/>
      <w:r w:rsidRPr="00936BD9">
        <w:rPr>
          <w:rFonts w:ascii="Times New Roman" w:hAnsi="Times New Roman" w:cs="Times New Roman"/>
          <w:sz w:val="24"/>
          <w:szCs w:val="24"/>
        </w:rPr>
        <w:t xml:space="preserve">”. Por tanto para usuarios que no conocen la red, ni forman parte de la </w:t>
      </w:r>
      <w:r w:rsidRPr="00936BD9">
        <w:rPr>
          <w:rFonts w:ascii="Times New Roman" w:hAnsi="Times New Roman" w:cs="Times New Roman"/>
          <w:sz w:val="24"/>
          <w:szCs w:val="24"/>
        </w:rPr>
        <w:lastRenderedPageBreak/>
        <w:t xml:space="preserve">misma, puede traer problemas cuando necesiten recuperar información oficial relativa al mismo. De acuerdo con la estrategia de búsqueda: Red de Cooperación Universitaria Cuba, no se recupera nada. </w:t>
      </w:r>
    </w:p>
    <w:p w:rsidR="00936BD9" w:rsidRP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 xml:space="preserve">Por último, con la estrategia de búsqueda: Red de Cooperación Universitaria “Fortalecimiento del rol de las TIC en las Universidades Cubanas para el desarrollo de la sociedad”, solo se recuperan publicaciones científicas de miembros del proyecto y resultados del proyecto. Sin embargo no aparece el sitio web del proyecto. </w:t>
      </w:r>
    </w:p>
    <w:p w:rsidR="00936BD9" w:rsidRP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Esto es una deficiencia teniendo en cuenta que la estrategia de búsqueda anterior representa el nombre oficial de la Red. Por lo que se puede concluir que el sitio no está posicionado. Lo cual dificulta la recuperación de información verídica y oficial del proyecto así como la visibilidad, accesibilidad y usabilidad web.</w:t>
      </w:r>
    </w:p>
    <w:p w:rsidR="00936BD9" w:rsidRP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 xml:space="preserve">En el mismo orden de descripción del sitio web de la </w:t>
      </w:r>
      <w:proofErr w:type="spellStart"/>
      <w:r w:rsidRPr="00936BD9">
        <w:rPr>
          <w:rFonts w:ascii="Times New Roman" w:hAnsi="Times New Roman" w:cs="Times New Roman"/>
          <w:sz w:val="24"/>
          <w:szCs w:val="24"/>
        </w:rPr>
        <w:t>RedTIC</w:t>
      </w:r>
      <w:proofErr w:type="spellEnd"/>
      <w:r w:rsidRPr="00936BD9">
        <w:rPr>
          <w:rFonts w:ascii="Times New Roman" w:hAnsi="Times New Roman" w:cs="Times New Roman"/>
          <w:sz w:val="24"/>
          <w:szCs w:val="24"/>
        </w:rPr>
        <w:t xml:space="preserve"> Cuba del proyecto VLIR, este no responde a principios de usabilidad ni accesibilidad web. Algunas deficiencias son: que no está actualizado, no se le proporciona al usuario más de un camino para localizar el sitio. No presenta encabezados, ni etiquetas para describir el tema o propósito del sitio. </w:t>
      </w:r>
    </w:p>
    <w:p w:rsidR="00936BD9" w:rsidRDefault="00936BD9" w:rsidP="00936BD9">
      <w:pPr>
        <w:spacing w:after="0" w:line="360" w:lineRule="auto"/>
        <w:jc w:val="both"/>
        <w:rPr>
          <w:rFonts w:ascii="Times New Roman" w:hAnsi="Times New Roman" w:cs="Times New Roman"/>
          <w:sz w:val="24"/>
          <w:szCs w:val="24"/>
        </w:rPr>
      </w:pPr>
      <w:r w:rsidRPr="00936BD9">
        <w:rPr>
          <w:rFonts w:ascii="Times New Roman" w:hAnsi="Times New Roman" w:cs="Times New Roman"/>
          <w:sz w:val="24"/>
          <w:szCs w:val="24"/>
        </w:rPr>
        <w:t xml:space="preserve">Se realizó una encuesta a algunos líderes y miembros de la </w:t>
      </w:r>
      <w:proofErr w:type="spellStart"/>
      <w:r w:rsidRPr="00936BD9">
        <w:rPr>
          <w:rFonts w:ascii="Times New Roman" w:hAnsi="Times New Roman" w:cs="Times New Roman"/>
          <w:sz w:val="24"/>
          <w:szCs w:val="24"/>
        </w:rPr>
        <w:t>RedTIC</w:t>
      </w:r>
      <w:proofErr w:type="spellEnd"/>
      <w:r w:rsidRPr="00936BD9">
        <w:rPr>
          <w:rFonts w:ascii="Times New Roman" w:hAnsi="Times New Roman" w:cs="Times New Roman"/>
          <w:sz w:val="24"/>
          <w:szCs w:val="24"/>
        </w:rPr>
        <w:t xml:space="preserve"> Cuba del proyecto VLIR. Como resultado de la misma todos coinciden que el sitio podría ser más interactivo, no solo subir y descargar documentos. También desean que se haga más visible, reconocido a nivel mundial y que sirva de soporte e información del proyecto. </w:t>
      </w:r>
    </w:p>
    <w:p w:rsidR="00936BD9" w:rsidRPr="00190A2D" w:rsidRDefault="00031586" w:rsidP="00936BD9">
      <w:pPr>
        <w:spacing w:after="0" w:line="360" w:lineRule="auto"/>
        <w:jc w:val="both"/>
        <w:rPr>
          <w:rFonts w:ascii="Times New Roman" w:hAnsi="Times New Roman" w:cs="Times New Roman"/>
          <w:b/>
          <w:sz w:val="24"/>
          <w:szCs w:val="24"/>
        </w:rPr>
      </w:pPr>
      <w:r w:rsidRPr="00190A2D">
        <w:rPr>
          <w:rFonts w:ascii="Times New Roman" w:hAnsi="Times New Roman" w:cs="Times New Roman"/>
          <w:b/>
          <w:sz w:val="24"/>
          <w:szCs w:val="24"/>
        </w:rPr>
        <w:t xml:space="preserve">Objetivo General: </w:t>
      </w:r>
    </w:p>
    <w:p w:rsidR="00936BD9" w:rsidRPr="00190A2D" w:rsidRDefault="00936BD9" w:rsidP="00190A2D">
      <w:pPr>
        <w:pStyle w:val="Prrafodelista"/>
        <w:numPr>
          <w:ilvl w:val="0"/>
          <w:numId w:val="2"/>
        </w:numPr>
        <w:spacing w:after="0" w:line="360" w:lineRule="auto"/>
        <w:jc w:val="both"/>
        <w:rPr>
          <w:rFonts w:ascii="Times New Roman" w:hAnsi="Times New Roman" w:cs="Times New Roman"/>
          <w:sz w:val="24"/>
          <w:szCs w:val="24"/>
        </w:rPr>
      </w:pPr>
      <w:r w:rsidRPr="00190A2D">
        <w:rPr>
          <w:rFonts w:ascii="Times New Roman" w:hAnsi="Times New Roman" w:cs="Times New Roman"/>
          <w:sz w:val="24"/>
          <w:szCs w:val="24"/>
        </w:rPr>
        <w:t xml:space="preserve">Proponer el Diseño centrado en el usuario del sitio web de la </w:t>
      </w:r>
      <w:proofErr w:type="spellStart"/>
      <w:r w:rsidRPr="00190A2D">
        <w:rPr>
          <w:rFonts w:ascii="Times New Roman" w:hAnsi="Times New Roman" w:cs="Times New Roman"/>
          <w:sz w:val="24"/>
          <w:szCs w:val="24"/>
        </w:rPr>
        <w:t>RedTIC</w:t>
      </w:r>
      <w:proofErr w:type="spellEnd"/>
      <w:r w:rsidRPr="00190A2D">
        <w:rPr>
          <w:rFonts w:ascii="Times New Roman" w:hAnsi="Times New Roman" w:cs="Times New Roman"/>
          <w:sz w:val="24"/>
          <w:szCs w:val="24"/>
        </w:rPr>
        <w:t xml:space="preserve"> Cuba del proyecto VLIR.</w:t>
      </w:r>
    </w:p>
    <w:p w:rsidR="00936BD9" w:rsidRPr="00190A2D" w:rsidRDefault="00031586" w:rsidP="00936BD9">
      <w:pPr>
        <w:spacing w:after="0" w:line="360" w:lineRule="auto"/>
        <w:jc w:val="both"/>
        <w:rPr>
          <w:rFonts w:ascii="Times New Roman" w:hAnsi="Times New Roman" w:cs="Times New Roman"/>
          <w:b/>
          <w:sz w:val="24"/>
          <w:szCs w:val="24"/>
        </w:rPr>
      </w:pPr>
      <w:r w:rsidRPr="00190A2D">
        <w:rPr>
          <w:rFonts w:ascii="Times New Roman" w:hAnsi="Times New Roman" w:cs="Times New Roman"/>
          <w:b/>
          <w:sz w:val="24"/>
          <w:szCs w:val="24"/>
        </w:rPr>
        <w:t>Objetivos Específicos:</w:t>
      </w:r>
    </w:p>
    <w:p w:rsidR="00936BD9" w:rsidRPr="00190A2D" w:rsidRDefault="00936BD9" w:rsidP="00190A2D">
      <w:pPr>
        <w:pStyle w:val="Prrafodelista"/>
        <w:numPr>
          <w:ilvl w:val="0"/>
          <w:numId w:val="3"/>
        </w:numPr>
        <w:spacing w:after="0" w:line="360" w:lineRule="auto"/>
        <w:jc w:val="both"/>
        <w:rPr>
          <w:rFonts w:ascii="Times New Roman" w:hAnsi="Times New Roman" w:cs="Times New Roman"/>
          <w:sz w:val="24"/>
          <w:szCs w:val="24"/>
        </w:rPr>
      </w:pPr>
      <w:r w:rsidRPr="00190A2D">
        <w:rPr>
          <w:rFonts w:ascii="Times New Roman" w:hAnsi="Times New Roman" w:cs="Times New Roman"/>
          <w:sz w:val="24"/>
          <w:szCs w:val="24"/>
        </w:rPr>
        <w:t xml:space="preserve">Determinar los referentes teóricos–conceptuales relativos al Diseño centrado en el usuario de sitios web institucionales. </w:t>
      </w:r>
    </w:p>
    <w:p w:rsidR="00A21A1F" w:rsidRPr="00190A2D" w:rsidRDefault="00936BD9" w:rsidP="00190A2D">
      <w:pPr>
        <w:pStyle w:val="Prrafodelista"/>
        <w:numPr>
          <w:ilvl w:val="0"/>
          <w:numId w:val="3"/>
        </w:numPr>
        <w:spacing w:after="0" w:line="360" w:lineRule="auto"/>
        <w:jc w:val="both"/>
        <w:rPr>
          <w:rFonts w:ascii="Times New Roman" w:hAnsi="Times New Roman" w:cs="Times New Roman"/>
          <w:sz w:val="24"/>
          <w:szCs w:val="24"/>
        </w:rPr>
      </w:pPr>
      <w:r w:rsidRPr="00190A2D">
        <w:rPr>
          <w:rFonts w:ascii="Times New Roman" w:hAnsi="Times New Roman" w:cs="Times New Roman"/>
          <w:sz w:val="24"/>
          <w:szCs w:val="24"/>
        </w:rPr>
        <w:t xml:space="preserve">Elaborar el </w:t>
      </w:r>
      <w:r w:rsidR="006C446A" w:rsidRPr="00190A2D">
        <w:rPr>
          <w:rFonts w:ascii="Times New Roman" w:hAnsi="Times New Roman" w:cs="Times New Roman"/>
          <w:sz w:val="24"/>
          <w:szCs w:val="24"/>
        </w:rPr>
        <w:t xml:space="preserve">sitio web </w:t>
      </w:r>
      <w:r w:rsidRPr="00190A2D">
        <w:rPr>
          <w:rFonts w:ascii="Times New Roman" w:hAnsi="Times New Roman" w:cs="Times New Roman"/>
          <w:sz w:val="24"/>
          <w:szCs w:val="24"/>
        </w:rPr>
        <w:t xml:space="preserve">del de la </w:t>
      </w:r>
      <w:proofErr w:type="spellStart"/>
      <w:r w:rsidRPr="00190A2D">
        <w:rPr>
          <w:rFonts w:ascii="Times New Roman" w:hAnsi="Times New Roman" w:cs="Times New Roman"/>
          <w:sz w:val="24"/>
          <w:szCs w:val="24"/>
        </w:rPr>
        <w:t>RedTIC</w:t>
      </w:r>
      <w:proofErr w:type="spellEnd"/>
      <w:r w:rsidR="00EE1193">
        <w:rPr>
          <w:rFonts w:ascii="Times New Roman" w:hAnsi="Times New Roman" w:cs="Times New Roman"/>
          <w:sz w:val="24"/>
          <w:szCs w:val="24"/>
        </w:rPr>
        <w:t xml:space="preserve"> Cuba del proyecto VLIR de </w:t>
      </w:r>
      <w:proofErr w:type="spellStart"/>
      <w:r w:rsidR="00EE1193">
        <w:rPr>
          <w:rFonts w:ascii="Times New Roman" w:hAnsi="Times New Roman" w:cs="Times New Roman"/>
          <w:sz w:val="24"/>
          <w:szCs w:val="24"/>
        </w:rPr>
        <w:t>Cub</w:t>
      </w:r>
      <w:proofErr w:type="spellEnd"/>
      <w:r w:rsidR="00EE1193">
        <w:rPr>
          <w:rFonts w:ascii="Times New Roman" w:hAnsi="Times New Roman" w:cs="Times New Roman"/>
          <w:sz w:val="24"/>
          <w:szCs w:val="24"/>
        </w:rPr>
        <w:t>, atendiendo a etapas y actividades del</w:t>
      </w:r>
      <w:r w:rsidR="006C446A" w:rsidRPr="006C446A">
        <w:rPr>
          <w:rFonts w:ascii="Times New Roman" w:hAnsi="Times New Roman" w:cs="Times New Roman"/>
          <w:sz w:val="24"/>
          <w:szCs w:val="24"/>
        </w:rPr>
        <w:t xml:space="preserve"> </w:t>
      </w:r>
      <w:r w:rsidR="006C446A" w:rsidRPr="00190A2D">
        <w:rPr>
          <w:rFonts w:ascii="Times New Roman" w:hAnsi="Times New Roman" w:cs="Times New Roman"/>
          <w:sz w:val="24"/>
          <w:szCs w:val="24"/>
        </w:rPr>
        <w:t>Diseño centrado en el usuario</w:t>
      </w:r>
      <w:r w:rsidR="00EE1193">
        <w:rPr>
          <w:rFonts w:ascii="Times New Roman" w:hAnsi="Times New Roman" w:cs="Times New Roman"/>
          <w:sz w:val="24"/>
          <w:szCs w:val="24"/>
        </w:rPr>
        <w:t>.</w:t>
      </w: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9A47FC" w:rsidRPr="009A47FC" w:rsidRDefault="009A47FC" w:rsidP="009A47FC">
      <w:pPr>
        <w:spacing w:line="360" w:lineRule="auto"/>
        <w:jc w:val="both"/>
        <w:rPr>
          <w:rFonts w:ascii="Times New Roman" w:hAnsi="Times New Roman" w:cs="Times New Roman"/>
          <w:sz w:val="24"/>
          <w:szCs w:val="24"/>
        </w:rPr>
      </w:pPr>
      <w:r w:rsidRPr="009A47FC">
        <w:rPr>
          <w:rFonts w:ascii="Times New Roman" w:hAnsi="Times New Roman" w:cs="Times New Roman"/>
          <w:sz w:val="24"/>
          <w:szCs w:val="24"/>
        </w:rPr>
        <w:t xml:space="preserve">La investigación presenta de manera predominante un enfoque cualitativo. Esto es debido a que se indagan, analizan, agrupan y describen datos cualitativos. En este mismo sentido los estudios de DCU por lo general investigan e interpretan cualitativamente las </w:t>
      </w:r>
      <w:r w:rsidRPr="009A47FC">
        <w:rPr>
          <w:rFonts w:ascii="Times New Roman" w:hAnsi="Times New Roman" w:cs="Times New Roman"/>
          <w:sz w:val="24"/>
          <w:szCs w:val="24"/>
        </w:rPr>
        <w:lastRenderedPageBreak/>
        <w:t>percepciones, modelos mentales y expectativas de los usuarios potenciales. También porque el principal método de investigación empleado fue la etnografía</w:t>
      </w:r>
      <w:r w:rsidR="00AA622A">
        <w:rPr>
          <w:rFonts w:ascii="Times New Roman" w:hAnsi="Times New Roman" w:cs="Times New Roman"/>
          <w:sz w:val="24"/>
          <w:szCs w:val="24"/>
        </w:rPr>
        <w:t xml:space="preserve"> </w:t>
      </w:r>
      <w:r w:rsidR="00A86FF7" w:rsidRPr="009A47FC">
        <w:rPr>
          <w:rFonts w:ascii="Times New Roman" w:hAnsi="Times New Roman" w:cs="Times New Roman"/>
          <w:sz w:val="24"/>
          <w:szCs w:val="24"/>
        </w:rPr>
        <w:fldChar w:fldCharType="begin"/>
      </w:r>
      <w:r w:rsidR="00BE3889">
        <w:rPr>
          <w:rFonts w:ascii="Times New Roman" w:hAnsi="Times New Roman" w:cs="Times New Roman"/>
          <w:sz w:val="24"/>
          <w:szCs w:val="24"/>
        </w:rPr>
        <w:instrText xml:space="preserve"> ADDIN EN.CITE &lt;EndNote&gt;&lt;Cite&gt;&lt;Author&gt;Hernández&lt;/Author&gt;&lt;Year&gt;2010&lt;/Year&gt;&lt;RecNum&gt;50&lt;/RecNum&gt;&lt;DisplayText&gt;(Hernández, Fernández, y Baptista, 2010)&lt;/DisplayText&gt;&lt;record&gt;&lt;rec-number&gt;50&lt;/rec-number&gt;&lt;foreign-keys&gt;&lt;key app="EN" db-id="0aweee0saez223ewv5c5pww5dapvas0t2x0a"&gt;50&lt;/key&gt;&lt;/foreign-keys&gt;&lt;ref-type name="Electronic Book"&gt;44&lt;/ref-type&gt;&lt;contributors&gt;&lt;authors&gt;&lt;author&gt;Hernández, Roberto &lt;/author&gt;&lt;author&gt; Fernández, Carlos&lt;/author&gt;&lt;author&gt; Baptista, María del Pilar&lt;/author&gt;&lt;/authors&gt;&lt;/contributors&gt;&lt;titles&gt;&lt;title&gt;Metodología de la investigación&lt;/title&gt;&lt;/titles&gt;&lt;pages&gt;634&lt;/pages&gt;&lt;volume&gt;736&lt;/volume&gt;&lt;edition&gt;6&lt;/edition&gt;&lt;dates&gt;&lt;year&gt;2010&lt;/year&gt;&lt;/dates&gt;&lt;isbn&gt;978-1-4562-2396-0&lt;/isbn&gt;&lt;urls&gt;&lt;/urls&gt;&lt;language&gt;Español&lt;/language&gt;&lt;/record&gt;&lt;/Cite&gt;&lt;/EndNote&gt;</w:instrText>
      </w:r>
      <w:r w:rsidR="00A86FF7" w:rsidRPr="009A47FC">
        <w:rPr>
          <w:rFonts w:ascii="Times New Roman" w:hAnsi="Times New Roman" w:cs="Times New Roman"/>
          <w:sz w:val="24"/>
          <w:szCs w:val="24"/>
        </w:rPr>
        <w:fldChar w:fldCharType="separate"/>
      </w:r>
      <w:r w:rsidR="00BE3889">
        <w:rPr>
          <w:rFonts w:ascii="Times New Roman" w:hAnsi="Times New Roman" w:cs="Times New Roman"/>
          <w:noProof/>
          <w:sz w:val="24"/>
          <w:szCs w:val="24"/>
        </w:rPr>
        <w:t>(</w:t>
      </w:r>
      <w:hyperlink w:anchor="_ENREF_3" w:tooltip="Hernández, 2010 #50" w:history="1">
        <w:r w:rsidR="005A05E8">
          <w:rPr>
            <w:rFonts w:ascii="Times New Roman" w:hAnsi="Times New Roman" w:cs="Times New Roman"/>
            <w:noProof/>
            <w:sz w:val="24"/>
            <w:szCs w:val="24"/>
          </w:rPr>
          <w:t>Hernández, Fernández, y Baptista, 2010</w:t>
        </w:r>
      </w:hyperlink>
      <w:r w:rsidR="00BE3889">
        <w:rPr>
          <w:rFonts w:ascii="Times New Roman" w:hAnsi="Times New Roman" w:cs="Times New Roman"/>
          <w:noProof/>
          <w:sz w:val="24"/>
          <w:szCs w:val="24"/>
        </w:rPr>
        <w:t>)</w:t>
      </w:r>
      <w:r w:rsidR="00A86FF7" w:rsidRPr="009A47FC">
        <w:rPr>
          <w:rFonts w:ascii="Times New Roman" w:hAnsi="Times New Roman" w:cs="Times New Roman"/>
          <w:sz w:val="24"/>
          <w:szCs w:val="24"/>
        </w:rPr>
        <w:fldChar w:fldCharType="end"/>
      </w:r>
      <w:r w:rsidRPr="009A47FC">
        <w:rPr>
          <w:rFonts w:ascii="Times New Roman" w:hAnsi="Times New Roman" w:cs="Times New Roman"/>
          <w:sz w:val="24"/>
          <w:szCs w:val="24"/>
        </w:rPr>
        <w:t>.</w:t>
      </w:r>
    </w:p>
    <w:p w:rsidR="009A47FC" w:rsidRDefault="009A47FC" w:rsidP="009A47FC">
      <w:pPr>
        <w:spacing w:line="360" w:lineRule="auto"/>
        <w:jc w:val="both"/>
        <w:rPr>
          <w:rFonts w:ascii="Times New Roman" w:hAnsi="Times New Roman" w:cs="Times New Roman"/>
          <w:sz w:val="24"/>
          <w:szCs w:val="24"/>
        </w:rPr>
      </w:pPr>
      <w:r w:rsidRPr="009A47FC">
        <w:rPr>
          <w:rFonts w:ascii="Times New Roman" w:hAnsi="Times New Roman" w:cs="Times New Roman"/>
          <w:sz w:val="24"/>
          <w:szCs w:val="24"/>
        </w:rPr>
        <w:t>El aspecto cualitativo se corresponde con esta investigación. En la cual supone la aplicación de múltiples métodos basados en la inducción- interpretación y la perspectiva holística de los investigadores durante los procesos de recogida de la información.</w:t>
      </w:r>
    </w:p>
    <w:p w:rsidR="00A9720F" w:rsidRPr="009A47FC" w:rsidRDefault="00A9720F" w:rsidP="009A47FC">
      <w:pPr>
        <w:spacing w:line="360" w:lineRule="auto"/>
        <w:jc w:val="both"/>
        <w:rPr>
          <w:rFonts w:ascii="Times New Roman" w:hAnsi="Times New Roman" w:cs="Times New Roman"/>
          <w:sz w:val="24"/>
          <w:szCs w:val="24"/>
        </w:rPr>
      </w:pPr>
      <w:r>
        <w:rPr>
          <w:rFonts w:ascii="Times New Roman" w:hAnsi="Times New Roman" w:cs="Times New Roman"/>
          <w:sz w:val="24"/>
          <w:szCs w:val="24"/>
        </w:rPr>
        <w:t>Se utilizaron los siguientes métodos de investigación</w:t>
      </w:r>
    </w:p>
    <w:p w:rsidR="009A47FC" w:rsidRPr="009A47FC" w:rsidRDefault="009A47FC" w:rsidP="009A47FC">
      <w:pPr>
        <w:pStyle w:val="Prrafodelista"/>
        <w:numPr>
          <w:ilvl w:val="0"/>
          <w:numId w:val="2"/>
        </w:numPr>
        <w:spacing w:line="360" w:lineRule="auto"/>
        <w:jc w:val="both"/>
        <w:rPr>
          <w:rFonts w:ascii="Times New Roman" w:hAnsi="Times New Roman" w:cs="Times New Roman"/>
          <w:sz w:val="24"/>
          <w:szCs w:val="24"/>
        </w:rPr>
      </w:pPr>
      <w:r w:rsidRPr="009A47FC">
        <w:rPr>
          <w:rFonts w:ascii="Times New Roman" w:hAnsi="Times New Roman" w:cs="Times New Roman"/>
          <w:b/>
          <w:sz w:val="24"/>
          <w:szCs w:val="24"/>
        </w:rPr>
        <w:t>Analítico-sintético:</w:t>
      </w:r>
      <w:r w:rsidRPr="009A47FC">
        <w:rPr>
          <w:rFonts w:ascii="Times New Roman" w:hAnsi="Times New Roman" w:cs="Times New Roman"/>
          <w:sz w:val="24"/>
          <w:szCs w:val="24"/>
        </w:rPr>
        <w:t xml:space="preserve"> para examinar la literatura encontrada acerca del DCU. Para extraer elementos principales que favorecieron el sustento teórico de los resultados de la presente investigación. Además posibilitó la presentación de los compontes de organización y representación de la información dentro del sitio web de la </w:t>
      </w:r>
      <w:proofErr w:type="spellStart"/>
      <w:r w:rsidRPr="009A47FC">
        <w:rPr>
          <w:rFonts w:ascii="Times New Roman" w:hAnsi="Times New Roman" w:cs="Times New Roman"/>
          <w:sz w:val="24"/>
          <w:szCs w:val="24"/>
        </w:rPr>
        <w:t>RedTIC</w:t>
      </w:r>
      <w:proofErr w:type="spellEnd"/>
      <w:r w:rsidRPr="009A47FC">
        <w:rPr>
          <w:rFonts w:ascii="Times New Roman" w:hAnsi="Times New Roman" w:cs="Times New Roman"/>
          <w:sz w:val="24"/>
          <w:szCs w:val="24"/>
        </w:rPr>
        <w:t xml:space="preserve"> Cuba del proyecto VLIR.</w:t>
      </w:r>
    </w:p>
    <w:p w:rsidR="00A9720F" w:rsidRDefault="009A47FC" w:rsidP="009A47FC">
      <w:pPr>
        <w:pStyle w:val="Prrafodelista"/>
        <w:numPr>
          <w:ilvl w:val="0"/>
          <w:numId w:val="2"/>
        </w:numPr>
        <w:spacing w:line="360" w:lineRule="auto"/>
        <w:jc w:val="both"/>
        <w:rPr>
          <w:rFonts w:ascii="Times New Roman" w:hAnsi="Times New Roman" w:cs="Times New Roman"/>
          <w:sz w:val="24"/>
          <w:szCs w:val="24"/>
        </w:rPr>
      </w:pPr>
      <w:r w:rsidRPr="009A47FC">
        <w:rPr>
          <w:rFonts w:ascii="Times New Roman" w:hAnsi="Times New Roman" w:cs="Times New Roman"/>
          <w:b/>
          <w:sz w:val="24"/>
          <w:szCs w:val="24"/>
        </w:rPr>
        <w:t>Inductivo-deductivo:</w:t>
      </w:r>
      <w:r w:rsidRPr="009A47FC">
        <w:rPr>
          <w:rFonts w:ascii="Times New Roman" w:hAnsi="Times New Roman" w:cs="Times New Roman"/>
          <w:sz w:val="24"/>
          <w:szCs w:val="24"/>
        </w:rPr>
        <w:t xml:space="preserve"> para arribar a conclusiones sobre las experiencias, motivaciones, modelos mentales, escenarios de los usuarios potenciales del sitio web propuesto; auxiliado de las técnicas cualitativas empleadas. Para realizar el proceso de navegación e interacción del sitio en función del comportamiento de los usuarios. </w:t>
      </w:r>
    </w:p>
    <w:p w:rsidR="009A47FC" w:rsidRPr="00A9720F" w:rsidRDefault="009A47FC" w:rsidP="009A47FC">
      <w:pPr>
        <w:pStyle w:val="Prrafodelista"/>
        <w:numPr>
          <w:ilvl w:val="0"/>
          <w:numId w:val="2"/>
        </w:numPr>
        <w:spacing w:line="360" w:lineRule="auto"/>
        <w:jc w:val="both"/>
        <w:rPr>
          <w:rFonts w:ascii="Times New Roman" w:hAnsi="Times New Roman" w:cs="Times New Roman"/>
          <w:sz w:val="24"/>
          <w:szCs w:val="24"/>
        </w:rPr>
      </w:pPr>
      <w:r w:rsidRPr="00A9720F">
        <w:rPr>
          <w:rFonts w:ascii="Times New Roman" w:hAnsi="Times New Roman" w:cs="Times New Roman"/>
          <w:b/>
          <w:sz w:val="24"/>
          <w:szCs w:val="24"/>
        </w:rPr>
        <w:t>Etnográfico:</w:t>
      </w:r>
      <w:r w:rsidRPr="00A9720F">
        <w:rPr>
          <w:rFonts w:ascii="Times New Roman" w:hAnsi="Times New Roman" w:cs="Times New Roman"/>
          <w:sz w:val="24"/>
          <w:szCs w:val="24"/>
        </w:rPr>
        <w:t xml:space="preserve"> se encarga de crear una imagen realista y fiel de los grupos sociales, pero su intención es contribuir en la comprensión de sectores o grupos poblacionales más amplios que tienen características similares. “Este método se aplica con el objetivo de describir la cultura, conocimientos compartidos y entendimiento de sentido común de los miembros de un grupo que determinan un comportamiento apropiado en tal escenario”</w:t>
      </w:r>
      <w:r w:rsidR="00A86FF7" w:rsidRPr="00A9720F">
        <w:rPr>
          <w:rFonts w:ascii="Times New Roman" w:hAnsi="Times New Roman" w:cs="Times New Roman"/>
          <w:sz w:val="24"/>
          <w:szCs w:val="24"/>
        </w:rPr>
        <w:fldChar w:fldCharType="begin"/>
      </w:r>
      <w:r w:rsidR="00BE3889" w:rsidRPr="00A9720F">
        <w:rPr>
          <w:rFonts w:ascii="Times New Roman" w:hAnsi="Times New Roman" w:cs="Times New Roman"/>
          <w:sz w:val="24"/>
          <w:szCs w:val="24"/>
        </w:rPr>
        <w:instrText xml:space="preserve"> ADDIN EN.CITE &lt;EndNote&gt;&lt;Cite&gt;&lt;Author&gt;Martínez&lt;/Author&gt;&lt;Year&gt;2005&lt;/Year&gt;&lt;RecNum&gt;55&lt;/RecNum&gt;&lt;Pages&gt;2&lt;/Pages&gt;&lt;DisplayText&gt;(Martínez, 2005, p. 2)&lt;/DisplayText&gt;&lt;record&gt;&lt;rec-number&gt;55&lt;/rec-number&gt;&lt;foreign-keys&gt;&lt;key app="EN" db-id="0aweee0saez223ewv5c5pww5dapvas0t2x0a"&gt;55&lt;/key&gt;&lt;/foreign-keys&gt;&lt;ref-type name="Electronic Article"&gt;43&lt;/ref-type&gt;&lt;contributors&gt;&lt;authors&gt;&lt;author&gt; Martínez, Miguel&lt;/author&gt;&lt;/authors&gt;&lt;/contributors&gt;&lt;titles&gt;&lt;title&gt;El Método Etnográfico de Investigación&lt;/title&gt;&lt;/titles&gt;&lt;pages&gt;16&lt;/pages&gt;&lt;dates&gt;&lt;year&gt;2005&lt;/year&gt;&lt;/dates&gt;&lt;urls&gt;&lt;/urls&gt;&lt;electronic-resource-num&gt;http://prof.usb.ve/miguelm/metodoetnografico.html&lt;/electronic-resource-num&gt;&lt;language&gt;Español&lt;/language&gt;&lt;/record&gt;&lt;/Cite&gt;&lt;/EndNote&gt;</w:instrText>
      </w:r>
      <w:r w:rsidR="00A86FF7" w:rsidRPr="00A9720F">
        <w:rPr>
          <w:rFonts w:ascii="Times New Roman" w:hAnsi="Times New Roman" w:cs="Times New Roman"/>
          <w:sz w:val="24"/>
          <w:szCs w:val="24"/>
        </w:rPr>
        <w:fldChar w:fldCharType="separate"/>
      </w:r>
      <w:r w:rsidRPr="00A9720F">
        <w:rPr>
          <w:rFonts w:ascii="Times New Roman" w:hAnsi="Times New Roman" w:cs="Times New Roman"/>
          <w:noProof/>
          <w:sz w:val="24"/>
          <w:szCs w:val="24"/>
        </w:rPr>
        <w:t>(</w:t>
      </w:r>
      <w:hyperlink w:anchor="_ENREF_4" w:tooltip="Martínez, 2005 #55" w:history="1">
        <w:r w:rsidR="005A05E8" w:rsidRPr="00A9720F">
          <w:rPr>
            <w:rFonts w:ascii="Times New Roman" w:hAnsi="Times New Roman" w:cs="Times New Roman"/>
            <w:noProof/>
            <w:sz w:val="24"/>
            <w:szCs w:val="24"/>
          </w:rPr>
          <w:t>Martínez, 2005, p. 2</w:t>
        </w:r>
      </w:hyperlink>
      <w:r w:rsidRPr="00A9720F">
        <w:rPr>
          <w:rFonts w:ascii="Times New Roman" w:hAnsi="Times New Roman" w:cs="Times New Roman"/>
          <w:noProof/>
          <w:sz w:val="24"/>
          <w:szCs w:val="24"/>
        </w:rPr>
        <w:t>)</w:t>
      </w:r>
      <w:r w:rsidR="00A86FF7" w:rsidRPr="00A9720F">
        <w:rPr>
          <w:rFonts w:ascii="Times New Roman" w:hAnsi="Times New Roman" w:cs="Times New Roman"/>
          <w:sz w:val="24"/>
          <w:szCs w:val="24"/>
        </w:rPr>
        <w:fldChar w:fldCharType="end"/>
      </w:r>
      <w:r w:rsidRPr="00A9720F">
        <w:rPr>
          <w:rFonts w:ascii="Times New Roman" w:hAnsi="Times New Roman" w:cs="Times New Roman"/>
          <w:sz w:val="24"/>
          <w:szCs w:val="24"/>
        </w:rPr>
        <w:t>.</w:t>
      </w:r>
    </w:p>
    <w:p w:rsidR="009A47FC" w:rsidRPr="009A47FC" w:rsidRDefault="009A47FC" w:rsidP="009A47FC">
      <w:pPr>
        <w:spacing w:line="360" w:lineRule="auto"/>
        <w:jc w:val="both"/>
        <w:rPr>
          <w:rFonts w:ascii="Times New Roman" w:hAnsi="Times New Roman" w:cs="Times New Roman"/>
          <w:sz w:val="24"/>
          <w:szCs w:val="24"/>
        </w:rPr>
      </w:pPr>
      <w:r w:rsidRPr="009A47FC">
        <w:rPr>
          <w:rFonts w:ascii="Times New Roman" w:hAnsi="Times New Roman" w:cs="Times New Roman"/>
          <w:sz w:val="24"/>
          <w:szCs w:val="24"/>
        </w:rPr>
        <w:t xml:space="preserve">En el caso de este estudio se empleó como método principal. Su objetivo fue obtener mayor riqueza informacional de una muestra de los usuarios potenciales del nuevo sitio web para que éste último se diseñara atendiendo al modelo mental, preferencias visuales y comportamiento de aquellos usuarios principalmente interesados en conocer o retroalimentarse del proyecto </w:t>
      </w:r>
      <w:proofErr w:type="spellStart"/>
      <w:r w:rsidRPr="009A47FC">
        <w:rPr>
          <w:rFonts w:ascii="Times New Roman" w:hAnsi="Times New Roman" w:cs="Times New Roman"/>
          <w:sz w:val="24"/>
          <w:szCs w:val="24"/>
        </w:rPr>
        <w:t>RedTIC</w:t>
      </w:r>
      <w:proofErr w:type="spellEnd"/>
      <w:r w:rsidRPr="009A47FC">
        <w:rPr>
          <w:rFonts w:ascii="Times New Roman" w:hAnsi="Times New Roman" w:cs="Times New Roman"/>
          <w:sz w:val="24"/>
          <w:szCs w:val="24"/>
        </w:rPr>
        <w:t xml:space="preserve"> Cuba del proyecto VLIR. </w:t>
      </w:r>
    </w:p>
    <w:p w:rsidR="009A47FC" w:rsidRPr="009A47FC" w:rsidRDefault="009A47FC" w:rsidP="009A47FC">
      <w:pPr>
        <w:spacing w:line="360" w:lineRule="auto"/>
        <w:jc w:val="both"/>
        <w:rPr>
          <w:rFonts w:ascii="Times New Roman" w:hAnsi="Times New Roman" w:cs="Times New Roman"/>
          <w:sz w:val="24"/>
          <w:szCs w:val="24"/>
        </w:rPr>
      </w:pPr>
      <w:r w:rsidRPr="009A47FC">
        <w:rPr>
          <w:rFonts w:ascii="Times New Roman" w:hAnsi="Times New Roman" w:cs="Times New Roman"/>
          <w:b/>
          <w:bCs/>
          <w:sz w:val="24"/>
        </w:rPr>
        <w:t>Debido a las limitaciones existentes para la realizaci</w:t>
      </w:r>
      <w:r w:rsidR="00AA622A">
        <w:rPr>
          <w:rFonts w:ascii="Times New Roman" w:hAnsi="Times New Roman" w:cs="Times New Roman"/>
          <w:b/>
          <w:bCs/>
          <w:sz w:val="24"/>
        </w:rPr>
        <w:t xml:space="preserve">ón de la presente investigación, </w:t>
      </w:r>
      <w:r w:rsidRPr="009A47FC">
        <w:rPr>
          <w:rFonts w:ascii="Times New Roman" w:hAnsi="Times New Roman" w:cs="Times New Roman"/>
          <w:b/>
          <w:bCs/>
          <w:sz w:val="24"/>
        </w:rPr>
        <w:t xml:space="preserve">fue necesario contextualizar el estudio sólo a los integrantes de los </w:t>
      </w:r>
      <w:proofErr w:type="spellStart"/>
      <w:r w:rsidRPr="009A47FC">
        <w:rPr>
          <w:rFonts w:ascii="Times New Roman" w:hAnsi="Times New Roman" w:cs="Times New Roman"/>
          <w:b/>
          <w:bCs/>
          <w:sz w:val="24"/>
        </w:rPr>
        <w:t>subproyectos</w:t>
      </w:r>
      <w:proofErr w:type="spellEnd"/>
      <w:r w:rsidRPr="009A47FC">
        <w:rPr>
          <w:rFonts w:ascii="Times New Roman" w:hAnsi="Times New Roman" w:cs="Times New Roman"/>
          <w:b/>
          <w:bCs/>
          <w:sz w:val="24"/>
        </w:rPr>
        <w:t xml:space="preserve"> que </w:t>
      </w:r>
      <w:r w:rsidRPr="009A47FC">
        <w:rPr>
          <w:rFonts w:ascii="Times New Roman" w:hAnsi="Times New Roman" w:cs="Times New Roman"/>
          <w:b/>
          <w:bCs/>
          <w:sz w:val="24"/>
        </w:rPr>
        <w:lastRenderedPageBreak/>
        <w:t xml:space="preserve">trabajan en la </w:t>
      </w:r>
      <w:r w:rsidRPr="009A47FC">
        <w:rPr>
          <w:rFonts w:ascii="Times New Roman" w:hAnsi="Times New Roman" w:cs="Times New Roman"/>
          <w:sz w:val="24"/>
          <w:szCs w:val="24"/>
        </w:rPr>
        <w:t xml:space="preserve">Universidad Central “Marta Abreu” de Las Villas. Por esta razón, dentro de los estudios etnográficos, </w:t>
      </w:r>
      <w:r w:rsidRPr="009A47FC">
        <w:rPr>
          <w:rFonts w:ascii="Times New Roman" w:hAnsi="Times New Roman" w:cs="Times New Roman"/>
          <w:b/>
          <w:bCs/>
          <w:sz w:val="24"/>
        </w:rPr>
        <w:t xml:space="preserve">se caracteriza por una </w:t>
      </w:r>
      <w:proofErr w:type="spellStart"/>
      <w:r w:rsidRPr="009A47FC">
        <w:rPr>
          <w:rFonts w:ascii="Times New Roman" w:hAnsi="Times New Roman" w:cs="Times New Roman"/>
          <w:b/>
          <w:bCs/>
          <w:sz w:val="24"/>
        </w:rPr>
        <w:t>microetnografía</w:t>
      </w:r>
      <w:proofErr w:type="spellEnd"/>
      <w:r w:rsidRPr="009A47FC">
        <w:rPr>
          <w:rFonts w:ascii="Times New Roman" w:hAnsi="Times New Roman" w:cs="Times New Roman"/>
          <w:b/>
          <w:bCs/>
          <w:sz w:val="24"/>
        </w:rPr>
        <w:t xml:space="preserve">. Debido a que se aplicó a una única unidad social de análisis (los integrantes de los </w:t>
      </w:r>
      <w:proofErr w:type="spellStart"/>
      <w:r w:rsidRPr="009A47FC">
        <w:rPr>
          <w:rFonts w:ascii="Times New Roman" w:hAnsi="Times New Roman" w:cs="Times New Roman"/>
          <w:b/>
          <w:bCs/>
          <w:sz w:val="24"/>
        </w:rPr>
        <w:t>subproyectos</w:t>
      </w:r>
      <w:proofErr w:type="spellEnd"/>
      <w:r w:rsidRPr="009A47FC">
        <w:rPr>
          <w:rFonts w:ascii="Times New Roman" w:hAnsi="Times New Roman" w:cs="Times New Roman"/>
          <w:b/>
          <w:bCs/>
          <w:sz w:val="24"/>
        </w:rPr>
        <w:t xml:space="preserve"> que trabajan en la </w:t>
      </w:r>
      <w:r w:rsidRPr="009A47FC">
        <w:rPr>
          <w:rFonts w:ascii="Times New Roman" w:hAnsi="Times New Roman" w:cs="Times New Roman"/>
          <w:sz w:val="24"/>
          <w:szCs w:val="24"/>
        </w:rPr>
        <w:t>UCLV).</w:t>
      </w:r>
    </w:p>
    <w:p w:rsidR="00A9720F" w:rsidRDefault="009A47FC" w:rsidP="009A47FC">
      <w:pPr>
        <w:pStyle w:val="Prrafodelista"/>
        <w:numPr>
          <w:ilvl w:val="0"/>
          <w:numId w:val="15"/>
        </w:numPr>
        <w:spacing w:line="360" w:lineRule="auto"/>
        <w:ind w:left="284"/>
        <w:jc w:val="both"/>
        <w:rPr>
          <w:rFonts w:ascii="Times New Roman" w:hAnsi="Times New Roman" w:cs="Times New Roman"/>
          <w:sz w:val="24"/>
          <w:szCs w:val="24"/>
        </w:rPr>
      </w:pPr>
      <w:r w:rsidRPr="00A9720F">
        <w:rPr>
          <w:rFonts w:ascii="Times New Roman" w:hAnsi="Times New Roman" w:cs="Times New Roman"/>
          <w:b/>
          <w:sz w:val="24"/>
          <w:szCs w:val="24"/>
        </w:rPr>
        <w:t>Análisis Documental:</w:t>
      </w:r>
      <w:r w:rsidRPr="00A9720F">
        <w:rPr>
          <w:rFonts w:ascii="Times New Roman" w:hAnsi="Times New Roman" w:cs="Times New Roman"/>
          <w:sz w:val="24"/>
          <w:szCs w:val="24"/>
        </w:rPr>
        <w:t xml:space="preserve"> mediante la recopilación de información de algunas fuentes de información documentales, primarias y secundarias (revistas electrónicas, libros, tesis, sitios web, artículos w</w:t>
      </w:r>
      <w:r w:rsidR="00604301">
        <w:rPr>
          <w:rFonts w:ascii="Times New Roman" w:hAnsi="Times New Roman" w:cs="Times New Roman"/>
          <w:sz w:val="24"/>
          <w:szCs w:val="24"/>
        </w:rPr>
        <w:t>eb) que abordan la temática DCU</w:t>
      </w:r>
      <w:r w:rsidRPr="00A9720F">
        <w:rPr>
          <w:rFonts w:ascii="Times New Roman" w:hAnsi="Times New Roman" w:cs="Times New Roman"/>
          <w:sz w:val="24"/>
          <w:szCs w:val="24"/>
        </w:rPr>
        <w:t xml:space="preserve">. Incluyó esto el conocer los antecedentes del tema y obtener un acercamiento actual hacia metodologías y técnicas a emplear para el sitio web de la </w:t>
      </w:r>
      <w:proofErr w:type="spellStart"/>
      <w:r w:rsidRPr="00A9720F">
        <w:rPr>
          <w:rFonts w:ascii="Times New Roman" w:hAnsi="Times New Roman" w:cs="Times New Roman"/>
          <w:sz w:val="24"/>
          <w:szCs w:val="24"/>
        </w:rPr>
        <w:t>RedTIC</w:t>
      </w:r>
      <w:proofErr w:type="spellEnd"/>
      <w:r w:rsidRPr="00A9720F">
        <w:rPr>
          <w:rFonts w:ascii="Times New Roman" w:hAnsi="Times New Roman" w:cs="Times New Roman"/>
          <w:sz w:val="24"/>
          <w:szCs w:val="24"/>
        </w:rPr>
        <w:t xml:space="preserve"> Cuba del proyecto VLIR, centrado en sus usuarios potenciales. Se confeccionó una biblioteca digital con el gestor bibliográfico </w:t>
      </w:r>
      <w:proofErr w:type="spellStart"/>
      <w:r w:rsidRPr="00A9720F">
        <w:rPr>
          <w:rFonts w:ascii="Times New Roman" w:hAnsi="Times New Roman" w:cs="Times New Roman"/>
          <w:sz w:val="24"/>
          <w:szCs w:val="24"/>
        </w:rPr>
        <w:t>EndNote</w:t>
      </w:r>
      <w:proofErr w:type="spellEnd"/>
      <w:r w:rsidRPr="00A9720F">
        <w:rPr>
          <w:rFonts w:ascii="Times New Roman" w:hAnsi="Times New Roman" w:cs="Times New Roman"/>
          <w:sz w:val="24"/>
          <w:szCs w:val="24"/>
        </w:rPr>
        <w:t xml:space="preserve"> 9.1. Con Microsoft Office Excel. Se realizó un análisis </w:t>
      </w:r>
      <w:proofErr w:type="spellStart"/>
      <w:r w:rsidRPr="00A9720F">
        <w:rPr>
          <w:rFonts w:ascii="Times New Roman" w:hAnsi="Times New Roman" w:cs="Times New Roman"/>
          <w:sz w:val="24"/>
          <w:szCs w:val="24"/>
        </w:rPr>
        <w:t>bibliométrico</w:t>
      </w:r>
      <w:proofErr w:type="spellEnd"/>
      <w:r w:rsidRPr="00A9720F">
        <w:rPr>
          <w:rFonts w:ascii="Times New Roman" w:hAnsi="Times New Roman" w:cs="Times New Roman"/>
          <w:sz w:val="24"/>
          <w:szCs w:val="24"/>
        </w:rPr>
        <w:t xml:space="preserve"> d</w:t>
      </w:r>
      <w:r w:rsidR="00A9720F">
        <w:rPr>
          <w:rFonts w:ascii="Times New Roman" w:hAnsi="Times New Roman" w:cs="Times New Roman"/>
          <w:sz w:val="24"/>
          <w:szCs w:val="24"/>
        </w:rPr>
        <w:t xml:space="preserve">e la </w:t>
      </w:r>
      <w:proofErr w:type="gramStart"/>
      <w:r w:rsidR="00A9720F">
        <w:rPr>
          <w:rFonts w:ascii="Times New Roman" w:hAnsi="Times New Roman" w:cs="Times New Roman"/>
          <w:sz w:val="24"/>
          <w:szCs w:val="24"/>
        </w:rPr>
        <w:t>bibliografía  referenciada</w:t>
      </w:r>
      <w:proofErr w:type="gramEnd"/>
      <w:r w:rsidR="00A9720F">
        <w:rPr>
          <w:rFonts w:ascii="Times New Roman" w:hAnsi="Times New Roman" w:cs="Times New Roman"/>
          <w:sz w:val="24"/>
          <w:szCs w:val="24"/>
        </w:rPr>
        <w:t>.</w:t>
      </w:r>
    </w:p>
    <w:p w:rsidR="00037C7D" w:rsidRPr="00037C7D" w:rsidRDefault="009A47FC" w:rsidP="006069C9">
      <w:pPr>
        <w:pStyle w:val="Prrafodelista"/>
        <w:spacing w:line="360" w:lineRule="auto"/>
        <w:ind w:left="284"/>
        <w:jc w:val="both"/>
        <w:rPr>
          <w:rFonts w:ascii="Times New Roman" w:hAnsi="Times New Roman" w:cs="Times New Roman"/>
          <w:sz w:val="24"/>
          <w:szCs w:val="24"/>
        </w:rPr>
      </w:pPr>
      <w:r w:rsidRPr="00A9720F">
        <w:rPr>
          <w:rFonts w:ascii="Times New Roman" w:hAnsi="Times New Roman" w:cs="Times New Roman"/>
          <w:sz w:val="24"/>
          <w:szCs w:val="24"/>
        </w:rPr>
        <w:t>Del total de los 94 documentos, 9 corresponden a los 3 autores más citados, rep</w:t>
      </w:r>
      <w:r w:rsidR="00A9720F">
        <w:rPr>
          <w:rFonts w:ascii="Times New Roman" w:hAnsi="Times New Roman" w:cs="Times New Roman"/>
          <w:sz w:val="24"/>
          <w:szCs w:val="24"/>
        </w:rPr>
        <w:t xml:space="preserve">resentando el 5.88 % del total. </w:t>
      </w:r>
      <w:r w:rsidRPr="00037C7D">
        <w:rPr>
          <w:rFonts w:ascii="Times New Roman" w:hAnsi="Times New Roman" w:cs="Times New Roman"/>
          <w:sz w:val="24"/>
          <w:szCs w:val="24"/>
        </w:rPr>
        <w:t xml:space="preserve">En cuanto al campo año, se tuvo en cuenta las fuentes documentales comprendidas en el período de 1986 hasta el 2020. En consecuencia, se pudo apreciar que los años 2016, 2018 y 2020 fueron los más productivos, representando el 43.47% del total de documentos. </w:t>
      </w:r>
      <w:r w:rsidR="00037C7D" w:rsidRPr="00037C7D">
        <w:rPr>
          <w:rFonts w:ascii="Times New Roman" w:hAnsi="Times New Roman" w:cs="Times New Roman"/>
          <w:sz w:val="24"/>
          <w:szCs w:val="24"/>
        </w:rPr>
        <w:t xml:space="preserve">Para el desarrollo de la investigación fueron consultados y analizados, como se expresó anteriormente, 94 registros referentes a diversas temáticas como: Diseño centrado en el usuario, Etnografía, Usabilidad, Accesibilidad y Arquitectura de Información. En cuanto a la tipología documental más consultada fue la </w:t>
      </w:r>
      <w:proofErr w:type="spellStart"/>
      <w:r w:rsidR="00037C7D" w:rsidRPr="00037C7D">
        <w:rPr>
          <w:rFonts w:ascii="Times New Roman" w:hAnsi="Times New Roman" w:cs="Times New Roman"/>
          <w:sz w:val="24"/>
          <w:szCs w:val="24"/>
        </w:rPr>
        <w:t>website</w:t>
      </w:r>
      <w:proofErr w:type="spellEnd"/>
      <w:r w:rsidR="00037C7D" w:rsidRPr="00037C7D">
        <w:rPr>
          <w:rFonts w:ascii="Times New Roman" w:hAnsi="Times New Roman" w:cs="Times New Roman"/>
          <w:sz w:val="24"/>
          <w:szCs w:val="24"/>
        </w:rPr>
        <w:t xml:space="preserve">, con 28 documentos, representando el 29,78% del total de documentos. Lo que no entra en contradicción con la temática principal de esta investigación. Pues el Diseño centrado en el usuario al estar asociado al desarrollo de software o dispositivos se publica bajo el paraguas de la Interacción Humano Computador como </w:t>
      </w:r>
      <w:proofErr w:type="spellStart"/>
      <w:r w:rsidR="00037C7D" w:rsidRPr="00037C7D">
        <w:rPr>
          <w:rFonts w:ascii="Times New Roman" w:hAnsi="Times New Roman" w:cs="Times New Roman"/>
          <w:sz w:val="24"/>
          <w:szCs w:val="24"/>
        </w:rPr>
        <w:t>macrodisciplina</w:t>
      </w:r>
      <w:proofErr w:type="spellEnd"/>
      <w:r w:rsidR="00037C7D" w:rsidRPr="00037C7D">
        <w:rPr>
          <w:rFonts w:ascii="Times New Roman" w:hAnsi="Times New Roman" w:cs="Times New Roman"/>
          <w:sz w:val="24"/>
          <w:szCs w:val="24"/>
        </w:rPr>
        <w:t xml:space="preserve"> fuertemente ligada a la Informática. A su vez, en esta última es común la publicación en blogs o sitios web profesionales, por sus facilidades de actualización y socialización.</w:t>
      </w:r>
    </w:p>
    <w:p w:rsidR="00037C7D" w:rsidRPr="00037C7D" w:rsidRDefault="00037C7D" w:rsidP="00037C7D">
      <w:pPr>
        <w:spacing w:line="360" w:lineRule="auto"/>
        <w:jc w:val="both"/>
        <w:rPr>
          <w:rFonts w:ascii="Times New Roman" w:hAnsi="Times New Roman" w:cs="Times New Roman"/>
          <w:b/>
          <w:sz w:val="24"/>
          <w:szCs w:val="24"/>
        </w:rPr>
      </w:pPr>
      <w:r w:rsidRPr="00037C7D">
        <w:rPr>
          <w:rFonts w:ascii="Times New Roman" w:hAnsi="Times New Roman" w:cs="Times New Roman"/>
          <w:b/>
          <w:sz w:val="24"/>
          <w:szCs w:val="24"/>
        </w:rPr>
        <w:t>Técnicas de investigación</w:t>
      </w:r>
    </w:p>
    <w:p w:rsidR="00037C7D" w:rsidRPr="00037C7D" w:rsidRDefault="00037C7D" w:rsidP="00037C7D">
      <w:pPr>
        <w:pStyle w:val="Prrafodelista"/>
        <w:numPr>
          <w:ilvl w:val="0"/>
          <w:numId w:val="4"/>
        </w:numPr>
        <w:spacing w:after="120" w:line="360" w:lineRule="auto"/>
        <w:jc w:val="both"/>
        <w:rPr>
          <w:rFonts w:ascii="Times New Roman" w:hAnsi="Times New Roman" w:cs="Times New Roman"/>
          <w:sz w:val="24"/>
          <w:szCs w:val="24"/>
        </w:rPr>
      </w:pPr>
      <w:r w:rsidRPr="00037C7D">
        <w:rPr>
          <w:rFonts w:ascii="Times New Roman" w:hAnsi="Times New Roman" w:cs="Times New Roman"/>
          <w:b/>
          <w:sz w:val="24"/>
          <w:szCs w:val="24"/>
        </w:rPr>
        <w:t>Observación participante:</w:t>
      </w:r>
      <w:r w:rsidRPr="00037C7D">
        <w:rPr>
          <w:rFonts w:ascii="Times New Roman" w:hAnsi="Times New Roman" w:cs="Times New Roman"/>
          <w:sz w:val="24"/>
          <w:szCs w:val="24"/>
        </w:rPr>
        <w:t xml:space="preserve"> para obtener datos puntuales acerca del diseño del nuevo sitio web, mediante el contacto directo con 1 líder y 3 miembros de los </w:t>
      </w:r>
      <w:proofErr w:type="spellStart"/>
      <w:r w:rsidRPr="00037C7D">
        <w:rPr>
          <w:rFonts w:ascii="Times New Roman" w:hAnsi="Times New Roman" w:cs="Times New Roman"/>
          <w:sz w:val="24"/>
          <w:szCs w:val="24"/>
        </w:rPr>
        <w:t>subproyectos</w:t>
      </w:r>
      <w:proofErr w:type="spellEnd"/>
      <w:r w:rsidRPr="00037C7D">
        <w:rPr>
          <w:rFonts w:ascii="Times New Roman" w:hAnsi="Times New Roman" w:cs="Times New Roman"/>
          <w:sz w:val="24"/>
          <w:szCs w:val="24"/>
        </w:rPr>
        <w:t xml:space="preserve"> de la </w:t>
      </w:r>
      <w:proofErr w:type="spellStart"/>
      <w:r w:rsidRPr="00037C7D">
        <w:rPr>
          <w:rFonts w:ascii="Times New Roman" w:hAnsi="Times New Roman" w:cs="Times New Roman"/>
          <w:sz w:val="24"/>
          <w:szCs w:val="24"/>
        </w:rPr>
        <w:t>RedTIC</w:t>
      </w:r>
      <w:proofErr w:type="spellEnd"/>
      <w:r w:rsidRPr="00037C7D">
        <w:rPr>
          <w:rFonts w:ascii="Times New Roman" w:hAnsi="Times New Roman" w:cs="Times New Roman"/>
          <w:sz w:val="24"/>
          <w:szCs w:val="24"/>
        </w:rPr>
        <w:t xml:space="preserve">. Los cuales trabajan todos en la UCLV. </w:t>
      </w:r>
    </w:p>
    <w:p w:rsidR="00037C7D" w:rsidRPr="00037C7D" w:rsidRDefault="00037C7D" w:rsidP="00037C7D">
      <w:pPr>
        <w:pStyle w:val="Prrafodelista"/>
        <w:numPr>
          <w:ilvl w:val="0"/>
          <w:numId w:val="4"/>
        </w:numPr>
        <w:spacing w:after="120" w:line="360" w:lineRule="auto"/>
        <w:jc w:val="both"/>
        <w:rPr>
          <w:rFonts w:ascii="Times New Roman" w:hAnsi="Times New Roman" w:cs="Times New Roman"/>
          <w:sz w:val="24"/>
          <w:szCs w:val="24"/>
        </w:rPr>
      </w:pPr>
      <w:r w:rsidRPr="00037C7D">
        <w:rPr>
          <w:rFonts w:ascii="Times New Roman" w:hAnsi="Times New Roman" w:cs="Times New Roman"/>
          <w:b/>
          <w:sz w:val="24"/>
          <w:szCs w:val="24"/>
        </w:rPr>
        <w:lastRenderedPageBreak/>
        <w:t xml:space="preserve">Entrevista semiestructurada: </w:t>
      </w:r>
      <w:r w:rsidRPr="00037C7D">
        <w:rPr>
          <w:rFonts w:ascii="Times New Roman" w:hAnsi="Times New Roman" w:cs="Times New Roman"/>
          <w:sz w:val="24"/>
          <w:szCs w:val="24"/>
        </w:rPr>
        <w:t xml:space="preserve">se basó en una guía de 4 preguntas, una para investigar cada indicador. Los indicadores fueron: conocimiento del sitio existente, relación objetivo-información, expectativa general hacia el sitio y necesidad informacional. Dichos indicadores se derivaron de los ítems: definición de los objetivos y análisis de los usuarios. </w:t>
      </w:r>
    </w:p>
    <w:p w:rsidR="00037C7D" w:rsidRPr="00037C7D" w:rsidRDefault="00037C7D" w:rsidP="00037C7D">
      <w:pPr>
        <w:pStyle w:val="Prrafodelista"/>
        <w:numPr>
          <w:ilvl w:val="0"/>
          <w:numId w:val="4"/>
        </w:numPr>
        <w:spacing w:before="120" w:after="120" w:line="360" w:lineRule="auto"/>
        <w:ind w:left="357" w:hanging="357"/>
        <w:jc w:val="both"/>
        <w:rPr>
          <w:rFonts w:ascii="Times New Roman" w:hAnsi="Times New Roman" w:cs="Times New Roman"/>
          <w:sz w:val="24"/>
          <w:szCs w:val="24"/>
        </w:rPr>
      </w:pPr>
      <w:proofErr w:type="spellStart"/>
      <w:r w:rsidRPr="00037C7D">
        <w:rPr>
          <w:rFonts w:ascii="Times New Roman" w:hAnsi="Times New Roman" w:cs="Times New Roman"/>
          <w:b/>
          <w:i/>
          <w:sz w:val="24"/>
          <w:szCs w:val="24"/>
        </w:rPr>
        <w:t>Brainstorming</w:t>
      </w:r>
      <w:proofErr w:type="spellEnd"/>
      <w:r w:rsidRPr="00037C7D">
        <w:rPr>
          <w:rFonts w:ascii="Times New Roman" w:hAnsi="Times New Roman" w:cs="Times New Roman"/>
          <w:b/>
          <w:sz w:val="24"/>
          <w:szCs w:val="24"/>
        </w:rPr>
        <w:t xml:space="preserve"> (Tormenta de ideas): </w:t>
      </w:r>
      <w:r w:rsidRPr="00037C7D">
        <w:rPr>
          <w:rFonts w:ascii="Times New Roman" w:hAnsi="Times New Roman" w:cs="Times New Roman"/>
          <w:sz w:val="24"/>
          <w:szCs w:val="24"/>
        </w:rPr>
        <w:t xml:space="preserve">para generar ideas creativas por parte de los sujetos de análisis, sobre la arquitectura de información que debería tener el nuevo sitio. Participaron 6 miembros del </w:t>
      </w:r>
      <w:proofErr w:type="spellStart"/>
      <w:r w:rsidRPr="00037C7D">
        <w:rPr>
          <w:rFonts w:ascii="Times New Roman" w:hAnsi="Times New Roman" w:cs="Times New Roman"/>
          <w:sz w:val="24"/>
          <w:szCs w:val="24"/>
        </w:rPr>
        <w:t>subproyecto</w:t>
      </w:r>
      <w:proofErr w:type="spellEnd"/>
      <w:r w:rsidRPr="00037C7D">
        <w:rPr>
          <w:rFonts w:ascii="Times New Roman" w:hAnsi="Times New Roman" w:cs="Times New Roman"/>
          <w:sz w:val="24"/>
          <w:szCs w:val="24"/>
        </w:rPr>
        <w:t xml:space="preserve"> 3. </w:t>
      </w:r>
    </w:p>
    <w:p w:rsidR="00037C7D" w:rsidRPr="00037C7D" w:rsidRDefault="00037C7D" w:rsidP="00037C7D">
      <w:pPr>
        <w:pStyle w:val="Prrafodelista"/>
        <w:numPr>
          <w:ilvl w:val="0"/>
          <w:numId w:val="4"/>
        </w:numPr>
        <w:spacing w:before="120" w:after="120" w:line="360" w:lineRule="auto"/>
        <w:jc w:val="both"/>
        <w:rPr>
          <w:rFonts w:ascii="Times New Roman" w:hAnsi="Times New Roman" w:cs="Times New Roman"/>
          <w:sz w:val="24"/>
          <w:szCs w:val="24"/>
        </w:rPr>
      </w:pPr>
      <w:r w:rsidRPr="00037C7D">
        <w:rPr>
          <w:rFonts w:ascii="Times New Roman" w:hAnsi="Times New Roman" w:cs="Times New Roman"/>
          <w:b/>
          <w:i/>
          <w:sz w:val="24"/>
          <w:szCs w:val="24"/>
        </w:rPr>
        <w:t>Escenario:</w:t>
      </w:r>
      <w:r w:rsidRPr="00037C7D">
        <w:rPr>
          <w:rFonts w:ascii="Times New Roman" w:hAnsi="Times New Roman" w:cs="Times New Roman"/>
          <w:sz w:val="24"/>
          <w:szCs w:val="24"/>
          <w:lang w:val="es-ES_tradnl"/>
        </w:rPr>
        <w:t xml:space="preserve"> </w:t>
      </w:r>
      <w:r w:rsidRPr="00037C7D">
        <w:rPr>
          <w:rFonts w:ascii="Times New Roman" w:hAnsi="Times New Roman" w:cs="Times New Roman"/>
          <w:sz w:val="24"/>
          <w:szCs w:val="24"/>
        </w:rPr>
        <w:t xml:space="preserve">se elaboraron 3 escenarios, en ellos se recogió en cada persona del escenario según la similitud existente entre los usuarios con respecto a datos personales, motivaciones, rasgos de la personalidad, uso de la tecnología, escenario de uso. </w:t>
      </w:r>
    </w:p>
    <w:p w:rsidR="00037C7D" w:rsidRPr="00037C7D" w:rsidRDefault="00037C7D" w:rsidP="00037C7D">
      <w:pPr>
        <w:pStyle w:val="Prrafodelista"/>
        <w:numPr>
          <w:ilvl w:val="0"/>
          <w:numId w:val="4"/>
        </w:numPr>
        <w:spacing w:before="120" w:after="120" w:line="360" w:lineRule="auto"/>
        <w:jc w:val="both"/>
        <w:rPr>
          <w:rFonts w:ascii="Times New Roman" w:hAnsi="Times New Roman" w:cs="Times New Roman"/>
          <w:sz w:val="24"/>
          <w:szCs w:val="24"/>
        </w:rPr>
      </w:pPr>
      <w:r w:rsidRPr="00037C7D">
        <w:rPr>
          <w:rFonts w:ascii="Times New Roman" w:hAnsi="Times New Roman" w:cs="Times New Roman"/>
          <w:b/>
          <w:i/>
          <w:sz w:val="24"/>
          <w:szCs w:val="24"/>
        </w:rPr>
        <w:t>Evaluación heurística:</w:t>
      </w:r>
      <w:r w:rsidRPr="00037C7D">
        <w:rPr>
          <w:rFonts w:ascii="Times New Roman" w:eastAsia="Times New Roman" w:hAnsi="Times New Roman" w:cs="Times New Roman"/>
          <w:b/>
          <w:sz w:val="24"/>
          <w:szCs w:val="24"/>
          <w:lang w:val="es-ES_tradnl"/>
        </w:rPr>
        <w:t xml:space="preserve"> </w:t>
      </w:r>
      <w:r w:rsidRPr="00037C7D">
        <w:rPr>
          <w:rFonts w:ascii="Times New Roman" w:hAnsi="Times New Roman" w:cs="Times New Roman"/>
          <w:sz w:val="24"/>
          <w:szCs w:val="24"/>
        </w:rPr>
        <w:t>su objetivo es detectar problemas en el s</w:t>
      </w:r>
      <w:r w:rsidR="00A9720F">
        <w:rPr>
          <w:rFonts w:ascii="Times New Roman" w:hAnsi="Times New Roman" w:cs="Times New Roman"/>
          <w:sz w:val="24"/>
          <w:szCs w:val="24"/>
        </w:rPr>
        <w:t>itio actual. Para ello se llevó</w:t>
      </w:r>
      <w:r w:rsidRPr="00037C7D">
        <w:rPr>
          <w:rFonts w:ascii="Times New Roman" w:hAnsi="Times New Roman" w:cs="Times New Roman"/>
          <w:sz w:val="24"/>
          <w:szCs w:val="24"/>
        </w:rPr>
        <w:t xml:space="preserve"> a cabo una evaluación de las interfaces del sitio, desde el punto de vista de sus objetivos, tareas, procesos y pasos para la interacción. </w:t>
      </w:r>
    </w:p>
    <w:p w:rsidR="00037C7D" w:rsidRPr="00037C7D" w:rsidRDefault="00037C7D" w:rsidP="00037C7D">
      <w:pPr>
        <w:pStyle w:val="Prrafodelista"/>
        <w:spacing w:after="120" w:line="360" w:lineRule="auto"/>
        <w:ind w:left="360"/>
        <w:jc w:val="both"/>
        <w:rPr>
          <w:rFonts w:ascii="Times New Roman" w:hAnsi="Times New Roman" w:cs="Times New Roman"/>
          <w:sz w:val="24"/>
          <w:szCs w:val="24"/>
        </w:rPr>
      </w:pPr>
      <w:r w:rsidRPr="00037C7D">
        <w:rPr>
          <w:rFonts w:ascii="Times New Roman" w:hAnsi="Times New Roman" w:cs="Times New Roman"/>
          <w:sz w:val="24"/>
          <w:szCs w:val="24"/>
        </w:rPr>
        <w:t xml:space="preserve">Se midió la facilidad de uso con que los líderes e integrantes de los </w:t>
      </w:r>
      <w:proofErr w:type="spellStart"/>
      <w:r w:rsidRPr="00037C7D">
        <w:rPr>
          <w:rFonts w:ascii="Times New Roman" w:hAnsi="Times New Roman" w:cs="Times New Roman"/>
          <w:sz w:val="24"/>
          <w:szCs w:val="24"/>
        </w:rPr>
        <w:t>subproyectos</w:t>
      </w:r>
      <w:proofErr w:type="spellEnd"/>
      <w:r w:rsidRPr="00037C7D">
        <w:rPr>
          <w:rFonts w:ascii="Times New Roman" w:hAnsi="Times New Roman" w:cs="Times New Roman"/>
          <w:sz w:val="24"/>
          <w:szCs w:val="24"/>
        </w:rPr>
        <w:t xml:space="preserve"> aprendían y usaban el actual sitio. Las dimensiones a evaluar fueron: generales, identidad e información, lenguaje, rotulado, es</w:t>
      </w:r>
      <w:r>
        <w:rPr>
          <w:rFonts w:ascii="Times New Roman" w:hAnsi="Times New Roman" w:cs="Times New Roman"/>
          <w:sz w:val="24"/>
          <w:szCs w:val="24"/>
        </w:rPr>
        <w:t xml:space="preserve">tructura, navegación, búsqueda, </w:t>
      </w:r>
      <w:r w:rsidRPr="00037C7D">
        <w:rPr>
          <w:rFonts w:ascii="Times New Roman" w:hAnsi="Times New Roman" w:cs="Times New Roman"/>
          <w:sz w:val="24"/>
          <w:szCs w:val="24"/>
        </w:rPr>
        <w:t>ayuda, elementos</w:t>
      </w:r>
      <w:r w:rsidRPr="00D37C51">
        <w:rPr>
          <w:rFonts w:cs="Arial"/>
          <w:szCs w:val="24"/>
        </w:rPr>
        <w:t xml:space="preserve"> </w:t>
      </w:r>
      <w:r w:rsidRPr="00037C7D">
        <w:rPr>
          <w:rFonts w:ascii="Times New Roman" w:hAnsi="Times New Roman" w:cs="Times New Roman"/>
          <w:sz w:val="24"/>
          <w:szCs w:val="24"/>
        </w:rPr>
        <w:t xml:space="preserve">multimedia, accesibilidad, control y retroalimentación. Tomadas de Hassan y Fernández (como se citó en </w:t>
      </w:r>
      <w:proofErr w:type="spellStart"/>
      <w:r w:rsidRPr="00037C7D">
        <w:rPr>
          <w:rFonts w:ascii="Times New Roman" w:hAnsi="Times New Roman" w:cs="Times New Roman"/>
          <w:sz w:val="24"/>
          <w:szCs w:val="24"/>
        </w:rPr>
        <w:t>Berruezo</w:t>
      </w:r>
      <w:proofErr w:type="spellEnd"/>
      <w:r w:rsidRPr="00037C7D">
        <w:rPr>
          <w:rFonts w:ascii="Times New Roman" w:hAnsi="Times New Roman" w:cs="Times New Roman"/>
          <w:sz w:val="24"/>
          <w:szCs w:val="24"/>
        </w:rPr>
        <w:t>, 2017).</w:t>
      </w:r>
    </w:p>
    <w:p w:rsidR="00037C7D" w:rsidRPr="00037C7D" w:rsidRDefault="00037C7D" w:rsidP="00037C7D">
      <w:pPr>
        <w:spacing w:line="360" w:lineRule="auto"/>
        <w:jc w:val="both"/>
        <w:rPr>
          <w:rFonts w:ascii="Times New Roman" w:hAnsi="Times New Roman" w:cs="Times New Roman"/>
          <w:b/>
          <w:sz w:val="24"/>
          <w:szCs w:val="24"/>
        </w:rPr>
      </w:pPr>
      <w:r w:rsidRPr="00037C7D">
        <w:rPr>
          <w:rFonts w:ascii="Times New Roman" w:hAnsi="Times New Roman" w:cs="Times New Roman"/>
          <w:b/>
          <w:sz w:val="24"/>
          <w:szCs w:val="24"/>
        </w:rPr>
        <w:t>Población y muestra</w:t>
      </w:r>
    </w:p>
    <w:p w:rsidR="00037C7D" w:rsidRPr="00037C7D" w:rsidRDefault="00037C7D" w:rsidP="00A9720F">
      <w:pPr>
        <w:pStyle w:val="Prrafodelista"/>
        <w:numPr>
          <w:ilvl w:val="0"/>
          <w:numId w:val="5"/>
        </w:numPr>
        <w:autoSpaceDE w:val="0"/>
        <w:autoSpaceDN w:val="0"/>
        <w:adjustRightInd w:val="0"/>
        <w:spacing w:before="120" w:after="120" w:line="360" w:lineRule="auto"/>
        <w:ind w:left="284"/>
        <w:jc w:val="both"/>
        <w:rPr>
          <w:rFonts w:ascii="Times New Roman" w:hAnsi="Times New Roman" w:cs="Times New Roman"/>
          <w:sz w:val="24"/>
          <w:szCs w:val="24"/>
        </w:rPr>
      </w:pPr>
      <w:r w:rsidRPr="00037C7D">
        <w:rPr>
          <w:rFonts w:ascii="Times New Roman" w:hAnsi="Times New Roman" w:cs="Times New Roman"/>
          <w:b/>
          <w:i/>
          <w:sz w:val="24"/>
          <w:szCs w:val="24"/>
        </w:rPr>
        <w:t>Población:</w:t>
      </w:r>
      <w:r w:rsidRPr="00037C7D">
        <w:rPr>
          <w:rFonts w:ascii="Times New Roman" w:hAnsi="Times New Roman" w:cs="Times New Roman"/>
          <w:sz w:val="24"/>
          <w:szCs w:val="24"/>
        </w:rPr>
        <w:t xml:space="preserve"> miembros del proyecto </w:t>
      </w:r>
      <w:proofErr w:type="spellStart"/>
      <w:r w:rsidRPr="00037C7D">
        <w:rPr>
          <w:rFonts w:ascii="Times New Roman" w:hAnsi="Times New Roman" w:cs="Times New Roman"/>
          <w:sz w:val="24"/>
          <w:szCs w:val="24"/>
        </w:rPr>
        <w:t>RedTIC</w:t>
      </w:r>
      <w:proofErr w:type="spellEnd"/>
      <w:r w:rsidRPr="00037C7D">
        <w:rPr>
          <w:rFonts w:ascii="Times New Roman" w:hAnsi="Times New Roman" w:cs="Times New Roman"/>
          <w:sz w:val="24"/>
          <w:szCs w:val="24"/>
        </w:rPr>
        <w:t xml:space="preserve"> Cuba del proyecto VLIR de las universidades cubanas y belgas.</w:t>
      </w:r>
    </w:p>
    <w:p w:rsidR="00B257F2" w:rsidRDefault="00037C7D" w:rsidP="00B257F2">
      <w:pPr>
        <w:pStyle w:val="Prrafodelista"/>
        <w:numPr>
          <w:ilvl w:val="0"/>
          <w:numId w:val="5"/>
        </w:numPr>
        <w:autoSpaceDE w:val="0"/>
        <w:autoSpaceDN w:val="0"/>
        <w:adjustRightInd w:val="0"/>
        <w:spacing w:before="120" w:after="120" w:line="360" w:lineRule="auto"/>
        <w:ind w:left="284"/>
        <w:jc w:val="both"/>
        <w:rPr>
          <w:rFonts w:ascii="Times New Roman" w:hAnsi="Times New Roman" w:cs="Times New Roman"/>
          <w:sz w:val="24"/>
          <w:szCs w:val="24"/>
        </w:rPr>
      </w:pPr>
      <w:r w:rsidRPr="00037C7D">
        <w:rPr>
          <w:rFonts w:ascii="Times New Roman" w:hAnsi="Times New Roman" w:cs="Times New Roman"/>
          <w:b/>
          <w:i/>
          <w:sz w:val="24"/>
          <w:szCs w:val="24"/>
        </w:rPr>
        <w:t>Muestra:</w:t>
      </w:r>
      <w:r w:rsidRPr="00037C7D">
        <w:rPr>
          <w:rFonts w:ascii="Times New Roman" w:hAnsi="Times New Roman" w:cs="Times New Roman"/>
          <w:sz w:val="24"/>
          <w:szCs w:val="24"/>
        </w:rPr>
        <w:t xml:space="preserve"> la presente investigación emplea una muestra de “Expertos” </w:t>
      </w:r>
      <w:r w:rsidR="00A86FF7" w:rsidRPr="00037C7D">
        <w:rPr>
          <w:rFonts w:ascii="Times New Roman" w:hAnsi="Times New Roman" w:cs="Times New Roman"/>
          <w:sz w:val="24"/>
          <w:szCs w:val="24"/>
        </w:rPr>
        <w:fldChar w:fldCharType="begin"/>
      </w:r>
      <w:r w:rsidR="00BE3889">
        <w:rPr>
          <w:rFonts w:ascii="Times New Roman" w:hAnsi="Times New Roman" w:cs="Times New Roman"/>
          <w:sz w:val="24"/>
          <w:szCs w:val="24"/>
        </w:rPr>
        <w:instrText xml:space="preserve"> ADDIN EN.CITE &lt;EndNote&gt;&lt;Cite&gt;&lt;Author&gt;Hernández&lt;/Author&gt;&lt;Year&gt;2010&lt;/Year&gt;&lt;RecNum&gt;50&lt;/RecNum&gt;&lt;DisplayText&gt;(Hernández et al., 2010)&lt;/DisplayText&gt;&lt;record&gt;&lt;rec-number&gt;50&lt;/rec-number&gt;&lt;foreign-keys&gt;&lt;key app="EN" db-id="0aweee0saez223ewv5c5pww5dapvas0t2x0a"&gt;50&lt;/key&gt;&lt;/foreign-keys&gt;&lt;ref-type name="Electronic Book"&gt;44&lt;/ref-type&gt;&lt;contributors&gt;&lt;authors&gt;&lt;author&gt;Hernández, Roberto &lt;/author&gt;&lt;author&gt; Fernández, Carlos&lt;/author&gt;&lt;author&gt; Baptista, María del Pilar&lt;/author&gt;&lt;/authors&gt;&lt;/contributors&gt;&lt;titles&gt;&lt;title&gt;Metodología de la investigación&lt;/title&gt;&lt;/titles&gt;&lt;pages&gt;634&lt;/pages&gt;&lt;volume&gt;736&lt;/volume&gt;&lt;edition&gt;6&lt;/edition&gt;&lt;dates&gt;&lt;year&gt;2010&lt;/year&gt;&lt;/dates&gt;&lt;isbn&gt;978-1-4562-2396-0&lt;/isbn&gt;&lt;urls&gt;&lt;/urls&gt;&lt;language&gt;Español&lt;/language&gt;&lt;/record&gt;&lt;/Cite&gt;&lt;/EndNote&gt;</w:instrText>
      </w:r>
      <w:r w:rsidR="00A86FF7" w:rsidRPr="00037C7D">
        <w:rPr>
          <w:rFonts w:ascii="Times New Roman" w:hAnsi="Times New Roman" w:cs="Times New Roman"/>
          <w:sz w:val="24"/>
          <w:szCs w:val="24"/>
        </w:rPr>
        <w:fldChar w:fldCharType="separate"/>
      </w:r>
      <w:r w:rsidR="00BE3889">
        <w:rPr>
          <w:rFonts w:ascii="Times New Roman" w:hAnsi="Times New Roman" w:cs="Times New Roman"/>
          <w:noProof/>
          <w:sz w:val="24"/>
          <w:szCs w:val="24"/>
        </w:rPr>
        <w:t>(</w:t>
      </w:r>
      <w:hyperlink w:anchor="_ENREF_3" w:tooltip="Hernández, 2010 #50" w:history="1">
        <w:r w:rsidR="005A05E8">
          <w:rPr>
            <w:rFonts w:ascii="Times New Roman" w:hAnsi="Times New Roman" w:cs="Times New Roman"/>
            <w:noProof/>
            <w:sz w:val="24"/>
            <w:szCs w:val="24"/>
          </w:rPr>
          <w:t>Hernández et al., 2010</w:t>
        </w:r>
      </w:hyperlink>
      <w:r w:rsidR="00BE3889">
        <w:rPr>
          <w:rFonts w:ascii="Times New Roman" w:hAnsi="Times New Roman" w:cs="Times New Roman"/>
          <w:noProof/>
          <w:sz w:val="24"/>
          <w:szCs w:val="24"/>
        </w:rPr>
        <w:t>)</w:t>
      </w:r>
      <w:r w:rsidR="00A86FF7" w:rsidRPr="00037C7D">
        <w:rPr>
          <w:rFonts w:ascii="Times New Roman" w:hAnsi="Times New Roman" w:cs="Times New Roman"/>
          <w:sz w:val="24"/>
          <w:szCs w:val="24"/>
        </w:rPr>
        <w:fldChar w:fldCharType="end"/>
      </w:r>
      <w:r w:rsidRPr="00037C7D">
        <w:rPr>
          <w:rFonts w:ascii="Times New Roman" w:hAnsi="Times New Roman" w:cs="Times New Roman"/>
          <w:sz w:val="24"/>
          <w:szCs w:val="24"/>
        </w:rPr>
        <w:t xml:space="preserve">. Se contó con los 3 líderes de los </w:t>
      </w:r>
      <w:proofErr w:type="spellStart"/>
      <w:r w:rsidRPr="00037C7D">
        <w:rPr>
          <w:rFonts w:ascii="Times New Roman" w:hAnsi="Times New Roman" w:cs="Times New Roman"/>
          <w:sz w:val="24"/>
          <w:szCs w:val="24"/>
        </w:rPr>
        <w:t>subproyectos</w:t>
      </w:r>
      <w:proofErr w:type="spellEnd"/>
      <w:r w:rsidRPr="00037C7D">
        <w:rPr>
          <w:rFonts w:ascii="Times New Roman" w:hAnsi="Times New Roman" w:cs="Times New Roman"/>
          <w:sz w:val="24"/>
          <w:szCs w:val="24"/>
        </w:rPr>
        <w:t xml:space="preserve"> de la red y 6 miembros, todos pertenecientes a la UCLV. </w:t>
      </w:r>
    </w:p>
    <w:p w:rsidR="007D0558" w:rsidRPr="007D0558" w:rsidRDefault="00B257F2" w:rsidP="007D0558">
      <w:pPr>
        <w:spacing w:before="120" w:after="120" w:line="360" w:lineRule="auto"/>
        <w:jc w:val="both"/>
        <w:rPr>
          <w:rFonts w:ascii="Times New Roman" w:hAnsi="Times New Roman" w:cs="Times New Roman"/>
          <w:b/>
          <w:i/>
          <w:sz w:val="24"/>
          <w:szCs w:val="24"/>
        </w:rPr>
      </w:pPr>
      <w:r>
        <w:rPr>
          <w:rFonts w:ascii="Times New Roman" w:hAnsi="Times New Roman" w:cs="Times New Roman"/>
          <w:b/>
          <w:i/>
          <w:sz w:val="24"/>
          <w:szCs w:val="24"/>
        </w:rPr>
        <w:br w:type="page"/>
      </w:r>
      <w:r w:rsidR="006069C9" w:rsidRPr="007D0558">
        <w:rPr>
          <w:rFonts w:ascii="Times New Roman" w:hAnsi="Times New Roman" w:cs="Times New Roman"/>
          <w:b/>
          <w:sz w:val="24"/>
          <w:szCs w:val="24"/>
        </w:rPr>
        <w:lastRenderedPageBreak/>
        <w:t>Como metodología para el DCU</w:t>
      </w:r>
      <w:r w:rsidR="006069C9" w:rsidRPr="00B257F2">
        <w:rPr>
          <w:rFonts w:ascii="Times New Roman" w:hAnsi="Times New Roman" w:cs="Times New Roman"/>
          <w:sz w:val="24"/>
          <w:szCs w:val="24"/>
        </w:rPr>
        <w:t xml:space="preserve"> se utilizó </w:t>
      </w:r>
      <w:r w:rsidR="006069C9" w:rsidRPr="009F29C4">
        <w:rPr>
          <w:rFonts w:ascii="Times New Roman" w:hAnsi="Times New Roman" w:cs="Times New Roman"/>
          <w:b/>
          <w:i/>
          <w:sz w:val="24"/>
          <w:szCs w:val="24"/>
        </w:rPr>
        <w:t xml:space="preserve">UX </w:t>
      </w:r>
      <w:proofErr w:type="spellStart"/>
      <w:r w:rsidR="006069C9" w:rsidRPr="009F29C4">
        <w:rPr>
          <w:rFonts w:ascii="Times New Roman" w:hAnsi="Times New Roman" w:cs="Times New Roman"/>
          <w:b/>
          <w:i/>
          <w:sz w:val="24"/>
          <w:szCs w:val="24"/>
        </w:rPr>
        <w:t>Design</w:t>
      </w:r>
      <w:proofErr w:type="spellEnd"/>
      <w:r w:rsidR="006069C9" w:rsidRPr="00B257F2">
        <w:rPr>
          <w:rFonts w:ascii="Times New Roman" w:hAnsi="Times New Roman" w:cs="Times New Roman"/>
          <w:sz w:val="24"/>
          <w:szCs w:val="24"/>
        </w:rPr>
        <w:t>: una metodología para el diseño de proyectos digitales eficientes centrados en los usuarios (Aguirre</w:t>
      </w:r>
      <w:r w:rsidRPr="00B257F2">
        <w:rPr>
          <w:rFonts w:ascii="Times New Roman" w:hAnsi="Times New Roman" w:cs="Times New Roman"/>
          <w:sz w:val="24"/>
          <w:szCs w:val="24"/>
        </w:rPr>
        <w:t xml:space="preserve">, Ferrer, Bustos y </w:t>
      </w:r>
      <w:r w:rsidR="006069C9" w:rsidRPr="00B257F2">
        <w:rPr>
          <w:rFonts w:ascii="Times New Roman" w:hAnsi="Times New Roman" w:cs="Times New Roman"/>
          <w:sz w:val="24"/>
          <w:szCs w:val="24"/>
        </w:rPr>
        <w:t>Méndez, 2020)</w:t>
      </w:r>
      <w:r w:rsidRPr="00B257F2">
        <w:rPr>
          <w:rFonts w:ascii="Times New Roman" w:hAnsi="Times New Roman" w:cs="Times New Roman"/>
          <w:sz w:val="24"/>
          <w:szCs w:val="24"/>
        </w:rPr>
        <w:t xml:space="preserve">. Plantea las siguientes etapas: 1) Aterrizaje del problema: investigación, empatía para definir el problema, análisis del usuario y de las tareas, arquitectura de información. 2) </w:t>
      </w:r>
      <w:proofErr w:type="spellStart"/>
      <w:r w:rsidRPr="00B257F2">
        <w:rPr>
          <w:rFonts w:ascii="Times New Roman" w:hAnsi="Times New Roman" w:cs="Times New Roman"/>
          <w:sz w:val="24"/>
          <w:szCs w:val="24"/>
        </w:rPr>
        <w:t>Ux</w:t>
      </w:r>
      <w:proofErr w:type="spellEnd"/>
      <w:r w:rsidRPr="00B257F2">
        <w:rPr>
          <w:rFonts w:ascii="Times New Roman" w:hAnsi="Times New Roman" w:cs="Times New Roman"/>
          <w:sz w:val="24"/>
          <w:szCs w:val="24"/>
        </w:rPr>
        <w:t xml:space="preserve"> </w:t>
      </w:r>
      <w:proofErr w:type="spellStart"/>
      <w:r w:rsidRPr="00B257F2">
        <w:rPr>
          <w:rFonts w:ascii="Times New Roman" w:hAnsi="Times New Roman" w:cs="Times New Roman"/>
          <w:sz w:val="24"/>
          <w:szCs w:val="24"/>
        </w:rPr>
        <w:t>research</w:t>
      </w:r>
      <w:proofErr w:type="spellEnd"/>
      <w:r w:rsidRPr="00B257F2">
        <w:rPr>
          <w:rFonts w:ascii="Times New Roman" w:hAnsi="Times New Roman" w:cs="Times New Roman"/>
          <w:sz w:val="24"/>
          <w:szCs w:val="24"/>
        </w:rPr>
        <w:t xml:space="preserve">: Entender a fondo a los usuarios. En este sentido, sus sentimientos, emociones, necesidades y modelo mental. Análisis competencia, </w:t>
      </w:r>
      <w:proofErr w:type="spellStart"/>
      <w:r w:rsidRPr="00B257F2">
        <w:rPr>
          <w:rFonts w:ascii="Times New Roman" w:hAnsi="Times New Roman" w:cs="Times New Roman"/>
          <w:sz w:val="24"/>
          <w:szCs w:val="24"/>
        </w:rPr>
        <w:t>moodboards</w:t>
      </w:r>
      <w:proofErr w:type="spellEnd"/>
      <w:r w:rsidRPr="00B257F2">
        <w:rPr>
          <w:rFonts w:ascii="Times New Roman" w:hAnsi="Times New Roman" w:cs="Times New Roman"/>
          <w:sz w:val="24"/>
          <w:szCs w:val="24"/>
        </w:rPr>
        <w:t xml:space="preserve">, </w:t>
      </w:r>
      <w:proofErr w:type="spellStart"/>
      <w:r w:rsidRPr="00B257F2">
        <w:rPr>
          <w:rFonts w:ascii="Times New Roman" w:hAnsi="Times New Roman" w:cs="Times New Roman"/>
          <w:sz w:val="24"/>
          <w:szCs w:val="24"/>
        </w:rPr>
        <w:t>wireframes</w:t>
      </w:r>
      <w:proofErr w:type="spellEnd"/>
      <w:r w:rsidRPr="00B257F2">
        <w:rPr>
          <w:rFonts w:ascii="Times New Roman" w:hAnsi="Times New Roman" w:cs="Times New Roman"/>
          <w:sz w:val="24"/>
          <w:szCs w:val="24"/>
        </w:rPr>
        <w:t>.</w:t>
      </w:r>
      <w:r w:rsidR="007D0558">
        <w:rPr>
          <w:rFonts w:ascii="Times New Roman" w:hAnsi="Times New Roman" w:cs="Times New Roman"/>
          <w:sz w:val="24"/>
          <w:szCs w:val="24"/>
        </w:rPr>
        <w:t xml:space="preserve"> 3) </w:t>
      </w:r>
      <w:r w:rsidR="007D0558" w:rsidRPr="007D0558">
        <w:rPr>
          <w:rFonts w:ascii="Times New Roman" w:hAnsi="Times New Roman" w:cs="Times New Roman"/>
          <w:sz w:val="24"/>
          <w:szCs w:val="24"/>
        </w:rPr>
        <w:t>Diseño: Ideación, bosquejos o bocetos, socializar las ideas, creación de ideas, prototipos.</w:t>
      </w:r>
      <w:r w:rsidR="007D0558" w:rsidRPr="0069108D">
        <w:rPr>
          <w:rFonts w:cs="Arial"/>
          <w:sz w:val="20"/>
          <w:szCs w:val="20"/>
        </w:rPr>
        <w:t xml:space="preserve"> </w:t>
      </w:r>
      <w:r w:rsidR="00530448" w:rsidRPr="00530448">
        <w:rPr>
          <w:rFonts w:ascii="Times New Roman" w:hAnsi="Times New Roman" w:cs="Times New Roman"/>
          <w:sz w:val="24"/>
          <w:szCs w:val="24"/>
        </w:rPr>
        <w:t>4) Testeo: Verificar el valor agregado de este producto digital, funcionalidad, donde los usuarios se sientan que son tomados en cuenta</w:t>
      </w:r>
      <w:r w:rsidR="00530448">
        <w:rPr>
          <w:rFonts w:ascii="Times New Roman" w:hAnsi="Times New Roman" w:cs="Times New Roman"/>
          <w:sz w:val="24"/>
          <w:szCs w:val="24"/>
        </w:rPr>
        <w:t>.</w:t>
      </w:r>
    </w:p>
    <w:p w:rsidR="00A21A1F" w:rsidRDefault="00B257F2" w:rsidP="00530448">
      <w:pPr>
        <w:pStyle w:val="Prrafodelista"/>
        <w:autoSpaceDE w:val="0"/>
        <w:autoSpaceDN w:val="0"/>
        <w:adjustRightInd w:val="0"/>
        <w:spacing w:before="120" w:after="120" w:line="360" w:lineRule="auto"/>
        <w:ind w:left="0"/>
        <w:jc w:val="both"/>
        <w:rPr>
          <w:rFonts w:ascii="Times New Roman" w:hAnsi="Times New Roman" w:cs="Times New Roman"/>
          <w:b/>
          <w:sz w:val="24"/>
          <w:szCs w:val="24"/>
        </w:rPr>
      </w:pPr>
      <w:r w:rsidRPr="00B257F2">
        <w:rPr>
          <w:rFonts w:cs="Arial"/>
          <w:sz w:val="20"/>
          <w:szCs w:val="20"/>
        </w:rPr>
        <w:t xml:space="preserve"> </w:t>
      </w:r>
      <w:r w:rsidR="00A21A1F" w:rsidRPr="009D5E02">
        <w:rPr>
          <w:rFonts w:ascii="Times New Roman" w:hAnsi="Times New Roman" w:cs="Times New Roman"/>
          <w:b/>
          <w:sz w:val="24"/>
          <w:szCs w:val="24"/>
        </w:rPr>
        <w:t>3. Resultados y discusión</w:t>
      </w:r>
    </w:p>
    <w:p w:rsidR="00FB7093" w:rsidRDefault="00FB7093" w:rsidP="00FB7093">
      <w:pPr>
        <w:pStyle w:val="N3Titulo"/>
        <w:numPr>
          <w:ilvl w:val="0"/>
          <w:numId w:val="0"/>
        </w:numPr>
        <w:ind w:left="360" w:hanging="360"/>
        <w:rPr>
          <w:rFonts w:ascii="Times New Roman" w:hAnsi="Times New Roman" w:cs="Times New Roman"/>
          <w:b/>
          <w:i w:val="0"/>
          <w:sz w:val="24"/>
          <w:szCs w:val="24"/>
        </w:rPr>
      </w:pPr>
      <w:r>
        <w:rPr>
          <w:rFonts w:ascii="Times New Roman" w:hAnsi="Times New Roman" w:cs="Times New Roman"/>
          <w:b/>
          <w:i w:val="0"/>
          <w:sz w:val="24"/>
          <w:szCs w:val="24"/>
        </w:rPr>
        <w:t xml:space="preserve">3.1 </w:t>
      </w:r>
      <w:proofErr w:type="spellStart"/>
      <w:r w:rsidRPr="00B257F2">
        <w:rPr>
          <w:rFonts w:ascii="Times New Roman" w:hAnsi="Times New Roman" w:cs="Times New Roman"/>
          <w:b/>
          <w:sz w:val="24"/>
          <w:szCs w:val="24"/>
        </w:rPr>
        <w:t>Uxresearch</w:t>
      </w:r>
      <w:proofErr w:type="spellEnd"/>
    </w:p>
    <w:p w:rsidR="00FB7093" w:rsidRPr="00FB7093" w:rsidRDefault="00FB7093" w:rsidP="00A9720F">
      <w:pPr>
        <w:spacing w:before="120" w:after="120"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En una caracterización general se realizó el estudio a 9 sujetos de análisis en total, 5 mujeres y 4 hombres. Los 3 líderes de </w:t>
      </w:r>
      <w:proofErr w:type="spellStart"/>
      <w:r w:rsidRPr="00FB7093">
        <w:rPr>
          <w:rFonts w:ascii="Times New Roman" w:hAnsi="Times New Roman" w:cs="Times New Roman"/>
          <w:sz w:val="24"/>
          <w:szCs w:val="24"/>
        </w:rPr>
        <w:t>subproyectos</w:t>
      </w:r>
      <w:proofErr w:type="spellEnd"/>
      <w:r w:rsidRPr="00FB7093">
        <w:rPr>
          <w:rFonts w:ascii="Times New Roman" w:hAnsi="Times New Roman" w:cs="Times New Roman"/>
          <w:sz w:val="24"/>
          <w:szCs w:val="24"/>
        </w:rPr>
        <w:t xml:space="preserve"> y 6 miembros del </w:t>
      </w:r>
      <w:proofErr w:type="spellStart"/>
      <w:r w:rsidRPr="00FB7093">
        <w:rPr>
          <w:rFonts w:ascii="Times New Roman" w:hAnsi="Times New Roman" w:cs="Times New Roman"/>
          <w:sz w:val="24"/>
          <w:szCs w:val="24"/>
        </w:rPr>
        <w:t>subproyecto</w:t>
      </w:r>
      <w:proofErr w:type="spellEnd"/>
      <w:r w:rsidRPr="00FB7093">
        <w:rPr>
          <w:rFonts w:ascii="Times New Roman" w:hAnsi="Times New Roman" w:cs="Times New Roman"/>
          <w:sz w:val="24"/>
          <w:szCs w:val="24"/>
        </w:rPr>
        <w:t xml:space="preserve"> 3. De estos últimos, solo 2 tienen más de dos años de experiencia como integrantes, así como una mayor actividad en las acciones del </w:t>
      </w:r>
      <w:proofErr w:type="spellStart"/>
      <w:r w:rsidRPr="00FB7093">
        <w:rPr>
          <w:rFonts w:ascii="Times New Roman" w:hAnsi="Times New Roman" w:cs="Times New Roman"/>
          <w:sz w:val="24"/>
          <w:szCs w:val="24"/>
        </w:rPr>
        <w:t>subproyecto</w:t>
      </w:r>
      <w:proofErr w:type="spellEnd"/>
      <w:r w:rsidRPr="00FB7093">
        <w:rPr>
          <w:rFonts w:ascii="Times New Roman" w:hAnsi="Times New Roman" w:cs="Times New Roman"/>
          <w:sz w:val="24"/>
          <w:szCs w:val="24"/>
        </w:rPr>
        <w:t xml:space="preserve"> 3. Las edades son de 25 a 50 años de edad.</w:t>
      </w:r>
    </w:p>
    <w:p w:rsidR="00FB7093" w:rsidRP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Con respecto al conocimiento hacia el sitio web existente casi todos mostraron dominio total de la información que posee. En su mayoría están inmersos en el proyecto desde sus inicios, por lo que tienen un alto grado de familiarización con el sitio. Sin embargo, se pudo observar que la mayoría de los líderes aunque accedían correctamente, tenían problemas para acceder a la información que contiene el actual sitio web. En parte, es debido a que solo posee dos enlaces los cuales brindan poca información referida a los </w:t>
      </w:r>
      <w:proofErr w:type="spellStart"/>
      <w:r w:rsidRPr="00FB7093">
        <w:rPr>
          <w:rFonts w:ascii="Times New Roman" w:hAnsi="Times New Roman" w:cs="Times New Roman"/>
          <w:sz w:val="24"/>
          <w:szCs w:val="24"/>
        </w:rPr>
        <w:t>subproyectos</w:t>
      </w:r>
      <w:proofErr w:type="spellEnd"/>
      <w:r w:rsidRPr="00FB7093">
        <w:rPr>
          <w:rFonts w:ascii="Times New Roman" w:hAnsi="Times New Roman" w:cs="Times New Roman"/>
          <w:sz w:val="24"/>
          <w:szCs w:val="24"/>
        </w:rPr>
        <w:t xml:space="preserve"> 2 y 3. </w:t>
      </w:r>
    </w:p>
    <w:p w:rsidR="00FB7093" w:rsidRP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En este mismo orden, presentaban problemas al identificar caminos por los cuales podían acceder a la información que contiene dicho sitio. Por lo que se puede concluir que presentan insatisfacción ante la búsqueda y recuperación de la información.</w:t>
      </w:r>
    </w:p>
    <w:p w:rsidR="00FB7093" w:rsidRP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Relativo a otro</w:t>
      </w:r>
      <w:r w:rsidR="009F29C4">
        <w:rPr>
          <w:rFonts w:ascii="Times New Roman" w:hAnsi="Times New Roman" w:cs="Times New Roman"/>
          <w:sz w:val="24"/>
          <w:szCs w:val="24"/>
        </w:rPr>
        <w:t xml:space="preserve"> aspecto,</w:t>
      </w:r>
      <w:r w:rsidRPr="00FB7093">
        <w:rPr>
          <w:rFonts w:ascii="Times New Roman" w:hAnsi="Times New Roman" w:cs="Times New Roman"/>
          <w:sz w:val="24"/>
          <w:szCs w:val="24"/>
        </w:rPr>
        <w:t xml:space="preserve"> les interesa que el sitio posea una mayor visibilidad, reconocido a nivel mundial. Quieren además que sirva de soporte de toda la información de la red. Coinciden que lo más importante del sitio son las políticas de trabajo y que sus resultados </w:t>
      </w:r>
      <w:r w:rsidRPr="00FB7093">
        <w:rPr>
          <w:rFonts w:ascii="Times New Roman" w:hAnsi="Times New Roman" w:cs="Times New Roman"/>
          <w:sz w:val="24"/>
          <w:szCs w:val="24"/>
        </w:rPr>
        <w:lastRenderedPageBreak/>
        <w:t>se den a conocer para que tenga mayor visibilidad. Piensan que el sitio podría ser más interactivo, no solo subir y descargar documentos.</w:t>
      </w:r>
    </w:p>
    <w:p w:rsidR="00FB7093" w:rsidRP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También manifiestan que les gustaría que el idioma principal sea el inglés por ser el idioma establecido de comunicación en todo el proyecto VLIR, al que pertenece la </w:t>
      </w:r>
      <w:proofErr w:type="spellStart"/>
      <w:r w:rsidRPr="00FB7093">
        <w:rPr>
          <w:rFonts w:ascii="Times New Roman" w:hAnsi="Times New Roman" w:cs="Times New Roman"/>
          <w:sz w:val="24"/>
          <w:szCs w:val="24"/>
        </w:rPr>
        <w:t>RedTIC</w:t>
      </w:r>
      <w:proofErr w:type="spellEnd"/>
      <w:r w:rsidRPr="00FB7093">
        <w:rPr>
          <w:rFonts w:ascii="Times New Roman" w:hAnsi="Times New Roman" w:cs="Times New Roman"/>
          <w:sz w:val="24"/>
          <w:szCs w:val="24"/>
        </w:rPr>
        <w:t xml:space="preserve"> Cuba. También que exista traducción automática de los contenidos desde el mismo sitio web. Anhelo que manifiesten pues algunos miembros del proyecto no poseen adecuados niveles de comprensión y lectura en inglés como para enterarse de todo lo que se publica en el sitio web. </w:t>
      </w:r>
    </w:p>
    <w:p w:rsidR="00FB7093" w:rsidRP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En otra arista, predomina la facilidad de acceso a las tecnologías, pues el proyecto les ha proporcionado conectividad por </w:t>
      </w:r>
      <w:proofErr w:type="spellStart"/>
      <w:r w:rsidRPr="00FB7093">
        <w:rPr>
          <w:rFonts w:ascii="Times New Roman" w:hAnsi="Times New Roman" w:cs="Times New Roman"/>
          <w:sz w:val="24"/>
          <w:szCs w:val="24"/>
        </w:rPr>
        <w:t>Wifi</w:t>
      </w:r>
      <w:proofErr w:type="spellEnd"/>
      <w:r w:rsidRPr="00FB7093">
        <w:rPr>
          <w:rFonts w:ascii="Times New Roman" w:hAnsi="Times New Roman" w:cs="Times New Roman"/>
          <w:sz w:val="24"/>
          <w:szCs w:val="24"/>
        </w:rPr>
        <w:t xml:space="preserve">. Además, equipos tecnológicos para uso personal o para otros fines como laptops, máquinas virtuales, servidores, cables, </w:t>
      </w:r>
      <w:proofErr w:type="spellStart"/>
      <w:r w:rsidRPr="009F29C4">
        <w:rPr>
          <w:rFonts w:ascii="Times New Roman" w:hAnsi="Times New Roman" w:cs="Times New Roman"/>
          <w:i/>
          <w:sz w:val="24"/>
          <w:szCs w:val="24"/>
        </w:rPr>
        <w:t>swisch</w:t>
      </w:r>
      <w:proofErr w:type="spellEnd"/>
      <w:r w:rsidR="009F29C4">
        <w:rPr>
          <w:rFonts w:ascii="Times New Roman" w:hAnsi="Times New Roman" w:cs="Times New Roman"/>
          <w:sz w:val="24"/>
          <w:szCs w:val="24"/>
        </w:rPr>
        <w:t xml:space="preserve"> </w:t>
      </w:r>
      <w:r w:rsidRPr="00FB7093">
        <w:rPr>
          <w:rFonts w:ascii="Times New Roman" w:hAnsi="Times New Roman" w:cs="Times New Roman"/>
          <w:sz w:val="24"/>
          <w:szCs w:val="24"/>
        </w:rPr>
        <w:t xml:space="preserve">y fibras para conectarlas. También contribuyen a intercambiar dentro y fuera de cada una de las universidades miembros. Asimismo disponen de una red central llamada </w:t>
      </w:r>
      <w:proofErr w:type="spellStart"/>
      <w:r w:rsidRPr="00FB7093">
        <w:rPr>
          <w:rFonts w:ascii="Times New Roman" w:hAnsi="Times New Roman" w:cs="Times New Roman"/>
          <w:sz w:val="24"/>
          <w:szCs w:val="24"/>
        </w:rPr>
        <w:t>Bad</w:t>
      </w:r>
      <w:proofErr w:type="spellEnd"/>
      <w:r w:rsidRPr="00FB7093">
        <w:rPr>
          <w:rFonts w:ascii="Times New Roman" w:hAnsi="Times New Roman" w:cs="Times New Roman"/>
          <w:sz w:val="24"/>
          <w:szCs w:val="24"/>
        </w:rPr>
        <w:t xml:space="preserve"> Bon</w:t>
      </w:r>
      <w:r w:rsidRPr="00FB7093">
        <w:rPr>
          <w:rFonts w:ascii="Times New Roman" w:hAnsi="Times New Roman" w:cs="Times New Roman"/>
          <w:sz w:val="24"/>
        </w:rPr>
        <w:footnoteReference w:id="1"/>
      </w:r>
      <w:r w:rsidRPr="00FB7093">
        <w:rPr>
          <w:rFonts w:ascii="Times New Roman" w:hAnsi="Times New Roman" w:cs="Times New Roman"/>
          <w:sz w:val="24"/>
          <w:szCs w:val="24"/>
        </w:rPr>
        <w:t xml:space="preserve"> la cual ha ido aumentando su capacidad con los años. </w:t>
      </w:r>
    </w:p>
    <w:p w:rsidR="00FB7093" w:rsidRP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Sus integrantes han cursado entrenamientos sobre el uso de programas, técnicas y una filosofía de trabajo. Esto ha repercutido de una manera positiva en sus miembros. Pues ese conocimiento adquirido se ha utilizado para recuperar lo que se ha invertido en el proyecto. Además han recibido capacitación en idioma inglés, el cual es el idioma de comunicación oficial para la red.</w:t>
      </w:r>
    </w:p>
    <w:p w:rsidR="00FB7093" w:rsidRP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En función de las caracterizaciones obtenidas se diseñan los 3 escenarios, como se explicó en el capítulo metodológico.</w:t>
      </w:r>
    </w:p>
    <w:p w:rsid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Primer perfil, es una mujer adulta, con una buena posición económica pues recibe un salario decoroso. Sensibilizada con la labor que realiza en el </w:t>
      </w:r>
      <w:proofErr w:type="spellStart"/>
      <w:r w:rsidRPr="00FB7093">
        <w:rPr>
          <w:rFonts w:ascii="Times New Roman" w:hAnsi="Times New Roman" w:cs="Times New Roman"/>
          <w:sz w:val="24"/>
          <w:szCs w:val="24"/>
        </w:rPr>
        <w:t>subproyecto</w:t>
      </w:r>
      <w:proofErr w:type="spellEnd"/>
      <w:r w:rsidRPr="00FB7093">
        <w:rPr>
          <w:rFonts w:ascii="Times New Roman" w:hAnsi="Times New Roman" w:cs="Times New Roman"/>
          <w:sz w:val="24"/>
          <w:szCs w:val="24"/>
        </w:rPr>
        <w:t xml:space="preserve"> 3 de la </w:t>
      </w:r>
      <w:proofErr w:type="spellStart"/>
      <w:r w:rsidRPr="00FB7093">
        <w:rPr>
          <w:rFonts w:ascii="Times New Roman" w:hAnsi="Times New Roman" w:cs="Times New Roman"/>
          <w:sz w:val="24"/>
          <w:szCs w:val="24"/>
        </w:rPr>
        <w:t>RedTIC</w:t>
      </w:r>
      <w:proofErr w:type="spellEnd"/>
      <w:r w:rsidRPr="00FB7093">
        <w:rPr>
          <w:rFonts w:ascii="Times New Roman" w:hAnsi="Times New Roman" w:cs="Times New Roman"/>
          <w:sz w:val="24"/>
          <w:szCs w:val="24"/>
        </w:rPr>
        <w:t xml:space="preserve"> Cuba. Por su trabajo suele gerencial información y hacer uso intensivo de las TIC. Interesada en ayudar a la visibilidad del proyecto. Constituye uno de los referentes en </w:t>
      </w:r>
      <w:r w:rsidRPr="00FB7093">
        <w:rPr>
          <w:rFonts w:ascii="Times New Roman" w:hAnsi="Times New Roman" w:cs="Times New Roman"/>
          <w:sz w:val="24"/>
          <w:szCs w:val="24"/>
        </w:rPr>
        <w:lastRenderedPageBreak/>
        <w:t>cuanto a necesidades informacionales y comportamiento informacional, para tener en cuenta en el Diseño centrado en el usuario del sitio web.</w:t>
      </w:r>
    </w:p>
    <w:p w:rsidR="00F75B75" w:rsidRDefault="00F75B75" w:rsidP="00F75B75">
      <w:pPr>
        <w:keepNext/>
        <w:spacing w:after="0" w:line="360" w:lineRule="auto"/>
        <w:jc w:val="center"/>
      </w:pPr>
      <w:r>
        <w:rPr>
          <w:rFonts w:ascii="Times New Roman" w:hAnsi="Times New Roman" w:cs="Times New Roman"/>
          <w:noProof/>
          <w:sz w:val="24"/>
          <w:szCs w:val="24"/>
          <w:lang w:eastAsia="es-ES"/>
        </w:rPr>
        <w:drawing>
          <wp:inline distT="0" distB="0" distL="0" distR="0" wp14:anchorId="500A9724" wp14:editId="4155198B">
            <wp:extent cx="4458322" cy="678274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enario 1.png"/>
                    <pic:cNvPicPr/>
                  </pic:nvPicPr>
                  <pic:blipFill>
                    <a:blip r:embed="rId12">
                      <a:extLst>
                        <a:ext uri="{28A0092B-C50C-407E-A947-70E740481C1C}">
                          <a14:useLocalDpi xmlns:a14="http://schemas.microsoft.com/office/drawing/2010/main" val="0"/>
                        </a:ext>
                      </a:extLst>
                    </a:blip>
                    <a:stretch>
                      <a:fillRect/>
                    </a:stretch>
                  </pic:blipFill>
                  <pic:spPr>
                    <a:xfrm>
                      <a:off x="0" y="0"/>
                      <a:ext cx="4458322" cy="6782747"/>
                    </a:xfrm>
                    <a:prstGeom prst="rect">
                      <a:avLst/>
                    </a:prstGeom>
                  </pic:spPr>
                </pic:pic>
              </a:graphicData>
            </a:graphic>
          </wp:inline>
        </w:drawing>
      </w:r>
    </w:p>
    <w:p w:rsidR="00F75B75" w:rsidRPr="00484DF7" w:rsidRDefault="00F75B75" w:rsidP="00484DF7">
      <w:pPr>
        <w:pStyle w:val="Descripcin"/>
        <w:spacing w:after="0" w:line="360" w:lineRule="auto"/>
        <w:jc w:val="center"/>
        <w:rPr>
          <w:rFonts w:ascii="Times New Roman" w:hAnsi="Times New Roman" w:cs="Times New Roman"/>
          <w:b w:val="0"/>
          <w:color w:val="auto"/>
          <w:sz w:val="28"/>
          <w:szCs w:val="24"/>
        </w:rPr>
      </w:pPr>
      <w:r w:rsidRPr="00484DF7">
        <w:rPr>
          <w:rFonts w:ascii="Times New Roman" w:hAnsi="Times New Roman" w:cs="Times New Roman"/>
          <w:b w:val="0"/>
          <w:color w:val="auto"/>
          <w:sz w:val="20"/>
        </w:rPr>
        <w:t xml:space="preserve">Figura </w:t>
      </w:r>
      <w:r w:rsidRPr="00484DF7">
        <w:rPr>
          <w:rFonts w:ascii="Times New Roman" w:hAnsi="Times New Roman" w:cs="Times New Roman"/>
          <w:b w:val="0"/>
          <w:color w:val="auto"/>
          <w:sz w:val="20"/>
        </w:rPr>
        <w:fldChar w:fldCharType="begin"/>
      </w:r>
      <w:r w:rsidRPr="00484DF7">
        <w:rPr>
          <w:rFonts w:ascii="Times New Roman" w:hAnsi="Times New Roman" w:cs="Times New Roman"/>
          <w:b w:val="0"/>
          <w:color w:val="auto"/>
          <w:sz w:val="20"/>
        </w:rPr>
        <w:instrText xml:space="preserve"> SEQ Ilustración \* ARABIC </w:instrText>
      </w:r>
      <w:r w:rsidRPr="00484DF7">
        <w:rPr>
          <w:rFonts w:ascii="Times New Roman" w:hAnsi="Times New Roman" w:cs="Times New Roman"/>
          <w:b w:val="0"/>
          <w:color w:val="auto"/>
          <w:sz w:val="20"/>
        </w:rPr>
        <w:fldChar w:fldCharType="separate"/>
      </w:r>
      <w:r w:rsidRPr="00484DF7">
        <w:rPr>
          <w:rFonts w:ascii="Times New Roman" w:hAnsi="Times New Roman" w:cs="Times New Roman"/>
          <w:b w:val="0"/>
          <w:noProof/>
          <w:color w:val="auto"/>
          <w:sz w:val="20"/>
        </w:rPr>
        <w:t>1</w:t>
      </w:r>
      <w:r w:rsidRPr="00484DF7">
        <w:rPr>
          <w:rFonts w:ascii="Times New Roman" w:hAnsi="Times New Roman" w:cs="Times New Roman"/>
          <w:b w:val="0"/>
          <w:color w:val="auto"/>
          <w:sz w:val="20"/>
        </w:rPr>
        <w:fldChar w:fldCharType="end"/>
      </w:r>
      <w:r w:rsidRPr="00484DF7">
        <w:rPr>
          <w:rFonts w:ascii="Times New Roman" w:hAnsi="Times New Roman" w:cs="Times New Roman"/>
          <w:b w:val="0"/>
          <w:color w:val="auto"/>
          <w:sz w:val="20"/>
        </w:rPr>
        <w:t>. Perfil persona de clasificación de usuario. Fuente: elaboración propia</w:t>
      </w:r>
    </w:p>
    <w:p w:rsidR="00484DF7" w:rsidRDefault="00484DF7" w:rsidP="00FB7093">
      <w:pPr>
        <w:spacing w:line="360" w:lineRule="auto"/>
        <w:jc w:val="both"/>
        <w:rPr>
          <w:rFonts w:ascii="Times New Roman" w:hAnsi="Times New Roman" w:cs="Times New Roman"/>
          <w:sz w:val="24"/>
          <w:szCs w:val="24"/>
        </w:rPr>
      </w:pPr>
    </w:p>
    <w:p w:rsidR="00FB7093" w:rsidRP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lastRenderedPageBreak/>
        <w:t xml:space="preserve">Segundo perfil, es de un joven que se encuentra en su último año de la carrera de Ciencias de la Información y posee una buena posición económica. Sensibilizado con las investigaciones que hacen un uso intensivo de las TIC. Con interés y curiosidad por lo que se realiza en la </w:t>
      </w:r>
      <w:proofErr w:type="spellStart"/>
      <w:r w:rsidRPr="00FB7093">
        <w:rPr>
          <w:rFonts w:ascii="Times New Roman" w:hAnsi="Times New Roman" w:cs="Times New Roman"/>
          <w:sz w:val="24"/>
          <w:szCs w:val="24"/>
        </w:rPr>
        <w:t>RedTIC</w:t>
      </w:r>
      <w:proofErr w:type="spellEnd"/>
      <w:r w:rsidRPr="00FB7093">
        <w:rPr>
          <w:rFonts w:ascii="Times New Roman" w:hAnsi="Times New Roman" w:cs="Times New Roman"/>
          <w:sz w:val="24"/>
          <w:szCs w:val="24"/>
        </w:rPr>
        <w:t xml:space="preserve"> Cuba, pues está realizando su tesis sobre el rediseño de este sitio.</w:t>
      </w:r>
    </w:p>
    <w:p w:rsid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Tercer perfil, es un joven, cuyo rol es administrar algunos sitios web de la UCLV y el </w:t>
      </w:r>
      <w:proofErr w:type="spellStart"/>
      <w:r w:rsidRPr="00FB7093">
        <w:rPr>
          <w:rFonts w:ascii="Times New Roman" w:hAnsi="Times New Roman" w:cs="Times New Roman"/>
          <w:sz w:val="24"/>
          <w:szCs w:val="24"/>
        </w:rPr>
        <w:t>Moodle</w:t>
      </w:r>
      <w:proofErr w:type="spellEnd"/>
      <w:r w:rsidRPr="00FB7093">
        <w:rPr>
          <w:rFonts w:ascii="Times New Roman" w:hAnsi="Times New Roman" w:cs="Times New Roman"/>
          <w:sz w:val="24"/>
          <w:szCs w:val="24"/>
        </w:rPr>
        <w:t xml:space="preserve">. Sensibilizado con el uso intensivo de las TIC. Trabaja en la </w:t>
      </w:r>
      <w:proofErr w:type="spellStart"/>
      <w:r w:rsidRPr="00FB7093">
        <w:rPr>
          <w:rFonts w:ascii="Times New Roman" w:hAnsi="Times New Roman" w:cs="Times New Roman"/>
          <w:sz w:val="24"/>
          <w:szCs w:val="24"/>
        </w:rPr>
        <w:t>RedTIC</w:t>
      </w:r>
      <w:proofErr w:type="spellEnd"/>
      <w:r w:rsidRPr="00FB7093">
        <w:rPr>
          <w:rFonts w:ascii="Times New Roman" w:hAnsi="Times New Roman" w:cs="Times New Roman"/>
          <w:sz w:val="24"/>
          <w:szCs w:val="24"/>
        </w:rPr>
        <w:t xml:space="preserve"> Cuba, pues está desarrollando el diseño del nuevo sitio de la </w:t>
      </w:r>
      <w:proofErr w:type="spellStart"/>
      <w:r w:rsidRPr="00FB7093">
        <w:rPr>
          <w:rFonts w:ascii="Times New Roman" w:hAnsi="Times New Roman" w:cs="Times New Roman"/>
          <w:sz w:val="24"/>
          <w:szCs w:val="24"/>
        </w:rPr>
        <w:t>RedTIC</w:t>
      </w:r>
      <w:proofErr w:type="spellEnd"/>
      <w:r w:rsidRPr="00FB7093">
        <w:rPr>
          <w:rFonts w:ascii="Times New Roman" w:hAnsi="Times New Roman" w:cs="Times New Roman"/>
          <w:sz w:val="24"/>
          <w:szCs w:val="24"/>
        </w:rPr>
        <w:t xml:space="preserve"> Cuba.</w:t>
      </w:r>
    </w:p>
    <w:p w:rsidR="00FB7093" w:rsidRPr="00FB7093" w:rsidRDefault="00FB7093" w:rsidP="00FB7093">
      <w:pPr>
        <w:spacing w:line="360" w:lineRule="auto"/>
        <w:rPr>
          <w:rFonts w:ascii="Times New Roman" w:hAnsi="Times New Roman" w:cs="Times New Roman"/>
          <w:sz w:val="24"/>
          <w:szCs w:val="24"/>
          <w:u w:val="single"/>
        </w:rPr>
      </w:pPr>
      <w:r w:rsidRPr="00FB7093">
        <w:rPr>
          <w:rFonts w:ascii="Times New Roman" w:hAnsi="Times New Roman" w:cs="Times New Roman"/>
          <w:sz w:val="24"/>
          <w:szCs w:val="24"/>
          <w:u w:val="single"/>
        </w:rPr>
        <w:t>Análisis de la competencia</w:t>
      </w:r>
    </w:p>
    <w:p w:rsidR="00FB7093" w:rsidRPr="00FB7093" w:rsidRDefault="00FB7093" w:rsidP="00FB7093">
      <w:pPr>
        <w:spacing w:line="360" w:lineRule="auto"/>
        <w:rPr>
          <w:rFonts w:ascii="Times New Roman" w:hAnsi="Times New Roman" w:cs="Times New Roman"/>
          <w:sz w:val="24"/>
          <w:szCs w:val="24"/>
        </w:rPr>
      </w:pPr>
      <w:r w:rsidRPr="00FB7093">
        <w:rPr>
          <w:rFonts w:ascii="Times New Roman" w:hAnsi="Times New Roman" w:cs="Times New Roman"/>
          <w:sz w:val="24"/>
          <w:szCs w:val="24"/>
        </w:rPr>
        <w:t xml:space="preserve">Se realiza un estudio de homólogos para analizar los sitios web que posean similitudes con el que se desea diseñar. Con el fin de establecer posibles estructuras, formas de representación de contenidos, tipología de etiquetas, vías de navegación y elementos visuales a tener en cuenta. </w:t>
      </w:r>
    </w:p>
    <w:p w:rsidR="00BC70EA" w:rsidRPr="00FB7093" w:rsidRDefault="00FB7093" w:rsidP="00FB7093">
      <w:pPr>
        <w:spacing w:line="360" w:lineRule="auto"/>
        <w:ind w:left="851"/>
        <w:rPr>
          <w:rFonts w:ascii="Times New Roman" w:hAnsi="Times New Roman" w:cs="Times New Roman"/>
          <w:sz w:val="24"/>
          <w:szCs w:val="24"/>
        </w:rPr>
      </w:pPr>
      <w:r w:rsidRPr="00FB7093">
        <w:rPr>
          <w:rFonts w:ascii="Times New Roman" w:hAnsi="Times New Roman" w:cs="Times New Roman"/>
          <w:sz w:val="24"/>
          <w:szCs w:val="24"/>
        </w:rPr>
        <w:t xml:space="preserve">Homólogo 1: </w:t>
      </w:r>
      <w:proofErr w:type="spellStart"/>
      <w:r w:rsidRPr="00FB7093">
        <w:rPr>
          <w:rFonts w:ascii="Times New Roman" w:hAnsi="Times New Roman" w:cs="Times New Roman"/>
          <w:sz w:val="24"/>
          <w:szCs w:val="24"/>
        </w:rPr>
        <w:t>RedTIC</w:t>
      </w:r>
      <w:proofErr w:type="spellEnd"/>
      <w:r w:rsidRPr="00FB7093">
        <w:rPr>
          <w:rFonts w:ascii="Times New Roman" w:hAnsi="Times New Roman" w:cs="Times New Roman"/>
          <w:sz w:val="24"/>
          <w:szCs w:val="24"/>
        </w:rPr>
        <w:t xml:space="preserve"> Colombia </w:t>
      </w:r>
      <w:hyperlink r:id="rId13" w:history="1">
        <w:r w:rsidRPr="00BC70EA">
          <w:rPr>
            <w:rFonts w:ascii="Times New Roman" w:hAnsi="Times New Roman" w:cs="Times New Roman"/>
            <w:color w:val="0070C0"/>
            <w:sz w:val="24"/>
            <w:szCs w:val="24"/>
            <w:u w:val="single"/>
          </w:rPr>
          <w:t>http://www.redtic.org</w:t>
        </w:r>
      </w:hyperlink>
    </w:p>
    <w:p w:rsidR="00FB7093" w:rsidRDefault="00FB7093" w:rsidP="00FB7093">
      <w:pPr>
        <w:spacing w:line="360" w:lineRule="auto"/>
        <w:ind w:left="851"/>
        <w:rPr>
          <w:rFonts w:ascii="Times New Roman" w:hAnsi="Times New Roman" w:cs="Times New Roman"/>
          <w:sz w:val="24"/>
          <w:szCs w:val="24"/>
        </w:rPr>
      </w:pPr>
      <w:r w:rsidRPr="00FB7093">
        <w:rPr>
          <w:rFonts w:ascii="Times New Roman" w:hAnsi="Times New Roman" w:cs="Times New Roman"/>
          <w:sz w:val="24"/>
          <w:szCs w:val="24"/>
        </w:rPr>
        <w:t xml:space="preserve">Homólogo 2: Red TIC México </w:t>
      </w:r>
      <w:hyperlink r:id="rId14" w:history="1">
        <w:r w:rsidRPr="00BC70EA">
          <w:rPr>
            <w:rFonts w:ascii="Times New Roman" w:hAnsi="Times New Roman" w:cs="Times New Roman"/>
            <w:color w:val="0070C0"/>
            <w:sz w:val="24"/>
            <w:szCs w:val="24"/>
            <w:u w:val="single"/>
          </w:rPr>
          <w:t>http://www.red-tic.unam.mx</w:t>
        </w:r>
      </w:hyperlink>
    </w:p>
    <w:tbl>
      <w:tblPr>
        <w:tblStyle w:val="Tablaconcuadrcula"/>
        <w:tblW w:w="0" w:type="auto"/>
        <w:jc w:val="center"/>
        <w:tblLook w:val="04A0" w:firstRow="1" w:lastRow="0" w:firstColumn="1" w:lastColumn="0" w:noHBand="0" w:noVBand="1"/>
      </w:tblPr>
      <w:tblGrid>
        <w:gridCol w:w="2339"/>
        <w:gridCol w:w="3060"/>
        <w:gridCol w:w="3095"/>
      </w:tblGrid>
      <w:tr w:rsidR="00FB7093" w:rsidTr="00691138">
        <w:trPr>
          <w:jc w:val="center"/>
        </w:trPr>
        <w:tc>
          <w:tcPr>
            <w:tcW w:w="2376" w:type="dxa"/>
          </w:tcPr>
          <w:p w:rsidR="00FB7093" w:rsidRPr="00FB7093" w:rsidRDefault="00FB7093" w:rsidP="00FB7093">
            <w:pPr>
              <w:spacing w:after="120" w:line="360" w:lineRule="auto"/>
              <w:jc w:val="center"/>
              <w:rPr>
                <w:rFonts w:ascii="Times New Roman" w:hAnsi="Times New Roman" w:cs="Times New Roman"/>
                <w:b/>
                <w:sz w:val="20"/>
                <w:szCs w:val="20"/>
              </w:rPr>
            </w:pPr>
            <w:r w:rsidRPr="00FB7093">
              <w:rPr>
                <w:rFonts w:ascii="Times New Roman" w:hAnsi="Times New Roman" w:cs="Times New Roman"/>
                <w:b/>
                <w:sz w:val="20"/>
                <w:szCs w:val="20"/>
              </w:rPr>
              <w:t>Indicadores</w:t>
            </w:r>
          </w:p>
        </w:tc>
        <w:tc>
          <w:tcPr>
            <w:tcW w:w="3119" w:type="dxa"/>
          </w:tcPr>
          <w:p w:rsidR="00FB7093" w:rsidRPr="00FB7093" w:rsidRDefault="00FB7093" w:rsidP="00FB7093">
            <w:pPr>
              <w:spacing w:after="120" w:line="360" w:lineRule="auto"/>
              <w:jc w:val="center"/>
              <w:rPr>
                <w:rFonts w:ascii="Times New Roman" w:hAnsi="Times New Roman" w:cs="Times New Roman"/>
                <w:b/>
                <w:sz w:val="20"/>
                <w:szCs w:val="20"/>
              </w:rPr>
            </w:pPr>
            <w:r w:rsidRPr="00FB7093">
              <w:rPr>
                <w:rFonts w:ascii="Times New Roman" w:hAnsi="Times New Roman" w:cs="Times New Roman"/>
                <w:b/>
                <w:sz w:val="20"/>
                <w:szCs w:val="20"/>
              </w:rPr>
              <w:t>Homólogo 1</w:t>
            </w:r>
          </w:p>
          <w:p w:rsidR="00FB7093" w:rsidRPr="00FB7093" w:rsidRDefault="00FB7093" w:rsidP="00FB7093">
            <w:pPr>
              <w:spacing w:after="120" w:line="360" w:lineRule="auto"/>
              <w:jc w:val="center"/>
              <w:rPr>
                <w:rFonts w:ascii="Times New Roman" w:hAnsi="Times New Roman" w:cs="Times New Roman"/>
                <w:sz w:val="20"/>
                <w:szCs w:val="20"/>
              </w:rPr>
            </w:pPr>
            <w:proofErr w:type="spellStart"/>
            <w:r w:rsidRPr="00FB7093">
              <w:rPr>
                <w:rFonts w:ascii="Times New Roman" w:hAnsi="Times New Roman" w:cs="Times New Roman"/>
                <w:sz w:val="20"/>
                <w:szCs w:val="20"/>
              </w:rPr>
              <w:t>RedTIC</w:t>
            </w:r>
            <w:proofErr w:type="spellEnd"/>
            <w:r w:rsidRPr="00FB7093">
              <w:rPr>
                <w:rFonts w:ascii="Times New Roman" w:hAnsi="Times New Roman" w:cs="Times New Roman"/>
                <w:sz w:val="20"/>
                <w:szCs w:val="20"/>
              </w:rPr>
              <w:t xml:space="preserve"> Colombia</w:t>
            </w:r>
          </w:p>
        </w:tc>
        <w:tc>
          <w:tcPr>
            <w:tcW w:w="3149" w:type="dxa"/>
          </w:tcPr>
          <w:p w:rsidR="00FB7093" w:rsidRPr="00FB7093" w:rsidRDefault="00FB7093" w:rsidP="00FB7093">
            <w:pPr>
              <w:spacing w:after="120" w:line="360" w:lineRule="auto"/>
              <w:jc w:val="center"/>
              <w:rPr>
                <w:rFonts w:ascii="Times New Roman" w:hAnsi="Times New Roman" w:cs="Times New Roman"/>
                <w:b/>
                <w:sz w:val="20"/>
                <w:szCs w:val="20"/>
              </w:rPr>
            </w:pPr>
            <w:r w:rsidRPr="00FB7093">
              <w:rPr>
                <w:rFonts w:ascii="Times New Roman" w:hAnsi="Times New Roman" w:cs="Times New Roman"/>
                <w:b/>
                <w:sz w:val="20"/>
                <w:szCs w:val="20"/>
              </w:rPr>
              <w:t>Homólogo 2</w:t>
            </w:r>
          </w:p>
          <w:p w:rsidR="00FB7093" w:rsidRPr="00FB7093" w:rsidRDefault="00FB7093" w:rsidP="00FB7093">
            <w:pPr>
              <w:spacing w:after="120" w:line="360" w:lineRule="auto"/>
              <w:jc w:val="center"/>
              <w:rPr>
                <w:rFonts w:ascii="Times New Roman" w:hAnsi="Times New Roman" w:cs="Times New Roman"/>
                <w:sz w:val="20"/>
                <w:szCs w:val="20"/>
              </w:rPr>
            </w:pPr>
            <w:r w:rsidRPr="00FB7093">
              <w:rPr>
                <w:rFonts w:ascii="Times New Roman" w:hAnsi="Times New Roman" w:cs="Times New Roman"/>
                <w:sz w:val="20"/>
                <w:szCs w:val="20"/>
              </w:rPr>
              <w:t>Red TIC México</w:t>
            </w:r>
          </w:p>
        </w:tc>
      </w:tr>
      <w:tr w:rsidR="00FB7093" w:rsidTr="00691138">
        <w:trPr>
          <w:jc w:val="center"/>
        </w:trPr>
        <w:tc>
          <w:tcPr>
            <w:tcW w:w="2376" w:type="dxa"/>
          </w:tcPr>
          <w:p w:rsidR="00FB7093" w:rsidRPr="00FB7093" w:rsidRDefault="00FB7093" w:rsidP="00FB7093">
            <w:pPr>
              <w:spacing w:after="120" w:line="360" w:lineRule="auto"/>
              <w:jc w:val="both"/>
              <w:rPr>
                <w:rFonts w:ascii="Times New Roman" w:hAnsi="Times New Roman" w:cs="Times New Roman"/>
                <w:b/>
                <w:sz w:val="20"/>
                <w:szCs w:val="20"/>
              </w:rPr>
            </w:pPr>
            <w:r w:rsidRPr="00FB7093">
              <w:rPr>
                <w:rFonts w:ascii="Times New Roman" w:hAnsi="Times New Roman" w:cs="Times New Roman"/>
                <w:b/>
                <w:sz w:val="20"/>
                <w:szCs w:val="20"/>
                <w:lang w:val="es-ES_tradnl"/>
              </w:rPr>
              <w:t>Relación información y objetivo.</w:t>
            </w:r>
          </w:p>
        </w:tc>
        <w:tc>
          <w:tcPr>
            <w:tcW w:w="3119" w:type="dxa"/>
          </w:tcPr>
          <w:p w:rsidR="00FB7093" w:rsidRPr="00FB7093" w:rsidRDefault="00FB7093" w:rsidP="00FB7093">
            <w:pPr>
              <w:spacing w:after="120" w:line="360" w:lineRule="auto"/>
              <w:jc w:val="both"/>
              <w:rPr>
                <w:rFonts w:ascii="Times New Roman" w:hAnsi="Times New Roman" w:cs="Times New Roman"/>
                <w:sz w:val="20"/>
                <w:szCs w:val="20"/>
              </w:rPr>
            </w:pPr>
            <w:r w:rsidRPr="00FB7093">
              <w:rPr>
                <w:rFonts w:ascii="Times New Roman" w:hAnsi="Times New Roman" w:cs="Times New Roman"/>
                <w:sz w:val="20"/>
                <w:szCs w:val="20"/>
              </w:rPr>
              <w:t>Se cumple</w:t>
            </w:r>
          </w:p>
        </w:tc>
        <w:tc>
          <w:tcPr>
            <w:tcW w:w="3149" w:type="dxa"/>
          </w:tcPr>
          <w:p w:rsidR="00FB7093" w:rsidRPr="00FB7093" w:rsidRDefault="00FB7093" w:rsidP="00FB7093">
            <w:pPr>
              <w:spacing w:after="120" w:line="360" w:lineRule="auto"/>
              <w:jc w:val="both"/>
              <w:rPr>
                <w:rFonts w:ascii="Times New Roman" w:hAnsi="Times New Roman" w:cs="Times New Roman"/>
                <w:sz w:val="20"/>
                <w:szCs w:val="20"/>
              </w:rPr>
            </w:pPr>
            <w:r w:rsidRPr="00FB7093">
              <w:rPr>
                <w:rFonts w:ascii="Times New Roman" w:hAnsi="Times New Roman" w:cs="Times New Roman"/>
                <w:sz w:val="20"/>
                <w:szCs w:val="20"/>
              </w:rPr>
              <w:t>Se cumple</w:t>
            </w:r>
          </w:p>
        </w:tc>
      </w:tr>
      <w:tr w:rsidR="00FB7093" w:rsidTr="00691138">
        <w:trPr>
          <w:jc w:val="center"/>
        </w:trPr>
        <w:tc>
          <w:tcPr>
            <w:tcW w:w="2376" w:type="dxa"/>
          </w:tcPr>
          <w:p w:rsidR="00FB7093" w:rsidRPr="00FB7093" w:rsidRDefault="00FB7093" w:rsidP="00FB7093">
            <w:pPr>
              <w:spacing w:after="120" w:line="360" w:lineRule="auto"/>
              <w:jc w:val="both"/>
              <w:rPr>
                <w:rFonts w:ascii="Times New Roman" w:hAnsi="Times New Roman" w:cs="Times New Roman"/>
                <w:b/>
                <w:sz w:val="20"/>
                <w:szCs w:val="20"/>
              </w:rPr>
            </w:pPr>
            <w:r w:rsidRPr="00FB7093">
              <w:rPr>
                <w:rFonts w:ascii="Times New Roman" w:hAnsi="Times New Roman" w:cs="Times New Roman"/>
                <w:b/>
                <w:sz w:val="20"/>
                <w:szCs w:val="20"/>
                <w:lang w:val="es-ES_tradnl"/>
              </w:rPr>
              <w:t>Diseño de interacción</w:t>
            </w:r>
          </w:p>
        </w:tc>
        <w:tc>
          <w:tcPr>
            <w:tcW w:w="3119" w:type="dxa"/>
          </w:tcPr>
          <w:p w:rsidR="00FB7093" w:rsidRPr="00FB7093" w:rsidRDefault="00FB7093" w:rsidP="00FB7093">
            <w:pPr>
              <w:spacing w:after="120" w:line="360" w:lineRule="auto"/>
              <w:jc w:val="both"/>
              <w:rPr>
                <w:rFonts w:ascii="Times New Roman" w:hAnsi="Times New Roman" w:cs="Times New Roman"/>
                <w:sz w:val="20"/>
                <w:szCs w:val="20"/>
              </w:rPr>
            </w:pPr>
            <w:r w:rsidRPr="00FB7093">
              <w:rPr>
                <w:rFonts w:ascii="Times New Roman" w:hAnsi="Times New Roman" w:cs="Times New Roman"/>
                <w:sz w:val="20"/>
                <w:szCs w:val="20"/>
              </w:rPr>
              <w:t xml:space="preserve">Presenta un menú horizontal. Cada una de sus páginas </w:t>
            </w:r>
            <w:proofErr w:type="gramStart"/>
            <w:r w:rsidRPr="00FB7093">
              <w:rPr>
                <w:rFonts w:ascii="Times New Roman" w:hAnsi="Times New Roman" w:cs="Times New Roman"/>
                <w:sz w:val="20"/>
                <w:szCs w:val="20"/>
              </w:rPr>
              <w:t>están</w:t>
            </w:r>
            <w:proofErr w:type="gramEnd"/>
            <w:r w:rsidRPr="00FB7093">
              <w:rPr>
                <w:rFonts w:ascii="Times New Roman" w:hAnsi="Times New Roman" w:cs="Times New Roman"/>
                <w:sz w:val="20"/>
                <w:szCs w:val="20"/>
              </w:rPr>
              <w:t xml:space="preserve"> diseñadas para consultar información desde cualquier posición. No permite permisos.</w:t>
            </w:r>
          </w:p>
        </w:tc>
        <w:tc>
          <w:tcPr>
            <w:tcW w:w="3149" w:type="dxa"/>
          </w:tcPr>
          <w:p w:rsidR="00FB7093" w:rsidRPr="00FB7093" w:rsidRDefault="00FB7093" w:rsidP="00FB7093">
            <w:pPr>
              <w:spacing w:after="120" w:line="360" w:lineRule="auto"/>
              <w:jc w:val="both"/>
              <w:rPr>
                <w:rFonts w:ascii="Times New Roman" w:hAnsi="Times New Roman" w:cs="Times New Roman"/>
                <w:sz w:val="20"/>
                <w:szCs w:val="20"/>
              </w:rPr>
            </w:pPr>
            <w:r w:rsidRPr="00FB7093">
              <w:rPr>
                <w:rFonts w:ascii="Times New Roman" w:hAnsi="Times New Roman" w:cs="Times New Roman"/>
                <w:sz w:val="20"/>
                <w:szCs w:val="20"/>
              </w:rPr>
              <w:t xml:space="preserve">Presenta un menú horizontal. Cada una de sus páginas </w:t>
            </w:r>
            <w:proofErr w:type="gramStart"/>
            <w:r w:rsidRPr="00FB7093">
              <w:rPr>
                <w:rFonts w:ascii="Times New Roman" w:hAnsi="Times New Roman" w:cs="Times New Roman"/>
                <w:sz w:val="20"/>
                <w:szCs w:val="20"/>
              </w:rPr>
              <w:t>están</w:t>
            </w:r>
            <w:proofErr w:type="gramEnd"/>
            <w:r w:rsidRPr="00FB7093">
              <w:rPr>
                <w:rFonts w:ascii="Times New Roman" w:hAnsi="Times New Roman" w:cs="Times New Roman"/>
                <w:sz w:val="20"/>
                <w:szCs w:val="20"/>
              </w:rPr>
              <w:t xml:space="preserve"> diseñadas para consultar información desde cualquier posición. No permite permisos.</w:t>
            </w:r>
          </w:p>
        </w:tc>
      </w:tr>
      <w:tr w:rsidR="00FB7093" w:rsidTr="00691138">
        <w:trPr>
          <w:jc w:val="center"/>
        </w:trPr>
        <w:tc>
          <w:tcPr>
            <w:tcW w:w="2376" w:type="dxa"/>
          </w:tcPr>
          <w:p w:rsidR="00FB7093" w:rsidRPr="00FB7093" w:rsidRDefault="00FB7093" w:rsidP="00FB7093">
            <w:pPr>
              <w:spacing w:after="120" w:line="360" w:lineRule="auto"/>
              <w:jc w:val="both"/>
              <w:rPr>
                <w:rFonts w:ascii="Times New Roman" w:hAnsi="Times New Roman" w:cs="Times New Roman"/>
                <w:b/>
                <w:sz w:val="20"/>
                <w:szCs w:val="20"/>
              </w:rPr>
            </w:pPr>
            <w:r w:rsidRPr="00FB7093">
              <w:rPr>
                <w:rFonts w:ascii="Times New Roman" w:hAnsi="Times New Roman" w:cs="Times New Roman"/>
                <w:b/>
                <w:sz w:val="20"/>
                <w:szCs w:val="20"/>
                <w:lang w:val="es-ES_tradnl"/>
              </w:rPr>
              <w:t>Presencia de elementos similares</w:t>
            </w:r>
          </w:p>
        </w:tc>
        <w:tc>
          <w:tcPr>
            <w:tcW w:w="3119" w:type="dxa"/>
          </w:tcPr>
          <w:p w:rsidR="00FB7093" w:rsidRPr="00FB7093" w:rsidRDefault="00FB7093" w:rsidP="00FB7093">
            <w:pPr>
              <w:spacing w:after="120" w:line="360" w:lineRule="auto"/>
              <w:jc w:val="both"/>
              <w:rPr>
                <w:rFonts w:ascii="Times New Roman" w:hAnsi="Times New Roman" w:cs="Times New Roman"/>
                <w:sz w:val="20"/>
                <w:szCs w:val="20"/>
              </w:rPr>
            </w:pPr>
            <w:r w:rsidRPr="00FB7093">
              <w:rPr>
                <w:rFonts w:ascii="Times New Roman" w:hAnsi="Times New Roman" w:cs="Times New Roman"/>
                <w:sz w:val="20"/>
                <w:szCs w:val="20"/>
              </w:rPr>
              <w:t xml:space="preserve">La información está representada de forma jerárquica pues brinda de manera simple y familiar de organizar la información. Permite al usuario sentirse cómodo, sin necesidad de adentrarse en una </w:t>
            </w:r>
            <w:r w:rsidRPr="00FB7093">
              <w:rPr>
                <w:rFonts w:ascii="Times New Roman" w:hAnsi="Times New Roman" w:cs="Times New Roman"/>
                <w:sz w:val="20"/>
                <w:szCs w:val="20"/>
              </w:rPr>
              <w:lastRenderedPageBreak/>
              <w:t>extensa exploración de los contenidos.</w:t>
            </w:r>
          </w:p>
        </w:tc>
        <w:tc>
          <w:tcPr>
            <w:tcW w:w="3149" w:type="dxa"/>
          </w:tcPr>
          <w:p w:rsidR="00FB7093" w:rsidRPr="00FB7093" w:rsidRDefault="00FB7093" w:rsidP="00FB7093">
            <w:pPr>
              <w:spacing w:after="120" w:line="360" w:lineRule="auto"/>
              <w:jc w:val="both"/>
              <w:rPr>
                <w:rFonts w:ascii="Times New Roman" w:hAnsi="Times New Roman" w:cs="Times New Roman"/>
                <w:sz w:val="20"/>
                <w:szCs w:val="20"/>
              </w:rPr>
            </w:pPr>
            <w:r w:rsidRPr="00FB7093">
              <w:rPr>
                <w:rFonts w:ascii="Times New Roman" w:hAnsi="Times New Roman" w:cs="Times New Roman"/>
                <w:sz w:val="20"/>
                <w:szCs w:val="20"/>
              </w:rPr>
              <w:lastRenderedPageBreak/>
              <w:t xml:space="preserve">Representa la información forma </w:t>
            </w:r>
            <w:proofErr w:type="spellStart"/>
            <w:r w:rsidRPr="00FB7093">
              <w:rPr>
                <w:rFonts w:ascii="Times New Roman" w:hAnsi="Times New Roman" w:cs="Times New Roman"/>
                <w:sz w:val="20"/>
                <w:szCs w:val="20"/>
              </w:rPr>
              <w:t>hipertextual</w:t>
            </w:r>
            <w:proofErr w:type="spellEnd"/>
            <w:r w:rsidRPr="00FB7093">
              <w:rPr>
                <w:rFonts w:ascii="Times New Roman" w:hAnsi="Times New Roman" w:cs="Times New Roman"/>
                <w:sz w:val="20"/>
                <w:szCs w:val="20"/>
              </w:rPr>
              <w:t xml:space="preserve"> (o en red), organizando los contenidos del sitio web estableciendo links o enlaces entre ellos de forma que, activándolos, el usuario se pueda trasladar y explorar </w:t>
            </w:r>
            <w:r w:rsidRPr="00FB7093">
              <w:rPr>
                <w:rFonts w:ascii="Times New Roman" w:hAnsi="Times New Roman" w:cs="Times New Roman"/>
                <w:sz w:val="20"/>
                <w:szCs w:val="20"/>
              </w:rPr>
              <w:lastRenderedPageBreak/>
              <w:t>esos contenidos. Que puedan acceder a un segundo contenido o una segunda página.</w:t>
            </w:r>
          </w:p>
        </w:tc>
      </w:tr>
      <w:tr w:rsidR="00FB7093" w:rsidTr="00691138">
        <w:trPr>
          <w:jc w:val="center"/>
        </w:trPr>
        <w:tc>
          <w:tcPr>
            <w:tcW w:w="2376" w:type="dxa"/>
          </w:tcPr>
          <w:p w:rsidR="00FB7093" w:rsidRPr="00FB7093" w:rsidRDefault="00FB7093" w:rsidP="00FB7093">
            <w:pPr>
              <w:spacing w:after="120" w:line="360" w:lineRule="auto"/>
              <w:jc w:val="both"/>
              <w:rPr>
                <w:rFonts w:ascii="Times New Roman" w:hAnsi="Times New Roman" w:cs="Times New Roman"/>
                <w:b/>
                <w:sz w:val="20"/>
                <w:szCs w:val="20"/>
              </w:rPr>
            </w:pPr>
            <w:r w:rsidRPr="00FB7093">
              <w:rPr>
                <w:rFonts w:ascii="Times New Roman" w:hAnsi="Times New Roman" w:cs="Times New Roman"/>
                <w:b/>
                <w:sz w:val="20"/>
                <w:szCs w:val="20"/>
              </w:rPr>
              <w:lastRenderedPageBreak/>
              <w:t>T</w:t>
            </w:r>
            <w:proofErr w:type="spellStart"/>
            <w:r w:rsidRPr="00FB7093">
              <w:rPr>
                <w:rFonts w:ascii="Times New Roman" w:hAnsi="Times New Roman" w:cs="Times New Roman"/>
                <w:b/>
                <w:sz w:val="20"/>
                <w:szCs w:val="20"/>
                <w:lang w:val="es-ES_tradnl"/>
              </w:rPr>
              <w:t>iempo</w:t>
            </w:r>
            <w:proofErr w:type="spellEnd"/>
            <w:r w:rsidRPr="00FB7093">
              <w:rPr>
                <w:rFonts w:ascii="Times New Roman" w:hAnsi="Times New Roman" w:cs="Times New Roman"/>
                <w:b/>
                <w:sz w:val="20"/>
                <w:szCs w:val="20"/>
                <w:lang w:val="es-ES_tradnl"/>
              </w:rPr>
              <w:t xml:space="preserve"> que el usuario se tarda en cumplir una tarea</w:t>
            </w:r>
          </w:p>
        </w:tc>
        <w:tc>
          <w:tcPr>
            <w:tcW w:w="3119" w:type="dxa"/>
          </w:tcPr>
          <w:p w:rsidR="00FB7093" w:rsidRPr="00FB7093" w:rsidRDefault="00FB7093" w:rsidP="00FB7093">
            <w:pPr>
              <w:spacing w:after="120" w:line="360" w:lineRule="auto"/>
              <w:jc w:val="both"/>
              <w:rPr>
                <w:rFonts w:ascii="Times New Roman" w:hAnsi="Times New Roman" w:cs="Times New Roman"/>
                <w:sz w:val="20"/>
                <w:szCs w:val="20"/>
              </w:rPr>
            </w:pPr>
            <w:r w:rsidRPr="00FB7093">
              <w:rPr>
                <w:rFonts w:ascii="Times New Roman" w:hAnsi="Times New Roman" w:cs="Times New Roman"/>
                <w:sz w:val="20"/>
                <w:szCs w:val="20"/>
              </w:rPr>
              <w:t xml:space="preserve">5 segundos </w:t>
            </w:r>
          </w:p>
        </w:tc>
        <w:tc>
          <w:tcPr>
            <w:tcW w:w="3149" w:type="dxa"/>
          </w:tcPr>
          <w:p w:rsidR="00FB7093" w:rsidRPr="00FB7093" w:rsidRDefault="00FB7093" w:rsidP="00FB7093">
            <w:pPr>
              <w:spacing w:after="120" w:line="360" w:lineRule="auto"/>
              <w:jc w:val="both"/>
              <w:rPr>
                <w:rFonts w:ascii="Times New Roman" w:hAnsi="Times New Roman" w:cs="Times New Roman"/>
                <w:sz w:val="20"/>
                <w:szCs w:val="20"/>
              </w:rPr>
            </w:pPr>
            <w:r w:rsidRPr="00FB7093">
              <w:rPr>
                <w:rFonts w:ascii="Times New Roman" w:hAnsi="Times New Roman" w:cs="Times New Roman"/>
                <w:sz w:val="20"/>
                <w:szCs w:val="20"/>
              </w:rPr>
              <w:t xml:space="preserve">5 segundos </w:t>
            </w:r>
          </w:p>
        </w:tc>
      </w:tr>
      <w:tr w:rsidR="00FB7093" w:rsidTr="00691138">
        <w:trPr>
          <w:jc w:val="center"/>
        </w:trPr>
        <w:tc>
          <w:tcPr>
            <w:tcW w:w="2376" w:type="dxa"/>
          </w:tcPr>
          <w:p w:rsidR="00FB7093" w:rsidRPr="00FB7093" w:rsidRDefault="00FB7093" w:rsidP="00FB7093">
            <w:pPr>
              <w:spacing w:after="120" w:line="360" w:lineRule="auto"/>
              <w:jc w:val="both"/>
              <w:rPr>
                <w:rFonts w:ascii="Times New Roman" w:hAnsi="Times New Roman" w:cs="Times New Roman"/>
                <w:b/>
                <w:sz w:val="20"/>
                <w:szCs w:val="20"/>
              </w:rPr>
            </w:pPr>
            <w:r w:rsidRPr="00FB7093">
              <w:rPr>
                <w:rFonts w:ascii="Times New Roman" w:hAnsi="Times New Roman" w:cs="Times New Roman"/>
                <w:b/>
                <w:sz w:val="20"/>
                <w:szCs w:val="20"/>
                <w:lang w:val="es-ES_tradnl"/>
              </w:rPr>
              <w:t>Navegación</w:t>
            </w:r>
          </w:p>
        </w:tc>
        <w:tc>
          <w:tcPr>
            <w:tcW w:w="3119" w:type="dxa"/>
          </w:tcPr>
          <w:p w:rsidR="00FB7093" w:rsidRPr="00FB7093" w:rsidRDefault="00FB7093" w:rsidP="00FB7093">
            <w:pPr>
              <w:spacing w:after="120" w:line="360" w:lineRule="auto"/>
              <w:jc w:val="both"/>
              <w:rPr>
                <w:rFonts w:ascii="Times New Roman" w:hAnsi="Times New Roman" w:cs="Times New Roman"/>
                <w:sz w:val="20"/>
                <w:szCs w:val="20"/>
              </w:rPr>
            </w:pPr>
            <w:r w:rsidRPr="00FB7093">
              <w:rPr>
                <w:rFonts w:ascii="Times New Roman" w:hAnsi="Times New Roman" w:cs="Times New Roman"/>
                <w:sz w:val="20"/>
                <w:szCs w:val="20"/>
              </w:rPr>
              <w:t>Aunque no posea un mapa del sitio, ni guías, ni índices, presenta un sistema contextual, pues presenta enlaces e hipervínculos que conectan con otros contenidos a través de textos, imágenes.</w:t>
            </w:r>
          </w:p>
        </w:tc>
        <w:tc>
          <w:tcPr>
            <w:tcW w:w="3149" w:type="dxa"/>
          </w:tcPr>
          <w:p w:rsidR="00FB7093" w:rsidRPr="00FB7093" w:rsidRDefault="00FB7093" w:rsidP="00FB7093">
            <w:pPr>
              <w:spacing w:after="120" w:line="360" w:lineRule="auto"/>
              <w:jc w:val="both"/>
              <w:rPr>
                <w:rFonts w:ascii="Times New Roman" w:hAnsi="Times New Roman" w:cs="Times New Roman"/>
                <w:sz w:val="20"/>
                <w:szCs w:val="20"/>
              </w:rPr>
            </w:pPr>
            <w:r w:rsidRPr="00FB7093">
              <w:rPr>
                <w:rFonts w:ascii="Times New Roman" w:hAnsi="Times New Roman" w:cs="Times New Roman"/>
                <w:sz w:val="20"/>
                <w:szCs w:val="20"/>
              </w:rPr>
              <w:t>Ausencia de un mapa del sitio, de guías y de índices.</w:t>
            </w:r>
          </w:p>
          <w:p w:rsidR="00FB7093" w:rsidRPr="00FB7093" w:rsidRDefault="00FB7093" w:rsidP="00FB7093">
            <w:pPr>
              <w:spacing w:after="120" w:line="360" w:lineRule="auto"/>
              <w:jc w:val="both"/>
              <w:rPr>
                <w:rFonts w:ascii="Times New Roman" w:hAnsi="Times New Roman" w:cs="Times New Roman"/>
                <w:sz w:val="20"/>
                <w:szCs w:val="20"/>
              </w:rPr>
            </w:pPr>
          </w:p>
        </w:tc>
      </w:tr>
      <w:tr w:rsidR="00FB7093" w:rsidTr="00691138">
        <w:trPr>
          <w:jc w:val="center"/>
        </w:trPr>
        <w:tc>
          <w:tcPr>
            <w:tcW w:w="2376" w:type="dxa"/>
          </w:tcPr>
          <w:p w:rsidR="00FB7093" w:rsidRPr="00FB7093" w:rsidRDefault="00FB7093" w:rsidP="00FB7093">
            <w:pPr>
              <w:spacing w:after="120" w:line="360" w:lineRule="auto"/>
              <w:jc w:val="both"/>
              <w:rPr>
                <w:rFonts w:ascii="Times New Roman" w:hAnsi="Times New Roman" w:cs="Times New Roman"/>
                <w:b/>
                <w:sz w:val="20"/>
                <w:szCs w:val="20"/>
              </w:rPr>
            </w:pPr>
            <w:r w:rsidRPr="00FB7093">
              <w:rPr>
                <w:rFonts w:ascii="Times New Roman" w:hAnsi="Times New Roman" w:cs="Times New Roman"/>
                <w:b/>
                <w:sz w:val="20"/>
                <w:szCs w:val="20"/>
                <w:lang w:val="es-ES_tradnl"/>
              </w:rPr>
              <w:t>Etiquetado</w:t>
            </w:r>
          </w:p>
        </w:tc>
        <w:tc>
          <w:tcPr>
            <w:tcW w:w="3119" w:type="dxa"/>
          </w:tcPr>
          <w:p w:rsidR="00FB7093" w:rsidRPr="00FB7093" w:rsidRDefault="00FB7093" w:rsidP="00FB7093">
            <w:pPr>
              <w:spacing w:after="120" w:line="360" w:lineRule="auto"/>
              <w:jc w:val="both"/>
              <w:rPr>
                <w:rFonts w:ascii="Times New Roman" w:hAnsi="Times New Roman" w:cs="Times New Roman"/>
                <w:sz w:val="20"/>
                <w:szCs w:val="20"/>
              </w:rPr>
            </w:pPr>
            <w:r w:rsidRPr="00FB7093">
              <w:rPr>
                <w:rFonts w:ascii="Times New Roman" w:hAnsi="Times New Roman" w:cs="Times New Roman"/>
                <w:sz w:val="20"/>
                <w:szCs w:val="20"/>
              </w:rPr>
              <w:t>Se utilizan etiquetas tanto textuales como icónicas para representar la información.</w:t>
            </w:r>
          </w:p>
        </w:tc>
        <w:tc>
          <w:tcPr>
            <w:tcW w:w="3149" w:type="dxa"/>
          </w:tcPr>
          <w:p w:rsidR="00FB7093" w:rsidRPr="00FB7093" w:rsidRDefault="00FB7093" w:rsidP="00FB7093">
            <w:pPr>
              <w:spacing w:after="120" w:line="360" w:lineRule="auto"/>
              <w:jc w:val="both"/>
              <w:rPr>
                <w:rFonts w:ascii="Times New Roman" w:hAnsi="Times New Roman" w:cs="Times New Roman"/>
                <w:sz w:val="20"/>
                <w:szCs w:val="20"/>
              </w:rPr>
            </w:pPr>
            <w:r w:rsidRPr="00FB7093">
              <w:rPr>
                <w:rFonts w:ascii="Times New Roman" w:hAnsi="Times New Roman" w:cs="Times New Roman"/>
                <w:sz w:val="20"/>
                <w:szCs w:val="20"/>
              </w:rPr>
              <w:t>Emplea los dos tipos de etiquetados, tanto el textual como el icónico, predominando la primera. El textual se utiliza para representar las etiquetas correspondientes a la configuración y aquellas que figuran las temáticas de la red, las icónicas para representar las redes sociales.</w:t>
            </w:r>
          </w:p>
        </w:tc>
      </w:tr>
      <w:tr w:rsidR="00FB7093" w:rsidTr="00691138">
        <w:trPr>
          <w:jc w:val="center"/>
        </w:trPr>
        <w:tc>
          <w:tcPr>
            <w:tcW w:w="2376" w:type="dxa"/>
          </w:tcPr>
          <w:p w:rsidR="00FB7093" w:rsidRPr="00FB7093" w:rsidRDefault="00FB7093" w:rsidP="00FB7093">
            <w:pPr>
              <w:spacing w:after="120" w:line="360" w:lineRule="auto"/>
              <w:jc w:val="both"/>
              <w:rPr>
                <w:rFonts w:ascii="Times New Roman" w:hAnsi="Times New Roman" w:cs="Times New Roman"/>
                <w:b/>
                <w:sz w:val="20"/>
                <w:szCs w:val="20"/>
                <w:lang w:val="es-ES_tradnl"/>
              </w:rPr>
            </w:pPr>
            <w:r w:rsidRPr="00FB7093">
              <w:rPr>
                <w:rFonts w:ascii="Times New Roman" w:hAnsi="Times New Roman" w:cs="Times New Roman"/>
                <w:b/>
                <w:sz w:val="20"/>
                <w:szCs w:val="20"/>
                <w:lang w:val="es-ES_tradnl"/>
              </w:rPr>
              <w:t>Diseño visual</w:t>
            </w:r>
          </w:p>
        </w:tc>
        <w:tc>
          <w:tcPr>
            <w:tcW w:w="3119" w:type="dxa"/>
          </w:tcPr>
          <w:p w:rsidR="00FB7093" w:rsidRPr="00FB7093" w:rsidRDefault="00FB7093" w:rsidP="00FB7093">
            <w:pPr>
              <w:spacing w:after="120" w:line="360" w:lineRule="auto"/>
              <w:jc w:val="both"/>
              <w:rPr>
                <w:rFonts w:ascii="Times New Roman" w:hAnsi="Times New Roman" w:cs="Times New Roman"/>
                <w:sz w:val="20"/>
                <w:szCs w:val="20"/>
              </w:rPr>
            </w:pPr>
            <w:r w:rsidRPr="00FB7093">
              <w:rPr>
                <w:rFonts w:ascii="Times New Roman" w:hAnsi="Times New Roman" w:cs="Times New Roman"/>
                <w:sz w:val="20"/>
                <w:szCs w:val="20"/>
              </w:rPr>
              <w:t xml:space="preserve">Presenta un logotipo, existiendo homogeneidad entre el logo y los colores del sitio. </w:t>
            </w:r>
            <w:r w:rsidR="00B130F9" w:rsidRPr="00FB7093">
              <w:rPr>
                <w:rFonts w:ascii="Times New Roman" w:hAnsi="Times New Roman" w:cs="Times New Roman"/>
                <w:sz w:val="20"/>
                <w:szCs w:val="20"/>
              </w:rPr>
              <w:t>No</w:t>
            </w:r>
            <w:r w:rsidRPr="00FB7093">
              <w:rPr>
                <w:rFonts w:ascii="Times New Roman" w:hAnsi="Times New Roman" w:cs="Times New Roman"/>
                <w:sz w:val="20"/>
                <w:szCs w:val="20"/>
              </w:rPr>
              <w:t xml:space="preserve"> se utilizan colores vivos para representar la información de mayor importancia.  </w:t>
            </w:r>
          </w:p>
        </w:tc>
        <w:tc>
          <w:tcPr>
            <w:tcW w:w="3149" w:type="dxa"/>
          </w:tcPr>
          <w:p w:rsidR="00FB7093" w:rsidRPr="00FB7093" w:rsidRDefault="00FB7093" w:rsidP="00FB7093">
            <w:pPr>
              <w:keepNext/>
              <w:spacing w:after="120" w:line="360" w:lineRule="auto"/>
              <w:jc w:val="both"/>
              <w:rPr>
                <w:rFonts w:ascii="Times New Roman" w:hAnsi="Times New Roman" w:cs="Times New Roman"/>
                <w:sz w:val="20"/>
                <w:szCs w:val="20"/>
              </w:rPr>
            </w:pPr>
            <w:r w:rsidRPr="00FB7093">
              <w:rPr>
                <w:rFonts w:ascii="Times New Roman" w:hAnsi="Times New Roman" w:cs="Times New Roman"/>
                <w:sz w:val="20"/>
                <w:szCs w:val="20"/>
              </w:rPr>
              <w:t>Es semántico ya que existe relación del color y el objeto códigos, asociaciones y significado. Presenta un logotipo el cual transmite seguridad, peso, estabilidad, firmeza y permanencia, existiendo homogeneidad entre el logo y los colores del sitio.</w:t>
            </w:r>
          </w:p>
        </w:tc>
      </w:tr>
    </w:tbl>
    <w:p w:rsidR="00FB7093" w:rsidRDefault="00FB7093" w:rsidP="001503FC">
      <w:pPr>
        <w:pStyle w:val="Descripcin"/>
        <w:spacing w:after="0" w:line="360" w:lineRule="auto"/>
        <w:jc w:val="center"/>
        <w:rPr>
          <w:rFonts w:ascii="Times New Roman" w:hAnsi="Times New Roman" w:cs="Times New Roman"/>
          <w:b w:val="0"/>
          <w:color w:val="auto"/>
          <w:sz w:val="20"/>
          <w:szCs w:val="20"/>
        </w:rPr>
      </w:pPr>
      <w:r w:rsidRPr="00FB7093">
        <w:rPr>
          <w:rFonts w:ascii="Times New Roman" w:hAnsi="Times New Roman" w:cs="Times New Roman"/>
          <w:b w:val="0"/>
          <w:color w:val="auto"/>
          <w:sz w:val="20"/>
          <w:szCs w:val="20"/>
        </w:rPr>
        <w:t xml:space="preserve">Tabla </w:t>
      </w:r>
      <w:r w:rsidR="001503FC">
        <w:rPr>
          <w:rFonts w:ascii="Times New Roman" w:hAnsi="Times New Roman" w:cs="Times New Roman"/>
          <w:b w:val="0"/>
          <w:color w:val="auto"/>
          <w:sz w:val="20"/>
          <w:szCs w:val="20"/>
        </w:rPr>
        <w:t>1</w:t>
      </w:r>
      <w:r w:rsidRPr="00FB7093">
        <w:rPr>
          <w:rFonts w:ascii="Times New Roman" w:hAnsi="Times New Roman" w:cs="Times New Roman"/>
          <w:b w:val="0"/>
          <w:color w:val="auto"/>
          <w:sz w:val="20"/>
          <w:szCs w:val="20"/>
        </w:rPr>
        <w:t xml:space="preserve">: Estudio de los sitios homólogos, en cuanto a objetivos, al de la </w:t>
      </w:r>
      <w:proofErr w:type="spellStart"/>
      <w:r w:rsidRPr="00FB7093">
        <w:rPr>
          <w:rFonts w:ascii="Times New Roman" w:hAnsi="Times New Roman" w:cs="Times New Roman"/>
          <w:b w:val="0"/>
          <w:color w:val="auto"/>
          <w:sz w:val="20"/>
          <w:szCs w:val="20"/>
        </w:rPr>
        <w:t>RedTIC</w:t>
      </w:r>
      <w:proofErr w:type="spellEnd"/>
      <w:r w:rsidRPr="00FB7093">
        <w:rPr>
          <w:rFonts w:ascii="Times New Roman" w:hAnsi="Times New Roman" w:cs="Times New Roman"/>
          <w:b w:val="0"/>
          <w:color w:val="auto"/>
          <w:sz w:val="20"/>
          <w:szCs w:val="20"/>
        </w:rPr>
        <w:t xml:space="preserve"> Cuba del proyecto VLIR</w:t>
      </w:r>
      <w:r w:rsidR="00C86CB1">
        <w:rPr>
          <w:rFonts w:ascii="Times New Roman" w:hAnsi="Times New Roman" w:cs="Times New Roman"/>
          <w:b w:val="0"/>
          <w:color w:val="auto"/>
          <w:sz w:val="20"/>
          <w:szCs w:val="20"/>
        </w:rPr>
        <w:t>. Fuente: elaboración propia</w:t>
      </w:r>
    </w:p>
    <w:p w:rsidR="00FB7093" w:rsidRPr="00FB7093" w:rsidRDefault="00FB7093" w:rsidP="00FB7093">
      <w:pPr>
        <w:rPr>
          <w:rFonts w:ascii="Times New Roman" w:hAnsi="Times New Roman" w:cs="Times New Roman"/>
          <w:b/>
          <w:sz w:val="24"/>
          <w:szCs w:val="24"/>
        </w:rPr>
      </w:pPr>
      <w:r w:rsidRPr="00FB7093">
        <w:rPr>
          <w:rFonts w:ascii="Times New Roman" w:hAnsi="Times New Roman" w:cs="Times New Roman"/>
          <w:b/>
          <w:sz w:val="24"/>
          <w:szCs w:val="24"/>
        </w:rPr>
        <w:t xml:space="preserve">3.2 Diseño </w:t>
      </w:r>
    </w:p>
    <w:p w:rsidR="00FB7093" w:rsidRPr="00FB7093" w:rsidRDefault="00FB7093" w:rsidP="00FB7093">
      <w:pPr>
        <w:spacing w:line="360" w:lineRule="auto"/>
        <w:jc w:val="both"/>
        <w:rPr>
          <w:rFonts w:ascii="Times New Roman" w:hAnsi="Times New Roman" w:cs="Times New Roman"/>
          <w:sz w:val="24"/>
          <w:szCs w:val="24"/>
          <w:u w:val="single"/>
        </w:rPr>
      </w:pPr>
      <w:r w:rsidRPr="00FB7093">
        <w:rPr>
          <w:rFonts w:ascii="Times New Roman" w:hAnsi="Times New Roman" w:cs="Times New Roman"/>
          <w:sz w:val="24"/>
          <w:szCs w:val="24"/>
          <w:u w:val="single"/>
        </w:rPr>
        <w:t>Sistema de organización</w:t>
      </w:r>
    </w:p>
    <w:p w:rsidR="00FB7093" w:rsidRP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La organización de la información es una estrategia que permite “gestionar los documentos y obtener de ellos el máximo beneficio para poder aprehenderla y </w:t>
      </w:r>
      <w:r w:rsidRPr="00FB7093">
        <w:rPr>
          <w:rFonts w:ascii="Times New Roman" w:hAnsi="Times New Roman" w:cs="Times New Roman"/>
          <w:sz w:val="24"/>
          <w:szCs w:val="24"/>
        </w:rPr>
        <w:lastRenderedPageBreak/>
        <w:t>representarla, haciendo uso de la misma en el momento oportuno y satisfaciendo, a su vez, sus neces</w:t>
      </w:r>
      <w:r w:rsidR="00D60AFC">
        <w:rPr>
          <w:rFonts w:ascii="Times New Roman" w:hAnsi="Times New Roman" w:cs="Times New Roman"/>
          <w:sz w:val="24"/>
          <w:szCs w:val="24"/>
        </w:rPr>
        <w:t>idades informacionales”. (Pérez</w:t>
      </w:r>
      <w:r w:rsidRPr="00FB7093">
        <w:rPr>
          <w:rFonts w:ascii="Times New Roman" w:hAnsi="Times New Roman" w:cs="Times New Roman"/>
          <w:sz w:val="24"/>
          <w:szCs w:val="24"/>
        </w:rPr>
        <w:t>, 2010, p. 64)</w:t>
      </w:r>
    </w:p>
    <w:p w:rsidR="00FB7093" w:rsidRP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Dentro del sistema de organización se encuentra el inventario de contenido, los esquemas de organización y las estructuras de organización. </w:t>
      </w:r>
    </w:p>
    <w:p w:rsidR="00FB7093" w:rsidRP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En cuanto al esquema de organización, se propone ambiguos y temático. Esto se debe a que la información va a estar organizada de acuerdo a las temáticas que aborda el proyecto. A su vez, como sub esquema se utilizará mixto entre el alfabético y el cronológico para organizar algunos contenidos dentro del sitio como los artículos publicados y los eventos.</w:t>
      </w:r>
    </w:p>
    <w:p w:rsidR="00FB7093" w:rsidRPr="00FB7093" w:rsidRDefault="00FB7093" w:rsidP="00FB7093">
      <w:pPr>
        <w:spacing w:line="360" w:lineRule="auto"/>
        <w:jc w:val="both"/>
        <w:rPr>
          <w:rFonts w:ascii="Times New Roman" w:hAnsi="Times New Roman" w:cs="Times New Roman"/>
          <w:sz w:val="24"/>
          <w:szCs w:val="24"/>
          <w:u w:val="single"/>
        </w:rPr>
      </w:pPr>
      <w:r w:rsidRPr="00FB7093">
        <w:rPr>
          <w:rFonts w:ascii="Times New Roman" w:hAnsi="Times New Roman" w:cs="Times New Roman"/>
          <w:sz w:val="24"/>
          <w:szCs w:val="24"/>
          <w:u w:val="single"/>
        </w:rPr>
        <w:t xml:space="preserve">Estructura de Organización: </w:t>
      </w:r>
    </w:p>
    <w:p w:rsidR="00FB7093" w:rsidRP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Es jerárquica, la cual es implementada en el entorno web. Facilita y permite que el usuario se sienta ubicado cuando explora una página web con el ánimo de localizar una información concreta. Es la típica estructura de árbol, en el que la raíz es la página de bienvenida, la ventaja de esta estructura es que el usuario siempre está ubicado y puede moverse fácilmente por el sitio y gracias a que la mayoría de las páginas secundarias permiten regresar a la página de inicio, los visitantes controlan completamente la navegación (Montes de Oca, 2005). </w:t>
      </w:r>
    </w:p>
    <w:p w:rsidR="001503FC" w:rsidRDefault="00FB7093" w:rsidP="001503FC">
      <w:pPr>
        <w:keepNext/>
        <w:jc w:val="center"/>
      </w:pPr>
      <w:r w:rsidRPr="00FB7093">
        <w:rPr>
          <w:noProof/>
          <w:lang w:eastAsia="es-ES"/>
        </w:rPr>
        <w:lastRenderedPageBreak/>
        <w:drawing>
          <wp:inline distT="0" distB="0" distL="0" distR="0" wp14:anchorId="1F920A27" wp14:editId="409C3FC7">
            <wp:extent cx="2847975" cy="4038600"/>
            <wp:effectExtent l="19050" t="0" r="9525" b="0"/>
            <wp:docPr id="1" name="0 Imagen" descr="Taxonm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onmía.JPG"/>
                    <pic:cNvPicPr/>
                  </pic:nvPicPr>
                  <pic:blipFill>
                    <a:blip r:embed="rId15"/>
                    <a:stretch>
                      <a:fillRect/>
                    </a:stretch>
                  </pic:blipFill>
                  <pic:spPr>
                    <a:xfrm>
                      <a:off x="0" y="0"/>
                      <a:ext cx="2847975" cy="4038600"/>
                    </a:xfrm>
                    <a:prstGeom prst="rect">
                      <a:avLst/>
                    </a:prstGeom>
                  </pic:spPr>
                </pic:pic>
              </a:graphicData>
            </a:graphic>
          </wp:inline>
        </w:drawing>
      </w:r>
    </w:p>
    <w:p w:rsidR="00FB7093" w:rsidRPr="001503FC" w:rsidRDefault="001503FC" w:rsidP="001503FC">
      <w:pPr>
        <w:pStyle w:val="Descripcin"/>
        <w:spacing w:after="0" w:line="360" w:lineRule="auto"/>
        <w:jc w:val="center"/>
        <w:rPr>
          <w:rFonts w:ascii="Times New Roman" w:hAnsi="Times New Roman" w:cs="Times New Roman"/>
          <w:b w:val="0"/>
          <w:color w:val="auto"/>
          <w:sz w:val="20"/>
        </w:rPr>
      </w:pPr>
      <w:r w:rsidRPr="001503FC">
        <w:rPr>
          <w:rFonts w:ascii="Times New Roman" w:hAnsi="Times New Roman" w:cs="Times New Roman"/>
          <w:b w:val="0"/>
          <w:color w:val="auto"/>
          <w:sz w:val="20"/>
        </w:rPr>
        <w:t xml:space="preserve">Figura </w:t>
      </w:r>
      <w:r w:rsidR="001E6AE5">
        <w:rPr>
          <w:rFonts w:ascii="Times New Roman" w:hAnsi="Times New Roman" w:cs="Times New Roman"/>
          <w:b w:val="0"/>
          <w:color w:val="auto"/>
          <w:sz w:val="20"/>
        </w:rPr>
        <w:t>2</w:t>
      </w:r>
      <w:r w:rsidRPr="001503FC">
        <w:rPr>
          <w:rFonts w:ascii="Times New Roman" w:hAnsi="Times New Roman" w:cs="Times New Roman"/>
          <w:b w:val="0"/>
          <w:color w:val="auto"/>
          <w:sz w:val="20"/>
        </w:rPr>
        <w:t xml:space="preserve">. Taxonomía de los contenidos a incluir en el nuevo sitio web de la </w:t>
      </w:r>
      <w:proofErr w:type="spellStart"/>
      <w:r w:rsidRPr="001503FC">
        <w:rPr>
          <w:rFonts w:ascii="Times New Roman" w:hAnsi="Times New Roman" w:cs="Times New Roman"/>
          <w:b w:val="0"/>
          <w:color w:val="auto"/>
          <w:sz w:val="20"/>
        </w:rPr>
        <w:t>RedTIC</w:t>
      </w:r>
      <w:proofErr w:type="spellEnd"/>
      <w:r w:rsidRPr="001503FC">
        <w:rPr>
          <w:rFonts w:ascii="Times New Roman" w:hAnsi="Times New Roman" w:cs="Times New Roman"/>
          <w:b w:val="0"/>
          <w:color w:val="auto"/>
          <w:sz w:val="20"/>
        </w:rPr>
        <w:t xml:space="preserve"> Cuba</w:t>
      </w:r>
      <w:r w:rsidR="00C86CB1">
        <w:rPr>
          <w:rFonts w:ascii="Times New Roman" w:hAnsi="Times New Roman" w:cs="Times New Roman"/>
          <w:b w:val="0"/>
          <w:color w:val="auto"/>
          <w:sz w:val="20"/>
        </w:rPr>
        <w:t xml:space="preserve">. </w:t>
      </w:r>
      <w:r w:rsidR="00C86CB1">
        <w:rPr>
          <w:rFonts w:ascii="Times New Roman" w:hAnsi="Times New Roman" w:cs="Times New Roman"/>
          <w:b w:val="0"/>
          <w:color w:val="auto"/>
          <w:sz w:val="20"/>
          <w:szCs w:val="20"/>
        </w:rPr>
        <w:t>Fuente: elaboración propia</w:t>
      </w:r>
    </w:p>
    <w:p w:rsidR="00FB7093" w:rsidRPr="00FB7093" w:rsidRDefault="00FB7093" w:rsidP="00FB7093">
      <w:pPr>
        <w:spacing w:line="360" w:lineRule="auto"/>
        <w:jc w:val="both"/>
        <w:rPr>
          <w:rFonts w:ascii="Times New Roman" w:hAnsi="Times New Roman" w:cs="Times New Roman"/>
          <w:sz w:val="24"/>
          <w:szCs w:val="24"/>
          <w:u w:val="single"/>
        </w:rPr>
      </w:pPr>
      <w:r w:rsidRPr="00FB7093">
        <w:rPr>
          <w:rFonts w:ascii="Times New Roman" w:hAnsi="Times New Roman" w:cs="Times New Roman"/>
          <w:sz w:val="24"/>
          <w:szCs w:val="24"/>
          <w:u w:val="single"/>
        </w:rPr>
        <w:t>Sistema de etiquetado</w:t>
      </w:r>
    </w:p>
    <w:p w:rsidR="00FB7093" w:rsidRP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A partir de los resultados de la tormenta de ideas, se obtuvieron elementos que permiten conformar el sistema de etiquetado.</w:t>
      </w:r>
    </w:p>
    <w:p w:rsidR="00FB7093" w:rsidRP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Debido a la familiarización que poseen los usuarios con el ambiente web, pues casi todos son informáticos o de disciplinas a fines a ella, se proponen etiquetas mixtas, textuales + icónicas. </w:t>
      </w:r>
    </w:p>
    <w:p w:rsidR="00FB7093" w:rsidRP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Se conciben un total de 9 etiquetas de tipo encabezado, navegación, enlace e hipervínculo. Por lo que se propone un etiquetado mixto para aquellas etiquetas de navegación o de enlace teniendo en cuenta la deficiencia con el idioma, para que visualmente puedan asociar aunque no conozcan el término en inglés. </w:t>
      </w:r>
    </w:p>
    <w:p w:rsidR="00FB7093" w:rsidRPr="00FB7093" w:rsidRDefault="00FB7093" w:rsidP="00FB7093">
      <w:pPr>
        <w:spacing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Como son usuarios que están acostumbrados a navegar en diversos sitios web y a trabajar con redes sociales, se propone etiquetado icónico para aquellas aplicaciones o enlaces a </w:t>
      </w:r>
      <w:r w:rsidRPr="00FB7093">
        <w:rPr>
          <w:rFonts w:ascii="Times New Roman" w:hAnsi="Times New Roman" w:cs="Times New Roman"/>
          <w:sz w:val="24"/>
          <w:szCs w:val="24"/>
        </w:rPr>
        <w:lastRenderedPageBreak/>
        <w:t>aplicaciones que son de conocimiento general por los usuarios potenciales como: Facebook, Twitter y enlaces a universidades miembros.</w:t>
      </w:r>
    </w:p>
    <w:p w:rsidR="00FB7093" w:rsidRPr="00FB7093" w:rsidRDefault="00FB7093" w:rsidP="00FB7093">
      <w:pPr>
        <w:spacing w:line="360" w:lineRule="auto"/>
        <w:jc w:val="both"/>
        <w:rPr>
          <w:rFonts w:ascii="Times New Roman" w:hAnsi="Times New Roman" w:cs="Times New Roman"/>
          <w:sz w:val="24"/>
          <w:szCs w:val="24"/>
          <w:u w:val="single"/>
        </w:rPr>
      </w:pPr>
      <w:r w:rsidRPr="00FB7093">
        <w:rPr>
          <w:rFonts w:ascii="Times New Roman" w:hAnsi="Times New Roman" w:cs="Times New Roman"/>
          <w:sz w:val="24"/>
          <w:szCs w:val="24"/>
          <w:u w:val="single"/>
        </w:rPr>
        <w:t>Sistema de navegación</w:t>
      </w:r>
    </w:p>
    <w:p w:rsidR="00FB7093" w:rsidRPr="00FB7093" w:rsidRDefault="00FB7093" w:rsidP="00FB7093">
      <w:pPr>
        <w:spacing w:after="120"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El sitio de la </w:t>
      </w:r>
      <w:proofErr w:type="spellStart"/>
      <w:r w:rsidRPr="00FB7093">
        <w:rPr>
          <w:rFonts w:ascii="Times New Roman" w:hAnsi="Times New Roman" w:cs="Times New Roman"/>
          <w:sz w:val="24"/>
          <w:szCs w:val="24"/>
        </w:rPr>
        <w:t>RedTIC</w:t>
      </w:r>
      <w:proofErr w:type="spellEnd"/>
      <w:r w:rsidRPr="00FB7093">
        <w:rPr>
          <w:rFonts w:ascii="Times New Roman" w:hAnsi="Times New Roman" w:cs="Times New Roman"/>
          <w:sz w:val="24"/>
          <w:szCs w:val="24"/>
        </w:rPr>
        <w:t xml:space="preserve"> Cuba del proyecto VLIR posee una navegación global y local, en el que se recogen todos los contenidos existentes disponibles, se específica la ubicación de cada contenido y se hace explicita su jerarquía. </w:t>
      </w:r>
    </w:p>
    <w:p w:rsidR="00FB7093" w:rsidRPr="00FB7093" w:rsidRDefault="00FB7093" w:rsidP="00FB7093">
      <w:pPr>
        <w:spacing w:after="120"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En el sitio se presenta una barra de menú horizontal en la parte superior (menú principal) y una barra vertical al lateral derecho de la página donde se muestran los sitios de interés; los cuales permiten el acceso a los contenidos más importantes. </w:t>
      </w:r>
    </w:p>
    <w:p w:rsidR="00FB7093" w:rsidRPr="00FB7093" w:rsidRDefault="00FB7093" w:rsidP="00FB7093">
      <w:pPr>
        <w:spacing w:after="120"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Para no provocar la pérdida al usuario mientras navega por el sitio, se utilizarán migas de pan localizadoras vinculadas a través de la taxonomía. Las mismas ayudarán ofreciendo información de dónde se encuentra y cómo ha llegado hasta allí cualquier usuario. </w:t>
      </w:r>
    </w:p>
    <w:p w:rsidR="00FB7093" w:rsidRPr="00FB7093" w:rsidRDefault="00FB7093" w:rsidP="00FB7093">
      <w:pPr>
        <w:spacing w:after="120" w:line="360" w:lineRule="auto"/>
        <w:jc w:val="both"/>
        <w:rPr>
          <w:rFonts w:ascii="Times New Roman" w:hAnsi="Times New Roman" w:cs="Times New Roman"/>
          <w:sz w:val="24"/>
          <w:szCs w:val="24"/>
        </w:rPr>
      </w:pPr>
      <w:r w:rsidRPr="00FB7093">
        <w:rPr>
          <w:rFonts w:ascii="Times New Roman" w:hAnsi="Times New Roman" w:cs="Times New Roman"/>
          <w:sz w:val="24"/>
          <w:szCs w:val="24"/>
        </w:rPr>
        <w:t>Entre los elementos más relevantes que conforman el sistema de navegación se encuentran los siguientes:</w:t>
      </w:r>
    </w:p>
    <w:p w:rsidR="00FB7093" w:rsidRPr="00FB7093" w:rsidRDefault="00FB7093" w:rsidP="00FB7093">
      <w:pPr>
        <w:pStyle w:val="Prrafodelista"/>
        <w:numPr>
          <w:ilvl w:val="0"/>
          <w:numId w:val="9"/>
        </w:numPr>
        <w:spacing w:after="120" w:line="360" w:lineRule="auto"/>
        <w:jc w:val="both"/>
        <w:rPr>
          <w:rFonts w:ascii="Times New Roman" w:hAnsi="Times New Roman" w:cs="Times New Roman"/>
          <w:sz w:val="24"/>
          <w:szCs w:val="24"/>
          <w:lang w:val="es-MX"/>
        </w:rPr>
      </w:pPr>
      <w:r w:rsidRPr="00FB7093">
        <w:rPr>
          <w:rFonts w:ascii="Times New Roman" w:hAnsi="Times New Roman" w:cs="Times New Roman"/>
          <w:sz w:val="24"/>
          <w:szCs w:val="24"/>
          <w:lang w:val="es-MX"/>
        </w:rPr>
        <w:t>Menú general o global: siempre presente en todo el sitio, permite el acceso a cada una de las áreas del sitio.</w:t>
      </w:r>
    </w:p>
    <w:p w:rsidR="00FB7093" w:rsidRPr="00FB7093" w:rsidRDefault="00FB7093" w:rsidP="00FB7093">
      <w:pPr>
        <w:pStyle w:val="Prrafodelista"/>
        <w:numPr>
          <w:ilvl w:val="0"/>
          <w:numId w:val="9"/>
        </w:numPr>
        <w:spacing w:after="120" w:line="360" w:lineRule="auto"/>
        <w:jc w:val="both"/>
        <w:rPr>
          <w:rFonts w:ascii="Times New Roman" w:hAnsi="Times New Roman" w:cs="Times New Roman"/>
          <w:sz w:val="24"/>
          <w:szCs w:val="24"/>
          <w:lang w:val="es-MX"/>
        </w:rPr>
      </w:pPr>
      <w:r w:rsidRPr="00FB7093">
        <w:rPr>
          <w:rFonts w:ascii="Times New Roman" w:hAnsi="Times New Roman" w:cs="Times New Roman"/>
          <w:sz w:val="24"/>
          <w:szCs w:val="24"/>
          <w:lang w:val="es-MX"/>
        </w:rPr>
        <w:t>Botón Inicio (HOME) para ir a la portada o página principal.</w:t>
      </w:r>
    </w:p>
    <w:p w:rsidR="00FB7093" w:rsidRPr="00FB7093" w:rsidRDefault="00FB7093" w:rsidP="00FB7093">
      <w:pPr>
        <w:pStyle w:val="Prrafodelista"/>
        <w:numPr>
          <w:ilvl w:val="0"/>
          <w:numId w:val="9"/>
        </w:numPr>
        <w:spacing w:after="120" w:line="360" w:lineRule="auto"/>
        <w:jc w:val="both"/>
        <w:rPr>
          <w:rFonts w:ascii="Times New Roman" w:hAnsi="Times New Roman" w:cs="Times New Roman"/>
          <w:sz w:val="24"/>
          <w:szCs w:val="24"/>
          <w:lang w:val="es-MX"/>
        </w:rPr>
      </w:pPr>
      <w:r w:rsidRPr="00FB7093">
        <w:rPr>
          <w:rFonts w:ascii="Times New Roman" w:hAnsi="Times New Roman" w:cs="Times New Roman"/>
          <w:sz w:val="24"/>
          <w:szCs w:val="24"/>
          <w:lang w:val="es-MX"/>
        </w:rPr>
        <w:t xml:space="preserve">Buscador: presente en cada página </w:t>
      </w:r>
    </w:p>
    <w:p w:rsidR="00FB7093" w:rsidRPr="00FB7093" w:rsidRDefault="00FB7093" w:rsidP="00FB7093">
      <w:pPr>
        <w:pStyle w:val="Prrafodelista"/>
        <w:numPr>
          <w:ilvl w:val="0"/>
          <w:numId w:val="9"/>
        </w:numPr>
        <w:spacing w:after="120" w:line="360" w:lineRule="auto"/>
        <w:jc w:val="both"/>
        <w:rPr>
          <w:rFonts w:ascii="Times New Roman" w:hAnsi="Times New Roman" w:cs="Times New Roman"/>
          <w:sz w:val="24"/>
          <w:szCs w:val="24"/>
          <w:lang w:val="es-MX"/>
        </w:rPr>
      </w:pPr>
      <w:r w:rsidRPr="00FB7093">
        <w:rPr>
          <w:rFonts w:ascii="Times New Roman" w:hAnsi="Times New Roman" w:cs="Times New Roman"/>
          <w:sz w:val="24"/>
          <w:szCs w:val="24"/>
          <w:lang w:val="es-MX"/>
        </w:rPr>
        <w:t xml:space="preserve">Menú local constituido con el enlace a los sitios de interés al final de las páginas. </w:t>
      </w:r>
    </w:p>
    <w:p w:rsidR="00FB7093" w:rsidRPr="00FB7093" w:rsidRDefault="00FB7093" w:rsidP="00FB7093">
      <w:pPr>
        <w:spacing w:line="360" w:lineRule="auto"/>
        <w:jc w:val="both"/>
        <w:rPr>
          <w:rFonts w:ascii="Times New Roman" w:hAnsi="Times New Roman" w:cs="Times New Roman"/>
          <w:sz w:val="24"/>
          <w:szCs w:val="24"/>
          <w:u w:val="single"/>
        </w:rPr>
      </w:pPr>
      <w:r w:rsidRPr="00FB7093">
        <w:rPr>
          <w:rFonts w:ascii="Times New Roman" w:hAnsi="Times New Roman" w:cs="Times New Roman"/>
          <w:sz w:val="24"/>
          <w:szCs w:val="24"/>
        </w:rPr>
        <w:t xml:space="preserve"> </w:t>
      </w:r>
      <w:r w:rsidRPr="00FB7093">
        <w:rPr>
          <w:rFonts w:ascii="Times New Roman" w:hAnsi="Times New Roman" w:cs="Times New Roman"/>
          <w:sz w:val="24"/>
          <w:szCs w:val="24"/>
          <w:u w:val="single"/>
        </w:rPr>
        <w:t>Sistema de búsqueda</w:t>
      </w:r>
    </w:p>
    <w:p w:rsidR="00FB7093" w:rsidRPr="00FB7093" w:rsidRDefault="00FB7093" w:rsidP="00FB7093">
      <w:pPr>
        <w:spacing w:after="120"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Será reactivo poseerá un cajón de búsqueda simple, para que cualquier usuario real o potencial, realice la localización de la información disponible en el sitio, mediante estrategias de búsquedas. Además poseerá una nube de palabras con hipervínculos. En esta se representarán palabras clave que faciliten la recuperación de información de la información importante del sitio. </w:t>
      </w:r>
    </w:p>
    <w:p w:rsidR="00FB7093" w:rsidRPr="00FB7093" w:rsidRDefault="00FB7093" w:rsidP="00FB7093">
      <w:pPr>
        <w:spacing w:after="120"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El sistema de búsqueda se auxiliará del sistema de organización y del sistema de navegación ofreciendo atajos para la localización de la información, como por ejemplo desde el sistema de navegación las migas de pan localizadoras, desde el sistema de </w:t>
      </w:r>
      <w:r w:rsidRPr="00FB7093">
        <w:rPr>
          <w:rFonts w:ascii="Times New Roman" w:hAnsi="Times New Roman" w:cs="Times New Roman"/>
          <w:sz w:val="24"/>
          <w:szCs w:val="24"/>
        </w:rPr>
        <w:lastRenderedPageBreak/>
        <w:t xml:space="preserve">organización la representación de información relevante en la página principal mediante secciones de lo más visto, las noticias recientes. </w:t>
      </w:r>
    </w:p>
    <w:p w:rsidR="00FB7093" w:rsidRPr="00FB7093" w:rsidRDefault="00FB7093" w:rsidP="00FB7093">
      <w:pPr>
        <w:spacing w:after="120"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También se concibe que posea sistema proactivo. Debido a la función de los miembros del proyecto, es necesario tener un sistema de diseminación selectiva de la información, en la que el sitio notifique la actualización de información y los usuarios accedan mediante ese canal a la información a las informaciones relevantes para ellos. Por ejemplo la publicación de próximos eventos, publicaciones o la comunicación de alguna información relevante para todos los miembros del proyecto. </w:t>
      </w:r>
    </w:p>
    <w:p w:rsidR="00FB7093" w:rsidRPr="00FB7093" w:rsidRDefault="00FB7093" w:rsidP="00FB7093">
      <w:pPr>
        <w:spacing w:after="120"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Del desarrollo del sitio web se </w:t>
      </w:r>
      <w:r w:rsidR="001E6AE5" w:rsidRPr="00FB7093">
        <w:rPr>
          <w:rFonts w:ascii="Times New Roman" w:hAnsi="Times New Roman" w:cs="Times New Roman"/>
          <w:sz w:val="24"/>
          <w:szCs w:val="24"/>
        </w:rPr>
        <w:t>concibieron</w:t>
      </w:r>
      <w:r w:rsidRPr="00FB7093">
        <w:rPr>
          <w:rFonts w:ascii="Times New Roman" w:hAnsi="Times New Roman" w:cs="Times New Roman"/>
          <w:sz w:val="24"/>
          <w:szCs w:val="24"/>
        </w:rPr>
        <w:t xml:space="preserve"> metadatos clasificados según la marca en descriptivos y estructurales (como se citó en Neira, 2014). Para facilitar la recuperación de información, así como su posicionamiento, con el uso del lenguaje HTML.</w:t>
      </w:r>
    </w:p>
    <w:p w:rsidR="00FB7093" w:rsidRPr="00FB7093" w:rsidRDefault="00FB7093" w:rsidP="00FB7093">
      <w:pPr>
        <w:spacing w:line="360" w:lineRule="auto"/>
        <w:jc w:val="both"/>
        <w:rPr>
          <w:rFonts w:ascii="Times New Roman" w:hAnsi="Times New Roman" w:cs="Times New Roman"/>
          <w:sz w:val="24"/>
          <w:szCs w:val="24"/>
          <w:u w:val="single"/>
        </w:rPr>
      </w:pPr>
      <w:r w:rsidRPr="00FB7093">
        <w:rPr>
          <w:rFonts w:ascii="Times New Roman" w:hAnsi="Times New Roman" w:cs="Times New Roman"/>
          <w:sz w:val="24"/>
          <w:szCs w:val="24"/>
          <w:u w:val="single"/>
        </w:rPr>
        <w:t>Diseño Visual</w:t>
      </w:r>
    </w:p>
    <w:p w:rsidR="00FB7093" w:rsidRPr="00FB7093" w:rsidRDefault="00FB7093" w:rsidP="00FB7093">
      <w:pPr>
        <w:spacing w:after="120" w:line="360" w:lineRule="auto"/>
        <w:jc w:val="both"/>
        <w:rPr>
          <w:rFonts w:ascii="Times New Roman" w:hAnsi="Times New Roman" w:cs="Times New Roman"/>
          <w:sz w:val="24"/>
          <w:szCs w:val="24"/>
        </w:rPr>
      </w:pPr>
      <w:r w:rsidRPr="00FB7093">
        <w:rPr>
          <w:rFonts w:ascii="Times New Roman" w:hAnsi="Times New Roman" w:cs="Times New Roman"/>
          <w:sz w:val="24"/>
          <w:szCs w:val="24"/>
        </w:rPr>
        <w:t xml:space="preserve">Para el diseño visual se tuvo en cuenta como aspecto fundamental la semiótica visual y la percepción visual, los aspectos creativos y los diferentes sistemas de signos que permiten la comunicación que representan una información específica en el sitio web para el usuario. Los colores que fueron utilizados en el sitio web son los mismos utilizados en el logo del proyecto macro el azul, el rojo y el blanco. Esto es del proyecto VLIR no de la </w:t>
      </w:r>
      <w:proofErr w:type="spellStart"/>
      <w:r w:rsidRPr="00FB7093">
        <w:rPr>
          <w:rFonts w:ascii="Times New Roman" w:hAnsi="Times New Roman" w:cs="Times New Roman"/>
          <w:sz w:val="24"/>
          <w:szCs w:val="24"/>
        </w:rPr>
        <w:t>RedTIC</w:t>
      </w:r>
      <w:proofErr w:type="spellEnd"/>
      <w:r w:rsidRPr="00FB7093">
        <w:rPr>
          <w:rFonts w:ascii="Times New Roman" w:hAnsi="Times New Roman" w:cs="Times New Roman"/>
          <w:sz w:val="24"/>
          <w:szCs w:val="24"/>
        </w:rPr>
        <w:t>, lo cual constituye una debilidad en el diseño visual del sitio.</w:t>
      </w:r>
    </w:p>
    <w:p w:rsidR="001E6AE5" w:rsidRDefault="00DA7208" w:rsidP="001E6AE5">
      <w:pPr>
        <w:keepNext/>
        <w:spacing w:after="120" w:line="360" w:lineRule="auto"/>
        <w:jc w:val="center"/>
      </w:pPr>
      <w:r w:rsidRPr="00DA7208">
        <w:rPr>
          <w:rFonts w:ascii="Times New Roman" w:hAnsi="Times New Roman" w:cs="Times New Roman"/>
          <w:noProof/>
          <w:sz w:val="24"/>
          <w:szCs w:val="24"/>
          <w:lang w:eastAsia="es-ES"/>
        </w:rPr>
        <w:drawing>
          <wp:inline distT="0" distB="0" distL="0" distR="0" wp14:anchorId="77AD7555" wp14:editId="547B311E">
            <wp:extent cx="910567" cy="1666875"/>
            <wp:effectExtent l="19050" t="0" r="3833" b="0"/>
            <wp:docPr id="107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914609" cy="1674275"/>
                    </a:xfrm>
                    <a:prstGeom prst="rect">
                      <a:avLst/>
                    </a:prstGeom>
                  </pic:spPr>
                </pic:pic>
              </a:graphicData>
            </a:graphic>
          </wp:inline>
        </w:drawing>
      </w:r>
    </w:p>
    <w:p w:rsidR="00DA7208" w:rsidRPr="001E6AE5" w:rsidRDefault="001E6AE5" w:rsidP="001E6AE5">
      <w:pPr>
        <w:pStyle w:val="Descripcin"/>
        <w:spacing w:after="0" w:line="360" w:lineRule="auto"/>
        <w:jc w:val="center"/>
        <w:rPr>
          <w:rFonts w:ascii="Times New Roman" w:hAnsi="Times New Roman" w:cs="Times New Roman"/>
          <w:b w:val="0"/>
          <w:color w:val="auto"/>
          <w:sz w:val="20"/>
        </w:rPr>
      </w:pPr>
      <w:r w:rsidRPr="001E6AE5">
        <w:rPr>
          <w:rFonts w:ascii="Times New Roman" w:hAnsi="Times New Roman" w:cs="Times New Roman"/>
          <w:b w:val="0"/>
          <w:color w:val="auto"/>
          <w:sz w:val="20"/>
        </w:rPr>
        <w:t xml:space="preserve">Figura </w:t>
      </w:r>
      <w:r>
        <w:rPr>
          <w:rFonts w:ascii="Times New Roman" w:hAnsi="Times New Roman" w:cs="Times New Roman"/>
          <w:b w:val="0"/>
          <w:color w:val="auto"/>
          <w:sz w:val="20"/>
        </w:rPr>
        <w:t>3</w:t>
      </w:r>
      <w:r w:rsidRPr="001E6AE5">
        <w:rPr>
          <w:rFonts w:ascii="Times New Roman" w:hAnsi="Times New Roman" w:cs="Times New Roman"/>
          <w:b w:val="0"/>
          <w:color w:val="auto"/>
          <w:sz w:val="20"/>
        </w:rPr>
        <w:t xml:space="preserve">. Logo del proyecto de la </w:t>
      </w:r>
      <w:proofErr w:type="spellStart"/>
      <w:r w:rsidRPr="001E6AE5">
        <w:rPr>
          <w:rFonts w:ascii="Times New Roman" w:hAnsi="Times New Roman" w:cs="Times New Roman"/>
          <w:b w:val="0"/>
          <w:color w:val="auto"/>
          <w:sz w:val="20"/>
        </w:rPr>
        <w:t>RedTIC</w:t>
      </w:r>
      <w:proofErr w:type="spellEnd"/>
      <w:r w:rsidRPr="001E6AE5">
        <w:rPr>
          <w:rFonts w:ascii="Times New Roman" w:hAnsi="Times New Roman" w:cs="Times New Roman"/>
          <w:b w:val="0"/>
          <w:color w:val="auto"/>
          <w:sz w:val="20"/>
        </w:rPr>
        <w:t xml:space="preserve"> Cuba</w:t>
      </w:r>
      <w:r w:rsidR="00C86CB1">
        <w:rPr>
          <w:rFonts w:ascii="Times New Roman" w:hAnsi="Times New Roman" w:cs="Times New Roman"/>
          <w:b w:val="0"/>
          <w:color w:val="auto"/>
          <w:sz w:val="20"/>
        </w:rPr>
        <w:t>. (Intranet UCLV, 2020)</w:t>
      </w:r>
    </w:p>
    <w:p w:rsidR="00A94DCA" w:rsidRDefault="00E0477B" w:rsidP="00E0477B">
      <w:pPr>
        <w:spacing w:after="120"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La imagen del proyecto es un </w:t>
      </w:r>
      <w:proofErr w:type="spellStart"/>
      <w:r w:rsidRPr="00E0477B">
        <w:rPr>
          <w:rFonts w:ascii="Times New Roman" w:hAnsi="Times New Roman" w:cs="Times New Roman"/>
          <w:sz w:val="24"/>
          <w:szCs w:val="24"/>
        </w:rPr>
        <w:t>Isotipo</w:t>
      </w:r>
      <w:proofErr w:type="spellEnd"/>
      <w:r w:rsidRPr="00E0477B">
        <w:rPr>
          <w:rFonts w:ascii="Times New Roman" w:hAnsi="Times New Roman" w:cs="Times New Roman"/>
          <w:sz w:val="24"/>
          <w:szCs w:val="24"/>
        </w:rPr>
        <w:t>, pues es una representación gráfica que apela a la combinación del texto y el ícono con unidad visual.</w:t>
      </w:r>
    </w:p>
    <w:p w:rsidR="00E0477B" w:rsidRPr="00E0477B" w:rsidRDefault="00E0477B" w:rsidP="00E0477B">
      <w:pPr>
        <w:spacing w:after="120" w:line="360" w:lineRule="auto"/>
        <w:jc w:val="both"/>
        <w:rPr>
          <w:rFonts w:ascii="Times New Roman" w:hAnsi="Times New Roman" w:cs="Times New Roman"/>
          <w:sz w:val="24"/>
          <w:szCs w:val="24"/>
        </w:rPr>
      </w:pPr>
      <w:r w:rsidRPr="00E0477B">
        <w:rPr>
          <w:rFonts w:ascii="Times New Roman" w:hAnsi="Times New Roman" w:cs="Times New Roman"/>
          <w:sz w:val="24"/>
          <w:szCs w:val="24"/>
        </w:rPr>
        <w:lastRenderedPageBreak/>
        <w:t xml:space="preserve">El diseño del proyecto </w:t>
      </w:r>
      <w:proofErr w:type="spellStart"/>
      <w:r w:rsidRPr="00E0477B">
        <w:rPr>
          <w:rFonts w:ascii="Times New Roman" w:hAnsi="Times New Roman" w:cs="Times New Roman"/>
          <w:sz w:val="24"/>
          <w:szCs w:val="24"/>
        </w:rPr>
        <w:t>RedTIC</w:t>
      </w:r>
      <w:proofErr w:type="spellEnd"/>
      <w:r w:rsidRPr="00E0477B">
        <w:rPr>
          <w:rFonts w:ascii="Times New Roman" w:hAnsi="Times New Roman" w:cs="Times New Roman"/>
          <w:sz w:val="24"/>
          <w:szCs w:val="24"/>
        </w:rPr>
        <w:t xml:space="preserve"> Cuba del proyecto VLIR presenta un prototipo de baja fidelidad, donde se limita a hacer una representación visual, de acuerdo con la jerarquía visual de los usuarios, de la estructura de organización que deberá tener el sitio.</w:t>
      </w:r>
    </w:p>
    <w:p w:rsidR="00E0477B" w:rsidRPr="00E0477B" w:rsidRDefault="00E0477B" w:rsidP="00E0477B">
      <w:pPr>
        <w:spacing w:line="360" w:lineRule="auto"/>
        <w:jc w:val="both"/>
        <w:rPr>
          <w:rFonts w:ascii="Times New Roman" w:hAnsi="Times New Roman" w:cs="Times New Roman"/>
          <w:sz w:val="24"/>
          <w:szCs w:val="24"/>
        </w:rPr>
      </w:pPr>
      <w:r w:rsidRPr="00E0477B">
        <w:rPr>
          <w:rFonts w:ascii="Times New Roman" w:hAnsi="Times New Roman" w:cs="Times New Roman"/>
          <w:sz w:val="24"/>
          <w:szCs w:val="24"/>
        </w:rPr>
        <w:t>En la Sección 1: se colocará el nombre del proyecto, así como el logo que lo identifica. También se colocarán las principales redes sociales en las cuales estará disponible el sitio y un cajón de búsqueda. Dentro del menú pr</w:t>
      </w:r>
      <w:r w:rsidR="001E6AE5">
        <w:rPr>
          <w:rFonts w:ascii="Times New Roman" w:hAnsi="Times New Roman" w:cs="Times New Roman"/>
          <w:sz w:val="24"/>
          <w:szCs w:val="24"/>
        </w:rPr>
        <w:t xml:space="preserve">incipal </w:t>
      </w:r>
      <w:r w:rsidRPr="00E0477B">
        <w:rPr>
          <w:rFonts w:ascii="Times New Roman" w:hAnsi="Times New Roman" w:cs="Times New Roman"/>
          <w:sz w:val="24"/>
          <w:szCs w:val="24"/>
        </w:rPr>
        <w:t xml:space="preserve">se ubicarán las etiquetas que permitan acceder a las principales informaciones. </w:t>
      </w:r>
    </w:p>
    <w:p w:rsidR="00E0477B" w:rsidRPr="00E0477B" w:rsidRDefault="00E0477B" w:rsidP="00E0477B">
      <w:pPr>
        <w:spacing w:line="360" w:lineRule="auto"/>
        <w:jc w:val="both"/>
        <w:rPr>
          <w:rFonts w:ascii="Times New Roman" w:hAnsi="Times New Roman" w:cs="Times New Roman"/>
          <w:sz w:val="24"/>
          <w:szCs w:val="24"/>
        </w:rPr>
      </w:pPr>
      <w:r w:rsidRPr="00E0477B">
        <w:rPr>
          <w:rFonts w:ascii="Times New Roman" w:hAnsi="Times New Roman" w:cs="Times New Roman"/>
          <w:sz w:val="24"/>
          <w:szCs w:val="24"/>
        </w:rPr>
        <w:t>Se situará un slider con fotos y nombre de las universidades miembros, así como una breve descripción que le permita informar al usuario sobre el principal objetivo que tien</w:t>
      </w:r>
      <w:r w:rsidR="004839D9">
        <w:rPr>
          <w:rFonts w:ascii="Times New Roman" w:hAnsi="Times New Roman" w:cs="Times New Roman"/>
          <w:sz w:val="24"/>
          <w:szCs w:val="24"/>
        </w:rPr>
        <w:t>e el proyecto (ver figura</w:t>
      </w:r>
      <w:r w:rsidR="00A94DCA">
        <w:rPr>
          <w:rFonts w:ascii="Times New Roman" w:hAnsi="Times New Roman" w:cs="Times New Roman"/>
          <w:sz w:val="24"/>
          <w:szCs w:val="24"/>
        </w:rPr>
        <w:t xml:space="preserve"> 4</w:t>
      </w:r>
      <w:r w:rsidR="004839D9">
        <w:rPr>
          <w:rFonts w:ascii="Times New Roman" w:hAnsi="Times New Roman" w:cs="Times New Roman"/>
          <w:sz w:val="24"/>
          <w:szCs w:val="24"/>
        </w:rPr>
        <w:t xml:space="preserve"> y</w:t>
      </w:r>
      <w:r w:rsidR="00A94DCA">
        <w:rPr>
          <w:rFonts w:ascii="Times New Roman" w:hAnsi="Times New Roman" w:cs="Times New Roman"/>
          <w:sz w:val="24"/>
          <w:szCs w:val="24"/>
        </w:rPr>
        <w:t xml:space="preserve"> 5</w:t>
      </w:r>
      <w:r w:rsidRPr="00E0477B">
        <w:rPr>
          <w:rFonts w:ascii="Times New Roman" w:hAnsi="Times New Roman" w:cs="Times New Roman"/>
          <w:sz w:val="24"/>
          <w:szCs w:val="24"/>
        </w:rPr>
        <w:t>).</w:t>
      </w:r>
    </w:p>
    <w:p w:rsidR="00E0477B" w:rsidRPr="00E0477B" w:rsidRDefault="00E0477B" w:rsidP="00E0477B">
      <w:pPr>
        <w:spacing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Sección 2: se colocarán los nombres y enlaces de los proyectos que integran la </w:t>
      </w:r>
      <w:proofErr w:type="spellStart"/>
      <w:r w:rsidRPr="00E0477B">
        <w:rPr>
          <w:rFonts w:ascii="Times New Roman" w:hAnsi="Times New Roman" w:cs="Times New Roman"/>
          <w:sz w:val="24"/>
          <w:szCs w:val="24"/>
        </w:rPr>
        <w:t>RedTIC</w:t>
      </w:r>
      <w:proofErr w:type="spellEnd"/>
      <w:r w:rsidRPr="00E0477B">
        <w:rPr>
          <w:rFonts w:ascii="Times New Roman" w:hAnsi="Times New Roman" w:cs="Times New Roman"/>
          <w:sz w:val="24"/>
          <w:szCs w:val="24"/>
        </w:rPr>
        <w:t xml:space="preserve"> Cuba, con una breve descripción sobre </w:t>
      </w:r>
      <w:r w:rsidR="004839D9">
        <w:rPr>
          <w:rFonts w:ascii="Times New Roman" w:hAnsi="Times New Roman" w:cs="Times New Roman"/>
          <w:sz w:val="24"/>
          <w:szCs w:val="24"/>
        </w:rPr>
        <w:t xml:space="preserve">cada proyecto (ver </w:t>
      </w:r>
      <w:r w:rsidR="00A94DCA">
        <w:rPr>
          <w:rFonts w:ascii="Times New Roman" w:hAnsi="Times New Roman" w:cs="Times New Roman"/>
          <w:sz w:val="24"/>
          <w:szCs w:val="24"/>
        </w:rPr>
        <w:t>f</w:t>
      </w:r>
      <w:r w:rsidR="00C169FC">
        <w:rPr>
          <w:rFonts w:ascii="Times New Roman" w:hAnsi="Times New Roman" w:cs="Times New Roman"/>
          <w:sz w:val="24"/>
          <w:szCs w:val="24"/>
        </w:rPr>
        <w:t>igura 8</w:t>
      </w:r>
      <w:r w:rsidRPr="00E0477B">
        <w:rPr>
          <w:rFonts w:ascii="Times New Roman" w:hAnsi="Times New Roman" w:cs="Times New Roman"/>
          <w:sz w:val="24"/>
          <w:szCs w:val="24"/>
        </w:rPr>
        <w:t>).</w:t>
      </w:r>
    </w:p>
    <w:p w:rsidR="00E0477B" w:rsidRPr="00E0477B" w:rsidRDefault="00E0477B" w:rsidP="00E0477B">
      <w:pPr>
        <w:spacing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Sección 3: se ubicarán las noticias recientes, así como enlaces a las universidades miembros y a otros sitios de interés. También contendrá una nube de etiqueta con las palabras clave de los eventos recientes para que sea más fácil la recuperación de información. También contendrá un enlace al mapa del sitio. Se colocará el contacto al que se </w:t>
      </w:r>
      <w:r w:rsidR="004839D9">
        <w:rPr>
          <w:rFonts w:ascii="Times New Roman" w:hAnsi="Times New Roman" w:cs="Times New Roman"/>
          <w:sz w:val="24"/>
          <w:szCs w:val="24"/>
        </w:rPr>
        <w:t xml:space="preserve">puede acceder (ver </w:t>
      </w:r>
      <w:r w:rsidR="00A94DCA">
        <w:rPr>
          <w:rFonts w:ascii="Times New Roman" w:hAnsi="Times New Roman" w:cs="Times New Roman"/>
          <w:sz w:val="24"/>
          <w:szCs w:val="24"/>
        </w:rPr>
        <w:t>figura 5</w:t>
      </w:r>
      <w:r w:rsidRPr="00E0477B">
        <w:rPr>
          <w:rFonts w:ascii="Times New Roman" w:hAnsi="Times New Roman" w:cs="Times New Roman"/>
          <w:sz w:val="24"/>
          <w:szCs w:val="24"/>
        </w:rPr>
        <w:t>).</w:t>
      </w:r>
    </w:p>
    <w:p w:rsidR="004839D9" w:rsidRDefault="00E0477B" w:rsidP="004839D9">
      <w:pPr>
        <w:keepNext/>
        <w:spacing w:after="120" w:line="360" w:lineRule="auto"/>
      </w:pPr>
      <w:r w:rsidRPr="00E0477B">
        <w:rPr>
          <w:rFonts w:ascii="Times New Roman" w:hAnsi="Times New Roman" w:cs="Times New Roman"/>
          <w:noProof/>
          <w:sz w:val="24"/>
          <w:szCs w:val="24"/>
          <w:lang w:eastAsia="es-ES"/>
        </w:rPr>
        <w:lastRenderedPageBreak/>
        <w:drawing>
          <wp:inline distT="0" distB="0" distL="0" distR="0" wp14:anchorId="69BB74E4" wp14:editId="57802D29">
            <wp:extent cx="5400040" cy="3224742"/>
            <wp:effectExtent l="19050" t="0" r="0" b="0"/>
            <wp:docPr id="5" name="Imagen 5" descr="I:\prototipo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rototipos\1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224742"/>
                    </a:xfrm>
                    <a:prstGeom prst="rect">
                      <a:avLst/>
                    </a:prstGeom>
                    <a:noFill/>
                    <a:ln>
                      <a:noFill/>
                    </a:ln>
                  </pic:spPr>
                </pic:pic>
              </a:graphicData>
            </a:graphic>
          </wp:inline>
        </w:drawing>
      </w:r>
    </w:p>
    <w:p w:rsidR="00E0477B" w:rsidRPr="004839D9" w:rsidRDefault="004839D9" w:rsidP="004839D9">
      <w:pPr>
        <w:pStyle w:val="Descripcin"/>
        <w:spacing w:after="0" w:line="360" w:lineRule="auto"/>
        <w:jc w:val="center"/>
        <w:rPr>
          <w:rFonts w:ascii="Times New Roman" w:hAnsi="Times New Roman" w:cs="Times New Roman"/>
          <w:b w:val="0"/>
          <w:color w:val="auto"/>
          <w:sz w:val="20"/>
        </w:rPr>
      </w:pPr>
      <w:r w:rsidRPr="004839D9">
        <w:rPr>
          <w:rFonts w:ascii="Times New Roman" w:hAnsi="Times New Roman" w:cs="Times New Roman"/>
          <w:b w:val="0"/>
          <w:color w:val="auto"/>
          <w:sz w:val="20"/>
        </w:rPr>
        <w:t xml:space="preserve">Figura </w:t>
      </w:r>
      <w:r>
        <w:rPr>
          <w:rFonts w:ascii="Times New Roman" w:hAnsi="Times New Roman" w:cs="Times New Roman"/>
          <w:b w:val="0"/>
          <w:color w:val="auto"/>
          <w:sz w:val="20"/>
        </w:rPr>
        <w:t>4</w:t>
      </w:r>
      <w:r w:rsidRPr="004839D9">
        <w:rPr>
          <w:rFonts w:ascii="Times New Roman" w:hAnsi="Times New Roman" w:cs="Times New Roman"/>
          <w:b w:val="0"/>
          <w:color w:val="auto"/>
          <w:sz w:val="20"/>
        </w:rPr>
        <w:t xml:space="preserve">. Maqueta de la página principal del sitio web de la </w:t>
      </w:r>
      <w:proofErr w:type="spellStart"/>
      <w:r w:rsidRPr="004839D9">
        <w:rPr>
          <w:rFonts w:ascii="Times New Roman" w:hAnsi="Times New Roman" w:cs="Times New Roman"/>
          <w:b w:val="0"/>
          <w:color w:val="auto"/>
          <w:sz w:val="20"/>
        </w:rPr>
        <w:t>RedTIC</w:t>
      </w:r>
      <w:proofErr w:type="spellEnd"/>
      <w:r w:rsidRPr="004839D9">
        <w:rPr>
          <w:rFonts w:ascii="Times New Roman" w:hAnsi="Times New Roman" w:cs="Times New Roman"/>
          <w:b w:val="0"/>
          <w:color w:val="auto"/>
          <w:sz w:val="20"/>
        </w:rPr>
        <w:t xml:space="preserve"> Cuba del proyecto VLIR</w:t>
      </w:r>
      <w:r w:rsidR="00C86CB1">
        <w:rPr>
          <w:rFonts w:ascii="Times New Roman" w:hAnsi="Times New Roman" w:cs="Times New Roman"/>
          <w:b w:val="0"/>
          <w:color w:val="auto"/>
          <w:sz w:val="20"/>
        </w:rPr>
        <w:t xml:space="preserve">. </w:t>
      </w:r>
      <w:r w:rsidR="00C86CB1">
        <w:rPr>
          <w:rFonts w:ascii="Times New Roman" w:hAnsi="Times New Roman" w:cs="Times New Roman"/>
          <w:b w:val="0"/>
          <w:color w:val="auto"/>
          <w:sz w:val="20"/>
          <w:szCs w:val="20"/>
        </w:rPr>
        <w:t>Fuente: elaboración propia</w:t>
      </w:r>
    </w:p>
    <w:p w:rsidR="00E0477B" w:rsidRPr="00E0477B" w:rsidRDefault="00E0477B" w:rsidP="00E0477B"/>
    <w:p w:rsidR="004839D9" w:rsidRDefault="00E0477B" w:rsidP="004839D9">
      <w:pPr>
        <w:keepNext/>
        <w:spacing w:line="360" w:lineRule="auto"/>
        <w:jc w:val="both"/>
      </w:pPr>
      <w:r w:rsidRPr="00E0477B">
        <w:rPr>
          <w:rFonts w:ascii="Times New Roman" w:hAnsi="Times New Roman" w:cs="Times New Roman"/>
          <w:noProof/>
          <w:sz w:val="24"/>
          <w:szCs w:val="24"/>
          <w:lang w:eastAsia="es-ES"/>
        </w:rPr>
        <w:drawing>
          <wp:inline distT="0" distB="0" distL="0" distR="0" wp14:anchorId="4DEFFE12" wp14:editId="0AF2CA4A">
            <wp:extent cx="5400040" cy="3249838"/>
            <wp:effectExtent l="19050" t="0" r="0" b="0"/>
            <wp:docPr id="6" name="Imagen 6" descr="I:\prototipos\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rototipos\1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249838"/>
                    </a:xfrm>
                    <a:prstGeom prst="rect">
                      <a:avLst/>
                    </a:prstGeom>
                    <a:noFill/>
                    <a:ln>
                      <a:noFill/>
                    </a:ln>
                  </pic:spPr>
                </pic:pic>
              </a:graphicData>
            </a:graphic>
          </wp:inline>
        </w:drawing>
      </w:r>
    </w:p>
    <w:p w:rsidR="00E0477B" w:rsidRPr="004839D9" w:rsidRDefault="004839D9" w:rsidP="004839D9">
      <w:pPr>
        <w:pStyle w:val="Descripcin"/>
        <w:spacing w:after="0" w:line="360" w:lineRule="auto"/>
        <w:jc w:val="center"/>
        <w:rPr>
          <w:rFonts w:ascii="Times New Roman" w:hAnsi="Times New Roman" w:cs="Times New Roman"/>
          <w:b w:val="0"/>
          <w:color w:val="auto"/>
          <w:sz w:val="20"/>
        </w:rPr>
      </w:pPr>
      <w:r w:rsidRPr="004839D9">
        <w:rPr>
          <w:rFonts w:ascii="Times New Roman" w:hAnsi="Times New Roman" w:cs="Times New Roman"/>
          <w:b w:val="0"/>
          <w:color w:val="auto"/>
          <w:sz w:val="20"/>
        </w:rPr>
        <w:t xml:space="preserve">Figura </w:t>
      </w:r>
      <w:r>
        <w:rPr>
          <w:rFonts w:ascii="Times New Roman" w:hAnsi="Times New Roman" w:cs="Times New Roman"/>
          <w:b w:val="0"/>
          <w:color w:val="auto"/>
          <w:sz w:val="20"/>
        </w:rPr>
        <w:t>5</w:t>
      </w:r>
      <w:r w:rsidRPr="004839D9">
        <w:rPr>
          <w:rFonts w:ascii="Times New Roman" w:hAnsi="Times New Roman" w:cs="Times New Roman"/>
          <w:b w:val="0"/>
          <w:color w:val="auto"/>
          <w:sz w:val="20"/>
        </w:rPr>
        <w:t>. Maqueta del menú desplegable de la etiqueta "TEACHING" ubicada en el menú principal</w:t>
      </w:r>
      <w:r w:rsidR="00C86CB1">
        <w:rPr>
          <w:rFonts w:ascii="Times New Roman" w:hAnsi="Times New Roman" w:cs="Times New Roman"/>
          <w:b w:val="0"/>
          <w:color w:val="auto"/>
          <w:sz w:val="20"/>
        </w:rPr>
        <w:t xml:space="preserve">. </w:t>
      </w:r>
      <w:r w:rsidR="00C86CB1">
        <w:rPr>
          <w:rFonts w:ascii="Times New Roman" w:hAnsi="Times New Roman" w:cs="Times New Roman"/>
          <w:b w:val="0"/>
          <w:color w:val="auto"/>
          <w:sz w:val="20"/>
          <w:szCs w:val="20"/>
        </w:rPr>
        <w:t>Fuente: elaboración propia</w:t>
      </w:r>
    </w:p>
    <w:p w:rsidR="00A94DCA" w:rsidRDefault="00A94DCA">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E0477B" w:rsidRDefault="00E0477B" w:rsidP="00E0477B">
      <w:pPr>
        <w:spacing w:line="360" w:lineRule="auto"/>
        <w:rPr>
          <w:rFonts w:ascii="Times New Roman" w:hAnsi="Times New Roman" w:cs="Times New Roman"/>
          <w:sz w:val="24"/>
          <w:szCs w:val="24"/>
          <w:u w:val="single"/>
        </w:rPr>
      </w:pPr>
      <w:proofErr w:type="spellStart"/>
      <w:r w:rsidRPr="00E0477B">
        <w:rPr>
          <w:rFonts w:ascii="Times New Roman" w:hAnsi="Times New Roman" w:cs="Times New Roman"/>
          <w:sz w:val="24"/>
          <w:szCs w:val="24"/>
          <w:u w:val="single"/>
        </w:rPr>
        <w:lastRenderedPageBreak/>
        <w:t>Prototipado</w:t>
      </w:r>
      <w:proofErr w:type="spellEnd"/>
    </w:p>
    <w:p w:rsidR="00A94DCA" w:rsidRDefault="00A94DCA" w:rsidP="00A94DCA">
      <w:pPr>
        <w:spacing w:line="360" w:lineRule="auto"/>
        <w:rPr>
          <w:rFonts w:ascii="Times New Roman" w:hAnsi="Times New Roman" w:cs="Times New Roman"/>
          <w:sz w:val="24"/>
          <w:szCs w:val="24"/>
        </w:rPr>
      </w:pPr>
      <w:r w:rsidRPr="00E0477B">
        <w:rPr>
          <w:rFonts w:ascii="Times New Roman" w:hAnsi="Times New Roman" w:cs="Times New Roman"/>
          <w:sz w:val="24"/>
          <w:szCs w:val="24"/>
        </w:rPr>
        <w:t xml:space="preserve">Para la realización del </w:t>
      </w:r>
      <w:proofErr w:type="spellStart"/>
      <w:r w:rsidRPr="00E0477B">
        <w:rPr>
          <w:rFonts w:ascii="Times New Roman" w:hAnsi="Times New Roman" w:cs="Times New Roman"/>
          <w:sz w:val="24"/>
          <w:szCs w:val="24"/>
        </w:rPr>
        <w:t>prototipado</w:t>
      </w:r>
      <w:proofErr w:type="spellEnd"/>
      <w:r w:rsidRPr="00E0477B">
        <w:rPr>
          <w:rFonts w:ascii="Times New Roman" w:hAnsi="Times New Roman" w:cs="Times New Roman"/>
          <w:sz w:val="24"/>
          <w:szCs w:val="24"/>
        </w:rPr>
        <w:t xml:space="preserve"> del sitio se utilizó el software </w:t>
      </w:r>
      <w:proofErr w:type="spellStart"/>
      <w:r w:rsidRPr="00E0477B">
        <w:rPr>
          <w:rFonts w:ascii="Times New Roman" w:hAnsi="Times New Roman" w:cs="Times New Roman"/>
          <w:sz w:val="24"/>
          <w:szCs w:val="24"/>
        </w:rPr>
        <w:t>Pencil</w:t>
      </w:r>
      <w:proofErr w:type="spellEnd"/>
      <w:r w:rsidRPr="00E0477B">
        <w:rPr>
          <w:rFonts w:ascii="Times New Roman" w:hAnsi="Times New Roman" w:cs="Times New Roman"/>
          <w:sz w:val="24"/>
          <w:szCs w:val="24"/>
        </w:rPr>
        <w:t xml:space="preserve"> 2.0.5. </w:t>
      </w:r>
    </w:p>
    <w:p w:rsidR="00A94DCA" w:rsidRDefault="00E0477B" w:rsidP="00A94DCA">
      <w:pPr>
        <w:keepNext/>
        <w:spacing w:line="360" w:lineRule="auto"/>
      </w:pPr>
      <w:r w:rsidRPr="00E0477B">
        <w:rPr>
          <w:rFonts w:ascii="Times New Roman" w:hAnsi="Times New Roman" w:cs="Times New Roman"/>
          <w:noProof/>
          <w:sz w:val="24"/>
          <w:szCs w:val="24"/>
          <w:u w:val="single"/>
          <w:lang w:eastAsia="es-ES"/>
        </w:rPr>
        <w:drawing>
          <wp:inline distT="0" distB="0" distL="0" distR="0" wp14:anchorId="4288D206" wp14:editId="15EE059A">
            <wp:extent cx="5400040" cy="2495996"/>
            <wp:effectExtent l="19050" t="0" r="0" b="0"/>
            <wp:docPr id="7" name="Imagen 7" descr="I:\prototipo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rototipos\1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495996"/>
                    </a:xfrm>
                    <a:prstGeom prst="rect">
                      <a:avLst/>
                    </a:prstGeom>
                    <a:noFill/>
                    <a:ln>
                      <a:noFill/>
                    </a:ln>
                  </pic:spPr>
                </pic:pic>
              </a:graphicData>
            </a:graphic>
          </wp:inline>
        </w:drawing>
      </w:r>
    </w:p>
    <w:p w:rsidR="00E0477B" w:rsidRPr="00A94DCA" w:rsidRDefault="00A94DCA" w:rsidP="00A94DCA">
      <w:pPr>
        <w:pStyle w:val="Descripcin"/>
        <w:spacing w:after="0" w:line="360" w:lineRule="auto"/>
        <w:jc w:val="center"/>
        <w:rPr>
          <w:rFonts w:ascii="Times New Roman" w:hAnsi="Times New Roman" w:cs="Times New Roman"/>
          <w:b w:val="0"/>
          <w:color w:val="auto"/>
          <w:sz w:val="20"/>
        </w:rPr>
      </w:pPr>
      <w:r w:rsidRPr="00A94DCA">
        <w:rPr>
          <w:rFonts w:ascii="Times New Roman" w:hAnsi="Times New Roman" w:cs="Times New Roman"/>
          <w:b w:val="0"/>
          <w:color w:val="auto"/>
          <w:sz w:val="20"/>
        </w:rPr>
        <w:t xml:space="preserve">Figura </w:t>
      </w:r>
      <w:r>
        <w:rPr>
          <w:rFonts w:ascii="Times New Roman" w:hAnsi="Times New Roman" w:cs="Times New Roman"/>
          <w:b w:val="0"/>
          <w:color w:val="auto"/>
          <w:sz w:val="20"/>
        </w:rPr>
        <w:t>6</w:t>
      </w:r>
      <w:r w:rsidRPr="00A94DCA">
        <w:rPr>
          <w:rFonts w:ascii="Times New Roman" w:hAnsi="Times New Roman" w:cs="Times New Roman"/>
          <w:b w:val="0"/>
          <w:color w:val="auto"/>
          <w:sz w:val="20"/>
        </w:rPr>
        <w:t>. Interfaz 1 de la pantalla principal</w:t>
      </w:r>
      <w:r w:rsidR="00C86CB1">
        <w:rPr>
          <w:rFonts w:ascii="Times New Roman" w:hAnsi="Times New Roman" w:cs="Times New Roman"/>
          <w:b w:val="0"/>
          <w:color w:val="auto"/>
          <w:sz w:val="20"/>
        </w:rPr>
        <w:t xml:space="preserve">. </w:t>
      </w:r>
      <w:r w:rsidR="00C86CB1">
        <w:rPr>
          <w:rFonts w:ascii="Times New Roman" w:hAnsi="Times New Roman" w:cs="Times New Roman"/>
          <w:b w:val="0"/>
          <w:color w:val="auto"/>
          <w:sz w:val="20"/>
          <w:szCs w:val="20"/>
        </w:rPr>
        <w:t>Fuente: elaboración propia</w:t>
      </w:r>
    </w:p>
    <w:p w:rsidR="00A94DCA" w:rsidRDefault="00E0477B" w:rsidP="00A94DCA">
      <w:pPr>
        <w:keepNext/>
      </w:pPr>
      <w:r w:rsidRPr="00E0477B">
        <w:rPr>
          <w:noProof/>
          <w:lang w:eastAsia="es-ES"/>
        </w:rPr>
        <w:drawing>
          <wp:inline distT="0" distB="0" distL="0" distR="0" wp14:anchorId="5F6AA90D" wp14:editId="19E439E2">
            <wp:extent cx="5400040" cy="2853961"/>
            <wp:effectExtent l="19050" t="0" r="0" b="0"/>
            <wp:docPr id="8" name="Imagen 8" descr="I:\prototipo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rototipos\1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853961"/>
                    </a:xfrm>
                    <a:prstGeom prst="rect">
                      <a:avLst/>
                    </a:prstGeom>
                    <a:noFill/>
                    <a:ln>
                      <a:noFill/>
                    </a:ln>
                  </pic:spPr>
                </pic:pic>
              </a:graphicData>
            </a:graphic>
          </wp:inline>
        </w:drawing>
      </w:r>
    </w:p>
    <w:p w:rsidR="00E0477B" w:rsidRPr="00A94DCA" w:rsidRDefault="00A94DCA" w:rsidP="00A94DCA">
      <w:pPr>
        <w:pStyle w:val="Descripcin"/>
        <w:spacing w:after="0" w:line="360" w:lineRule="auto"/>
        <w:jc w:val="center"/>
        <w:rPr>
          <w:rFonts w:ascii="Times New Roman" w:hAnsi="Times New Roman" w:cs="Times New Roman"/>
          <w:b w:val="0"/>
          <w:color w:val="auto"/>
          <w:sz w:val="20"/>
        </w:rPr>
      </w:pPr>
      <w:r w:rsidRPr="00A94DCA">
        <w:rPr>
          <w:rFonts w:ascii="Times New Roman" w:hAnsi="Times New Roman" w:cs="Times New Roman"/>
          <w:b w:val="0"/>
          <w:color w:val="auto"/>
          <w:sz w:val="20"/>
        </w:rPr>
        <w:t xml:space="preserve">Figura </w:t>
      </w:r>
      <w:r>
        <w:rPr>
          <w:rFonts w:ascii="Times New Roman" w:hAnsi="Times New Roman" w:cs="Times New Roman"/>
          <w:b w:val="0"/>
          <w:color w:val="auto"/>
          <w:sz w:val="20"/>
        </w:rPr>
        <w:t>7</w:t>
      </w:r>
      <w:r w:rsidRPr="00A94DCA">
        <w:rPr>
          <w:rFonts w:ascii="Times New Roman" w:hAnsi="Times New Roman" w:cs="Times New Roman"/>
          <w:b w:val="0"/>
          <w:color w:val="auto"/>
          <w:sz w:val="20"/>
        </w:rPr>
        <w:t>. Interfaz 2 de la pantalla principal</w:t>
      </w:r>
      <w:r w:rsidR="00C86CB1">
        <w:rPr>
          <w:rFonts w:ascii="Times New Roman" w:hAnsi="Times New Roman" w:cs="Times New Roman"/>
          <w:b w:val="0"/>
          <w:color w:val="auto"/>
          <w:sz w:val="20"/>
        </w:rPr>
        <w:t xml:space="preserve">. </w:t>
      </w:r>
      <w:r w:rsidR="00C86CB1">
        <w:rPr>
          <w:rFonts w:ascii="Times New Roman" w:hAnsi="Times New Roman" w:cs="Times New Roman"/>
          <w:b w:val="0"/>
          <w:color w:val="auto"/>
          <w:sz w:val="20"/>
          <w:szCs w:val="20"/>
        </w:rPr>
        <w:t>Fuente: elaboración propia</w:t>
      </w:r>
    </w:p>
    <w:p w:rsidR="00C169FC" w:rsidRDefault="00E0477B" w:rsidP="00C169FC">
      <w:pPr>
        <w:keepNext/>
      </w:pPr>
      <w:r w:rsidRPr="00E0477B">
        <w:rPr>
          <w:noProof/>
          <w:lang w:eastAsia="es-ES"/>
        </w:rPr>
        <w:lastRenderedPageBreak/>
        <w:drawing>
          <wp:inline distT="0" distB="0" distL="0" distR="0" wp14:anchorId="35C7E5E1" wp14:editId="50CAB072">
            <wp:extent cx="5400040" cy="2857651"/>
            <wp:effectExtent l="19050" t="0" r="0" b="0"/>
            <wp:docPr id="9" name="Imagen 9" descr="I:\prototipo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rototipos\1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857651"/>
                    </a:xfrm>
                    <a:prstGeom prst="rect">
                      <a:avLst/>
                    </a:prstGeom>
                    <a:noFill/>
                    <a:ln>
                      <a:noFill/>
                    </a:ln>
                  </pic:spPr>
                </pic:pic>
              </a:graphicData>
            </a:graphic>
          </wp:inline>
        </w:drawing>
      </w:r>
    </w:p>
    <w:p w:rsidR="00E0477B" w:rsidRPr="00C169FC" w:rsidRDefault="00C169FC" w:rsidP="00C169FC">
      <w:pPr>
        <w:pStyle w:val="Descripcin"/>
        <w:spacing w:after="0" w:line="360" w:lineRule="auto"/>
        <w:jc w:val="center"/>
        <w:rPr>
          <w:rFonts w:ascii="Times New Roman" w:hAnsi="Times New Roman" w:cs="Times New Roman"/>
          <w:b w:val="0"/>
          <w:color w:val="auto"/>
          <w:sz w:val="20"/>
        </w:rPr>
      </w:pPr>
      <w:r w:rsidRPr="00C169FC">
        <w:rPr>
          <w:rFonts w:ascii="Times New Roman" w:hAnsi="Times New Roman" w:cs="Times New Roman"/>
          <w:b w:val="0"/>
          <w:color w:val="auto"/>
          <w:sz w:val="20"/>
        </w:rPr>
        <w:t>Figura</w:t>
      </w:r>
      <w:r>
        <w:rPr>
          <w:rFonts w:ascii="Times New Roman" w:hAnsi="Times New Roman" w:cs="Times New Roman"/>
          <w:b w:val="0"/>
          <w:color w:val="auto"/>
          <w:sz w:val="20"/>
        </w:rPr>
        <w:t xml:space="preserve"> 8</w:t>
      </w:r>
      <w:r w:rsidRPr="00C169FC">
        <w:rPr>
          <w:rFonts w:ascii="Times New Roman" w:hAnsi="Times New Roman" w:cs="Times New Roman"/>
          <w:b w:val="0"/>
          <w:color w:val="auto"/>
          <w:sz w:val="20"/>
        </w:rPr>
        <w:t>. Interfaz 3 de la pantalla principal</w:t>
      </w:r>
      <w:r w:rsidR="00C86CB1">
        <w:rPr>
          <w:rFonts w:ascii="Times New Roman" w:hAnsi="Times New Roman" w:cs="Times New Roman"/>
          <w:b w:val="0"/>
          <w:color w:val="auto"/>
          <w:sz w:val="20"/>
        </w:rPr>
        <w:t xml:space="preserve">. </w:t>
      </w:r>
      <w:r w:rsidR="00C86CB1">
        <w:rPr>
          <w:rFonts w:ascii="Times New Roman" w:hAnsi="Times New Roman" w:cs="Times New Roman"/>
          <w:b w:val="0"/>
          <w:color w:val="auto"/>
          <w:sz w:val="20"/>
          <w:szCs w:val="20"/>
        </w:rPr>
        <w:t>Fuente: elaboración propia</w:t>
      </w:r>
      <w:bookmarkStart w:id="0" w:name="_GoBack"/>
      <w:bookmarkEnd w:id="0"/>
    </w:p>
    <w:p w:rsidR="00E0477B" w:rsidRPr="00E0477B" w:rsidRDefault="00E0477B" w:rsidP="00E0477B">
      <w:pPr>
        <w:spacing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El rediseño del sitio de la </w:t>
      </w:r>
      <w:proofErr w:type="spellStart"/>
      <w:r w:rsidRPr="00E0477B">
        <w:rPr>
          <w:rFonts w:ascii="Times New Roman" w:hAnsi="Times New Roman" w:cs="Times New Roman"/>
          <w:sz w:val="24"/>
          <w:szCs w:val="24"/>
        </w:rPr>
        <w:t>RedTIC</w:t>
      </w:r>
      <w:proofErr w:type="spellEnd"/>
      <w:r w:rsidRPr="00E0477B">
        <w:rPr>
          <w:rFonts w:ascii="Times New Roman" w:hAnsi="Times New Roman" w:cs="Times New Roman"/>
          <w:sz w:val="24"/>
          <w:szCs w:val="24"/>
        </w:rPr>
        <w:t xml:space="preserve"> Cuba del proyecto VLIR se realizó a través del sistema de gestión de contenidos </w:t>
      </w:r>
      <w:proofErr w:type="spellStart"/>
      <w:r w:rsidRPr="00E0477B">
        <w:rPr>
          <w:rFonts w:ascii="Times New Roman" w:hAnsi="Times New Roman" w:cs="Times New Roman"/>
          <w:sz w:val="24"/>
          <w:szCs w:val="24"/>
        </w:rPr>
        <w:t>WordPress</w:t>
      </w:r>
      <w:proofErr w:type="spellEnd"/>
      <w:r w:rsidRPr="00E0477B">
        <w:rPr>
          <w:rFonts w:ascii="Times New Roman" w:hAnsi="Times New Roman" w:cs="Times New Roman"/>
          <w:sz w:val="24"/>
          <w:szCs w:val="24"/>
        </w:rPr>
        <w:t>. Se utilizó la versión 5.2.4-1 en Español, la cual hasta noviembre de 2019 era la más actual, por lo cual ofrecía mayores funcionalidades.</w:t>
      </w:r>
    </w:p>
    <w:p w:rsidR="00E0477B" w:rsidRPr="00E0477B" w:rsidRDefault="00E0477B" w:rsidP="00E0477B">
      <w:pPr>
        <w:spacing w:line="360" w:lineRule="auto"/>
        <w:jc w:val="both"/>
        <w:rPr>
          <w:rFonts w:ascii="Times New Roman" w:hAnsi="Times New Roman" w:cs="Times New Roman"/>
          <w:sz w:val="24"/>
          <w:szCs w:val="24"/>
        </w:rPr>
      </w:pPr>
      <w:r w:rsidRPr="00E0477B">
        <w:rPr>
          <w:rFonts w:ascii="Times New Roman" w:hAnsi="Times New Roman" w:cs="Times New Roman"/>
          <w:sz w:val="24"/>
          <w:szCs w:val="24"/>
        </w:rPr>
        <w:t>Se realizaron un conjunto de operaciones encaminadas a integrar en el desarrollo final del sitio web, la propuesta de Arquitectura de información. Para ello se seleccionó la apariencia (</w:t>
      </w:r>
      <w:proofErr w:type="spellStart"/>
      <w:r w:rsidRPr="00E0477B">
        <w:rPr>
          <w:rFonts w:ascii="Times New Roman" w:hAnsi="Times New Roman" w:cs="Times New Roman"/>
          <w:sz w:val="24"/>
          <w:szCs w:val="24"/>
        </w:rPr>
        <w:t>OceanWP</w:t>
      </w:r>
      <w:proofErr w:type="spellEnd"/>
      <w:r w:rsidRPr="00E0477B">
        <w:rPr>
          <w:rFonts w:ascii="Times New Roman" w:hAnsi="Times New Roman" w:cs="Times New Roman"/>
          <w:sz w:val="24"/>
          <w:szCs w:val="24"/>
        </w:rPr>
        <w:t xml:space="preserve">). A través del enlace personalizar se creó un menú horizontal con las etiquetas “HOME”, “ABOUT US” y 5 </w:t>
      </w:r>
      <w:proofErr w:type="spellStart"/>
      <w:r w:rsidRPr="00E0477B">
        <w:rPr>
          <w:rFonts w:ascii="Times New Roman" w:hAnsi="Times New Roman" w:cs="Times New Roman"/>
          <w:sz w:val="24"/>
          <w:szCs w:val="24"/>
        </w:rPr>
        <w:t>menúes</w:t>
      </w:r>
      <w:proofErr w:type="spellEnd"/>
      <w:r w:rsidRPr="00E0477B">
        <w:rPr>
          <w:rFonts w:ascii="Times New Roman" w:hAnsi="Times New Roman" w:cs="Times New Roman"/>
          <w:sz w:val="24"/>
          <w:szCs w:val="24"/>
        </w:rPr>
        <w:t xml:space="preserve"> desplegables, con la información de cada una de los proyectos. </w:t>
      </w:r>
    </w:p>
    <w:p w:rsidR="00E0477B" w:rsidRPr="00E0477B" w:rsidRDefault="00E0477B" w:rsidP="00E0477B">
      <w:pPr>
        <w:spacing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También se colocaron las etiquetas de las redes sociales más conocidas por los usuarios junto al nombre del sitio. Se insertó el cajón de búsqueda para la búsqueda simple. </w:t>
      </w:r>
    </w:p>
    <w:p w:rsidR="00E0477B" w:rsidRDefault="00E0477B" w:rsidP="00E0477B">
      <w:pPr>
        <w:spacing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Su diseño es </w:t>
      </w:r>
      <w:proofErr w:type="spellStart"/>
      <w:r w:rsidRPr="00E0477B">
        <w:rPr>
          <w:rFonts w:ascii="Times New Roman" w:hAnsi="Times New Roman" w:cs="Times New Roman"/>
          <w:sz w:val="24"/>
          <w:szCs w:val="24"/>
        </w:rPr>
        <w:t>responsive</w:t>
      </w:r>
      <w:proofErr w:type="spellEnd"/>
      <w:r w:rsidRPr="00E0477B">
        <w:rPr>
          <w:rFonts w:ascii="Times New Roman" w:hAnsi="Times New Roman" w:cs="Times New Roman"/>
          <w:sz w:val="24"/>
          <w:szCs w:val="24"/>
        </w:rPr>
        <w:t xml:space="preserve"> pues se adapta a los diferentes equipos desde los cuales se acceda (pantalla ancha, laptop, </w:t>
      </w:r>
      <w:proofErr w:type="spellStart"/>
      <w:r w:rsidRPr="00E0477B">
        <w:rPr>
          <w:rFonts w:ascii="Times New Roman" w:hAnsi="Times New Roman" w:cs="Times New Roman"/>
          <w:sz w:val="24"/>
          <w:szCs w:val="24"/>
        </w:rPr>
        <w:t>tablet</w:t>
      </w:r>
      <w:proofErr w:type="spellEnd"/>
      <w:r w:rsidRPr="00E0477B">
        <w:rPr>
          <w:rFonts w:ascii="Times New Roman" w:hAnsi="Times New Roman" w:cs="Times New Roman"/>
          <w:sz w:val="24"/>
          <w:szCs w:val="24"/>
        </w:rPr>
        <w:t xml:space="preserve">, teléfono móvil). Desde el código HTML hizo se previó. Se utilizaron fotos ligeras que puedan cargarse en cualquier dispositivo, los textos son legibles y se colocó el texto en 16px para evitar que el usuario haga zoom constantemente. Gracias a esto permitirá que el sitio esté mejor posicionado, pues evitará tener páginas duplicadas. Además permitirá compartir los contenidos de una forma más sencilla y natural.  </w:t>
      </w:r>
    </w:p>
    <w:p w:rsidR="00CC5B60" w:rsidRDefault="00CC5B60">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E0477B" w:rsidRPr="00E0477B" w:rsidRDefault="00E0477B" w:rsidP="00E0477B">
      <w:pPr>
        <w:spacing w:line="360" w:lineRule="auto"/>
        <w:jc w:val="both"/>
        <w:rPr>
          <w:rFonts w:ascii="Times New Roman" w:hAnsi="Times New Roman" w:cs="Times New Roman"/>
          <w:sz w:val="24"/>
          <w:szCs w:val="24"/>
          <w:u w:val="single"/>
        </w:rPr>
      </w:pPr>
      <w:r w:rsidRPr="00E0477B">
        <w:rPr>
          <w:rFonts w:ascii="Times New Roman" w:hAnsi="Times New Roman" w:cs="Times New Roman"/>
          <w:sz w:val="24"/>
          <w:szCs w:val="24"/>
          <w:u w:val="single"/>
        </w:rPr>
        <w:lastRenderedPageBreak/>
        <w:t>Posicionamiento web</w:t>
      </w:r>
    </w:p>
    <w:p w:rsidR="00E0477B" w:rsidRPr="00E0477B" w:rsidRDefault="00E0477B" w:rsidP="00E0477B">
      <w:pPr>
        <w:spacing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Para un proyecto online, el tráfico que reciba dicho proyecto es muy importante. La mejor manera de aumentar este tráfico, es mediante el </w:t>
      </w:r>
      <w:proofErr w:type="spellStart"/>
      <w:r w:rsidRPr="00CC5B60">
        <w:rPr>
          <w:rFonts w:ascii="Times New Roman" w:hAnsi="Times New Roman" w:cs="Times New Roman"/>
          <w:i/>
          <w:sz w:val="24"/>
          <w:szCs w:val="24"/>
        </w:rPr>
        <w:t>Search</w:t>
      </w:r>
      <w:proofErr w:type="spellEnd"/>
      <w:r w:rsidRPr="00CC5B60">
        <w:rPr>
          <w:rFonts w:ascii="Times New Roman" w:hAnsi="Times New Roman" w:cs="Times New Roman"/>
          <w:i/>
          <w:sz w:val="24"/>
          <w:szCs w:val="24"/>
        </w:rPr>
        <w:t xml:space="preserve"> </w:t>
      </w:r>
      <w:proofErr w:type="spellStart"/>
      <w:r w:rsidRPr="00CC5B60">
        <w:rPr>
          <w:rFonts w:ascii="Times New Roman" w:hAnsi="Times New Roman" w:cs="Times New Roman"/>
          <w:i/>
          <w:sz w:val="24"/>
          <w:szCs w:val="24"/>
        </w:rPr>
        <w:t>Engine</w:t>
      </w:r>
      <w:proofErr w:type="spellEnd"/>
      <w:r w:rsidRPr="00CC5B60">
        <w:rPr>
          <w:rFonts w:ascii="Times New Roman" w:hAnsi="Times New Roman" w:cs="Times New Roman"/>
          <w:i/>
          <w:sz w:val="24"/>
          <w:szCs w:val="24"/>
        </w:rPr>
        <w:t xml:space="preserve"> </w:t>
      </w:r>
      <w:proofErr w:type="spellStart"/>
      <w:r w:rsidRPr="00CC5B60">
        <w:rPr>
          <w:rFonts w:ascii="Times New Roman" w:hAnsi="Times New Roman" w:cs="Times New Roman"/>
          <w:i/>
          <w:sz w:val="24"/>
          <w:szCs w:val="24"/>
        </w:rPr>
        <w:t>Optimization</w:t>
      </w:r>
      <w:proofErr w:type="spellEnd"/>
      <w:r w:rsidRPr="00E0477B">
        <w:rPr>
          <w:rStyle w:val="Refdenotaalpie"/>
          <w:rFonts w:ascii="Times New Roman" w:hAnsi="Times New Roman" w:cs="Times New Roman"/>
          <w:sz w:val="24"/>
          <w:szCs w:val="24"/>
        </w:rPr>
        <w:footnoteReference w:id="2"/>
      </w:r>
      <w:r w:rsidRPr="00E0477B">
        <w:rPr>
          <w:rFonts w:ascii="Times New Roman" w:hAnsi="Times New Roman" w:cs="Times New Roman"/>
          <w:sz w:val="24"/>
          <w:szCs w:val="24"/>
        </w:rPr>
        <w:t xml:space="preserve"> (SEO). Con el fin de aumentar su visibilidad en los diferentes motores de búsqueda.</w:t>
      </w:r>
    </w:p>
    <w:p w:rsidR="00E0477B" w:rsidRPr="00E0477B" w:rsidRDefault="00E0477B" w:rsidP="00E0477B">
      <w:pPr>
        <w:spacing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Para el rediseño del proyecto de la </w:t>
      </w:r>
      <w:proofErr w:type="spellStart"/>
      <w:r w:rsidRPr="00E0477B">
        <w:rPr>
          <w:rFonts w:ascii="Times New Roman" w:hAnsi="Times New Roman" w:cs="Times New Roman"/>
          <w:sz w:val="24"/>
          <w:szCs w:val="24"/>
        </w:rPr>
        <w:t>RedTIC</w:t>
      </w:r>
      <w:proofErr w:type="spellEnd"/>
      <w:r w:rsidRPr="00E0477B">
        <w:rPr>
          <w:rFonts w:ascii="Times New Roman" w:hAnsi="Times New Roman" w:cs="Times New Roman"/>
          <w:sz w:val="24"/>
          <w:szCs w:val="24"/>
        </w:rPr>
        <w:t xml:space="preserve"> Cuba del proyecto VLIR, se realizaron propuestas para acciones de posicionamiento web. La lista de todos los elementos se incluye en el encabezado del archivo HTML. Junto a datos esenciales como el título y la descripción de la página o la definición de la fuente usada para el texto, el </w:t>
      </w:r>
      <w:proofErr w:type="spellStart"/>
      <w:r w:rsidRPr="00E0477B">
        <w:rPr>
          <w:rFonts w:ascii="Times New Roman" w:hAnsi="Times New Roman" w:cs="Times New Roman"/>
          <w:sz w:val="24"/>
          <w:szCs w:val="24"/>
        </w:rPr>
        <w:t>header</w:t>
      </w:r>
      <w:proofErr w:type="spellEnd"/>
      <w:r w:rsidRPr="00E0477B">
        <w:rPr>
          <w:rFonts w:ascii="Times New Roman" w:hAnsi="Times New Roman" w:cs="Times New Roman"/>
          <w:sz w:val="24"/>
          <w:szCs w:val="24"/>
        </w:rPr>
        <w:t xml:space="preserve"> de los archivos HTML abarca la información</w:t>
      </w:r>
      <w:r w:rsidRPr="00E0477B">
        <w:rPr>
          <w:rFonts w:ascii="Times New Roman" w:hAnsi="Times New Roman" w:cs="Times New Roman"/>
          <w:b/>
          <w:bCs/>
          <w:sz w:val="24"/>
          <w:szCs w:val="24"/>
        </w:rPr>
        <w:t xml:space="preserve"> de cada uno de los proyectos.</w:t>
      </w:r>
      <w:r w:rsidRPr="00E0477B">
        <w:rPr>
          <w:rFonts w:ascii="Times New Roman" w:hAnsi="Times New Roman" w:cs="Times New Roman"/>
          <w:sz w:val="24"/>
          <w:szCs w:val="24"/>
        </w:rPr>
        <w:t xml:space="preserve"> Siendo posible delimitar palabras clave principales. </w:t>
      </w:r>
    </w:p>
    <w:p w:rsidR="00E0477B" w:rsidRPr="00E0477B" w:rsidRDefault="00E0477B" w:rsidP="00E0477B">
      <w:pPr>
        <w:spacing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A continuación, se aclaran etiquetas importantes que ayudan a posicionar el sitio web del proyecto de la </w:t>
      </w:r>
      <w:proofErr w:type="spellStart"/>
      <w:r w:rsidRPr="00E0477B">
        <w:rPr>
          <w:rFonts w:ascii="Times New Roman" w:hAnsi="Times New Roman" w:cs="Times New Roman"/>
          <w:sz w:val="24"/>
          <w:szCs w:val="24"/>
        </w:rPr>
        <w:t>RedTIC</w:t>
      </w:r>
      <w:proofErr w:type="spellEnd"/>
      <w:r w:rsidRPr="00E0477B">
        <w:rPr>
          <w:rFonts w:ascii="Times New Roman" w:hAnsi="Times New Roman" w:cs="Times New Roman"/>
          <w:sz w:val="24"/>
          <w:szCs w:val="24"/>
        </w:rPr>
        <w:t xml:space="preserve"> Cuba:</w:t>
      </w:r>
    </w:p>
    <w:p w:rsidR="00E0477B" w:rsidRPr="00E0477B" w:rsidRDefault="00E0477B" w:rsidP="00E0477B">
      <w:pPr>
        <w:spacing w:line="360" w:lineRule="auto"/>
        <w:jc w:val="both"/>
        <w:rPr>
          <w:rFonts w:ascii="Times New Roman" w:hAnsi="Times New Roman" w:cs="Times New Roman"/>
          <w:sz w:val="24"/>
          <w:szCs w:val="24"/>
        </w:rPr>
      </w:pPr>
      <w:r w:rsidRPr="00E0477B">
        <w:rPr>
          <w:rFonts w:ascii="Times New Roman" w:hAnsi="Times New Roman" w:cs="Times New Roman"/>
          <w:sz w:val="24"/>
          <w:szCs w:val="24"/>
        </w:rPr>
        <w:t>Título (</w:t>
      </w:r>
      <w:proofErr w:type="spellStart"/>
      <w:r w:rsidRPr="00E0477B">
        <w:rPr>
          <w:rFonts w:ascii="Times New Roman" w:hAnsi="Times New Roman" w:cs="Times New Roman"/>
          <w:sz w:val="24"/>
          <w:szCs w:val="24"/>
        </w:rPr>
        <w:t>title</w:t>
      </w:r>
      <w:proofErr w:type="spellEnd"/>
      <w:r w:rsidRPr="00E0477B">
        <w:rPr>
          <w:rFonts w:ascii="Times New Roman" w:hAnsi="Times New Roman" w:cs="Times New Roman"/>
          <w:sz w:val="24"/>
          <w:szCs w:val="24"/>
        </w:rPr>
        <w:t xml:space="preserve">) en este caso el sitio web del proyecto de la </w:t>
      </w:r>
      <w:proofErr w:type="spellStart"/>
      <w:r w:rsidRPr="00E0477B">
        <w:rPr>
          <w:rFonts w:ascii="Times New Roman" w:hAnsi="Times New Roman" w:cs="Times New Roman"/>
          <w:sz w:val="24"/>
          <w:szCs w:val="24"/>
        </w:rPr>
        <w:t>RedTIC</w:t>
      </w:r>
      <w:proofErr w:type="spellEnd"/>
      <w:r w:rsidRPr="00E0477B">
        <w:rPr>
          <w:rFonts w:ascii="Times New Roman" w:hAnsi="Times New Roman" w:cs="Times New Roman"/>
          <w:sz w:val="24"/>
          <w:szCs w:val="24"/>
        </w:rPr>
        <w:t xml:space="preserve"> Cuba, es importante, pues si el usuario realiza una búsqueda en Google, este último devuelve varios resultados, cada uno de esos resultados está compuesto de un título, descripción y URL. Título es una de las etiquetas que el buscador lee y recoge para mostrar en sus resultados.</w:t>
      </w:r>
    </w:p>
    <w:p w:rsidR="00E0477B" w:rsidRPr="00E0477B" w:rsidRDefault="00E0477B" w:rsidP="00E0477B">
      <w:pPr>
        <w:spacing w:line="360" w:lineRule="auto"/>
        <w:jc w:val="both"/>
        <w:rPr>
          <w:rFonts w:ascii="Times New Roman" w:hAnsi="Times New Roman" w:cs="Times New Roman"/>
          <w:sz w:val="24"/>
          <w:szCs w:val="24"/>
          <w:lang w:val="en-US"/>
        </w:rPr>
      </w:pPr>
      <w:r w:rsidRPr="00E0477B">
        <w:rPr>
          <w:rFonts w:ascii="Times New Roman" w:hAnsi="Times New Roman" w:cs="Times New Roman"/>
          <w:sz w:val="24"/>
          <w:szCs w:val="24"/>
          <w:lang w:val="en-US"/>
        </w:rPr>
        <w:t>&lt;</w:t>
      </w:r>
      <w:proofErr w:type="gramStart"/>
      <w:r w:rsidRPr="00E0477B">
        <w:rPr>
          <w:rFonts w:ascii="Times New Roman" w:hAnsi="Times New Roman" w:cs="Times New Roman"/>
          <w:sz w:val="24"/>
          <w:szCs w:val="24"/>
          <w:lang w:val="en-US"/>
        </w:rPr>
        <w:t>title&gt;</w:t>
      </w:r>
      <w:proofErr w:type="spellStart"/>
      <w:proofErr w:type="gramEnd"/>
      <w:r w:rsidRPr="00E0477B">
        <w:rPr>
          <w:rFonts w:ascii="Times New Roman" w:hAnsi="Times New Roman" w:cs="Times New Roman"/>
          <w:sz w:val="24"/>
          <w:szCs w:val="24"/>
          <w:lang w:val="en-US"/>
        </w:rPr>
        <w:t>RedTIC</w:t>
      </w:r>
      <w:proofErr w:type="spellEnd"/>
      <w:r w:rsidRPr="00E0477B">
        <w:rPr>
          <w:rFonts w:ascii="Times New Roman" w:hAnsi="Times New Roman" w:cs="Times New Roman"/>
          <w:sz w:val="24"/>
          <w:szCs w:val="24"/>
          <w:lang w:val="en-US"/>
        </w:rPr>
        <w:t xml:space="preserve"> Cuba-Belgium&lt;/title&gt;</w:t>
      </w:r>
    </w:p>
    <w:p w:rsidR="00E0477B" w:rsidRPr="00E0477B" w:rsidRDefault="00E0477B" w:rsidP="00E0477B">
      <w:pPr>
        <w:spacing w:line="360" w:lineRule="auto"/>
        <w:jc w:val="both"/>
        <w:rPr>
          <w:rFonts w:ascii="Times New Roman" w:hAnsi="Times New Roman" w:cs="Times New Roman"/>
          <w:sz w:val="24"/>
          <w:szCs w:val="24"/>
        </w:rPr>
      </w:pPr>
      <w:r w:rsidRPr="00E0477B">
        <w:rPr>
          <w:rFonts w:ascii="Times New Roman" w:hAnsi="Times New Roman" w:cs="Times New Roman"/>
          <w:sz w:val="24"/>
          <w:szCs w:val="24"/>
        </w:rPr>
        <w:t>Palabras clave (</w:t>
      </w:r>
      <w:proofErr w:type="spellStart"/>
      <w:r w:rsidRPr="00E0477B">
        <w:rPr>
          <w:rFonts w:ascii="Times New Roman" w:hAnsi="Times New Roman" w:cs="Times New Roman"/>
          <w:sz w:val="24"/>
          <w:szCs w:val="24"/>
        </w:rPr>
        <w:t>Keywords</w:t>
      </w:r>
      <w:proofErr w:type="spellEnd"/>
      <w:r w:rsidRPr="00E0477B">
        <w:rPr>
          <w:rFonts w:ascii="Times New Roman" w:hAnsi="Times New Roman" w:cs="Times New Roman"/>
          <w:sz w:val="24"/>
          <w:szCs w:val="24"/>
        </w:rPr>
        <w:t xml:space="preserve">) del título: </w:t>
      </w:r>
      <w:r w:rsidRPr="00E0477B">
        <w:rPr>
          <w:rFonts w:ascii="Times New Roman" w:hAnsi="Times New Roman" w:cs="Times New Roman"/>
          <w:b/>
          <w:bCs/>
          <w:sz w:val="24"/>
          <w:szCs w:val="24"/>
        </w:rPr>
        <w:t xml:space="preserve">con esta etiqueta se pueden definir las palabras más importantes del título </w:t>
      </w:r>
      <w:r w:rsidR="00721260">
        <w:rPr>
          <w:rFonts w:ascii="Times New Roman" w:hAnsi="Times New Roman" w:cs="Times New Roman"/>
          <w:b/>
          <w:bCs/>
          <w:sz w:val="24"/>
          <w:szCs w:val="24"/>
        </w:rPr>
        <w:t xml:space="preserve">que son proyecto, </w:t>
      </w:r>
      <w:proofErr w:type="spellStart"/>
      <w:r w:rsidR="00721260">
        <w:rPr>
          <w:rFonts w:ascii="Times New Roman" w:hAnsi="Times New Roman" w:cs="Times New Roman"/>
          <w:b/>
          <w:bCs/>
          <w:sz w:val="24"/>
          <w:szCs w:val="24"/>
        </w:rPr>
        <w:t>RedTIC</w:t>
      </w:r>
      <w:proofErr w:type="spellEnd"/>
      <w:r w:rsidR="00721260">
        <w:rPr>
          <w:rFonts w:ascii="Times New Roman" w:hAnsi="Times New Roman" w:cs="Times New Roman"/>
          <w:b/>
          <w:bCs/>
          <w:sz w:val="24"/>
          <w:szCs w:val="24"/>
        </w:rPr>
        <w:t xml:space="preserve"> Cuba, </w:t>
      </w:r>
      <w:r w:rsidRPr="00E0477B">
        <w:rPr>
          <w:rFonts w:ascii="Times New Roman" w:hAnsi="Times New Roman" w:cs="Times New Roman"/>
          <w:b/>
          <w:bCs/>
          <w:sz w:val="24"/>
          <w:szCs w:val="24"/>
        </w:rPr>
        <w:t>facilitando que la búsqueda de los usuarios sea más concreta. Eliminando los artículos y conjunciones que tiene el título del sitio web.</w:t>
      </w:r>
    </w:p>
    <w:p w:rsidR="00E0477B" w:rsidRPr="00E0477B" w:rsidRDefault="00E0477B" w:rsidP="00E0477B">
      <w:pPr>
        <w:spacing w:line="360" w:lineRule="auto"/>
        <w:jc w:val="both"/>
        <w:rPr>
          <w:rFonts w:ascii="Times New Roman" w:hAnsi="Times New Roman" w:cs="Times New Roman"/>
          <w:sz w:val="24"/>
          <w:szCs w:val="24"/>
          <w:lang w:val="en-US"/>
        </w:rPr>
      </w:pPr>
      <w:r w:rsidRPr="00E0477B">
        <w:rPr>
          <w:rFonts w:ascii="Times New Roman" w:hAnsi="Times New Roman" w:cs="Times New Roman"/>
          <w:sz w:val="24"/>
          <w:szCs w:val="24"/>
          <w:lang w:val="en-US"/>
        </w:rPr>
        <w:t>&lt;</w:t>
      </w:r>
      <w:proofErr w:type="gramStart"/>
      <w:r w:rsidRPr="00E0477B">
        <w:rPr>
          <w:rFonts w:ascii="Times New Roman" w:hAnsi="Times New Roman" w:cs="Times New Roman"/>
          <w:sz w:val="24"/>
          <w:szCs w:val="24"/>
          <w:lang w:val="en-US"/>
        </w:rPr>
        <w:t>meta</w:t>
      </w:r>
      <w:proofErr w:type="gramEnd"/>
      <w:r w:rsidRPr="00E0477B">
        <w:rPr>
          <w:rFonts w:ascii="Times New Roman" w:hAnsi="Times New Roman" w:cs="Times New Roman"/>
          <w:sz w:val="24"/>
          <w:szCs w:val="24"/>
          <w:lang w:val="en-US"/>
        </w:rPr>
        <w:t xml:space="preserve"> name="keywords" content="</w:t>
      </w:r>
      <w:proofErr w:type="spellStart"/>
      <w:r w:rsidRPr="00E0477B">
        <w:rPr>
          <w:rFonts w:ascii="Times New Roman" w:hAnsi="Times New Roman" w:cs="Times New Roman"/>
          <w:sz w:val="24"/>
          <w:szCs w:val="24"/>
          <w:lang w:val="en-US"/>
        </w:rPr>
        <w:t>proyecto</w:t>
      </w:r>
      <w:proofErr w:type="spellEnd"/>
      <w:r w:rsidRPr="00E0477B">
        <w:rPr>
          <w:rFonts w:ascii="Times New Roman" w:hAnsi="Times New Roman" w:cs="Times New Roman"/>
          <w:sz w:val="24"/>
          <w:szCs w:val="24"/>
          <w:lang w:val="en-US"/>
        </w:rPr>
        <w:t xml:space="preserve">, </w:t>
      </w:r>
      <w:proofErr w:type="spellStart"/>
      <w:r w:rsidRPr="00E0477B">
        <w:rPr>
          <w:rFonts w:ascii="Times New Roman" w:hAnsi="Times New Roman" w:cs="Times New Roman"/>
          <w:sz w:val="24"/>
          <w:szCs w:val="24"/>
          <w:lang w:val="en-US"/>
        </w:rPr>
        <w:t>RecTIC</w:t>
      </w:r>
      <w:proofErr w:type="spellEnd"/>
      <w:r w:rsidRPr="00E0477B">
        <w:rPr>
          <w:rFonts w:ascii="Times New Roman" w:hAnsi="Times New Roman" w:cs="Times New Roman"/>
          <w:sz w:val="24"/>
          <w:szCs w:val="24"/>
          <w:lang w:val="en-US"/>
        </w:rPr>
        <w:t>, Cuba, Belgium "&gt;</w:t>
      </w:r>
    </w:p>
    <w:p w:rsidR="00721260" w:rsidRDefault="00E0477B" w:rsidP="00E0477B">
      <w:pPr>
        <w:spacing w:line="360" w:lineRule="auto"/>
        <w:jc w:val="both"/>
        <w:rPr>
          <w:rFonts w:ascii="Times New Roman" w:hAnsi="Times New Roman" w:cs="Times New Roman"/>
          <w:b/>
          <w:bCs/>
          <w:sz w:val="24"/>
          <w:szCs w:val="24"/>
          <w:lang w:val="en-US"/>
        </w:rPr>
      </w:pPr>
      <w:proofErr w:type="spellStart"/>
      <w:r w:rsidRPr="00E0477B">
        <w:rPr>
          <w:rFonts w:ascii="Times New Roman" w:hAnsi="Times New Roman" w:cs="Times New Roman"/>
          <w:sz w:val="24"/>
          <w:szCs w:val="24"/>
          <w:lang w:val="en-US"/>
        </w:rPr>
        <w:t>Palabras</w:t>
      </w:r>
      <w:proofErr w:type="spellEnd"/>
      <w:r w:rsidRPr="00E0477B">
        <w:rPr>
          <w:rFonts w:ascii="Times New Roman" w:hAnsi="Times New Roman" w:cs="Times New Roman"/>
          <w:sz w:val="24"/>
          <w:szCs w:val="24"/>
          <w:lang w:val="en-US"/>
        </w:rPr>
        <w:t xml:space="preserve"> clave</w:t>
      </w:r>
      <w:r w:rsidRPr="00E0477B">
        <w:rPr>
          <w:rFonts w:ascii="Times New Roman" w:hAnsi="Times New Roman" w:cs="Times New Roman"/>
          <w:b/>
          <w:bCs/>
          <w:sz w:val="24"/>
          <w:szCs w:val="24"/>
          <w:lang w:val="en-US"/>
        </w:rPr>
        <w:t xml:space="preserve"> (Keywords) </w:t>
      </w:r>
      <w:proofErr w:type="gramStart"/>
      <w:r w:rsidRPr="00E0477B">
        <w:rPr>
          <w:rFonts w:ascii="Times New Roman" w:hAnsi="Times New Roman" w:cs="Times New Roman"/>
          <w:b/>
          <w:bCs/>
          <w:sz w:val="24"/>
          <w:szCs w:val="24"/>
          <w:lang w:val="en-US"/>
        </w:rPr>
        <w:t>del</w:t>
      </w:r>
      <w:proofErr w:type="gramEnd"/>
      <w:r w:rsidRPr="00E0477B">
        <w:rPr>
          <w:rFonts w:ascii="Times New Roman" w:hAnsi="Times New Roman" w:cs="Times New Roman"/>
          <w:b/>
          <w:bCs/>
          <w:sz w:val="24"/>
          <w:szCs w:val="24"/>
          <w:lang w:val="en-US"/>
        </w:rPr>
        <w:t xml:space="preserve"> </w:t>
      </w:r>
      <w:proofErr w:type="spellStart"/>
      <w:r w:rsidRPr="00E0477B">
        <w:rPr>
          <w:rFonts w:ascii="Times New Roman" w:hAnsi="Times New Roman" w:cs="Times New Roman"/>
          <w:b/>
          <w:bCs/>
          <w:sz w:val="24"/>
          <w:szCs w:val="24"/>
          <w:lang w:val="en-US"/>
        </w:rPr>
        <w:t>contenido</w:t>
      </w:r>
      <w:proofErr w:type="spellEnd"/>
      <w:r w:rsidRPr="00E0477B">
        <w:rPr>
          <w:rFonts w:ascii="Times New Roman" w:hAnsi="Times New Roman" w:cs="Times New Roman"/>
          <w:b/>
          <w:bCs/>
          <w:sz w:val="24"/>
          <w:szCs w:val="24"/>
          <w:lang w:val="en-US"/>
        </w:rPr>
        <w:t xml:space="preserve"> del </w:t>
      </w:r>
      <w:proofErr w:type="spellStart"/>
      <w:r w:rsidRPr="00E0477B">
        <w:rPr>
          <w:rFonts w:ascii="Times New Roman" w:hAnsi="Times New Roman" w:cs="Times New Roman"/>
          <w:b/>
          <w:bCs/>
          <w:sz w:val="24"/>
          <w:szCs w:val="24"/>
          <w:lang w:val="en-US"/>
        </w:rPr>
        <w:t>sitio</w:t>
      </w:r>
      <w:proofErr w:type="spellEnd"/>
      <w:r w:rsidRPr="00E0477B">
        <w:rPr>
          <w:rFonts w:ascii="Times New Roman" w:hAnsi="Times New Roman" w:cs="Times New Roman"/>
          <w:b/>
          <w:bCs/>
          <w:sz w:val="24"/>
          <w:szCs w:val="24"/>
          <w:lang w:val="en-US"/>
        </w:rPr>
        <w:t xml:space="preserve"> web: </w:t>
      </w:r>
    </w:p>
    <w:p w:rsidR="00E0477B" w:rsidRPr="00E0477B" w:rsidRDefault="00E0477B" w:rsidP="00E0477B">
      <w:pPr>
        <w:spacing w:line="360" w:lineRule="auto"/>
        <w:jc w:val="both"/>
        <w:rPr>
          <w:rFonts w:ascii="Times New Roman" w:hAnsi="Times New Roman" w:cs="Times New Roman"/>
          <w:sz w:val="24"/>
          <w:szCs w:val="24"/>
          <w:lang w:val="en-US"/>
        </w:rPr>
      </w:pPr>
      <w:r w:rsidRPr="00E0477B">
        <w:rPr>
          <w:rFonts w:ascii="Times New Roman" w:hAnsi="Times New Roman" w:cs="Times New Roman"/>
          <w:sz w:val="24"/>
          <w:szCs w:val="24"/>
          <w:lang w:val="en-US"/>
        </w:rPr>
        <w:t xml:space="preserve">&lt;meta name="keywords" content="project RESICT, project ICTSYS, project ELINF, project PSUP,  </w:t>
      </w:r>
      <w:proofErr w:type="spellStart"/>
      <w:r w:rsidRPr="00E0477B">
        <w:rPr>
          <w:rFonts w:ascii="Times New Roman" w:hAnsi="Times New Roman" w:cs="Times New Roman"/>
          <w:sz w:val="24"/>
          <w:szCs w:val="24"/>
          <w:lang w:val="en-US"/>
        </w:rPr>
        <w:t>RedTIC</w:t>
      </w:r>
      <w:proofErr w:type="spellEnd"/>
      <w:r w:rsidRPr="00E0477B">
        <w:rPr>
          <w:rFonts w:ascii="Times New Roman" w:hAnsi="Times New Roman" w:cs="Times New Roman"/>
          <w:sz w:val="24"/>
          <w:szCs w:val="24"/>
          <w:lang w:val="en-US"/>
        </w:rPr>
        <w:t xml:space="preserve">, Cuba, Belgium, courses, PhD formation, scholarship, training, </w:t>
      </w:r>
      <w:r w:rsidRPr="00E0477B">
        <w:rPr>
          <w:rFonts w:ascii="Times New Roman" w:hAnsi="Times New Roman" w:cs="Times New Roman"/>
          <w:sz w:val="24"/>
          <w:szCs w:val="24"/>
          <w:lang w:val="en-US"/>
        </w:rPr>
        <w:lastRenderedPageBreak/>
        <w:t xml:space="preserve">workshop, books, conferences, journal article, software registry, thesis, donations, purchases </w:t>
      </w:r>
      <w:proofErr w:type="spellStart"/>
      <w:r w:rsidRPr="00E0477B">
        <w:rPr>
          <w:rFonts w:ascii="Times New Roman" w:hAnsi="Times New Roman" w:cs="Times New Roman"/>
          <w:sz w:val="24"/>
          <w:szCs w:val="24"/>
          <w:lang w:val="en-US"/>
        </w:rPr>
        <w:t>mades</w:t>
      </w:r>
      <w:proofErr w:type="spellEnd"/>
      <w:r w:rsidRPr="00E0477B">
        <w:rPr>
          <w:rFonts w:ascii="Times New Roman" w:hAnsi="Times New Roman" w:cs="Times New Roman"/>
          <w:sz w:val="24"/>
          <w:szCs w:val="24"/>
          <w:lang w:val="en-US"/>
        </w:rPr>
        <w:t>, services, mobility"&gt;</w:t>
      </w:r>
    </w:p>
    <w:p w:rsidR="00E0477B" w:rsidRPr="00E0477B" w:rsidRDefault="00E0477B" w:rsidP="00E0477B">
      <w:pPr>
        <w:spacing w:line="360" w:lineRule="auto"/>
        <w:jc w:val="both"/>
        <w:rPr>
          <w:rFonts w:ascii="Times New Roman" w:hAnsi="Times New Roman" w:cs="Times New Roman"/>
          <w:b/>
          <w:bCs/>
          <w:sz w:val="24"/>
          <w:szCs w:val="24"/>
        </w:rPr>
      </w:pPr>
      <w:r w:rsidRPr="00E0477B">
        <w:rPr>
          <w:rFonts w:ascii="Times New Roman" w:hAnsi="Times New Roman" w:cs="Times New Roman"/>
          <w:b/>
          <w:bCs/>
          <w:sz w:val="24"/>
          <w:szCs w:val="24"/>
        </w:rPr>
        <w:t>Descripción (</w:t>
      </w:r>
      <w:proofErr w:type="spellStart"/>
      <w:r w:rsidRPr="00E0477B">
        <w:rPr>
          <w:rFonts w:ascii="Times New Roman" w:hAnsi="Times New Roman" w:cs="Times New Roman"/>
          <w:b/>
          <w:bCs/>
          <w:sz w:val="24"/>
          <w:szCs w:val="24"/>
        </w:rPr>
        <w:t>Description</w:t>
      </w:r>
      <w:proofErr w:type="spellEnd"/>
      <w:r w:rsidRPr="00E0477B">
        <w:rPr>
          <w:rFonts w:ascii="Times New Roman" w:hAnsi="Times New Roman" w:cs="Times New Roman"/>
          <w:b/>
          <w:bCs/>
          <w:sz w:val="24"/>
          <w:szCs w:val="24"/>
        </w:rPr>
        <w:t xml:space="preserve">): con esta etiqueta se pudo describir brevemente el contenido de la </w:t>
      </w:r>
      <w:proofErr w:type="spellStart"/>
      <w:r w:rsidRPr="00E0477B">
        <w:rPr>
          <w:rFonts w:ascii="Times New Roman" w:hAnsi="Times New Roman" w:cs="Times New Roman"/>
          <w:b/>
          <w:bCs/>
          <w:sz w:val="24"/>
          <w:szCs w:val="24"/>
        </w:rPr>
        <w:t>RedTIC</w:t>
      </w:r>
      <w:proofErr w:type="spellEnd"/>
      <w:r w:rsidRPr="00E0477B">
        <w:rPr>
          <w:rFonts w:ascii="Times New Roman" w:hAnsi="Times New Roman" w:cs="Times New Roman"/>
          <w:b/>
          <w:bCs/>
          <w:sz w:val="24"/>
          <w:szCs w:val="24"/>
        </w:rPr>
        <w:t xml:space="preserve"> Cuba, donde se realiza una sinopsis de 4 líneas del tema de la página en correspondencia con el URL.</w:t>
      </w:r>
    </w:p>
    <w:p w:rsidR="00E0477B" w:rsidRPr="00E0477B" w:rsidRDefault="00E0477B" w:rsidP="00E0477B">
      <w:pPr>
        <w:spacing w:line="360" w:lineRule="auto"/>
        <w:jc w:val="both"/>
        <w:rPr>
          <w:rFonts w:ascii="Times New Roman" w:hAnsi="Times New Roman" w:cs="Times New Roman"/>
          <w:sz w:val="24"/>
          <w:szCs w:val="24"/>
          <w:lang w:val="en-US"/>
        </w:rPr>
      </w:pPr>
      <w:r w:rsidRPr="00E0477B">
        <w:rPr>
          <w:rFonts w:ascii="Times New Roman" w:hAnsi="Times New Roman" w:cs="Times New Roman"/>
          <w:sz w:val="24"/>
          <w:szCs w:val="24"/>
          <w:lang w:val="en-US"/>
        </w:rPr>
        <w:t>&lt;</w:t>
      </w:r>
      <w:proofErr w:type="gramStart"/>
      <w:r w:rsidRPr="00E0477B">
        <w:rPr>
          <w:rFonts w:ascii="Times New Roman" w:hAnsi="Times New Roman" w:cs="Times New Roman"/>
          <w:sz w:val="24"/>
          <w:szCs w:val="24"/>
          <w:lang w:val="en-US"/>
        </w:rPr>
        <w:t>meta</w:t>
      </w:r>
      <w:proofErr w:type="gramEnd"/>
      <w:r w:rsidRPr="00E0477B">
        <w:rPr>
          <w:rFonts w:ascii="Times New Roman" w:hAnsi="Times New Roman" w:cs="Times New Roman"/>
          <w:sz w:val="24"/>
          <w:szCs w:val="24"/>
          <w:lang w:val="en-US"/>
        </w:rPr>
        <w:t xml:space="preserve"> name="designer" content="</w:t>
      </w:r>
      <w:proofErr w:type="spellStart"/>
      <w:r w:rsidRPr="00E0477B">
        <w:rPr>
          <w:rFonts w:ascii="Times New Roman" w:hAnsi="Times New Roman" w:cs="Times New Roman"/>
          <w:sz w:val="24"/>
          <w:szCs w:val="24"/>
          <w:lang w:val="en-US"/>
        </w:rPr>
        <w:t>RedTIC</w:t>
      </w:r>
      <w:proofErr w:type="spellEnd"/>
      <w:r w:rsidRPr="00E0477B">
        <w:rPr>
          <w:rFonts w:ascii="Times New Roman" w:hAnsi="Times New Roman" w:cs="Times New Roman"/>
          <w:sz w:val="24"/>
          <w:szCs w:val="24"/>
          <w:lang w:val="en-US"/>
        </w:rPr>
        <w:t xml:space="preserve"> Cuba-Belgium - http://www.http://redticcuba.vlir.cu/ &gt;</w:t>
      </w:r>
    </w:p>
    <w:p w:rsidR="00E0477B" w:rsidRPr="00AA622A" w:rsidRDefault="00E0477B" w:rsidP="00E0477B">
      <w:pPr>
        <w:spacing w:line="360" w:lineRule="auto"/>
        <w:jc w:val="both"/>
        <w:rPr>
          <w:rFonts w:ascii="Times New Roman" w:hAnsi="Times New Roman" w:cs="Times New Roman"/>
          <w:sz w:val="24"/>
          <w:szCs w:val="24"/>
          <w:lang w:val="en-US"/>
        </w:rPr>
      </w:pPr>
      <w:r w:rsidRPr="00AA622A">
        <w:rPr>
          <w:rFonts w:ascii="Times New Roman" w:hAnsi="Times New Roman" w:cs="Times New Roman"/>
          <w:sz w:val="24"/>
          <w:szCs w:val="24"/>
          <w:lang w:val="en-US"/>
        </w:rPr>
        <w:t>&lt;</w:t>
      </w:r>
      <w:proofErr w:type="gramStart"/>
      <w:r w:rsidRPr="00AA622A">
        <w:rPr>
          <w:rFonts w:ascii="Times New Roman" w:hAnsi="Times New Roman" w:cs="Times New Roman"/>
          <w:sz w:val="24"/>
          <w:szCs w:val="24"/>
          <w:lang w:val="en-US"/>
        </w:rPr>
        <w:t>meta</w:t>
      </w:r>
      <w:proofErr w:type="gramEnd"/>
      <w:r w:rsidRPr="00AA622A">
        <w:rPr>
          <w:rFonts w:ascii="Times New Roman" w:hAnsi="Times New Roman" w:cs="Times New Roman"/>
          <w:sz w:val="24"/>
          <w:szCs w:val="24"/>
          <w:lang w:val="en-US"/>
        </w:rPr>
        <w:t xml:space="preserve"> name="description" content="</w:t>
      </w:r>
      <w:proofErr w:type="spellStart"/>
      <w:r w:rsidRPr="00AA622A">
        <w:rPr>
          <w:rFonts w:ascii="Times New Roman" w:hAnsi="Times New Roman" w:cs="Times New Roman"/>
          <w:sz w:val="24"/>
          <w:szCs w:val="24"/>
          <w:lang w:val="en-US"/>
        </w:rPr>
        <w:t>proyecto</w:t>
      </w:r>
      <w:proofErr w:type="spellEnd"/>
      <w:r w:rsidRPr="00AA622A">
        <w:rPr>
          <w:rFonts w:ascii="Times New Roman" w:hAnsi="Times New Roman" w:cs="Times New Roman"/>
          <w:sz w:val="24"/>
          <w:szCs w:val="24"/>
          <w:lang w:val="en-US"/>
        </w:rPr>
        <w:t xml:space="preserve">, </w:t>
      </w:r>
      <w:proofErr w:type="spellStart"/>
      <w:r w:rsidRPr="00AA622A">
        <w:rPr>
          <w:rFonts w:ascii="Times New Roman" w:hAnsi="Times New Roman" w:cs="Times New Roman"/>
          <w:sz w:val="24"/>
          <w:szCs w:val="24"/>
          <w:lang w:val="en-US"/>
        </w:rPr>
        <w:t>RedTIC</w:t>
      </w:r>
      <w:proofErr w:type="spellEnd"/>
      <w:r w:rsidRPr="00AA622A">
        <w:rPr>
          <w:rFonts w:ascii="Times New Roman" w:hAnsi="Times New Roman" w:cs="Times New Roman"/>
          <w:sz w:val="24"/>
          <w:szCs w:val="24"/>
          <w:lang w:val="en-US"/>
        </w:rPr>
        <w:t>, Cuba, Belgium, "&gt;</w:t>
      </w:r>
    </w:p>
    <w:p w:rsidR="00E0477B" w:rsidRPr="00AA622A" w:rsidRDefault="00E0477B" w:rsidP="00E0477B">
      <w:pPr>
        <w:jc w:val="both"/>
        <w:rPr>
          <w:rFonts w:ascii="Times New Roman" w:hAnsi="Times New Roman" w:cs="Times New Roman"/>
          <w:b/>
          <w:i/>
          <w:sz w:val="24"/>
          <w:szCs w:val="24"/>
          <w:lang w:val="en-US"/>
        </w:rPr>
      </w:pPr>
      <w:r w:rsidRPr="00AA622A">
        <w:rPr>
          <w:rFonts w:ascii="Times New Roman" w:hAnsi="Times New Roman" w:cs="Times New Roman"/>
          <w:b/>
          <w:sz w:val="24"/>
          <w:szCs w:val="24"/>
          <w:lang w:val="en-US"/>
        </w:rPr>
        <w:t xml:space="preserve">3.3 </w:t>
      </w:r>
      <w:proofErr w:type="spellStart"/>
      <w:r w:rsidRPr="00AA622A">
        <w:rPr>
          <w:rFonts w:ascii="Times New Roman" w:hAnsi="Times New Roman" w:cs="Times New Roman"/>
          <w:b/>
          <w:sz w:val="24"/>
          <w:szCs w:val="24"/>
          <w:lang w:val="en-US"/>
        </w:rPr>
        <w:t>Testeo</w:t>
      </w:r>
      <w:proofErr w:type="spellEnd"/>
    </w:p>
    <w:p w:rsidR="00E0477B" w:rsidRPr="00E0477B" w:rsidRDefault="00E0477B" w:rsidP="00E0477B">
      <w:pPr>
        <w:spacing w:after="120"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Por las limitaciones existentes para la realización de esta investigación, esta etapa no se logra realizar. No obstante, se sugiere realizar algunas técnicas de usabilidad: </w:t>
      </w:r>
    </w:p>
    <w:p w:rsidR="00E0477B" w:rsidRPr="00E0477B" w:rsidRDefault="00E0477B" w:rsidP="00E0477B">
      <w:pPr>
        <w:pStyle w:val="Prrafodelista"/>
        <w:numPr>
          <w:ilvl w:val="0"/>
          <w:numId w:val="10"/>
        </w:numPr>
        <w:autoSpaceDE w:val="0"/>
        <w:autoSpaceDN w:val="0"/>
        <w:adjustRightInd w:val="0"/>
        <w:spacing w:after="120"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Validación o test de usuario </w:t>
      </w:r>
    </w:p>
    <w:p w:rsidR="00E0477B" w:rsidRPr="00E0477B" w:rsidRDefault="00E0477B" w:rsidP="00E0477B">
      <w:pPr>
        <w:pStyle w:val="Prrafodelista"/>
        <w:spacing w:after="120"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Objetivo: validar el sitio web </w:t>
      </w:r>
    </w:p>
    <w:p w:rsidR="00E0477B" w:rsidRPr="00E0477B" w:rsidRDefault="00E0477B" w:rsidP="00E0477B">
      <w:pPr>
        <w:pStyle w:val="Prrafodelista"/>
        <w:spacing w:after="120" w:line="360" w:lineRule="auto"/>
        <w:jc w:val="both"/>
        <w:rPr>
          <w:rFonts w:ascii="Times New Roman" w:hAnsi="Times New Roman" w:cs="Times New Roman"/>
          <w:sz w:val="24"/>
          <w:szCs w:val="24"/>
        </w:rPr>
      </w:pPr>
      <w:r w:rsidRPr="00E0477B">
        <w:rPr>
          <w:rFonts w:ascii="Times New Roman" w:hAnsi="Times New Roman" w:cs="Times New Roman"/>
          <w:sz w:val="24"/>
          <w:szCs w:val="24"/>
        </w:rPr>
        <w:t>Vía: mediante la técnica en voz alta, a al menos un usuario por cada tipo entiéndase, un líder del proyecto, un miembro proyecto con experiencia y un miembro del proyecto sin experiencia. En la cual se pedirá que naveguen en el sitio para realizar más de una tarea y vayan describiendo en voz alta como las realizan.</w:t>
      </w:r>
    </w:p>
    <w:p w:rsidR="00E0477B" w:rsidRPr="00E0477B" w:rsidRDefault="00E0477B" w:rsidP="00E0477B">
      <w:pPr>
        <w:pStyle w:val="Prrafodelista"/>
        <w:spacing w:after="120"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Período: en cuanto el sitio esté visible para todos </w:t>
      </w:r>
    </w:p>
    <w:p w:rsidR="00E0477B" w:rsidRPr="00E0477B" w:rsidRDefault="00E0477B" w:rsidP="00E0477B">
      <w:pPr>
        <w:pStyle w:val="Prrafodelista"/>
        <w:numPr>
          <w:ilvl w:val="0"/>
          <w:numId w:val="10"/>
        </w:numPr>
        <w:autoSpaceDE w:val="0"/>
        <w:autoSpaceDN w:val="0"/>
        <w:adjustRightInd w:val="0"/>
        <w:spacing w:after="120"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Test heurístico </w:t>
      </w:r>
    </w:p>
    <w:p w:rsidR="00E0477B" w:rsidRPr="00E0477B" w:rsidRDefault="00E0477B" w:rsidP="00E0477B">
      <w:pPr>
        <w:pStyle w:val="Prrafodelista"/>
        <w:spacing w:after="120"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Objetivo: comprobar niveles de usabilidad y accesibilidad de acuerdo con los estándares web. </w:t>
      </w:r>
    </w:p>
    <w:p w:rsidR="00E0477B" w:rsidRPr="00E0477B" w:rsidRDefault="00E0477B" w:rsidP="00E0477B">
      <w:pPr>
        <w:pStyle w:val="Prrafodelista"/>
        <w:spacing w:after="120"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Vía: tener en cuenta las pautas de accesibilidad y sitios que regulan la usabilidad de las interfaces del sitio, realizar comprobaciones sobre la usabilidad y la consecución de los objetivos del sitio para así obtener propuestas de mejoras.  </w:t>
      </w:r>
    </w:p>
    <w:p w:rsidR="00E0477B" w:rsidRPr="00E0477B" w:rsidRDefault="00E0477B" w:rsidP="00E0477B">
      <w:pPr>
        <w:pStyle w:val="Prrafodelista"/>
        <w:spacing w:after="120" w:line="360" w:lineRule="auto"/>
        <w:jc w:val="both"/>
        <w:rPr>
          <w:rFonts w:ascii="Times New Roman" w:hAnsi="Times New Roman" w:cs="Times New Roman"/>
          <w:sz w:val="24"/>
          <w:szCs w:val="24"/>
        </w:rPr>
      </w:pPr>
      <w:r w:rsidRPr="00E0477B">
        <w:rPr>
          <w:rFonts w:ascii="Times New Roman" w:hAnsi="Times New Roman" w:cs="Times New Roman"/>
          <w:sz w:val="24"/>
          <w:szCs w:val="24"/>
        </w:rPr>
        <w:t>Período: un mes después de estar accesible el sitio.</w:t>
      </w:r>
    </w:p>
    <w:p w:rsidR="00E0477B" w:rsidRPr="00E0477B" w:rsidRDefault="00E0477B" w:rsidP="00E0477B">
      <w:pPr>
        <w:pStyle w:val="Prrafodelista"/>
        <w:numPr>
          <w:ilvl w:val="0"/>
          <w:numId w:val="10"/>
        </w:numPr>
        <w:autoSpaceDE w:val="0"/>
        <w:autoSpaceDN w:val="0"/>
        <w:adjustRightInd w:val="0"/>
        <w:spacing w:after="120" w:line="360" w:lineRule="auto"/>
        <w:jc w:val="both"/>
        <w:rPr>
          <w:rFonts w:ascii="Times New Roman" w:hAnsi="Times New Roman" w:cs="Times New Roman"/>
          <w:sz w:val="24"/>
          <w:szCs w:val="24"/>
        </w:rPr>
      </w:pPr>
      <w:r w:rsidRPr="00E0477B">
        <w:rPr>
          <w:rFonts w:ascii="Times New Roman" w:hAnsi="Times New Roman" w:cs="Times New Roman"/>
          <w:sz w:val="24"/>
          <w:szCs w:val="24"/>
        </w:rPr>
        <w:t>Posicionamiento web</w:t>
      </w:r>
    </w:p>
    <w:p w:rsidR="00E0477B" w:rsidRPr="00E0477B" w:rsidRDefault="00E0477B" w:rsidP="00E0477B">
      <w:pPr>
        <w:pStyle w:val="Prrafodelista"/>
        <w:spacing w:after="120"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Objetivo: comprobar y potenciar el posicionamiento web </w:t>
      </w:r>
    </w:p>
    <w:p w:rsidR="00E0477B" w:rsidRPr="00E0477B" w:rsidRDefault="00E0477B" w:rsidP="00E0477B">
      <w:pPr>
        <w:pStyle w:val="Prrafodelista"/>
        <w:spacing w:after="120" w:line="360" w:lineRule="auto"/>
        <w:jc w:val="both"/>
        <w:rPr>
          <w:rFonts w:ascii="Times New Roman" w:hAnsi="Times New Roman" w:cs="Times New Roman"/>
          <w:sz w:val="24"/>
          <w:szCs w:val="24"/>
        </w:rPr>
      </w:pPr>
      <w:r w:rsidRPr="00E0477B">
        <w:rPr>
          <w:rFonts w:ascii="Times New Roman" w:hAnsi="Times New Roman" w:cs="Times New Roman"/>
          <w:sz w:val="24"/>
          <w:szCs w:val="24"/>
        </w:rPr>
        <w:t xml:space="preserve">Vía: utilizar la herramienta para SEO </w:t>
      </w:r>
      <w:r w:rsidRPr="00E0477B">
        <w:rPr>
          <w:rFonts w:ascii="Times New Roman" w:hAnsi="Times New Roman" w:cs="Times New Roman"/>
          <w:i/>
          <w:sz w:val="24"/>
          <w:szCs w:val="24"/>
        </w:rPr>
        <w:t xml:space="preserve">Google </w:t>
      </w:r>
      <w:proofErr w:type="spellStart"/>
      <w:r w:rsidRPr="00E0477B">
        <w:rPr>
          <w:rFonts w:ascii="Times New Roman" w:hAnsi="Times New Roman" w:cs="Times New Roman"/>
          <w:i/>
          <w:sz w:val="24"/>
          <w:szCs w:val="24"/>
        </w:rPr>
        <w:t>Analytic</w:t>
      </w:r>
      <w:proofErr w:type="spellEnd"/>
      <w:r w:rsidRPr="00E0477B">
        <w:rPr>
          <w:rFonts w:ascii="Times New Roman" w:hAnsi="Times New Roman" w:cs="Times New Roman"/>
          <w:sz w:val="24"/>
          <w:szCs w:val="24"/>
        </w:rPr>
        <w:t>. Realización de encuestas online a través de herramientas o software</w:t>
      </w:r>
    </w:p>
    <w:p w:rsidR="00FF3346" w:rsidRDefault="00E0477B" w:rsidP="00245F63">
      <w:pPr>
        <w:pStyle w:val="Prrafodelista"/>
        <w:spacing w:after="120" w:line="360" w:lineRule="auto"/>
        <w:jc w:val="both"/>
        <w:rPr>
          <w:rFonts w:ascii="Times New Roman" w:hAnsi="Times New Roman" w:cs="Times New Roman"/>
          <w:sz w:val="24"/>
          <w:szCs w:val="24"/>
        </w:rPr>
      </w:pPr>
      <w:r w:rsidRPr="00E0477B">
        <w:rPr>
          <w:rFonts w:ascii="Times New Roman" w:hAnsi="Times New Roman" w:cs="Times New Roman"/>
          <w:sz w:val="24"/>
          <w:szCs w:val="24"/>
        </w:rPr>
        <w:lastRenderedPageBreak/>
        <w:t>Período: 15 días después de estar accesible el sitio.</w:t>
      </w: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AD1FA1" w:rsidRPr="00AD1FA1" w:rsidRDefault="00AD1FA1" w:rsidP="00AD1FA1">
      <w:pPr>
        <w:numPr>
          <w:ilvl w:val="0"/>
          <w:numId w:val="12"/>
        </w:numPr>
        <w:spacing w:after="0" w:line="360" w:lineRule="auto"/>
        <w:jc w:val="both"/>
        <w:rPr>
          <w:rFonts w:ascii="Times New Roman" w:hAnsi="Times New Roman" w:cs="Times New Roman"/>
          <w:sz w:val="24"/>
          <w:szCs w:val="24"/>
        </w:rPr>
      </w:pPr>
      <w:r w:rsidRPr="00AD1FA1">
        <w:rPr>
          <w:rFonts w:ascii="Times New Roman" w:hAnsi="Times New Roman" w:cs="Times New Roman"/>
          <w:sz w:val="24"/>
          <w:szCs w:val="24"/>
        </w:rPr>
        <w:t xml:space="preserve">El DCU es la disciplina científica que involucra a los usuarios en el proceso de desarrollo de aplicaciones o servicios informacionales digitales. La postura conceptual de </w:t>
      </w:r>
      <w:r w:rsidR="00A86FF7" w:rsidRPr="00AD1FA1">
        <w:rPr>
          <w:rFonts w:ascii="Times New Roman" w:hAnsi="Times New Roman" w:cs="Times New Roman"/>
          <w:sz w:val="24"/>
          <w:szCs w:val="24"/>
        </w:rPr>
        <w:fldChar w:fldCharType="begin"/>
      </w:r>
      <w:r w:rsidR="00BE3889">
        <w:rPr>
          <w:rFonts w:ascii="Times New Roman" w:hAnsi="Times New Roman" w:cs="Times New Roman"/>
          <w:sz w:val="24"/>
          <w:szCs w:val="24"/>
        </w:rPr>
        <w:instrText xml:space="preserve"> ADDIN EN.CITE &lt;EndNote&gt;&lt;Cite&gt;&lt;Author&gt;Hassan&lt;/Author&gt;&lt;Year&gt;2015&lt;/Year&gt;&lt;RecNum&gt;52&lt;/RecNum&gt;&lt;DisplayText&gt;(Hassan, 2015)&lt;/DisplayText&gt;&lt;record&gt;&lt;rec-number&gt;52&lt;/rec-number&gt;&lt;foreign-keys&gt;&lt;key app="EN" db-id="0aweee0saez223ewv5c5pww5dapvas0t2x0a"&gt;52&lt;/key&gt;&lt;/foreign-keys&gt;&lt;ref-type name="Electronic Book"&gt;44&lt;/ref-type&gt;&lt;contributors&gt;&lt;authors&gt;&lt;author&gt;Hassan, Yusef &lt;/author&gt;&lt;/authors&gt;&lt;/contributors&gt;&lt;titles&gt;&lt;title&gt;Experiencia de Usuario: Principios y Métodos&lt;/title&gt;&lt;/titles&gt;&lt;dates&gt;&lt;year&gt;2015&lt;/year&gt;&lt;/dates&gt;&lt;urls&gt;&lt;/urls&gt;&lt;language&gt;Español&lt;/language&gt;&lt;/record&gt;&lt;/Cite&gt;&lt;/EndNote&gt;</w:instrText>
      </w:r>
      <w:r w:rsidR="00A86FF7" w:rsidRPr="00AD1FA1">
        <w:rPr>
          <w:rFonts w:ascii="Times New Roman" w:hAnsi="Times New Roman" w:cs="Times New Roman"/>
          <w:sz w:val="24"/>
          <w:szCs w:val="24"/>
        </w:rPr>
        <w:fldChar w:fldCharType="separate"/>
      </w:r>
      <w:r w:rsidR="00BE3889">
        <w:rPr>
          <w:rFonts w:ascii="Times New Roman" w:hAnsi="Times New Roman" w:cs="Times New Roman"/>
          <w:noProof/>
          <w:sz w:val="24"/>
          <w:szCs w:val="24"/>
        </w:rPr>
        <w:t>(</w:t>
      </w:r>
      <w:hyperlink w:anchor="_ENREF_2" w:tooltip="Hassan, 2015 #52" w:history="1">
        <w:r w:rsidR="005A05E8">
          <w:rPr>
            <w:rFonts w:ascii="Times New Roman" w:hAnsi="Times New Roman" w:cs="Times New Roman"/>
            <w:noProof/>
            <w:sz w:val="24"/>
            <w:szCs w:val="24"/>
          </w:rPr>
          <w:t>Hassan, 2015</w:t>
        </w:r>
      </w:hyperlink>
      <w:r w:rsidR="00BE3889">
        <w:rPr>
          <w:rFonts w:ascii="Times New Roman" w:hAnsi="Times New Roman" w:cs="Times New Roman"/>
          <w:noProof/>
          <w:sz w:val="24"/>
          <w:szCs w:val="24"/>
        </w:rPr>
        <w:t>)</w:t>
      </w:r>
      <w:r w:rsidR="00A86FF7" w:rsidRPr="00AD1FA1">
        <w:rPr>
          <w:rFonts w:ascii="Times New Roman" w:hAnsi="Times New Roman" w:cs="Times New Roman"/>
          <w:sz w:val="24"/>
          <w:szCs w:val="24"/>
        </w:rPr>
        <w:fldChar w:fldCharType="end"/>
      </w:r>
      <w:r w:rsidRPr="00AD1FA1">
        <w:rPr>
          <w:rFonts w:ascii="Times New Roman" w:hAnsi="Times New Roman" w:cs="Times New Roman"/>
          <w:sz w:val="24"/>
          <w:szCs w:val="24"/>
        </w:rPr>
        <w:t xml:space="preserve"> es la más holística para esta investigación, pues la concibe como proceso y ofrece dentro de su definición elementos que caracterizan al DCU interdisciplinarmente y guías metodológicas. A su vez, la propuesta metodológica </w:t>
      </w:r>
      <w:r w:rsidRPr="00C6774B">
        <w:rPr>
          <w:rFonts w:ascii="Times New Roman" w:hAnsi="Times New Roman" w:cs="Times New Roman"/>
          <w:i/>
          <w:sz w:val="24"/>
          <w:szCs w:val="24"/>
        </w:rPr>
        <w:t xml:space="preserve">UX </w:t>
      </w:r>
      <w:proofErr w:type="spellStart"/>
      <w:r w:rsidRPr="00C6774B">
        <w:rPr>
          <w:rFonts w:ascii="Times New Roman" w:hAnsi="Times New Roman" w:cs="Times New Roman"/>
          <w:i/>
          <w:sz w:val="24"/>
          <w:szCs w:val="24"/>
        </w:rPr>
        <w:t>Design</w:t>
      </w:r>
      <w:proofErr w:type="spellEnd"/>
      <w:r w:rsidRPr="00AD1FA1">
        <w:rPr>
          <w:rFonts w:ascii="Times New Roman" w:hAnsi="Times New Roman" w:cs="Times New Roman"/>
          <w:sz w:val="24"/>
          <w:szCs w:val="24"/>
        </w:rPr>
        <w:t xml:space="preserve"> de </w:t>
      </w:r>
      <w:r w:rsidR="00A86FF7" w:rsidRPr="00AD1FA1">
        <w:rPr>
          <w:rFonts w:ascii="Times New Roman" w:hAnsi="Times New Roman" w:cs="Times New Roman"/>
          <w:sz w:val="24"/>
          <w:szCs w:val="24"/>
        </w:rPr>
        <w:fldChar w:fldCharType="begin"/>
      </w:r>
      <w:r w:rsidR="005A05E8">
        <w:rPr>
          <w:rFonts w:ascii="Times New Roman" w:hAnsi="Times New Roman" w:cs="Times New Roman"/>
          <w:sz w:val="24"/>
          <w:szCs w:val="24"/>
        </w:rPr>
        <w:instrText xml:space="preserve"> ADDIN EN.CITE &lt;EndNote&gt;&lt;Cite&gt;&lt;Author&gt;Aguirre&lt;/Author&gt;&lt;Year&gt;2020&lt;/Year&gt;&lt;RecNum&gt;54&lt;/RecNum&gt;&lt;DisplayText&gt;(Aguirre, Ferrer, Bustos, y Méndez, 2020)&lt;/DisplayText&gt;&lt;record&gt;&lt;rec-number&gt;54&lt;/rec-number&gt;&lt;foreign-keys&gt;&lt;key app="EN" db-id="0aweee0saez223ewv5c5pww5dapvas0t2x0a"&gt;54&lt;/key&gt;&lt;/foreign-keys&gt;&lt;ref-type name="Journal Article"&gt;17&lt;/ref-type&gt;&lt;contributors&gt;&lt;authors&gt;&lt;author&gt;Aguirre, Erwin R&lt;/author&gt;&lt;author&gt;Ferrer, María de los Á&lt;/author&gt;&lt;author&gt;Bustos, Boris A&lt;/author&gt;&lt;author&gt;Méndez, Ronald E&lt;/author&gt;&lt;/authors&gt;&lt;/contributors&gt;&lt;titles&gt;&lt;title&gt;UX Design: una metodología para el diseño de proyectos digitales eficientes centrados en los usuarios &lt;/title&gt;&lt;secondary-title&gt;Revista Espacios&lt;/secondary-title&gt;&lt;/titles&gt;&lt;periodical&gt;&lt;full-title&gt;Revista Espacios&lt;/full-title&gt;&lt;/periodical&gt;&lt;pages&gt;9&lt;/pages&gt;&lt;volume&gt;41&lt;/volume&gt;&lt;number&gt;05&lt;/number&gt;&lt;dates&gt;&lt;year&gt;2020&lt;/year&gt;&lt;/dates&gt;&lt;urls&gt;&lt;/urls&gt;&lt;language&gt;Español&lt;/language&gt;&lt;/record&gt;&lt;/Cite&gt;&lt;/EndNote&gt;</w:instrText>
      </w:r>
      <w:r w:rsidR="00A86FF7" w:rsidRPr="00AD1FA1">
        <w:rPr>
          <w:rFonts w:ascii="Times New Roman" w:hAnsi="Times New Roman" w:cs="Times New Roman"/>
          <w:sz w:val="24"/>
          <w:szCs w:val="24"/>
        </w:rPr>
        <w:fldChar w:fldCharType="separate"/>
      </w:r>
      <w:hyperlink w:anchor="_ENREF_1" w:tooltip="Aguirre, 2020 #54" w:history="1">
        <w:r w:rsidR="005A05E8">
          <w:rPr>
            <w:rFonts w:ascii="Times New Roman" w:hAnsi="Times New Roman" w:cs="Times New Roman"/>
            <w:noProof/>
            <w:sz w:val="24"/>
            <w:szCs w:val="24"/>
          </w:rPr>
          <w:t>Ag</w:t>
        </w:r>
        <w:r w:rsidR="00C6774B">
          <w:rPr>
            <w:rFonts w:ascii="Times New Roman" w:hAnsi="Times New Roman" w:cs="Times New Roman"/>
            <w:noProof/>
            <w:sz w:val="24"/>
            <w:szCs w:val="24"/>
          </w:rPr>
          <w:t>uirre, Ferrer, Bustos, y Méndez</w:t>
        </w:r>
        <w:r w:rsidR="005A05E8">
          <w:rPr>
            <w:rFonts w:ascii="Times New Roman" w:hAnsi="Times New Roman" w:cs="Times New Roman"/>
            <w:noProof/>
            <w:sz w:val="24"/>
            <w:szCs w:val="24"/>
          </w:rPr>
          <w:t xml:space="preserve"> </w:t>
        </w:r>
        <w:r w:rsidR="00C6774B">
          <w:rPr>
            <w:rFonts w:ascii="Times New Roman" w:hAnsi="Times New Roman" w:cs="Times New Roman"/>
            <w:noProof/>
            <w:sz w:val="24"/>
            <w:szCs w:val="24"/>
          </w:rPr>
          <w:t>(</w:t>
        </w:r>
        <w:r w:rsidR="005A05E8">
          <w:rPr>
            <w:rFonts w:ascii="Times New Roman" w:hAnsi="Times New Roman" w:cs="Times New Roman"/>
            <w:noProof/>
            <w:sz w:val="24"/>
            <w:szCs w:val="24"/>
          </w:rPr>
          <w:t>2020</w:t>
        </w:r>
      </w:hyperlink>
      <w:r w:rsidR="005A05E8">
        <w:rPr>
          <w:rFonts w:ascii="Times New Roman" w:hAnsi="Times New Roman" w:cs="Times New Roman"/>
          <w:noProof/>
          <w:sz w:val="24"/>
          <w:szCs w:val="24"/>
        </w:rPr>
        <w:t>)</w:t>
      </w:r>
      <w:r w:rsidR="00A86FF7" w:rsidRPr="00AD1FA1">
        <w:rPr>
          <w:rFonts w:ascii="Times New Roman" w:hAnsi="Times New Roman" w:cs="Times New Roman"/>
          <w:sz w:val="24"/>
          <w:szCs w:val="24"/>
        </w:rPr>
        <w:fldChar w:fldCharType="end"/>
      </w:r>
      <w:r w:rsidRPr="00AD1FA1">
        <w:rPr>
          <w:rFonts w:ascii="Times New Roman" w:hAnsi="Times New Roman" w:cs="Times New Roman"/>
          <w:sz w:val="24"/>
          <w:szCs w:val="24"/>
        </w:rPr>
        <w:t xml:space="preserve">, aunque con pequeños ajustes favoreció el rediseño del sitio web de la </w:t>
      </w:r>
      <w:proofErr w:type="spellStart"/>
      <w:r w:rsidRPr="00AD1FA1">
        <w:rPr>
          <w:rFonts w:ascii="Times New Roman" w:hAnsi="Times New Roman" w:cs="Times New Roman"/>
          <w:sz w:val="24"/>
          <w:szCs w:val="24"/>
        </w:rPr>
        <w:t>RedTIC</w:t>
      </w:r>
      <w:proofErr w:type="spellEnd"/>
      <w:r w:rsidRPr="00AD1FA1">
        <w:rPr>
          <w:rFonts w:ascii="Times New Roman" w:hAnsi="Times New Roman" w:cs="Times New Roman"/>
          <w:sz w:val="24"/>
          <w:szCs w:val="24"/>
        </w:rPr>
        <w:t xml:space="preserve"> Cuba del proyecto VLIR.</w:t>
      </w:r>
    </w:p>
    <w:p w:rsidR="00AD1FA1" w:rsidRPr="00AD1FA1" w:rsidRDefault="00AD1FA1" w:rsidP="00AD1FA1">
      <w:pPr>
        <w:numPr>
          <w:ilvl w:val="0"/>
          <w:numId w:val="12"/>
        </w:numPr>
        <w:spacing w:after="0" w:line="360" w:lineRule="auto"/>
        <w:jc w:val="both"/>
        <w:rPr>
          <w:rFonts w:ascii="Times New Roman" w:hAnsi="Times New Roman" w:cs="Times New Roman"/>
          <w:sz w:val="24"/>
          <w:szCs w:val="24"/>
        </w:rPr>
      </w:pPr>
      <w:r w:rsidRPr="00AD1FA1">
        <w:rPr>
          <w:rFonts w:ascii="Times New Roman" w:hAnsi="Times New Roman" w:cs="Times New Roman"/>
          <w:sz w:val="24"/>
          <w:szCs w:val="24"/>
        </w:rPr>
        <w:t xml:space="preserve">Se emplearon varios métodos y técnicas de investigación, propios del DCU, que facilitaron la investigación etnográfica. Del método de indagación se utilizó las técnicas observación y entrevista. Del método diseño conceptual se empleó la técnica escenarios. Además del método </w:t>
      </w:r>
      <w:proofErr w:type="spellStart"/>
      <w:r w:rsidRPr="00AD1FA1">
        <w:rPr>
          <w:rFonts w:ascii="Times New Roman" w:hAnsi="Times New Roman" w:cs="Times New Roman"/>
          <w:sz w:val="24"/>
          <w:szCs w:val="24"/>
        </w:rPr>
        <w:t>prototipado</w:t>
      </w:r>
      <w:proofErr w:type="spellEnd"/>
      <w:r w:rsidRPr="00AD1FA1">
        <w:rPr>
          <w:rFonts w:ascii="Times New Roman" w:hAnsi="Times New Roman" w:cs="Times New Roman"/>
          <w:sz w:val="24"/>
          <w:szCs w:val="24"/>
        </w:rPr>
        <w:t xml:space="preserve"> se realizó el </w:t>
      </w:r>
      <w:proofErr w:type="spellStart"/>
      <w:r w:rsidRPr="00AD1FA1">
        <w:rPr>
          <w:rFonts w:ascii="Times New Roman" w:hAnsi="Times New Roman" w:cs="Times New Roman"/>
          <w:sz w:val="24"/>
          <w:szCs w:val="24"/>
        </w:rPr>
        <w:t>prototipado</w:t>
      </w:r>
      <w:proofErr w:type="spellEnd"/>
      <w:r w:rsidRPr="00AD1FA1">
        <w:rPr>
          <w:rFonts w:ascii="Times New Roman" w:hAnsi="Times New Roman" w:cs="Times New Roman"/>
          <w:sz w:val="24"/>
          <w:szCs w:val="24"/>
        </w:rPr>
        <w:t xml:space="preserve"> de baja y alta fidelidad como técnica. Por último, aunque se empleó como uno de los primeros, del método evaluación se usó la evaluación heurística.</w:t>
      </w:r>
    </w:p>
    <w:p w:rsidR="00FF3346" w:rsidRPr="00AD1FA1" w:rsidRDefault="00AD1FA1" w:rsidP="00FF3346">
      <w:pPr>
        <w:numPr>
          <w:ilvl w:val="0"/>
          <w:numId w:val="12"/>
        </w:numPr>
        <w:spacing w:after="0" w:line="360" w:lineRule="auto"/>
        <w:jc w:val="both"/>
        <w:rPr>
          <w:rFonts w:ascii="Times New Roman" w:hAnsi="Times New Roman" w:cs="Times New Roman"/>
          <w:sz w:val="24"/>
          <w:szCs w:val="24"/>
        </w:rPr>
      </w:pPr>
      <w:r w:rsidRPr="00AD1FA1">
        <w:rPr>
          <w:rFonts w:ascii="Times New Roman" w:hAnsi="Times New Roman" w:cs="Times New Roman"/>
          <w:sz w:val="24"/>
          <w:szCs w:val="24"/>
        </w:rPr>
        <w:t xml:space="preserve">El sitio web existente de la </w:t>
      </w:r>
      <w:proofErr w:type="spellStart"/>
      <w:r w:rsidRPr="00AD1FA1">
        <w:rPr>
          <w:rFonts w:ascii="Times New Roman" w:hAnsi="Times New Roman" w:cs="Times New Roman"/>
          <w:sz w:val="24"/>
          <w:szCs w:val="24"/>
        </w:rPr>
        <w:t>RedTIC</w:t>
      </w:r>
      <w:proofErr w:type="spellEnd"/>
      <w:r w:rsidRPr="00AD1FA1">
        <w:rPr>
          <w:rFonts w:ascii="Times New Roman" w:hAnsi="Times New Roman" w:cs="Times New Roman"/>
          <w:sz w:val="24"/>
          <w:szCs w:val="24"/>
        </w:rPr>
        <w:t xml:space="preserve"> Cuba, no satisface criterios básicos de usabilidad y accesibilidad web, tampoco las necesidades informacionales de los usuarios potenciales del mismo. Por ello fue necesario el rediseño del sitio, basándose en la Arquitectura de información y Experiencia de usuario para lograr su finalidad, lográndose una buena combinación entre todos los roles del desarrollo. Para corroborar esto, se empleó una plantilla actualizada del CMS </w:t>
      </w:r>
      <w:proofErr w:type="spellStart"/>
      <w:r w:rsidRPr="00C6774B">
        <w:rPr>
          <w:rFonts w:ascii="Times New Roman" w:hAnsi="Times New Roman" w:cs="Times New Roman"/>
          <w:i/>
          <w:sz w:val="24"/>
          <w:szCs w:val="24"/>
        </w:rPr>
        <w:t>WordPress</w:t>
      </w:r>
      <w:proofErr w:type="spellEnd"/>
      <w:r w:rsidRPr="00AD1FA1">
        <w:rPr>
          <w:rFonts w:ascii="Times New Roman" w:hAnsi="Times New Roman" w:cs="Times New Roman"/>
          <w:sz w:val="24"/>
          <w:szCs w:val="24"/>
        </w:rPr>
        <w:t>.</w:t>
      </w:r>
    </w:p>
    <w:p w:rsidR="00BE3889" w:rsidRPr="00BE3889"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5A05E8" w:rsidRPr="00721260" w:rsidRDefault="00BE3889" w:rsidP="00721260">
      <w:pPr>
        <w:pStyle w:val="Prrafodelista"/>
        <w:numPr>
          <w:ilvl w:val="0"/>
          <w:numId w:val="17"/>
        </w:numPr>
        <w:spacing w:after="0" w:line="360" w:lineRule="auto"/>
        <w:jc w:val="both"/>
        <w:rPr>
          <w:rFonts w:ascii="Times New Roman" w:hAnsi="Times New Roman" w:cs="Times New Roman"/>
          <w:noProof/>
          <w:sz w:val="24"/>
          <w:szCs w:val="24"/>
        </w:rPr>
      </w:pPr>
      <w:r w:rsidRPr="00721260">
        <w:rPr>
          <w:rFonts w:ascii="Times New Roman" w:hAnsi="Times New Roman" w:cs="Times New Roman"/>
          <w:sz w:val="24"/>
          <w:szCs w:val="24"/>
        </w:rPr>
        <w:fldChar w:fldCharType="begin"/>
      </w:r>
      <w:r w:rsidRPr="00721260">
        <w:rPr>
          <w:rFonts w:ascii="Times New Roman" w:hAnsi="Times New Roman" w:cs="Times New Roman"/>
          <w:sz w:val="24"/>
          <w:szCs w:val="24"/>
        </w:rPr>
        <w:instrText xml:space="preserve"> ADDIN EN.REFLIST </w:instrText>
      </w:r>
      <w:r w:rsidRPr="00721260">
        <w:rPr>
          <w:rFonts w:ascii="Times New Roman" w:hAnsi="Times New Roman" w:cs="Times New Roman"/>
          <w:sz w:val="24"/>
          <w:szCs w:val="24"/>
        </w:rPr>
        <w:fldChar w:fldCharType="separate"/>
      </w:r>
      <w:bookmarkStart w:id="1" w:name="_ENREF_1"/>
      <w:r w:rsidR="005A05E8" w:rsidRPr="00721260">
        <w:rPr>
          <w:rFonts w:ascii="Times New Roman" w:hAnsi="Times New Roman" w:cs="Times New Roman"/>
          <w:noProof/>
          <w:sz w:val="24"/>
          <w:szCs w:val="24"/>
        </w:rPr>
        <w:t xml:space="preserve">Aguirre, E. R., Ferrer, M. d. l. Á., Bustos, B. A., &amp; Méndez, R. E. (2020). UX Design: una metodología para el diseño de proyectos digitales eficientes centrados en los usuarios </w:t>
      </w:r>
      <w:r w:rsidR="005A05E8" w:rsidRPr="00721260">
        <w:rPr>
          <w:rFonts w:ascii="Times New Roman" w:hAnsi="Times New Roman" w:cs="Times New Roman"/>
          <w:i/>
          <w:noProof/>
          <w:sz w:val="24"/>
          <w:szCs w:val="24"/>
        </w:rPr>
        <w:t>Revista Espacios, 41</w:t>
      </w:r>
      <w:r w:rsidR="005A05E8" w:rsidRPr="00721260">
        <w:rPr>
          <w:rFonts w:ascii="Times New Roman" w:hAnsi="Times New Roman" w:cs="Times New Roman"/>
          <w:noProof/>
          <w:sz w:val="24"/>
          <w:szCs w:val="24"/>
        </w:rPr>
        <w:t xml:space="preserve">(05), 9. </w:t>
      </w:r>
      <w:bookmarkEnd w:id="1"/>
    </w:p>
    <w:p w:rsidR="005A05E8" w:rsidRPr="00721260" w:rsidRDefault="005A05E8" w:rsidP="00721260">
      <w:pPr>
        <w:pStyle w:val="EndNoteBibliography"/>
        <w:numPr>
          <w:ilvl w:val="0"/>
          <w:numId w:val="17"/>
        </w:numPr>
        <w:spacing w:after="0" w:line="360" w:lineRule="auto"/>
        <w:jc w:val="both"/>
        <w:rPr>
          <w:rFonts w:ascii="Times New Roman" w:hAnsi="Times New Roman" w:cs="Times New Roman"/>
          <w:sz w:val="28"/>
          <w:szCs w:val="24"/>
          <w:lang w:val="es-ES"/>
        </w:rPr>
      </w:pPr>
      <w:r w:rsidRPr="00721260">
        <w:rPr>
          <w:rFonts w:ascii="Times New Roman" w:eastAsiaTheme="minorHAnsi" w:hAnsi="Times New Roman" w:cs="Times New Roman"/>
          <w:szCs w:val="24"/>
          <w:lang w:val="es-ES"/>
        </w:rPr>
        <w:t>Berruezo, E. (2017). Rediseño del sitio web: Fundación Dales la Palabra. (Tesis de maestría), Universidad Internacional de La Rioja (UNIR), España.</w:t>
      </w:r>
      <w:r w:rsidRPr="00721260">
        <w:rPr>
          <w:rFonts w:ascii="Times New Roman" w:hAnsi="Times New Roman" w:cs="Times New Roman"/>
          <w:sz w:val="28"/>
          <w:szCs w:val="24"/>
          <w:lang w:val="es-ES"/>
        </w:rPr>
        <w:t xml:space="preserve"> </w:t>
      </w:r>
    </w:p>
    <w:p w:rsidR="005A05E8" w:rsidRPr="00721260" w:rsidRDefault="005A05E8" w:rsidP="00721260">
      <w:pPr>
        <w:pStyle w:val="EndNoteBibliography"/>
        <w:numPr>
          <w:ilvl w:val="0"/>
          <w:numId w:val="17"/>
        </w:numPr>
        <w:spacing w:after="0" w:line="360" w:lineRule="auto"/>
        <w:jc w:val="both"/>
        <w:rPr>
          <w:rFonts w:ascii="Times New Roman" w:eastAsiaTheme="minorHAnsi" w:hAnsi="Times New Roman" w:cs="Times New Roman"/>
          <w:szCs w:val="24"/>
          <w:lang w:val="es-ES"/>
        </w:rPr>
      </w:pPr>
      <w:r w:rsidRPr="00721260">
        <w:rPr>
          <w:rFonts w:ascii="Times New Roman" w:eastAsiaTheme="minorHAnsi" w:hAnsi="Times New Roman" w:cs="Times New Roman"/>
          <w:szCs w:val="24"/>
          <w:lang w:val="es-ES"/>
        </w:rPr>
        <w:t xml:space="preserve">Garreta, M., Hernández, D., &amp; Sloep, P. B. (2018). Education, Technology and Design: A Much Needed Interdisciplinary Collaboration. In E. Kapros &amp; M. </w:t>
      </w:r>
      <w:r w:rsidRPr="00721260">
        <w:rPr>
          <w:rFonts w:ascii="Times New Roman" w:eastAsiaTheme="minorHAnsi" w:hAnsi="Times New Roman" w:cs="Times New Roman"/>
          <w:szCs w:val="24"/>
          <w:lang w:val="es-ES"/>
        </w:rPr>
        <w:lastRenderedPageBreak/>
        <w:t>Koutsombogera (Eds.), Designing for the User Experience in Learning Systems (pp. 17-39). New York, USA: Springer.</w:t>
      </w:r>
    </w:p>
    <w:p w:rsidR="005A05E8" w:rsidRPr="00721260" w:rsidRDefault="005A05E8" w:rsidP="00721260">
      <w:pPr>
        <w:pStyle w:val="Prrafodelista"/>
        <w:numPr>
          <w:ilvl w:val="0"/>
          <w:numId w:val="17"/>
        </w:numPr>
        <w:spacing w:after="0" w:line="360" w:lineRule="auto"/>
        <w:jc w:val="both"/>
        <w:rPr>
          <w:rFonts w:ascii="Times New Roman" w:hAnsi="Times New Roman" w:cs="Times New Roman"/>
          <w:noProof/>
          <w:sz w:val="24"/>
          <w:szCs w:val="24"/>
        </w:rPr>
      </w:pPr>
      <w:r w:rsidRPr="00721260">
        <w:rPr>
          <w:rFonts w:ascii="Times New Roman" w:hAnsi="Times New Roman" w:cs="Times New Roman"/>
          <w:noProof/>
          <w:sz w:val="24"/>
          <w:szCs w:val="24"/>
        </w:rPr>
        <w:t xml:space="preserve">Goovaerts, M., Ciudad, F. A., Álvarez, L. C., Tabares , L., Leiva, A. A., &amp; Machado, M. O. (2015). Metadata and Authority Systems for VLIRED Cuba. CEUR-WS, 2096. </w:t>
      </w:r>
    </w:p>
    <w:p w:rsidR="005A05E8" w:rsidRPr="00721260" w:rsidRDefault="005A05E8" w:rsidP="00721260">
      <w:pPr>
        <w:pStyle w:val="Prrafodelista"/>
        <w:numPr>
          <w:ilvl w:val="0"/>
          <w:numId w:val="17"/>
        </w:numPr>
        <w:spacing w:after="0" w:line="360" w:lineRule="auto"/>
        <w:jc w:val="both"/>
        <w:rPr>
          <w:rFonts w:ascii="Times New Roman" w:hAnsi="Times New Roman" w:cs="Times New Roman"/>
          <w:noProof/>
          <w:sz w:val="24"/>
          <w:szCs w:val="24"/>
        </w:rPr>
      </w:pPr>
      <w:bookmarkStart w:id="2" w:name="_ENREF_2"/>
      <w:r w:rsidRPr="00721260">
        <w:rPr>
          <w:rFonts w:ascii="Times New Roman" w:hAnsi="Times New Roman" w:cs="Times New Roman"/>
          <w:noProof/>
          <w:sz w:val="24"/>
          <w:szCs w:val="24"/>
        </w:rPr>
        <w:t xml:space="preserve">Hassan, Y. (2015). </w:t>
      </w:r>
      <w:r w:rsidRPr="00721260">
        <w:rPr>
          <w:rFonts w:ascii="Times New Roman" w:hAnsi="Times New Roman" w:cs="Times New Roman"/>
          <w:i/>
          <w:noProof/>
          <w:sz w:val="24"/>
          <w:szCs w:val="24"/>
        </w:rPr>
        <w:t>Experiencia de Usuario: Principios y Métodos</w:t>
      </w:r>
      <w:r w:rsidRPr="00721260">
        <w:rPr>
          <w:rFonts w:ascii="Times New Roman" w:hAnsi="Times New Roman" w:cs="Times New Roman"/>
          <w:noProof/>
          <w:sz w:val="24"/>
          <w:szCs w:val="24"/>
        </w:rPr>
        <w:t>.</w:t>
      </w:r>
      <w:bookmarkEnd w:id="2"/>
    </w:p>
    <w:p w:rsidR="005A05E8" w:rsidRPr="00721260" w:rsidRDefault="005A05E8" w:rsidP="00721260">
      <w:pPr>
        <w:pStyle w:val="Prrafodelista"/>
        <w:numPr>
          <w:ilvl w:val="0"/>
          <w:numId w:val="17"/>
        </w:numPr>
        <w:spacing w:after="0" w:line="360" w:lineRule="auto"/>
        <w:jc w:val="both"/>
        <w:rPr>
          <w:rFonts w:ascii="Times New Roman" w:hAnsi="Times New Roman" w:cs="Times New Roman"/>
          <w:noProof/>
          <w:sz w:val="24"/>
          <w:szCs w:val="24"/>
        </w:rPr>
      </w:pPr>
      <w:bookmarkStart w:id="3" w:name="_ENREF_3"/>
      <w:r w:rsidRPr="00721260">
        <w:rPr>
          <w:rFonts w:ascii="Times New Roman" w:hAnsi="Times New Roman" w:cs="Times New Roman"/>
          <w:noProof/>
          <w:sz w:val="24"/>
          <w:szCs w:val="24"/>
        </w:rPr>
        <w:t xml:space="preserve">Hernández, R., Fernández, C., &amp; Baptista, M. d. P. (2010). </w:t>
      </w:r>
      <w:r w:rsidRPr="00721260">
        <w:rPr>
          <w:rFonts w:ascii="Times New Roman" w:hAnsi="Times New Roman" w:cs="Times New Roman"/>
          <w:i/>
          <w:noProof/>
          <w:sz w:val="24"/>
          <w:szCs w:val="24"/>
        </w:rPr>
        <w:t>Metodología de la investigación</w:t>
      </w:r>
      <w:r w:rsidRPr="00721260">
        <w:rPr>
          <w:rFonts w:ascii="Times New Roman" w:hAnsi="Times New Roman" w:cs="Times New Roman"/>
          <w:noProof/>
          <w:sz w:val="24"/>
          <w:szCs w:val="24"/>
        </w:rPr>
        <w:t>(6 ed., Vol. 736, pp. 634).</w:t>
      </w:r>
      <w:bookmarkEnd w:id="3"/>
    </w:p>
    <w:p w:rsidR="005A05E8" w:rsidRPr="00721260" w:rsidRDefault="005A05E8" w:rsidP="00721260">
      <w:pPr>
        <w:pStyle w:val="Prrafodelista"/>
        <w:numPr>
          <w:ilvl w:val="0"/>
          <w:numId w:val="17"/>
        </w:numPr>
        <w:spacing w:after="0" w:line="360" w:lineRule="auto"/>
        <w:jc w:val="both"/>
        <w:rPr>
          <w:rFonts w:ascii="Times New Roman" w:hAnsi="Times New Roman" w:cs="Times New Roman"/>
          <w:noProof/>
          <w:sz w:val="24"/>
          <w:szCs w:val="24"/>
        </w:rPr>
      </w:pPr>
      <w:bookmarkStart w:id="4" w:name="_ENREF_4"/>
      <w:r w:rsidRPr="00721260">
        <w:rPr>
          <w:rFonts w:ascii="Times New Roman" w:hAnsi="Times New Roman" w:cs="Times New Roman"/>
          <w:noProof/>
          <w:sz w:val="24"/>
          <w:szCs w:val="24"/>
        </w:rPr>
        <w:t>Martínez, M. (2005). El Método Etnográfico de Investigación. 16. doi:</w:t>
      </w:r>
      <w:hyperlink r:id="rId22" w:history="1">
        <w:r w:rsidRPr="00721260">
          <w:rPr>
            <w:rStyle w:val="Hipervnculo"/>
            <w:rFonts w:ascii="Times New Roman" w:hAnsi="Times New Roman" w:cs="Times New Roman"/>
            <w:noProof/>
            <w:sz w:val="24"/>
            <w:szCs w:val="24"/>
          </w:rPr>
          <w:t>http://prof.usb.ve/miguelm/metodoetnografico.html</w:t>
        </w:r>
        <w:bookmarkEnd w:id="4"/>
      </w:hyperlink>
    </w:p>
    <w:p w:rsidR="005A05E8" w:rsidRPr="00721260" w:rsidRDefault="005A05E8" w:rsidP="00721260">
      <w:pPr>
        <w:pStyle w:val="Prrafodelista"/>
        <w:numPr>
          <w:ilvl w:val="0"/>
          <w:numId w:val="17"/>
        </w:numPr>
        <w:spacing w:after="0" w:line="360" w:lineRule="auto"/>
        <w:jc w:val="both"/>
        <w:rPr>
          <w:rFonts w:ascii="Times New Roman" w:hAnsi="Times New Roman" w:cs="Times New Roman"/>
          <w:noProof/>
          <w:sz w:val="24"/>
          <w:szCs w:val="24"/>
        </w:rPr>
      </w:pPr>
      <w:r w:rsidRPr="00721260">
        <w:rPr>
          <w:rFonts w:ascii="Times New Roman" w:hAnsi="Times New Roman" w:cs="Times New Roman"/>
          <w:noProof/>
          <w:sz w:val="24"/>
          <w:szCs w:val="24"/>
        </w:rPr>
        <w:t>Montes de Oca, A. (2005). Arquitectura de información y usabilidad: nociones básicas para los profesionales de la información. ACIMED, 12(6). Recuperado de http://www.bvs.sld.cu/revistas/aci/vol12_6_04/aci04604.htm</w:t>
      </w:r>
    </w:p>
    <w:p w:rsidR="005A05E8" w:rsidRPr="00721260" w:rsidRDefault="005A05E8" w:rsidP="00721260">
      <w:pPr>
        <w:pStyle w:val="Prrafodelista"/>
        <w:numPr>
          <w:ilvl w:val="0"/>
          <w:numId w:val="17"/>
        </w:numPr>
        <w:spacing w:after="0" w:line="360" w:lineRule="auto"/>
        <w:jc w:val="both"/>
        <w:rPr>
          <w:rFonts w:ascii="Times New Roman" w:hAnsi="Times New Roman" w:cs="Times New Roman"/>
          <w:noProof/>
          <w:sz w:val="24"/>
          <w:szCs w:val="24"/>
        </w:rPr>
      </w:pPr>
      <w:r w:rsidRPr="00721260">
        <w:rPr>
          <w:rFonts w:ascii="Times New Roman" w:hAnsi="Times New Roman" w:cs="Times New Roman"/>
          <w:noProof/>
          <w:sz w:val="24"/>
          <w:szCs w:val="24"/>
        </w:rPr>
        <w:t>Neira, N. (2015). Plan de Acciones para facilitar la visibilidad Web de los servicios y productos de información que apoyan el proceso de enseñanza-aprendizaje en la Universidad Central "Marta Abreu" de Las Villas (UCLV) (Tesis de pregrado).Universidad Central "Marta Abreu" de Las Villas, Santa Clara, Cuba.</w:t>
      </w:r>
    </w:p>
    <w:p w:rsidR="005A05E8" w:rsidRPr="00721260" w:rsidRDefault="005A05E8" w:rsidP="00721260">
      <w:pPr>
        <w:pStyle w:val="Prrafodelista"/>
        <w:numPr>
          <w:ilvl w:val="0"/>
          <w:numId w:val="17"/>
        </w:numPr>
        <w:spacing w:after="0" w:line="360" w:lineRule="auto"/>
        <w:jc w:val="both"/>
        <w:rPr>
          <w:rFonts w:ascii="Times New Roman" w:hAnsi="Times New Roman" w:cs="Times New Roman"/>
          <w:noProof/>
          <w:sz w:val="24"/>
          <w:szCs w:val="24"/>
        </w:rPr>
      </w:pPr>
      <w:bookmarkStart w:id="5" w:name="_ENREF_5"/>
      <w:r w:rsidRPr="00721260">
        <w:rPr>
          <w:rFonts w:ascii="Times New Roman" w:hAnsi="Times New Roman" w:cs="Times New Roman"/>
          <w:noProof/>
          <w:sz w:val="24"/>
          <w:szCs w:val="24"/>
        </w:rPr>
        <w:t xml:space="preserve">Santa María, L. (2016). Páginas web institucionales: la importancia de una buena estructura de información. . </w:t>
      </w:r>
      <w:bookmarkEnd w:id="5"/>
    </w:p>
    <w:p w:rsidR="005A05E8" w:rsidRPr="00721260" w:rsidRDefault="005A05E8" w:rsidP="005A05E8">
      <w:pPr>
        <w:spacing w:line="240" w:lineRule="auto"/>
        <w:jc w:val="both"/>
        <w:rPr>
          <w:rFonts w:ascii="Times New Roman" w:hAnsi="Times New Roman" w:cs="Times New Roman"/>
          <w:noProof/>
          <w:szCs w:val="24"/>
        </w:rPr>
      </w:pPr>
    </w:p>
    <w:p w:rsidR="00D36D1C" w:rsidRPr="009D5E02" w:rsidRDefault="00BE3889" w:rsidP="00FF3346">
      <w:pPr>
        <w:spacing w:after="0" w:line="360" w:lineRule="auto"/>
        <w:jc w:val="both"/>
        <w:rPr>
          <w:rFonts w:ascii="Times New Roman" w:hAnsi="Times New Roman" w:cs="Times New Roman"/>
          <w:sz w:val="24"/>
          <w:szCs w:val="24"/>
        </w:rPr>
      </w:pPr>
      <w:r w:rsidRPr="00721260">
        <w:rPr>
          <w:rFonts w:ascii="Times New Roman" w:hAnsi="Times New Roman" w:cs="Times New Roman"/>
          <w:sz w:val="24"/>
          <w:szCs w:val="24"/>
        </w:rPr>
        <w:fldChar w:fldCharType="end"/>
      </w:r>
    </w:p>
    <w:sectPr w:rsidR="00D36D1C" w:rsidRPr="009D5E02" w:rsidSect="00C8585B">
      <w:headerReference w:type="default" r:id="rId23"/>
      <w:footerReference w:type="default" r:id="rId2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A93" w:rsidRDefault="004F1A93" w:rsidP="00C8585B">
      <w:pPr>
        <w:spacing w:after="0" w:line="240" w:lineRule="auto"/>
      </w:pPr>
      <w:r>
        <w:separator/>
      </w:r>
    </w:p>
  </w:endnote>
  <w:endnote w:type="continuationSeparator" w:id="0">
    <w:p w:rsidR="004F1A93" w:rsidRDefault="004F1A93"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70190"/>
      <w:docPartObj>
        <w:docPartGallery w:val="Page Numbers (Bottom of Page)"/>
        <w:docPartUnique/>
      </w:docPartObj>
    </w:sdtPr>
    <w:sdtEndPr/>
    <w:sdtContent>
      <w:p w:rsidR="009D5E02" w:rsidRDefault="00A86FF7">
        <w:pPr>
          <w:pStyle w:val="Piedepgina"/>
          <w:jc w:val="right"/>
        </w:pPr>
        <w:r>
          <w:fldChar w:fldCharType="begin"/>
        </w:r>
        <w:r w:rsidR="00E40131">
          <w:instrText xml:space="preserve"> PAGE   \* MERGEFORMAT </w:instrText>
        </w:r>
        <w:r>
          <w:fldChar w:fldCharType="separate"/>
        </w:r>
        <w:r w:rsidR="00C86CB1">
          <w:rPr>
            <w:noProof/>
          </w:rPr>
          <w:t>25</w:t>
        </w:r>
        <w:r>
          <w:rPr>
            <w:noProof/>
          </w:rPr>
          <w:fldChar w:fldCharType="end"/>
        </w:r>
      </w:p>
    </w:sdtContent>
  </w:sdt>
  <w:p w:rsidR="009D5E02" w:rsidRPr="00C8585B" w:rsidRDefault="00CE679D" w:rsidP="00C8585B">
    <w:pPr>
      <w:pStyle w:val="Encabezado"/>
      <w:jc w:val="center"/>
      <w:rPr>
        <w:rFonts w:ascii="Verdana" w:hAnsi="Verdana"/>
        <w:b/>
        <w:sz w:val="16"/>
        <w:szCs w:val="16"/>
        <w:lang w:val="es-ES_tradnl"/>
      </w:rPr>
    </w:pPr>
    <w:r>
      <w:rPr>
        <w:rFonts w:ascii="Verdana" w:hAnsi="Verdana"/>
        <w:b/>
        <w:sz w:val="16"/>
        <w:szCs w:val="16"/>
        <w:lang w:val="es-ES_tradnl"/>
      </w:rPr>
      <w:t>Simposio “Transferencia de Conocimiento en Tecnologías de la Información”</w:t>
    </w:r>
    <w:r w:rsidR="000A6EC7">
      <w:rPr>
        <w:rFonts w:ascii="Verdana" w:hAnsi="Verdana"/>
        <w:b/>
        <w:sz w:val="16"/>
        <w:szCs w:val="16"/>
        <w:lang w:val="es-ES_tradnl"/>
      </w:rPr>
      <w:t xml:space="preserve"> </w:t>
    </w:r>
    <w:r w:rsidR="009D5E02" w:rsidRPr="00C8585B">
      <w:rPr>
        <w:rFonts w:ascii="Verdana" w:hAnsi="Verdana"/>
        <w:b/>
        <w:sz w:val="16"/>
        <w:szCs w:val="16"/>
        <w:lang w:val="es-ES_tradnl"/>
      </w:rPr>
      <w:t>Convención</w:t>
    </w:r>
    <w:r>
      <w:rPr>
        <w:rFonts w:ascii="Verdana" w:hAnsi="Verdana"/>
        <w:b/>
        <w:sz w:val="16"/>
        <w:szCs w:val="16"/>
        <w:lang w:val="es-ES_tradnl"/>
      </w:rPr>
      <w:t xml:space="preserve"> </w:t>
    </w:r>
    <w:r w:rsidR="009D5E02" w:rsidRPr="00C8585B">
      <w:rPr>
        <w:rFonts w:ascii="Verdana" w:hAnsi="Verdana"/>
        <w:b/>
        <w:sz w:val="16"/>
        <w:szCs w:val="16"/>
        <w:lang w:val="es-ES_tradnl"/>
      </w:rPr>
      <w:t>20</w:t>
    </w:r>
    <w:r w:rsidR="00671849">
      <w:rPr>
        <w:rFonts w:ascii="Verdana" w:hAnsi="Verdana"/>
        <w:b/>
        <w:sz w:val="16"/>
        <w:szCs w:val="16"/>
        <w:lang w:val="es-ES_tradnl"/>
      </w:rPr>
      <w:t>21</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Pr="00CE679D" w:rsidRDefault="00CE679D" w:rsidP="00CE679D">
    <w:pPr>
      <w:pStyle w:val="Encabezado"/>
      <w:jc w:val="center"/>
      <w:rPr>
        <w:rFonts w:ascii="Verdana" w:hAnsi="Verdana"/>
        <w:b/>
        <w:sz w:val="16"/>
        <w:szCs w:val="16"/>
        <w:lang w:val="es-ES_tradnl"/>
      </w:rPr>
    </w:pPr>
    <w:r w:rsidRPr="00CE679D">
      <w:rPr>
        <w:rFonts w:ascii="Verdana" w:hAnsi="Verdana"/>
        <w:b/>
        <w:sz w:val="16"/>
        <w:szCs w:val="16"/>
        <w:lang w:val="es-ES_tradnl"/>
      </w:rPr>
      <w:t>DISEÑO CENTRADO EN EL USUARIO EN EL SITIO WEB DE LA REDTIC, CUBA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A93" w:rsidRDefault="004F1A93" w:rsidP="00C8585B">
      <w:pPr>
        <w:spacing w:after="0" w:line="240" w:lineRule="auto"/>
      </w:pPr>
      <w:r>
        <w:separator/>
      </w:r>
    </w:p>
  </w:footnote>
  <w:footnote w:type="continuationSeparator" w:id="0">
    <w:p w:rsidR="004F1A93" w:rsidRDefault="004F1A93" w:rsidP="00C8585B">
      <w:pPr>
        <w:spacing w:after="0" w:line="240" w:lineRule="auto"/>
      </w:pPr>
      <w:r>
        <w:continuationSeparator/>
      </w:r>
    </w:p>
  </w:footnote>
  <w:footnote w:id="1">
    <w:p w:rsidR="00FB7093" w:rsidRPr="00FB7093" w:rsidRDefault="00FB7093" w:rsidP="00FB7093">
      <w:pPr>
        <w:pStyle w:val="Textonotapie"/>
        <w:spacing w:after="120" w:line="360" w:lineRule="auto"/>
        <w:rPr>
          <w:i/>
          <w:sz w:val="24"/>
          <w:szCs w:val="22"/>
        </w:rPr>
      </w:pPr>
      <w:r w:rsidRPr="00FB7093">
        <w:rPr>
          <w:rStyle w:val="Refdenotaalpie"/>
          <w:i/>
        </w:rPr>
        <w:footnoteRef/>
      </w:r>
      <w:r w:rsidRPr="00FB7093">
        <w:rPr>
          <w:i/>
        </w:rPr>
        <w:t xml:space="preserve"> </w:t>
      </w:r>
      <w:r w:rsidRPr="00FB7093">
        <w:rPr>
          <w:rFonts w:ascii="Times New Roman" w:hAnsi="Times New Roman" w:cs="Times New Roman"/>
          <w:i/>
          <w:sz w:val="24"/>
          <w:szCs w:val="24"/>
        </w:rPr>
        <w:t>Red central en una universidad que une todas las facultades y los puntos donde se llega a cada facultad.</w:t>
      </w:r>
    </w:p>
    <w:p w:rsidR="00FB7093" w:rsidRDefault="00FB7093" w:rsidP="00FB7093">
      <w:pPr>
        <w:pStyle w:val="Textonotapie"/>
      </w:pPr>
    </w:p>
  </w:footnote>
  <w:footnote w:id="2">
    <w:p w:rsidR="00E0477B" w:rsidRPr="00E0477B" w:rsidRDefault="00E0477B" w:rsidP="00E0477B">
      <w:pPr>
        <w:pStyle w:val="Textonotapie"/>
      </w:pPr>
      <w:r w:rsidRPr="00E0477B">
        <w:rPr>
          <w:rStyle w:val="Refdenotaalpie"/>
        </w:rPr>
        <w:footnoteRef/>
      </w:r>
      <w:r w:rsidRPr="00E0477B">
        <w:t xml:space="preserve"> </w:t>
      </w:r>
      <w:r w:rsidRPr="00E0477B">
        <w:rPr>
          <w:rFonts w:ascii="Times New Roman" w:hAnsi="Times New Roman" w:cs="Times New Roman"/>
          <w:sz w:val="24"/>
          <w:szCs w:val="24"/>
          <w:lang w:val="en-US"/>
        </w:rPr>
        <w:t xml:space="preserve">En </w:t>
      </w:r>
      <w:proofErr w:type="spellStart"/>
      <w:r w:rsidRPr="00E0477B">
        <w:rPr>
          <w:rFonts w:ascii="Times New Roman" w:hAnsi="Times New Roman" w:cs="Times New Roman"/>
          <w:sz w:val="24"/>
          <w:szCs w:val="24"/>
          <w:lang w:val="en-US"/>
        </w:rPr>
        <w:t>español</w:t>
      </w:r>
      <w:proofErr w:type="spellEnd"/>
      <w:r w:rsidRPr="00E0477B">
        <w:rPr>
          <w:rFonts w:ascii="Times New Roman" w:hAnsi="Times New Roman" w:cs="Times New Roman"/>
          <w:sz w:val="24"/>
          <w:szCs w:val="24"/>
          <w:lang w:val="en-US"/>
        </w:rPr>
        <w:t xml:space="preserve"> </w:t>
      </w:r>
      <w:proofErr w:type="spellStart"/>
      <w:r w:rsidRPr="00E0477B">
        <w:rPr>
          <w:rFonts w:ascii="Times New Roman" w:hAnsi="Times New Roman" w:cs="Times New Roman"/>
          <w:sz w:val="24"/>
          <w:szCs w:val="24"/>
          <w:lang w:val="en-US"/>
        </w:rPr>
        <w:t>optimización</w:t>
      </w:r>
      <w:proofErr w:type="spellEnd"/>
      <w:r w:rsidRPr="00E0477B">
        <w:rPr>
          <w:rFonts w:ascii="Times New Roman" w:hAnsi="Times New Roman" w:cs="Times New Roman"/>
          <w:sz w:val="24"/>
          <w:szCs w:val="24"/>
          <w:lang w:val="en-US"/>
        </w:rPr>
        <w:t xml:space="preserve"> en </w:t>
      </w:r>
      <w:proofErr w:type="spellStart"/>
      <w:r w:rsidRPr="00E0477B">
        <w:rPr>
          <w:rFonts w:ascii="Times New Roman" w:hAnsi="Times New Roman" w:cs="Times New Roman"/>
          <w:sz w:val="24"/>
          <w:szCs w:val="24"/>
          <w:lang w:val="en-US"/>
        </w:rPr>
        <w:t>buscadores</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41" w:type="dxa"/>
      <w:jc w:val="center"/>
      <w:tblLayout w:type="fixed"/>
      <w:tblLook w:val="04A0" w:firstRow="1" w:lastRow="0" w:firstColumn="1" w:lastColumn="0" w:noHBand="0" w:noVBand="1"/>
    </w:tblPr>
    <w:tblGrid>
      <w:gridCol w:w="1422"/>
      <w:gridCol w:w="8619"/>
    </w:tblGrid>
    <w:tr w:rsidR="00F31B37" w:rsidRPr="004D77C8" w:rsidTr="00CE679D">
      <w:trPr>
        <w:trHeight w:val="885"/>
        <w:jc w:val="center"/>
      </w:trPr>
      <w:tc>
        <w:tcPr>
          <w:tcW w:w="1422"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65920" behindDoc="1" locked="0" layoutInCell="1" allowOverlap="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19" w:type="dxa"/>
        </w:tcPr>
        <w:p w:rsidR="00F31B37" w:rsidRDefault="00F31B37" w:rsidP="00F31B37">
          <w:pPr>
            <w:pStyle w:val="Encabezado"/>
            <w:jc w:val="center"/>
            <w:rPr>
              <w:rFonts w:ascii="Verdana" w:hAnsi="Verdana"/>
              <w:b/>
              <w:sz w:val="16"/>
              <w:szCs w:val="16"/>
              <w:lang w:val="es-ES_tradnl"/>
            </w:rPr>
          </w:pPr>
        </w:p>
        <w:p w:rsidR="005C6FAE" w:rsidRPr="00C8585B" w:rsidRDefault="005C6FAE" w:rsidP="005C6FAE">
          <w:pPr>
            <w:pStyle w:val="Encabezado"/>
            <w:jc w:val="center"/>
            <w:rPr>
              <w:rFonts w:ascii="Verdana" w:hAnsi="Verdana"/>
              <w:b/>
              <w:sz w:val="16"/>
              <w:szCs w:val="16"/>
              <w:lang w:val="es-ES_tradnl"/>
            </w:rPr>
          </w:pPr>
          <w:r>
            <w:rPr>
              <w:rFonts w:ascii="Verdana" w:hAnsi="Verdana"/>
              <w:b/>
              <w:sz w:val="16"/>
              <w:szCs w:val="16"/>
              <w:lang w:val="es-ES_tradnl"/>
            </w:rPr>
            <w:t xml:space="preserve">Simposio “Transferencia de Conocimiento en Tecnologías de la Información” </w:t>
          </w:r>
          <w:r w:rsidRPr="00C8585B">
            <w:rPr>
              <w:rFonts w:ascii="Verdana" w:hAnsi="Verdana"/>
              <w:b/>
              <w:sz w:val="16"/>
              <w:szCs w:val="16"/>
              <w:lang w:val="es-ES_tradnl"/>
            </w:rPr>
            <w:t xml:space="preserve">Convención </w:t>
          </w:r>
          <w:r>
            <w:rPr>
              <w:rFonts w:ascii="Verdana" w:hAnsi="Verdana"/>
              <w:b/>
              <w:sz w:val="16"/>
              <w:szCs w:val="16"/>
              <w:lang w:val="es-ES_tradnl"/>
            </w:rPr>
            <w:t>2021</w:t>
          </w:r>
        </w:p>
        <w:p w:rsidR="00F31B37" w:rsidRPr="00CE679D" w:rsidRDefault="005C6FAE"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w:t>
          </w:r>
          <w:r w:rsidR="00CE679D">
            <w:rPr>
              <w:rFonts w:ascii="Verdana" w:hAnsi="Verdana"/>
              <w:b/>
              <w:sz w:val="16"/>
              <w:szCs w:val="16"/>
              <w:lang w:val="es-ES_tradnl"/>
            </w:rPr>
            <w:t>tral “Marta Abreu” de Las Villas</w:t>
          </w:r>
        </w:p>
      </w:tc>
    </w:tr>
  </w:tbl>
  <w:p w:rsidR="005C6FAE" w:rsidRPr="00CE679D" w:rsidRDefault="00CE679D" w:rsidP="00CE679D">
    <w:pPr>
      <w:pStyle w:val="Encabezado"/>
      <w:jc w:val="center"/>
      <w:rPr>
        <w:rFonts w:ascii="Verdana" w:hAnsi="Verdana"/>
        <w:b/>
        <w:sz w:val="16"/>
        <w:szCs w:val="16"/>
        <w:lang w:val="es-ES_tradnl"/>
      </w:rPr>
    </w:pPr>
    <w:r w:rsidRPr="00CE679D">
      <w:rPr>
        <w:rFonts w:ascii="Verdana" w:hAnsi="Verdana"/>
        <w:b/>
        <w:sz w:val="16"/>
        <w:szCs w:val="16"/>
        <w:lang w:val="es-ES_tradnl"/>
      </w:rPr>
      <w:t>DISEÑO CENTRADO EN EL USUARIO EN EL SITIO WEB DE LA REDTIC, CUBA</w:t>
    </w:r>
  </w:p>
  <w:p w:rsidR="009D5E02" w:rsidRDefault="009D5E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6"/>
    <w:multiLevelType w:val="hybridMultilevel"/>
    <w:tmpl w:val="E25EEF8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000019"/>
    <w:multiLevelType w:val="hybridMultilevel"/>
    <w:tmpl w:val="73B8F6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000001D"/>
    <w:multiLevelType w:val="hybridMultilevel"/>
    <w:tmpl w:val="07FC93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0000021"/>
    <w:multiLevelType w:val="hybridMultilevel"/>
    <w:tmpl w:val="794258E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9471F50"/>
    <w:multiLevelType w:val="hybridMultilevel"/>
    <w:tmpl w:val="EEB07E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44C4B05"/>
    <w:multiLevelType w:val="hybridMultilevel"/>
    <w:tmpl w:val="8402C78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C0C2228"/>
    <w:multiLevelType w:val="hybridMultilevel"/>
    <w:tmpl w:val="011CC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CF80D6E"/>
    <w:multiLevelType w:val="multilevel"/>
    <w:tmpl w:val="BA9EBEF2"/>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21270142"/>
    <w:multiLevelType w:val="multilevel"/>
    <w:tmpl w:val="EDD472FA"/>
    <w:lvl w:ilvl="0">
      <w:start w:val="3"/>
      <w:numFmt w:val="decimal"/>
      <w:lvlText w:val="%1"/>
      <w:lvlJc w:val="left"/>
      <w:pPr>
        <w:ind w:left="360" w:hanging="360"/>
      </w:pPr>
      <w:rPr>
        <w:rFonts w:ascii="Arial" w:hAnsi="Arial" w:cs="Arial" w:hint="default"/>
        <w:color w:val="000000" w:themeColor="text1"/>
        <w:sz w:val="24"/>
      </w:rPr>
    </w:lvl>
    <w:lvl w:ilvl="1">
      <w:start w:val="2"/>
      <w:numFmt w:val="decimal"/>
      <w:lvlText w:val="%1.%2"/>
      <w:lvlJc w:val="left"/>
      <w:pPr>
        <w:ind w:left="360" w:hanging="360"/>
      </w:pPr>
      <w:rPr>
        <w:rFonts w:ascii="Arial" w:hAnsi="Arial" w:cs="Arial" w:hint="default"/>
        <w:color w:val="000000" w:themeColor="text1"/>
        <w:sz w:val="24"/>
      </w:rPr>
    </w:lvl>
    <w:lvl w:ilvl="2">
      <w:start w:val="1"/>
      <w:numFmt w:val="decimal"/>
      <w:lvlText w:val="%1.%2.%3"/>
      <w:lvlJc w:val="left"/>
      <w:pPr>
        <w:ind w:left="720" w:hanging="720"/>
      </w:pPr>
      <w:rPr>
        <w:rFonts w:ascii="Arial" w:hAnsi="Arial" w:cs="Arial" w:hint="default"/>
        <w:color w:val="000000" w:themeColor="text1"/>
        <w:sz w:val="24"/>
      </w:rPr>
    </w:lvl>
    <w:lvl w:ilvl="3">
      <w:start w:val="1"/>
      <w:numFmt w:val="decimal"/>
      <w:lvlText w:val="%1.%2.%3.%4"/>
      <w:lvlJc w:val="left"/>
      <w:pPr>
        <w:ind w:left="1080" w:hanging="1080"/>
      </w:pPr>
      <w:rPr>
        <w:rFonts w:ascii="Arial" w:hAnsi="Arial" w:cs="Arial" w:hint="default"/>
        <w:color w:val="000000" w:themeColor="text1"/>
        <w:sz w:val="24"/>
      </w:rPr>
    </w:lvl>
    <w:lvl w:ilvl="4">
      <w:start w:val="1"/>
      <w:numFmt w:val="decimal"/>
      <w:lvlText w:val="%1.%2.%3.%4.%5"/>
      <w:lvlJc w:val="left"/>
      <w:pPr>
        <w:ind w:left="1080" w:hanging="1080"/>
      </w:pPr>
      <w:rPr>
        <w:rFonts w:ascii="Arial" w:hAnsi="Arial" w:cs="Arial" w:hint="default"/>
        <w:color w:val="000000" w:themeColor="text1"/>
        <w:sz w:val="24"/>
      </w:rPr>
    </w:lvl>
    <w:lvl w:ilvl="5">
      <w:start w:val="1"/>
      <w:numFmt w:val="decimal"/>
      <w:lvlText w:val="%1.%2.%3.%4.%5.%6"/>
      <w:lvlJc w:val="left"/>
      <w:pPr>
        <w:ind w:left="1440" w:hanging="1440"/>
      </w:pPr>
      <w:rPr>
        <w:rFonts w:ascii="Arial" w:hAnsi="Arial" w:cs="Arial" w:hint="default"/>
        <w:color w:val="000000" w:themeColor="text1"/>
        <w:sz w:val="24"/>
      </w:rPr>
    </w:lvl>
    <w:lvl w:ilvl="6">
      <w:start w:val="1"/>
      <w:numFmt w:val="decimal"/>
      <w:lvlText w:val="%1.%2.%3.%4.%5.%6.%7"/>
      <w:lvlJc w:val="left"/>
      <w:pPr>
        <w:ind w:left="1440" w:hanging="1440"/>
      </w:pPr>
      <w:rPr>
        <w:rFonts w:ascii="Arial" w:hAnsi="Arial" w:cs="Arial" w:hint="default"/>
        <w:color w:val="000000" w:themeColor="text1"/>
        <w:sz w:val="24"/>
      </w:rPr>
    </w:lvl>
    <w:lvl w:ilvl="7">
      <w:start w:val="1"/>
      <w:numFmt w:val="decimal"/>
      <w:lvlText w:val="%1.%2.%3.%4.%5.%6.%7.%8"/>
      <w:lvlJc w:val="left"/>
      <w:pPr>
        <w:ind w:left="1800" w:hanging="1800"/>
      </w:pPr>
      <w:rPr>
        <w:rFonts w:ascii="Arial" w:hAnsi="Arial" w:cs="Arial" w:hint="default"/>
        <w:color w:val="000000" w:themeColor="text1"/>
        <w:sz w:val="24"/>
      </w:rPr>
    </w:lvl>
    <w:lvl w:ilvl="8">
      <w:start w:val="1"/>
      <w:numFmt w:val="decimal"/>
      <w:lvlText w:val="%1.%2.%3.%4.%5.%6.%7.%8.%9"/>
      <w:lvlJc w:val="left"/>
      <w:pPr>
        <w:ind w:left="2160" w:hanging="2160"/>
      </w:pPr>
      <w:rPr>
        <w:rFonts w:ascii="Arial" w:hAnsi="Arial" w:cs="Arial" w:hint="default"/>
        <w:color w:val="000000" w:themeColor="text1"/>
        <w:sz w:val="24"/>
      </w:rPr>
    </w:lvl>
  </w:abstractNum>
  <w:abstractNum w:abstractNumId="9">
    <w:nsid w:val="29E73B7D"/>
    <w:multiLevelType w:val="hybridMultilevel"/>
    <w:tmpl w:val="F4C4C9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80C6B9F"/>
    <w:multiLevelType w:val="hybridMultilevel"/>
    <w:tmpl w:val="17ECF8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F1B3A15"/>
    <w:multiLevelType w:val="hybridMultilevel"/>
    <w:tmpl w:val="ADB47CAA"/>
    <w:lvl w:ilvl="0" w:tplc="DAD0DD62">
      <w:start w:val="6"/>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5EC62E6B"/>
    <w:multiLevelType w:val="multilevel"/>
    <w:tmpl w:val="E61088A0"/>
    <w:lvl w:ilvl="0">
      <w:start w:val="1"/>
      <w:numFmt w:val="upperRoman"/>
      <w:pStyle w:val="N1Titulo"/>
      <w:lvlText w:val="%1 "/>
      <w:lvlJc w:val="left"/>
      <w:pPr>
        <w:ind w:left="360" w:hanging="360"/>
      </w:pPr>
      <w:rPr>
        <w:rFonts w:hint="default"/>
      </w:rPr>
    </w:lvl>
    <w:lvl w:ilvl="1">
      <w:start w:val="1"/>
      <w:numFmt w:val="decimal"/>
      <w:pStyle w:val="N2Titulo"/>
      <w:lvlText w:val="%2. "/>
      <w:lvlJc w:val="left"/>
      <w:pPr>
        <w:ind w:left="360" w:hanging="360"/>
      </w:pPr>
      <w:rPr>
        <w:rFonts w:hint="default"/>
      </w:rPr>
    </w:lvl>
    <w:lvl w:ilvl="2">
      <w:start w:val="1"/>
      <w:numFmt w:val="upperLetter"/>
      <w:pStyle w:val="N3Titulo"/>
      <w:lvlText w:val="%3) "/>
      <w:lvlJc w:val="left"/>
      <w:pPr>
        <w:ind w:left="360" w:hanging="360"/>
      </w:pPr>
      <w:rPr>
        <w:rFonts w:hint="default"/>
      </w:rPr>
    </w:lvl>
    <w:lvl w:ilvl="3">
      <w:start w:val="1"/>
      <w:numFmt w:val="upperLetter"/>
      <w:pStyle w:val="N4Titulo"/>
      <w:lvlText w:val="%4)"/>
      <w:lvlJc w:val="left"/>
      <w:pPr>
        <w:ind w:left="360" w:hanging="360"/>
      </w:pPr>
      <w:rPr>
        <w:rFonts w:hint="default"/>
      </w:rPr>
    </w:lvl>
    <w:lvl w:ilvl="4">
      <w:start w:val="1"/>
      <w:numFmt w:val="lowerLetter"/>
      <w:pStyle w:val="N5Titulo"/>
      <w:lvlText w:val="%5)"/>
      <w:lvlJc w:val="left"/>
      <w:pPr>
        <w:ind w:left="360" w:hanging="360"/>
      </w:pPr>
      <w:rPr>
        <w:rFonts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D714779"/>
    <w:multiLevelType w:val="multilevel"/>
    <w:tmpl w:val="6AEEC84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6FF7242E"/>
    <w:multiLevelType w:val="hybridMultilevel"/>
    <w:tmpl w:val="57C6DB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82C075C"/>
    <w:multiLevelType w:val="hybridMultilevel"/>
    <w:tmpl w:val="08FE547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15"/>
  </w:num>
  <w:num w:numId="2">
    <w:abstractNumId w:val="4"/>
  </w:num>
  <w:num w:numId="3">
    <w:abstractNumId w:val="10"/>
  </w:num>
  <w:num w:numId="4">
    <w:abstractNumId w:val="1"/>
  </w:num>
  <w:num w:numId="5">
    <w:abstractNumId w:val="16"/>
  </w:num>
  <w:num w:numId="6">
    <w:abstractNumId w:val="12"/>
  </w:num>
  <w:num w:numId="7">
    <w:abstractNumId w:val="7"/>
  </w:num>
  <w:num w:numId="8">
    <w:abstractNumId w:val="8"/>
  </w:num>
  <w:num w:numId="9">
    <w:abstractNumId w:val="0"/>
  </w:num>
  <w:num w:numId="10">
    <w:abstractNumId w:val="2"/>
  </w:num>
  <w:num w:numId="11">
    <w:abstractNumId w:val="13"/>
  </w:num>
  <w:num w:numId="12">
    <w:abstractNumId w:val="3"/>
  </w:num>
  <w:num w:numId="13">
    <w:abstractNumId w:val="5"/>
  </w:num>
  <w:num w:numId="14">
    <w:abstractNumId w:val="9"/>
  </w:num>
  <w:num w:numId="15">
    <w:abstractNumId w:val="6"/>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APA 6th x&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aweee0saez223ewv5c5pww5dapvas0t2x0a&quot;&gt;Alomá Medina, Ivian (BD Tesis)&lt;record-ids&gt;&lt;item&gt;1&lt;/item&gt;&lt;item&gt;50&lt;/item&gt;&lt;item&gt;52&lt;/item&gt;&lt;item&gt;54&lt;/item&gt;&lt;item&gt;55&lt;/item&gt;&lt;/record-ids&gt;&lt;/item&gt;&lt;/Libraries&gt;"/>
  </w:docVars>
  <w:rsids>
    <w:rsidRoot w:val="00C8585B"/>
    <w:rsid w:val="00031586"/>
    <w:rsid w:val="00037C7D"/>
    <w:rsid w:val="00046F14"/>
    <w:rsid w:val="000A6EC7"/>
    <w:rsid w:val="000C14DC"/>
    <w:rsid w:val="001362B6"/>
    <w:rsid w:val="001503FC"/>
    <w:rsid w:val="00190A2D"/>
    <w:rsid w:val="001E6AE5"/>
    <w:rsid w:val="00245F63"/>
    <w:rsid w:val="00277108"/>
    <w:rsid w:val="002E0882"/>
    <w:rsid w:val="002E272A"/>
    <w:rsid w:val="00337C3E"/>
    <w:rsid w:val="003A14C2"/>
    <w:rsid w:val="00403285"/>
    <w:rsid w:val="004839D9"/>
    <w:rsid w:val="00484DF7"/>
    <w:rsid w:val="004B79E5"/>
    <w:rsid w:val="004F1A93"/>
    <w:rsid w:val="00530448"/>
    <w:rsid w:val="005754D8"/>
    <w:rsid w:val="005A05E8"/>
    <w:rsid w:val="005B7303"/>
    <w:rsid w:val="005C6FAE"/>
    <w:rsid w:val="00604301"/>
    <w:rsid w:val="006069C9"/>
    <w:rsid w:val="006271E4"/>
    <w:rsid w:val="0064784A"/>
    <w:rsid w:val="00667F10"/>
    <w:rsid w:val="00671849"/>
    <w:rsid w:val="0067446A"/>
    <w:rsid w:val="006C446A"/>
    <w:rsid w:val="00721260"/>
    <w:rsid w:val="007455FF"/>
    <w:rsid w:val="00767B22"/>
    <w:rsid w:val="0078338C"/>
    <w:rsid w:val="007D0558"/>
    <w:rsid w:val="007E4FF9"/>
    <w:rsid w:val="00815971"/>
    <w:rsid w:val="008400A4"/>
    <w:rsid w:val="0088159E"/>
    <w:rsid w:val="008A1968"/>
    <w:rsid w:val="008A1C16"/>
    <w:rsid w:val="008C60CF"/>
    <w:rsid w:val="009061A5"/>
    <w:rsid w:val="0091621C"/>
    <w:rsid w:val="00936BD9"/>
    <w:rsid w:val="009A47FC"/>
    <w:rsid w:val="009B1EF2"/>
    <w:rsid w:val="009D5E02"/>
    <w:rsid w:val="009D67CD"/>
    <w:rsid w:val="009F29C4"/>
    <w:rsid w:val="00A156A5"/>
    <w:rsid w:val="00A21A1F"/>
    <w:rsid w:val="00A62A14"/>
    <w:rsid w:val="00A86FF7"/>
    <w:rsid w:val="00A94DCA"/>
    <w:rsid w:val="00A9720F"/>
    <w:rsid w:val="00AA622A"/>
    <w:rsid w:val="00AD1FA1"/>
    <w:rsid w:val="00AE534B"/>
    <w:rsid w:val="00AF4281"/>
    <w:rsid w:val="00B130F9"/>
    <w:rsid w:val="00B2024E"/>
    <w:rsid w:val="00B257F2"/>
    <w:rsid w:val="00B62731"/>
    <w:rsid w:val="00B80E97"/>
    <w:rsid w:val="00BB7D3E"/>
    <w:rsid w:val="00BC70EA"/>
    <w:rsid w:val="00BC770B"/>
    <w:rsid w:val="00BE3889"/>
    <w:rsid w:val="00C169FC"/>
    <w:rsid w:val="00C17100"/>
    <w:rsid w:val="00C6774B"/>
    <w:rsid w:val="00C7176F"/>
    <w:rsid w:val="00C76D59"/>
    <w:rsid w:val="00C8585B"/>
    <w:rsid w:val="00C86CB1"/>
    <w:rsid w:val="00CC5B60"/>
    <w:rsid w:val="00CD2BC3"/>
    <w:rsid w:val="00CE679D"/>
    <w:rsid w:val="00D36D1C"/>
    <w:rsid w:val="00D60AFC"/>
    <w:rsid w:val="00D73DE9"/>
    <w:rsid w:val="00DA7208"/>
    <w:rsid w:val="00E0477B"/>
    <w:rsid w:val="00E40131"/>
    <w:rsid w:val="00E912D0"/>
    <w:rsid w:val="00EB48A5"/>
    <w:rsid w:val="00EE1193"/>
    <w:rsid w:val="00EF6668"/>
    <w:rsid w:val="00F1715C"/>
    <w:rsid w:val="00F31B37"/>
    <w:rsid w:val="00F63231"/>
    <w:rsid w:val="00F75B75"/>
    <w:rsid w:val="00FB7093"/>
    <w:rsid w:val="00FD5C76"/>
    <w:rsid w:val="00FF334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060100-4D03-4C8E-8880-4C6D814BA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link w:val="PrrafodelistaCar"/>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SangradoFran">
    <w:name w:val="SangradoFran"/>
    <w:aliases w:val="Sangría Francesa"/>
    <w:basedOn w:val="Normal"/>
    <w:next w:val="Normal"/>
    <w:qFormat/>
    <w:rsid w:val="00767B22"/>
    <w:pPr>
      <w:spacing w:before="120" w:after="0" w:line="240" w:lineRule="auto"/>
      <w:ind w:left="709" w:hanging="709"/>
      <w:jc w:val="both"/>
    </w:pPr>
    <w:rPr>
      <w:rFonts w:ascii="Calibri" w:hAnsi="Calibri"/>
      <w:sz w:val="24"/>
    </w:rPr>
  </w:style>
  <w:style w:type="character" w:customStyle="1" w:styleId="PrrafodelistaCar">
    <w:name w:val="Párrafo de lista Car"/>
    <w:link w:val="Prrafodelista"/>
    <w:uiPriority w:val="34"/>
    <w:rsid w:val="009A47FC"/>
  </w:style>
  <w:style w:type="character" w:styleId="Textoennegrita">
    <w:name w:val="Strong"/>
    <w:uiPriority w:val="22"/>
    <w:qFormat/>
    <w:rsid w:val="009A47FC"/>
    <w:rPr>
      <w:b/>
      <w:bCs/>
    </w:rPr>
  </w:style>
  <w:style w:type="table" w:customStyle="1" w:styleId="Sombreadomedio1-nfasis11">
    <w:name w:val="Sombreado medio 1 - Énfasis 11"/>
    <w:basedOn w:val="Tablanormal"/>
    <w:uiPriority w:val="63"/>
    <w:rsid w:val="009A47F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Descripcin">
    <w:name w:val="caption"/>
    <w:basedOn w:val="Normal"/>
    <w:next w:val="Normal"/>
    <w:uiPriority w:val="35"/>
    <w:unhideWhenUsed/>
    <w:qFormat/>
    <w:rsid w:val="009A47FC"/>
    <w:pPr>
      <w:spacing w:line="240" w:lineRule="auto"/>
    </w:pPr>
    <w:rPr>
      <w:b/>
      <w:bCs/>
      <w:color w:val="4F81BD" w:themeColor="accent1"/>
      <w:sz w:val="18"/>
      <w:szCs w:val="18"/>
    </w:rPr>
  </w:style>
  <w:style w:type="paragraph" w:styleId="Textonotapie">
    <w:name w:val="footnote text"/>
    <w:aliases w:val="Ref. de nota al pie1,sobrescrito"/>
    <w:basedOn w:val="Normal"/>
    <w:next w:val="Normal"/>
    <w:link w:val="TextonotapieCar1"/>
    <w:uiPriority w:val="99"/>
    <w:unhideWhenUsed/>
    <w:qFormat/>
    <w:rsid w:val="00FB7093"/>
    <w:pPr>
      <w:spacing w:after="0" w:line="240" w:lineRule="auto"/>
      <w:ind w:firstLine="709"/>
      <w:jc w:val="both"/>
    </w:pPr>
    <w:rPr>
      <w:rFonts w:ascii="Calibri" w:hAnsi="Calibri"/>
      <w:sz w:val="20"/>
      <w:szCs w:val="20"/>
    </w:rPr>
  </w:style>
  <w:style w:type="character" w:customStyle="1" w:styleId="TextonotapieCar">
    <w:name w:val="Texto nota pie Car"/>
    <w:basedOn w:val="Fuentedeprrafopredeter"/>
    <w:uiPriority w:val="99"/>
    <w:semiHidden/>
    <w:rsid w:val="00FB7093"/>
    <w:rPr>
      <w:sz w:val="20"/>
      <w:szCs w:val="20"/>
    </w:rPr>
  </w:style>
  <w:style w:type="character" w:customStyle="1" w:styleId="TextonotapieCar1">
    <w:name w:val="Texto nota pie Car1"/>
    <w:aliases w:val="Ref. de nota al pie1 Car,sobrescrito Car"/>
    <w:basedOn w:val="Fuentedeprrafopredeter"/>
    <w:link w:val="Textonotapie"/>
    <w:uiPriority w:val="99"/>
    <w:rsid w:val="00FB7093"/>
    <w:rPr>
      <w:rFonts w:ascii="Calibri" w:hAnsi="Calibri"/>
      <w:sz w:val="20"/>
      <w:szCs w:val="20"/>
    </w:rPr>
  </w:style>
  <w:style w:type="paragraph" w:customStyle="1" w:styleId="N1Titulo">
    <w:name w:val="N1_Titulo"/>
    <w:aliases w:val="Título 1º Nvl"/>
    <w:basedOn w:val="Normal"/>
    <w:next w:val="Normal"/>
    <w:qFormat/>
    <w:rsid w:val="00FB7093"/>
    <w:pPr>
      <w:keepNext/>
      <w:numPr>
        <w:numId w:val="6"/>
      </w:numPr>
      <w:spacing w:before="240" w:after="120" w:line="240" w:lineRule="auto"/>
      <w:jc w:val="both"/>
      <w:outlineLvl w:val="1"/>
    </w:pPr>
    <w:rPr>
      <w:rFonts w:ascii="Arial" w:hAnsi="Arial"/>
      <w:b/>
      <w:sz w:val="28"/>
    </w:rPr>
  </w:style>
  <w:style w:type="paragraph" w:customStyle="1" w:styleId="N2Titulo">
    <w:name w:val="N2_Titulo"/>
    <w:aliases w:val="Título 2º Nvl"/>
    <w:basedOn w:val="Normal"/>
    <w:next w:val="Normal"/>
    <w:qFormat/>
    <w:rsid w:val="00FB7093"/>
    <w:pPr>
      <w:keepNext/>
      <w:numPr>
        <w:ilvl w:val="1"/>
        <w:numId w:val="6"/>
      </w:numPr>
      <w:spacing w:before="120" w:after="0" w:line="240" w:lineRule="auto"/>
      <w:jc w:val="both"/>
      <w:outlineLvl w:val="2"/>
    </w:pPr>
    <w:rPr>
      <w:rFonts w:ascii="Arial" w:hAnsi="Arial"/>
      <w:sz w:val="28"/>
    </w:rPr>
  </w:style>
  <w:style w:type="paragraph" w:customStyle="1" w:styleId="N3Titulo">
    <w:name w:val="N3_Titulo"/>
    <w:aliases w:val="Título 3º Nvl"/>
    <w:basedOn w:val="Normal"/>
    <w:next w:val="Normal"/>
    <w:qFormat/>
    <w:rsid w:val="00FB7093"/>
    <w:pPr>
      <w:keepNext/>
      <w:numPr>
        <w:ilvl w:val="2"/>
        <w:numId w:val="6"/>
      </w:numPr>
      <w:spacing w:before="120" w:after="0" w:line="240" w:lineRule="auto"/>
      <w:jc w:val="both"/>
      <w:outlineLvl w:val="3"/>
    </w:pPr>
    <w:rPr>
      <w:rFonts w:ascii="Calibri" w:hAnsi="Calibri"/>
      <w:i/>
      <w:sz w:val="28"/>
    </w:rPr>
  </w:style>
  <w:style w:type="paragraph" w:customStyle="1" w:styleId="N4Titulo">
    <w:name w:val="N4_Titulo"/>
    <w:aliases w:val="Título 4º Nvl"/>
    <w:basedOn w:val="Normal"/>
    <w:next w:val="Normal"/>
    <w:qFormat/>
    <w:rsid w:val="00FB7093"/>
    <w:pPr>
      <w:keepNext/>
      <w:numPr>
        <w:ilvl w:val="3"/>
        <w:numId w:val="6"/>
      </w:numPr>
      <w:spacing w:before="120" w:after="0" w:line="240" w:lineRule="auto"/>
      <w:jc w:val="both"/>
      <w:outlineLvl w:val="4"/>
    </w:pPr>
    <w:rPr>
      <w:rFonts w:ascii="Calibri" w:hAnsi="Calibri"/>
      <w:sz w:val="24"/>
    </w:rPr>
  </w:style>
  <w:style w:type="paragraph" w:customStyle="1" w:styleId="N5Titulo">
    <w:name w:val="N5_Titulo"/>
    <w:aliases w:val="Título 5º Nvl"/>
    <w:basedOn w:val="Normal"/>
    <w:next w:val="Normal"/>
    <w:qFormat/>
    <w:rsid w:val="00FB7093"/>
    <w:pPr>
      <w:keepNext/>
      <w:numPr>
        <w:ilvl w:val="4"/>
        <w:numId w:val="6"/>
      </w:numPr>
      <w:spacing w:before="120" w:after="0" w:line="240" w:lineRule="auto"/>
      <w:jc w:val="both"/>
      <w:outlineLvl w:val="5"/>
    </w:pPr>
    <w:rPr>
      <w:rFonts w:ascii="Calibri" w:hAnsi="Calibri"/>
    </w:rPr>
  </w:style>
  <w:style w:type="character" w:styleId="Refdenotaalpie">
    <w:name w:val="footnote reference"/>
    <w:basedOn w:val="Fuentedeprrafopredeter"/>
    <w:uiPriority w:val="99"/>
    <w:unhideWhenUsed/>
    <w:qFormat/>
    <w:rsid w:val="00FB7093"/>
    <w:rPr>
      <w:vertAlign w:val="superscript"/>
    </w:rPr>
  </w:style>
  <w:style w:type="table" w:styleId="Tablaconcuadrcula">
    <w:name w:val="Table Grid"/>
    <w:basedOn w:val="Tablanormal"/>
    <w:hidden/>
    <w:uiPriority w:val="39"/>
    <w:rsid w:val="00FB7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ar"/>
    <w:rsid w:val="00C76D59"/>
    <w:pPr>
      <w:spacing w:after="160" w:line="240" w:lineRule="auto"/>
    </w:pPr>
    <w:rPr>
      <w:rFonts w:ascii="Arial" w:eastAsia="Calibri" w:hAnsi="Arial" w:cs="Arial"/>
      <w:noProof/>
      <w:sz w:val="24"/>
      <w:lang w:val="en-US"/>
    </w:rPr>
  </w:style>
  <w:style w:type="character" w:customStyle="1" w:styleId="EndNoteBibliographyCar">
    <w:name w:val="EndNote Bibliography Car"/>
    <w:basedOn w:val="Fuentedeprrafopredeter"/>
    <w:link w:val="EndNoteBibliography"/>
    <w:rsid w:val="00C76D59"/>
    <w:rPr>
      <w:rFonts w:ascii="Arial" w:eastAsia="Calibri" w:hAnsi="Arial" w:cs="Arial"/>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aloma@uclv.cu" TargetMode="External"/><Relationship Id="rId13" Type="http://schemas.openxmlformats.org/officeDocument/2006/relationships/hyperlink" Target="http://www.redtic.org"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alacios@uclv.edu.c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hyperlink" Target="mailto:ajfabian@uclv.cu"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deymist@uclv.cu" TargetMode="External"/><Relationship Id="rId14" Type="http://schemas.openxmlformats.org/officeDocument/2006/relationships/hyperlink" Target="http://www.red-tic.unam.mx" TargetMode="External"/><Relationship Id="rId22" Type="http://schemas.openxmlformats.org/officeDocument/2006/relationships/hyperlink" Target="http://prof.usb.ve/miguelm/metodoetnografico.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3C47A-BDFC-4DCB-BE50-228BA142F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25</Pages>
  <Words>7180</Words>
  <Characters>39493</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46580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admin</cp:lastModifiedBy>
  <cp:revision>20</cp:revision>
  <dcterms:created xsi:type="dcterms:W3CDTF">2021-10-14T20:50:00Z</dcterms:created>
  <dcterms:modified xsi:type="dcterms:W3CDTF">2021-10-14T23:32:00Z</dcterms:modified>
</cp:coreProperties>
</file>