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B2740" w14:textId="39F2E35A" w:rsidR="00E912D0" w:rsidRPr="00400968" w:rsidRDefault="003F2CC1" w:rsidP="003C0151">
      <w:pPr>
        <w:spacing w:line="360" w:lineRule="auto"/>
        <w:jc w:val="center"/>
        <w:rPr>
          <w:rFonts w:ascii="Times New Roman" w:eastAsia="Times New Roman" w:hAnsi="Times New Roman" w:cs="Times New Roman"/>
          <w:b/>
          <w:sz w:val="28"/>
          <w:szCs w:val="28"/>
        </w:rPr>
      </w:pPr>
      <w:r w:rsidRPr="00400968">
        <w:rPr>
          <w:rFonts w:ascii="Times New Roman" w:eastAsia="Times New Roman" w:hAnsi="Times New Roman" w:cs="Times New Roman"/>
          <w:b/>
          <w:color w:val="000000"/>
          <w:sz w:val="28"/>
          <w:szCs w:val="28"/>
          <w:highlight w:val="white"/>
        </w:rPr>
        <w:t xml:space="preserve">LES LANGUES CRÉOLES À BASE LEXICALE FRANÇAISE DE LA ZONE AMÉRICANO-CARAÏBE : ÉTUDE DES PROVERBES </w:t>
      </w:r>
      <w:r w:rsidR="00400968">
        <w:rPr>
          <w:rFonts w:ascii="Times New Roman" w:eastAsia="Times New Roman" w:hAnsi="Times New Roman" w:cs="Times New Roman"/>
          <w:b/>
          <w:color w:val="000000"/>
          <w:sz w:val="28"/>
          <w:szCs w:val="28"/>
          <w:highlight w:val="white"/>
        </w:rPr>
        <w:t xml:space="preserve">DE LEUR ÉQUIVALENCE </w:t>
      </w:r>
      <w:r w:rsidRPr="00400968">
        <w:rPr>
          <w:rFonts w:ascii="Times New Roman" w:eastAsia="Times New Roman" w:hAnsi="Times New Roman" w:cs="Times New Roman"/>
          <w:b/>
          <w:color w:val="000000"/>
          <w:sz w:val="28"/>
          <w:szCs w:val="28"/>
          <w:highlight w:val="white"/>
        </w:rPr>
        <w:t xml:space="preserve">ET DE LEUR POSSIBLE </w:t>
      </w:r>
      <w:r w:rsidRPr="00400968">
        <w:rPr>
          <w:rFonts w:ascii="Times New Roman" w:eastAsia="Times New Roman" w:hAnsi="Times New Roman" w:cs="Times New Roman"/>
          <w:b/>
          <w:sz w:val="28"/>
          <w:szCs w:val="28"/>
          <w:highlight w:val="white"/>
        </w:rPr>
        <w:t>VARIATION.</w:t>
      </w:r>
    </w:p>
    <w:p w14:paraId="4F4DC2A3" w14:textId="6FABE39F" w:rsidR="003F2CC1" w:rsidRPr="00400968" w:rsidRDefault="003F2CC1" w:rsidP="00400968">
      <w:pPr>
        <w:spacing w:after="0" w:line="360" w:lineRule="auto"/>
        <w:jc w:val="center"/>
        <w:rPr>
          <w:rFonts w:ascii="Times New Roman" w:hAnsi="Times New Roman" w:cs="Times New Roman"/>
          <w:b/>
          <w:sz w:val="28"/>
          <w:szCs w:val="28"/>
        </w:rPr>
      </w:pPr>
      <w:r w:rsidRPr="00400968">
        <w:rPr>
          <w:rFonts w:ascii="Times New Roman" w:hAnsi="Times New Roman" w:cs="Times New Roman"/>
          <w:b/>
          <w:sz w:val="28"/>
          <w:szCs w:val="28"/>
        </w:rPr>
        <w:t>LAS LENGUAS CRIOLLAS DE BASE LÉXICA FRANCESA EN LA ZONA AMERICANO-CARIBEÑA: ESTUDIO DE LOS REFRANES</w:t>
      </w:r>
      <w:r w:rsidR="00400968">
        <w:rPr>
          <w:rFonts w:ascii="Times New Roman" w:hAnsi="Times New Roman" w:cs="Times New Roman"/>
          <w:b/>
          <w:sz w:val="28"/>
          <w:szCs w:val="28"/>
        </w:rPr>
        <w:t>, SUS EQUIVALENCIA</w:t>
      </w:r>
      <w:r w:rsidR="009F57C6">
        <w:rPr>
          <w:rFonts w:ascii="Times New Roman" w:hAnsi="Times New Roman" w:cs="Times New Roman"/>
          <w:b/>
          <w:sz w:val="28"/>
          <w:szCs w:val="28"/>
        </w:rPr>
        <w:t>S</w:t>
      </w:r>
      <w:r w:rsidRPr="00400968">
        <w:rPr>
          <w:rFonts w:ascii="Times New Roman" w:hAnsi="Times New Roman" w:cs="Times New Roman"/>
          <w:b/>
          <w:sz w:val="28"/>
          <w:szCs w:val="28"/>
        </w:rPr>
        <w:t xml:space="preserve"> Y SUS POSIBLES VARIANTES.</w:t>
      </w:r>
    </w:p>
    <w:p w14:paraId="7530D6A1" w14:textId="77777777" w:rsidR="003F2CC1" w:rsidRPr="003F1CD3" w:rsidRDefault="003F2CC1" w:rsidP="003F1CD3">
      <w:pPr>
        <w:pStyle w:val="Prrafodelista"/>
        <w:numPr>
          <w:ilvl w:val="0"/>
          <w:numId w:val="2"/>
        </w:numPr>
        <w:spacing w:after="0" w:line="360" w:lineRule="auto"/>
        <w:rPr>
          <w:rFonts w:ascii="Times New Roman" w:hAnsi="Times New Roman" w:cs="Times New Roman"/>
          <w:sz w:val="24"/>
          <w:szCs w:val="24"/>
          <w:lang w:val="fr-FR"/>
        </w:rPr>
      </w:pPr>
      <w:r w:rsidRPr="003F1CD3">
        <w:rPr>
          <w:rFonts w:ascii="Times New Roman" w:hAnsi="Times New Roman" w:cs="Times New Roman"/>
          <w:sz w:val="24"/>
          <w:szCs w:val="24"/>
          <w:lang w:val="fr-FR"/>
        </w:rPr>
        <w:t xml:space="preserve">Laureen Telga. </w:t>
      </w:r>
    </w:p>
    <w:p w14:paraId="6DA6E282" w14:textId="77777777" w:rsidR="003F2CC1" w:rsidRPr="003F1CD3" w:rsidRDefault="003F2CC1" w:rsidP="003F1CD3">
      <w:pPr>
        <w:pStyle w:val="Prrafodelista"/>
        <w:spacing w:after="0" w:line="360" w:lineRule="auto"/>
        <w:rPr>
          <w:rFonts w:ascii="Times New Roman" w:hAnsi="Times New Roman" w:cs="Times New Roman"/>
          <w:sz w:val="24"/>
          <w:szCs w:val="24"/>
          <w:lang w:val="fr-FR"/>
        </w:rPr>
      </w:pPr>
      <w:proofErr w:type="spellStart"/>
      <w:r w:rsidRPr="003F1CD3">
        <w:rPr>
          <w:rFonts w:ascii="Times New Roman" w:hAnsi="Times New Roman" w:cs="Times New Roman"/>
          <w:sz w:val="24"/>
          <w:szCs w:val="24"/>
          <w:lang w:val="fr-FR"/>
        </w:rPr>
        <w:t>Universidad</w:t>
      </w:r>
      <w:proofErr w:type="spellEnd"/>
      <w:r w:rsidRPr="003F1CD3">
        <w:rPr>
          <w:rFonts w:ascii="Times New Roman" w:hAnsi="Times New Roman" w:cs="Times New Roman"/>
          <w:sz w:val="24"/>
          <w:szCs w:val="24"/>
          <w:lang w:val="fr-FR"/>
        </w:rPr>
        <w:t xml:space="preserve"> de Alicante, España. </w:t>
      </w:r>
    </w:p>
    <w:p w14:paraId="364C9787" w14:textId="77777777" w:rsidR="003F2CC1" w:rsidRPr="003F1CD3" w:rsidRDefault="003F2CC1" w:rsidP="003F1CD3">
      <w:pPr>
        <w:pStyle w:val="Prrafodelista"/>
        <w:spacing w:after="0" w:line="360" w:lineRule="auto"/>
        <w:rPr>
          <w:rFonts w:ascii="Times New Roman" w:hAnsi="Times New Roman" w:cs="Times New Roman"/>
          <w:sz w:val="24"/>
          <w:szCs w:val="24"/>
          <w:lang w:val="fr-FR"/>
        </w:rPr>
      </w:pPr>
      <w:r w:rsidRPr="003F1CD3">
        <w:rPr>
          <w:rFonts w:ascii="Times New Roman" w:hAnsi="Times New Roman" w:cs="Times New Roman"/>
          <w:sz w:val="24"/>
          <w:szCs w:val="24"/>
          <w:lang w:val="fr-FR"/>
        </w:rPr>
        <w:t>E-mail: telgalau@gmail.com</w:t>
      </w:r>
    </w:p>
    <w:p w14:paraId="335DEB16" w14:textId="13ABE7E5" w:rsidR="008A1C16" w:rsidRPr="003F1CD3" w:rsidRDefault="00437E0A" w:rsidP="003F1CD3">
      <w:pPr>
        <w:spacing w:after="0" w:line="360" w:lineRule="auto"/>
        <w:jc w:val="both"/>
        <w:rPr>
          <w:rFonts w:ascii="Times New Roman" w:hAnsi="Times New Roman" w:cs="Times New Roman"/>
          <w:b/>
          <w:sz w:val="24"/>
          <w:szCs w:val="24"/>
          <w:lang w:val="fr-FR"/>
        </w:rPr>
      </w:pPr>
      <w:r w:rsidRPr="003F1CD3">
        <w:rPr>
          <w:rFonts w:ascii="Times New Roman" w:hAnsi="Times New Roman" w:cs="Times New Roman"/>
          <w:b/>
          <w:sz w:val="24"/>
          <w:szCs w:val="24"/>
          <w:lang w:val="fr-FR"/>
        </w:rPr>
        <w:t>Résumé</w:t>
      </w:r>
      <w:r w:rsidR="008A1C16" w:rsidRPr="003F1CD3">
        <w:rPr>
          <w:rFonts w:ascii="Times New Roman" w:hAnsi="Times New Roman" w:cs="Times New Roman"/>
          <w:b/>
          <w:sz w:val="24"/>
          <w:szCs w:val="24"/>
          <w:lang w:val="fr-FR"/>
        </w:rPr>
        <w:t>:</w:t>
      </w:r>
      <w:r w:rsidR="009061A5" w:rsidRPr="003F1CD3">
        <w:rPr>
          <w:rFonts w:ascii="Times New Roman" w:hAnsi="Times New Roman" w:cs="Times New Roman"/>
          <w:sz w:val="24"/>
          <w:szCs w:val="24"/>
          <w:lang w:val="fr-FR"/>
        </w:rPr>
        <w:t xml:space="preserve"> </w:t>
      </w:r>
    </w:p>
    <w:p w14:paraId="56B34651" w14:textId="5BAF0D1C" w:rsidR="00A727E4" w:rsidRPr="003F1CD3" w:rsidRDefault="00A727E4" w:rsidP="003F1CD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fr-FR"/>
        </w:rPr>
      </w:pPr>
      <w:r w:rsidRPr="003F1CD3">
        <w:rPr>
          <w:rFonts w:ascii="Times New Roman" w:eastAsia="Times New Roman" w:hAnsi="Times New Roman" w:cs="Times New Roman"/>
          <w:color w:val="000000"/>
          <w:sz w:val="24"/>
          <w:szCs w:val="24"/>
          <w:lang w:val="fr-FR"/>
        </w:rPr>
        <w:t>Grâce à leurs origines composées, les langues créoles sont revêtues d’une richesse multiculturelle qui se voit reflétée à travers des unités phraséologiques. Ces unités sont des véhicules de communication culturel</w:t>
      </w:r>
      <w:r w:rsidR="009F57C6">
        <w:rPr>
          <w:rFonts w:ascii="Times New Roman" w:eastAsia="Times New Roman" w:hAnsi="Times New Roman" w:cs="Times New Roman"/>
          <w:color w:val="000000"/>
          <w:sz w:val="24"/>
          <w:szCs w:val="24"/>
          <w:lang w:val="fr-FR"/>
        </w:rPr>
        <w:t>le dont l’existence apparaît</w:t>
      </w:r>
      <w:r w:rsidRPr="003F1CD3">
        <w:rPr>
          <w:rFonts w:ascii="Times New Roman" w:eastAsia="Times New Roman" w:hAnsi="Times New Roman" w:cs="Times New Roman"/>
          <w:color w:val="000000"/>
          <w:sz w:val="24"/>
          <w:szCs w:val="24"/>
          <w:lang w:val="fr-FR"/>
        </w:rPr>
        <w:t xml:space="preserve"> pour la plupart, dans les dictionnaires locaux. Ce qui réduit leur diffusion aux habitants des îles. Nous </w:t>
      </w:r>
      <w:proofErr w:type="spellStart"/>
      <w:r w:rsidRPr="003F1CD3">
        <w:rPr>
          <w:rFonts w:ascii="Times New Roman" w:eastAsia="Times New Roman" w:hAnsi="Times New Roman" w:cs="Times New Roman"/>
          <w:color w:val="000000"/>
          <w:sz w:val="24"/>
          <w:szCs w:val="24"/>
          <w:lang w:val="fr-FR"/>
        </w:rPr>
        <w:t>nous</w:t>
      </w:r>
      <w:proofErr w:type="spellEnd"/>
      <w:r w:rsidRPr="003F1CD3">
        <w:rPr>
          <w:rFonts w:ascii="Times New Roman" w:eastAsia="Times New Roman" w:hAnsi="Times New Roman" w:cs="Times New Roman"/>
          <w:color w:val="000000"/>
          <w:sz w:val="24"/>
          <w:szCs w:val="24"/>
          <w:lang w:val="fr-FR"/>
        </w:rPr>
        <w:t xml:space="preserve"> pencherons sur les proverbes des Petites Antilles (Guadeloupe et Martinique). </w:t>
      </w:r>
    </w:p>
    <w:p w14:paraId="369D6E0A" w14:textId="77777777" w:rsidR="00A727E4" w:rsidRPr="003F1CD3" w:rsidRDefault="00A727E4" w:rsidP="003F1CD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fr-FR"/>
        </w:rPr>
      </w:pPr>
      <w:r w:rsidRPr="003F1CD3">
        <w:rPr>
          <w:rFonts w:ascii="Times New Roman" w:eastAsia="Times New Roman" w:hAnsi="Times New Roman" w:cs="Times New Roman"/>
          <w:color w:val="000000"/>
          <w:sz w:val="24"/>
          <w:szCs w:val="24"/>
          <w:lang w:val="fr-FR"/>
        </w:rPr>
        <w:t>Notre thème présente plusieurs défis pour la recherche linguistique presque à tous les niveaux de la description (morphologique, lexicale, discursive, culturelle et historique).</w:t>
      </w:r>
    </w:p>
    <w:p w14:paraId="3B884738" w14:textId="433E5FE8" w:rsidR="00A727E4" w:rsidRPr="00D4330B" w:rsidRDefault="00A727E4" w:rsidP="003F1CD3">
      <w:pPr>
        <w:pBdr>
          <w:top w:val="nil"/>
          <w:left w:val="nil"/>
          <w:bottom w:val="nil"/>
          <w:right w:val="nil"/>
          <w:between w:val="nil"/>
        </w:pBdr>
        <w:tabs>
          <w:tab w:val="left" w:pos="1685"/>
        </w:tabs>
        <w:spacing w:after="0" w:line="360" w:lineRule="auto"/>
        <w:jc w:val="both"/>
        <w:rPr>
          <w:rFonts w:ascii="Times New Roman" w:eastAsia="Times New Roman" w:hAnsi="Times New Roman" w:cs="Times New Roman"/>
          <w:color w:val="000000"/>
          <w:sz w:val="24"/>
          <w:szCs w:val="24"/>
          <w:lang w:val="fr-FR"/>
        </w:rPr>
      </w:pPr>
      <w:r w:rsidRPr="003F1CD3">
        <w:rPr>
          <w:rFonts w:ascii="Times New Roman" w:eastAsia="Times New Roman" w:hAnsi="Times New Roman" w:cs="Times New Roman"/>
          <w:color w:val="000000"/>
          <w:sz w:val="24"/>
          <w:szCs w:val="24"/>
          <w:lang w:val="fr-FR"/>
        </w:rPr>
        <w:t>Des experts ont démontré que beaucoup de proverbes s’utilisent presque d’une façon identique dans beaucoup de langues (</w:t>
      </w:r>
      <w:proofErr w:type="spellStart"/>
      <w:r w:rsidR="003F4047" w:rsidRPr="003F1CD3">
        <w:rPr>
          <w:rFonts w:ascii="Times New Roman" w:hAnsi="Times New Roman" w:cs="Times New Roman"/>
          <w:color w:val="000000"/>
          <w:sz w:val="24"/>
          <w:szCs w:val="24"/>
          <w:lang w:val="fr-FR" w:eastAsia="es-ES"/>
        </w:rPr>
        <w:t>Morvay</w:t>
      </w:r>
      <w:proofErr w:type="spellEnd"/>
      <w:r w:rsidR="003F4047" w:rsidRPr="003F1CD3">
        <w:rPr>
          <w:rFonts w:ascii="Times New Roman" w:hAnsi="Times New Roman" w:cs="Times New Roman"/>
          <w:color w:val="000000"/>
          <w:sz w:val="24"/>
          <w:szCs w:val="24"/>
          <w:lang w:val="fr-FR" w:eastAsia="es-ES"/>
        </w:rPr>
        <w:t xml:space="preserve"> 1996, </w:t>
      </w:r>
      <w:proofErr w:type="spellStart"/>
      <w:r w:rsidRPr="003F1CD3">
        <w:rPr>
          <w:rFonts w:ascii="Times New Roman" w:eastAsia="Times New Roman" w:hAnsi="Times New Roman" w:cs="Times New Roman"/>
          <w:color w:val="000000"/>
          <w:sz w:val="24"/>
          <w:szCs w:val="24"/>
          <w:lang w:val="fr-FR"/>
        </w:rPr>
        <w:t>Corpas</w:t>
      </w:r>
      <w:proofErr w:type="spellEnd"/>
      <w:r w:rsidRPr="003F1CD3">
        <w:rPr>
          <w:rFonts w:ascii="Times New Roman" w:eastAsia="Times New Roman" w:hAnsi="Times New Roman" w:cs="Times New Roman"/>
          <w:color w:val="000000"/>
          <w:sz w:val="24"/>
          <w:szCs w:val="24"/>
          <w:lang w:val="fr-FR"/>
        </w:rPr>
        <w:t xml:space="preserve"> 2003, </w:t>
      </w:r>
      <w:proofErr w:type="spellStart"/>
      <w:r w:rsidRPr="003F1CD3">
        <w:rPr>
          <w:rFonts w:ascii="Times New Roman" w:eastAsia="Times New Roman" w:hAnsi="Times New Roman" w:cs="Times New Roman"/>
          <w:color w:val="000000"/>
          <w:sz w:val="24"/>
          <w:szCs w:val="24"/>
          <w:lang w:val="fr-FR"/>
        </w:rPr>
        <w:t>Zholobova</w:t>
      </w:r>
      <w:proofErr w:type="spellEnd"/>
      <w:r w:rsidRPr="003F1CD3">
        <w:rPr>
          <w:rFonts w:ascii="Times New Roman" w:eastAsia="Times New Roman" w:hAnsi="Times New Roman" w:cs="Times New Roman"/>
          <w:color w:val="000000"/>
          <w:sz w:val="24"/>
          <w:szCs w:val="24"/>
          <w:lang w:val="fr-FR"/>
        </w:rPr>
        <w:t xml:space="preserve"> 2005, </w:t>
      </w:r>
      <w:proofErr w:type="spellStart"/>
      <w:r w:rsidRPr="003F1CD3">
        <w:rPr>
          <w:rFonts w:ascii="Times New Roman" w:eastAsia="Times New Roman" w:hAnsi="Times New Roman" w:cs="Times New Roman"/>
          <w:color w:val="000000"/>
          <w:sz w:val="24"/>
          <w:szCs w:val="24"/>
          <w:lang w:val="fr-FR"/>
        </w:rPr>
        <w:t>Mogorrón</w:t>
      </w:r>
      <w:proofErr w:type="spellEnd"/>
      <w:r w:rsidRPr="003F1CD3">
        <w:rPr>
          <w:rFonts w:ascii="Times New Roman" w:eastAsia="Times New Roman" w:hAnsi="Times New Roman" w:cs="Times New Roman"/>
          <w:color w:val="000000"/>
          <w:sz w:val="24"/>
          <w:szCs w:val="24"/>
          <w:lang w:val="fr-FR"/>
        </w:rPr>
        <w:t xml:space="preserve"> 2020 b). </w:t>
      </w:r>
      <w:r w:rsidRPr="003F1CD3">
        <w:rPr>
          <w:rFonts w:ascii="Times New Roman" w:eastAsia="Times New Roman" w:hAnsi="Times New Roman" w:cs="Times New Roman"/>
          <w:sz w:val="24"/>
          <w:szCs w:val="24"/>
          <w:lang w:val="fr-FR"/>
        </w:rPr>
        <w:t xml:space="preserve">Quelles sont les stratégies et les difficultés que l’on peut rencontrer lors de la traduction des ces proverbes? </w:t>
      </w:r>
      <w:r w:rsidR="0000680E" w:rsidRPr="003F1CD3">
        <w:rPr>
          <w:rFonts w:ascii="Times New Roman" w:eastAsia="Times New Roman" w:hAnsi="Times New Roman" w:cs="Times New Roman"/>
          <w:color w:val="000000"/>
          <w:sz w:val="24"/>
          <w:szCs w:val="24"/>
          <w:lang w:val="fr-FR"/>
        </w:rPr>
        <w:t>Retrouve-t-on des proverbes français ou espagnol dans la langue créole ?</w:t>
      </w:r>
      <w:r w:rsidR="00D4330B">
        <w:rPr>
          <w:rFonts w:ascii="Times New Roman" w:eastAsia="Times New Roman" w:hAnsi="Times New Roman" w:cs="Times New Roman"/>
          <w:sz w:val="24"/>
          <w:szCs w:val="24"/>
          <w:lang w:val="fr-FR"/>
        </w:rPr>
        <w:t xml:space="preserve"> </w:t>
      </w:r>
      <w:r w:rsidR="00A46F28" w:rsidRPr="003F1CD3">
        <w:rPr>
          <w:rFonts w:ascii="Times New Roman" w:eastAsia="Times New Roman" w:hAnsi="Times New Roman" w:cs="Times New Roman"/>
          <w:sz w:val="24"/>
          <w:szCs w:val="24"/>
          <w:lang w:val="fr-FR"/>
        </w:rPr>
        <w:t>Pour répondre à ces questions</w:t>
      </w:r>
      <w:r w:rsidRPr="003F1CD3">
        <w:rPr>
          <w:rFonts w:ascii="Times New Roman" w:eastAsia="Times New Roman" w:hAnsi="Times New Roman" w:cs="Times New Roman"/>
          <w:color w:val="000000"/>
          <w:sz w:val="24"/>
          <w:szCs w:val="24"/>
          <w:lang w:val="fr-FR"/>
        </w:rPr>
        <w:t xml:space="preserve"> nous analyserons </w:t>
      </w:r>
      <w:r w:rsidR="00A46F28" w:rsidRPr="003F1CD3">
        <w:rPr>
          <w:rFonts w:ascii="Times New Roman" w:eastAsia="Times New Roman" w:hAnsi="Times New Roman" w:cs="Times New Roman"/>
          <w:color w:val="000000"/>
          <w:sz w:val="24"/>
          <w:szCs w:val="24"/>
          <w:lang w:val="fr-FR"/>
        </w:rPr>
        <w:t xml:space="preserve">dans un premier temps, </w:t>
      </w:r>
      <w:r w:rsidRPr="003F1CD3">
        <w:rPr>
          <w:rFonts w:ascii="Times New Roman" w:eastAsia="Times New Roman" w:hAnsi="Times New Roman" w:cs="Times New Roman"/>
          <w:color w:val="000000"/>
          <w:sz w:val="24"/>
          <w:szCs w:val="24"/>
          <w:lang w:val="fr-FR"/>
        </w:rPr>
        <w:t>la particularité de notre corpus for</w:t>
      </w:r>
      <w:r w:rsidR="00AF09E1" w:rsidRPr="003F1CD3">
        <w:rPr>
          <w:rFonts w:ascii="Times New Roman" w:eastAsia="Times New Roman" w:hAnsi="Times New Roman" w:cs="Times New Roman"/>
          <w:color w:val="000000"/>
          <w:sz w:val="24"/>
          <w:szCs w:val="24"/>
          <w:lang w:val="fr-FR"/>
        </w:rPr>
        <w:t>mé par des dictionnaires l</w:t>
      </w:r>
      <w:r w:rsidR="00437E0A" w:rsidRPr="003F1CD3">
        <w:rPr>
          <w:rFonts w:ascii="Times New Roman" w:eastAsia="Times New Roman" w:hAnsi="Times New Roman" w:cs="Times New Roman"/>
          <w:color w:val="000000"/>
          <w:sz w:val="24"/>
          <w:szCs w:val="24"/>
          <w:lang w:val="fr-FR"/>
        </w:rPr>
        <w:t>ocaux</w:t>
      </w:r>
      <w:r w:rsidR="00AF09E1" w:rsidRPr="003F1CD3">
        <w:rPr>
          <w:rFonts w:ascii="Times New Roman" w:eastAsia="Times New Roman" w:hAnsi="Times New Roman" w:cs="Times New Roman"/>
          <w:color w:val="000000"/>
          <w:sz w:val="24"/>
          <w:szCs w:val="24"/>
          <w:lang w:val="fr-FR"/>
        </w:rPr>
        <w:t>.</w:t>
      </w:r>
      <w:r w:rsidRPr="003F1CD3">
        <w:rPr>
          <w:rFonts w:ascii="Times New Roman" w:eastAsia="Times New Roman" w:hAnsi="Times New Roman" w:cs="Times New Roman"/>
          <w:color w:val="000000"/>
          <w:sz w:val="24"/>
          <w:szCs w:val="24"/>
          <w:lang w:val="fr-FR"/>
        </w:rPr>
        <w:t xml:space="preserve"> Puis, nous verrons quels sont les traits qui caractérisent les proverbes créoles.</w:t>
      </w:r>
      <w:r w:rsidRPr="003F1CD3">
        <w:rPr>
          <w:rFonts w:ascii="Times New Roman" w:eastAsia="Times New Roman" w:hAnsi="Times New Roman" w:cs="Times New Roman"/>
          <w:sz w:val="24"/>
          <w:szCs w:val="24"/>
          <w:lang w:val="fr-FR"/>
        </w:rPr>
        <w:t xml:space="preserve"> </w:t>
      </w:r>
      <w:r w:rsidRPr="003F1CD3">
        <w:rPr>
          <w:rFonts w:ascii="Times New Roman" w:eastAsia="Times New Roman" w:hAnsi="Times New Roman" w:cs="Times New Roman"/>
          <w:color w:val="000000"/>
          <w:sz w:val="24"/>
          <w:szCs w:val="24"/>
          <w:lang w:val="fr-FR"/>
        </w:rPr>
        <w:t>Nous poursuivrons avec un travail de traduction et d’analyse sur les degrés d’équivalences des proverbes créoles traduits à d’autres langues. Nous terminerons par expliquer la démarche qui nous permettra de transmettre une partie de la culture antillaise à la langue espagnole.</w:t>
      </w:r>
    </w:p>
    <w:p w14:paraId="13E43A9A" w14:textId="77777777" w:rsidR="009061A5" w:rsidRPr="003F1CD3" w:rsidRDefault="009061A5" w:rsidP="003F1CD3">
      <w:pPr>
        <w:spacing w:after="0" w:line="360" w:lineRule="auto"/>
        <w:jc w:val="both"/>
        <w:rPr>
          <w:rFonts w:ascii="Times New Roman" w:hAnsi="Times New Roman" w:cs="Times New Roman"/>
          <w:sz w:val="24"/>
          <w:szCs w:val="24"/>
          <w:lang w:val="fr-FR"/>
        </w:rPr>
      </w:pPr>
    </w:p>
    <w:p w14:paraId="7FED9179" w14:textId="6F4273BC" w:rsidR="000B2628" w:rsidRPr="003F1CD3" w:rsidRDefault="003F4047" w:rsidP="003F1CD3">
      <w:pPr>
        <w:spacing w:after="0" w:line="360" w:lineRule="auto"/>
        <w:jc w:val="both"/>
        <w:rPr>
          <w:rFonts w:ascii="Times New Roman" w:hAnsi="Times New Roman" w:cs="Times New Roman"/>
          <w:i/>
          <w:sz w:val="24"/>
          <w:szCs w:val="24"/>
          <w:lang w:val="fr-FR"/>
        </w:rPr>
      </w:pPr>
      <w:proofErr w:type="spellStart"/>
      <w:r w:rsidRPr="003F1CD3">
        <w:rPr>
          <w:rFonts w:ascii="Times New Roman" w:hAnsi="Times New Roman" w:cs="Times New Roman"/>
          <w:b/>
          <w:i/>
          <w:sz w:val="24"/>
          <w:szCs w:val="24"/>
          <w:lang w:val="fr-FR"/>
        </w:rPr>
        <w:t>Resumen</w:t>
      </w:r>
      <w:proofErr w:type="spellEnd"/>
      <w:r w:rsidR="009061A5" w:rsidRPr="003F1CD3">
        <w:rPr>
          <w:rFonts w:ascii="Times New Roman" w:hAnsi="Times New Roman" w:cs="Times New Roman"/>
          <w:b/>
          <w:i/>
          <w:sz w:val="24"/>
          <w:szCs w:val="24"/>
          <w:lang w:val="fr-FR"/>
        </w:rPr>
        <w:t>:</w:t>
      </w:r>
      <w:r w:rsidRPr="003F1CD3">
        <w:rPr>
          <w:rFonts w:ascii="Times New Roman" w:hAnsi="Times New Roman" w:cs="Times New Roman"/>
          <w:sz w:val="24"/>
          <w:szCs w:val="24"/>
          <w:lang w:val="fr-FR"/>
        </w:rPr>
        <w:t xml:space="preserve"> </w:t>
      </w:r>
      <w:r w:rsidR="000B2628" w:rsidRPr="003F1CD3">
        <w:rPr>
          <w:rFonts w:ascii="Times New Roman" w:hAnsi="Times New Roman" w:cs="Times New Roman"/>
          <w:i/>
          <w:color w:val="000000"/>
          <w:sz w:val="24"/>
          <w:szCs w:val="24"/>
          <w:lang w:val="fr-FR" w:eastAsia="es-ES"/>
        </w:rPr>
        <w:t xml:space="preserve">Gracias a sus </w:t>
      </w:r>
      <w:proofErr w:type="spellStart"/>
      <w:r w:rsidR="000B2628" w:rsidRPr="003F1CD3">
        <w:rPr>
          <w:rFonts w:ascii="Times New Roman" w:hAnsi="Times New Roman" w:cs="Times New Roman"/>
          <w:i/>
          <w:color w:val="000000"/>
          <w:sz w:val="24"/>
          <w:szCs w:val="24"/>
          <w:lang w:val="fr-FR" w:eastAsia="es-ES"/>
        </w:rPr>
        <w:t>orígenes</w:t>
      </w:r>
      <w:proofErr w:type="spellEnd"/>
      <w:r w:rsidR="000B2628" w:rsidRPr="003F1CD3">
        <w:rPr>
          <w:rFonts w:ascii="Times New Roman" w:hAnsi="Times New Roman" w:cs="Times New Roman"/>
          <w:i/>
          <w:color w:val="000000"/>
          <w:sz w:val="24"/>
          <w:szCs w:val="24"/>
          <w:lang w:val="fr-FR" w:eastAsia="es-ES"/>
        </w:rPr>
        <w:t xml:space="preserve"> </w:t>
      </w:r>
      <w:proofErr w:type="spellStart"/>
      <w:r w:rsidR="000B2628" w:rsidRPr="003F1CD3">
        <w:rPr>
          <w:rFonts w:ascii="Times New Roman" w:hAnsi="Times New Roman" w:cs="Times New Roman"/>
          <w:i/>
          <w:color w:val="000000"/>
          <w:sz w:val="24"/>
          <w:szCs w:val="24"/>
          <w:lang w:val="fr-FR" w:eastAsia="es-ES"/>
        </w:rPr>
        <w:t>composicionales</w:t>
      </w:r>
      <w:proofErr w:type="spellEnd"/>
      <w:r w:rsidR="000B2628" w:rsidRPr="003F1CD3">
        <w:rPr>
          <w:rFonts w:ascii="Times New Roman" w:hAnsi="Times New Roman" w:cs="Times New Roman"/>
          <w:i/>
          <w:color w:val="000000"/>
          <w:sz w:val="24"/>
          <w:szCs w:val="24"/>
          <w:lang w:val="fr-FR" w:eastAsia="es-ES"/>
        </w:rPr>
        <w:t xml:space="preserve">, las </w:t>
      </w:r>
      <w:proofErr w:type="spellStart"/>
      <w:r w:rsidR="000B2628" w:rsidRPr="003F1CD3">
        <w:rPr>
          <w:rFonts w:ascii="Times New Roman" w:hAnsi="Times New Roman" w:cs="Times New Roman"/>
          <w:i/>
          <w:color w:val="000000"/>
          <w:sz w:val="24"/>
          <w:szCs w:val="24"/>
          <w:lang w:val="fr-FR" w:eastAsia="es-ES"/>
        </w:rPr>
        <w:t>lenguas</w:t>
      </w:r>
      <w:proofErr w:type="spellEnd"/>
      <w:r w:rsidR="000B2628" w:rsidRPr="003F1CD3">
        <w:rPr>
          <w:rFonts w:ascii="Times New Roman" w:hAnsi="Times New Roman" w:cs="Times New Roman"/>
          <w:i/>
          <w:color w:val="000000"/>
          <w:sz w:val="24"/>
          <w:szCs w:val="24"/>
          <w:lang w:val="fr-FR" w:eastAsia="es-ES"/>
        </w:rPr>
        <w:t xml:space="preserve"> </w:t>
      </w:r>
      <w:proofErr w:type="spellStart"/>
      <w:r w:rsidR="000B2628" w:rsidRPr="003F1CD3">
        <w:rPr>
          <w:rFonts w:ascii="Times New Roman" w:hAnsi="Times New Roman" w:cs="Times New Roman"/>
          <w:i/>
          <w:color w:val="000000"/>
          <w:sz w:val="24"/>
          <w:szCs w:val="24"/>
          <w:lang w:val="fr-FR" w:eastAsia="es-ES"/>
        </w:rPr>
        <w:t>criollas</w:t>
      </w:r>
      <w:proofErr w:type="spellEnd"/>
      <w:r w:rsidR="000B2628" w:rsidRPr="003F1CD3">
        <w:rPr>
          <w:rFonts w:ascii="Times New Roman" w:hAnsi="Times New Roman" w:cs="Times New Roman"/>
          <w:i/>
          <w:color w:val="000000"/>
          <w:sz w:val="24"/>
          <w:szCs w:val="24"/>
          <w:lang w:val="fr-FR" w:eastAsia="es-ES"/>
        </w:rPr>
        <w:t xml:space="preserve"> se </w:t>
      </w:r>
      <w:proofErr w:type="spellStart"/>
      <w:r w:rsidR="000B2628" w:rsidRPr="003F1CD3">
        <w:rPr>
          <w:rFonts w:ascii="Times New Roman" w:hAnsi="Times New Roman" w:cs="Times New Roman"/>
          <w:i/>
          <w:color w:val="000000"/>
          <w:sz w:val="24"/>
          <w:szCs w:val="24"/>
          <w:lang w:val="fr-FR" w:eastAsia="es-ES"/>
        </w:rPr>
        <w:t>revisten</w:t>
      </w:r>
      <w:proofErr w:type="spellEnd"/>
      <w:r w:rsidR="000B2628" w:rsidRPr="003F1CD3">
        <w:rPr>
          <w:rFonts w:ascii="Times New Roman" w:hAnsi="Times New Roman" w:cs="Times New Roman"/>
          <w:i/>
          <w:color w:val="000000"/>
          <w:sz w:val="24"/>
          <w:szCs w:val="24"/>
          <w:lang w:val="fr-FR" w:eastAsia="es-ES"/>
        </w:rPr>
        <w:t xml:space="preserve"> de </w:t>
      </w:r>
      <w:proofErr w:type="spellStart"/>
      <w:r w:rsidR="000B2628" w:rsidRPr="003F1CD3">
        <w:rPr>
          <w:rFonts w:ascii="Times New Roman" w:hAnsi="Times New Roman" w:cs="Times New Roman"/>
          <w:i/>
          <w:color w:val="000000"/>
          <w:sz w:val="24"/>
          <w:szCs w:val="24"/>
          <w:lang w:val="fr-FR" w:eastAsia="es-ES"/>
        </w:rPr>
        <w:t>una</w:t>
      </w:r>
      <w:proofErr w:type="spellEnd"/>
      <w:r w:rsidR="000B2628" w:rsidRPr="003F1CD3">
        <w:rPr>
          <w:rFonts w:ascii="Times New Roman" w:hAnsi="Times New Roman" w:cs="Times New Roman"/>
          <w:i/>
          <w:color w:val="000000"/>
          <w:sz w:val="24"/>
          <w:szCs w:val="24"/>
          <w:lang w:val="fr-FR" w:eastAsia="es-ES"/>
        </w:rPr>
        <w:t xml:space="preserve"> </w:t>
      </w:r>
      <w:proofErr w:type="spellStart"/>
      <w:r w:rsidR="000B2628" w:rsidRPr="003F1CD3">
        <w:rPr>
          <w:rFonts w:ascii="Times New Roman" w:hAnsi="Times New Roman" w:cs="Times New Roman"/>
          <w:i/>
          <w:color w:val="000000"/>
          <w:sz w:val="24"/>
          <w:szCs w:val="24"/>
          <w:lang w:val="fr-FR" w:eastAsia="es-ES"/>
        </w:rPr>
        <w:t>riqueza</w:t>
      </w:r>
      <w:proofErr w:type="spellEnd"/>
      <w:r w:rsidR="000B2628" w:rsidRPr="003F1CD3">
        <w:rPr>
          <w:rFonts w:ascii="Times New Roman" w:hAnsi="Times New Roman" w:cs="Times New Roman"/>
          <w:i/>
          <w:color w:val="000000"/>
          <w:sz w:val="24"/>
          <w:szCs w:val="24"/>
          <w:lang w:val="fr-FR" w:eastAsia="es-ES"/>
        </w:rPr>
        <w:t xml:space="preserve"> </w:t>
      </w:r>
      <w:proofErr w:type="spellStart"/>
      <w:r w:rsidR="000B2628" w:rsidRPr="003F1CD3">
        <w:rPr>
          <w:rFonts w:ascii="Times New Roman" w:hAnsi="Times New Roman" w:cs="Times New Roman"/>
          <w:i/>
          <w:color w:val="000000"/>
          <w:sz w:val="24"/>
          <w:szCs w:val="24"/>
          <w:lang w:val="fr-FR" w:eastAsia="es-ES"/>
        </w:rPr>
        <w:t>multicultural</w:t>
      </w:r>
      <w:proofErr w:type="spellEnd"/>
      <w:r w:rsidR="000B2628" w:rsidRPr="003F1CD3">
        <w:rPr>
          <w:rFonts w:ascii="Times New Roman" w:hAnsi="Times New Roman" w:cs="Times New Roman"/>
          <w:i/>
          <w:color w:val="000000"/>
          <w:sz w:val="24"/>
          <w:szCs w:val="24"/>
          <w:lang w:val="fr-FR" w:eastAsia="es-ES"/>
        </w:rPr>
        <w:t xml:space="preserve"> que se </w:t>
      </w:r>
      <w:proofErr w:type="spellStart"/>
      <w:r w:rsidR="000B2628" w:rsidRPr="003F1CD3">
        <w:rPr>
          <w:rFonts w:ascii="Times New Roman" w:hAnsi="Times New Roman" w:cs="Times New Roman"/>
          <w:i/>
          <w:color w:val="000000"/>
          <w:sz w:val="24"/>
          <w:szCs w:val="24"/>
          <w:lang w:val="fr-FR" w:eastAsia="es-ES"/>
        </w:rPr>
        <w:t>refleja</w:t>
      </w:r>
      <w:proofErr w:type="spellEnd"/>
      <w:r w:rsidR="000B2628" w:rsidRPr="003F1CD3">
        <w:rPr>
          <w:rFonts w:ascii="Times New Roman" w:hAnsi="Times New Roman" w:cs="Times New Roman"/>
          <w:i/>
          <w:color w:val="000000"/>
          <w:sz w:val="24"/>
          <w:szCs w:val="24"/>
          <w:lang w:val="fr-FR" w:eastAsia="es-ES"/>
        </w:rPr>
        <w:t xml:space="preserve"> en las </w:t>
      </w:r>
      <w:proofErr w:type="spellStart"/>
      <w:r w:rsidR="000B2628" w:rsidRPr="003F1CD3">
        <w:rPr>
          <w:rFonts w:ascii="Times New Roman" w:hAnsi="Times New Roman" w:cs="Times New Roman"/>
          <w:i/>
          <w:color w:val="000000"/>
          <w:sz w:val="24"/>
          <w:szCs w:val="24"/>
          <w:lang w:val="fr-FR" w:eastAsia="es-ES"/>
        </w:rPr>
        <w:t>unidades</w:t>
      </w:r>
      <w:proofErr w:type="spellEnd"/>
      <w:r w:rsidR="000B2628" w:rsidRPr="003F1CD3">
        <w:rPr>
          <w:rFonts w:ascii="Times New Roman" w:hAnsi="Times New Roman" w:cs="Times New Roman"/>
          <w:i/>
          <w:color w:val="000000"/>
          <w:sz w:val="24"/>
          <w:szCs w:val="24"/>
          <w:lang w:val="fr-FR" w:eastAsia="es-ES"/>
        </w:rPr>
        <w:t xml:space="preserve"> </w:t>
      </w:r>
      <w:proofErr w:type="spellStart"/>
      <w:r w:rsidR="000B2628" w:rsidRPr="003F1CD3">
        <w:rPr>
          <w:rFonts w:ascii="Times New Roman" w:hAnsi="Times New Roman" w:cs="Times New Roman"/>
          <w:i/>
          <w:color w:val="000000"/>
          <w:sz w:val="24"/>
          <w:szCs w:val="24"/>
          <w:lang w:val="fr-FR" w:eastAsia="es-ES"/>
        </w:rPr>
        <w:t>fraseológicas</w:t>
      </w:r>
      <w:proofErr w:type="spellEnd"/>
      <w:r w:rsidR="000B2628" w:rsidRPr="003F1CD3">
        <w:rPr>
          <w:rFonts w:ascii="Times New Roman" w:hAnsi="Times New Roman" w:cs="Times New Roman"/>
          <w:i/>
          <w:color w:val="000000"/>
          <w:sz w:val="24"/>
          <w:szCs w:val="24"/>
          <w:lang w:val="fr-FR" w:eastAsia="es-ES"/>
        </w:rPr>
        <w:t>. </w:t>
      </w:r>
      <w:proofErr w:type="spellStart"/>
      <w:r w:rsidR="000B2628" w:rsidRPr="003F1CD3">
        <w:rPr>
          <w:rFonts w:ascii="Times New Roman" w:hAnsi="Times New Roman" w:cs="Times New Roman"/>
          <w:i/>
          <w:color w:val="000000"/>
          <w:sz w:val="24"/>
          <w:szCs w:val="24"/>
          <w:lang w:val="fr-FR" w:eastAsia="es-ES"/>
        </w:rPr>
        <w:t>Estas</w:t>
      </w:r>
      <w:proofErr w:type="spellEnd"/>
      <w:r w:rsidR="000B2628" w:rsidRPr="003F1CD3">
        <w:rPr>
          <w:rFonts w:ascii="Times New Roman" w:hAnsi="Times New Roman" w:cs="Times New Roman"/>
          <w:i/>
          <w:color w:val="000000"/>
          <w:sz w:val="24"/>
          <w:szCs w:val="24"/>
          <w:lang w:val="fr-FR" w:eastAsia="es-ES"/>
        </w:rPr>
        <w:t xml:space="preserve"> </w:t>
      </w:r>
      <w:proofErr w:type="spellStart"/>
      <w:r w:rsidR="000B2628" w:rsidRPr="003F1CD3">
        <w:rPr>
          <w:rFonts w:ascii="Times New Roman" w:hAnsi="Times New Roman" w:cs="Times New Roman"/>
          <w:i/>
          <w:color w:val="000000"/>
          <w:sz w:val="24"/>
          <w:szCs w:val="24"/>
          <w:lang w:val="fr-FR" w:eastAsia="es-ES"/>
        </w:rPr>
        <w:t>unidades</w:t>
      </w:r>
      <w:proofErr w:type="spellEnd"/>
      <w:r w:rsidR="000B2628" w:rsidRPr="003F1CD3">
        <w:rPr>
          <w:rFonts w:ascii="Times New Roman" w:hAnsi="Times New Roman" w:cs="Times New Roman"/>
          <w:i/>
          <w:color w:val="000000"/>
          <w:sz w:val="24"/>
          <w:szCs w:val="24"/>
          <w:lang w:val="fr-FR" w:eastAsia="es-ES"/>
        </w:rPr>
        <w:t xml:space="preserve"> </w:t>
      </w:r>
      <w:r w:rsidR="000B2628" w:rsidRPr="003F1CD3">
        <w:rPr>
          <w:rFonts w:ascii="Times New Roman" w:hAnsi="Times New Roman" w:cs="Times New Roman"/>
          <w:i/>
          <w:color w:val="000000"/>
          <w:sz w:val="24"/>
          <w:szCs w:val="24"/>
          <w:lang w:val="fr-FR" w:eastAsia="es-ES"/>
        </w:rPr>
        <w:lastRenderedPageBreak/>
        <w:t xml:space="preserve">son </w:t>
      </w:r>
      <w:proofErr w:type="spellStart"/>
      <w:r w:rsidR="000B2628" w:rsidRPr="003F1CD3">
        <w:rPr>
          <w:rFonts w:ascii="Times New Roman" w:hAnsi="Times New Roman" w:cs="Times New Roman"/>
          <w:i/>
          <w:color w:val="000000"/>
          <w:sz w:val="24"/>
          <w:szCs w:val="24"/>
          <w:lang w:val="fr-FR" w:eastAsia="es-ES"/>
        </w:rPr>
        <w:t>vehículos</w:t>
      </w:r>
      <w:proofErr w:type="spellEnd"/>
      <w:r w:rsidR="000B2628" w:rsidRPr="003F1CD3">
        <w:rPr>
          <w:rFonts w:ascii="Times New Roman" w:hAnsi="Times New Roman" w:cs="Times New Roman"/>
          <w:i/>
          <w:color w:val="000000"/>
          <w:sz w:val="24"/>
          <w:szCs w:val="24"/>
          <w:lang w:val="fr-FR" w:eastAsia="es-ES"/>
        </w:rPr>
        <w:t xml:space="preserve"> de </w:t>
      </w:r>
      <w:proofErr w:type="spellStart"/>
      <w:r w:rsidR="000B2628" w:rsidRPr="003F1CD3">
        <w:rPr>
          <w:rFonts w:ascii="Times New Roman" w:hAnsi="Times New Roman" w:cs="Times New Roman"/>
          <w:i/>
          <w:color w:val="000000"/>
          <w:sz w:val="24"/>
          <w:szCs w:val="24"/>
          <w:lang w:val="fr-FR" w:eastAsia="es-ES"/>
        </w:rPr>
        <w:t>comunicación</w:t>
      </w:r>
      <w:proofErr w:type="spellEnd"/>
      <w:r w:rsidR="000B2628" w:rsidRPr="003F1CD3">
        <w:rPr>
          <w:rFonts w:ascii="Times New Roman" w:hAnsi="Times New Roman" w:cs="Times New Roman"/>
          <w:i/>
          <w:color w:val="000000"/>
          <w:sz w:val="24"/>
          <w:szCs w:val="24"/>
          <w:lang w:val="fr-FR" w:eastAsia="es-ES"/>
        </w:rPr>
        <w:t xml:space="preserve"> cultural, </w:t>
      </w:r>
      <w:proofErr w:type="spellStart"/>
      <w:r w:rsidR="000B2628" w:rsidRPr="003F1CD3">
        <w:rPr>
          <w:rFonts w:ascii="Times New Roman" w:hAnsi="Times New Roman" w:cs="Times New Roman"/>
          <w:i/>
          <w:color w:val="000000"/>
          <w:sz w:val="24"/>
          <w:szCs w:val="24"/>
          <w:lang w:val="fr-FR" w:eastAsia="es-ES"/>
        </w:rPr>
        <w:t>cuya</w:t>
      </w:r>
      <w:proofErr w:type="spellEnd"/>
      <w:r w:rsidR="000B2628" w:rsidRPr="003F1CD3">
        <w:rPr>
          <w:rFonts w:ascii="Times New Roman" w:hAnsi="Times New Roman" w:cs="Times New Roman"/>
          <w:i/>
          <w:color w:val="000000"/>
          <w:sz w:val="24"/>
          <w:szCs w:val="24"/>
          <w:lang w:val="fr-FR" w:eastAsia="es-ES"/>
        </w:rPr>
        <w:t xml:space="preserve"> </w:t>
      </w:r>
      <w:proofErr w:type="spellStart"/>
      <w:r w:rsidR="000B2628" w:rsidRPr="003F1CD3">
        <w:rPr>
          <w:rFonts w:ascii="Times New Roman" w:hAnsi="Times New Roman" w:cs="Times New Roman"/>
          <w:i/>
          <w:color w:val="000000"/>
          <w:sz w:val="24"/>
          <w:szCs w:val="24"/>
          <w:lang w:val="fr-FR" w:eastAsia="es-ES"/>
        </w:rPr>
        <w:t>existencia</w:t>
      </w:r>
      <w:proofErr w:type="spellEnd"/>
      <w:r w:rsidR="000B2628" w:rsidRPr="003F1CD3">
        <w:rPr>
          <w:rFonts w:ascii="Times New Roman" w:hAnsi="Times New Roman" w:cs="Times New Roman"/>
          <w:i/>
          <w:color w:val="000000"/>
          <w:sz w:val="24"/>
          <w:szCs w:val="24"/>
          <w:lang w:val="fr-FR" w:eastAsia="es-ES"/>
        </w:rPr>
        <w:t xml:space="preserve"> no </w:t>
      </w:r>
      <w:proofErr w:type="spellStart"/>
      <w:r w:rsidR="000B2628" w:rsidRPr="003F1CD3">
        <w:rPr>
          <w:rFonts w:ascii="Times New Roman" w:hAnsi="Times New Roman" w:cs="Times New Roman"/>
          <w:i/>
          <w:color w:val="000000"/>
          <w:sz w:val="24"/>
          <w:szCs w:val="24"/>
          <w:lang w:val="fr-FR" w:eastAsia="es-ES"/>
        </w:rPr>
        <w:t>siempre</w:t>
      </w:r>
      <w:proofErr w:type="spellEnd"/>
      <w:r w:rsidR="000B2628" w:rsidRPr="003F1CD3">
        <w:rPr>
          <w:rFonts w:ascii="Times New Roman" w:hAnsi="Times New Roman" w:cs="Times New Roman"/>
          <w:i/>
          <w:color w:val="000000"/>
          <w:sz w:val="24"/>
          <w:szCs w:val="24"/>
          <w:lang w:val="fr-FR" w:eastAsia="es-ES"/>
        </w:rPr>
        <w:t xml:space="preserve"> se </w:t>
      </w:r>
      <w:proofErr w:type="spellStart"/>
      <w:r w:rsidR="000B2628" w:rsidRPr="003F1CD3">
        <w:rPr>
          <w:rFonts w:ascii="Times New Roman" w:hAnsi="Times New Roman" w:cs="Times New Roman"/>
          <w:i/>
          <w:color w:val="000000"/>
          <w:sz w:val="24"/>
          <w:szCs w:val="24"/>
          <w:lang w:val="fr-FR" w:eastAsia="es-ES"/>
        </w:rPr>
        <w:t>ve</w:t>
      </w:r>
      <w:proofErr w:type="spellEnd"/>
      <w:r w:rsidR="000B2628" w:rsidRPr="003F1CD3">
        <w:rPr>
          <w:rFonts w:ascii="Times New Roman" w:hAnsi="Times New Roman" w:cs="Times New Roman"/>
          <w:i/>
          <w:color w:val="000000"/>
          <w:sz w:val="24"/>
          <w:szCs w:val="24"/>
          <w:lang w:val="fr-FR" w:eastAsia="es-ES"/>
        </w:rPr>
        <w:t xml:space="preserve"> </w:t>
      </w:r>
      <w:proofErr w:type="spellStart"/>
      <w:r w:rsidR="000B2628" w:rsidRPr="003F1CD3">
        <w:rPr>
          <w:rFonts w:ascii="Times New Roman" w:hAnsi="Times New Roman" w:cs="Times New Roman"/>
          <w:i/>
          <w:color w:val="000000"/>
          <w:sz w:val="24"/>
          <w:szCs w:val="24"/>
          <w:lang w:val="fr-FR" w:eastAsia="es-ES"/>
        </w:rPr>
        <w:t>reflejada</w:t>
      </w:r>
      <w:proofErr w:type="spellEnd"/>
      <w:r w:rsidR="000B2628" w:rsidRPr="003F1CD3">
        <w:rPr>
          <w:rFonts w:ascii="Times New Roman" w:hAnsi="Times New Roman" w:cs="Times New Roman"/>
          <w:i/>
          <w:color w:val="000000"/>
          <w:sz w:val="24"/>
          <w:szCs w:val="24"/>
          <w:lang w:val="fr-FR" w:eastAsia="es-ES"/>
        </w:rPr>
        <w:t xml:space="preserve"> en los </w:t>
      </w:r>
      <w:proofErr w:type="spellStart"/>
      <w:r w:rsidR="000B2628" w:rsidRPr="003F1CD3">
        <w:rPr>
          <w:rFonts w:ascii="Times New Roman" w:hAnsi="Times New Roman" w:cs="Times New Roman"/>
          <w:i/>
          <w:color w:val="000000"/>
          <w:sz w:val="24"/>
          <w:szCs w:val="24"/>
          <w:lang w:val="fr-FR" w:eastAsia="es-ES"/>
        </w:rPr>
        <w:t>diccionarios</w:t>
      </w:r>
      <w:proofErr w:type="spellEnd"/>
      <w:r w:rsidR="000B2628" w:rsidRPr="003F1CD3">
        <w:rPr>
          <w:rFonts w:ascii="Times New Roman" w:hAnsi="Times New Roman" w:cs="Times New Roman"/>
          <w:i/>
          <w:color w:val="000000"/>
          <w:sz w:val="24"/>
          <w:szCs w:val="24"/>
          <w:lang w:val="fr-FR" w:eastAsia="es-ES"/>
        </w:rPr>
        <w:t xml:space="preserve"> </w:t>
      </w:r>
      <w:proofErr w:type="spellStart"/>
      <w:r w:rsidR="000B2628" w:rsidRPr="003F1CD3">
        <w:rPr>
          <w:rFonts w:ascii="Times New Roman" w:hAnsi="Times New Roman" w:cs="Times New Roman"/>
          <w:i/>
          <w:color w:val="000000"/>
          <w:sz w:val="24"/>
          <w:szCs w:val="24"/>
          <w:lang w:val="fr-FR" w:eastAsia="es-ES"/>
        </w:rPr>
        <w:t>clásicos</w:t>
      </w:r>
      <w:proofErr w:type="spellEnd"/>
      <w:r w:rsidR="000B2628" w:rsidRPr="003F1CD3">
        <w:rPr>
          <w:rFonts w:ascii="Times New Roman" w:hAnsi="Times New Roman" w:cs="Times New Roman"/>
          <w:i/>
          <w:color w:val="000000"/>
          <w:sz w:val="24"/>
          <w:szCs w:val="24"/>
          <w:lang w:val="fr-FR" w:eastAsia="es-ES"/>
        </w:rPr>
        <w:t xml:space="preserve"> sino que </w:t>
      </w:r>
      <w:proofErr w:type="spellStart"/>
      <w:r w:rsidR="000B2628" w:rsidRPr="003F1CD3">
        <w:rPr>
          <w:rFonts w:ascii="Times New Roman" w:hAnsi="Times New Roman" w:cs="Times New Roman"/>
          <w:i/>
          <w:color w:val="000000"/>
          <w:sz w:val="24"/>
          <w:szCs w:val="24"/>
          <w:lang w:val="fr-FR" w:eastAsia="es-ES"/>
        </w:rPr>
        <w:t>aparece</w:t>
      </w:r>
      <w:proofErr w:type="spellEnd"/>
      <w:r w:rsidR="000B2628" w:rsidRPr="003F1CD3">
        <w:rPr>
          <w:rFonts w:ascii="Times New Roman" w:hAnsi="Times New Roman" w:cs="Times New Roman"/>
          <w:i/>
          <w:color w:val="000000"/>
          <w:sz w:val="24"/>
          <w:szCs w:val="24"/>
          <w:lang w:val="fr-FR" w:eastAsia="es-ES"/>
        </w:rPr>
        <w:t xml:space="preserve">, en la </w:t>
      </w:r>
      <w:proofErr w:type="spellStart"/>
      <w:r w:rsidR="000B2628" w:rsidRPr="003F1CD3">
        <w:rPr>
          <w:rFonts w:ascii="Times New Roman" w:hAnsi="Times New Roman" w:cs="Times New Roman"/>
          <w:i/>
          <w:color w:val="000000"/>
          <w:sz w:val="24"/>
          <w:szCs w:val="24"/>
          <w:lang w:val="fr-FR" w:eastAsia="es-ES"/>
        </w:rPr>
        <w:t>mayoría</w:t>
      </w:r>
      <w:proofErr w:type="spellEnd"/>
      <w:r w:rsidR="000B2628" w:rsidRPr="003F1CD3">
        <w:rPr>
          <w:rFonts w:ascii="Times New Roman" w:hAnsi="Times New Roman" w:cs="Times New Roman"/>
          <w:i/>
          <w:color w:val="000000"/>
          <w:sz w:val="24"/>
          <w:szCs w:val="24"/>
          <w:lang w:val="fr-FR" w:eastAsia="es-ES"/>
        </w:rPr>
        <w:t xml:space="preserve"> de los </w:t>
      </w:r>
      <w:proofErr w:type="spellStart"/>
      <w:r w:rsidR="000B2628" w:rsidRPr="003F1CD3">
        <w:rPr>
          <w:rFonts w:ascii="Times New Roman" w:hAnsi="Times New Roman" w:cs="Times New Roman"/>
          <w:i/>
          <w:color w:val="000000"/>
          <w:sz w:val="24"/>
          <w:szCs w:val="24"/>
          <w:lang w:val="fr-FR" w:eastAsia="es-ES"/>
        </w:rPr>
        <w:t>casos</w:t>
      </w:r>
      <w:proofErr w:type="spellEnd"/>
      <w:r w:rsidR="000B2628" w:rsidRPr="003F1CD3">
        <w:rPr>
          <w:rFonts w:ascii="Times New Roman" w:hAnsi="Times New Roman" w:cs="Times New Roman"/>
          <w:i/>
          <w:color w:val="000000"/>
          <w:sz w:val="24"/>
          <w:szCs w:val="24"/>
          <w:lang w:val="fr-FR" w:eastAsia="es-ES"/>
        </w:rPr>
        <w:t xml:space="preserve">, en los </w:t>
      </w:r>
      <w:proofErr w:type="spellStart"/>
      <w:r w:rsidR="000B2628" w:rsidRPr="003F1CD3">
        <w:rPr>
          <w:rFonts w:ascii="Times New Roman" w:hAnsi="Times New Roman" w:cs="Times New Roman"/>
          <w:i/>
          <w:color w:val="000000"/>
          <w:sz w:val="24"/>
          <w:szCs w:val="24"/>
          <w:lang w:val="fr-FR" w:eastAsia="es-ES"/>
        </w:rPr>
        <w:t>diccionarios</w:t>
      </w:r>
      <w:proofErr w:type="spellEnd"/>
      <w:r w:rsidR="000B2628" w:rsidRPr="003F1CD3">
        <w:rPr>
          <w:rFonts w:ascii="Times New Roman" w:hAnsi="Times New Roman" w:cs="Times New Roman"/>
          <w:i/>
          <w:color w:val="000000"/>
          <w:sz w:val="24"/>
          <w:szCs w:val="24"/>
          <w:lang w:val="fr-FR" w:eastAsia="es-ES"/>
        </w:rPr>
        <w:t xml:space="preserve"> locales. Lo que </w:t>
      </w:r>
      <w:proofErr w:type="spellStart"/>
      <w:r w:rsidR="000B2628" w:rsidRPr="003F1CD3">
        <w:rPr>
          <w:rFonts w:ascii="Times New Roman" w:hAnsi="Times New Roman" w:cs="Times New Roman"/>
          <w:i/>
          <w:color w:val="000000"/>
          <w:sz w:val="24"/>
          <w:szCs w:val="24"/>
          <w:lang w:val="fr-FR" w:eastAsia="es-ES"/>
        </w:rPr>
        <w:t>dificulta</w:t>
      </w:r>
      <w:proofErr w:type="spellEnd"/>
      <w:r w:rsidR="000B2628" w:rsidRPr="003F1CD3">
        <w:rPr>
          <w:rFonts w:ascii="Times New Roman" w:hAnsi="Times New Roman" w:cs="Times New Roman"/>
          <w:i/>
          <w:color w:val="000000"/>
          <w:sz w:val="24"/>
          <w:szCs w:val="24"/>
          <w:lang w:val="fr-FR" w:eastAsia="es-ES"/>
        </w:rPr>
        <w:t xml:space="preserve"> su </w:t>
      </w:r>
      <w:proofErr w:type="spellStart"/>
      <w:r w:rsidR="000B2628" w:rsidRPr="003F1CD3">
        <w:rPr>
          <w:rFonts w:ascii="Times New Roman" w:hAnsi="Times New Roman" w:cs="Times New Roman"/>
          <w:i/>
          <w:color w:val="000000"/>
          <w:sz w:val="24"/>
          <w:szCs w:val="24"/>
          <w:lang w:val="fr-FR" w:eastAsia="es-ES"/>
        </w:rPr>
        <w:t>conocimiento</w:t>
      </w:r>
      <w:proofErr w:type="spellEnd"/>
      <w:r w:rsidR="000B2628" w:rsidRPr="003F1CD3">
        <w:rPr>
          <w:rFonts w:ascii="Times New Roman" w:hAnsi="Times New Roman" w:cs="Times New Roman"/>
          <w:i/>
          <w:color w:val="000000"/>
          <w:sz w:val="24"/>
          <w:szCs w:val="24"/>
          <w:lang w:val="fr-FR" w:eastAsia="es-ES"/>
        </w:rPr>
        <w:t xml:space="preserve"> para </w:t>
      </w:r>
      <w:proofErr w:type="spellStart"/>
      <w:r w:rsidR="000B2628" w:rsidRPr="003F1CD3">
        <w:rPr>
          <w:rFonts w:ascii="Times New Roman" w:hAnsi="Times New Roman" w:cs="Times New Roman"/>
          <w:i/>
          <w:color w:val="000000"/>
          <w:sz w:val="24"/>
          <w:szCs w:val="24"/>
          <w:lang w:val="fr-FR" w:eastAsia="es-ES"/>
        </w:rPr>
        <w:t>todo</w:t>
      </w:r>
      <w:proofErr w:type="spellEnd"/>
      <w:r w:rsidR="000B2628" w:rsidRPr="003F1CD3">
        <w:rPr>
          <w:rFonts w:ascii="Times New Roman" w:hAnsi="Times New Roman" w:cs="Times New Roman"/>
          <w:i/>
          <w:color w:val="000000"/>
          <w:sz w:val="24"/>
          <w:szCs w:val="24"/>
          <w:lang w:val="fr-FR" w:eastAsia="es-ES"/>
        </w:rPr>
        <w:t xml:space="preserve"> </w:t>
      </w:r>
      <w:proofErr w:type="spellStart"/>
      <w:r w:rsidR="000B2628" w:rsidRPr="003F1CD3">
        <w:rPr>
          <w:rFonts w:ascii="Times New Roman" w:hAnsi="Times New Roman" w:cs="Times New Roman"/>
          <w:i/>
          <w:color w:val="000000"/>
          <w:sz w:val="24"/>
          <w:szCs w:val="24"/>
          <w:lang w:val="fr-FR" w:eastAsia="es-ES"/>
        </w:rPr>
        <w:t>aquel</w:t>
      </w:r>
      <w:proofErr w:type="spellEnd"/>
      <w:r w:rsidR="000B2628" w:rsidRPr="003F1CD3">
        <w:rPr>
          <w:rFonts w:ascii="Times New Roman" w:hAnsi="Times New Roman" w:cs="Times New Roman"/>
          <w:i/>
          <w:color w:val="000000"/>
          <w:sz w:val="24"/>
          <w:szCs w:val="24"/>
          <w:lang w:val="fr-FR" w:eastAsia="es-ES"/>
        </w:rPr>
        <w:t xml:space="preserve"> que no vive en </w:t>
      </w:r>
      <w:proofErr w:type="spellStart"/>
      <w:r w:rsidR="000B2628" w:rsidRPr="003F1CD3">
        <w:rPr>
          <w:rFonts w:ascii="Times New Roman" w:hAnsi="Times New Roman" w:cs="Times New Roman"/>
          <w:i/>
          <w:color w:val="000000"/>
          <w:sz w:val="24"/>
          <w:szCs w:val="24"/>
          <w:lang w:val="fr-FR" w:eastAsia="es-ES"/>
        </w:rPr>
        <w:t>una</w:t>
      </w:r>
      <w:proofErr w:type="spellEnd"/>
      <w:r w:rsidR="000B2628" w:rsidRPr="003F1CD3">
        <w:rPr>
          <w:rFonts w:ascii="Times New Roman" w:hAnsi="Times New Roman" w:cs="Times New Roman"/>
          <w:i/>
          <w:color w:val="000000"/>
          <w:sz w:val="24"/>
          <w:szCs w:val="24"/>
          <w:lang w:val="fr-FR" w:eastAsia="es-ES"/>
        </w:rPr>
        <w:t xml:space="preserve"> de </w:t>
      </w:r>
      <w:proofErr w:type="spellStart"/>
      <w:r w:rsidR="000B2628" w:rsidRPr="003F1CD3">
        <w:rPr>
          <w:rFonts w:ascii="Times New Roman" w:hAnsi="Times New Roman" w:cs="Times New Roman"/>
          <w:i/>
          <w:color w:val="000000"/>
          <w:sz w:val="24"/>
          <w:szCs w:val="24"/>
          <w:lang w:val="fr-FR" w:eastAsia="es-ES"/>
        </w:rPr>
        <w:t>estas</w:t>
      </w:r>
      <w:proofErr w:type="spellEnd"/>
      <w:r w:rsidR="000B2628" w:rsidRPr="003F1CD3">
        <w:rPr>
          <w:rFonts w:ascii="Times New Roman" w:hAnsi="Times New Roman" w:cs="Times New Roman"/>
          <w:i/>
          <w:color w:val="000000"/>
          <w:sz w:val="24"/>
          <w:szCs w:val="24"/>
          <w:lang w:val="fr-FR" w:eastAsia="es-ES"/>
        </w:rPr>
        <w:t xml:space="preserve"> </w:t>
      </w:r>
      <w:proofErr w:type="spellStart"/>
      <w:r w:rsidR="000B2628" w:rsidRPr="003F1CD3">
        <w:rPr>
          <w:rFonts w:ascii="Times New Roman" w:hAnsi="Times New Roman" w:cs="Times New Roman"/>
          <w:i/>
          <w:color w:val="000000"/>
          <w:sz w:val="24"/>
          <w:szCs w:val="24"/>
          <w:lang w:val="fr-FR" w:eastAsia="es-ES"/>
        </w:rPr>
        <w:t>islas</w:t>
      </w:r>
      <w:proofErr w:type="spellEnd"/>
      <w:r w:rsidR="000B2628" w:rsidRPr="003F1CD3">
        <w:rPr>
          <w:rFonts w:ascii="Times New Roman" w:hAnsi="Times New Roman" w:cs="Times New Roman"/>
          <w:i/>
          <w:color w:val="000000"/>
          <w:sz w:val="24"/>
          <w:szCs w:val="24"/>
          <w:lang w:val="fr-FR" w:eastAsia="es-ES"/>
        </w:rPr>
        <w:t>. </w:t>
      </w:r>
    </w:p>
    <w:p w14:paraId="57F2CC9C" w14:textId="77777777" w:rsidR="000B2628" w:rsidRPr="003F1CD3" w:rsidRDefault="000B2628" w:rsidP="003F1CD3">
      <w:pPr>
        <w:spacing w:after="0" w:line="360" w:lineRule="auto"/>
        <w:jc w:val="both"/>
        <w:rPr>
          <w:rFonts w:ascii="Times New Roman" w:hAnsi="Times New Roman" w:cs="Times New Roman"/>
          <w:i/>
          <w:sz w:val="24"/>
          <w:szCs w:val="24"/>
          <w:lang w:val="fr-FR" w:eastAsia="es-ES"/>
        </w:rPr>
      </w:pPr>
      <w:r w:rsidRPr="003F1CD3">
        <w:rPr>
          <w:rFonts w:ascii="Times New Roman" w:hAnsi="Times New Roman" w:cs="Times New Roman"/>
          <w:i/>
          <w:color w:val="000000"/>
          <w:sz w:val="24"/>
          <w:szCs w:val="24"/>
          <w:lang w:val="fr-FR" w:eastAsia="es-ES"/>
        </w:rPr>
        <w:t xml:space="preserve">Nos </w:t>
      </w:r>
      <w:proofErr w:type="spellStart"/>
      <w:r w:rsidRPr="003F1CD3">
        <w:rPr>
          <w:rFonts w:ascii="Times New Roman" w:hAnsi="Times New Roman" w:cs="Times New Roman"/>
          <w:i/>
          <w:color w:val="000000"/>
          <w:sz w:val="24"/>
          <w:szCs w:val="24"/>
          <w:lang w:val="fr-FR" w:eastAsia="es-ES"/>
        </w:rPr>
        <w:t>centraremos</w:t>
      </w:r>
      <w:proofErr w:type="spellEnd"/>
      <w:r w:rsidRPr="003F1CD3">
        <w:rPr>
          <w:rFonts w:ascii="Times New Roman" w:hAnsi="Times New Roman" w:cs="Times New Roman"/>
          <w:i/>
          <w:color w:val="000000"/>
          <w:sz w:val="24"/>
          <w:szCs w:val="24"/>
          <w:lang w:val="fr-FR" w:eastAsia="es-ES"/>
        </w:rPr>
        <w:t xml:space="preserve"> en los </w:t>
      </w:r>
      <w:proofErr w:type="spellStart"/>
      <w:r w:rsidRPr="003F1CD3">
        <w:rPr>
          <w:rFonts w:ascii="Times New Roman" w:hAnsi="Times New Roman" w:cs="Times New Roman"/>
          <w:i/>
          <w:color w:val="000000"/>
          <w:sz w:val="24"/>
          <w:szCs w:val="24"/>
          <w:lang w:val="fr-FR" w:eastAsia="es-ES"/>
        </w:rPr>
        <w:t>refranes</w:t>
      </w:r>
      <w:proofErr w:type="spellEnd"/>
      <w:r w:rsidRPr="003F1CD3">
        <w:rPr>
          <w:rFonts w:ascii="Times New Roman" w:hAnsi="Times New Roman" w:cs="Times New Roman"/>
          <w:i/>
          <w:color w:val="000000"/>
          <w:sz w:val="24"/>
          <w:szCs w:val="24"/>
          <w:lang w:val="fr-FR" w:eastAsia="es-ES"/>
        </w:rPr>
        <w:t xml:space="preserve"> de las </w:t>
      </w:r>
      <w:proofErr w:type="spellStart"/>
      <w:r w:rsidRPr="003F1CD3">
        <w:rPr>
          <w:rFonts w:ascii="Times New Roman" w:hAnsi="Times New Roman" w:cs="Times New Roman"/>
          <w:i/>
          <w:color w:val="000000"/>
          <w:sz w:val="24"/>
          <w:szCs w:val="24"/>
          <w:lang w:val="fr-FR" w:eastAsia="es-ES"/>
        </w:rPr>
        <w:t>Antillas</w:t>
      </w:r>
      <w:proofErr w:type="spellEnd"/>
      <w:r w:rsidRPr="003F1CD3">
        <w:rPr>
          <w:rFonts w:ascii="Times New Roman" w:hAnsi="Times New Roman" w:cs="Times New Roman"/>
          <w:i/>
          <w:color w:val="000000"/>
          <w:sz w:val="24"/>
          <w:szCs w:val="24"/>
          <w:lang w:val="fr-FR" w:eastAsia="es-ES"/>
        </w:rPr>
        <w:t xml:space="preserve"> </w:t>
      </w:r>
      <w:proofErr w:type="spellStart"/>
      <w:r w:rsidRPr="003F1CD3">
        <w:rPr>
          <w:rFonts w:ascii="Times New Roman" w:hAnsi="Times New Roman" w:cs="Times New Roman"/>
          <w:i/>
          <w:color w:val="000000"/>
          <w:sz w:val="24"/>
          <w:szCs w:val="24"/>
          <w:lang w:val="fr-FR" w:eastAsia="es-ES"/>
        </w:rPr>
        <w:t>menores</w:t>
      </w:r>
      <w:proofErr w:type="spellEnd"/>
      <w:r w:rsidRPr="003F1CD3">
        <w:rPr>
          <w:rFonts w:ascii="Times New Roman" w:hAnsi="Times New Roman" w:cs="Times New Roman"/>
          <w:i/>
          <w:color w:val="000000"/>
          <w:sz w:val="24"/>
          <w:szCs w:val="24"/>
          <w:lang w:val="fr-FR" w:eastAsia="es-ES"/>
        </w:rPr>
        <w:t xml:space="preserve"> (Guadalupe y </w:t>
      </w:r>
      <w:proofErr w:type="spellStart"/>
      <w:r w:rsidRPr="003F1CD3">
        <w:rPr>
          <w:rFonts w:ascii="Times New Roman" w:hAnsi="Times New Roman" w:cs="Times New Roman"/>
          <w:i/>
          <w:color w:val="000000"/>
          <w:sz w:val="24"/>
          <w:szCs w:val="24"/>
          <w:lang w:val="fr-FR" w:eastAsia="es-ES"/>
        </w:rPr>
        <w:t>Martinica</w:t>
      </w:r>
      <w:proofErr w:type="spellEnd"/>
      <w:r w:rsidRPr="003F1CD3">
        <w:rPr>
          <w:rFonts w:ascii="Times New Roman" w:hAnsi="Times New Roman" w:cs="Times New Roman"/>
          <w:i/>
          <w:color w:val="000000"/>
          <w:sz w:val="24"/>
          <w:szCs w:val="24"/>
          <w:lang w:val="fr-FR" w:eastAsia="es-ES"/>
        </w:rPr>
        <w:t>). </w:t>
      </w:r>
      <w:proofErr w:type="spellStart"/>
      <w:r w:rsidRPr="003F1CD3">
        <w:rPr>
          <w:rFonts w:ascii="Times New Roman" w:hAnsi="Times New Roman" w:cs="Times New Roman"/>
          <w:i/>
          <w:color w:val="000000"/>
          <w:sz w:val="24"/>
          <w:szCs w:val="24"/>
          <w:lang w:val="fr-FR" w:eastAsia="es-ES"/>
        </w:rPr>
        <w:t>Nuestro</w:t>
      </w:r>
      <w:proofErr w:type="spellEnd"/>
      <w:r w:rsidRPr="003F1CD3">
        <w:rPr>
          <w:rFonts w:ascii="Times New Roman" w:hAnsi="Times New Roman" w:cs="Times New Roman"/>
          <w:i/>
          <w:color w:val="000000"/>
          <w:sz w:val="24"/>
          <w:szCs w:val="24"/>
          <w:lang w:val="fr-FR" w:eastAsia="es-ES"/>
        </w:rPr>
        <w:t xml:space="preserve"> </w:t>
      </w:r>
      <w:proofErr w:type="spellStart"/>
      <w:r w:rsidRPr="003F1CD3">
        <w:rPr>
          <w:rFonts w:ascii="Times New Roman" w:hAnsi="Times New Roman" w:cs="Times New Roman"/>
          <w:i/>
          <w:color w:val="000000"/>
          <w:sz w:val="24"/>
          <w:szCs w:val="24"/>
          <w:lang w:val="fr-FR" w:eastAsia="es-ES"/>
        </w:rPr>
        <w:t>tema</w:t>
      </w:r>
      <w:proofErr w:type="spellEnd"/>
      <w:r w:rsidRPr="003F1CD3">
        <w:rPr>
          <w:rFonts w:ascii="Times New Roman" w:hAnsi="Times New Roman" w:cs="Times New Roman"/>
          <w:i/>
          <w:color w:val="000000"/>
          <w:sz w:val="24"/>
          <w:szCs w:val="24"/>
          <w:lang w:val="fr-FR" w:eastAsia="es-ES"/>
        </w:rPr>
        <w:t> </w:t>
      </w:r>
      <w:proofErr w:type="spellStart"/>
      <w:r w:rsidRPr="003F1CD3">
        <w:rPr>
          <w:rFonts w:ascii="Times New Roman" w:hAnsi="Times New Roman" w:cs="Times New Roman"/>
          <w:i/>
          <w:color w:val="000000"/>
          <w:sz w:val="24"/>
          <w:szCs w:val="24"/>
          <w:lang w:val="fr-FR" w:eastAsia="es-ES"/>
        </w:rPr>
        <w:t>presenta</w:t>
      </w:r>
      <w:proofErr w:type="spellEnd"/>
      <w:r w:rsidRPr="003F1CD3">
        <w:rPr>
          <w:rFonts w:ascii="Times New Roman" w:hAnsi="Times New Roman" w:cs="Times New Roman"/>
          <w:i/>
          <w:color w:val="000000"/>
          <w:sz w:val="24"/>
          <w:szCs w:val="24"/>
          <w:lang w:val="fr-FR" w:eastAsia="es-ES"/>
        </w:rPr>
        <w:t xml:space="preserve"> </w:t>
      </w:r>
      <w:proofErr w:type="spellStart"/>
      <w:r w:rsidRPr="003F1CD3">
        <w:rPr>
          <w:rFonts w:ascii="Times New Roman" w:hAnsi="Times New Roman" w:cs="Times New Roman"/>
          <w:i/>
          <w:color w:val="000000"/>
          <w:sz w:val="24"/>
          <w:szCs w:val="24"/>
          <w:lang w:val="fr-FR" w:eastAsia="es-ES"/>
        </w:rPr>
        <w:t>retos</w:t>
      </w:r>
      <w:proofErr w:type="spellEnd"/>
      <w:r w:rsidRPr="003F1CD3">
        <w:rPr>
          <w:rFonts w:ascii="Times New Roman" w:hAnsi="Times New Roman" w:cs="Times New Roman"/>
          <w:i/>
          <w:color w:val="000000"/>
          <w:sz w:val="24"/>
          <w:szCs w:val="24"/>
          <w:lang w:val="fr-FR" w:eastAsia="es-ES"/>
        </w:rPr>
        <w:t xml:space="preserve"> para la </w:t>
      </w:r>
      <w:proofErr w:type="spellStart"/>
      <w:r w:rsidRPr="003F1CD3">
        <w:rPr>
          <w:rFonts w:ascii="Times New Roman" w:hAnsi="Times New Roman" w:cs="Times New Roman"/>
          <w:i/>
          <w:color w:val="000000"/>
          <w:sz w:val="24"/>
          <w:szCs w:val="24"/>
          <w:lang w:val="fr-FR" w:eastAsia="es-ES"/>
        </w:rPr>
        <w:t>investigación</w:t>
      </w:r>
      <w:proofErr w:type="spellEnd"/>
      <w:r w:rsidRPr="003F1CD3">
        <w:rPr>
          <w:rFonts w:ascii="Times New Roman" w:hAnsi="Times New Roman" w:cs="Times New Roman"/>
          <w:i/>
          <w:color w:val="000000"/>
          <w:sz w:val="24"/>
          <w:szCs w:val="24"/>
          <w:lang w:val="fr-FR" w:eastAsia="es-ES"/>
        </w:rPr>
        <w:t xml:space="preserve"> </w:t>
      </w:r>
      <w:proofErr w:type="spellStart"/>
      <w:r w:rsidRPr="003F1CD3">
        <w:rPr>
          <w:rFonts w:ascii="Times New Roman" w:hAnsi="Times New Roman" w:cs="Times New Roman"/>
          <w:i/>
          <w:color w:val="000000"/>
          <w:sz w:val="24"/>
          <w:szCs w:val="24"/>
          <w:lang w:val="fr-FR" w:eastAsia="es-ES"/>
        </w:rPr>
        <w:t>lingüística</w:t>
      </w:r>
      <w:proofErr w:type="spellEnd"/>
      <w:r w:rsidRPr="003F1CD3">
        <w:rPr>
          <w:rFonts w:ascii="Times New Roman" w:hAnsi="Times New Roman" w:cs="Times New Roman"/>
          <w:i/>
          <w:color w:val="000000"/>
          <w:sz w:val="24"/>
          <w:szCs w:val="24"/>
          <w:lang w:val="fr-FR" w:eastAsia="es-ES"/>
        </w:rPr>
        <w:t xml:space="preserve"> en </w:t>
      </w:r>
      <w:proofErr w:type="spellStart"/>
      <w:r w:rsidRPr="003F1CD3">
        <w:rPr>
          <w:rFonts w:ascii="Times New Roman" w:hAnsi="Times New Roman" w:cs="Times New Roman"/>
          <w:i/>
          <w:color w:val="000000"/>
          <w:sz w:val="24"/>
          <w:szCs w:val="24"/>
          <w:lang w:val="fr-FR" w:eastAsia="es-ES"/>
        </w:rPr>
        <w:t>casi</w:t>
      </w:r>
      <w:proofErr w:type="spellEnd"/>
      <w:r w:rsidRPr="003F1CD3">
        <w:rPr>
          <w:rFonts w:ascii="Times New Roman" w:hAnsi="Times New Roman" w:cs="Times New Roman"/>
          <w:i/>
          <w:color w:val="000000"/>
          <w:sz w:val="24"/>
          <w:szCs w:val="24"/>
          <w:lang w:val="fr-FR" w:eastAsia="es-ES"/>
        </w:rPr>
        <w:t xml:space="preserve"> </w:t>
      </w:r>
      <w:proofErr w:type="spellStart"/>
      <w:r w:rsidRPr="003F1CD3">
        <w:rPr>
          <w:rFonts w:ascii="Times New Roman" w:hAnsi="Times New Roman" w:cs="Times New Roman"/>
          <w:i/>
          <w:color w:val="000000"/>
          <w:sz w:val="24"/>
          <w:szCs w:val="24"/>
          <w:lang w:val="fr-FR" w:eastAsia="es-ES"/>
        </w:rPr>
        <w:t>todos</w:t>
      </w:r>
      <w:proofErr w:type="spellEnd"/>
      <w:r w:rsidRPr="003F1CD3">
        <w:rPr>
          <w:rFonts w:ascii="Times New Roman" w:hAnsi="Times New Roman" w:cs="Times New Roman"/>
          <w:i/>
          <w:color w:val="000000"/>
          <w:sz w:val="24"/>
          <w:szCs w:val="24"/>
          <w:lang w:val="fr-FR" w:eastAsia="es-ES"/>
        </w:rPr>
        <w:t xml:space="preserve"> los </w:t>
      </w:r>
      <w:proofErr w:type="spellStart"/>
      <w:r w:rsidRPr="003F1CD3">
        <w:rPr>
          <w:rFonts w:ascii="Times New Roman" w:hAnsi="Times New Roman" w:cs="Times New Roman"/>
          <w:i/>
          <w:color w:val="000000"/>
          <w:sz w:val="24"/>
          <w:szCs w:val="24"/>
          <w:lang w:val="fr-FR" w:eastAsia="es-ES"/>
        </w:rPr>
        <w:t>niveles</w:t>
      </w:r>
      <w:proofErr w:type="spellEnd"/>
      <w:r w:rsidRPr="003F1CD3">
        <w:rPr>
          <w:rFonts w:ascii="Times New Roman" w:hAnsi="Times New Roman" w:cs="Times New Roman"/>
          <w:i/>
          <w:color w:val="000000"/>
          <w:sz w:val="24"/>
          <w:szCs w:val="24"/>
          <w:lang w:val="fr-FR" w:eastAsia="es-ES"/>
        </w:rPr>
        <w:t xml:space="preserve"> de </w:t>
      </w:r>
      <w:proofErr w:type="spellStart"/>
      <w:r w:rsidRPr="003F1CD3">
        <w:rPr>
          <w:rFonts w:ascii="Times New Roman" w:hAnsi="Times New Roman" w:cs="Times New Roman"/>
          <w:i/>
          <w:color w:val="000000"/>
          <w:sz w:val="24"/>
          <w:szCs w:val="24"/>
          <w:lang w:val="fr-FR" w:eastAsia="es-ES"/>
        </w:rPr>
        <w:t>descripción</w:t>
      </w:r>
      <w:proofErr w:type="spellEnd"/>
      <w:r w:rsidRPr="003F1CD3">
        <w:rPr>
          <w:rFonts w:ascii="Times New Roman" w:hAnsi="Times New Roman" w:cs="Times New Roman"/>
          <w:i/>
          <w:color w:val="000000"/>
          <w:sz w:val="24"/>
          <w:szCs w:val="24"/>
          <w:lang w:val="fr-FR" w:eastAsia="es-ES"/>
        </w:rPr>
        <w:t> (</w:t>
      </w:r>
      <w:proofErr w:type="spellStart"/>
      <w:r w:rsidRPr="003F1CD3">
        <w:rPr>
          <w:rFonts w:ascii="Times New Roman" w:hAnsi="Times New Roman" w:cs="Times New Roman"/>
          <w:i/>
          <w:color w:val="000000"/>
          <w:sz w:val="24"/>
          <w:szCs w:val="24"/>
          <w:lang w:val="fr-FR" w:eastAsia="es-ES"/>
        </w:rPr>
        <w:t>morfológico</w:t>
      </w:r>
      <w:proofErr w:type="spellEnd"/>
      <w:r w:rsidRPr="003F1CD3">
        <w:rPr>
          <w:rFonts w:ascii="Times New Roman" w:hAnsi="Times New Roman" w:cs="Times New Roman"/>
          <w:i/>
          <w:color w:val="000000"/>
          <w:sz w:val="24"/>
          <w:szCs w:val="24"/>
          <w:lang w:val="fr-FR" w:eastAsia="es-ES"/>
        </w:rPr>
        <w:t>, </w:t>
      </w:r>
      <w:proofErr w:type="spellStart"/>
      <w:r w:rsidRPr="003F1CD3">
        <w:rPr>
          <w:rFonts w:ascii="Times New Roman" w:hAnsi="Times New Roman" w:cs="Times New Roman"/>
          <w:i/>
          <w:color w:val="000000"/>
          <w:sz w:val="24"/>
          <w:szCs w:val="24"/>
          <w:lang w:val="fr-FR" w:eastAsia="es-ES"/>
        </w:rPr>
        <w:t>léxico</w:t>
      </w:r>
      <w:proofErr w:type="spellEnd"/>
      <w:r w:rsidRPr="003F1CD3">
        <w:rPr>
          <w:rFonts w:ascii="Times New Roman" w:hAnsi="Times New Roman" w:cs="Times New Roman"/>
          <w:i/>
          <w:color w:val="000000"/>
          <w:sz w:val="24"/>
          <w:szCs w:val="24"/>
          <w:lang w:val="fr-FR" w:eastAsia="es-ES"/>
        </w:rPr>
        <w:t>, </w:t>
      </w:r>
      <w:proofErr w:type="spellStart"/>
      <w:r w:rsidRPr="003F1CD3">
        <w:rPr>
          <w:rFonts w:ascii="Times New Roman" w:hAnsi="Times New Roman" w:cs="Times New Roman"/>
          <w:i/>
          <w:color w:val="000000"/>
          <w:sz w:val="24"/>
          <w:szCs w:val="24"/>
          <w:lang w:val="fr-FR" w:eastAsia="es-ES"/>
        </w:rPr>
        <w:t>discursivo</w:t>
      </w:r>
      <w:proofErr w:type="spellEnd"/>
      <w:r w:rsidRPr="003F1CD3">
        <w:rPr>
          <w:rFonts w:ascii="Times New Roman" w:hAnsi="Times New Roman" w:cs="Times New Roman"/>
          <w:i/>
          <w:color w:val="000000"/>
          <w:sz w:val="24"/>
          <w:szCs w:val="24"/>
          <w:lang w:val="fr-FR" w:eastAsia="es-ES"/>
        </w:rPr>
        <w:t xml:space="preserve">, cultural e </w:t>
      </w:r>
      <w:proofErr w:type="spellStart"/>
      <w:r w:rsidRPr="003F1CD3">
        <w:rPr>
          <w:rFonts w:ascii="Times New Roman" w:hAnsi="Times New Roman" w:cs="Times New Roman"/>
          <w:i/>
          <w:color w:val="000000"/>
          <w:sz w:val="24"/>
          <w:szCs w:val="24"/>
          <w:lang w:val="fr-FR" w:eastAsia="es-ES"/>
        </w:rPr>
        <w:t>histórico</w:t>
      </w:r>
      <w:proofErr w:type="spellEnd"/>
      <w:r w:rsidRPr="003F1CD3">
        <w:rPr>
          <w:rFonts w:ascii="Times New Roman" w:hAnsi="Times New Roman" w:cs="Times New Roman"/>
          <w:i/>
          <w:color w:val="000000"/>
          <w:sz w:val="24"/>
          <w:szCs w:val="24"/>
          <w:lang w:val="fr-FR" w:eastAsia="es-ES"/>
        </w:rPr>
        <w:t>).  </w:t>
      </w:r>
    </w:p>
    <w:p w14:paraId="2D728A53" w14:textId="3AA7679A" w:rsidR="009061A5" w:rsidRPr="003F1CD3" w:rsidRDefault="000B2628" w:rsidP="003F1CD3">
      <w:pPr>
        <w:spacing w:after="0" w:line="360" w:lineRule="auto"/>
        <w:jc w:val="both"/>
        <w:rPr>
          <w:rFonts w:ascii="Times New Roman" w:hAnsi="Times New Roman" w:cs="Times New Roman"/>
          <w:i/>
          <w:sz w:val="24"/>
          <w:szCs w:val="24"/>
          <w:lang w:val="fr-FR" w:eastAsia="es-ES"/>
        </w:rPr>
      </w:pPr>
      <w:r w:rsidRPr="003F1CD3">
        <w:rPr>
          <w:rFonts w:ascii="Times New Roman" w:hAnsi="Times New Roman" w:cs="Times New Roman"/>
          <w:i/>
          <w:color w:val="000000"/>
          <w:sz w:val="24"/>
          <w:szCs w:val="24"/>
          <w:lang w:val="fr-FR" w:eastAsia="es-ES"/>
        </w:rPr>
        <w:t xml:space="preserve">Se ha </w:t>
      </w:r>
      <w:proofErr w:type="spellStart"/>
      <w:r w:rsidRPr="003F1CD3">
        <w:rPr>
          <w:rFonts w:ascii="Times New Roman" w:hAnsi="Times New Roman" w:cs="Times New Roman"/>
          <w:i/>
          <w:color w:val="000000"/>
          <w:sz w:val="24"/>
          <w:szCs w:val="24"/>
          <w:lang w:val="fr-FR" w:eastAsia="es-ES"/>
        </w:rPr>
        <w:t>podido</w:t>
      </w:r>
      <w:proofErr w:type="spellEnd"/>
      <w:r w:rsidRPr="003F1CD3">
        <w:rPr>
          <w:rFonts w:ascii="Times New Roman" w:hAnsi="Times New Roman" w:cs="Times New Roman"/>
          <w:i/>
          <w:color w:val="000000"/>
          <w:sz w:val="24"/>
          <w:szCs w:val="24"/>
          <w:lang w:val="fr-FR" w:eastAsia="es-ES"/>
        </w:rPr>
        <w:t xml:space="preserve"> </w:t>
      </w:r>
      <w:proofErr w:type="spellStart"/>
      <w:r w:rsidRPr="003F1CD3">
        <w:rPr>
          <w:rFonts w:ascii="Times New Roman" w:hAnsi="Times New Roman" w:cs="Times New Roman"/>
          <w:i/>
          <w:color w:val="000000"/>
          <w:sz w:val="24"/>
          <w:szCs w:val="24"/>
          <w:lang w:val="fr-FR" w:eastAsia="es-ES"/>
        </w:rPr>
        <w:t>comprobar</w:t>
      </w:r>
      <w:proofErr w:type="spellEnd"/>
      <w:r w:rsidRPr="003F1CD3">
        <w:rPr>
          <w:rFonts w:ascii="Times New Roman" w:hAnsi="Times New Roman" w:cs="Times New Roman"/>
          <w:i/>
          <w:color w:val="000000"/>
          <w:sz w:val="24"/>
          <w:szCs w:val="24"/>
          <w:lang w:val="fr-FR" w:eastAsia="es-ES"/>
        </w:rPr>
        <w:t xml:space="preserve"> que </w:t>
      </w:r>
      <w:proofErr w:type="spellStart"/>
      <w:r w:rsidRPr="003F1CD3">
        <w:rPr>
          <w:rFonts w:ascii="Times New Roman" w:hAnsi="Times New Roman" w:cs="Times New Roman"/>
          <w:i/>
          <w:color w:val="000000"/>
          <w:sz w:val="24"/>
          <w:szCs w:val="24"/>
          <w:lang w:val="fr-FR" w:eastAsia="es-ES"/>
        </w:rPr>
        <w:t>muchos</w:t>
      </w:r>
      <w:proofErr w:type="spellEnd"/>
      <w:r w:rsidRPr="003F1CD3">
        <w:rPr>
          <w:rFonts w:ascii="Times New Roman" w:hAnsi="Times New Roman" w:cs="Times New Roman"/>
          <w:i/>
          <w:color w:val="000000"/>
          <w:sz w:val="24"/>
          <w:szCs w:val="24"/>
          <w:lang w:val="fr-FR" w:eastAsia="es-ES"/>
        </w:rPr>
        <w:t xml:space="preserve"> </w:t>
      </w:r>
      <w:proofErr w:type="spellStart"/>
      <w:r w:rsidRPr="003F1CD3">
        <w:rPr>
          <w:rFonts w:ascii="Times New Roman" w:hAnsi="Times New Roman" w:cs="Times New Roman"/>
          <w:i/>
          <w:color w:val="000000"/>
          <w:sz w:val="24"/>
          <w:szCs w:val="24"/>
          <w:lang w:val="fr-FR" w:eastAsia="es-ES"/>
        </w:rPr>
        <w:t>refranes</w:t>
      </w:r>
      <w:proofErr w:type="spellEnd"/>
      <w:r w:rsidRPr="003F1CD3">
        <w:rPr>
          <w:rFonts w:ascii="Times New Roman" w:hAnsi="Times New Roman" w:cs="Times New Roman"/>
          <w:i/>
          <w:color w:val="000000"/>
          <w:sz w:val="24"/>
          <w:szCs w:val="24"/>
          <w:lang w:val="fr-FR" w:eastAsia="es-ES"/>
        </w:rPr>
        <w:t xml:space="preserve"> se </w:t>
      </w:r>
      <w:proofErr w:type="spellStart"/>
      <w:r w:rsidRPr="003F1CD3">
        <w:rPr>
          <w:rFonts w:ascii="Times New Roman" w:hAnsi="Times New Roman" w:cs="Times New Roman"/>
          <w:i/>
          <w:color w:val="000000"/>
          <w:sz w:val="24"/>
          <w:szCs w:val="24"/>
          <w:lang w:val="fr-FR" w:eastAsia="es-ES"/>
        </w:rPr>
        <w:t>utilizan</w:t>
      </w:r>
      <w:proofErr w:type="spellEnd"/>
      <w:r w:rsidRPr="003F1CD3">
        <w:rPr>
          <w:rFonts w:ascii="Times New Roman" w:hAnsi="Times New Roman" w:cs="Times New Roman"/>
          <w:i/>
          <w:color w:val="000000"/>
          <w:sz w:val="24"/>
          <w:szCs w:val="24"/>
          <w:lang w:val="fr-FR" w:eastAsia="es-ES"/>
        </w:rPr>
        <w:t xml:space="preserve"> </w:t>
      </w:r>
      <w:proofErr w:type="spellStart"/>
      <w:r w:rsidRPr="003F1CD3">
        <w:rPr>
          <w:rFonts w:ascii="Times New Roman" w:hAnsi="Times New Roman" w:cs="Times New Roman"/>
          <w:i/>
          <w:color w:val="000000"/>
          <w:sz w:val="24"/>
          <w:szCs w:val="24"/>
          <w:lang w:val="fr-FR" w:eastAsia="es-ES"/>
        </w:rPr>
        <w:t>casi</w:t>
      </w:r>
      <w:proofErr w:type="spellEnd"/>
      <w:r w:rsidRPr="003F1CD3">
        <w:rPr>
          <w:rFonts w:ascii="Times New Roman" w:hAnsi="Times New Roman" w:cs="Times New Roman"/>
          <w:i/>
          <w:color w:val="000000"/>
          <w:sz w:val="24"/>
          <w:szCs w:val="24"/>
          <w:lang w:val="fr-FR" w:eastAsia="es-ES"/>
        </w:rPr>
        <w:t xml:space="preserve"> de forma </w:t>
      </w:r>
      <w:proofErr w:type="spellStart"/>
      <w:r w:rsidRPr="003F1CD3">
        <w:rPr>
          <w:rFonts w:ascii="Times New Roman" w:hAnsi="Times New Roman" w:cs="Times New Roman"/>
          <w:i/>
          <w:color w:val="000000"/>
          <w:sz w:val="24"/>
          <w:szCs w:val="24"/>
          <w:lang w:val="fr-FR" w:eastAsia="es-ES"/>
        </w:rPr>
        <w:t>idéntica</w:t>
      </w:r>
      <w:proofErr w:type="spellEnd"/>
      <w:r w:rsidRPr="003F1CD3">
        <w:rPr>
          <w:rFonts w:ascii="Times New Roman" w:hAnsi="Times New Roman" w:cs="Times New Roman"/>
          <w:i/>
          <w:color w:val="000000"/>
          <w:sz w:val="24"/>
          <w:szCs w:val="24"/>
          <w:lang w:val="fr-FR" w:eastAsia="es-ES"/>
        </w:rPr>
        <w:t xml:space="preserve"> en </w:t>
      </w:r>
      <w:proofErr w:type="spellStart"/>
      <w:r w:rsidRPr="003F1CD3">
        <w:rPr>
          <w:rFonts w:ascii="Times New Roman" w:hAnsi="Times New Roman" w:cs="Times New Roman"/>
          <w:i/>
          <w:color w:val="000000"/>
          <w:sz w:val="24"/>
          <w:szCs w:val="24"/>
          <w:lang w:val="fr-FR" w:eastAsia="es-ES"/>
        </w:rPr>
        <w:t>diferentes</w:t>
      </w:r>
      <w:proofErr w:type="spellEnd"/>
      <w:r w:rsidRPr="003F1CD3">
        <w:rPr>
          <w:rFonts w:ascii="Times New Roman" w:hAnsi="Times New Roman" w:cs="Times New Roman"/>
          <w:i/>
          <w:color w:val="000000"/>
          <w:sz w:val="24"/>
          <w:szCs w:val="24"/>
          <w:lang w:val="fr-FR" w:eastAsia="es-ES"/>
        </w:rPr>
        <w:t xml:space="preserve"> </w:t>
      </w:r>
      <w:proofErr w:type="spellStart"/>
      <w:r w:rsidRPr="003F1CD3">
        <w:rPr>
          <w:rFonts w:ascii="Times New Roman" w:hAnsi="Times New Roman" w:cs="Times New Roman"/>
          <w:i/>
          <w:color w:val="000000"/>
          <w:sz w:val="24"/>
          <w:szCs w:val="24"/>
          <w:lang w:val="fr-FR" w:eastAsia="es-ES"/>
        </w:rPr>
        <w:t>lenguas</w:t>
      </w:r>
      <w:proofErr w:type="spellEnd"/>
      <w:r w:rsidRPr="003F1CD3">
        <w:rPr>
          <w:rFonts w:ascii="Times New Roman" w:hAnsi="Times New Roman" w:cs="Times New Roman"/>
          <w:i/>
          <w:color w:val="000000"/>
          <w:sz w:val="24"/>
          <w:szCs w:val="24"/>
          <w:lang w:val="fr-FR" w:eastAsia="es-ES"/>
        </w:rPr>
        <w:t xml:space="preserve"> (</w:t>
      </w:r>
      <w:proofErr w:type="spellStart"/>
      <w:r w:rsidRPr="003F1CD3">
        <w:rPr>
          <w:rFonts w:ascii="Times New Roman" w:hAnsi="Times New Roman" w:cs="Times New Roman"/>
          <w:i/>
          <w:color w:val="000000"/>
          <w:sz w:val="24"/>
          <w:szCs w:val="24"/>
          <w:lang w:val="fr-FR" w:eastAsia="es-ES"/>
        </w:rPr>
        <w:t>Morvay</w:t>
      </w:r>
      <w:proofErr w:type="spellEnd"/>
      <w:r w:rsidRPr="003F1CD3">
        <w:rPr>
          <w:rFonts w:ascii="Times New Roman" w:hAnsi="Times New Roman" w:cs="Times New Roman"/>
          <w:i/>
          <w:color w:val="000000"/>
          <w:sz w:val="24"/>
          <w:szCs w:val="24"/>
          <w:lang w:val="fr-FR" w:eastAsia="es-ES"/>
        </w:rPr>
        <w:t xml:space="preserve"> 1996, </w:t>
      </w:r>
      <w:proofErr w:type="spellStart"/>
      <w:r w:rsidRPr="003F1CD3">
        <w:rPr>
          <w:rFonts w:ascii="Times New Roman" w:hAnsi="Times New Roman" w:cs="Times New Roman"/>
          <w:i/>
          <w:color w:val="000000"/>
          <w:sz w:val="24"/>
          <w:szCs w:val="24"/>
          <w:lang w:val="fr-FR" w:eastAsia="es-ES"/>
        </w:rPr>
        <w:t>Corpas</w:t>
      </w:r>
      <w:proofErr w:type="spellEnd"/>
      <w:r w:rsidRPr="003F1CD3">
        <w:rPr>
          <w:rFonts w:ascii="Times New Roman" w:hAnsi="Times New Roman" w:cs="Times New Roman"/>
          <w:i/>
          <w:color w:val="000000"/>
          <w:sz w:val="24"/>
          <w:szCs w:val="24"/>
          <w:lang w:val="fr-FR" w:eastAsia="es-ES"/>
        </w:rPr>
        <w:t xml:space="preserve"> 2003, </w:t>
      </w:r>
      <w:proofErr w:type="spellStart"/>
      <w:r w:rsidRPr="003F1CD3">
        <w:rPr>
          <w:rFonts w:ascii="Times New Roman" w:hAnsi="Times New Roman" w:cs="Times New Roman"/>
          <w:i/>
          <w:color w:val="000000"/>
          <w:sz w:val="24"/>
          <w:szCs w:val="24"/>
          <w:lang w:val="fr-FR" w:eastAsia="es-ES"/>
        </w:rPr>
        <w:t>Zholobova</w:t>
      </w:r>
      <w:proofErr w:type="spellEnd"/>
      <w:r w:rsidRPr="003F1CD3">
        <w:rPr>
          <w:rFonts w:ascii="Times New Roman" w:hAnsi="Times New Roman" w:cs="Times New Roman"/>
          <w:i/>
          <w:color w:val="000000"/>
          <w:sz w:val="24"/>
          <w:szCs w:val="24"/>
          <w:lang w:val="fr-FR" w:eastAsia="es-ES"/>
        </w:rPr>
        <w:t> 2005,</w:t>
      </w:r>
      <w:r w:rsidR="003F4047" w:rsidRPr="003F1CD3">
        <w:rPr>
          <w:rFonts w:ascii="Times New Roman" w:hAnsi="Times New Roman" w:cs="Times New Roman"/>
          <w:i/>
          <w:color w:val="000000"/>
          <w:sz w:val="24"/>
          <w:szCs w:val="24"/>
          <w:lang w:val="fr-FR" w:eastAsia="es-ES"/>
        </w:rPr>
        <w:t xml:space="preserve"> </w:t>
      </w:r>
      <w:proofErr w:type="spellStart"/>
      <w:r w:rsidR="003F4047" w:rsidRPr="003F1CD3">
        <w:rPr>
          <w:rFonts w:ascii="Times New Roman" w:eastAsia="Times New Roman" w:hAnsi="Times New Roman" w:cs="Times New Roman"/>
          <w:i/>
          <w:color w:val="000000"/>
          <w:sz w:val="24"/>
          <w:szCs w:val="24"/>
          <w:lang w:val="fr-FR"/>
        </w:rPr>
        <w:t>Mogorrón</w:t>
      </w:r>
      <w:proofErr w:type="spellEnd"/>
      <w:r w:rsidR="003F4047" w:rsidRPr="003F1CD3">
        <w:rPr>
          <w:rFonts w:ascii="Times New Roman" w:eastAsia="Times New Roman" w:hAnsi="Times New Roman" w:cs="Times New Roman"/>
          <w:i/>
          <w:color w:val="000000"/>
          <w:sz w:val="24"/>
          <w:szCs w:val="24"/>
          <w:lang w:val="fr-FR"/>
        </w:rPr>
        <w:t xml:space="preserve"> 2020 b</w:t>
      </w:r>
      <w:r w:rsidRPr="003F1CD3">
        <w:rPr>
          <w:rFonts w:ascii="Times New Roman" w:hAnsi="Times New Roman" w:cs="Times New Roman"/>
          <w:i/>
          <w:color w:val="000000"/>
          <w:sz w:val="24"/>
          <w:szCs w:val="24"/>
          <w:lang w:val="fr-FR" w:eastAsia="es-ES"/>
        </w:rPr>
        <w:t> etc.). </w:t>
      </w:r>
      <w:r w:rsidR="003F4047" w:rsidRPr="003F1CD3">
        <w:rPr>
          <w:rFonts w:ascii="Times New Roman" w:hAnsi="Times New Roman" w:cs="Times New Roman"/>
          <w:i/>
          <w:sz w:val="24"/>
          <w:szCs w:val="24"/>
          <w:lang w:val="fr-FR"/>
        </w:rPr>
        <w:t>¿</w:t>
      </w:r>
      <w:proofErr w:type="spellStart"/>
      <w:r w:rsidR="003F4047" w:rsidRPr="003F1CD3">
        <w:rPr>
          <w:rFonts w:ascii="Times New Roman" w:hAnsi="Times New Roman" w:cs="Times New Roman"/>
          <w:i/>
          <w:sz w:val="24"/>
          <w:szCs w:val="24"/>
          <w:lang w:val="fr-FR"/>
        </w:rPr>
        <w:t>Cuáles</w:t>
      </w:r>
      <w:proofErr w:type="spellEnd"/>
      <w:r w:rsidR="003F4047" w:rsidRPr="003F1CD3">
        <w:rPr>
          <w:rFonts w:ascii="Times New Roman" w:hAnsi="Times New Roman" w:cs="Times New Roman"/>
          <w:i/>
          <w:sz w:val="24"/>
          <w:szCs w:val="24"/>
          <w:lang w:val="fr-FR"/>
        </w:rPr>
        <w:t xml:space="preserve"> son las </w:t>
      </w:r>
      <w:proofErr w:type="spellStart"/>
      <w:r w:rsidR="003F4047" w:rsidRPr="003F1CD3">
        <w:rPr>
          <w:rFonts w:ascii="Times New Roman" w:hAnsi="Times New Roman" w:cs="Times New Roman"/>
          <w:i/>
          <w:sz w:val="24"/>
          <w:szCs w:val="24"/>
          <w:lang w:val="fr-FR"/>
        </w:rPr>
        <w:t>estrategias</w:t>
      </w:r>
      <w:proofErr w:type="spellEnd"/>
      <w:r w:rsidR="003F4047" w:rsidRPr="003F1CD3">
        <w:rPr>
          <w:rFonts w:ascii="Times New Roman" w:hAnsi="Times New Roman" w:cs="Times New Roman"/>
          <w:i/>
          <w:sz w:val="24"/>
          <w:szCs w:val="24"/>
          <w:lang w:val="fr-FR"/>
        </w:rPr>
        <w:t xml:space="preserve"> y las </w:t>
      </w:r>
      <w:proofErr w:type="spellStart"/>
      <w:r w:rsidR="003F4047" w:rsidRPr="003F1CD3">
        <w:rPr>
          <w:rFonts w:ascii="Times New Roman" w:hAnsi="Times New Roman" w:cs="Times New Roman"/>
          <w:i/>
          <w:sz w:val="24"/>
          <w:szCs w:val="24"/>
          <w:lang w:val="fr-FR"/>
        </w:rPr>
        <w:t>dificultades</w:t>
      </w:r>
      <w:proofErr w:type="spellEnd"/>
      <w:r w:rsidR="003F4047" w:rsidRPr="003F1CD3">
        <w:rPr>
          <w:rFonts w:ascii="Times New Roman" w:hAnsi="Times New Roman" w:cs="Times New Roman"/>
          <w:i/>
          <w:sz w:val="24"/>
          <w:szCs w:val="24"/>
          <w:lang w:val="fr-FR"/>
        </w:rPr>
        <w:t xml:space="preserve"> que </w:t>
      </w:r>
      <w:proofErr w:type="spellStart"/>
      <w:r w:rsidR="003F4047" w:rsidRPr="003F1CD3">
        <w:rPr>
          <w:rFonts w:ascii="Times New Roman" w:hAnsi="Times New Roman" w:cs="Times New Roman"/>
          <w:i/>
          <w:sz w:val="24"/>
          <w:szCs w:val="24"/>
          <w:lang w:val="fr-FR"/>
        </w:rPr>
        <w:t>podemos</w:t>
      </w:r>
      <w:proofErr w:type="spellEnd"/>
      <w:r w:rsidR="003F4047" w:rsidRPr="003F1CD3">
        <w:rPr>
          <w:rFonts w:ascii="Times New Roman" w:hAnsi="Times New Roman" w:cs="Times New Roman"/>
          <w:i/>
          <w:sz w:val="24"/>
          <w:szCs w:val="24"/>
          <w:lang w:val="fr-FR"/>
        </w:rPr>
        <w:t xml:space="preserve"> </w:t>
      </w:r>
      <w:proofErr w:type="spellStart"/>
      <w:r w:rsidR="003F4047" w:rsidRPr="003F1CD3">
        <w:rPr>
          <w:rFonts w:ascii="Times New Roman" w:hAnsi="Times New Roman" w:cs="Times New Roman"/>
          <w:i/>
          <w:sz w:val="24"/>
          <w:szCs w:val="24"/>
          <w:lang w:val="fr-FR"/>
        </w:rPr>
        <w:t>encontrar</w:t>
      </w:r>
      <w:proofErr w:type="spellEnd"/>
      <w:r w:rsidR="003F4047" w:rsidRPr="003F1CD3">
        <w:rPr>
          <w:rFonts w:ascii="Times New Roman" w:hAnsi="Times New Roman" w:cs="Times New Roman"/>
          <w:i/>
          <w:sz w:val="24"/>
          <w:szCs w:val="24"/>
          <w:lang w:val="fr-FR"/>
        </w:rPr>
        <w:t xml:space="preserve"> al </w:t>
      </w:r>
      <w:proofErr w:type="spellStart"/>
      <w:r w:rsidR="003F4047" w:rsidRPr="003F1CD3">
        <w:rPr>
          <w:rFonts w:ascii="Times New Roman" w:hAnsi="Times New Roman" w:cs="Times New Roman"/>
          <w:i/>
          <w:sz w:val="24"/>
          <w:szCs w:val="24"/>
          <w:lang w:val="fr-FR"/>
        </w:rPr>
        <w:t>traducir</w:t>
      </w:r>
      <w:proofErr w:type="spellEnd"/>
      <w:r w:rsidR="003F4047" w:rsidRPr="003F1CD3">
        <w:rPr>
          <w:rFonts w:ascii="Times New Roman" w:hAnsi="Times New Roman" w:cs="Times New Roman"/>
          <w:i/>
          <w:sz w:val="24"/>
          <w:szCs w:val="24"/>
          <w:lang w:val="fr-FR"/>
        </w:rPr>
        <w:t xml:space="preserve"> </w:t>
      </w:r>
      <w:proofErr w:type="spellStart"/>
      <w:r w:rsidR="003F4047" w:rsidRPr="003F1CD3">
        <w:rPr>
          <w:rFonts w:ascii="Times New Roman" w:hAnsi="Times New Roman" w:cs="Times New Roman"/>
          <w:i/>
          <w:sz w:val="24"/>
          <w:szCs w:val="24"/>
          <w:lang w:val="fr-FR"/>
        </w:rPr>
        <w:t>estos</w:t>
      </w:r>
      <w:proofErr w:type="spellEnd"/>
      <w:r w:rsidR="003F4047" w:rsidRPr="003F1CD3">
        <w:rPr>
          <w:rFonts w:ascii="Times New Roman" w:hAnsi="Times New Roman" w:cs="Times New Roman"/>
          <w:i/>
          <w:sz w:val="24"/>
          <w:szCs w:val="24"/>
          <w:lang w:val="fr-FR"/>
        </w:rPr>
        <w:t xml:space="preserve"> </w:t>
      </w:r>
      <w:proofErr w:type="spellStart"/>
      <w:r w:rsidR="003F4047" w:rsidRPr="003F1CD3">
        <w:rPr>
          <w:rFonts w:ascii="Times New Roman" w:hAnsi="Times New Roman" w:cs="Times New Roman"/>
          <w:i/>
          <w:sz w:val="24"/>
          <w:szCs w:val="24"/>
          <w:lang w:val="fr-FR"/>
        </w:rPr>
        <w:t>proverbios</w:t>
      </w:r>
      <w:proofErr w:type="spellEnd"/>
      <w:r w:rsidR="003F4047" w:rsidRPr="003F1CD3">
        <w:rPr>
          <w:rFonts w:ascii="Times New Roman" w:hAnsi="Times New Roman" w:cs="Times New Roman"/>
          <w:i/>
          <w:sz w:val="24"/>
          <w:szCs w:val="24"/>
          <w:lang w:val="fr-FR"/>
        </w:rPr>
        <w:t xml:space="preserve">? </w:t>
      </w:r>
      <w:proofErr w:type="spellStart"/>
      <w:r w:rsidR="00D65DA4" w:rsidRPr="003F1CD3">
        <w:rPr>
          <w:rFonts w:ascii="Times New Roman" w:hAnsi="Times New Roman" w:cs="Times New Roman"/>
          <w:i/>
          <w:sz w:val="24"/>
          <w:szCs w:val="24"/>
          <w:lang w:val="fr-FR"/>
        </w:rPr>
        <w:t>Encontramos</w:t>
      </w:r>
      <w:proofErr w:type="spellEnd"/>
      <w:r w:rsidR="00D65DA4" w:rsidRPr="003F1CD3">
        <w:rPr>
          <w:rFonts w:ascii="Times New Roman" w:hAnsi="Times New Roman" w:cs="Times New Roman"/>
          <w:i/>
          <w:sz w:val="24"/>
          <w:szCs w:val="24"/>
          <w:lang w:val="fr-FR"/>
        </w:rPr>
        <w:t xml:space="preserve"> </w:t>
      </w:r>
      <w:proofErr w:type="spellStart"/>
      <w:r w:rsidR="00D65DA4" w:rsidRPr="003F1CD3">
        <w:rPr>
          <w:rFonts w:ascii="Times New Roman" w:hAnsi="Times New Roman" w:cs="Times New Roman"/>
          <w:i/>
          <w:sz w:val="24"/>
          <w:szCs w:val="24"/>
          <w:lang w:val="fr-FR"/>
        </w:rPr>
        <w:t>proverbios</w:t>
      </w:r>
      <w:proofErr w:type="spellEnd"/>
      <w:r w:rsidR="00D65DA4" w:rsidRPr="003F1CD3">
        <w:rPr>
          <w:rFonts w:ascii="Times New Roman" w:hAnsi="Times New Roman" w:cs="Times New Roman"/>
          <w:i/>
          <w:sz w:val="24"/>
          <w:szCs w:val="24"/>
          <w:lang w:val="fr-FR"/>
        </w:rPr>
        <w:t xml:space="preserve"> </w:t>
      </w:r>
      <w:proofErr w:type="spellStart"/>
      <w:r w:rsidR="00D65DA4" w:rsidRPr="003F1CD3">
        <w:rPr>
          <w:rFonts w:ascii="Times New Roman" w:hAnsi="Times New Roman" w:cs="Times New Roman"/>
          <w:i/>
          <w:sz w:val="24"/>
          <w:szCs w:val="24"/>
          <w:lang w:val="fr-FR"/>
        </w:rPr>
        <w:t>franceses</w:t>
      </w:r>
      <w:proofErr w:type="spellEnd"/>
      <w:r w:rsidR="00D65DA4" w:rsidRPr="003F1CD3">
        <w:rPr>
          <w:rFonts w:ascii="Times New Roman" w:hAnsi="Times New Roman" w:cs="Times New Roman"/>
          <w:i/>
          <w:sz w:val="24"/>
          <w:szCs w:val="24"/>
          <w:lang w:val="fr-FR"/>
        </w:rPr>
        <w:t xml:space="preserve"> o </w:t>
      </w:r>
      <w:proofErr w:type="spellStart"/>
      <w:r w:rsidR="00D65DA4" w:rsidRPr="003F1CD3">
        <w:rPr>
          <w:rFonts w:ascii="Times New Roman" w:hAnsi="Times New Roman" w:cs="Times New Roman"/>
          <w:i/>
          <w:sz w:val="24"/>
          <w:szCs w:val="24"/>
          <w:lang w:val="fr-FR"/>
        </w:rPr>
        <w:t>españoles</w:t>
      </w:r>
      <w:proofErr w:type="spellEnd"/>
      <w:r w:rsidR="00D65DA4" w:rsidRPr="003F1CD3">
        <w:rPr>
          <w:rFonts w:ascii="Times New Roman" w:hAnsi="Times New Roman" w:cs="Times New Roman"/>
          <w:i/>
          <w:sz w:val="24"/>
          <w:szCs w:val="24"/>
          <w:lang w:val="fr-FR"/>
        </w:rPr>
        <w:t xml:space="preserve"> en la </w:t>
      </w:r>
      <w:proofErr w:type="spellStart"/>
      <w:r w:rsidR="00D65DA4" w:rsidRPr="003F1CD3">
        <w:rPr>
          <w:rFonts w:ascii="Times New Roman" w:hAnsi="Times New Roman" w:cs="Times New Roman"/>
          <w:i/>
          <w:sz w:val="24"/>
          <w:szCs w:val="24"/>
          <w:lang w:val="fr-FR"/>
        </w:rPr>
        <w:t>lengua</w:t>
      </w:r>
      <w:proofErr w:type="spellEnd"/>
      <w:r w:rsidR="00D65DA4" w:rsidRPr="003F1CD3">
        <w:rPr>
          <w:rFonts w:ascii="Times New Roman" w:hAnsi="Times New Roman" w:cs="Times New Roman"/>
          <w:i/>
          <w:sz w:val="24"/>
          <w:szCs w:val="24"/>
          <w:lang w:val="fr-FR"/>
        </w:rPr>
        <w:t xml:space="preserve"> </w:t>
      </w:r>
      <w:proofErr w:type="spellStart"/>
      <w:r w:rsidR="00D65DA4" w:rsidRPr="003F1CD3">
        <w:rPr>
          <w:rFonts w:ascii="Times New Roman" w:hAnsi="Times New Roman" w:cs="Times New Roman"/>
          <w:i/>
          <w:sz w:val="24"/>
          <w:szCs w:val="24"/>
          <w:lang w:val="fr-FR"/>
        </w:rPr>
        <w:t>criolla</w:t>
      </w:r>
      <w:proofErr w:type="spellEnd"/>
      <w:r w:rsidR="00D65DA4" w:rsidRPr="003F1CD3">
        <w:rPr>
          <w:rFonts w:ascii="Times New Roman" w:hAnsi="Times New Roman" w:cs="Times New Roman"/>
          <w:i/>
          <w:sz w:val="24"/>
          <w:szCs w:val="24"/>
          <w:lang w:val="fr-FR"/>
        </w:rPr>
        <w:t>?</w:t>
      </w:r>
    </w:p>
    <w:p w14:paraId="72E9D4E0" w14:textId="059E3A45" w:rsidR="003F4047" w:rsidRPr="003F1CD3" w:rsidRDefault="00D65DA4" w:rsidP="003F1CD3">
      <w:pPr>
        <w:spacing w:after="0" w:line="360" w:lineRule="auto"/>
        <w:jc w:val="both"/>
        <w:rPr>
          <w:rFonts w:ascii="Times New Roman" w:hAnsi="Times New Roman" w:cs="Times New Roman"/>
          <w:i/>
          <w:sz w:val="24"/>
          <w:szCs w:val="24"/>
          <w:lang w:val="fr-FR"/>
        </w:rPr>
      </w:pPr>
      <w:r w:rsidRPr="003F1CD3">
        <w:rPr>
          <w:rFonts w:ascii="Times New Roman" w:hAnsi="Times New Roman" w:cs="Times New Roman"/>
          <w:i/>
          <w:sz w:val="24"/>
          <w:szCs w:val="24"/>
          <w:lang w:val="fr-FR"/>
        </w:rPr>
        <w:t xml:space="preserve">Para </w:t>
      </w:r>
      <w:proofErr w:type="spellStart"/>
      <w:r w:rsidRPr="003F1CD3">
        <w:rPr>
          <w:rFonts w:ascii="Times New Roman" w:hAnsi="Times New Roman" w:cs="Times New Roman"/>
          <w:i/>
          <w:sz w:val="24"/>
          <w:szCs w:val="24"/>
          <w:lang w:val="fr-FR"/>
        </w:rPr>
        <w:t>contestar</w:t>
      </w:r>
      <w:proofErr w:type="spellEnd"/>
      <w:r w:rsidRPr="003F1CD3">
        <w:rPr>
          <w:rFonts w:ascii="Times New Roman" w:hAnsi="Times New Roman" w:cs="Times New Roman"/>
          <w:i/>
          <w:sz w:val="24"/>
          <w:szCs w:val="24"/>
          <w:lang w:val="fr-FR"/>
        </w:rPr>
        <w:t xml:space="preserve"> a </w:t>
      </w:r>
      <w:proofErr w:type="spellStart"/>
      <w:r w:rsidRPr="003F1CD3">
        <w:rPr>
          <w:rFonts w:ascii="Times New Roman" w:hAnsi="Times New Roman" w:cs="Times New Roman"/>
          <w:i/>
          <w:sz w:val="24"/>
          <w:szCs w:val="24"/>
          <w:lang w:val="fr-FR"/>
        </w:rPr>
        <w:t>estas</w:t>
      </w:r>
      <w:proofErr w:type="spellEnd"/>
      <w:r w:rsidRPr="003F1CD3">
        <w:rPr>
          <w:rFonts w:ascii="Times New Roman" w:hAnsi="Times New Roman" w:cs="Times New Roman"/>
          <w:i/>
          <w:sz w:val="24"/>
          <w:szCs w:val="24"/>
          <w:lang w:val="fr-FR"/>
        </w:rPr>
        <w:t xml:space="preserve"> </w:t>
      </w:r>
      <w:proofErr w:type="spellStart"/>
      <w:r w:rsidRPr="003F1CD3">
        <w:rPr>
          <w:rFonts w:ascii="Times New Roman" w:hAnsi="Times New Roman" w:cs="Times New Roman"/>
          <w:i/>
          <w:sz w:val="24"/>
          <w:szCs w:val="24"/>
          <w:lang w:val="fr-FR"/>
        </w:rPr>
        <w:t>preguntas</w:t>
      </w:r>
      <w:proofErr w:type="spellEnd"/>
      <w:r w:rsidRPr="003F1CD3">
        <w:rPr>
          <w:rFonts w:ascii="Times New Roman" w:hAnsi="Times New Roman" w:cs="Times New Roman"/>
          <w:i/>
          <w:sz w:val="24"/>
          <w:szCs w:val="24"/>
          <w:lang w:val="fr-FR"/>
        </w:rPr>
        <w:t xml:space="preserve">, </w:t>
      </w:r>
      <w:proofErr w:type="spellStart"/>
      <w:r w:rsidRPr="003F1CD3">
        <w:rPr>
          <w:rFonts w:ascii="Times New Roman" w:hAnsi="Times New Roman" w:cs="Times New Roman"/>
          <w:i/>
          <w:sz w:val="24"/>
          <w:szCs w:val="24"/>
          <w:lang w:val="fr-FR"/>
        </w:rPr>
        <w:t>empezaremos</w:t>
      </w:r>
      <w:proofErr w:type="spellEnd"/>
      <w:r w:rsidRPr="003F1CD3">
        <w:rPr>
          <w:rFonts w:ascii="Times New Roman" w:hAnsi="Times New Roman" w:cs="Times New Roman"/>
          <w:i/>
          <w:sz w:val="24"/>
          <w:szCs w:val="24"/>
          <w:lang w:val="fr-FR"/>
        </w:rPr>
        <w:t xml:space="preserve"> </w:t>
      </w:r>
      <w:proofErr w:type="spellStart"/>
      <w:r w:rsidRPr="003F1CD3">
        <w:rPr>
          <w:rFonts w:ascii="Times New Roman" w:hAnsi="Times New Roman" w:cs="Times New Roman"/>
          <w:i/>
          <w:sz w:val="24"/>
          <w:szCs w:val="24"/>
          <w:lang w:val="fr-FR"/>
        </w:rPr>
        <w:t>por</w:t>
      </w:r>
      <w:proofErr w:type="spellEnd"/>
      <w:r w:rsidRPr="003F1CD3">
        <w:rPr>
          <w:rFonts w:ascii="Times New Roman" w:hAnsi="Times New Roman" w:cs="Times New Roman"/>
          <w:i/>
          <w:sz w:val="24"/>
          <w:szCs w:val="24"/>
          <w:lang w:val="fr-FR"/>
        </w:rPr>
        <w:t xml:space="preserve"> </w:t>
      </w:r>
      <w:proofErr w:type="spellStart"/>
      <w:r w:rsidRPr="003F1CD3">
        <w:rPr>
          <w:rFonts w:ascii="Times New Roman" w:hAnsi="Times New Roman" w:cs="Times New Roman"/>
          <w:i/>
          <w:sz w:val="24"/>
          <w:szCs w:val="24"/>
          <w:lang w:val="fr-FR"/>
        </w:rPr>
        <w:t>analizar</w:t>
      </w:r>
      <w:proofErr w:type="spellEnd"/>
      <w:r w:rsidRPr="003F1CD3">
        <w:rPr>
          <w:rFonts w:ascii="Times New Roman" w:hAnsi="Times New Roman" w:cs="Times New Roman"/>
          <w:i/>
          <w:sz w:val="24"/>
          <w:szCs w:val="24"/>
          <w:lang w:val="fr-FR"/>
        </w:rPr>
        <w:t xml:space="preserve"> la </w:t>
      </w:r>
      <w:proofErr w:type="spellStart"/>
      <w:r w:rsidRPr="003F1CD3">
        <w:rPr>
          <w:rFonts w:ascii="Times New Roman" w:hAnsi="Times New Roman" w:cs="Times New Roman"/>
          <w:i/>
          <w:sz w:val="24"/>
          <w:szCs w:val="24"/>
          <w:lang w:val="fr-FR"/>
        </w:rPr>
        <w:t>peculiaridad</w:t>
      </w:r>
      <w:proofErr w:type="spellEnd"/>
      <w:r w:rsidRPr="003F1CD3">
        <w:rPr>
          <w:rFonts w:ascii="Times New Roman" w:hAnsi="Times New Roman" w:cs="Times New Roman"/>
          <w:i/>
          <w:sz w:val="24"/>
          <w:szCs w:val="24"/>
          <w:lang w:val="fr-FR"/>
        </w:rPr>
        <w:t xml:space="preserve"> de </w:t>
      </w:r>
      <w:proofErr w:type="spellStart"/>
      <w:r w:rsidRPr="003F1CD3">
        <w:rPr>
          <w:rFonts w:ascii="Times New Roman" w:hAnsi="Times New Roman" w:cs="Times New Roman"/>
          <w:i/>
          <w:sz w:val="24"/>
          <w:szCs w:val="24"/>
          <w:lang w:val="fr-FR"/>
        </w:rPr>
        <w:t>nuestro</w:t>
      </w:r>
      <w:proofErr w:type="spellEnd"/>
      <w:r w:rsidRPr="003F1CD3">
        <w:rPr>
          <w:rFonts w:ascii="Times New Roman" w:hAnsi="Times New Roman" w:cs="Times New Roman"/>
          <w:i/>
          <w:sz w:val="24"/>
          <w:szCs w:val="24"/>
          <w:lang w:val="fr-FR"/>
        </w:rPr>
        <w:t xml:space="preserve"> corpus </w:t>
      </w:r>
      <w:proofErr w:type="spellStart"/>
      <w:r w:rsidRPr="003F1CD3">
        <w:rPr>
          <w:rFonts w:ascii="Times New Roman" w:hAnsi="Times New Roman" w:cs="Times New Roman"/>
          <w:i/>
          <w:sz w:val="24"/>
          <w:szCs w:val="24"/>
          <w:lang w:val="fr-FR"/>
        </w:rPr>
        <w:t>formado</w:t>
      </w:r>
      <w:proofErr w:type="spellEnd"/>
      <w:r w:rsidRPr="003F1CD3">
        <w:rPr>
          <w:rFonts w:ascii="Times New Roman" w:hAnsi="Times New Roman" w:cs="Times New Roman"/>
          <w:i/>
          <w:sz w:val="24"/>
          <w:szCs w:val="24"/>
          <w:lang w:val="fr-FR"/>
        </w:rPr>
        <w:t xml:space="preserve"> </w:t>
      </w:r>
      <w:proofErr w:type="spellStart"/>
      <w:r w:rsidRPr="003F1CD3">
        <w:rPr>
          <w:rFonts w:ascii="Times New Roman" w:hAnsi="Times New Roman" w:cs="Times New Roman"/>
          <w:i/>
          <w:sz w:val="24"/>
          <w:szCs w:val="24"/>
          <w:lang w:val="fr-FR"/>
        </w:rPr>
        <w:t>por</w:t>
      </w:r>
      <w:proofErr w:type="spellEnd"/>
      <w:r w:rsidRPr="003F1CD3">
        <w:rPr>
          <w:rFonts w:ascii="Times New Roman" w:hAnsi="Times New Roman" w:cs="Times New Roman"/>
          <w:i/>
          <w:sz w:val="24"/>
          <w:szCs w:val="24"/>
          <w:lang w:val="fr-FR"/>
        </w:rPr>
        <w:t xml:space="preserve"> </w:t>
      </w:r>
      <w:proofErr w:type="spellStart"/>
      <w:r w:rsidRPr="003F1CD3">
        <w:rPr>
          <w:rFonts w:ascii="Times New Roman" w:hAnsi="Times New Roman" w:cs="Times New Roman"/>
          <w:i/>
          <w:sz w:val="24"/>
          <w:szCs w:val="24"/>
          <w:lang w:val="fr-FR"/>
        </w:rPr>
        <w:t>diccionarios</w:t>
      </w:r>
      <w:proofErr w:type="spellEnd"/>
      <w:r w:rsidRPr="003F1CD3">
        <w:rPr>
          <w:rFonts w:ascii="Times New Roman" w:hAnsi="Times New Roman" w:cs="Times New Roman"/>
          <w:i/>
          <w:sz w:val="24"/>
          <w:szCs w:val="24"/>
          <w:lang w:val="fr-FR"/>
        </w:rPr>
        <w:t xml:space="preserve"> locales. A </w:t>
      </w:r>
      <w:proofErr w:type="spellStart"/>
      <w:r w:rsidRPr="003F1CD3">
        <w:rPr>
          <w:rFonts w:ascii="Times New Roman" w:hAnsi="Times New Roman" w:cs="Times New Roman"/>
          <w:i/>
          <w:sz w:val="24"/>
          <w:szCs w:val="24"/>
          <w:lang w:val="fr-FR"/>
        </w:rPr>
        <w:t>continuación</w:t>
      </w:r>
      <w:proofErr w:type="spellEnd"/>
      <w:r w:rsidRPr="003F1CD3">
        <w:rPr>
          <w:rFonts w:ascii="Times New Roman" w:hAnsi="Times New Roman" w:cs="Times New Roman"/>
          <w:i/>
          <w:sz w:val="24"/>
          <w:szCs w:val="24"/>
          <w:lang w:val="fr-FR"/>
        </w:rPr>
        <w:t xml:space="preserve"> </w:t>
      </w:r>
      <w:proofErr w:type="spellStart"/>
      <w:r w:rsidRPr="003F1CD3">
        <w:rPr>
          <w:rFonts w:ascii="Times New Roman" w:hAnsi="Times New Roman" w:cs="Times New Roman"/>
          <w:i/>
          <w:sz w:val="24"/>
          <w:szCs w:val="24"/>
          <w:lang w:val="fr-FR"/>
        </w:rPr>
        <w:t>veremos</w:t>
      </w:r>
      <w:proofErr w:type="spellEnd"/>
      <w:r w:rsidRPr="003F1CD3">
        <w:rPr>
          <w:rFonts w:ascii="Times New Roman" w:hAnsi="Times New Roman" w:cs="Times New Roman"/>
          <w:i/>
          <w:sz w:val="24"/>
          <w:szCs w:val="24"/>
          <w:lang w:val="fr-FR"/>
        </w:rPr>
        <w:t xml:space="preserve"> </w:t>
      </w:r>
      <w:proofErr w:type="spellStart"/>
      <w:r w:rsidRPr="003F1CD3">
        <w:rPr>
          <w:rFonts w:ascii="Times New Roman" w:hAnsi="Times New Roman" w:cs="Times New Roman"/>
          <w:i/>
          <w:sz w:val="24"/>
          <w:szCs w:val="24"/>
          <w:lang w:val="fr-FR"/>
        </w:rPr>
        <w:t>cuáles</w:t>
      </w:r>
      <w:proofErr w:type="spellEnd"/>
      <w:r w:rsidRPr="003F1CD3">
        <w:rPr>
          <w:rFonts w:ascii="Times New Roman" w:hAnsi="Times New Roman" w:cs="Times New Roman"/>
          <w:i/>
          <w:sz w:val="24"/>
          <w:szCs w:val="24"/>
          <w:lang w:val="fr-FR"/>
        </w:rPr>
        <w:t xml:space="preserve"> son los </w:t>
      </w:r>
      <w:proofErr w:type="spellStart"/>
      <w:r w:rsidRPr="003F1CD3">
        <w:rPr>
          <w:rFonts w:ascii="Times New Roman" w:hAnsi="Times New Roman" w:cs="Times New Roman"/>
          <w:i/>
          <w:sz w:val="24"/>
          <w:szCs w:val="24"/>
          <w:lang w:val="fr-FR"/>
        </w:rPr>
        <w:t>rasgos</w:t>
      </w:r>
      <w:proofErr w:type="spellEnd"/>
      <w:r w:rsidRPr="003F1CD3">
        <w:rPr>
          <w:rFonts w:ascii="Times New Roman" w:hAnsi="Times New Roman" w:cs="Times New Roman"/>
          <w:i/>
          <w:sz w:val="24"/>
          <w:szCs w:val="24"/>
          <w:lang w:val="fr-FR"/>
        </w:rPr>
        <w:t xml:space="preserve"> </w:t>
      </w:r>
      <w:proofErr w:type="spellStart"/>
      <w:r w:rsidRPr="003F1CD3">
        <w:rPr>
          <w:rFonts w:ascii="Times New Roman" w:hAnsi="Times New Roman" w:cs="Times New Roman"/>
          <w:i/>
          <w:sz w:val="24"/>
          <w:szCs w:val="24"/>
          <w:lang w:val="fr-FR"/>
        </w:rPr>
        <w:t>característicos</w:t>
      </w:r>
      <w:proofErr w:type="spellEnd"/>
      <w:r w:rsidRPr="003F1CD3">
        <w:rPr>
          <w:rFonts w:ascii="Times New Roman" w:hAnsi="Times New Roman" w:cs="Times New Roman"/>
          <w:i/>
          <w:sz w:val="24"/>
          <w:szCs w:val="24"/>
          <w:lang w:val="fr-FR"/>
        </w:rPr>
        <w:t xml:space="preserve"> de los </w:t>
      </w:r>
      <w:proofErr w:type="spellStart"/>
      <w:r w:rsidRPr="003F1CD3">
        <w:rPr>
          <w:rFonts w:ascii="Times New Roman" w:hAnsi="Times New Roman" w:cs="Times New Roman"/>
          <w:i/>
          <w:sz w:val="24"/>
          <w:szCs w:val="24"/>
          <w:lang w:val="fr-FR"/>
        </w:rPr>
        <w:t>proverbios</w:t>
      </w:r>
      <w:proofErr w:type="spellEnd"/>
      <w:r w:rsidRPr="003F1CD3">
        <w:rPr>
          <w:rFonts w:ascii="Times New Roman" w:hAnsi="Times New Roman" w:cs="Times New Roman"/>
          <w:i/>
          <w:sz w:val="24"/>
          <w:szCs w:val="24"/>
          <w:lang w:val="fr-FR"/>
        </w:rPr>
        <w:t xml:space="preserve"> </w:t>
      </w:r>
      <w:proofErr w:type="spellStart"/>
      <w:r w:rsidRPr="003F1CD3">
        <w:rPr>
          <w:rFonts w:ascii="Times New Roman" w:hAnsi="Times New Roman" w:cs="Times New Roman"/>
          <w:i/>
          <w:sz w:val="24"/>
          <w:szCs w:val="24"/>
          <w:lang w:val="fr-FR"/>
        </w:rPr>
        <w:t>criollos</w:t>
      </w:r>
      <w:proofErr w:type="spellEnd"/>
      <w:r w:rsidRPr="003F1CD3">
        <w:rPr>
          <w:rFonts w:ascii="Times New Roman" w:hAnsi="Times New Roman" w:cs="Times New Roman"/>
          <w:i/>
          <w:sz w:val="24"/>
          <w:szCs w:val="24"/>
          <w:lang w:val="fr-FR"/>
        </w:rPr>
        <w:t xml:space="preserve">. </w:t>
      </w:r>
      <w:proofErr w:type="spellStart"/>
      <w:r w:rsidRPr="003F1CD3">
        <w:rPr>
          <w:rFonts w:ascii="Times New Roman" w:hAnsi="Times New Roman" w:cs="Times New Roman"/>
          <w:i/>
          <w:sz w:val="24"/>
          <w:szCs w:val="24"/>
          <w:lang w:val="fr-FR"/>
        </w:rPr>
        <w:t>Seguiremos</w:t>
      </w:r>
      <w:proofErr w:type="spellEnd"/>
      <w:r w:rsidRPr="003F1CD3">
        <w:rPr>
          <w:rFonts w:ascii="Times New Roman" w:hAnsi="Times New Roman" w:cs="Times New Roman"/>
          <w:i/>
          <w:sz w:val="24"/>
          <w:szCs w:val="24"/>
          <w:lang w:val="fr-FR"/>
        </w:rPr>
        <w:t xml:space="preserve"> con un </w:t>
      </w:r>
      <w:proofErr w:type="spellStart"/>
      <w:r w:rsidRPr="003F1CD3">
        <w:rPr>
          <w:rFonts w:ascii="Times New Roman" w:hAnsi="Times New Roman" w:cs="Times New Roman"/>
          <w:i/>
          <w:sz w:val="24"/>
          <w:szCs w:val="24"/>
          <w:lang w:val="fr-FR"/>
        </w:rPr>
        <w:t>trabajo</w:t>
      </w:r>
      <w:proofErr w:type="spellEnd"/>
      <w:r w:rsidRPr="003F1CD3">
        <w:rPr>
          <w:rFonts w:ascii="Times New Roman" w:hAnsi="Times New Roman" w:cs="Times New Roman"/>
          <w:i/>
          <w:sz w:val="24"/>
          <w:szCs w:val="24"/>
          <w:lang w:val="fr-FR"/>
        </w:rPr>
        <w:t xml:space="preserve"> de </w:t>
      </w:r>
      <w:proofErr w:type="spellStart"/>
      <w:r w:rsidRPr="003F1CD3">
        <w:rPr>
          <w:rFonts w:ascii="Times New Roman" w:hAnsi="Times New Roman" w:cs="Times New Roman"/>
          <w:i/>
          <w:sz w:val="24"/>
          <w:szCs w:val="24"/>
          <w:lang w:val="fr-FR"/>
        </w:rPr>
        <w:t>traducción</w:t>
      </w:r>
      <w:proofErr w:type="spellEnd"/>
      <w:r w:rsidRPr="003F1CD3">
        <w:rPr>
          <w:rFonts w:ascii="Times New Roman" w:hAnsi="Times New Roman" w:cs="Times New Roman"/>
          <w:i/>
          <w:sz w:val="24"/>
          <w:szCs w:val="24"/>
          <w:lang w:val="fr-FR"/>
        </w:rPr>
        <w:t xml:space="preserve"> y </w:t>
      </w:r>
      <w:proofErr w:type="spellStart"/>
      <w:r w:rsidRPr="003F1CD3">
        <w:rPr>
          <w:rFonts w:ascii="Times New Roman" w:hAnsi="Times New Roman" w:cs="Times New Roman"/>
          <w:i/>
          <w:sz w:val="24"/>
          <w:szCs w:val="24"/>
          <w:lang w:val="fr-FR"/>
        </w:rPr>
        <w:t>análisis</w:t>
      </w:r>
      <w:proofErr w:type="spellEnd"/>
      <w:r w:rsidRPr="003F1CD3">
        <w:rPr>
          <w:rFonts w:ascii="Times New Roman" w:hAnsi="Times New Roman" w:cs="Times New Roman"/>
          <w:i/>
          <w:sz w:val="24"/>
          <w:szCs w:val="24"/>
          <w:lang w:val="fr-FR"/>
        </w:rPr>
        <w:t xml:space="preserve"> </w:t>
      </w:r>
      <w:proofErr w:type="spellStart"/>
      <w:r w:rsidRPr="003F1CD3">
        <w:rPr>
          <w:rFonts w:ascii="Times New Roman" w:hAnsi="Times New Roman" w:cs="Times New Roman"/>
          <w:i/>
          <w:sz w:val="24"/>
          <w:szCs w:val="24"/>
          <w:lang w:val="fr-FR"/>
        </w:rPr>
        <w:t>acerca</w:t>
      </w:r>
      <w:proofErr w:type="spellEnd"/>
      <w:r w:rsidRPr="003F1CD3">
        <w:rPr>
          <w:rFonts w:ascii="Times New Roman" w:hAnsi="Times New Roman" w:cs="Times New Roman"/>
          <w:i/>
          <w:sz w:val="24"/>
          <w:szCs w:val="24"/>
          <w:lang w:val="fr-FR"/>
        </w:rPr>
        <w:t xml:space="preserve"> de los </w:t>
      </w:r>
      <w:proofErr w:type="spellStart"/>
      <w:r w:rsidRPr="003F1CD3">
        <w:rPr>
          <w:rFonts w:ascii="Times New Roman" w:hAnsi="Times New Roman" w:cs="Times New Roman"/>
          <w:i/>
          <w:sz w:val="24"/>
          <w:szCs w:val="24"/>
          <w:lang w:val="fr-FR"/>
        </w:rPr>
        <w:t>grados</w:t>
      </w:r>
      <w:proofErr w:type="spellEnd"/>
      <w:r w:rsidRPr="003F1CD3">
        <w:rPr>
          <w:rFonts w:ascii="Times New Roman" w:hAnsi="Times New Roman" w:cs="Times New Roman"/>
          <w:i/>
          <w:sz w:val="24"/>
          <w:szCs w:val="24"/>
          <w:lang w:val="fr-FR"/>
        </w:rPr>
        <w:t xml:space="preserve"> de </w:t>
      </w:r>
      <w:proofErr w:type="spellStart"/>
      <w:r w:rsidRPr="003F1CD3">
        <w:rPr>
          <w:rFonts w:ascii="Times New Roman" w:hAnsi="Times New Roman" w:cs="Times New Roman"/>
          <w:i/>
          <w:sz w:val="24"/>
          <w:szCs w:val="24"/>
          <w:lang w:val="fr-FR"/>
        </w:rPr>
        <w:t>equivalencia</w:t>
      </w:r>
      <w:proofErr w:type="spellEnd"/>
      <w:r w:rsidRPr="003F1CD3">
        <w:rPr>
          <w:rFonts w:ascii="Times New Roman" w:hAnsi="Times New Roman" w:cs="Times New Roman"/>
          <w:i/>
          <w:sz w:val="24"/>
          <w:szCs w:val="24"/>
          <w:lang w:val="fr-FR"/>
        </w:rPr>
        <w:t xml:space="preserve"> al </w:t>
      </w:r>
      <w:proofErr w:type="spellStart"/>
      <w:r w:rsidRPr="003F1CD3">
        <w:rPr>
          <w:rFonts w:ascii="Times New Roman" w:hAnsi="Times New Roman" w:cs="Times New Roman"/>
          <w:i/>
          <w:sz w:val="24"/>
          <w:szCs w:val="24"/>
          <w:lang w:val="fr-FR"/>
        </w:rPr>
        <w:t>francés</w:t>
      </w:r>
      <w:proofErr w:type="spellEnd"/>
      <w:r w:rsidRPr="003F1CD3">
        <w:rPr>
          <w:rFonts w:ascii="Times New Roman" w:hAnsi="Times New Roman" w:cs="Times New Roman"/>
          <w:i/>
          <w:sz w:val="24"/>
          <w:szCs w:val="24"/>
          <w:lang w:val="fr-FR"/>
        </w:rPr>
        <w:t xml:space="preserve"> y al </w:t>
      </w:r>
      <w:proofErr w:type="spellStart"/>
      <w:r w:rsidRPr="003F1CD3">
        <w:rPr>
          <w:rFonts w:ascii="Times New Roman" w:hAnsi="Times New Roman" w:cs="Times New Roman"/>
          <w:i/>
          <w:sz w:val="24"/>
          <w:szCs w:val="24"/>
          <w:lang w:val="fr-FR"/>
        </w:rPr>
        <w:t>español</w:t>
      </w:r>
      <w:proofErr w:type="spellEnd"/>
      <w:r w:rsidRPr="003F1CD3">
        <w:rPr>
          <w:rFonts w:ascii="Times New Roman" w:hAnsi="Times New Roman" w:cs="Times New Roman"/>
          <w:i/>
          <w:sz w:val="24"/>
          <w:szCs w:val="24"/>
          <w:lang w:val="fr-FR"/>
        </w:rPr>
        <w:t xml:space="preserve">. </w:t>
      </w:r>
      <w:proofErr w:type="spellStart"/>
      <w:r w:rsidRPr="003F1CD3">
        <w:rPr>
          <w:rFonts w:ascii="Times New Roman" w:hAnsi="Times New Roman" w:cs="Times New Roman"/>
          <w:i/>
          <w:sz w:val="24"/>
          <w:szCs w:val="24"/>
          <w:lang w:val="fr-FR"/>
        </w:rPr>
        <w:t>Terminaremos</w:t>
      </w:r>
      <w:proofErr w:type="spellEnd"/>
      <w:r w:rsidRPr="003F1CD3">
        <w:rPr>
          <w:rFonts w:ascii="Times New Roman" w:hAnsi="Times New Roman" w:cs="Times New Roman"/>
          <w:i/>
          <w:sz w:val="24"/>
          <w:szCs w:val="24"/>
          <w:lang w:val="fr-FR"/>
        </w:rPr>
        <w:t xml:space="preserve"> </w:t>
      </w:r>
      <w:proofErr w:type="spellStart"/>
      <w:r w:rsidRPr="003F1CD3">
        <w:rPr>
          <w:rFonts w:ascii="Times New Roman" w:hAnsi="Times New Roman" w:cs="Times New Roman"/>
          <w:i/>
          <w:sz w:val="24"/>
          <w:szCs w:val="24"/>
          <w:lang w:val="fr-FR"/>
        </w:rPr>
        <w:t>explicando</w:t>
      </w:r>
      <w:proofErr w:type="spellEnd"/>
      <w:r w:rsidRPr="003F1CD3">
        <w:rPr>
          <w:rFonts w:ascii="Times New Roman" w:hAnsi="Times New Roman" w:cs="Times New Roman"/>
          <w:i/>
          <w:sz w:val="24"/>
          <w:szCs w:val="24"/>
          <w:lang w:val="fr-FR"/>
        </w:rPr>
        <w:t xml:space="preserve"> la </w:t>
      </w:r>
      <w:proofErr w:type="spellStart"/>
      <w:r w:rsidRPr="003F1CD3">
        <w:rPr>
          <w:rFonts w:ascii="Times New Roman" w:hAnsi="Times New Roman" w:cs="Times New Roman"/>
          <w:i/>
          <w:sz w:val="24"/>
          <w:szCs w:val="24"/>
          <w:lang w:val="fr-FR"/>
        </w:rPr>
        <w:t>estrategia</w:t>
      </w:r>
      <w:proofErr w:type="spellEnd"/>
      <w:r w:rsidRPr="003F1CD3">
        <w:rPr>
          <w:rFonts w:ascii="Times New Roman" w:hAnsi="Times New Roman" w:cs="Times New Roman"/>
          <w:i/>
          <w:sz w:val="24"/>
          <w:szCs w:val="24"/>
          <w:lang w:val="fr-FR"/>
        </w:rPr>
        <w:t xml:space="preserve"> que nos </w:t>
      </w:r>
      <w:proofErr w:type="spellStart"/>
      <w:r w:rsidRPr="003F1CD3">
        <w:rPr>
          <w:rFonts w:ascii="Times New Roman" w:hAnsi="Times New Roman" w:cs="Times New Roman"/>
          <w:i/>
          <w:sz w:val="24"/>
          <w:szCs w:val="24"/>
          <w:lang w:val="fr-FR"/>
        </w:rPr>
        <w:t>permitirá</w:t>
      </w:r>
      <w:proofErr w:type="spellEnd"/>
      <w:r w:rsidRPr="003F1CD3">
        <w:rPr>
          <w:rFonts w:ascii="Times New Roman" w:hAnsi="Times New Roman" w:cs="Times New Roman"/>
          <w:i/>
          <w:sz w:val="24"/>
          <w:szCs w:val="24"/>
          <w:lang w:val="fr-FR"/>
        </w:rPr>
        <w:t xml:space="preserve"> </w:t>
      </w:r>
      <w:proofErr w:type="spellStart"/>
      <w:r w:rsidRPr="003F1CD3">
        <w:rPr>
          <w:rFonts w:ascii="Times New Roman" w:hAnsi="Times New Roman" w:cs="Times New Roman"/>
          <w:i/>
          <w:sz w:val="24"/>
          <w:szCs w:val="24"/>
          <w:lang w:val="fr-FR"/>
        </w:rPr>
        <w:t>transmitir</w:t>
      </w:r>
      <w:proofErr w:type="spellEnd"/>
      <w:r w:rsidRPr="003F1CD3">
        <w:rPr>
          <w:rFonts w:ascii="Times New Roman" w:hAnsi="Times New Roman" w:cs="Times New Roman"/>
          <w:i/>
          <w:sz w:val="24"/>
          <w:szCs w:val="24"/>
          <w:lang w:val="fr-FR"/>
        </w:rPr>
        <w:t xml:space="preserve"> </w:t>
      </w:r>
      <w:proofErr w:type="spellStart"/>
      <w:r w:rsidRPr="003F1CD3">
        <w:rPr>
          <w:rFonts w:ascii="Times New Roman" w:hAnsi="Times New Roman" w:cs="Times New Roman"/>
          <w:i/>
          <w:sz w:val="24"/>
          <w:szCs w:val="24"/>
          <w:lang w:val="fr-FR"/>
        </w:rPr>
        <w:t>una</w:t>
      </w:r>
      <w:proofErr w:type="spellEnd"/>
      <w:r w:rsidRPr="003F1CD3">
        <w:rPr>
          <w:rFonts w:ascii="Times New Roman" w:hAnsi="Times New Roman" w:cs="Times New Roman"/>
          <w:i/>
          <w:sz w:val="24"/>
          <w:szCs w:val="24"/>
          <w:lang w:val="fr-FR"/>
        </w:rPr>
        <w:t xml:space="preserve"> parte de la </w:t>
      </w:r>
      <w:proofErr w:type="spellStart"/>
      <w:r w:rsidRPr="003F1CD3">
        <w:rPr>
          <w:rFonts w:ascii="Times New Roman" w:hAnsi="Times New Roman" w:cs="Times New Roman"/>
          <w:i/>
          <w:sz w:val="24"/>
          <w:szCs w:val="24"/>
          <w:lang w:val="fr-FR"/>
        </w:rPr>
        <w:t>cultura</w:t>
      </w:r>
      <w:proofErr w:type="spellEnd"/>
      <w:r w:rsidRPr="003F1CD3">
        <w:rPr>
          <w:rFonts w:ascii="Times New Roman" w:hAnsi="Times New Roman" w:cs="Times New Roman"/>
          <w:i/>
          <w:sz w:val="24"/>
          <w:szCs w:val="24"/>
          <w:lang w:val="fr-FR"/>
        </w:rPr>
        <w:t xml:space="preserve"> </w:t>
      </w:r>
      <w:proofErr w:type="spellStart"/>
      <w:r w:rsidRPr="003F1CD3">
        <w:rPr>
          <w:rFonts w:ascii="Times New Roman" w:hAnsi="Times New Roman" w:cs="Times New Roman"/>
          <w:i/>
          <w:sz w:val="24"/>
          <w:szCs w:val="24"/>
          <w:lang w:val="fr-FR"/>
        </w:rPr>
        <w:t>criolla</w:t>
      </w:r>
      <w:proofErr w:type="spellEnd"/>
      <w:r w:rsidRPr="003F1CD3">
        <w:rPr>
          <w:rFonts w:ascii="Times New Roman" w:hAnsi="Times New Roman" w:cs="Times New Roman"/>
          <w:i/>
          <w:sz w:val="24"/>
          <w:szCs w:val="24"/>
          <w:lang w:val="fr-FR"/>
        </w:rPr>
        <w:t xml:space="preserve"> al </w:t>
      </w:r>
      <w:proofErr w:type="spellStart"/>
      <w:r w:rsidRPr="003F1CD3">
        <w:rPr>
          <w:rFonts w:ascii="Times New Roman" w:hAnsi="Times New Roman" w:cs="Times New Roman"/>
          <w:i/>
          <w:sz w:val="24"/>
          <w:szCs w:val="24"/>
          <w:lang w:val="fr-FR"/>
        </w:rPr>
        <w:t>español</w:t>
      </w:r>
      <w:proofErr w:type="spellEnd"/>
      <w:r w:rsidRPr="003F1CD3">
        <w:rPr>
          <w:rFonts w:ascii="Times New Roman" w:hAnsi="Times New Roman" w:cs="Times New Roman"/>
          <w:i/>
          <w:sz w:val="24"/>
          <w:szCs w:val="24"/>
          <w:lang w:val="fr-FR"/>
        </w:rPr>
        <w:t xml:space="preserve">. </w:t>
      </w:r>
    </w:p>
    <w:p w14:paraId="67CF6F0A" w14:textId="353F2B78" w:rsidR="009061A5" w:rsidRPr="003F1CD3" w:rsidRDefault="007444DB" w:rsidP="003F1CD3">
      <w:pPr>
        <w:spacing w:after="0" w:line="360" w:lineRule="auto"/>
        <w:jc w:val="both"/>
        <w:rPr>
          <w:rFonts w:ascii="Times New Roman" w:hAnsi="Times New Roman" w:cs="Times New Roman"/>
          <w:sz w:val="24"/>
          <w:szCs w:val="24"/>
          <w:lang w:val="fr-FR"/>
        </w:rPr>
      </w:pPr>
      <w:r w:rsidRPr="003F1CD3">
        <w:rPr>
          <w:rFonts w:ascii="Times New Roman" w:hAnsi="Times New Roman" w:cs="Times New Roman"/>
          <w:b/>
          <w:sz w:val="24"/>
          <w:szCs w:val="24"/>
          <w:lang w:val="fr-FR"/>
        </w:rPr>
        <w:t>Mots clé</w:t>
      </w:r>
      <w:r w:rsidR="009061A5" w:rsidRPr="003F1CD3">
        <w:rPr>
          <w:rFonts w:ascii="Times New Roman" w:hAnsi="Times New Roman" w:cs="Times New Roman"/>
          <w:b/>
          <w:sz w:val="24"/>
          <w:szCs w:val="24"/>
          <w:lang w:val="fr-FR"/>
        </w:rPr>
        <w:t>:</w:t>
      </w:r>
      <w:r w:rsidR="009061A5" w:rsidRPr="003F1CD3">
        <w:rPr>
          <w:rFonts w:ascii="Times New Roman" w:hAnsi="Times New Roman" w:cs="Times New Roman"/>
          <w:sz w:val="24"/>
          <w:szCs w:val="24"/>
          <w:lang w:val="fr-FR"/>
        </w:rPr>
        <w:t xml:space="preserve"> </w:t>
      </w:r>
      <w:r w:rsidRPr="003F1CD3">
        <w:rPr>
          <w:rFonts w:ascii="Times New Roman" w:eastAsia="Times New Roman" w:hAnsi="Times New Roman" w:cs="Times New Roman"/>
          <w:color w:val="000000"/>
          <w:sz w:val="24"/>
          <w:szCs w:val="24"/>
          <w:lang w:val="fr-FR"/>
        </w:rPr>
        <w:t>Proverbes, Créole, Culture, Variations, Traduction</w:t>
      </w:r>
      <w:r w:rsidRPr="003F1CD3">
        <w:rPr>
          <w:rFonts w:ascii="Times New Roman" w:hAnsi="Times New Roman" w:cs="Times New Roman"/>
          <w:sz w:val="24"/>
          <w:szCs w:val="24"/>
          <w:lang w:val="fr-FR"/>
        </w:rPr>
        <w:t>.</w:t>
      </w:r>
    </w:p>
    <w:p w14:paraId="1BE3C739" w14:textId="74672D3B" w:rsidR="009061A5" w:rsidRPr="003F1CD3" w:rsidRDefault="007444DB" w:rsidP="003F1CD3">
      <w:pPr>
        <w:spacing w:after="0" w:line="360" w:lineRule="auto"/>
        <w:jc w:val="both"/>
        <w:rPr>
          <w:rFonts w:ascii="Times New Roman" w:hAnsi="Times New Roman" w:cs="Times New Roman"/>
          <w:i/>
          <w:sz w:val="24"/>
          <w:szCs w:val="24"/>
          <w:lang w:val="fr-FR"/>
        </w:rPr>
      </w:pPr>
      <w:r w:rsidRPr="003F1CD3">
        <w:rPr>
          <w:rFonts w:ascii="Times New Roman" w:hAnsi="Times New Roman" w:cs="Times New Roman"/>
          <w:b/>
          <w:i/>
          <w:sz w:val="24"/>
          <w:szCs w:val="24"/>
          <w:lang w:val="fr-FR"/>
        </w:rPr>
        <w:t>Palabras clave</w:t>
      </w:r>
      <w:r w:rsidR="009061A5" w:rsidRPr="003F1CD3">
        <w:rPr>
          <w:rFonts w:ascii="Times New Roman" w:hAnsi="Times New Roman" w:cs="Times New Roman"/>
          <w:b/>
          <w:i/>
          <w:sz w:val="24"/>
          <w:szCs w:val="24"/>
          <w:lang w:val="fr-FR"/>
        </w:rPr>
        <w:t>:</w:t>
      </w:r>
      <w:r w:rsidR="009061A5" w:rsidRPr="003F1CD3">
        <w:rPr>
          <w:rFonts w:ascii="Times New Roman" w:hAnsi="Times New Roman" w:cs="Times New Roman"/>
          <w:sz w:val="24"/>
          <w:szCs w:val="24"/>
          <w:lang w:val="fr-FR"/>
        </w:rPr>
        <w:t xml:space="preserve"> </w:t>
      </w:r>
      <w:proofErr w:type="spellStart"/>
      <w:r w:rsidRPr="003F1CD3">
        <w:rPr>
          <w:rFonts w:ascii="Times New Roman" w:hAnsi="Times New Roman" w:cs="Times New Roman"/>
          <w:i/>
          <w:sz w:val="24"/>
          <w:szCs w:val="24"/>
          <w:lang w:val="fr-FR"/>
        </w:rPr>
        <w:t>Refranes</w:t>
      </w:r>
      <w:proofErr w:type="spellEnd"/>
      <w:r w:rsidRPr="003F1CD3">
        <w:rPr>
          <w:rFonts w:ascii="Times New Roman" w:hAnsi="Times New Roman" w:cs="Times New Roman"/>
          <w:i/>
          <w:sz w:val="24"/>
          <w:szCs w:val="24"/>
          <w:lang w:val="fr-FR"/>
        </w:rPr>
        <w:t xml:space="preserve">, </w:t>
      </w:r>
      <w:proofErr w:type="spellStart"/>
      <w:r w:rsidRPr="003F1CD3">
        <w:rPr>
          <w:rFonts w:ascii="Times New Roman" w:hAnsi="Times New Roman" w:cs="Times New Roman"/>
          <w:i/>
          <w:sz w:val="24"/>
          <w:szCs w:val="24"/>
          <w:lang w:val="fr-FR"/>
        </w:rPr>
        <w:t>Criollo</w:t>
      </w:r>
      <w:proofErr w:type="spellEnd"/>
      <w:r w:rsidRPr="003F1CD3">
        <w:rPr>
          <w:rFonts w:ascii="Times New Roman" w:hAnsi="Times New Roman" w:cs="Times New Roman"/>
          <w:i/>
          <w:sz w:val="24"/>
          <w:szCs w:val="24"/>
          <w:lang w:val="fr-FR"/>
        </w:rPr>
        <w:t xml:space="preserve">, </w:t>
      </w:r>
      <w:proofErr w:type="spellStart"/>
      <w:r w:rsidRPr="003F1CD3">
        <w:rPr>
          <w:rFonts w:ascii="Times New Roman" w:hAnsi="Times New Roman" w:cs="Times New Roman"/>
          <w:i/>
          <w:sz w:val="24"/>
          <w:szCs w:val="24"/>
          <w:lang w:val="fr-FR"/>
        </w:rPr>
        <w:t>Cultura</w:t>
      </w:r>
      <w:proofErr w:type="spellEnd"/>
      <w:r w:rsidRPr="003F1CD3">
        <w:rPr>
          <w:rFonts w:ascii="Times New Roman" w:hAnsi="Times New Roman" w:cs="Times New Roman"/>
          <w:i/>
          <w:sz w:val="24"/>
          <w:szCs w:val="24"/>
          <w:lang w:val="fr-FR"/>
        </w:rPr>
        <w:t xml:space="preserve">, </w:t>
      </w:r>
      <w:proofErr w:type="spellStart"/>
      <w:r w:rsidRPr="003F1CD3">
        <w:rPr>
          <w:rFonts w:ascii="Times New Roman" w:hAnsi="Times New Roman" w:cs="Times New Roman"/>
          <w:i/>
          <w:sz w:val="24"/>
          <w:szCs w:val="24"/>
          <w:lang w:val="fr-FR"/>
        </w:rPr>
        <w:t>Variaciones</w:t>
      </w:r>
      <w:proofErr w:type="spellEnd"/>
      <w:r w:rsidRPr="003F1CD3">
        <w:rPr>
          <w:rFonts w:ascii="Times New Roman" w:hAnsi="Times New Roman" w:cs="Times New Roman"/>
          <w:i/>
          <w:sz w:val="24"/>
          <w:szCs w:val="24"/>
          <w:lang w:val="fr-FR"/>
        </w:rPr>
        <w:t xml:space="preserve">, </w:t>
      </w:r>
      <w:proofErr w:type="spellStart"/>
      <w:r w:rsidRPr="003F1CD3">
        <w:rPr>
          <w:rFonts w:ascii="Times New Roman" w:hAnsi="Times New Roman" w:cs="Times New Roman"/>
          <w:i/>
          <w:sz w:val="24"/>
          <w:szCs w:val="24"/>
          <w:lang w:val="fr-FR"/>
        </w:rPr>
        <w:t>Traducción</w:t>
      </w:r>
      <w:proofErr w:type="spellEnd"/>
      <w:r w:rsidRPr="003F1CD3">
        <w:rPr>
          <w:rFonts w:ascii="Times New Roman" w:hAnsi="Times New Roman" w:cs="Times New Roman"/>
          <w:i/>
          <w:sz w:val="24"/>
          <w:szCs w:val="24"/>
          <w:lang w:val="fr-FR"/>
        </w:rPr>
        <w:t>.</w:t>
      </w:r>
    </w:p>
    <w:p w14:paraId="0C5EA177" w14:textId="77777777" w:rsidR="00A21A1F" w:rsidRPr="003F1CD3" w:rsidRDefault="00A21A1F" w:rsidP="003F1CD3">
      <w:pPr>
        <w:spacing w:after="0" w:line="360" w:lineRule="auto"/>
        <w:jc w:val="both"/>
        <w:rPr>
          <w:rFonts w:ascii="Times New Roman" w:hAnsi="Times New Roman" w:cs="Times New Roman"/>
          <w:sz w:val="24"/>
          <w:szCs w:val="24"/>
          <w:lang w:val="fr-FR"/>
        </w:rPr>
      </w:pPr>
    </w:p>
    <w:p w14:paraId="2564F7D9" w14:textId="77777777" w:rsidR="00A21A1F" w:rsidRPr="003F1CD3" w:rsidRDefault="00A21A1F" w:rsidP="003F1CD3">
      <w:pPr>
        <w:spacing w:after="0" w:line="360" w:lineRule="auto"/>
        <w:jc w:val="both"/>
        <w:rPr>
          <w:rFonts w:ascii="Times New Roman" w:hAnsi="Times New Roman" w:cs="Times New Roman"/>
          <w:b/>
          <w:sz w:val="24"/>
          <w:szCs w:val="24"/>
          <w:lang w:val="fr-FR"/>
        </w:rPr>
      </w:pPr>
      <w:r w:rsidRPr="003F1CD3">
        <w:rPr>
          <w:rFonts w:ascii="Times New Roman" w:hAnsi="Times New Roman" w:cs="Times New Roman"/>
          <w:b/>
          <w:sz w:val="24"/>
          <w:szCs w:val="24"/>
          <w:lang w:val="fr-FR"/>
        </w:rPr>
        <w:t xml:space="preserve">1. </w:t>
      </w:r>
      <w:proofErr w:type="spellStart"/>
      <w:r w:rsidRPr="003F1CD3">
        <w:rPr>
          <w:rFonts w:ascii="Times New Roman" w:hAnsi="Times New Roman" w:cs="Times New Roman"/>
          <w:b/>
          <w:sz w:val="24"/>
          <w:szCs w:val="24"/>
          <w:lang w:val="fr-FR"/>
        </w:rPr>
        <w:t>Introducción</w:t>
      </w:r>
      <w:proofErr w:type="spellEnd"/>
    </w:p>
    <w:p w14:paraId="3F230A4F" w14:textId="6D2FBF38" w:rsidR="0000680E" w:rsidRPr="003F1CD3" w:rsidRDefault="00D4330B" w:rsidP="003F1CD3">
      <w:pPr>
        <w:spacing w:after="0"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Une langue créole</w:t>
      </w:r>
      <w:r w:rsidR="0000680E" w:rsidRPr="003F1CD3">
        <w:rPr>
          <w:rFonts w:ascii="Times New Roman" w:hAnsi="Times New Roman" w:cs="Times New Roman"/>
          <w:sz w:val="24"/>
          <w:szCs w:val="24"/>
          <w:lang w:val="fr-FR"/>
        </w:rPr>
        <w:t xml:space="preserve"> est le résultat d’un processus de créolisation qui a conduit une populat</w:t>
      </w:r>
      <w:r w:rsidR="0074403C" w:rsidRPr="003F1CD3">
        <w:rPr>
          <w:rFonts w:ascii="Times New Roman" w:hAnsi="Times New Roman" w:cs="Times New Roman"/>
          <w:sz w:val="24"/>
          <w:szCs w:val="24"/>
          <w:lang w:val="fr-FR"/>
        </w:rPr>
        <w:t>ion à construire</w:t>
      </w:r>
      <w:r w:rsidR="0000680E" w:rsidRPr="003F1CD3">
        <w:rPr>
          <w:rFonts w:ascii="Times New Roman" w:hAnsi="Times New Roman" w:cs="Times New Roman"/>
          <w:sz w:val="24"/>
          <w:szCs w:val="24"/>
          <w:lang w:val="fr-FR"/>
        </w:rPr>
        <w:t xml:space="preserve"> un système à partir d’éléments empruntés à d’autres systèmes dans des circonstances de contrainte. Le créole guadeloupéen</w:t>
      </w:r>
      <w:r w:rsidR="000A11CC">
        <w:rPr>
          <w:rFonts w:ascii="Times New Roman" w:hAnsi="Times New Roman" w:cs="Times New Roman"/>
          <w:sz w:val="24"/>
          <w:szCs w:val="24"/>
          <w:lang w:val="fr-FR"/>
        </w:rPr>
        <w:t xml:space="preserve"> et le créole martiniquais sont</w:t>
      </w:r>
      <w:r w:rsidR="0000680E" w:rsidRPr="003F1CD3">
        <w:rPr>
          <w:rFonts w:ascii="Times New Roman" w:hAnsi="Times New Roman" w:cs="Times New Roman"/>
          <w:sz w:val="24"/>
          <w:szCs w:val="24"/>
          <w:lang w:val="fr-FR"/>
        </w:rPr>
        <w:t xml:space="preserve"> classé</w:t>
      </w:r>
      <w:r w:rsidR="000A11CC">
        <w:rPr>
          <w:rFonts w:ascii="Times New Roman" w:hAnsi="Times New Roman" w:cs="Times New Roman"/>
          <w:sz w:val="24"/>
          <w:szCs w:val="24"/>
          <w:lang w:val="fr-FR"/>
        </w:rPr>
        <w:t>s</w:t>
      </w:r>
      <w:r w:rsidR="0000680E" w:rsidRPr="003F1CD3">
        <w:rPr>
          <w:rFonts w:ascii="Times New Roman" w:hAnsi="Times New Roman" w:cs="Times New Roman"/>
          <w:sz w:val="24"/>
          <w:szCs w:val="24"/>
          <w:lang w:val="fr-FR"/>
        </w:rPr>
        <w:t xml:space="preserve"> dans les créoles à base lexicale française. Cela</w:t>
      </w:r>
      <w:r w:rsidR="000A11CC">
        <w:rPr>
          <w:rFonts w:ascii="Times New Roman" w:hAnsi="Times New Roman" w:cs="Times New Roman"/>
          <w:sz w:val="24"/>
          <w:szCs w:val="24"/>
          <w:lang w:val="fr-FR"/>
        </w:rPr>
        <w:t xml:space="preserve"> signifie que l’essentiel de leur</w:t>
      </w:r>
      <w:r w:rsidR="0000680E" w:rsidRPr="003F1CD3">
        <w:rPr>
          <w:rFonts w:ascii="Times New Roman" w:hAnsi="Times New Roman" w:cs="Times New Roman"/>
          <w:sz w:val="24"/>
          <w:szCs w:val="24"/>
          <w:lang w:val="fr-FR"/>
        </w:rPr>
        <w:t xml:space="preserve"> lexique est originaire du français. Dès lors</w:t>
      </w:r>
      <w:r w:rsidR="007444DB" w:rsidRPr="003F1CD3">
        <w:rPr>
          <w:rFonts w:ascii="Times New Roman" w:hAnsi="Times New Roman" w:cs="Times New Roman"/>
          <w:sz w:val="24"/>
          <w:szCs w:val="24"/>
          <w:lang w:val="fr-FR"/>
        </w:rPr>
        <w:t>,</w:t>
      </w:r>
      <w:r w:rsidR="0000680E" w:rsidRPr="003F1CD3">
        <w:rPr>
          <w:rFonts w:ascii="Times New Roman" w:hAnsi="Times New Roman" w:cs="Times New Roman"/>
          <w:sz w:val="24"/>
          <w:szCs w:val="24"/>
          <w:lang w:val="fr-FR"/>
        </w:rPr>
        <w:t xml:space="preserve"> si 80% à 90% des lexème</w:t>
      </w:r>
      <w:r w:rsidR="007444DB" w:rsidRPr="003F1CD3">
        <w:rPr>
          <w:rFonts w:ascii="Times New Roman" w:hAnsi="Times New Roman" w:cs="Times New Roman"/>
          <w:sz w:val="24"/>
          <w:szCs w:val="24"/>
          <w:lang w:val="fr-FR"/>
        </w:rPr>
        <w:t>s</w:t>
      </w:r>
      <w:r w:rsidR="0000680E" w:rsidRPr="003F1CD3">
        <w:rPr>
          <w:rFonts w:ascii="Times New Roman" w:hAnsi="Times New Roman" w:cs="Times New Roman"/>
          <w:sz w:val="24"/>
          <w:szCs w:val="24"/>
          <w:lang w:val="fr-FR"/>
        </w:rPr>
        <w:t xml:space="preserve"> sont français, on peut s’attendre à ce que bien d’autres éléments sémantiques le soient. </w:t>
      </w:r>
    </w:p>
    <w:p w14:paraId="7979B2DA" w14:textId="77777777" w:rsidR="0000680E" w:rsidRPr="003F1CD3" w:rsidRDefault="0000680E" w:rsidP="003F1CD3">
      <w:pPr>
        <w:spacing w:before="240" w:line="360" w:lineRule="auto"/>
        <w:jc w:val="both"/>
        <w:rPr>
          <w:rFonts w:ascii="Times New Roman" w:eastAsia="Times New Roman" w:hAnsi="Times New Roman" w:cs="Times New Roman"/>
          <w:sz w:val="24"/>
          <w:szCs w:val="24"/>
          <w:lang w:val="fr-FR"/>
        </w:rPr>
      </w:pPr>
      <w:r w:rsidRPr="003F1CD3">
        <w:rPr>
          <w:rFonts w:ascii="Times New Roman" w:eastAsia="Times New Roman" w:hAnsi="Times New Roman" w:cs="Times New Roman"/>
          <w:sz w:val="24"/>
          <w:szCs w:val="24"/>
          <w:lang w:val="fr-FR"/>
        </w:rPr>
        <w:t xml:space="preserve">Les proverbes créoles représentent l’oralité caribéenne. Ils reflètent le vécu des différents peuples qui ont habité ces terres : les Amérindiens (les </w:t>
      </w:r>
      <w:proofErr w:type="spellStart"/>
      <w:r w:rsidRPr="003F1CD3">
        <w:rPr>
          <w:rFonts w:ascii="Times New Roman" w:eastAsia="Times New Roman" w:hAnsi="Times New Roman" w:cs="Times New Roman"/>
          <w:sz w:val="24"/>
          <w:szCs w:val="24"/>
          <w:lang w:val="fr-FR"/>
        </w:rPr>
        <w:t>Arawaks</w:t>
      </w:r>
      <w:proofErr w:type="spellEnd"/>
      <w:r w:rsidRPr="003F1CD3">
        <w:rPr>
          <w:rFonts w:ascii="Times New Roman" w:eastAsia="Times New Roman" w:hAnsi="Times New Roman" w:cs="Times New Roman"/>
          <w:sz w:val="24"/>
          <w:szCs w:val="24"/>
          <w:lang w:val="fr-FR"/>
        </w:rPr>
        <w:t xml:space="preserve"> puis les Caraïbes), les colons espagnols, les colons français et les esclaves africains.</w:t>
      </w:r>
    </w:p>
    <w:p w14:paraId="34460BF8" w14:textId="5BBE3E4B" w:rsidR="0000680E" w:rsidRPr="003F1CD3" w:rsidRDefault="0000680E" w:rsidP="003F1CD3">
      <w:pPr>
        <w:spacing w:before="240" w:line="360" w:lineRule="auto"/>
        <w:jc w:val="both"/>
        <w:rPr>
          <w:rFonts w:ascii="Times New Roman" w:eastAsia="Times New Roman" w:hAnsi="Times New Roman" w:cs="Times New Roman"/>
          <w:sz w:val="24"/>
          <w:szCs w:val="24"/>
          <w:lang w:val="fr-FR"/>
        </w:rPr>
      </w:pPr>
      <w:r w:rsidRPr="003F1CD3">
        <w:rPr>
          <w:rFonts w:ascii="Times New Roman" w:eastAsia="Times New Roman" w:hAnsi="Times New Roman" w:cs="Times New Roman"/>
          <w:sz w:val="24"/>
          <w:szCs w:val="24"/>
          <w:lang w:val="fr-FR"/>
        </w:rPr>
        <w:lastRenderedPageBreak/>
        <w:t xml:space="preserve">Il convient de souligner qu’il existe une carence d’études spécifiques concernant les proverbes créoles et la problématique </w:t>
      </w:r>
      <w:r w:rsidR="007444DB" w:rsidRPr="003F1CD3">
        <w:rPr>
          <w:rFonts w:ascii="Times New Roman" w:eastAsia="Times New Roman" w:hAnsi="Times New Roman" w:cs="Times New Roman"/>
          <w:sz w:val="24"/>
          <w:szCs w:val="24"/>
          <w:lang w:val="fr-FR"/>
        </w:rPr>
        <w:t>de la traduction de ces dernier</w:t>
      </w:r>
      <w:r w:rsidRPr="003F1CD3">
        <w:rPr>
          <w:rFonts w:ascii="Times New Roman" w:eastAsia="Times New Roman" w:hAnsi="Times New Roman" w:cs="Times New Roman"/>
          <w:sz w:val="24"/>
          <w:szCs w:val="24"/>
          <w:lang w:val="fr-FR"/>
        </w:rPr>
        <w:t>s. C’est pourquoi il s’agit d’un travail pionnier, qui fraye un chemin vers une nouvelle problém</w:t>
      </w:r>
      <w:r w:rsidR="00505661" w:rsidRPr="003F1CD3">
        <w:rPr>
          <w:rFonts w:ascii="Times New Roman" w:eastAsia="Times New Roman" w:hAnsi="Times New Roman" w:cs="Times New Roman"/>
          <w:sz w:val="24"/>
          <w:szCs w:val="24"/>
          <w:lang w:val="fr-FR"/>
        </w:rPr>
        <w:t>atique. Confiant pense que</w:t>
      </w:r>
      <w:r w:rsidRPr="003F1CD3">
        <w:rPr>
          <w:rFonts w:ascii="Times New Roman" w:eastAsia="Times New Roman" w:hAnsi="Times New Roman" w:cs="Times New Roman"/>
          <w:sz w:val="24"/>
          <w:szCs w:val="24"/>
          <w:lang w:val="fr-FR"/>
        </w:rPr>
        <w:t>:</w:t>
      </w:r>
    </w:p>
    <w:p w14:paraId="7E45F824" w14:textId="77777777" w:rsidR="0000680E" w:rsidRPr="00E66077" w:rsidRDefault="0000680E" w:rsidP="003F1CD3">
      <w:pPr>
        <w:spacing w:before="240" w:line="360" w:lineRule="auto"/>
        <w:ind w:left="708"/>
        <w:jc w:val="both"/>
        <w:rPr>
          <w:rFonts w:ascii="Times New Roman" w:eastAsia="Times New Roman" w:hAnsi="Times New Roman" w:cs="Times New Roman"/>
          <w:szCs w:val="24"/>
          <w:lang w:val="fr-FR"/>
        </w:rPr>
      </w:pPr>
      <w:r w:rsidRPr="00E66077">
        <w:rPr>
          <w:rFonts w:ascii="Times New Roman" w:eastAsia="Times New Roman" w:hAnsi="Times New Roman" w:cs="Times New Roman"/>
          <w:szCs w:val="24"/>
          <w:lang w:val="fr-FR"/>
        </w:rPr>
        <w:t xml:space="preserve">Le problème est à la fois simple et énorme : comment traduire d’une langue ou vers une langue hautement littéraire comme le français d’une langue ou vers une langue principalement orale comme le créole ? Ici, le concept de base de la </w:t>
      </w:r>
      <w:proofErr w:type="spellStart"/>
      <w:r w:rsidRPr="00E66077">
        <w:rPr>
          <w:rFonts w:ascii="Times New Roman" w:eastAsia="Times New Roman" w:hAnsi="Times New Roman" w:cs="Times New Roman"/>
          <w:szCs w:val="24"/>
          <w:lang w:val="fr-FR"/>
        </w:rPr>
        <w:t>traductologie</w:t>
      </w:r>
      <w:proofErr w:type="spellEnd"/>
      <w:r w:rsidRPr="00E66077">
        <w:rPr>
          <w:rFonts w:ascii="Times New Roman" w:eastAsia="Times New Roman" w:hAnsi="Times New Roman" w:cs="Times New Roman"/>
          <w:szCs w:val="24"/>
          <w:lang w:val="fr-FR"/>
        </w:rPr>
        <w:t xml:space="preserve"> traditionnelle, à savoir l’équivalence, vole en éclats. Impossible de chercher des équivalences entre une langue comme le créole qui est en voie de se constituer en langue littéraire depuis une cinquantaine d’années et une langue comme le français qui en dispose d’une solidement charpentée depuis au moins dix siècles. (Confiant </w:t>
      </w:r>
      <w:proofErr w:type="spellStart"/>
      <w:r w:rsidRPr="00E66077">
        <w:rPr>
          <w:rFonts w:ascii="Times New Roman" w:eastAsia="Times New Roman" w:hAnsi="Times New Roman" w:cs="Times New Roman"/>
          <w:szCs w:val="24"/>
          <w:lang w:val="fr-FR"/>
        </w:rPr>
        <w:t>Montraykreyol</w:t>
      </w:r>
      <w:proofErr w:type="spellEnd"/>
      <w:r w:rsidRPr="00E66077">
        <w:rPr>
          <w:rFonts w:ascii="Times New Roman" w:eastAsia="Times New Roman" w:hAnsi="Times New Roman" w:cs="Times New Roman"/>
          <w:szCs w:val="24"/>
          <w:lang w:val="fr-FR"/>
        </w:rPr>
        <w:t xml:space="preserve">, article 167 cité par </w:t>
      </w:r>
      <w:proofErr w:type="spellStart"/>
      <w:r w:rsidRPr="00E66077">
        <w:rPr>
          <w:rFonts w:ascii="Times New Roman" w:eastAsia="Times New Roman" w:hAnsi="Times New Roman" w:cs="Times New Roman"/>
          <w:szCs w:val="24"/>
          <w:lang w:val="fr-FR"/>
        </w:rPr>
        <w:t>Bogle</w:t>
      </w:r>
      <w:proofErr w:type="spellEnd"/>
      <w:r w:rsidRPr="00E66077">
        <w:rPr>
          <w:rFonts w:ascii="Times New Roman" w:eastAsia="Times New Roman" w:hAnsi="Times New Roman" w:cs="Times New Roman"/>
          <w:szCs w:val="24"/>
          <w:lang w:val="fr-FR"/>
        </w:rPr>
        <w:t xml:space="preserve"> 2014 c).</w:t>
      </w:r>
    </w:p>
    <w:p w14:paraId="5AF60788" w14:textId="196F6ADF" w:rsidR="0000680E" w:rsidRPr="003F1CD3" w:rsidRDefault="0000680E" w:rsidP="003F1CD3">
      <w:pPr>
        <w:spacing w:before="240" w:line="360" w:lineRule="auto"/>
        <w:jc w:val="both"/>
        <w:rPr>
          <w:rFonts w:ascii="Times New Roman" w:eastAsia="Times New Roman" w:hAnsi="Times New Roman" w:cs="Times New Roman"/>
          <w:sz w:val="24"/>
          <w:szCs w:val="24"/>
          <w:lang w:val="fr-FR"/>
        </w:rPr>
      </w:pPr>
      <w:r w:rsidRPr="003F1CD3">
        <w:rPr>
          <w:rFonts w:ascii="Times New Roman" w:eastAsia="Times New Roman" w:hAnsi="Times New Roman" w:cs="Times New Roman"/>
          <w:sz w:val="24"/>
          <w:szCs w:val="24"/>
          <w:lang w:val="fr-FR"/>
        </w:rPr>
        <w:t xml:space="preserve">Que penserait-il d’une telle idée, chercher des équivalents entre le créole et une langue hautement littéraire comme l’espagnol ? </w:t>
      </w:r>
      <w:r w:rsidR="00D4330B">
        <w:rPr>
          <w:rFonts w:ascii="Times New Roman" w:eastAsia="Times New Roman" w:hAnsi="Times New Roman" w:cs="Times New Roman"/>
          <w:sz w:val="24"/>
          <w:szCs w:val="24"/>
          <w:lang w:val="fr-FR"/>
        </w:rPr>
        <w:t>Y-a-t-il une perte d’information importante</w:t>
      </w:r>
      <w:r w:rsidRPr="003F1CD3">
        <w:rPr>
          <w:rFonts w:ascii="Times New Roman" w:eastAsia="Times New Roman" w:hAnsi="Times New Roman" w:cs="Times New Roman"/>
          <w:sz w:val="24"/>
          <w:szCs w:val="24"/>
          <w:lang w:val="fr-FR"/>
        </w:rPr>
        <w:t xml:space="preserve"> su</w:t>
      </w:r>
      <w:r w:rsidR="00505661" w:rsidRPr="003F1CD3">
        <w:rPr>
          <w:rFonts w:ascii="Times New Roman" w:eastAsia="Times New Roman" w:hAnsi="Times New Roman" w:cs="Times New Roman"/>
          <w:sz w:val="24"/>
          <w:szCs w:val="24"/>
          <w:lang w:val="fr-FR"/>
        </w:rPr>
        <w:t>r le plan lexical, sémantique et</w:t>
      </w:r>
      <w:r w:rsidR="00D4330B">
        <w:rPr>
          <w:rFonts w:ascii="Times New Roman" w:eastAsia="Times New Roman" w:hAnsi="Times New Roman" w:cs="Times New Roman"/>
          <w:sz w:val="24"/>
          <w:szCs w:val="24"/>
          <w:lang w:val="fr-FR"/>
        </w:rPr>
        <w:t xml:space="preserve"> culturel ?</w:t>
      </w:r>
    </w:p>
    <w:p w14:paraId="09DA1F04" w14:textId="77777777" w:rsidR="00A21A1F" w:rsidRPr="003F1CD3" w:rsidRDefault="00A21A1F" w:rsidP="003F1CD3">
      <w:pPr>
        <w:spacing w:after="0" w:line="360" w:lineRule="auto"/>
        <w:jc w:val="both"/>
        <w:rPr>
          <w:rFonts w:ascii="Times New Roman" w:hAnsi="Times New Roman" w:cs="Times New Roman"/>
          <w:b/>
          <w:sz w:val="24"/>
          <w:szCs w:val="24"/>
        </w:rPr>
      </w:pPr>
      <w:r w:rsidRPr="003F1CD3">
        <w:rPr>
          <w:rFonts w:ascii="Times New Roman" w:hAnsi="Times New Roman" w:cs="Times New Roman"/>
          <w:b/>
          <w:sz w:val="24"/>
          <w:szCs w:val="24"/>
        </w:rPr>
        <w:t>2. Metodología</w:t>
      </w:r>
    </w:p>
    <w:p w14:paraId="54D8B69F" w14:textId="61A0B4B0" w:rsidR="00665F93" w:rsidRPr="003F1CD3" w:rsidRDefault="00665F93" w:rsidP="003F1CD3">
      <w:pPr>
        <w:spacing w:before="240" w:line="360" w:lineRule="auto"/>
        <w:jc w:val="both"/>
        <w:rPr>
          <w:rFonts w:ascii="Times New Roman" w:eastAsia="Times New Roman" w:hAnsi="Times New Roman" w:cs="Times New Roman"/>
          <w:sz w:val="24"/>
          <w:szCs w:val="24"/>
          <w:lang w:val="fr-FR"/>
        </w:rPr>
      </w:pPr>
      <w:r w:rsidRPr="003F1CD3">
        <w:rPr>
          <w:rFonts w:ascii="Times New Roman" w:hAnsi="Times New Roman" w:cs="Times New Roman"/>
          <w:sz w:val="24"/>
          <w:szCs w:val="24"/>
          <w:lang w:val="fr-FR"/>
        </w:rPr>
        <w:t xml:space="preserve">Notre Base de Données contient près de 2065 unités phraséologiques et se divise en trois catégories; d’un côté nous avons les proverbes en langue créole, puis l’équivalence en français ainsi que notre proposition </w:t>
      </w:r>
      <w:r w:rsidR="00D4330B">
        <w:rPr>
          <w:rFonts w:ascii="Times New Roman" w:hAnsi="Times New Roman" w:cs="Times New Roman"/>
          <w:sz w:val="24"/>
          <w:szCs w:val="24"/>
          <w:lang w:val="fr-FR"/>
        </w:rPr>
        <w:t>d’équivalence en espagnol</w:t>
      </w:r>
      <w:r w:rsidR="00D4330B" w:rsidRPr="003F1CD3">
        <w:rPr>
          <w:rFonts w:ascii="Times New Roman" w:eastAsia="Times New Roman" w:hAnsi="Times New Roman" w:cs="Times New Roman"/>
          <w:sz w:val="24"/>
          <w:szCs w:val="24"/>
          <w:lang w:val="fr-FR"/>
        </w:rPr>
        <w:t xml:space="preserve"> à l’aide du </w:t>
      </w:r>
      <w:proofErr w:type="spellStart"/>
      <w:r w:rsidR="00D4330B" w:rsidRPr="003F1CD3">
        <w:rPr>
          <w:rFonts w:ascii="Times New Roman" w:eastAsia="Times New Roman" w:hAnsi="Times New Roman" w:cs="Times New Roman"/>
          <w:i/>
          <w:sz w:val="24"/>
          <w:szCs w:val="24"/>
          <w:lang w:val="fr-FR"/>
        </w:rPr>
        <w:t>Refranero</w:t>
      </w:r>
      <w:proofErr w:type="spellEnd"/>
      <w:r w:rsidR="00D4330B" w:rsidRPr="003F1CD3">
        <w:rPr>
          <w:rFonts w:ascii="Times New Roman" w:eastAsia="Times New Roman" w:hAnsi="Times New Roman" w:cs="Times New Roman"/>
          <w:i/>
          <w:sz w:val="24"/>
          <w:szCs w:val="24"/>
          <w:lang w:val="fr-FR"/>
        </w:rPr>
        <w:t xml:space="preserve"> </w:t>
      </w:r>
      <w:proofErr w:type="spellStart"/>
      <w:r w:rsidR="00D4330B" w:rsidRPr="003F1CD3">
        <w:rPr>
          <w:rFonts w:ascii="Times New Roman" w:eastAsia="Times New Roman" w:hAnsi="Times New Roman" w:cs="Times New Roman"/>
          <w:i/>
          <w:sz w:val="24"/>
          <w:szCs w:val="24"/>
          <w:lang w:val="fr-FR"/>
        </w:rPr>
        <w:t>multilingüe</w:t>
      </w:r>
      <w:proofErr w:type="spellEnd"/>
      <w:r w:rsidR="00D4330B" w:rsidRPr="003F1CD3">
        <w:rPr>
          <w:rFonts w:ascii="Times New Roman" w:eastAsia="Times New Roman" w:hAnsi="Times New Roman" w:cs="Times New Roman"/>
          <w:sz w:val="24"/>
          <w:szCs w:val="24"/>
          <w:lang w:val="fr-FR"/>
        </w:rPr>
        <w:t xml:space="preserve"> (version en ligne) du </w:t>
      </w:r>
      <w:proofErr w:type="spellStart"/>
      <w:r w:rsidR="00D4330B" w:rsidRPr="003F1CD3">
        <w:rPr>
          <w:rFonts w:ascii="Times New Roman" w:eastAsia="Times New Roman" w:hAnsi="Times New Roman" w:cs="Times New Roman"/>
          <w:i/>
          <w:sz w:val="24"/>
          <w:szCs w:val="24"/>
          <w:lang w:val="fr-FR"/>
        </w:rPr>
        <w:t>Refranero</w:t>
      </w:r>
      <w:proofErr w:type="spellEnd"/>
      <w:r w:rsidR="00D4330B" w:rsidRPr="003F1CD3">
        <w:rPr>
          <w:rFonts w:ascii="Times New Roman" w:eastAsia="Times New Roman" w:hAnsi="Times New Roman" w:cs="Times New Roman"/>
          <w:i/>
          <w:sz w:val="24"/>
          <w:szCs w:val="24"/>
          <w:lang w:val="fr-FR"/>
        </w:rPr>
        <w:t xml:space="preserve"> </w:t>
      </w:r>
      <w:proofErr w:type="spellStart"/>
      <w:r w:rsidR="00D4330B" w:rsidRPr="003F1CD3">
        <w:rPr>
          <w:rFonts w:ascii="Times New Roman" w:eastAsia="Times New Roman" w:hAnsi="Times New Roman" w:cs="Times New Roman"/>
          <w:i/>
          <w:sz w:val="24"/>
          <w:szCs w:val="24"/>
          <w:lang w:val="fr-FR"/>
        </w:rPr>
        <w:t>español</w:t>
      </w:r>
      <w:proofErr w:type="spellEnd"/>
      <w:r w:rsidR="00D4330B" w:rsidRPr="003F1CD3">
        <w:rPr>
          <w:rFonts w:ascii="Times New Roman" w:eastAsia="Times New Roman" w:hAnsi="Times New Roman" w:cs="Times New Roman"/>
          <w:sz w:val="24"/>
          <w:szCs w:val="24"/>
          <w:lang w:val="fr-FR"/>
        </w:rPr>
        <w:t xml:space="preserve"> (Luis </w:t>
      </w:r>
      <w:proofErr w:type="spellStart"/>
      <w:r w:rsidR="00D4330B" w:rsidRPr="003F1CD3">
        <w:rPr>
          <w:rFonts w:ascii="Times New Roman" w:eastAsia="Times New Roman" w:hAnsi="Times New Roman" w:cs="Times New Roman"/>
          <w:sz w:val="24"/>
          <w:szCs w:val="24"/>
          <w:lang w:val="fr-FR"/>
        </w:rPr>
        <w:t>Junceda</w:t>
      </w:r>
      <w:proofErr w:type="spellEnd"/>
      <w:r w:rsidR="00D4330B" w:rsidRPr="003F1CD3">
        <w:rPr>
          <w:rFonts w:ascii="Times New Roman" w:eastAsia="Times New Roman" w:hAnsi="Times New Roman" w:cs="Times New Roman"/>
          <w:sz w:val="24"/>
          <w:szCs w:val="24"/>
          <w:lang w:val="fr-FR"/>
        </w:rPr>
        <w:t xml:space="preserve"> 2012), du </w:t>
      </w:r>
      <w:proofErr w:type="spellStart"/>
      <w:r w:rsidR="00D4330B" w:rsidRPr="003F1CD3">
        <w:rPr>
          <w:rFonts w:ascii="Times New Roman" w:eastAsia="Times New Roman" w:hAnsi="Times New Roman" w:cs="Times New Roman"/>
          <w:i/>
          <w:sz w:val="24"/>
          <w:szCs w:val="24"/>
          <w:lang w:val="fr-FR"/>
        </w:rPr>
        <w:t>Wordreference</w:t>
      </w:r>
      <w:proofErr w:type="spellEnd"/>
      <w:r w:rsidR="00D4330B" w:rsidRPr="003F1CD3">
        <w:rPr>
          <w:rFonts w:ascii="Times New Roman" w:eastAsia="Times New Roman" w:hAnsi="Times New Roman" w:cs="Times New Roman"/>
          <w:sz w:val="24"/>
          <w:szCs w:val="24"/>
          <w:lang w:val="fr-FR"/>
        </w:rPr>
        <w:t xml:space="preserve"> (en ligne) ou encore de la </w:t>
      </w:r>
      <w:r w:rsidR="00D4330B" w:rsidRPr="003F1CD3">
        <w:rPr>
          <w:rFonts w:ascii="Times New Roman" w:eastAsia="Times New Roman" w:hAnsi="Times New Roman" w:cs="Times New Roman"/>
          <w:i/>
          <w:sz w:val="24"/>
          <w:szCs w:val="24"/>
          <w:lang w:val="fr-FR"/>
        </w:rPr>
        <w:t xml:space="preserve">Real </w:t>
      </w:r>
      <w:proofErr w:type="spellStart"/>
      <w:r w:rsidR="00D4330B" w:rsidRPr="003F1CD3">
        <w:rPr>
          <w:rFonts w:ascii="Times New Roman" w:eastAsia="Times New Roman" w:hAnsi="Times New Roman" w:cs="Times New Roman"/>
          <w:i/>
          <w:sz w:val="24"/>
          <w:szCs w:val="24"/>
          <w:lang w:val="fr-FR"/>
        </w:rPr>
        <w:t>Academia</w:t>
      </w:r>
      <w:proofErr w:type="spellEnd"/>
      <w:r w:rsidR="00D4330B" w:rsidRPr="003F1CD3">
        <w:rPr>
          <w:rFonts w:ascii="Times New Roman" w:eastAsia="Times New Roman" w:hAnsi="Times New Roman" w:cs="Times New Roman"/>
          <w:i/>
          <w:sz w:val="24"/>
          <w:szCs w:val="24"/>
          <w:lang w:val="fr-FR"/>
        </w:rPr>
        <w:t xml:space="preserve"> </w:t>
      </w:r>
      <w:proofErr w:type="spellStart"/>
      <w:r w:rsidR="00D4330B" w:rsidRPr="003F1CD3">
        <w:rPr>
          <w:rFonts w:ascii="Times New Roman" w:eastAsia="Times New Roman" w:hAnsi="Times New Roman" w:cs="Times New Roman"/>
          <w:i/>
          <w:sz w:val="24"/>
          <w:szCs w:val="24"/>
          <w:lang w:val="fr-FR"/>
        </w:rPr>
        <w:t>Española</w:t>
      </w:r>
      <w:proofErr w:type="spellEnd"/>
      <w:r w:rsidR="00D4330B" w:rsidRPr="003F1CD3">
        <w:rPr>
          <w:rFonts w:ascii="Times New Roman" w:eastAsia="Times New Roman" w:hAnsi="Times New Roman" w:cs="Times New Roman"/>
          <w:i/>
          <w:sz w:val="24"/>
          <w:szCs w:val="24"/>
          <w:lang w:val="fr-FR"/>
        </w:rPr>
        <w:t xml:space="preserve"> </w:t>
      </w:r>
      <w:r w:rsidR="00D4330B" w:rsidRPr="003F1CD3">
        <w:rPr>
          <w:rFonts w:ascii="Times New Roman" w:eastAsia="Times New Roman" w:hAnsi="Times New Roman" w:cs="Times New Roman"/>
          <w:sz w:val="24"/>
          <w:szCs w:val="24"/>
          <w:lang w:val="fr-FR"/>
        </w:rPr>
        <w:t xml:space="preserve">(RAE). </w:t>
      </w:r>
      <w:r w:rsidR="001E09B8" w:rsidRPr="003F1CD3">
        <w:rPr>
          <w:rFonts w:ascii="Times New Roman" w:hAnsi="Times New Roman" w:cs="Times New Roman"/>
          <w:sz w:val="24"/>
          <w:szCs w:val="24"/>
          <w:lang w:val="fr-FR"/>
        </w:rPr>
        <w:t xml:space="preserve"> </w:t>
      </w:r>
      <w:r w:rsidR="001E09B8" w:rsidRPr="003F1CD3">
        <w:rPr>
          <w:rFonts w:ascii="Times New Roman" w:eastAsia="Times New Roman" w:hAnsi="Times New Roman" w:cs="Times New Roman"/>
          <w:sz w:val="24"/>
          <w:szCs w:val="24"/>
          <w:lang w:val="fr-FR"/>
        </w:rPr>
        <w:t xml:space="preserve">Nous avons sélectionné quatre ouvrages que nous considérons comme étant des ouvrages de référence pour les proverbes créoles. </w:t>
      </w:r>
      <w:r w:rsidR="003C5E1D" w:rsidRPr="003F1CD3">
        <w:rPr>
          <w:rFonts w:ascii="Times New Roman" w:eastAsia="Times New Roman" w:hAnsi="Times New Roman" w:cs="Times New Roman"/>
          <w:sz w:val="24"/>
          <w:szCs w:val="24"/>
          <w:lang w:val="fr-FR"/>
        </w:rPr>
        <w:t xml:space="preserve">Les dictionnaires que nous avons sélectionnés se complètent entre eux. Chacun d’eux apportent des informations qui ont enrichi nos recherches. Nous </w:t>
      </w:r>
      <w:proofErr w:type="spellStart"/>
      <w:r w:rsidR="003C5E1D" w:rsidRPr="003F1CD3">
        <w:rPr>
          <w:rFonts w:ascii="Times New Roman" w:eastAsia="Times New Roman" w:hAnsi="Times New Roman" w:cs="Times New Roman"/>
          <w:sz w:val="24"/>
          <w:szCs w:val="24"/>
          <w:lang w:val="fr-FR"/>
        </w:rPr>
        <w:t>nous</w:t>
      </w:r>
      <w:proofErr w:type="spellEnd"/>
      <w:r w:rsidR="003C5E1D" w:rsidRPr="003F1CD3">
        <w:rPr>
          <w:rFonts w:ascii="Times New Roman" w:eastAsia="Times New Roman" w:hAnsi="Times New Roman" w:cs="Times New Roman"/>
          <w:sz w:val="24"/>
          <w:szCs w:val="24"/>
          <w:lang w:val="fr-FR"/>
        </w:rPr>
        <w:t xml:space="preserve"> sommes servi des ouvrages suivants : </w:t>
      </w:r>
      <w:r w:rsidR="003C5E1D" w:rsidRPr="003F1CD3">
        <w:rPr>
          <w:rFonts w:ascii="Times New Roman" w:eastAsia="Times New Roman" w:hAnsi="Times New Roman" w:cs="Times New Roman"/>
          <w:i/>
          <w:sz w:val="24"/>
          <w:szCs w:val="24"/>
          <w:lang w:val="fr-FR"/>
        </w:rPr>
        <w:t xml:space="preserve">Le </w:t>
      </w:r>
      <w:proofErr w:type="spellStart"/>
      <w:r w:rsidR="003C5E1D" w:rsidRPr="003F1CD3">
        <w:rPr>
          <w:rFonts w:ascii="Times New Roman" w:eastAsia="Times New Roman" w:hAnsi="Times New Roman" w:cs="Times New Roman"/>
          <w:i/>
          <w:sz w:val="24"/>
          <w:szCs w:val="24"/>
          <w:lang w:val="fr-FR"/>
        </w:rPr>
        <w:t>Déterville</w:t>
      </w:r>
      <w:proofErr w:type="spellEnd"/>
      <w:r w:rsidR="003C5E1D" w:rsidRPr="003F1CD3">
        <w:rPr>
          <w:rFonts w:ascii="Times New Roman" w:eastAsia="Times New Roman" w:hAnsi="Times New Roman" w:cs="Times New Roman"/>
          <w:i/>
          <w:sz w:val="24"/>
          <w:szCs w:val="24"/>
          <w:lang w:val="fr-FR"/>
        </w:rPr>
        <w:t xml:space="preserve"> Dictionnaire Français-Créole</w:t>
      </w:r>
      <w:r w:rsidR="003C5E1D" w:rsidRPr="003F1CD3">
        <w:rPr>
          <w:rFonts w:ascii="Times New Roman" w:eastAsia="Times New Roman" w:hAnsi="Times New Roman" w:cs="Times New Roman"/>
          <w:sz w:val="24"/>
          <w:szCs w:val="24"/>
          <w:lang w:val="fr-FR"/>
        </w:rPr>
        <w:t xml:space="preserve"> (Sylviane </w:t>
      </w:r>
      <w:proofErr w:type="spellStart"/>
      <w:r w:rsidR="003C5E1D" w:rsidRPr="003F1CD3">
        <w:rPr>
          <w:rFonts w:ascii="Times New Roman" w:eastAsia="Times New Roman" w:hAnsi="Times New Roman" w:cs="Times New Roman"/>
          <w:sz w:val="24"/>
          <w:szCs w:val="24"/>
          <w:lang w:val="fr-FR"/>
        </w:rPr>
        <w:t>Telchid</w:t>
      </w:r>
      <w:proofErr w:type="spellEnd"/>
      <w:r w:rsidR="003C5E1D" w:rsidRPr="003F1CD3">
        <w:rPr>
          <w:rFonts w:ascii="Times New Roman" w:eastAsia="Times New Roman" w:hAnsi="Times New Roman" w:cs="Times New Roman"/>
          <w:sz w:val="24"/>
          <w:szCs w:val="24"/>
          <w:lang w:val="fr-FR"/>
        </w:rPr>
        <w:t xml:space="preserve">, Hector </w:t>
      </w:r>
      <w:proofErr w:type="spellStart"/>
      <w:r w:rsidR="003C5E1D" w:rsidRPr="003F1CD3">
        <w:rPr>
          <w:rFonts w:ascii="Times New Roman" w:eastAsia="Times New Roman" w:hAnsi="Times New Roman" w:cs="Times New Roman"/>
          <w:sz w:val="24"/>
          <w:szCs w:val="24"/>
          <w:lang w:val="fr-FR"/>
        </w:rPr>
        <w:t>Poullet</w:t>
      </w:r>
      <w:proofErr w:type="spellEnd"/>
      <w:r w:rsidR="003C5E1D" w:rsidRPr="003F1CD3">
        <w:rPr>
          <w:rFonts w:ascii="Times New Roman" w:eastAsia="Times New Roman" w:hAnsi="Times New Roman" w:cs="Times New Roman"/>
          <w:sz w:val="24"/>
          <w:szCs w:val="24"/>
          <w:lang w:val="fr-FR"/>
        </w:rPr>
        <w:t xml:space="preserve">, Frédéric </w:t>
      </w:r>
      <w:proofErr w:type="spellStart"/>
      <w:r w:rsidR="003C5E1D" w:rsidRPr="003F1CD3">
        <w:rPr>
          <w:rFonts w:ascii="Times New Roman" w:eastAsia="Times New Roman" w:hAnsi="Times New Roman" w:cs="Times New Roman"/>
          <w:sz w:val="24"/>
          <w:szCs w:val="24"/>
          <w:lang w:val="fr-FR"/>
        </w:rPr>
        <w:t>Anciaux</w:t>
      </w:r>
      <w:proofErr w:type="spellEnd"/>
      <w:r w:rsidR="003C5E1D" w:rsidRPr="003F1CD3">
        <w:rPr>
          <w:rFonts w:ascii="Times New Roman" w:eastAsia="Times New Roman" w:hAnsi="Times New Roman" w:cs="Times New Roman"/>
          <w:sz w:val="24"/>
          <w:szCs w:val="24"/>
          <w:lang w:val="fr-FR"/>
        </w:rPr>
        <w:t xml:space="preserve"> 2009), </w:t>
      </w:r>
      <w:r w:rsidR="003C5E1D" w:rsidRPr="003F1CD3">
        <w:rPr>
          <w:rFonts w:ascii="Times New Roman" w:eastAsia="Times New Roman" w:hAnsi="Times New Roman" w:cs="Times New Roman"/>
          <w:i/>
          <w:sz w:val="24"/>
          <w:szCs w:val="24"/>
          <w:lang w:val="fr-FR"/>
        </w:rPr>
        <w:t>Maxi proverbes créoles</w:t>
      </w:r>
      <w:r w:rsidR="003C5E1D" w:rsidRPr="003F1CD3">
        <w:rPr>
          <w:rFonts w:ascii="Times New Roman" w:eastAsia="Times New Roman" w:hAnsi="Times New Roman" w:cs="Times New Roman"/>
          <w:sz w:val="24"/>
          <w:szCs w:val="24"/>
          <w:lang w:val="fr-FR"/>
        </w:rPr>
        <w:t xml:space="preserve"> (Raphaël Confiant 2004), </w:t>
      </w:r>
      <w:r w:rsidR="003C5E1D" w:rsidRPr="003F1CD3">
        <w:rPr>
          <w:rFonts w:ascii="Times New Roman" w:eastAsia="Times New Roman" w:hAnsi="Times New Roman" w:cs="Times New Roman"/>
          <w:i/>
          <w:sz w:val="24"/>
          <w:szCs w:val="24"/>
          <w:lang w:val="fr-FR"/>
        </w:rPr>
        <w:t xml:space="preserve">Sa </w:t>
      </w:r>
      <w:proofErr w:type="spellStart"/>
      <w:r w:rsidR="003C5E1D" w:rsidRPr="003F1CD3">
        <w:rPr>
          <w:rFonts w:ascii="Times New Roman" w:eastAsia="Times New Roman" w:hAnsi="Times New Roman" w:cs="Times New Roman"/>
          <w:i/>
          <w:sz w:val="24"/>
          <w:szCs w:val="24"/>
          <w:lang w:val="fr-FR"/>
        </w:rPr>
        <w:t>moun</w:t>
      </w:r>
      <w:proofErr w:type="spellEnd"/>
      <w:r w:rsidR="003C5E1D" w:rsidRPr="003F1CD3">
        <w:rPr>
          <w:rFonts w:ascii="Times New Roman" w:eastAsia="Times New Roman" w:hAnsi="Times New Roman" w:cs="Times New Roman"/>
          <w:i/>
          <w:sz w:val="24"/>
          <w:szCs w:val="24"/>
          <w:lang w:val="fr-FR"/>
        </w:rPr>
        <w:t xml:space="preserve"> ka di</w:t>
      </w:r>
      <w:r w:rsidR="003C5E1D" w:rsidRPr="003F1CD3">
        <w:rPr>
          <w:rFonts w:ascii="Times New Roman" w:eastAsia="Times New Roman" w:hAnsi="Times New Roman" w:cs="Times New Roman"/>
          <w:sz w:val="24"/>
          <w:szCs w:val="24"/>
          <w:lang w:val="fr-FR"/>
        </w:rPr>
        <w:t xml:space="preserve"> (Sonia Catalan 1997) et le </w:t>
      </w:r>
      <w:r w:rsidR="003C5E1D" w:rsidRPr="003F1CD3">
        <w:rPr>
          <w:rFonts w:ascii="Times New Roman" w:eastAsia="Times New Roman" w:hAnsi="Times New Roman" w:cs="Times New Roman"/>
          <w:i/>
          <w:sz w:val="24"/>
          <w:szCs w:val="24"/>
          <w:lang w:val="fr-FR"/>
        </w:rPr>
        <w:t>Dictionnaire créole français</w:t>
      </w:r>
      <w:r w:rsidR="003C5E1D" w:rsidRPr="003F1CD3">
        <w:rPr>
          <w:rFonts w:ascii="Times New Roman" w:eastAsia="Times New Roman" w:hAnsi="Times New Roman" w:cs="Times New Roman"/>
          <w:sz w:val="24"/>
          <w:szCs w:val="24"/>
          <w:lang w:val="fr-FR"/>
        </w:rPr>
        <w:t xml:space="preserve"> (Ralph Ludwig, Danièle </w:t>
      </w:r>
      <w:proofErr w:type="spellStart"/>
      <w:r w:rsidR="003C5E1D" w:rsidRPr="003F1CD3">
        <w:rPr>
          <w:rFonts w:ascii="Times New Roman" w:eastAsia="Times New Roman" w:hAnsi="Times New Roman" w:cs="Times New Roman"/>
          <w:sz w:val="24"/>
          <w:szCs w:val="24"/>
          <w:lang w:val="fr-FR"/>
        </w:rPr>
        <w:t>Montbrand</w:t>
      </w:r>
      <w:proofErr w:type="spellEnd"/>
      <w:r w:rsidR="003C5E1D" w:rsidRPr="003F1CD3">
        <w:rPr>
          <w:rFonts w:ascii="Times New Roman" w:eastAsia="Times New Roman" w:hAnsi="Times New Roman" w:cs="Times New Roman"/>
          <w:sz w:val="24"/>
          <w:szCs w:val="24"/>
          <w:lang w:val="fr-FR"/>
        </w:rPr>
        <w:t xml:space="preserve">, Hector </w:t>
      </w:r>
      <w:proofErr w:type="spellStart"/>
      <w:r w:rsidR="003C5E1D" w:rsidRPr="003F1CD3">
        <w:rPr>
          <w:rFonts w:ascii="Times New Roman" w:eastAsia="Times New Roman" w:hAnsi="Times New Roman" w:cs="Times New Roman"/>
          <w:sz w:val="24"/>
          <w:szCs w:val="24"/>
          <w:lang w:val="fr-FR"/>
        </w:rPr>
        <w:t>Poullet</w:t>
      </w:r>
      <w:proofErr w:type="spellEnd"/>
      <w:r w:rsidR="003C5E1D" w:rsidRPr="003F1CD3">
        <w:rPr>
          <w:rFonts w:ascii="Times New Roman" w:eastAsia="Times New Roman" w:hAnsi="Times New Roman" w:cs="Times New Roman"/>
          <w:sz w:val="24"/>
          <w:szCs w:val="24"/>
          <w:lang w:val="fr-FR"/>
        </w:rPr>
        <w:t xml:space="preserve"> et Sylviane </w:t>
      </w:r>
      <w:proofErr w:type="spellStart"/>
      <w:r w:rsidR="003C5E1D" w:rsidRPr="003F1CD3">
        <w:rPr>
          <w:rFonts w:ascii="Times New Roman" w:eastAsia="Times New Roman" w:hAnsi="Times New Roman" w:cs="Times New Roman"/>
          <w:sz w:val="24"/>
          <w:szCs w:val="24"/>
          <w:lang w:val="fr-FR"/>
        </w:rPr>
        <w:t>Telchid</w:t>
      </w:r>
      <w:proofErr w:type="spellEnd"/>
      <w:r w:rsidR="003C5E1D" w:rsidRPr="003F1CD3">
        <w:rPr>
          <w:rFonts w:ascii="Times New Roman" w:eastAsia="Times New Roman" w:hAnsi="Times New Roman" w:cs="Times New Roman"/>
          <w:sz w:val="24"/>
          <w:szCs w:val="24"/>
          <w:lang w:val="fr-FR"/>
        </w:rPr>
        <w:t xml:space="preserve">  2006 version en ligne). Nous abrégeons ces titres comme LDDFC, MPC, SMKD, DCF. </w:t>
      </w:r>
      <w:r w:rsidR="00DA24D5" w:rsidRPr="003F1CD3">
        <w:rPr>
          <w:rFonts w:ascii="Times New Roman" w:eastAsia="Times New Roman" w:hAnsi="Times New Roman" w:cs="Times New Roman"/>
          <w:sz w:val="24"/>
          <w:szCs w:val="24"/>
          <w:lang w:val="fr-FR"/>
        </w:rPr>
        <w:t>Nous avons digitalisé tous les proverb</w:t>
      </w:r>
      <w:r w:rsidR="00D4330B">
        <w:rPr>
          <w:rFonts w:ascii="Times New Roman" w:eastAsia="Times New Roman" w:hAnsi="Times New Roman" w:cs="Times New Roman"/>
          <w:sz w:val="24"/>
          <w:szCs w:val="24"/>
          <w:lang w:val="fr-FR"/>
        </w:rPr>
        <w:t xml:space="preserve">es à l’aide d’un document </w:t>
      </w:r>
      <w:r w:rsidR="00D4330B">
        <w:rPr>
          <w:rFonts w:ascii="Times New Roman" w:eastAsia="Times New Roman" w:hAnsi="Times New Roman" w:cs="Times New Roman"/>
          <w:sz w:val="24"/>
          <w:szCs w:val="24"/>
          <w:lang w:val="fr-FR"/>
        </w:rPr>
        <w:lastRenderedPageBreak/>
        <w:t>Excel et</w:t>
      </w:r>
      <w:r w:rsidR="00DA24D5" w:rsidRPr="003F1CD3">
        <w:rPr>
          <w:rFonts w:ascii="Times New Roman" w:eastAsia="Times New Roman" w:hAnsi="Times New Roman" w:cs="Times New Roman"/>
          <w:sz w:val="24"/>
          <w:szCs w:val="24"/>
          <w:lang w:val="fr-FR"/>
        </w:rPr>
        <w:t xml:space="preserve"> nous les avons classés par ordre alphabétique avec leur</w:t>
      </w:r>
      <w:r w:rsidR="00D4330B">
        <w:rPr>
          <w:rFonts w:ascii="Times New Roman" w:eastAsia="Times New Roman" w:hAnsi="Times New Roman" w:cs="Times New Roman"/>
          <w:sz w:val="24"/>
          <w:szCs w:val="24"/>
          <w:lang w:val="fr-FR"/>
        </w:rPr>
        <w:t>s</w:t>
      </w:r>
      <w:r w:rsidR="00DA24D5" w:rsidRPr="003F1CD3">
        <w:rPr>
          <w:rFonts w:ascii="Times New Roman" w:eastAsia="Times New Roman" w:hAnsi="Times New Roman" w:cs="Times New Roman"/>
          <w:sz w:val="24"/>
          <w:szCs w:val="24"/>
          <w:lang w:val="fr-FR"/>
        </w:rPr>
        <w:t xml:space="preserve"> équivalent</w:t>
      </w:r>
      <w:r w:rsidR="00D4330B">
        <w:rPr>
          <w:rFonts w:ascii="Times New Roman" w:eastAsia="Times New Roman" w:hAnsi="Times New Roman" w:cs="Times New Roman"/>
          <w:sz w:val="24"/>
          <w:szCs w:val="24"/>
          <w:lang w:val="fr-FR"/>
        </w:rPr>
        <w:t>s dans les deux langues.</w:t>
      </w:r>
      <w:r w:rsidR="00DA24D5" w:rsidRPr="003F1CD3">
        <w:rPr>
          <w:rFonts w:ascii="Times New Roman" w:eastAsia="Times New Roman" w:hAnsi="Times New Roman" w:cs="Times New Roman"/>
          <w:sz w:val="24"/>
          <w:szCs w:val="24"/>
          <w:lang w:val="fr-FR"/>
        </w:rPr>
        <w:t xml:space="preserve"> </w:t>
      </w:r>
      <w:r w:rsidR="009F57C6">
        <w:rPr>
          <w:rFonts w:ascii="Times New Roman" w:eastAsia="Times New Roman" w:hAnsi="Times New Roman" w:cs="Times New Roman"/>
          <w:sz w:val="24"/>
          <w:szCs w:val="24"/>
          <w:lang w:val="fr-FR"/>
        </w:rPr>
        <w:t>C</w:t>
      </w:r>
      <w:r w:rsidR="001E09B8" w:rsidRPr="003F1CD3">
        <w:rPr>
          <w:rFonts w:ascii="Times New Roman" w:eastAsia="Times New Roman" w:hAnsi="Times New Roman" w:cs="Times New Roman"/>
          <w:sz w:val="24"/>
          <w:szCs w:val="24"/>
          <w:lang w:val="fr-FR"/>
        </w:rPr>
        <w:t xml:space="preserve">’est à partir de ces ouvrages et d’internet (Google) que nous avons cherché la fréquence d’usage des proverbes afin de réduire notre corpus et de nous concentrer sur les </w:t>
      </w:r>
      <w:r w:rsidR="009F57C6">
        <w:rPr>
          <w:rFonts w:ascii="Times New Roman" w:eastAsia="Times New Roman" w:hAnsi="Times New Roman" w:cs="Times New Roman"/>
          <w:sz w:val="24"/>
          <w:szCs w:val="24"/>
          <w:lang w:val="fr-FR"/>
        </w:rPr>
        <w:t xml:space="preserve">proverbes les plus </w:t>
      </w:r>
      <w:proofErr w:type="gramStart"/>
      <w:r w:rsidR="009F57C6">
        <w:rPr>
          <w:rFonts w:ascii="Times New Roman" w:eastAsia="Times New Roman" w:hAnsi="Times New Roman" w:cs="Times New Roman"/>
          <w:sz w:val="24"/>
          <w:szCs w:val="24"/>
          <w:lang w:val="fr-FR"/>
        </w:rPr>
        <w:t>utilisés</w:t>
      </w:r>
      <w:proofErr w:type="gramEnd"/>
      <w:r w:rsidR="009F57C6">
        <w:rPr>
          <w:rFonts w:ascii="Times New Roman" w:eastAsia="Times New Roman" w:hAnsi="Times New Roman" w:cs="Times New Roman"/>
          <w:sz w:val="24"/>
          <w:szCs w:val="24"/>
          <w:lang w:val="fr-FR"/>
        </w:rPr>
        <w:t xml:space="preserve"> par</w:t>
      </w:r>
      <w:r w:rsidR="001E09B8" w:rsidRPr="003F1CD3">
        <w:rPr>
          <w:rFonts w:ascii="Times New Roman" w:eastAsia="Times New Roman" w:hAnsi="Times New Roman" w:cs="Times New Roman"/>
          <w:sz w:val="24"/>
          <w:szCs w:val="24"/>
          <w:lang w:val="fr-FR"/>
        </w:rPr>
        <w:t xml:space="preserve"> la population. </w:t>
      </w:r>
      <w:r w:rsidR="00D4330B">
        <w:rPr>
          <w:rFonts w:ascii="Times New Roman" w:eastAsia="Times New Roman" w:hAnsi="Times New Roman" w:cs="Times New Roman"/>
          <w:sz w:val="24"/>
          <w:szCs w:val="24"/>
          <w:lang w:val="fr-FR"/>
        </w:rPr>
        <w:t>C</w:t>
      </w:r>
      <w:r w:rsidR="00271E28" w:rsidRPr="003F1CD3">
        <w:rPr>
          <w:rFonts w:ascii="Times New Roman" w:eastAsia="Times New Roman" w:hAnsi="Times New Roman" w:cs="Times New Roman"/>
          <w:sz w:val="24"/>
          <w:szCs w:val="24"/>
          <w:lang w:val="fr-FR"/>
        </w:rPr>
        <w:t xml:space="preserve">es résultats nous permettrons d’apporter à notre travail une réponse actualisée. </w:t>
      </w:r>
    </w:p>
    <w:p w14:paraId="049C862A" w14:textId="74E8598B" w:rsidR="0000680E" w:rsidRPr="003F1CD3" w:rsidRDefault="00271E28" w:rsidP="003F1CD3">
      <w:pPr>
        <w:spacing w:before="240" w:line="360" w:lineRule="auto"/>
        <w:jc w:val="both"/>
        <w:rPr>
          <w:rFonts w:ascii="Times New Roman" w:eastAsia="Times New Roman" w:hAnsi="Times New Roman" w:cs="Times New Roman"/>
          <w:sz w:val="24"/>
          <w:szCs w:val="24"/>
          <w:lang w:val="fr-FR"/>
        </w:rPr>
      </w:pPr>
      <w:r w:rsidRPr="003F1CD3">
        <w:rPr>
          <w:rFonts w:ascii="Times New Roman" w:eastAsia="Times New Roman" w:hAnsi="Times New Roman" w:cs="Times New Roman"/>
          <w:sz w:val="24"/>
          <w:szCs w:val="24"/>
          <w:lang w:val="fr-FR"/>
        </w:rPr>
        <w:t xml:space="preserve">Concernant la traduction des proverbes </w:t>
      </w:r>
      <w:r w:rsidR="0000680E" w:rsidRPr="003F1CD3">
        <w:rPr>
          <w:rFonts w:ascii="Times New Roman" w:eastAsia="Times New Roman" w:hAnsi="Times New Roman" w:cs="Times New Roman"/>
          <w:sz w:val="24"/>
          <w:szCs w:val="24"/>
          <w:lang w:val="fr-FR"/>
        </w:rPr>
        <w:t xml:space="preserve">Michel Ballard affirme que : </w:t>
      </w:r>
    </w:p>
    <w:p w14:paraId="03D3B295" w14:textId="6D40B022" w:rsidR="0000680E" w:rsidRPr="00E66077" w:rsidRDefault="0000680E" w:rsidP="003F1CD3">
      <w:pPr>
        <w:spacing w:before="240" w:line="360" w:lineRule="auto"/>
        <w:ind w:left="708"/>
        <w:jc w:val="both"/>
        <w:rPr>
          <w:rFonts w:ascii="Times New Roman" w:eastAsia="Times New Roman" w:hAnsi="Times New Roman" w:cs="Times New Roman"/>
          <w:color w:val="FF0000"/>
          <w:szCs w:val="24"/>
          <w:lang w:val="fr-FR"/>
        </w:rPr>
      </w:pPr>
      <w:r w:rsidRPr="00E66077">
        <w:rPr>
          <w:rFonts w:ascii="Times New Roman" w:eastAsia="Times New Roman" w:hAnsi="Times New Roman" w:cs="Times New Roman"/>
          <w:szCs w:val="24"/>
          <w:lang w:val="fr-FR"/>
        </w:rPr>
        <w:t>Les proverbes issus d’un fond culturel commun tel que la Bible (ou importé via la littérature et la traduction) vont facilement se retrouver des deux côtés de la frontière linguistique, alors que ce qui est né du sol même de chaque civilisation n’a pas forcément d’équivalent. (Ballard 2009 : 43).</w:t>
      </w:r>
    </w:p>
    <w:p w14:paraId="29C1D281" w14:textId="7DACD8BD" w:rsidR="00C4646E" w:rsidRPr="003F1CD3" w:rsidRDefault="0000680E" w:rsidP="00003C8A">
      <w:pPr>
        <w:spacing w:before="240" w:line="360" w:lineRule="auto"/>
        <w:jc w:val="both"/>
        <w:rPr>
          <w:rFonts w:ascii="Times New Roman" w:eastAsia="Times New Roman" w:hAnsi="Times New Roman" w:cs="Times New Roman"/>
          <w:sz w:val="24"/>
          <w:szCs w:val="24"/>
          <w:lang w:val="fr-FR"/>
        </w:rPr>
      </w:pPr>
      <w:r w:rsidRPr="003F1CD3">
        <w:rPr>
          <w:rFonts w:ascii="Times New Roman" w:eastAsia="Times New Roman" w:hAnsi="Times New Roman" w:cs="Times New Roman"/>
          <w:sz w:val="24"/>
          <w:szCs w:val="24"/>
          <w:lang w:val="fr-FR"/>
        </w:rPr>
        <w:t>Bien que le lexique créole de Guadeloupe et de Martinique ait puisé à peu près 90% de ces mots dans</w:t>
      </w:r>
      <w:r w:rsidR="009F57C6">
        <w:rPr>
          <w:rFonts w:ascii="Times New Roman" w:eastAsia="Times New Roman" w:hAnsi="Times New Roman" w:cs="Times New Roman"/>
          <w:sz w:val="24"/>
          <w:szCs w:val="24"/>
          <w:lang w:val="fr-FR"/>
        </w:rPr>
        <w:t xml:space="preserve"> la langue française, beaucoup de</w:t>
      </w:r>
      <w:r w:rsidRPr="003F1CD3">
        <w:rPr>
          <w:rFonts w:ascii="Times New Roman" w:eastAsia="Times New Roman" w:hAnsi="Times New Roman" w:cs="Times New Roman"/>
          <w:sz w:val="24"/>
          <w:szCs w:val="24"/>
          <w:lang w:val="fr-FR"/>
        </w:rPr>
        <w:t xml:space="preserve"> proverbes créoles ne sont pas issus d’un fond culture</w:t>
      </w:r>
      <w:r w:rsidR="00003C8A">
        <w:rPr>
          <w:rFonts w:ascii="Times New Roman" w:eastAsia="Times New Roman" w:hAnsi="Times New Roman" w:cs="Times New Roman"/>
          <w:sz w:val="24"/>
          <w:szCs w:val="24"/>
          <w:lang w:val="fr-FR"/>
        </w:rPr>
        <w:t>l français, ou encore européen mais il s’agit de création</w:t>
      </w:r>
      <w:r w:rsidR="009F57C6">
        <w:rPr>
          <w:rFonts w:ascii="Times New Roman" w:eastAsia="Times New Roman" w:hAnsi="Times New Roman" w:cs="Times New Roman"/>
          <w:sz w:val="24"/>
          <w:szCs w:val="24"/>
          <w:lang w:val="fr-FR"/>
        </w:rPr>
        <w:t>s</w:t>
      </w:r>
      <w:r w:rsidR="00003C8A">
        <w:rPr>
          <w:rFonts w:ascii="Times New Roman" w:eastAsia="Times New Roman" w:hAnsi="Times New Roman" w:cs="Times New Roman"/>
          <w:sz w:val="24"/>
          <w:szCs w:val="24"/>
          <w:lang w:val="fr-FR"/>
        </w:rPr>
        <w:t xml:space="preserve"> de l’île.</w:t>
      </w:r>
      <w:r w:rsidRPr="003F1CD3">
        <w:rPr>
          <w:rFonts w:ascii="Times New Roman" w:eastAsia="Times New Roman" w:hAnsi="Times New Roman" w:cs="Times New Roman"/>
          <w:sz w:val="24"/>
          <w:szCs w:val="24"/>
          <w:lang w:val="fr-FR"/>
        </w:rPr>
        <w:t xml:space="preserve"> Nous pouvons alors nous demander si les proverbes sont issus d’un fond culturel commun. Si oui, de quel </w:t>
      </w:r>
      <w:r w:rsidRPr="00003C8A">
        <w:rPr>
          <w:rFonts w:ascii="Times New Roman" w:eastAsia="Times New Roman" w:hAnsi="Times New Roman" w:cs="Times New Roman"/>
          <w:b/>
          <w:sz w:val="24"/>
          <w:szCs w:val="24"/>
          <w:lang w:val="fr-FR"/>
        </w:rPr>
        <w:t>fond culturel commun</w:t>
      </w:r>
      <w:r w:rsidRPr="003F1CD3">
        <w:rPr>
          <w:rFonts w:ascii="Times New Roman" w:eastAsia="Times New Roman" w:hAnsi="Times New Roman" w:cs="Times New Roman"/>
          <w:sz w:val="24"/>
          <w:szCs w:val="24"/>
          <w:lang w:val="fr-FR"/>
        </w:rPr>
        <w:t xml:space="preserve"> s’agit-il ? Pour répondre à cette question nous allons parler de deux concepts similaires : le concept de la Francophonie et le concept de la </w:t>
      </w:r>
      <w:proofErr w:type="spellStart"/>
      <w:r w:rsidRPr="003F1CD3">
        <w:rPr>
          <w:rFonts w:ascii="Times New Roman" w:eastAsia="Times New Roman" w:hAnsi="Times New Roman" w:cs="Times New Roman"/>
          <w:sz w:val="24"/>
          <w:szCs w:val="24"/>
          <w:lang w:val="fr-FR"/>
        </w:rPr>
        <w:t>Créolophonie</w:t>
      </w:r>
      <w:proofErr w:type="spellEnd"/>
      <w:r w:rsidRPr="003F1CD3">
        <w:rPr>
          <w:rFonts w:ascii="Times New Roman" w:eastAsia="Times New Roman" w:hAnsi="Times New Roman" w:cs="Times New Roman"/>
          <w:sz w:val="24"/>
          <w:szCs w:val="24"/>
          <w:lang w:val="fr-FR"/>
        </w:rPr>
        <w:t>.</w:t>
      </w:r>
      <w:r w:rsidR="00271E28" w:rsidRPr="003F1CD3">
        <w:rPr>
          <w:rFonts w:ascii="Times New Roman" w:eastAsia="Times New Roman" w:hAnsi="Times New Roman" w:cs="Times New Roman"/>
          <w:sz w:val="24"/>
          <w:szCs w:val="24"/>
          <w:lang w:val="fr-FR"/>
        </w:rPr>
        <w:t xml:space="preserve"> </w:t>
      </w:r>
      <w:r w:rsidRPr="003F1CD3">
        <w:rPr>
          <w:rFonts w:ascii="Times New Roman" w:eastAsia="Times New Roman" w:hAnsi="Times New Roman" w:cs="Times New Roman"/>
          <w:sz w:val="24"/>
          <w:szCs w:val="24"/>
          <w:lang w:val="fr-FR"/>
        </w:rPr>
        <w:t xml:space="preserve">Nous utilisons le concept de francophonie pour désigner un ensemble de personnes qui partagent une même langue, le français, ainsi que certaines valeurs de la culture francophone. De cette façon, il existe le concept de </w:t>
      </w:r>
      <w:proofErr w:type="spellStart"/>
      <w:r w:rsidRPr="003F1CD3">
        <w:rPr>
          <w:rFonts w:ascii="Times New Roman" w:eastAsia="Times New Roman" w:hAnsi="Times New Roman" w:cs="Times New Roman"/>
          <w:sz w:val="24"/>
          <w:szCs w:val="24"/>
          <w:lang w:val="fr-FR"/>
        </w:rPr>
        <w:t>Créolophonie</w:t>
      </w:r>
      <w:proofErr w:type="spellEnd"/>
      <w:r w:rsidRPr="003F1CD3">
        <w:rPr>
          <w:rFonts w:ascii="Times New Roman" w:eastAsia="Times New Roman" w:hAnsi="Times New Roman" w:cs="Times New Roman"/>
          <w:sz w:val="24"/>
          <w:szCs w:val="24"/>
          <w:lang w:val="fr-FR"/>
        </w:rPr>
        <w:t xml:space="preserve"> qui désigne un espace composé de communautés parlant un créole quelque soit sa base lexicale. Rappelons que la langue </w:t>
      </w:r>
      <w:r w:rsidR="00801D5D">
        <w:rPr>
          <w:rFonts w:ascii="Times New Roman" w:eastAsia="Times New Roman" w:hAnsi="Times New Roman" w:cs="Times New Roman"/>
          <w:sz w:val="24"/>
          <w:szCs w:val="24"/>
          <w:lang w:val="fr-FR"/>
        </w:rPr>
        <w:t>créole peut également avoir une base lexicale anglaise,</w:t>
      </w:r>
      <w:r w:rsidRPr="003F1CD3">
        <w:rPr>
          <w:rFonts w:ascii="Times New Roman" w:eastAsia="Times New Roman" w:hAnsi="Times New Roman" w:cs="Times New Roman"/>
          <w:sz w:val="24"/>
          <w:szCs w:val="24"/>
          <w:lang w:val="fr-FR"/>
        </w:rPr>
        <w:t xml:space="preserve"> allemand</w:t>
      </w:r>
      <w:r w:rsidR="00801D5D">
        <w:rPr>
          <w:rFonts w:ascii="Times New Roman" w:eastAsia="Times New Roman" w:hAnsi="Times New Roman" w:cs="Times New Roman"/>
          <w:sz w:val="24"/>
          <w:szCs w:val="24"/>
          <w:lang w:val="fr-FR"/>
        </w:rPr>
        <w:t xml:space="preserve">e, </w:t>
      </w:r>
      <w:r w:rsidRPr="003F1CD3">
        <w:rPr>
          <w:rFonts w:ascii="Times New Roman" w:eastAsia="Times New Roman" w:hAnsi="Times New Roman" w:cs="Times New Roman"/>
          <w:sz w:val="24"/>
          <w:szCs w:val="24"/>
          <w:lang w:val="fr-FR"/>
        </w:rPr>
        <w:t>portugais</w:t>
      </w:r>
      <w:r w:rsidR="00801D5D">
        <w:rPr>
          <w:rFonts w:ascii="Times New Roman" w:eastAsia="Times New Roman" w:hAnsi="Times New Roman" w:cs="Times New Roman"/>
          <w:sz w:val="24"/>
          <w:szCs w:val="24"/>
          <w:lang w:val="fr-FR"/>
        </w:rPr>
        <w:t xml:space="preserve">e, </w:t>
      </w:r>
      <w:r w:rsidRPr="003F1CD3">
        <w:rPr>
          <w:rFonts w:ascii="Times New Roman" w:eastAsia="Times New Roman" w:hAnsi="Times New Roman" w:cs="Times New Roman"/>
          <w:sz w:val="24"/>
          <w:szCs w:val="24"/>
          <w:lang w:val="fr-FR"/>
        </w:rPr>
        <w:t>espagnol</w:t>
      </w:r>
      <w:r w:rsidR="00801D5D">
        <w:rPr>
          <w:rFonts w:ascii="Times New Roman" w:eastAsia="Times New Roman" w:hAnsi="Times New Roman" w:cs="Times New Roman"/>
          <w:sz w:val="24"/>
          <w:szCs w:val="24"/>
          <w:lang w:val="fr-FR"/>
        </w:rPr>
        <w:t>e, bantu, arabe et</w:t>
      </w:r>
      <w:r w:rsidRPr="003F1CD3">
        <w:rPr>
          <w:rFonts w:ascii="Times New Roman" w:eastAsia="Times New Roman" w:hAnsi="Times New Roman" w:cs="Times New Roman"/>
          <w:sz w:val="24"/>
          <w:szCs w:val="24"/>
          <w:lang w:val="fr-FR"/>
        </w:rPr>
        <w:t xml:space="preserve"> malais</w:t>
      </w:r>
      <w:r w:rsidR="00801D5D">
        <w:rPr>
          <w:rFonts w:ascii="Times New Roman" w:eastAsia="Times New Roman" w:hAnsi="Times New Roman" w:cs="Times New Roman"/>
          <w:sz w:val="24"/>
          <w:szCs w:val="24"/>
          <w:lang w:val="fr-FR"/>
        </w:rPr>
        <w:t>ienne</w:t>
      </w:r>
      <w:r w:rsidRPr="003F1CD3">
        <w:rPr>
          <w:rFonts w:ascii="Times New Roman" w:eastAsia="Times New Roman" w:hAnsi="Times New Roman" w:cs="Times New Roman"/>
          <w:sz w:val="24"/>
          <w:szCs w:val="24"/>
          <w:lang w:val="fr-FR"/>
        </w:rPr>
        <w:t xml:space="preserve">. </w:t>
      </w:r>
      <w:proofErr w:type="spellStart"/>
      <w:r w:rsidR="00C4646E" w:rsidRPr="003F1CD3">
        <w:rPr>
          <w:rFonts w:ascii="Times New Roman" w:eastAsia="Times New Roman" w:hAnsi="Times New Roman" w:cs="Times New Roman"/>
          <w:sz w:val="24"/>
          <w:szCs w:val="24"/>
          <w:lang w:val="fr-FR"/>
        </w:rPr>
        <w:t>Bogle</w:t>
      </w:r>
      <w:proofErr w:type="spellEnd"/>
      <w:r w:rsidR="00C4646E" w:rsidRPr="003F1CD3">
        <w:rPr>
          <w:rFonts w:ascii="Times New Roman" w:eastAsia="Times New Roman" w:hAnsi="Times New Roman" w:cs="Times New Roman"/>
          <w:sz w:val="24"/>
          <w:szCs w:val="24"/>
          <w:lang w:val="fr-FR"/>
        </w:rPr>
        <w:t xml:space="preserve"> </w:t>
      </w:r>
      <w:proofErr w:type="spellStart"/>
      <w:r w:rsidR="00C4646E" w:rsidRPr="003F1CD3">
        <w:rPr>
          <w:rFonts w:ascii="Times New Roman" w:eastAsia="Times New Roman" w:hAnsi="Times New Roman" w:cs="Times New Roman"/>
          <w:sz w:val="24"/>
          <w:szCs w:val="24"/>
          <w:lang w:val="fr-FR"/>
        </w:rPr>
        <w:t>Desrine</w:t>
      </w:r>
      <w:proofErr w:type="spellEnd"/>
      <w:r w:rsidR="00C4646E" w:rsidRPr="003F1CD3">
        <w:rPr>
          <w:rFonts w:ascii="Times New Roman" w:eastAsia="Times New Roman" w:hAnsi="Times New Roman" w:cs="Times New Roman"/>
          <w:sz w:val="24"/>
          <w:szCs w:val="24"/>
          <w:lang w:val="fr-FR"/>
        </w:rPr>
        <w:t xml:space="preserve"> nous rappelle les paroles de William </w:t>
      </w:r>
      <w:proofErr w:type="spellStart"/>
      <w:r w:rsidR="00C4646E" w:rsidRPr="003F1CD3">
        <w:rPr>
          <w:rFonts w:ascii="Times New Roman" w:eastAsia="Times New Roman" w:hAnsi="Times New Roman" w:cs="Times New Roman"/>
          <w:sz w:val="24"/>
          <w:szCs w:val="24"/>
          <w:lang w:val="fr-FR"/>
        </w:rPr>
        <w:t>Mackey</w:t>
      </w:r>
      <w:proofErr w:type="spellEnd"/>
      <w:r w:rsidR="00C4646E" w:rsidRPr="003F1CD3">
        <w:rPr>
          <w:rFonts w:ascii="Times New Roman" w:eastAsia="Times New Roman" w:hAnsi="Times New Roman" w:cs="Times New Roman"/>
          <w:sz w:val="24"/>
          <w:szCs w:val="24"/>
          <w:lang w:val="fr-FR"/>
        </w:rPr>
        <w:t>:</w:t>
      </w:r>
    </w:p>
    <w:p w14:paraId="0BB56E71" w14:textId="77777777" w:rsidR="00C4646E" w:rsidRPr="003F1CD3" w:rsidRDefault="00C4646E" w:rsidP="003F1CD3">
      <w:pPr>
        <w:spacing w:before="240" w:line="360" w:lineRule="auto"/>
        <w:ind w:left="708"/>
        <w:jc w:val="both"/>
        <w:rPr>
          <w:rFonts w:ascii="Times New Roman" w:eastAsia="Times New Roman" w:hAnsi="Times New Roman" w:cs="Times New Roman"/>
          <w:sz w:val="24"/>
          <w:szCs w:val="24"/>
          <w:lang w:val="fr-FR"/>
        </w:rPr>
      </w:pPr>
      <w:r w:rsidRPr="003F1CD3">
        <w:rPr>
          <w:rFonts w:ascii="Times New Roman" w:eastAsia="Times New Roman" w:hAnsi="Times New Roman" w:cs="Times New Roman"/>
          <w:sz w:val="24"/>
          <w:szCs w:val="24"/>
          <w:lang w:val="fr-FR"/>
        </w:rPr>
        <w:t xml:space="preserve"> </w:t>
      </w:r>
      <w:r w:rsidRPr="00E66077">
        <w:rPr>
          <w:rFonts w:ascii="Times New Roman" w:eastAsia="Times New Roman" w:hAnsi="Times New Roman" w:cs="Times New Roman"/>
          <w:szCs w:val="24"/>
          <w:lang w:val="fr-FR"/>
        </w:rPr>
        <w:t xml:space="preserve">« […] </w:t>
      </w:r>
      <w:proofErr w:type="gramStart"/>
      <w:r w:rsidRPr="00E66077">
        <w:rPr>
          <w:rFonts w:ascii="Times New Roman" w:eastAsia="Times New Roman" w:hAnsi="Times New Roman" w:cs="Times New Roman"/>
          <w:szCs w:val="24"/>
          <w:lang w:val="fr-FR"/>
        </w:rPr>
        <w:t>toute</w:t>
      </w:r>
      <w:proofErr w:type="gramEnd"/>
      <w:r w:rsidRPr="00E66077">
        <w:rPr>
          <w:rFonts w:ascii="Times New Roman" w:eastAsia="Times New Roman" w:hAnsi="Times New Roman" w:cs="Times New Roman"/>
          <w:szCs w:val="24"/>
          <w:lang w:val="fr-FR"/>
        </w:rPr>
        <w:t xml:space="preserve"> culture nationale est façonnée par les aléas historiques par lesquels est passé le peuple qui l’a pratiquée. […] Le vocabulaire ; les idiotismes et les proverbes nationaux sont formés de ce tissu culturel façonné par le passé d’un peuple […] ». (</w:t>
      </w:r>
      <w:proofErr w:type="spellStart"/>
      <w:r w:rsidRPr="00E66077">
        <w:rPr>
          <w:rFonts w:ascii="Times New Roman" w:eastAsia="Times New Roman" w:hAnsi="Times New Roman" w:cs="Times New Roman"/>
          <w:szCs w:val="24"/>
          <w:lang w:val="fr-FR"/>
        </w:rPr>
        <w:t>Bogle</w:t>
      </w:r>
      <w:proofErr w:type="spellEnd"/>
      <w:r w:rsidRPr="00E66077">
        <w:rPr>
          <w:rFonts w:ascii="Times New Roman" w:eastAsia="Times New Roman" w:hAnsi="Times New Roman" w:cs="Times New Roman"/>
          <w:szCs w:val="24"/>
          <w:lang w:val="fr-FR"/>
        </w:rPr>
        <w:t xml:space="preserve"> 2014 a)</w:t>
      </w:r>
    </w:p>
    <w:p w14:paraId="4A5A94C8" w14:textId="30B3BC3A" w:rsidR="00C4646E" w:rsidRPr="003F1CD3" w:rsidRDefault="00C4646E" w:rsidP="003F1CD3">
      <w:pPr>
        <w:spacing w:before="240" w:line="360" w:lineRule="auto"/>
        <w:jc w:val="both"/>
        <w:rPr>
          <w:rFonts w:ascii="Times New Roman" w:eastAsia="Times New Roman" w:hAnsi="Times New Roman" w:cs="Times New Roman"/>
          <w:sz w:val="24"/>
          <w:szCs w:val="24"/>
          <w:lang w:val="fr-FR"/>
        </w:rPr>
      </w:pPr>
      <w:r w:rsidRPr="003F1CD3">
        <w:rPr>
          <w:rFonts w:ascii="Times New Roman" w:eastAsia="Times New Roman" w:hAnsi="Times New Roman" w:cs="Times New Roman"/>
          <w:sz w:val="24"/>
          <w:szCs w:val="24"/>
          <w:lang w:val="fr-FR"/>
        </w:rPr>
        <w:t>Si nous appliquons ces paroles à l’archipel caribéen</w:t>
      </w:r>
      <w:r w:rsidR="00003C8A">
        <w:rPr>
          <w:rFonts w:ascii="Times New Roman" w:eastAsia="Times New Roman" w:hAnsi="Times New Roman" w:cs="Times New Roman"/>
          <w:sz w:val="24"/>
          <w:szCs w:val="24"/>
          <w:lang w:val="fr-FR"/>
        </w:rPr>
        <w:t xml:space="preserve"> où se situent nos deux îles,</w:t>
      </w:r>
      <w:r w:rsidRPr="003F1CD3">
        <w:rPr>
          <w:rFonts w:ascii="Times New Roman" w:eastAsia="Times New Roman" w:hAnsi="Times New Roman" w:cs="Times New Roman"/>
          <w:sz w:val="24"/>
          <w:szCs w:val="24"/>
          <w:lang w:val="fr-FR"/>
        </w:rPr>
        <w:t xml:space="preserve"> nous pouvons dire qu’il a un passé commun (le passé colonial) et par conséquent, nous </w:t>
      </w:r>
      <w:r w:rsidR="00003C8A">
        <w:rPr>
          <w:rFonts w:ascii="Times New Roman" w:eastAsia="Times New Roman" w:hAnsi="Times New Roman" w:cs="Times New Roman"/>
          <w:sz w:val="24"/>
          <w:szCs w:val="24"/>
          <w:lang w:val="fr-FR"/>
        </w:rPr>
        <w:t>comprenons qu’</w:t>
      </w:r>
      <w:r w:rsidRPr="003F1CD3">
        <w:rPr>
          <w:rFonts w:ascii="Times New Roman" w:eastAsia="Times New Roman" w:hAnsi="Times New Roman" w:cs="Times New Roman"/>
          <w:sz w:val="24"/>
          <w:szCs w:val="24"/>
          <w:lang w:val="fr-FR"/>
        </w:rPr>
        <w:t xml:space="preserve">il partage une même culture. Cette interprétation nous est confirmée par </w:t>
      </w:r>
      <w:proofErr w:type="spellStart"/>
      <w:r w:rsidRPr="003F1CD3">
        <w:rPr>
          <w:rFonts w:ascii="Times New Roman" w:eastAsia="Times New Roman" w:hAnsi="Times New Roman" w:cs="Times New Roman"/>
          <w:sz w:val="24"/>
          <w:szCs w:val="24"/>
          <w:lang w:val="fr-FR"/>
        </w:rPr>
        <w:lastRenderedPageBreak/>
        <w:t>Bogle</w:t>
      </w:r>
      <w:proofErr w:type="spellEnd"/>
      <w:r w:rsidRPr="003F1CD3">
        <w:rPr>
          <w:rFonts w:ascii="Times New Roman" w:eastAsia="Times New Roman" w:hAnsi="Times New Roman" w:cs="Times New Roman"/>
          <w:sz w:val="24"/>
          <w:szCs w:val="24"/>
          <w:lang w:val="fr-FR"/>
        </w:rPr>
        <w:t xml:space="preserve"> </w:t>
      </w:r>
      <w:proofErr w:type="spellStart"/>
      <w:r w:rsidRPr="003F1CD3">
        <w:rPr>
          <w:rFonts w:ascii="Times New Roman" w:eastAsia="Times New Roman" w:hAnsi="Times New Roman" w:cs="Times New Roman"/>
          <w:sz w:val="24"/>
          <w:szCs w:val="24"/>
          <w:lang w:val="fr-FR"/>
        </w:rPr>
        <w:t>Desrine</w:t>
      </w:r>
      <w:proofErr w:type="spellEnd"/>
      <w:r w:rsidRPr="003F1CD3">
        <w:rPr>
          <w:rFonts w:ascii="Times New Roman" w:eastAsia="Times New Roman" w:hAnsi="Times New Roman" w:cs="Times New Roman"/>
          <w:sz w:val="24"/>
          <w:szCs w:val="24"/>
          <w:lang w:val="fr-FR"/>
        </w:rPr>
        <w:t xml:space="preserve"> dans son article sur la traduction de la culture créole où elle explique très brièvement l’existence d’un </w:t>
      </w:r>
      <w:r w:rsidRPr="009F57C6">
        <w:rPr>
          <w:rFonts w:ascii="Times New Roman" w:eastAsia="Times New Roman" w:hAnsi="Times New Roman" w:cs="Times New Roman"/>
          <w:b/>
          <w:sz w:val="24"/>
          <w:szCs w:val="24"/>
          <w:lang w:val="fr-FR"/>
        </w:rPr>
        <w:t>fonds créole culturel commun </w:t>
      </w:r>
      <w:r w:rsidRPr="003F1CD3">
        <w:rPr>
          <w:rFonts w:ascii="Times New Roman" w:eastAsia="Times New Roman" w:hAnsi="Times New Roman" w:cs="Times New Roman"/>
          <w:sz w:val="24"/>
          <w:szCs w:val="24"/>
          <w:lang w:val="fr-FR"/>
        </w:rPr>
        <w:t>:</w:t>
      </w:r>
    </w:p>
    <w:p w14:paraId="100A8B2F" w14:textId="3E9339CB" w:rsidR="00C4646E" w:rsidRPr="00E66077" w:rsidRDefault="00C4646E" w:rsidP="003F1CD3">
      <w:pPr>
        <w:spacing w:before="240" w:line="360" w:lineRule="auto"/>
        <w:ind w:left="708"/>
        <w:jc w:val="both"/>
        <w:rPr>
          <w:rFonts w:ascii="Times New Roman" w:eastAsia="Times New Roman" w:hAnsi="Times New Roman" w:cs="Times New Roman"/>
          <w:szCs w:val="24"/>
          <w:lang w:val="fr-FR"/>
        </w:rPr>
      </w:pPr>
      <w:r w:rsidRPr="00E66077">
        <w:rPr>
          <w:rFonts w:ascii="Times New Roman" w:eastAsia="Times New Roman" w:hAnsi="Times New Roman" w:cs="Times New Roman"/>
          <w:szCs w:val="24"/>
          <w:lang w:val="fr-FR"/>
        </w:rPr>
        <w:t xml:space="preserve">« […] </w:t>
      </w:r>
      <w:proofErr w:type="gramStart"/>
      <w:r w:rsidRPr="00E66077">
        <w:rPr>
          <w:rFonts w:ascii="Times New Roman" w:eastAsia="Times New Roman" w:hAnsi="Times New Roman" w:cs="Times New Roman"/>
          <w:szCs w:val="24"/>
          <w:lang w:val="fr-FR"/>
        </w:rPr>
        <w:t>la</w:t>
      </w:r>
      <w:proofErr w:type="gramEnd"/>
      <w:r w:rsidRPr="00E66077">
        <w:rPr>
          <w:rFonts w:ascii="Times New Roman" w:eastAsia="Times New Roman" w:hAnsi="Times New Roman" w:cs="Times New Roman"/>
          <w:szCs w:val="24"/>
          <w:lang w:val="fr-FR"/>
        </w:rPr>
        <w:t xml:space="preserve"> créolisation culturelle dans la Caraïbe a consisté en divers formes de contacts entre divers peuples de cultures dive</w:t>
      </w:r>
      <w:r w:rsidR="003C0151">
        <w:rPr>
          <w:rFonts w:ascii="Times New Roman" w:eastAsia="Times New Roman" w:hAnsi="Times New Roman" w:cs="Times New Roman"/>
          <w:szCs w:val="24"/>
          <w:lang w:val="fr-FR"/>
        </w:rPr>
        <w:t xml:space="preserve">rses dans la région caribéenne. </w:t>
      </w:r>
      <w:r w:rsidRPr="00E66077">
        <w:rPr>
          <w:rFonts w:ascii="Times New Roman" w:eastAsia="Times New Roman" w:hAnsi="Times New Roman" w:cs="Times New Roman"/>
          <w:szCs w:val="24"/>
          <w:lang w:val="fr-FR"/>
        </w:rPr>
        <w:t xml:space="preserve">Ces échanges culturels ont conduit à la création d’un </w:t>
      </w:r>
      <w:r w:rsidR="003C0151">
        <w:rPr>
          <w:rFonts w:ascii="Times New Roman" w:eastAsia="Times New Roman" w:hAnsi="Times New Roman" w:cs="Times New Roman"/>
          <w:szCs w:val="24"/>
          <w:lang w:val="fr-FR"/>
        </w:rPr>
        <w:t>fonds créole culturel commun.» (</w:t>
      </w:r>
      <w:proofErr w:type="spellStart"/>
      <w:r w:rsidR="003C0151">
        <w:rPr>
          <w:rFonts w:ascii="Times New Roman" w:eastAsia="Times New Roman" w:hAnsi="Times New Roman" w:cs="Times New Roman"/>
          <w:szCs w:val="24"/>
          <w:lang w:val="fr-FR"/>
        </w:rPr>
        <w:t>Bogle</w:t>
      </w:r>
      <w:proofErr w:type="spellEnd"/>
      <w:r w:rsidR="003C0151">
        <w:rPr>
          <w:rFonts w:ascii="Times New Roman" w:eastAsia="Times New Roman" w:hAnsi="Times New Roman" w:cs="Times New Roman"/>
          <w:szCs w:val="24"/>
          <w:lang w:val="fr-FR"/>
        </w:rPr>
        <w:t xml:space="preserve"> 2014 </w:t>
      </w:r>
      <w:r w:rsidRPr="00E66077">
        <w:rPr>
          <w:rFonts w:ascii="Times New Roman" w:eastAsia="Times New Roman" w:hAnsi="Times New Roman" w:cs="Times New Roman"/>
          <w:szCs w:val="24"/>
          <w:lang w:val="fr-FR"/>
        </w:rPr>
        <w:t>:85 b)</w:t>
      </w:r>
    </w:p>
    <w:p w14:paraId="789F159C" w14:textId="741F416D" w:rsidR="00C4646E" w:rsidRPr="003F1CD3" w:rsidRDefault="00C4646E" w:rsidP="003F1CD3">
      <w:pPr>
        <w:spacing w:before="240" w:line="360" w:lineRule="auto"/>
        <w:jc w:val="both"/>
        <w:rPr>
          <w:rFonts w:ascii="Times New Roman" w:eastAsia="Times New Roman" w:hAnsi="Times New Roman" w:cs="Times New Roman"/>
          <w:sz w:val="24"/>
          <w:szCs w:val="24"/>
          <w:lang w:val="fr-FR"/>
        </w:rPr>
      </w:pPr>
      <w:r w:rsidRPr="003F1CD3">
        <w:rPr>
          <w:rFonts w:ascii="Times New Roman" w:eastAsia="Times New Roman" w:hAnsi="Times New Roman" w:cs="Times New Roman"/>
          <w:sz w:val="24"/>
          <w:szCs w:val="24"/>
          <w:lang w:val="fr-FR"/>
        </w:rPr>
        <w:t xml:space="preserve">Dans une étude sur l’élaboration d’un dictionnaire franco-espagnol de formes sentencieuses, le </w:t>
      </w:r>
      <w:proofErr w:type="spellStart"/>
      <w:r w:rsidRPr="003F1CD3">
        <w:rPr>
          <w:rFonts w:ascii="Times New Roman" w:eastAsia="Times New Roman" w:hAnsi="Times New Roman" w:cs="Times New Roman"/>
          <w:sz w:val="24"/>
          <w:szCs w:val="24"/>
          <w:lang w:val="fr-FR"/>
        </w:rPr>
        <w:t>traductologue</w:t>
      </w:r>
      <w:proofErr w:type="spellEnd"/>
      <w:r w:rsidRPr="003F1CD3">
        <w:rPr>
          <w:rFonts w:ascii="Times New Roman" w:eastAsia="Times New Roman" w:hAnsi="Times New Roman" w:cs="Times New Roman"/>
          <w:sz w:val="24"/>
          <w:szCs w:val="24"/>
          <w:lang w:val="fr-FR"/>
        </w:rPr>
        <w:t xml:space="preserve"> Jean-Claude </w:t>
      </w:r>
      <w:proofErr w:type="spellStart"/>
      <w:r w:rsidRPr="003F1CD3">
        <w:rPr>
          <w:rFonts w:ascii="Times New Roman" w:eastAsia="Times New Roman" w:hAnsi="Times New Roman" w:cs="Times New Roman"/>
          <w:sz w:val="24"/>
          <w:szCs w:val="24"/>
          <w:lang w:val="fr-FR"/>
        </w:rPr>
        <w:t>Anscombre</w:t>
      </w:r>
      <w:proofErr w:type="spellEnd"/>
      <w:r w:rsidRPr="003F1CD3">
        <w:rPr>
          <w:rFonts w:ascii="Times New Roman" w:eastAsia="Times New Roman" w:hAnsi="Times New Roman" w:cs="Times New Roman"/>
          <w:sz w:val="24"/>
          <w:szCs w:val="24"/>
          <w:lang w:val="fr-FR"/>
        </w:rPr>
        <w:t xml:space="preserve"> (2008) fait également référence à ce « fonds commun » comme instrument de </w:t>
      </w:r>
      <w:r w:rsidRPr="009F57C6">
        <w:rPr>
          <w:rFonts w:ascii="Times New Roman" w:eastAsia="Times New Roman" w:hAnsi="Times New Roman" w:cs="Times New Roman"/>
          <w:b/>
          <w:sz w:val="24"/>
          <w:szCs w:val="24"/>
          <w:lang w:val="fr-FR"/>
        </w:rPr>
        <w:t>traduction</w:t>
      </w:r>
      <w:r w:rsidRPr="003F1CD3">
        <w:rPr>
          <w:rFonts w:ascii="Times New Roman" w:eastAsia="Times New Roman" w:hAnsi="Times New Roman" w:cs="Times New Roman"/>
          <w:sz w:val="24"/>
          <w:szCs w:val="24"/>
          <w:lang w:val="fr-FR"/>
        </w:rPr>
        <w:t xml:space="preserve"> afin de fournir des </w:t>
      </w:r>
      <w:r w:rsidRPr="009F57C6">
        <w:rPr>
          <w:rFonts w:ascii="Times New Roman" w:eastAsia="Times New Roman" w:hAnsi="Times New Roman" w:cs="Times New Roman"/>
          <w:b/>
          <w:sz w:val="24"/>
          <w:szCs w:val="24"/>
          <w:lang w:val="fr-FR"/>
        </w:rPr>
        <w:t>équivalences</w:t>
      </w:r>
      <w:r w:rsidRPr="003F1CD3">
        <w:rPr>
          <w:rFonts w:ascii="Times New Roman" w:eastAsia="Times New Roman" w:hAnsi="Times New Roman" w:cs="Times New Roman"/>
          <w:sz w:val="24"/>
          <w:szCs w:val="24"/>
          <w:lang w:val="fr-FR"/>
        </w:rPr>
        <w:t>.</w:t>
      </w:r>
      <w:r w:rsidR="008D3C78">
        <w:rPr>
          <w:rFonts w:ascii="Times New Roman" w:eastAsia="Times New Roman" w:hAnsi="Times New Roman" w:cs="Times New Roman"/>
          <w:sz w:val="24"/>
          <w:szCs w:val="24"/>
          <w:lang w:val="fr-FR"/>
        </w:rPr>
        <w:t xml:space="preserve"> </w:t>
      </w:r>
      <w:r w:rsidRPr="003F1CD3">
        <w:rPr>
          <w:rFonts w:ascii="Times New Roman" w:eastAsia="Times New Roman" w:hAnsi="Times New Roman" w:cs="Times New Roman"/>
          <w:sz w:val="24"/>
          <w:szCs w:val="24"/>
          <w:lang w:val="fr-FR"/>
        </w:rPr>
        <w:t xml:space="preserve">Les processus qui nous permettent de passer d’une langue à une autre se font au travers de la </w:t>
      </w:r>
      <w:r w:rsidR="008D3C78" w:rsidRPr="009F57C6">
        <w:rPr>
          <w:rFonts w:ascii="Times New Roman" w:eastAsia="Times New Roman" w:hAnsi="Times New Roman" w:cs="Times New Roman"/>
          <w:sz w:val="24"/>
          <w:szCs w:val="24"/>
          <w:lang w:val="fr-FR"/>
        </w:rPr>
        <w:t>traduction et de l’équivalence,</w:t>
      </w:r>
      <w:r w:rsidR="008D3C78">
        <w:rPr>
          <w:rFonts w:ascii="Times New Roman" w:eastAsia="Times New Roman" w:hAnsi="Times New Roman" w:cs="Times New Roman"/>
          <w:sz w:val="24"/>
          <w:szCs w:val="24"/>
          <w:lang w:val="fr-FR"/>
        </w:rPr>
        <w:t xml:space="preserve"> </w:t>
      </w:r>
      <w:r w:rsidRPr="003F1CD3">
        <w:rPr>
          <w:rFonts w:ascii="Times New Roman" w:eastAsia="Times New Roman" w:hAnsi="Times New Roman" w:cs="Times New Roman"/>
          <w:sz w:val="24"/>
          <w:szCs w:val="24"/>
          <w:lang w:val="fr-FR"/>
        </w:rPr>
        <w:t xml:space="preserve">ces deux concepts font appel à deux méthodologies différentes. C’est pourquoi nous sommes d’abord passés par la traduction de certains proverbes créoles au français pour ensuite proposer une ou plusieurs équivalences en français et en espagnol. Gloria </w:t>
      </w:r>
      <w:proofErr w:type="spellStart"/>
      <w:r w:rsidRPr="003F1CD3">
        <w:rPr>
          <w:rFonts w:ascii="Times New Roman" w:eastAsia="Times New Roman" w:hAnsi="Times New Roman" w:cs="Times New Roman"/>
          <w:sz w:val="24"/>
          <w:szCs w:val="24"/>
          <w:lang w:val="fr-FR"/>
        </w:rPr>
        <w:t>Corpas</w:t>
      </w:r>
      <w:proofErr w:type="spellEnd"/>
      <w:r w:rsidRPr="003F1CD3">
        <w:rPr>
          <w:rFonts w:ascii="Times New Roman" w:eastAsia="Times New Roman" w:hAnsi="Times New Roman" w:cs="Times New Roman"/>
          <w:sz w:val="24"/>
          <w:szCs w:val="24"/>
          <w:lang w:val="fr-FR"/>
        </w:rPr>
        <w:t xml:space="preserve"> (2003) parle de degrés d’équivalence sur le plan phraséologique ce qui correspond au terme de « correspondance » qu</w:t>
      </w:r>
      <w:r w:rsidR="00667B20">
        <w:rPr>
          <w:rFonts w:ascii="Times New Roman" w:eastAsia="Times New Roman" w:hAnsi="Times New Roman" w:cs="Times New Roman"/>
          <w:sz w:val="24"/>
          <w:szCs w:val="24"/>
          <w:lang w:val="fr-FR"/>
        </w:rPr>
        <w:t xml:space="preserve">’utilise </w:t>
      </w:r>
      <w:proofErr w:type="spellStart"/>
      <w:r w:rsidR="00667B20">
        <w:rPr>
          <w:rFonts w:ascii="Times New Roman" w:eastAsia="Times New Roman" w:hAnsi="Times New Roman" w:cs="Times New Roman"/>
          <w:sz w:val="24"/>
          <w:szCs w:val="24"/>
          <w:lang w:val="fr-FR"/>
        </w:rPr>
        <w:t>Muñoz</w:t>
      </w:r>
      <w:proofErr w:type="spellEnd"/>
      <w:r w:rsidR="00667B20">
        <w:rPr>
          <w:rFonts w:ascii="Times New Roman" w:eastAsia="Times New Roman" w:hAnsi="Times New Roman" w:cs="Times New Roman"/>
          <w:sz w:val="24"/>
          <w:szCs w:val="24"/>
          <w:lang w:val="fr-FR"/>
        </w:rPr>
        <w:t xml:space="preserve"> Sevilla.</w:t>
      </w:r>
      <w:r w:rsidRPr="003F1CD3">
        <w:rPr>
          <w:rFonts w:ascii="Times New Roman" w:eastAsia="Times New Roman" w:hAnsi="Times New Roman" w:cs="Times New Roman"/>
          <w:sz w:val="24"/>
          <w:szCs w:val="24"/>
          <w:lang w:val="fr-FR"/>
        </w:rPr>
        <w:t xml:space="preserve"> Dans notre proposition d</w:t>
      </w:r>
      <w:r w:rsidR="009F57C6">
        <w:rPr>
          <w:rFonts w:ascii="Times New Roman" w:eastAsia="Times New Roman" w:hAnsi="Times New Roman" w:cs="Times New Roman"/>
          <w:sz w:val="24"/>
          <w:szCs w:val="24"/>
          <w:lang w:val="fr-FR"/>
        </w:rPr>
        <w:t>’équivalent</w:t>
      </w:r>
      <w:r w:rsidRPr="003F1CD3">
        <w:rPr>
          <w:rFonts w:ascii="Times New Roman" w:eastAsia="Times New Roman" w:hAnsi="Times New Roman" w:cs="Times New Roman"/>
          <w:sz w:val="24"/>
          <w:szCs w:val="24"/>
          <w:lang w:val="fr-FR"/>
        </w:rPr>
        <w:t xml:space="preserve"> notre objectif principal est : la </w:t>
      </w:r>
      <w:r w:rsidRPr="00667B20">
        <w:rPr>
          <w:rFonts w:ascii="Times New Roman" w:eastAsia="Times New Roman" w:hAnsi="Times New Roman" w:cs="Times New Roman"/>
          <w:b/>
          <w:sz w:val="24"/>
          <w:szCs w:val="24"/>
          <w:lang w:val="fr-FR"/>
        </w:rPr>
        <w:t>transmission culturelle</w:t>
      </w:r>
      <w:r w:rsidRPr="003F1CD3">
        <w:rPr>
          <w:rFonts w:ascii="Times New Roman" w:eastAsia="Times New Roman" w:hAnsi="Times New Roman" w:cs="Times New Roman"/>
          <w:sz w:val="24"/>
          <w:szCs w:val="24"/>
          <w:lang w:val="fr-FR"/>
        </w:rPr>
        <w:t>. Pour ce faire, nous devons considérer quels sont les éléments linguistiques de contenus culturels. Cela nous pose problème à trois niveaux : référent universel, régional ou local. La transmission peut aboutir à une perte ou à une récupération du référent ainsi que du contenu culturel. Elle présente 3 étapes</w:t>
      </w:r>
      <w:r w:rsidR="001A0E44">
        <w:rPr>
          <w:rFonts w:ascii="Times New Roman" w:eastAsia="Times New Roman" w:hAnsi="Times New Roman" w:cs="Times New Roman"/>
          <w:sz w:val="24"/>
          <w:szCs w:val="24"/>
          <w:lang w:val="fr-FR"/>
        </w:rPr>
        <w:t xml:space="preserve"> : </w:t>
      </w:r>
      <w:r w:rsidRPr="003F1CD3">
        <w:rPr>
          <w:rFonts w:ascii="Times New Roman" w:eastAsia="Times New Roman" w:hAnsi="Times New Roman" w:cs="Times New Roman"/>
          <w:sz w:val="24"/>
          <w:szCs w:val="24"/>
          <w:lang w:val="fr-FR"/>
        </w:rPr>
        <w:t xml:space="preserve">une perte totale de l’élément culturel du proverbe, une perte partielle ou bien pas de perte. Voici un petit schéma qui unit les pertes et les transmissions, aux degrés d’équivalence dont parle Gloria </w:t>
      </w:r>
      <w:proofErr w:type="spellStart"/>
      <w:r w:rsidRPr="003F1CD3">
        <w:rPr>
          <w:rFonts w:ascii="Times New Roman" w:eastAsia="Times New Roman" w:hAnsi="Times New Roman" w:cs="Times New Roman"/>
          <w:sz w:val="24"/>
          <w:szCs w:val="24"/>
          <w:lang w:val="fr-FR"/>
        </w:rPr>
        <w:t>Corpas</w:t>
      </w:r>
      <w:proofErr w:type="spellEnd"/>
      <w:r w:rsidRPr="003F1CD3">
        <w:rPr>
          <w:rFonts w:ascii="Times New Roman" w:eastAsia="Times New Roman" w:hAnsi="Times New Roman" w:cs="Times New Roman"/>
          <w:sz w:val="24"/>
          <w:szCs w:val="24"/>
          <w:lang w:val="fr-FR"/>
        </w:rPr>
        <w:t>.</w:t>
      </w:r>
    </w:p>
    <w:tbl>
      <w:tblPr>
        <w:tblW w:w="8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C4646E" w:rsidRPr="00C066E0" w14:paraId="16C27D7F" w14:textId="77777777" w:rsidTr="00C4646E">
        <w:tc>
          <w:tcPr>
            <w:tcW w:w="4322" w:type="dxa"/>
          </w:tcPr>
          <w:p w14:paraId="0A0CFC7C" w14:textId="77777777" w:rsidR="00C4646E" w:rsidRPr="00C066E0" w:rsidRDefault="00C4646E" w:rsidP="003F1CD3">
            <w:pPr>
              <w:spacing w:before="240" w:line="360" w:lineRule="auto"/>
              <w:jc w:val="both"/>
              <w:rPr>
                <w:rFonts w:ascii="Times New Roman" w:eastAsia="Times New Roman" w:hAnsi="Times New Roman" w:cs="Times New Roman"/>
                <w:b/>
                <w:szCs w:val="24"/>
                <w:lang w:val="fr-FR"/>
              </w:rPr>
            </w:pPr>
            <w:r w:rsidRPr="00C066E0">
              <w:rPr>
                <w:rFonts w:ascii="Times New Roman" w:eastAsia="Times New Roman" w:hAnsi="Times New Roman" w:cs="Times New Roman"/>
                <w:b/>
                <w:szCs w:val="24"/>
                <w:lang w:val="fr-FR"/>
              </w:rPr>
              <w:t>Degré d’équivalence</w:t>
            </w:r>
          </w:p>
        </w:tc>
        <w:tc>
          <w:tcPr>
            <w:tcW w:w="4322" w:type="dxa"/>
          </w:tcPr>
          <w:p w14:paraId="2F3EC96F" w14:textId="77777777" w:rsidR="00C4646E" w:rsidRPr="00C066E0" w:rsidRDefault="00C4646E" w:rsidP="003F1CD3">
            <w:pPr>
              <w:spacing w:before="240" w:line="360" w:lineRule="auto"/>
              <w:jc w:val="both"/>
              <w:rPr>
                <w:rFonts w:ascii="Times New Roman" w:eastAsia="Times New Roman" w:hAnsi="Times New Roman" w:cs="Times New Roman"/>
                <w:b/>
                <w:szCs w:val="24"/>
                <w:lang w:val="fr-FR"/>
              </w:rPr>
            </w:pPr>
            <w:r w:rsidRPr="00C066E0">
              <w:rPr>
                <w:rFonts w:ascii="Times New Roman" w:eastAsia="Times New Roman" w:hAnsi="Times New Roman" w:cs="Times New Roman"/>
                <w:b/>
                <w:szCs w:val="24"/>
                <w:lang w:val="fr-FR"/>
              </w:rPr>
              <w:t>Perte</w:t>
            </w:r>
          </w:p>
        </w:tc>
      </w:tr>
      <w:tr w:rsidR="00C4646E" w:rsidRPr="00C066E0" w14:paraId="08E5377D" w14:textId="77777777" w:rsidTr="00C4646E">
        <w:tc>
          <w:tcPr>
            <w:tcW w:w="4322" w:type="dxa"/>
          </w:tcPr>
          <w:p w14:paraId="3E552044" w14:textId="77777777" w:rsidR="00C4646E" w:rsidRPr="00C066E0" w:rsidRDefault="00C4646E" w:rsidP="003F1CD3">
            <w:pPr>
              <w:spacing w:before="240" w:line="360" w:lineRule="auto"/>
              <w:jc w:val="both"/>
              <w:rPr>
                <w:rFonts w:ascii="Times New Roman" w:eastAsia="Times New Roman" w:hAnsi="Times New Roman" w:cs="Times New Roman"/>
                <w:szCs w:val="24"/>
                <w:lang w:val="fr-FR"/>
              </w:rPr>
            </w:pPr>
            <w:r w:rsidRPr="00C066E0">
              <w:rPr>
                <w:rFonts w:ascii="Times New Roman" w:eastAsia="Times New Roman" w:hAnsi="Times New Roman" w:cs="Times New Roman"/>
                <w:szCs w:val="24"/>
                <w:lang w:val="fr-FR"/>
              </w:rPr>
              <w:t>(1). Équivalence totale </w:t>
            </w:r>
          </w:p>
        </w:tc>
        <w:tc>
          <w:tcPr>
            <w:tcW w:w="4322" w:type="dxa"/>
          </w:tcPr>
          <w:p w14:paraId="62C3B435" w14:textId="77777777" w:rsidR="00C4646E" w:rsidRPr="00C066E0" w:rsidRDefault="00C4646E" w:rsidP="003F1CD3">
            <w:pPr>
              <w:spacing w:before="240" w:line="360" w:lineRule="auto"/>
              <w:jc w:val="both"/>
              <w:rPr>
                <w:rFonts w:ascii="Times New Roman" w:eastAsia="Times New Roman" w:hAnsi="Times New Roman" w:cs="Times New Roman"/>
                <w:szCs w:val="24"/>
                <w:lang w:val="fr-FR"/>
              </w:rPr>
            </w:pPr>
            <w:r w:rsidRPr="00C066E0">
              <w:rPr>
                <w:rFonts w:ascii="Times New Roman" w:eastAsia="Times New Roman" w:hAnsi="Times New Roman" w:cs="Times New Roman"/>
                <w:szCs w:val="24"/>
                <w:lang w:val="fr-FR"/>
              </w:rPr>
              <w:t>Pas de perte au niveau de la transmission</w:t>
            </w:r>
          </w:p>
        </w:tc>
      </w:tr>
      <w:tr w:rsidR="00C4646E" w:rsidRPr="00C066E0" w14:paraId="719CFDC7" w14:textId="77777777" w:rsidTr="00C4646E">
        <w:tc>
          <w:tcPr>
            <w:tcW w:w="4322" w:type="dxa"/>
          </w:tcPr>
          <w:p w14:paraId="5C8E6EE8" w14:textId="77777777" w:rsidR="00C4646E" w:rsidRPr="00C066E0" w:rsidRDefault="00C4646E" w:rsidP="003F1CD3">
            <w:pPr>
              <w:spacing w:before="240" w:line="360" w:lineRule="auto"/>
              <w:jc w:val="both"/>
              <w:rPr>
                <w:rFonts w:ascii="Times New Roman" w:eastAsia="Times New Roman" w:hAnsi="Times New Roman" w:cs="Times New Roman"/>
                <w:szCs w:val="24"/>
                <w:lang w:val="fr-FR"/>
              </w:rPr>
            </w:pPr>
            <w:r w:rsidRPr="00C066E0">
              <w:rPr>
                <w:rFonts w:ascii="Times New Roman" w:eastAsia="Times New Roman" w:hAnsi="Times New Roman" w:cs="Times New Roman"/>
                <w:szCs w:val="24"/>
                <w:lang w:val="fr-FR"/>
              </w:rPr>
              <w:t>(2). Équivalence partielle</w:t>
            </w:r>
          </w:p>
        </w:tc>
        <w:tc>
          <w:tcPr>
            <w:tcW w:w="4322" w:type="dxa"/>
          </w:tcPr>
          <w:p w14:paraId="5F419278" w14:textId="77777777" w:rsidR="00C4646E" w:rsidRPr="00C066E0" w:rsidRDefault="00C4646E" w:rsidP="003F1CD3">
            <w:pPr>
              <w:spacing w:before="240" w:line="360" w:lineRule="auto"/>
              <w:jc w:val="both"/>
              <w:rPr>
                <w:rFonts w:ascii="Times New Roman" w:eastAsia="Times New Roman" w:hAnsi="Times New Roman" w:cs="Times New Roman"/>
                <w:szCs w:val="24"/>
                <w:lang w:val="fr-FR"/>
              </w:rPr>
            </w:pPr>
            <w:r w:rsidRPr="00C066E0">
              <w:rPr>
                <w:rFonts w:ascii="Times New Roman" w:eastAsia="Times New Roman" w:hAnsi="Times New Roman" w:cs="Times New Roman"/>
                <w:szCs w:val="24"/>
                <w:lang w:val="fr-FR"/>
              </w:rPr>
              <w:t>Perte partielle et une transmission partielle</w:t>
            </w:r>
          </w:p>
        </w:tc>
      </w:tr>
      <w:tr w:rsidR="00C4646E" w:rsidRPr="00C066E0" w14:paraId="310712C3" w14:textId="77777777" w:rsidTr="00C4646E">
        <w:tc>
          <w:tcPr>
            <w:tcW w:w="4322" w:type="dxa"/>
          </w:tcPr>
          <w:p w14:paraId="2EC0A29F" w14:textId="77777777" w:rsidR="00C4646E" w:rsidRPr="00C066E0" w:rsidRDefault="00C4646E" w:rsidP="003F1CD3">
            <w:pPr>
              <w:spacing w:before="240" w:line="360" w:lineRule="auto"/>
              <w:jc w:val="both"/>
              <w:rPr>
                <w:rFonts w:ascii="Times New Roman" w:eastAsia="Times New Roman" w:hAnsi="Times New Roman" w:cs="Times New Roman"/>
                <w:szCs w:val="24"/>
                <w:lang w:val="fr-FR"/>
              </w:rPr>
            </w:pPr>
            <w:r w:rsidRPr="00C066E0">
              <w:rPr>
                <w:rFonts w:ascii="Times New Roman" w:eastAsia="Times New Roman" w:hAnsi="Times New Roman" w:cs="Times New Roman"/>
                <w:szCs w:val="24"/>
                <w:lang w:val="fr-FR"/>
              </w:rPr>
              <w:lastRenderedPageBreak/>
              <w:t>(3). Pas d’équivalence </w:t>
            </w:r>
          </w:p>
        </w:tc>
        <w:tc>
          <w:tcPr>
            <w:tcW w:w="4322" w:type="dxa"/>
          </w:tcPr>
          <w:p w14:paraId="2F2B73D2" w14:textId="77777777" w:rsidR="00C4646E" w:rsidRPr="00C066E0" w:rsidRDefault="00C4646E" w:rsidP="003F1CD3">
            <w:pPr>
              <w:spacing w:before="240" w:line="360" w:lineRule="auto"/>
              <w:jc w:val="both"/>
              <w:rPr>
                <w:rFonts w:ascii="Times New Roman" w:eastAsia="Times New Roman" w:hAnsi="Times New Roman" w:cs="Times New Roman"/>
                <w:szCs w:val="24"/>
                <w:lang w:val="fr-FR"/>
              </w:rPr>
            </w:pPr>
            <w:r w:rsidRPr="00C066E0">
              <w:rPr>
                <w:rFonts w:ascii="Times New Roman" w:eastAsia="Times New Roman" w:hAnsi="Times New Roman" w:cs="Times New Roman"/>
                <w:szCs w:val="24"/>
                <w:lang w:val="fr-FR"/>
              </w:rPr>
              <w:t>Perte totale de l’élément culturel du proverbe et il n’a pas de transmission.</w:t>
            </w:r>
          </w:p>
        </w:tc>
      </w:tr>
    </w:tbl>
    <w:p w14:paraId="2E693682" w14:textId="6E1DF4AC" w:rsidR="006B5A4F" w:rsidRPr="003F1CD3" w:rsidRDefault="006B5A4F" w:rsidP="003F1CD3">
      <w:pPr>
        <w:spacing w:before="240" w:line="360" w:lineRule="auto"/>
        <w:jc w:val="both"/>
        <w:rPr>
          <w:rFonts w:ascii="Times New Roman" w:eastAsia="Times New Roman" w:hAnsi="Times New Roman" w:cs="Times New Roman"/>
          <w:sz w:val="24"/>
          <w:szCs w:val="24"/>
          <w:lang w:val="fr-FR"/>
        </w:rPr>
      </w:pPr>
      <w:r w:rsidRPr="003F1CD3">
        <w:rPr>
          <w:rFonts w:ascii="Times New Roman" w:eastAsia="Times New Roman" w:hAnsi="Times New Roman" w:cs="Times New Roman"/>
          <w:sz w:val="24"/>
          <w:szCs w:val="24"/>
          <w:lang w:val="fr-FR"/>
        </w:rPr>
        <w:t xml:space="preserve">Nombreuses sont les œuvres littéraires qui ont été traduites du créole au français ou du français au créole. Les Fables de La Fontaine ainsi que la Bible ont été traduites en créole. Mais qu’en est-il des traductions de l’espagnol vers le créole à base lexicale française ou de la traduction du créole vers l’espagnol ? Ce qui est sûr, c’est que les proverbes créoles n’ont pas encore été traduits à l’espagnol. </w:t>
      </w:r>
    </w:p>
    <w:p w14:paraId="6B26090A" w14:textId="1FD96331" w:rsidR="006B5A4F" w:rsidRPr="003F1CD3" w:rsidRDefault="006B5A4F" w:rsidP="003F1CD3">
      <w:pPr>
        <w:spacing w:before="240" w:line="360" w:lineRule="auto"/>
        <w:jc w:val="both"/>
        <w:rPr>
          <w:rFonts w:ascii="Times New Roman" w:eastAsia="Times New Roman" w:hAnsi="Times New Roman" w:cs="Times New Roman"/>
          <w:sz w:val="24"/>
          <w:szCs w:val="24"/>
          <w:lang w:val="fr-FR"/>
        </w:rPr>
      </w:pPr>
      <w:r w:rsidRPr="003F1CD3">
        <w:rPr>
          <w:rFonts w:ascii="Times New Roman" w:eastAsia="Times New Roman" w:hAnsi="Times New Roman" w:cs="Times New Roman"/>
          <w:sz w:val="24"/>
          <w:szCs w:val="24"/>
          <w:lang w:val="fr-FR"/>
        </w:rPr>
        <w:t xml:space="preserve">Comme nous l’avons vu précédemment, le </w:t>
      </w:r>
      <w:r w:rsidRPr="009F57C6">
        <w:rPr>
          <w:rFonts w:ascii="Times New Roman" w:eastAsia="Times New Roman" w:hAnsi="Times New Roman" w:cs="Times New Roman"/>
          <w:sz w:val="24"/>
          <w:szCs w:val="24"/>
          <w:lang w:val="fr-FR"/>
        </w:rPr>
        <w:t>fonds créole commun</w:t>
      </w:r>
      <w:r w:rsidRPr="003F1CD3">
        <w:rPr>
          <w:rFonts w:ascii="Times New Roman" w:eastAsia="Times New Roman" w:hAnsi="Times New Roman" w:cs="Times New Roman"/>
          <w:sz w:val="24"/>
          <w:szCs w:val="24"/>
          <w:lang w:val="fr-FR"/>
        </w:rPr>
        <w:t xml:space="preserve"> serait a priori l’une des seules sources qui nous permettrait de puiser des informations précieuses pour les équivalences mais cela ne nous permettrait pas d’atteindre notre objectif : trouver une équivalence en espagnol. Pour ce faire, nous avons donc décidé de nous appuyer sur la </w:t>
      </w:r>
      <w:r w:rsidRPr="009F57C6">
        <w:rPr>
          <w:rFonts w:ascii="Times New Roman" w:eastAsia="Times New Roman" w:hAnsi="Times New Roman" w:cs="Times New Roman"/>
          <w:b/>
          <w:sz w:val="24"/>
          <w:szCs w:val="24"/>
          <w:lang w:val="fr-FR"/>
        </w:rPr>
        <w:t>similitude entre le français et l’espagnol</w:t>
      </w:r>
      <w:r w:rsidRPr="003F1CD3">
        <w:rPr>
          <w:rFonts w:ascii="Times New Roman" w:eastAsia="Times New Roman" w:hAnsi="Times New Roman" w:cs="Times New Roman"/>
          <w:sz w:val="24"/>
          <w:szCs w:val="24"/>
          <w:lang w:val="fr-FR"/>
        </w:rPr>
        <w:t xml:space="preserve"> en tant que  langues romanes car il n’existe pas toujours un très grand écart linguistique ou culturel. Il existe une similarité des images, de nombreux proverbes ont des lexiques identiques ou appartiennent au même champ sémantique. Ce n’est pas seulement le cas pour les langues romanes comme l’explique Pedro </w:t>
      </w:r>
      <w:proofErr w:type="spellStart"/>
      <w:r w:rsidRPr="003F1CD3">
        <w:rPr>
          <w:rFonts w:ascii="Times New Roman" w:eastAsia="Times New Roman" w:hAnsi="Times New Roman" w:cs="Times New Roman"/>
          <w:sz w:val="24"/>
          <w:szCs w:val="24"/>
          <w:lang w:val="fr-FR"/>
        </w:rPr>
        <w:t>Mogorrón</w:t>
      </w:r>
      <w:proofErr w:type="spellEnd"/>
      <w:r w:rsidRPr="003F1CD3">
        <w:rPr>
          <w:rFonts w:ascii="Times New Roman" w:eastAsia="Times New Roman" w:hAnsi="Times New Roman" w:cs="Times New Roman"/>
          <w:sz w:val="24"/>
          <w:szCs w:val="24"/>
          <w:lang w:val="fr-FR"/>
        </w:rPr>
        <w:t xml:space="preserve"> (2020 : 169) :</w:t>
      </w:r>
    </w:p>
    <w:p w14:paraId="2D35C19D" w14:textId="311CE921" w:rsidR="006B5A4F" w:rsidRPr="003F1CD3" w:rsidRDefault="006B5A4F" w:rsidP="003C0151">
      <w:pPr>
        <w:spacing w:before="240" w:line="360" w:lineRule="auto"/>
        <w:ind w:left="700"/>
        <w:jc w:val="both"/>
        <w:rPr>
          <w:rFonts w:ascii="Times New Roman" w:eastAsia="Times New Roman" w:hAnsi="Times New Roman" w:cs="Times New Roman"/>
          <w:sz w:val="24"/>
          <w:szCs w:val="24"/>
          <w:lang w:val="fr-FR"/>
        </w:rPr>
      </w:pPr>
      <w:r w:rsidRPr="00E66077">
        <w:rPr>
          <w:rFonts w:ascii="Times New Roman" w:eastAsia="Times New Roman" w:hAnsi="Times New Roman" w:cs="Times New Roman"/>
          <w:szCs w:val="24"/>
          <w:lang w:val="fr-FR"/>
        </w:rPr>
        <w:t xml:space="preserve">« […] </w:t>
      </w:r>
      <w:proofErr w:type="gramStart"/>
      <w:r w:rsidRPr="00E66077">
        <w:rPr>
          <w:rFonts w:ascii="Times New Roman" w:eastAsia="Times New Roman" w:hAnsi="Times New Roman" w:cs="Times New Roman"/>
          <w:szCs w:val="24"/>
          <w:lang w:val="fr-FR"/>
        </w:rPr>
        <w:t>pour</w:t>
      </w:r>
      <w:proofErr w:type="gramEnd"/>
      <w:r w:rsidRPr="00E66077">
        <w:rPr>
          <w:rFonts w:ascii="Times New Roman" w:eastAsia="Times New Roman" w:hAnsi="Times New Roman" w:cs="Times New Roman"/>
          <w:szCs w:val="24"/>
          <w:lang w:val="fr-FR"/>
        </w:rPr>
        <w:t xml:space="preserve"> langues utilisées en tant que langues officielles dans plusieurs pays (comme l’anglais, l’espagnol, le français, le portugais, l’arabe, etc.), il existe simultanément un énorme fonds linguistique d’unités phraséologiques communes entre les différents territoires où ces langues sont employées et une énorme quantité d’expressions figées vernaculaires créées dans certains pays par les populations locales à partir d’influences culturelles et d’usages linguistique bien différenciés.)</w:t>
      </w:r>
    </w:p>
    <w:p w14:paraId="02517CFB" w14:textId="747CB009" w:rsidR="006B5A4F" w:rsidRPr="003F1CD3" w:rsidRDefault="006B5A4F" w:rsidP="003F1CD3">
      <w:pPr>
        <w:spacing w:before="240" w:line="360" w:lineRule="auto"/>
        <w:jc w:val="both"/>
        <w:rPr>
          <w:rFonts w:ascii="Times New Roman" w:eastAsia="Times New Roman" w:hAnsi="Times New Roman" w:cs="Times New Roman"/>
          <w:sz w:val="24"/>
          <w:szCs w:val="24"/>
          <w:lang w:val="fr-FR"/>
        </w:rPr>
      </w:pPr>
      <w:r w:rsidRPr="003F1CD3">
        <w:rPr>
          <w:rFonts w:ascii="Times New Roman" w:eastAsia="Times New Roman" w:hAnsi="Times New Roman" w:cs="Times New Roman"/>
          <w:sz w:val="24"/>
          <w:szCs w:val="24"/>
          <w:lang w:val="fr-FR"/>
        </w:rPr>
        <w:t xml:space="preserve">La langue créole s’est appropriée certains proverbes français </w:t>
      </w:r>
      <w:r w:rsidR="00C066E0">
        <w:rPr>
          <w:rFonts w:ascii="Times New Roman" w:eastAsia="Times New Roman" w:hAnsi="Times New Roman" w:cs="Times New Roman"/>
          <w:sz w:val="24"/>
          <w:szCs w:val="24"/>
          <w:lang w:val="fr-FR"/>
        </w:rPr>
        <w:t>en y apportant</w:t>
      </w:r>
      <w:r w:rsidRPr="003F1CD3">
        <w:rPr>
          <w:rFonts w:ascii="Times New Roman" w:eastAsia="Times New Roman" w:hAnsi="Times New Roman" w:cs="Times New Roman"/>
          <w:sz w:val="24"/>
          <w:szCs w:val="24"/>
          <w:lang w:val="fr-FR"/>
        </w:rPr>
        <w:t xml:space="preserve"> sa culture. Mais malgré cela, le passage d’une langue à une autre laisse des séquelles et des fossés. C’est pour cette raison que nous nous sommes servis du </w:t>
      </w:r>
      <w:r w:rsidRPr="00C066E0">
        <w:rPr>
          <w:rFonts w:ascii="Times New Roman" w:eastAsia="Times New Roman" w:hAnsi="Times New Roman" w:cs="Times New Roman"/>
          <w:b/>
          <w:sz w:val="24"/>
          <w:szCs w:val="24"/>
          <w:lang w:val="fr-FR"/>
        </w:rPr>
        <w:t>français comme passerelle</w:t>
      </w:r>
      <w:r w:rsidRPr="003F1CD3">
        <w:rPr>
          <w:rFonts w:ascii="Times New Roman" w:eastAsia="Times New Roman" w:hAnsi="Times New Roman" w:cs="Times New Roman"/>
          <w:sz w:val="24"/>
          <w:szCs w:val="24"/>
          <w:lang w:val="fr-FR"/>
        </w:rPr>
        <w:t xml:space="preserve"> pour arriver à l’espagnol, tout en sachant que l’absence de faits culturels en espagnol constitue un véritable problème. Comment pourrions-nous parvenir à transmettre l’information sans perdre trop d’éléments culturels ? Peut-être serions-nous dans </w:t>
      </w:r>
      <w:r w:rsidRPr="003F1CD3">
        <w:rPr>
          <w:rFonts w:ascii="Times New Roman" w:eastAsia="Times New Roman" w:hAnsi="Times New Roman" w:cs="Times New Roman"/>
          <w:sz w:val="24"/>
          <w:szCs w:val="24"/>
          <w:lang w:val="fr-FR"/>
        </w:rPr>
        <w:lastRenderedPageBreak/>
        <w:t>l’obligation d’insérer des notes en bas de page comme nous le confirme Raphaël Confiant :</w:t>
      </w:r>
    </w:p>
    <w:p w14:paraId="0B344D9A" w14:textId="770321BA" w:rsidR="006B5A4F" w:rsidRPr="00E66077" w:rsidRDefault="006B5A4F" w:rsidP="003F1CD3">
      <w:pPr>
        <w:spacing w:before="240" w:line="360" w:lineRule="auto"/>
        <w:ind w:left="708"/>
        <w:jc w:val="both"/>
        <w:rPr>
          <w:rFonts w:ascii="Times New Roman" w:eastAsia="Times New Roman" w:hAnsi="Times New Roman" w:cs="Times New Roman"/>
          <w:szCs w:val="24"/>
          <w:lang w:val="fr-FR"/>
        </w:rPr>
      </w:pPr>
      <w:r w:rsidRPr="00E66077">
        <w:rPr>
          <w:rFonts w:ascii="Times New Roman" w:eastAsia="Times New Roman" w:hAnsi="Times New Roman" w:cs="Times New Roman"/>
          <w:szCs w:val="24"/>
          <w:lang w:val="fr-FR"/>
        </w:rPr>
        <w:t xml:space="preserve">« […] </w:t>
      </w:r>
      <w:proofErr w:type="gramStart"/>
      <w:r w:rsidRPr="00E66077">
        <w:rPr>
          <w:rFonts w:ascii="Times New Roman" w:eastAsia="Times New Roman" w:hAnsi="Times New Roman" w:cs="Times New Roman"/>
          <w:szCs w:val="24"/>
          <w:lang w:val="fr-FR"/>
        </w:rPr>
        <w:t>il</w:t>
      </w:r>
      <w:proofErr w:type="gramEnd"/>
      <w:r w:rsidRPr="00E66077">
        <w:rPr>
          <w:rFonts w:ascii="Times New Roman" w:eastAsia="Times New Roman" w:hAnsi="Times New Roman" w:cs="Times New Roman"/>
          <w:szCs w:val="24"/>
          <w:lang w:val="fr-FR"/>
        </w:rPr>
        <w:t xml:space="preserve"> faut comprendre le fait que son activité d’écriture n’est jamais explicitement donnée comme relevant de la traduction, sauf de manière adjacente quand, par exemple, il se trouve contraint d’insérer dans son </w:t>
      </w:r>
      <w:r w:rsidR="009F57C6">
        <w:rPr>
          <w:rFonts w:ascii="Times New Roman" w:eastAsia="Times New Roman" w:hAnsi="Times New Roman" w:cs="Times New Roman"/>
          <w:szCs w:val="24"/>
          <w:lang w:val="fr-FR"/>
        </w:rPr>
        <w:t xml:space="preserve">texte des notes de bas de page </w:t>
      </w:r>
      <w:r w:rsidRPr="00E66077">
        <w:rPr>
          <w:rFonts w:ascii="Times New Roman" w:eastAsia="Times New Roman" w:hAnsi="Times New Roman" w:cs="Times New Roman"/>
          <w:szCs w:val="24"/>
          <w:lang w:val="fr-FR"/>
        </w:rPr>
        <w:t>». (Confiant 2000)</w:t>
      </w:r>
    </w:p>
    <w:p w14:paraId="1D73077E" w14:textId="46F20F94" w:rsidR="006B5A4F" w:rsidRPr="003F1CD3" w:rsidRDefault="006B5A4F" w:rsidP="003F1CD3">
      <w:pPr>
        <w:spacing w:before="240" w:line="360" w:lineRule="auto"/>
        <w:jc w:val="both"/>
        <w:rPr>
          <w:rFonts w:ascii="Times New Roman" w:eastAsia="Times New Roman" w:hAnsi="Times New Roman" w:cs="Times New Roman"/>
          <w:sz w:val="24"/>
          <w:szCs w:val="24"/>
          <w:lang w:val="fr-FR"/>
        </w:rPr>
      </w:pPr>
      <w:r w:rsidRPr="003F1CD3">
        <w:rPr>
          <w:rFonts w:ascii="Times New Roman" w:eastAsia="Times New Roman" w:hAnsi="Times New Roman" w:cs="Times New Roman"/>
          <w:sz w:val="24"/>
          <w:szCs w:val="24"/>
          <w:lang w:val="fr-FR"/>
        </w:rPr>
        <w:t xml:space="preserve">C’est sûrement sous le ton de l’ironie que Raphaël Confiant compare ces annotations à des « patchworks tellement ils sont bardés non seulement de notes de bas de page mais aussi de mots ou d’expressions en italiques, voire caractères gras ». Il est vrai que la plupart des proverbes créoles contiennent un lexique chargé culturellement ou historiquement. </w:t>
      </w:r>
      <w:bookmarkStart w:id="0" w:name="_heading=h.2s8eyo1" w:colFirst="0" w:colLast="0"/>
      <w:bookmarkEnd w:id="0"/>
    </w:p>
    <w:p w14:paraId="2E4E4CD4" w14:textId="77777777" w:rsidR="00A21A1F" w:rsidRPr="003F1CD3" w:rsidRDefault="00A21A1F" w:rsidP="003F1CD3">
      <w:pPr>
        <w:spacing w:after="0" w:line="360" w:lineRule="auto"/>
        <w:jc w:val="both"/>
        <w:rPr>
          <w:rFonts w:ascii="Times New Roman" w:hAnsi="Times New Roman" w:cs="Times New Roman"/>
          <w:b/>
          <w:sz w:val="24"/>
          <w:szCs w:val="24"/>
        </w:rPr>
      </w:pPr>
      <w:r w:rsidRPr="003F1CD3">
        <w:rPr>
          <w:rFonts w:ascii="Times New Roman" w:hAnsi="Times New Roman" w:cs="Times New Roman"/>
          <w:b/>
          <w:sz w:val="24"/>
          <w:szCs w:val="24"/>
        </w:rPr>
        <w:t>3. Resultados y discusión</w:t>
      </w:r>
    </w:p>
    <w:p w14:paraId="4D4C5DE3" w14:textId="05BAA369" w:rsidR="00667B20" w:rsidRDefault="00667B20" w:rsidP="003F1CD3">
      <w:pPr>
        <w:spacing w:before="240" w:line="360" w:lineRule="auto"/>
        <w:jc w:val="both"/>
        <w:rPr>
          <w:rFonts w:ascii="Times New Roman" w:hAnsi="Times New Roman" w:cs="Times New Roman"/>
          <w:color w:val="000000"/>
          <w:sz w:val="24"/>
          <w:szCs w:val="24"/>
          <w:u w:val="single"/>
          <w:lang w:val="fr-FR" w:eastAsia="es-ES"/>
        </w:rPr>
      </w:pPr>
      <w:r w:rsidRPr="003F1CD3">
        <w:rPr>
          <w:rFonts w:ascii="Times New Roman" w:eastAsia="Times New Roman" w:hAnsi="Times New Roman" w:cs="Times New Roman"/>
          <w:sz w:val="24"/>
          <w:szCs w:val="24"/>
          <w:lang w:val="fr-FR"/>
        </w:rPr>
        <w:t>Nous avons opté pour l’équivalence car dans cer</w:t>
      </w:r>
      <w:r>
        <w:rPr>
          <w:rFonts w:ascii="Times New Roman" w:eastAsia="Times New Roman" w:hAnsi="Times New Roman" w:cs="Times New Roman"/>
          <w:sz w:val="24"/>
          <w:szCs w:val="24"/>
          <w:lang w:val="fr-FR"/>
        </w:rPr>
        <w:t>tains cas, la traduction ne</w:t>
      </w:r>
      <w:r w:rsidRPr="003F1CD3">
        <w:rPr>
          <w:rFonts w:ascii="Times New Roman" w:eastAsia="Times New Roman" w:hAnsi="Times New Roman" w:cs="Times New Roman"/>
          <w:sz w:val="24"/>
          <w:szCs w:val="24"/>
          <w:lang w:val="fr-FR"/>
        </w:rPr>
        <w:t xml:space="preserve"> permettait pas de comprendre le proverbe dans toute sa dimension métaphorique, symbolique et culturelle. Face à l’impossibilité d’obtenir une équivalence proverbiale nous avons dû défaire le proverbe et seulement transmettre l’idée qu’il contient.</w:t>
      </w:r>
    </w:p>
    <w:p w14:paraId="6AA9C1F6" w14:textId="19BA9FB5" w:rsidR="0022368C" w:rsidRPr="003F1CD3" w:rsidRDefault="0022368C" w:rsidP="003F1CD3">
      <w:pPr>
        <w:spacing w:before="240" w:line="360" w:lineRule="auto"/>
        <w:jc w:val="both"/>
        <w:rPr>
          <w:rFonts w:ascii="Times New Roman" w:hAnsi="Times New Roman" w:cs="Times New Roman"/>
          <w:color w:val="000000"/>
          <w:sz w:val="24"/>
          <w:szCs w:val="24"/>
          <w:lang w:val="fr-FR" w:eastAsia="es-ES"/>
        </w:rPr>
      </w:pPr>
      <w:r w:rsidRPr="003F1CD3">
        <w:rPr>
          <w:rFonts w:ascii="Times New Roman" w:hAnsi="Times New Roman" w:cs="Times New Roman"/>
          <w:color w:val="000000"/>
          <w:sz w:val="24"/>
          <w:szCs w:val="24"/>
          <w:u w:val="single"/>
          <w:lang w:val="fr-FR" w:eastAsia="es-ES"/>
        </w:rPr>
        <w:t>Équivalence totale :</w:t>
      </w:r>
      <w:r w:rsidRPr="003F1CD3">
        <w:rPr>
          <w:rFonts w:ascii="Times New Roman" w:hAnsi="Times New Roman" w:cs="Times New Roman"/>
          <w:color w:val="000000"/>
          <w:sz w:val="24"/>
          <w:szCs w:val="24"/>
          <w:lang w:val="fr-FR" w:eastAsia="es-ES"/>
        </w:rPr>
        <w:t xml:space="preserve"> Influence visible du français</w:t>
      </w:r>
    </w:p>
    <w:p w14:paraId="65A8BC97" w14:textId="77777777" w:rsidR="0081087A" w:rsidRPr="003F1CD3" w:rsidRDefault="0022368C" w:rsidP="003F1CD3">
      <w:pPr>
        <w:spacing w:before="240" w:line="360" w:lineRule="auto"/>
        <w:jc w:val="both"/>
        <w:rPr>
          <w:rFonts w:ascii="Times New Roman" w:hAnsi="Times New Roman" w:cs="Times New Roman"/>
          <w:color w:val="000000"/>
          <w:sz w:val="24"/>
          <w:szCs w:val="24"/>
          <w:lang w:val="fr-FR" w:eastAsia="es-ES"/>
        </w:rPr>
      </w:pPr>
      <w:r w:rsidRPr="003F1CD3">
        <w:rPr>
          <w:rFonts w:ascii="Times New Roman" w:hAnsi="Times New Roman" w:cs="Times New Roman"/>
          <w:color w:val="000000"/>
          <w:sz w:val="24"/>
          <w:szCs w:val="24"/>
          <w:lang w:val="fr-FR" w:eastAsia="es-ES"/>
        </w:rPr>
        <w:t xml:space="preserve">Dans l’introduction de son dictionnaire MPC Confiant Raphaël (2004) relate que les colons qui s’installèrent sur l’île étaient majoritairement des paysans analphabètes issus pour la plupart, car l’école gratuite et obligatoire n’existera que deux siècles et demi plus tard. Ils étaient porteurs d’une culture orale faite de chants, de contes et de proverbes. Ce qui explique que certains proverbes en créole sont des calques des proverbes français. La seule modification se trouve au niveau linguistique. Toutefois les esclaves africains eux aussi porteurs d’une grande culture orale, ont fait un grand apport dans les proverbes créoles en créant de nouveaux proverbes mais également en offrant des variations des proverbes français. </w:t>
      </w:r>
    </w:p>
    <w:p w14:paraId="12CA177C" w14:textId="4F4C70B7" w:rsidR="0081087A" w:rsidRPr="003F1CD3" w:rsidRDefault="0081087A" w:rsidP="003F1CD3">
      <w:pPr>
        <w:spacing w:before="240" w:line="360" w:lineRule="auto"/>
        <w:jc w:val="both"/>
        <w:rPr>
          <w:rFonts w:ascii="Times" w:hAnsi="Times" w:cs="Times New Roman"/>
          <w:sz w:val="24"/>
          <w:szCs w:val="24"/>
          <w:lang w:val="fr-FR" w:eastAsia="es-ES"/>
        </w:rPr>
      </w:pPr>
      <w:r w:rsidRPr="003F1CD3">
        <w:rPr>
          <w:rFonts w:ascii="Times New Roman" w:hAnsi="Times New Roman" w:cs="Times New Roman"/>
          <w:color w:val="000000"/>
          <w:sz w:val="24"/>
          <w:szCs w:val="24"/>
          <w:lang w:val="fr-FR" w:eastAsia="es-ES"/>
        </w:rPr>
        <w:t xml:space="preserve">Bien que la variation n'occupe pas la première place dans l’étude des langues et parfois leur enseignement, il s’agit d’une caractéristique propre à toute langue. Les proverbes </w:t>
      </w:r>
      <w:r w:rsidRPr="003F1CD3">
        <w:rPr>
          <w:rFonts w:ascii="Times New Roman" w:hAnsi="Times New Roman" w:cs="Times New Roman"/>
          <w:color w:val="000000"/>
          <w:sz w:val="24"/>
          <w:szCs w:val="24"/>
          <w:lang w:val="fr-FR" w:eastAsia="es-ES"/>
        </w:rPr>
        <w:lastRenderedPageBreak/>
        <w:t>héritages de la tradition orale</w:t>
      </w:r>
      <w:r w:rsidRPr="003F1CD3">
        <w:rPr>
          <w:rFonts w:ascii="Times New Roman" w:hAnsi="Times New Roman" w:cs="Times New Roman"/>
          <w:color w:val="000000"/>
          <w:sz w:val="24"/>
          <w:szCs w:val="24"/>
          <w:lang w:val="es-ES_tradnl" w:eastAsia="es-ES"/>
        </w:rPr>
        <w:t xml:space="preserve"> </w:t>
      </w:r>
      <w:r w:rsidRPr="003F1CD3">
        <w:rPr>
          <w:rFonts w:ascii="Times New Roman" w:hAnsi="Times New Roman" w:cs="Times New Roman"/>
          <w:color w:val="000000"/>
          <w:sz w:val="24"/>
          <w:szCs w:val="24"/>
          <w:lang w:val="fr-FR" w:eastAsia="es-ES"/>
        </w:rPr>
        <w:t xml:space="preserve">sont des sources par excellence de variation. Selon Pedro </w:t>
      </w:r>
      <w:proofErr w:type="spellStart"/>
      <w:r w:rsidRPr="003F1CD3">
        <w:rPr>
          <w:rFonts w:ascii="Times New Roman" w:hAnsi="Times New Roman" w:cs="Times New Roman"/>
          <w:color w:val="000000"/>
          <w:sz w:val="24"/>
          <w:szCs w:val="24"/>
          <w:lang w:val="fr-FR" w:eastAsia="es-ES"/>
        </w:rPr>
        <w:t>Mogorrón</w:t>
      </w:r>
      <w:proofErr w:type="spellEnd"/>
      <w:r w:rsidRPr="003F1CD3">
        <w:rPr>
          <w:rFonts w:ascii="Times New Roman" w:hAnsi="Times New Roman" w:cs="Times New Roman"/>
          <w:color w:val="000000"/>
          <w:sz w:val="24"/>
          <w:szCs w:val="24"/>
          <w:lang w:val="fr-FR" w:eastAsia="es-ES"/>
        </w:rPr>
        <w:t xml:space="preserve"> (2020 :170 b) il existe deux grands types de variation :</w:t>
      </w:r>
    </w:p>
    <w:p w14:paraId="6DF3AF35" w14:textId="77777777" w:rsidR="0081087A" w:rsidRPr="003F1CD3" w:rsidRDefault="0081087A" w:rsidP="003F1CD3">
      <w:pPr>
        <w:numPr>
          <w:ilvl w:val="0"/>
          <w:numId w:val="3"/>
        </w:numPr>
        <w:spacing w:before="240" w:after="0" w:line="360" w:lineRule="auto"/>
        <w:jc w:val="both"/>
        <w:textAlignment w:val="baseline"/>
        <w:rPr>
          <w:rFonts w:ascii="Times New Roman" w:hAnsi="Times New Roman" w:cs="Times New Roman"/>
          <w:color w:val="000000"/>
          <w:sz w:val="24"/>
          <w:szCs w:val="24"/>
          <w:lang w:val="fr-FR" w:eastAsia="es-ES"/>
        </w:rPr>
      </w:pPr>
      <w:r w:rsidRPr="003F1CD3">
        <w:rPr>
          <w:rFonts w:ascii="Times New Roman" w:hAnsi="Times New Roman" w:cs="Times New Roman"/>
          <w:color w:val="000000"/>
          <w:sz w:val="24"/>
          <w:szCs w:val="24"/>
          <w:lang w:val="fr-FR" w:eastAsia="es-ES"/>
        </w:rPr>
        <w:t>La variation linguistique, qui a lieu aux niveaux lexicaux, syntaxiques, textuels et communicatifs ;</w:t>
      </w:r>
    </w:p>
    <w:p w14:paraId="3895892D" w14:textId="77777777" w:rsidR="0081087A" w:rsidRPr="003F1CD3" w:rsidRDefault="0081087A" w:rsidP="003F1CD3">
      <w:pPr>
        <w:numPr>
          <w:ilvl w:val="0"/>
          <w:numId w:val="3"/>
        </w:numPr>
        <w:spacing w:line="360" w:lineRule="auto"/>
        <w:jc w:val="both"/>
        <w:textAlignment w:val="baseline"/>
        <w:rPr>
          <w:rFonts w:ascii="Times New Roman" w:hAnsi="Times New Roman" w:cs="Times New Roman"/>
          <w:color w:val="000000"/>
          <w:sz w:val="24"/>
          <w:szCs w:val="24"/>
          <w:lang w:val="fr-FR" w:eastAsia="es-ES"/>
        </w:rPr>
      </w:pPr>
      <w:r w:rsidRPr="003F1CD3">
        <w:rPr>
          <w:rFonts w:ascii="Times New Roman" w:hAnsi="Times New Roman" w:cs="Times New Roman"/>
          <w:color w:val="000000"/>
          <w:sz w:val="24"/>
          <w:szCs w:val="24"/>
          <w:lang w:val="fr-FR" w:eastAsia="es-ES"/>
        </w:rPr>
        <w:t xml:space="preserve">La variation extralinguistique, qui est étudiée dans les dimensions diachroniques, </w:t>
      </w:r>
      <w:proofErr w:type="spellStart"/>
      <w:r w:rsidRPr="003F1CD3">
        <w:rPr>
          <w:rFonts w:ascii="Times New Roman" w:hAnsi="Times New Roman" w:cs="Times New Roman"/>
          <w:color w:val="000000"/>
          <w:sz w:val="24"/>
          <w:szCs w:val="24"/>
          <w:lang w:val="fr-FR" w:eastAsia="es-ES"/>
        </w:rPr>
        <w:t>diatopiques</w:t>
      </w:r>
      <w:proofErr w:type="spellEnd"/>
      <w:r w:rsidRPr="003F1CD3">
        <w:rPr>
          <w:rFonts w:ascii="Times New Roman" w:hAnsi="Times New Roman" w:cs="Times New Roman"/>
          <w:color w:val="000000"/>
          <w:sz w:val="24"/>
          <w:szCs w:val="24"/>
          <w:lang w:val="fr-FR" w:eastAsia="es-ES"/>
        </w:rPr>
        <w:t xml:space="preserve"> ou </w:t>
      </w:r>
      <w:proofErr w:type="spellStart"/>
      <w:r w:rsidRPr="003F1CD3">
        <w:rPr>
          <w:rFonts w:ascii="Times New Roman" w:hAnsi="Times New Roman" w:cs="Times New Roman"/>
          <w:color w:val="000000"/>
          <w:sz w:val="24"/>
          <w:szCs w:val="24"/>
          <w:lang w:val="fr-FR" w:eastAsia="es-ES"/>
        </w:rPr>
        <w:t>diastratique</w:t>
      </w:r>
      <w:proofErr w:type="spellEnd"/>
      <w:r w:rsidRPr="003F1CD3">
        <w:rPr>
          <w:rFonts w:ascii="Times New Roman" w:hAnsi="Times New Roman" w:cs="Times New Roman"/>
          <w:color w:val="000000"/>
          <w:sz w:val="24"/>
          <w:szCs w:val="24"/>
          <w:lang w:val="fr-FR" w:eastAsia="es-ES"/>
        </w:rPr>
        <w:t>.</w:t>
      </w:r>
    </w:p>
    <w:p w14:paraId="5BBC662D" w14:textId="77777777" w:rsidR="0081087A" w:rsidRPr="003F1CD3" w:rsidRDefault="0081087A" w:rsidP="003F1CD3">
      <w:pPr>
        <w:spacing w:before="240" w:line="360" w:lineRule="auto"/>
        <w:jc w:val="both"/>
        <w:rPr>
          <w:rFonts w:ascii="Times" w:hAnsi="Times" w:cs="Times New Roman"/>
          <w:sz w:val="24"/>
          <w:szCs w:val="24"/>
          <w:lang w:val="fr-FR" w:eastAsia="es-ES"/>
        </w:rPr>
      </w:pPr>
      <w:r w:rsidRPr="003F1CD3">
        <w:rPr>
          <w:rFonts w:ascii="Times New Roman" w:hAnsi="Times New Roman" w:cs="Times New Roman"/>
          <w:color w:val="000000"/>
          <w:sz w:val="24"/>
          <w:szCs w:val="24"/>
          <w:lang w:val="fr-FR" w:eastAsia="es-ES"/>
        </w:rPr>
        <w:t xml:space="preserve">La variation phraséologique que nous retrouvons au sein des proverbes a été étudiée théoriquement en espagnol par de nombreux auteurs mais nous n’en citerons que quelques-uns : García-Page </w:t>
      </w:r>
      <w:proofErr w:type="spellStart"/>
      <w:r w:rsidRPr="003F1CD3">
        <w:rPr>
          <w:rFonts w:ascii="Times New Roman" w:hAnsi="Times New Roman" w:cs="Times New Roman"/>
          <w:color w:val="000000"/>
          <w:sz w:val="24"/>
          <w:szCs w:val="24"/>
          <w:lang w:val="fr-FR" w:eastAsia="es-ES"/>
        </w:rPr>
        <w:t>Sánchez</w:t>
      </w:r>
      <w:proofErr w:type="spellEnd"/>
      <w:r w:rsidRPr="003F1CD3">
        <w:rPr>
          <w:rFonts w:ascii="Times New Roman" w:hAnsi="Times New Roman" w:cs="Times New Roman"/>
          <w:color w:val="000000"/>
          <w:sz w:val="24"/>
          <w:szCs w:val="24"/>
          <w:lang w:val="fr-FR" w:eastAsia="es-ES"/>
        </w:rPr>
        <w:t xml:space="preserve"> (2008), </w:t>
      </w:r>
      <w:proofErr w:type="spellStart"/>
      <w:r w:rsidRPr="003F1CD3">
        <w:rPr>
          <w:rFonts w:ascii="Times New Roman" w:hAnsi="Times New Roman" w:cs="Times New Roman"/>
          <w:color w:val="000000"/>
          <w:sz w:val="24"/>
          <w:szCs w:val="24"/>
          <w:lang w:val="fr-FR" w:eastAsia="es-ES"/>
        </w:rPr>
        <w:t>Penadés</w:t>
      </w:r>
      <w:proofErr w:type="spellEnd"/>
      <w:r w:rsidRPr="003F1CD3">
        <w:rPr>
          <w:rFonts w:ascii="Times New Roman" w:hAnsi="Times New Roman" w:cs="Times New Roman"/>
          <w:color w:val="000000"/>
          <w:sz w:val="24"/>
          <w:szCs w:val="24"/>
          <w:lang w:val="fr-FR" w:eastAsia="es-ES"/>
        </w:rPr>
        <w:t xml:space="preserve"> </w:t>
      </w:r>
      <w:proofErr w:type="spellStart"/>
      <w:r w:rsidRPr="003F1CD3">
        <w:rPr>
          <w:rFonts w:ascii="Times New Roman" w:hAnsi="Times New Roman" w:cs="Times New Roman"/>
          <w:color w:val="000000"/>
          <w:sz w:val="24"/>
          <w:szCs w:val="24"/>
          <w:lang w:val="fr-FR" w:eastAsia="es-ES"/>
        </w:rPr>
        <w:t>Martínez</w:t>
      </w:r>
      <w:proofErr w:type="spellEnd"/>
      <w:r w:rsidRPr="003F1CD3">
        <w:rPr>
          <w:rFonts w:ascii="Times New Roman" w:hAnsi="Times New Roman" w:cs="Times New Roman"/>
          <w:color w:val="000000"/>
          <w:sz w:val="24"/>
          <w:szCs w:val="24"/>
          <w:lang w:val="fr-FR" w:eastAsia="es-ES"/>
        </w:rPr>
        <w:t xml:space="preserve"> (2014) et Pedro </w:t>
      </w:r>
      <w:proofErr w:type="spellStart"/>
      <w:r w:rsidRPr="003F1CD3">
        <w:rPr>
          <w:rFonts w:ascii="Times New Roman" w:hAnsi="Times New Roman" w:cs="Times New Roman"/>
          <w:color w:val="000000"/>
          <w:sz w:val="24"/>
          <w:szCs w:val="24"/>
          <w:lang w:val="fr-FR" w:eastAsia="es-ES"/>
        </w:rPr>
        <w:t>Mogorrón</w:t>
      </w:r>
      <w:proofErr w:type="spellEnd"/>
      <w:r w:rsidRPr="003F1CD3">
        <w:rPr>
          <w:rFonts w:ascii="Times New Roman" w:hAnsi="Times New Roman" w:cs="Times New Roman"/>
          <w:color w:val="000000"/>
          <w:sz w:val="24"/>
          <w:szCs w:val="24"/>
          <w:lang w:val="fr-FR" w:eastAsia="es-ES"/>
        </w:rPr>
        <w:t xml:space="preserve"> (2010, 2015,2020). Dans son étude sur la variation phraséologique, Pedro </w:t>
      </w:r>
      <w:proofErr w:type="spellStart"/>
      <w:r w:rsidRPr="003F1CD3">
        <w:rPr>
          <w:rFonts w:ascii="Times New Roman" w:hAnsi="Times New Roman" w:cs="Times New Roman"/>
          <w:color w:val="000000"/>
          <w:sz w:val="24"/>
          <w:szCs w:val="24"/>
          <w:lang w:val="fr-FR" w:eastAsia="es-ES"/>
        </w:rPr>
        <w:t>Mogorrón</w:t>
      </w:r>
      <w:proofErr w:type="spellEnd"/>
      <w:r w:rsidRPr="003F1CD3">
        <w:rPr>
          <w:rFonts w:ascii="Times New Roman" w:hAnsi="Times New Roman" w:cs="Times New Roman"/>
          <w:color w:val="000000"/>
          <w:sz w:val="24"/>
          <w:szCs w:val="24"/>
          <w:lang w:val="fr-FR" w:eastAsia="es-ES"/>
        </w:rPr>
        <w:t xml:space="preserve"> (2020 a) ne considère pas pour son analyse, comme variantes phraséologiques certaines expressions figées car ces types de variantes avaient déjà été traitées (2010, 2015). Dans notre étude, nous allons prendre en compte toutes les variations phraséologiques (traitées en 2010, 2015, 2020) synonymes ou </w:t>
      </w:r>
      <w:proofErr w:type="spellStart"/>
      <w:r w:rsidRPr="003F1CD3">
        <w:rPr>
          <w:rFonts w:ascii="Times New Roman" w:hAnsi="Times New Roman" w:cs="Times New Roman"/>
          <w:color w:val="000000"/>
          <w:sz w:val="24"/>
          <w:szCs w:val="24"/>
          <w:lang w:val="fr-FR" w:eastAsia="es-ES"/>
        </w:rPr>
        <w:t>parasynonymes</w:t>
      </w:r>
      <w:proofErr w:type="spellEnd"/>
      <w:r w:rsidRPr="003F1CD3">
        <w:rPr>
          <w:rFonts w:ascii="Times New Roman" w:hAnsi="Times New Roman" w:cs="Times New Roman"/>
          <w:color w:val="000000"/>
          <w:sz w:val="24"/>
          <w:szCs w:val="24"/>
          <w:lang w:val="fr-FR" w:eastAsia="es-ES"/>
        </w:rPr>
        <w:t xml:space="preserve"> avec une structure différente ou similaire ainsi que celles qui présentent une différence au niveau des mots-clés afin d’avoir un plus grand nombre d'options équivalentes. </w:t>
      </w:r>
    </w:p>
    <w:p w14:paraId="3978282D" w14:textId="0D82ECB6" w:rsidR="0022368C" w:rsidRPr="003F1CD3" w:rsidRDefault="0022368C" w:rsidP="003F1CD3">
      <w:pPr>
        <w:spacing w:before="240" w:line="360" w:lineRule="auto"/>
        <w:jc w:val="both"/>
        <w:rPr>
          <w:rFonts w:ascii="Times New Roman" w:hAnsi="Times New Roman" w:cs="Times New Roman"/>
          <w:color w:val="000000"/>
          <w:sz w:val="24"/>
          <w:szCs w:val="24"/>
          <w:lang w:val="fr-FR" w:eastAsia="es-ES"/>
        </w:rPr>
      </w:pPr>
      <w:r w:rsidRPr="003F1CD3">
        <w:rPr>
          <w:rFonts w:ascii="Times New Roman" w:hAnsi="Times New Roman" w:cs="Times New Roman"/>
          <w:color w:val="000000"/>
          <w:sz w:val="24"/>
          <w:szCs w:val="24"/>
          <w:lang w:val="fr-FR" w:eastAsia="es-ES"/>
        </w:rPr>
        <w:t>Nous proposons quelques exemples :</w:t>
      </w:r>
    </w:p>
    <w:tbl>
      <w:tblPr>
        <w:tblW w:w="8627" w:type="dxa"/>
        <w:jc w:val="center"/>
        <w:tblCellMar>
          <w:top w:w="15" w:type="dxa"/>
          <w:left w:w="15" w:type="dxa"/>
          <w:bottom w:w="15" w:type="dxa"/>
          <w:right w:w="15" w:type="dxa"/>
        </w:tblCellMar>
        <w:tblLook w:val="04A0" w:firstRow="1" w:lastRow="0" w:firstColumn="1" w:lastColumn="0" w:noHBand="0" w:noVBand="1"/>
      </w:tblPr>
      <w:tblGrid>
        <w:gridCol w:w="1786"/>
        <w:gridCol w:w="2497"/>
        <w:gridCol w:w="2172"/>
        <w:gridCol w:w="2172"/>
      </w:tblGrid>
      <w:tr w:rsidR="0081087A" w:rsidRPr="00C066E0" w14:paraId="0EB2D4D1" w14:textId="77777777" w:rsidTr="0081087A">
        <w:trPr>
          <w:jc w:val="center"/>
        </w:trPr>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BCE58" w14:textId="77777777" w:rsidR="0081087A" w:rsidRPr="00C066E0" w:rsidRDefault="0081087A" w:rsidP="003F1CD3">
            <w:pPr>
              <w:spacing w:before="240" w:after="0" w:line="360" w:lineRule="auto"/>
              <w:jc w:val="both"/>
              <w:rPr>
                <w:rFonts w:ascii="Times" w:hAnsi="Times" w:cs="Times New Roman"/>
                <w:b/>
                <w:szCs w:val="24"/>
                <w:lang w:val="es-ES_tradnl" w:eastAsia="es-ES"/>
              </w:rPr>
            </w:pPr>
            <w:proofErr w:type="spellStart"/>
            <w:r w:rsidRPr="00C066E0">
              <w:rPr>
                <w:rFonts w:ascii="Times New Roman" w:hAnsi="Times New Roman" w:cs="Times New Roman"/>
                <w:b/>
                <w:color w:val="000000"/>
                <w:szCs w:val="24"/>
                <w:lang w:val="es-ES_tradnl" w:eastAsia="es-ES"/>
              </w:rPr>
              <w:t>Proverbe</w:t>
            </w:r>
            <w:proofErr w:type="spellEnd"/>
            <w:r w:rsidRPr="00C066E0">
              <w:rPr>
                <w:rFonts w:ascii="Times New Roman" w:hAnsi="Times New Roman" w:cs="Times New Roman"/>
                <w:b/>
                <w:color w:val="000000"/>
                <w:szCs w:val="24"/>
                <w:lang w:val="es-ES_tradnl" w:eastAsia="es-ES"/>
              </w:rPr>
              <w:t xml:space="preserve"> </w:t>
            </w:r>
            <w:proofErr w:type="spellStart"/>
            <w:r w:rsidRPr="00C066E0">
              <w:rPr>
                <w:rFonts w:ascii="Times New Roman" w:hAnsi="Times New Roman" w:cs="Times New Roman"/>
                <w:b/>
                <w:color w:val="000000"/>
                <w:szCs w:val="24"/>
                <w:lang w:val="es-ES_tradnl" w:eastAsia="es-ES"/>
              </w:rPr>
              <w:t>créole</w:t>
            </w:r>
            <w:proofErr w:type="spellEnd"/>
          </w:p>
        </w:tc>
        <w:tc>
          <w:tcPr>
            <w:tcW w:w="2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7CBA7" w14:textId="77777777" w:rsidR="0081087A" w:rsidRPr="00C066E0" w:rsidRDefault="0081087A" w:rsidP="003F1CD3">
            <w:pPr>
              <w:spacing w:before="240" w:after="0" w:line="360" w:lineRule="auto"/>
              <w:jc w:val="both"/>
              <w:rPr>
                <w:rFonts w:ascii="Times" w:hAnsi="Times" w:cs="Times New Roman"/>
                <w:b/>
                <w:szCs w:val="24"/>
                <w:lang w:val="es-ES_tradnl" w:eastAsia="es-ES"/>
              </w:rPr>
            </w:pPr>
            <w:proofErr w:type="spellStart"/>
            <w:r w:rsidRPr="00C066E0">
              <w:rPr>
                <w:rFonts w:ascii="Times New Roman" w:hAnsi="Times New Roman" w:cs="Times New Roman"/>
                <w:b/>
                <w:color w:val="000000"/>
                <w:szCs w:val="24"/>
                <w:lang w:val="es-ES_tradnl" w:eastAsia="es-ES"/>
              </w:rPr>
              <w:t>Traduction</w:t>
            </w:r>
            <w:proofErr w:type="spellEnd"/>
          </w:p>
        </w:tc>
        <w:tc>
          <w:tcPr>
            <w:tcW w:w="2172" w:type="dxa"/>
            <w:tcBorders>
              <w:top w:val="single" w:sz="4" w:space="0" w:color="000000"/>
              <w:left w:val="single" w:sz="4" w:space="0" w:color="000000"/>
              <w:bottom w:val="single" w:sz="4" w:space="0" w:color="000000"/>
              <w:right w:val="single" w:sz="4" w:space="0" w:color="000000"/>
            </w:tcBorders>
          </w:tcPr>
          <w:p w14:paraId="3DFFCC4A" w14:textId="6BDFCF7C" w:rsidR="0081087A" w:rsidRPr="00C066E0" w:rsidRDefault="0081087A" w:rsidP="003F1CD3">
            <w:pPr>
              <w:spacing w:before="240" w:after="0" w:line="360" w:lineRule="auto"/>
              <w:jc w:val="both"/>
              <w:rPr>
                <w:rFonts w:ascii="Times New Roman" w:hAnsi="Times New Roman" w:cs="Times New Roman"/>
                <w:b/>
                <w:color w:val="000000"/>
                <w:szCs w:val="24"/>
                <w:lang w:val="es-ES_tradnl" w:eastAsia="es-ES"/>
              </w:rPr>
            </w:pPr>
            <w:proofErr w:type="spellStart"/>
            <w:r w:rsidRPr="00C066E0">
              <w:rPr>
                <w:rFonts w:ascii="Times New Roman" w:hAnsi="Times New Roman" w:cs="Times New Roman"/>
                <w:b/>
                <w:color w:val="000000"/>
                <w:szCs w:val="24"/>
                <w:lang w:val="es-ES_tradnl" w:eastAsia="es-ES"/>
              </w:rPr>
              <w:t>Équivalent</w:t>
            </w:r>
            <w:proofErr w:type="spellEnd"/>
            <w:r w:rsidRPr="00C066E0">
              <w:rPr>
                <w:rFonts w:ascii="Times New Roman" w:hAnsi="Times New Roman" w:cs="Times New Roman"/>
                <w:b/>
                <w:color w:val="000000"/>
                <w:szCs w:val="24"/>
                <w:lang w:val="es-ES_tradnl" w:eastAsia="es-ES"/>
              </w:rPr>
              <w:t xml:space="preserve"> </w:t>
            </w:r>
            <w:proofErr w:type="spellStart"/>
            <w:r w:rsidRPr="00C066E0">
              <w:rPr>
                <w:rFonts w:ascii="Times New Roman" w:hAnsi="Times New Roman" w:cs="Times New Roman"/>
                <w:b/>
                <w:color w:val="000000"/>
                <w:szCs w:val="24"/>
                <w:lang w:val="es-ES_tradnl" w:eastAsia="es-ES"/>
              </w:rPr>
              <w:t>français</w:t>
            </w:r>
            <w:proofErr w:type="spellEnd"/>
          </w:p>
        </w:tc>
        <w:tc>
          <w:tcPr>
            <w:tcW w:w="2172" w:type="dxa"/>
            <w:tcBorders>
              <w:top w:val="single" w:sz="4" w:space="0" w:color="000000"/>
              <w:left w:val="single" w:sz="4" w:space="0" w:color="000000"/>
              <w:bottom w:val="single" w:sz="4" w:space="0" w:color="000000"/>
              <w:right w:val="single" w:sz="4" w:space="0" w:color="000000"/>
            </w:tcBorders>
          </w:tcPr>
          <w:p w14:paraId="2A041B0C" w14:textId="7263C0B7" w:rsidR="0081087A" w:rsidRPr="00C066E0" w:rsidRDefault="0081087A" w:rsidP="003F1CD3">
            <w:pPr>
              <w:spacing w:before="240" w:after="0" w:line="360" w:lineRule="auto"/>
              <w:jc w:val="both"/>
              <w:rPr>
                <w:rFonts w:ascii="Times New Roman" w:hAnsi="Times New Roman" w:cs="Times New Roman"/>
                <w:b/>
                <w:color w:val="000000"/>
                <w:szCs w:val="24"/>
                <w:lang w:val="es-ES_tradnl" w:eastAsia="es-ES"/>
              </w:rPr>
            </w:pPr>
            <w:r w:rsidRPr="00C066E0">
              <w:rPr>
                <w:rFonts w:ascii="Times New Roman" w:hAnsi="Times New Roman" w:cs="Times New Roman"/>
                <w:b/>
                <w:color w:val="000000"/>
                <w:szCs w:val="24"/>
                <w:lang w:val="es-ES_tradnl" w:eastAsia="es-ES"/>
              </w:rPr>
              <w:t xml:space="preserve"> </w:t>
            </w:r>
            <w:proofErr w:type="spellStart"/>
            <w:r w:rsidRPr="00C066E0">
              <w:rPr>
                <w:rFonts w:ascii="Times New Roman" w:hAnsi="Times New Roman" w:cs="Times New Roman"/>
                <w:b/>
                <w:color w:val="000000"/>
                <w:szCs w:val="24"/>
                <w:lang w:val="es-ES_tradnl" w:eastAsia="es-ES"/>
              </w:rPr>
              <w:t>Équivalent</w:t>
            </w:r>
            <w:proofErr w:type="spellEnd"/>
            <w:r w:rsidRPr="00C066E0">
              <w:rPr>
                <w:rFonts w:ascii="Times New Roman" w:hAnsi="Times New Roman" w:cs="Times New Roman"/>
                <w:b/>
                <w:color w:val="000000"/>
                <w:szCs w:val="24"/>
                <w:lang w:val="es-ES_tradnl" w:eastAsia="es-ES"/>
              </w:rPr>
              <w:t xml:space="preserve"> </w:t>
            </w:r>
            <w:proofErr w:type="spellStart"/>
            <w:r w:rsidRPr="00C066E0">
              <w:rPr>
                <w:rFonts w:ascii="Times New Roman" w:hAnsi="Times New Roman" w:cs="Times New Roman"/>
                <w:b/>
                <w:color w:val="000000"/>
                <w:szCs w:val="24"/>
                <w:lang w:val="es-ES_tradnl" w:eastAsia="es-ES"/>
              </w:rPr>
              <w:t>espagnol</w:t>
            </w:r>
            <w:proofErr w:type="spellEnd"/>
          </w:p>
        </w:tc>
      </w:tr>
      <w:tr w:rsidR="0081087A" w:rsidRPr="00C066E0" w14:paraId="7432E9A6" w14:textId="77777777" w:rsidTr="0081087A">
        <w:trPr>
          <w:jc w:val="center"/>
        </w:trPr>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B0C18" w14:textId="27FFA72B" w:rsidR="0081087A" w:rsidRPr="00C066E0" w:rsidRDefault="0081087A" w:rsidP="003F1CD3">
            <w:pPr>
              <w:spacing w:before="240" w:after="0" w:line="360" w:lineRule="auto"/>
              <w:jc w:val="both"/>
              <w:rPr>
                <w:rFonts w:ascii="Times" w:hAnsi="Times" w:cs="Times New Roman"/>
                <w:szCs w:val="24"/>
                <w:lang w:val="es-ES_tradnl" w:eastAsia="es-ES"/>
              </w:rPr>
            </w:pPr>
            <w:r w:rsidRPr="00C066E0">
              <w:rPr>
                <w:rFonts w:ascii="Times New Roman" w:hAnsi="Times New Roman" w:cs="Times New Roman"/>
                <w:color w:val="000000"/>
                <w:szCs w:val="24"/>
                <w:lang w:val="es-ES_tradnl" w:eastAsia="es-ES"/>
              </w:rPr>
              <w:t xml:space="preserve">(1). </w:t>
            </w:r>
            <w:r w:rsidRPr="00C066E0">
              <w:rPr>
                <w:rFonts w:ascii="Times New Roman" w:hAnsi="Times New Roman" w:cs="Times New Roman"/>
                <w:i/>
                <w:iCs/>
                <w:color w:val="000000"/>
                <w:szCs w:val="24"/>
                <w:lang w:val="es-ES_tradnl" w:eastAsia="es-ES"/>
              </w:rPr>
              <w:t xml:space="preserve">Chat </w:t>
            </w:r>
            <w:proofErr w:type="spellStart"/>
            <w:r w:rsidRPr="00C066E0">
              <w:rPr>
                <w:rFonts w:ascii="Times New Roman" w:hAnsi="Times New Roman" w:cs="Times New Roman"/>
                <w:i/>
                <w:iCs/>
                <w:color w:val="000000"/>
                <w:szCs w:val="24"/>
                <w:lang w:val="es-ES_tradnl" w:eastAsia="es-ES"/>
              </w:rPr>
              <w:t>pa</w:t>
            </w:r>
            <w:proofErr w:type="spellEnd"/>
            <w:r w:rsidRPr="00C066E0">
              <w:rPr>
                <w:rFonts w:ascii="Times New Roman" w:hAnsi="Times New Roman" w:cs="Times New Roman"/>
                <w:i/>
                <w:iCs/>
                <w:color w:val="000000"/>
                <w:szCs w:val="24"/>
                <w:lang w:val="es-ES_tradnl" w:eastAsia="es-ES"/>
              </w:rPr>
              <w:t xml:space="preserve"> la, </w:t>
            </w:r>
            <w:proofErr w:type="spellStart"/>
            <w:r w:rsidRPr="00C066E0">
              <w:rPr>
                <w:rFonts w:ascii="Times New Roman" w:hAnsi="Times New Roman" w:cs="Times New Roman"/>
                <w:i/>
                <w:iCs/>
                <w:color w:val="000000"/>
                <w:szCs w:val="24"/>
                <w:lang w:val="es-ES_tradnl" w:eastAsia="es-ES"/>
              </w:rPr>
              <w:t>rat</w:t>
            </w:r>
            <w:proofErr w:type="spellEnd"/>
            <w:r w:rsidRPr="00C066E0">
              <w:rPr>
                <w:rFonts w:ascii="Times New Roman" w:hAnsi="Times New Roman" w:cs="Times New Roman"/>
                <w:i/>
                <w:iCs/>
                <w:color w:val="000000"/>
                <w:szCs w:val="24"/>
                <w:lang w:val="es-ES_tradnl" w:eastAsia="es-ES"/>
              </w:rPr>
              <w:t xml:space="preserve"> </w:t>
            </w:r>
            <w:proofErr w:type="spellStart"/>
            <w:r w:rsidRPr="00C066E0">
              <w:rPr>
                <w:rFonts w:ascii="Times New Roman" w:hAnsi="Times New Roman" w:cs="Times New Roman"/>
                <w:i/>
                <w:iCs/>
                <w:color w:val="000000"/>
                <w:szCs w:val="24"/>
                <w:lang w:val="es-ES_tradnl" w:eastAsia="es-ES"/>
              </w:rPr>
              <w:t>ka</w:t>
            </w:r>
            <w:proofErr w:type="spellEnd"/>
            <w:r w:rsidRPr="00C066E0">
              <w:rPr>
                <w:rFonts w:ascii="Times New Roman" w:hAnsi="Times New Roman" w:cs="Times New Roman"/>
                <w:i/>
                <w:iCs/>
                <w:color w:val="000000"/>
                <w:szCs w:val="24"/>
                <w:lang w:val="es-ES_tradnl" w:eastAsia="es-ES"/>
              </w:rPr>
              <w:t xml:space="preserve"> </w:t>
            </w:r>
            <w:proofErr w:type="spellStart"/>
            <w:r w:rsidRPr="00C066E0">
              <w:rPr>
                <w:rFonts w:ascii="Times New Roman" w:hAnsi="Times New Roman" w:cs="Times New Roman"/>
                <w:i/>
                <w:iCs/>
                <w:color w:val="000000"/>
                <w:szCs w:val="24"/>
                <w:lang w:val="es-ES_tradnl" w:eastAsia="es-ES"/>
              </w:rPr>
              <w:t>bay</w:t>
            </w:r>
            <w:proofErr w:type="spellEnd"/>
            <w:r w:rsidRPr="00C066E0">
              <w:rPr>
                <w:rFonts w:ascii="Times New Roman" w:hAnsi="Times New Roman" w:cs="Times New Roman"/>
                <w:i/>
                <w:iCs/>
                <w:color w:val="000000"/>
                <w:szCs w:val="24"/>
                <w:lang w:val="es-ES_tradnl" w:eastAsia="es-ES"/>
              </w:rPr>
              <w:t xml:space="preserve"> </w:t>
            </w:r>
            <w:proofErr w:type="spellStart"/>
            <w:r w:rsidRPr="00C066E0">
              <w:rPr>
                <w:rFonts w:ascii="Times New Roman" w:hAnsi="Times New Roman" w:cs="Times New Roman"/>
                <w:i/>
                <w:iCs/>
                <w:color w:val="000000"/>
                <w:szCs w:val="24"/>
                <w:lang w:val="es-ES_tradnl" w:eastAsia="es-ES"/>
              </w:rPr>
              <w:t>bal</w:t>
            </w:r>
            <w:proofErr w:type="spellEnd"/>
            <w:r w:rsidRPr="00C066E0">
              <w:rPr>
                <w:rFonts w:ascii="Times New Roman" w:hAnsi="Times New Roman" w:cs="Times New Roman"/>
                <w:i/>
                <w:iCs/>
                <w:color w:val="000000"/>
                <w:szCs w:val="24"/>
                <w:lang w:val="es-ES_tradnl" w:eastAsia="es-ES"/>
              </w:rPr>
              <w:t>.</w:t>
            </w:r>
          </w:p>
        </w:tc>
        <w:tc>
          <w:tcPr>
            <w:tcW w:w="2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C016F" w14:textId="77777777" w:rsidR="0081087A" w:rsidRPr="00C066E0" w:rsidRDefault="0081087A" w:rsidP="003F1CD3">
            <w:pPr>
              <w:spacing w:before="240" w:after="0" w:line="360" w:lineRule="auto"/>
              <w:jc w:val="both"/>
              <w:rPr>
                <w:rFonts w:ascii="Times" w:hAnsi="Times" w:cs="Times New Roman"/>
                <w:szCs w:val="24"/>
                <w:lang w:val="es-ES_tradnl" w:eastAsia="es-ES"/>
              </w:rPr>
            </w:pPr>
            <w:proofErr w:type="spellStart"/>
            <w:r w:rsidRPr="00C066E0">
              <w:rPr>
                <w:rFonts w:ascii="Times New Roman" w:hAnsi="Times New Roman" w:cs="Times New Roman"/>
                <w:color w:val="000000"/>
                <w:szCs w:val="24"/>
                <w:lang w:val="es-ES_tradnl" w:eastAsia="es-ES"/>
              </w:rPr>
              <w:t>Quand</w:t>
            </w:r>
            <w:proofErr w:type="spellEnd"/>
            <w:r w:rsidRPr="00C066E0">
              <w:rPr>
                <w:rFonts w:ascii="Times New Roman" w:hAnsi="Times New Roman" w:cs="Times New Roman"/>
                <w:color w:val="000000"/>
                <w:szCs w:val="24"/>
                <w:lang w:val="es-ES_tradnl" w:eastAsia="es-ES"/>
              </w:rPr>
              <w:t xml:space="preserve"> le chat </w:t>
            </w:r>
            <w:proofErr w:type="spellStart"/>
            <w:r w:rsidRPr="00C066E0">
              <w:rPr>
                <w:rFonts w:ascii="Times New Roman" w:hAnsi="Times New Roman" w:cs="Times New Roman"/>
                <w:color w:val="000000"/>
                <w:szCs w:val="24"/>
                <w:lang w:val="es-ES_tradnl" w:eastAsia="es-ES"/>
              </w:rPr>
              <w:t>n’est</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pas</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là</w:t>
            </w:r>
            <w:proofErr w:type="spellEnd"/>
            <w:r w:rsidRPr="00C066E0">
              <w:rPr>
                <w:rFonts w:ascii="Times New Roman" w:hAnsi="Times New Roman" w:cs="Times New Roman"/>
                <w:color w:val="000000"/>
                <w:szCs w:val="24"/>
                <w:lang w:val="es-ES_tradnl" w:eastAsia="es-ES"/>
              </w:rPr>
              <w:t xml:space="preserve">, les </w:t>
            </w:r>
            <w:proofErr w:type="spellStart"/>
            <w:r w:rsidRPr="00C066E0">
              <w:rPr>
                <w:rFonts w:ascii="Times New Roman" w:hAnsi="Times New Roman" w:cs="Times New Roman"/>
                <w:color w:val="000000"/>
                <w:szCs w:val="24"/>
                <w:lang w:val="es-ES_tradnl" w:eastAsia="es-ES"/>
              </w:rPr>
              <w:t>rats</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font</w:t>
            </w:r>
            <w:proofErr w:type="spellEnd"/>
            <w:r w:rsidRPr="00C066E0">
              <w:rPr>
                <w:rFonts w:ascii="Times New Roman" w:hAnsi="Times New Roman" w:cs="Times New Roman"/>
                <w:color w:val="000000"/>
                <w:szCs w:val="24"/>
                <w:lang w:val="es-ES_tradnl" w:eastAsia="es-ES"/>
              </w:rPr>
              <w:t xml:space="preserve"> la </w:t>
            </w:r>
            <w:proofErr w:type="spellStart"/>
            <w:r w:rsidRPr="00C066E0">
              <w:rPr>
                <w:rFonts w:ascii="Times New Roman" w:hAnsi="Times New Roman" w:cs="Times New Roman"/>
                <w:color w:val="000000"/>
                <w:szCs w:val="24"/>
                <w:lang w:val="es-ES_tradnl" w:eastAsia="es-ES"/>
              </w:rPr>
              <w:t>fête</w:t>
            </w:r>
            <w:proofErr w:type="spellEnd"/>
            <w:r w:rsidRPr="00C066E0">
              <w:rPr>
                <w:rFonts w:ascii="Times New Roman" w:hAnsi="Times New Roman" w:cs="Times New Roman"/>
                <w:color w:val="000000"/>
                <w:szCs w:val="24"/>
                <w:lang w:val="es-ES_tradnl" w:eastAsia="es-ES"/>
              </w:rPr>
              <w:t>.</w:t>
            </w:r>
          </w:p>
        </w:tc>
        <w:tc>
          <w:tcPr>
            <w:tcW w:w="2172" w:type="dxa"/>
            <w:tcBorders>
              <w:top w:val="single" w:sz="4" w:space="0" w:color="000000"/>
              <w:left w:val="single" w:sz="4" w:space="0" w:color="000000"/>
              <w:bottom w:val="single" w:sz="4" w:space="0" w:color="000000"/>
              <w:right w:val="single" w:sz="4" w:space="0" w:color="000000"/>
            </w:tcBorders>
          </w:tcPr>
          <w:p w14:paraId="3CDF5C04" w14:textId="0427C27C" w:rsidR="0081087A" w:rsidRPr="00C066E0" w:rsidRDefault="0081087A" w:rsidP="003F1CD3">
            <w:pPr>
              <w:spacing w:before="240" w:after="0" w:line="360" w:lineRule="auto"/>
              <w:jc w:val="both"/>
              <w:rPr>
                <w:rFonts w:ascii="Times New Roman" w:hAnsi="Times New Roman" w:cs="Times New Roman"/>
                <w:color w:val="000000"/>
                <w:szCs w:val="24"/>
                <w:lang w:val="es-ES_tradnl" w:eastAsia="es-ES"/>
              </w:rPr>
            </w:pPr>
            <w:proofErr w:type="spellStart"/>
            <w:r w:rsidRPr="00C066E0">
              <w:rPr>
                <w:rFonts w:ascii="Times New Roman" w:hAnsi="Times New Roman" w:cs="Times New Roman"/>
                <w:color w:val="000000"/>
                <w:szCs w:val="24"/>
                <w:lang w:val="es-ES_tradnl" w:eastAsia="es-ES"/>
              </w:rPr>
              <w:t>Quand</w:t>
            </w:r>
            <w:proofErr w:type="spellEnd"/>
            <w:r w:rsidRPr="00C066E0">
              <w:rPr>
                <w:rFonts w:ascii="Times New Roman" w:hAnsi="Times New Roman" w:cs="Times New Roman"/>
                <w:color w:val="000000"/>
                <w:szCs w:val="24"/>
                <w:lang w:val="es-ES_tradnl" w:eastAsia="es-ES"/>
              </w:rPr>
              <w:t xml:space="preserve"> le chat </w:t>
            </w:r>
            <w:proofErr w:type="spellStart"/>
            <w:r w:rsidRPr="00C066E0">
              <w:rPr>
                <w:rFonts w:ascii="Times New Roman" w:hAnsi="Times New Roman" w:cs="Times New Roman"/>
                <w:color w:val="000000"/>
                <w:szCs w:val="24"/>
                <w:lang w:val="es-ES_tradnl" w:eastAsia="es-ES"/>
              </w:rPr>
              <w:t>n’est</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pas</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là</w:t>
            </w:r>
            <w:proofErr w:type="spellEnd"/>
            <w:r w:rsidRPr="00C066E0">
              <w:rPr>
                <w:rFonts w:ascii="Times New Roman" w:hAnsi="Times New Roman" w:cs="Times New Roman"/>
                <w:color w:val="000000"/>
                <w:szCs w:val="24"/>
                <w:lang w:val="es-ES_tradnl" w:eastAsia="es-ES"/>
              </w:rPr>
              <w:t xml:space="preserve">, les </w:t>
            </w:r>
            <w:proofErr w:type="spellStart"/>
            <w:r w:rsidRPr="00C066E0">
              <w:rPr>
                <w:rFonts w:ascii="Times New Roman" w:hAnsi="Times New Roman" w:cs="Times New Roman"/>
                <w:color w:val="000000"/>
                <w:szCs w:val="24"/>
                <w:lang w:val="es-ES_tradnl" w:eastAsia="es-ES"/>
              </w:rPr>
              <w:t>souris</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dansent</w:t>
            </w:r>
            <w:proofErr w:type="spellEnd"/>
            <w:r w:rsidRPr="00C066E0">
              <w:rPr>
                <w:rFonts w:ascii="Times New Roman" w:hAnsi="Times New Roman" w:cs="Times New Roman"/>
                <w:color w:val="000000"/>
                <w:szCs w:val="24"/>
                <w:lang w:val="es-ES_tradnl" w:eastAsia="es-ES"/>
              </w:rPr>
              <w:t>.</w:t>
            </w:r>
          </w:p>
        </w:tc>
        <w:tc>
          <w:tcPr>
            <w:tcW w:w="2172" w:type="dxa"/>
            <w:tcBorders>
              <w:top w:val="single" w:sz="4" w:space="0" w:color="000000"/>
              <w:left w:val="single" w:sz="4" w:space="0" w:color="000000"/>
              <w:bottom w:val="single" w:sz="4" w:space="0" w:color="000000"/>
              <w:right w:val="single" w:sz="4" w:space="0" w:color="000000"/>
            </w:tcBorders>
          </w:tcPr>
          <w:p w14:paraId="43CBD2E0" w14:textId="1B927105" w:rsidR="0081087A" w:rsidRPr="00C066E0" w:rsidRDefault="0081087A" w:rsidP="003F1CD3">
            <w:pPr>
              <w:spacing w:before="240" w:after="0" w:line="360" w:lineRule="auto"/>
              <w:jc w:val="both"/>
              <w:rPr>
                <w:rFonts w:ascii="Times New Roman" w:hAnsi="Times New Roman" w:cs="Times New Roman"/>
                <w:color w:val="000000"/>
                <w:szCs w:val="24"/>
                <w:lang w:val="es-ES_tradnl" w:eastAsia="es-ES"/>
              </w:rPr>
            </w:pPr>
            <w:r w:rsidRPr="00C066E0">
              <w:rPr>
                <w:rFonts w:ascii="Times New Roman" w:hAnsi="Times New Roman" w:cs="Times New Roman"/>
                <w:color w:val="000000"/>
                <w:szCs w:val="24"/>
                <w:lang w:val="es-ES_tradnl" w:eastAsia="es-ES"/>
              </w:rPr>
              <w:t xml:space="preserve"> Cuando el gato no está, los ratones bailan.</w:t>
            </w:r>
          </w:p>
        </w:tc>
      </w:tr>
      <w:tr w:rsidR="0081087A" w:rsidRPr="00C066E0" w14:paraId="45EE9D32" w14:textId="77777777" w:rsidTr="0081087A">
        <w:trPr>
          <w:jc w:val="center"/>
        </w:trPr>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A8A00" w14:textId="08993479" w:rsidR="0081087A" w:rsidRPr="00C066E0" w:rsidRDefault="0081087A" w:rsidP="003F1CD3">
            <w:pPr>
              <w:spacing w:before="240" w:after="0" w:line="360" w:lineRule="auto"/>
              <w:jc w:val="both"/>
              <w:rPr>
                <w:rFonts w:ascii="Times" w:hAnsi="Times" w:cs="Times New Roman"/>
                <w:szCs w:val="24"/>
                <w:lang w:val="es-ES_tradnl" w:eastAsia="es-ES"/>
              </w:rPr>
            </w:pPr>
            <w:r w:rsidRPr="00C066E0">
              <w:rPr>
                <w:rFonts w:ascii="Times New Roman" w:hAnsi="Times New Roman" w:cs="Times New Roman"/>
                <w:color w:val="000000"/>
                <w:szCs w:val="24"/>
                <w:lang w:val="es-ES_tradnl" w:eastAsia="es-ES"/>
              </w:rPr>
              <w:t xml:space="preserve">(2). </w:t>
            </w:r>
            <w:proofErr w:type="spellStart"/>
            <w:r w:rsidRPr="00C066E0">
              <w:rPr>
                <w:rFonts w:ascii="Times New Roman" w:hAnsi="Times New Roman" w:cs="Times New Roman"/>
                <w:i/>
                <w:iCs/>
                <w:color w:val="000000"/>
                <w:szCs w:val="24"/>
                <w:lang w:val="es-ES_tradnl" w:eastAsia="es-ES"/>
              </w:rPr>
              <w:t>Chyen</w:t>
            </w:r>
            <w:proofErr w:type="spellEnd"/>
            <w:r w:rsidRPr="00C066E0">
              <w:rPr>
                <w:rFonts w:ascii="Times New Roman" w:hAnsi="Times New Roman" w:cs="Times New Roman"/>
                <w:i/>
                <w:iCs/>
                <w:color w:val="000000"/>
                <w:szCs w:val="24"/>
                <w:lang w:val="es-ES_tradnl" w:eastAsia="es-ES"/>
              </w:rPr>
              <w:t xml:space="preserve"> </w:t>
            </w:r>
            <w:proofErr w:type="spellStart"/>
            <w:r w:rsidRPr="00C066E0">
              <w:rPr>
                <w:rFonts w:ascii="Times New Roman" w:hAnsi="Times New Roman" w:cs="Times New Roman"/>
                <w:i/>
                <w:iCs/>
                <w:color w:val="000000"/>
                <w:szCs w:val="24"/>
                <w:lang w:val="es-ES_tradnl" w:eastAsia="es-ES"/>
              </w:rPr>
              <w:t>ka</w:t>
            </w:r>
            <w:proofErr w:type="spellEnd"/>
            <w:r w:rsidRPr="00C066E0">
              <w:rPr>
                <w:rFonts w:ascii="Times New Roman" w:hAnsi="Times New Roman" w:cs="Times New Roman"/>
                <w:i/>
                <w:iCs/>
                <w:color w:val="000000"/>
                <w:szCs w:val="24"/>
                <w:lang w:val="es-ES_tradnl" w:eastAsia="es-ES"/>
              </w:rPr>
              <w:t xml:space="preserve"> </w:t>
            </w:r>
            <w:proofErr w:type="spellStart"/>
            <w:r w:rsidRPr="00C066E0">
              <w:rPr>
                <w:rFonts w:ascii="Times New Roman" w:hAnsi="Times New Roman" w:cs="Times New Roman"/>
                <w:i/>
                <w:iCs/>
                <w:color w:val="000000"/>
                <w:szCs w:val="24"/>
                <w:lang w:val="es-ES_tradnl" w:eastAsia="es-ES"/>
              </w:rPr>
              <w:t>japé</w:t>
            </w:r>
            <w:proofErr w:type="spellEnd"/>
            <w:r w:rsidRPr="00C066E0">
              <w:rPr>
                <w:rFonts w:ascii="Times New Roman" w:hAnsi="Times New Roman" w:cs="Times New Roman"/>
                <w:i/>
                <w:iCs/>
                <w:color w:val="000000"/>
                <w:szCs w:val="24"/>
                <w:lang w:val="es-ES_tradnl" w:eastAsia="es-ES"/>
              </w:rPr>
              <w:t xml:space="preserve"> </w:t>
            </w:r>
            <w:proofErr w:type="spellStart"/>
            <w:r w:rsidRPr="00C066E0">
              <w:rPr>
                <w:rFonts w:ascii="Times New Roman" w:hAnsi="Times New Roman" w:cs="Times New Roman"/>
                <w:i/>
                <w:iCs/>
                <w:color w:val="000000"/>
                <w:szCs w:val="24"/>
                <w:lang w:val="es-ES_tradnl" w:eastAsia="es-ES"/>
              </w:rPr>
              <w:t>pa</w:t>
            </w:r>
            <w:proofErr w:type="spellEnd"/>
            <w:r w:rsidRPr="00C066E0">
              <w:rPr>
                <w:rFonts w:ascii="Times New Roman" w:hAnsi="Times New Roman" w:cs="Times New Roman"/>
                <w:i/>
                <w:iCs/>
                <w:color w:val="000000"/>
                <w:szCs w:val="24"/>
                <w:lang w:val="es-ES_tradnl" w:eastAsia="es-ES"/>
              </w:rPr>
              <w:t xml:space="preserve"> </w:t>
            </w:r>
            <w:proofErr w:type="spellStart"/>
            <w:r w:rsidRPr="00C066E0">
              <w:rPr>
                <w:rFonts w:ascii="Times New Roman" w:hAnsi="Times New Roman" w:cs="Times New Roman"/>
                <w:i/>
                <w:iCs/>
                <w:color w:val="000000"/>
                <w:szCs w:val="24"/>
                <w:lang w:val="es-ES_tradnl" w:eastAsia="es-ES"/>
              </w:rPr>
              <w:t>ka</w:t>
            </w:r>
            <w:proofErr w:type="spellEnd"/>
            <w:r w:rsidRPr="00C066E0">
              <w:rPr>
                <w:rFonts w:ascii="Times New Roman" w:hAnsi="Times New Roman" w:cs="Times New Roman"/>
                <w:i/>
                <w:iCs/>
                <w:color w:val="000000"/>
                <w:szCs w:val="24"/>
                <w:lang w:val="es-ES_tradnl" w:eastAsia="es-ES"/>
              </w:rPr>
              <w:t xml:space="preserve"> </w:t>
            </w:r>
            <w:proofErr w:type="spellStart"/>
            <w:r w:rsidRPr="00C066E0">
              <w:rPr>
                <w:rFonts w:ascii="Times New Roman" w:hAnsi="Times New Roman" w:cs="Times New Roman"/>
                <w:i/>
                <w:iCs/>
                <w:color w:val="000000"/>
                <w:szCs w:val="24"/>
                <w:lang w:val="es-ES_tradnl" w:eastAsia="es-ES"/>
              </w:rPr>
              <w:t>mòdé</w:t>
            </w:r>
            <w:proofErr w:type="spellEnd"/>
            <w:r w:rsidRPr="00C066E0">
              <w:rPr>
                <w:rFonts w:ascii="Times New Roman" w:hAnsi="Times New Roman" w:cs="Times New Roman"/>
                <w:i/>
                <w:iCs/>
                <w:color w:val="000000"/>
                <w:szCs w:val="24"/>
                <w:lang w:val="es-ES_tradnl" w:eastAsia="es-ES"/>
              </w:rPr>
              <w:t>.</w:t>
            </w:r>
          </w:p>
        </w:tc>
        <w:tc>
          <w:tcPr>
            <w:tcW w:w="2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CD1637" w14:textId="77777777" w:rsidR="0081087A" w:rsidRPr="00C066E0" w:rsidRDefault="0081087A" w:rsidP="003F1CD3">
            <w:pPr>
              <w:spacing w:before="240" w:after="0" w:line="360" w:lineRule="auto"/>
              <w:jc w:val="both"/>
              <w:rPr>
                <w:rFonts w:ascii="Times" w:hAnsi="Times" w:cs="Times New Roman"/>
                <w:szCs w:val="24"/>
                <w:lang w:val="es-ES_tradnl" w:eastAsia="es-ES"/>
              </w:rPr>
            </w:pPr>
            <w:proofErr w:type="spellStart"/>
            <w:r w:rsidRPr="00C066E0">
              <w:rPr>
                <w:rFonts w:ascii="Times New Roman" w:hAnsi="Times New Roman" w:cs="Times New Roman"/>
                <w:color w:val="000000"/>
                <w:szCs w:val="24"/>
                <w:lang w:val="es-ES_tradnl" w:eastAsia="es-ES"/>
              </w:rPr>
              <w:t>Chien</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qui</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aboie</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ne</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mord</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pas</w:t>
            </w:r>
            <w:proofErr w:type="spellEnd"/>
            <w:r w:rsidRPr="00C066E0">
              <w:rPr>
                <w:rFonts w:ascii="Times New Roman" w:hAnsi="Times New Roman" w:cs="Times New Roman"/>
                <w:color w:val="000000"/>
                <w:szCs w:val="24"/>
                <w:lang w:val="es-ES_tradnl" w:eastAsia="es-ES"/>
              </w:rPr>
              <w:t> </w:t>
            </w:r>
          </w:p>
        </w:tc>
        <w:tc>
          <w:tcPr>
            <w:tcW w:w="2172" w:type="dxa"/>
            <w:tcBorders>
              <w:top w:val="single" w:sz="4" w:space="0" w:color="000000"/>
              <w:left w:val="single" w:sz="4" w:space="0" w:color="000000"/>
              <w:bottom w:val="single" w:sz="4" w:space="0" w:color="000000"/>
              <w:right w:val="single" w:sz="4" w:space="0" w:color="000000"/>
            </w:tcBorders>
          </w:tcPr>
          <w:p w14:paraId="4424543F" w14:textId="045CBB09" w:rsidR="0081087A" w:rsidRPr="00C066E0" w:rsidRDefault="0081087A" w:rsidP="003F1CD3">
            <w:pPr>
              <w:spacing w:before="240" w:after="0" w:line="360" w:lineRule="auto"/>
              <w:jc w:val="both"/>
              <w:rPr>
                <w:rFonts w:ascii="Times New Roman" w:hAnsi="Times New Roman" w:cs="Times New Roman"/>
                <w:color w:val="000000"/>
                <w:szCs w:val="24"/>
                <w:lang w:val="es-ES_tradnl" w:eastAsia="es-ES"/>
              </w:rPr>
            </w:pPr>
            <w:proofErr w:type="spellStart"/>
            <w:r w:rsidRPr="00C066E0">
              <w:rPr>
                <w:rFonts w:ascii="Times New Roman" w:hAnsi="Times New Roman" w:cs="Times New Roman"/>
                <w:color w:val="000000"/>
                <w:szCs w:val="24"/>
                <w:lang w:val="es-ES_tradnl" w:eastAsia="es-ES"/>
              </w:rPr>
              <w:t>Chien</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qui</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aboie</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ne</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mord</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pas</w:t>
            </w:r>
            <w:proofErr w:type="spellEnd"/>
            <w:r w:rsidRPr="00C066E0">
              <w:rPr>
                <w:rFonts w:ascii="Times New Roman" w:hAnsi="Times New Roman" w:cs="Times New Roman"/>
                <w:color w:val="000000"/>
                <w:szCs w:val="24"/>
                <w:lang w:val="es-ES_tradnl" w:eastAsia="es-ES"/>
              </w:rPr>
              <w:t> </w:t>
            </w:r>
          </w:p>
        </w:tc>
        <w:tc>
          <w:tcPr>
            <w:tcW w:w="2172" w:type="dxa"/>
            <w:tcBorders>
              <w:top w:val="single" w:sz="4" w:space="0" w:color="000000"/>
              <w:left w:val="single" w:sz="4" w:space="0" w:color="000000"/>
              <w:bottom w:val="single" w:sz="4" w:space="0" w:color="000000"/>
              <w:right w:val="single" w:sz="4" w:space="0" w:color="000000"/>
            </w:tcBorders>
          </w:tcPr>
          <w:p w14:paraId="41C35234" w14:textId="7F9738DF" w:rsidR="0081087A" w:rsidRPr="00C066E0" w:rsidRDefault="0081087A" w:rsidP="003F1CD3">
            <w:pPr>
              <w:spacing w:before="240" w:after="0" w:line="360" w:lineRule="auto"/>
              <w:jc w:val="both"/>
              <w:rPr>
                <w:rFonts w:ascii="Times New Roman" w:hAnsi="Times New Roman" w:cs="Times New Roman"/>
                <w:color w:val="000000"/>
                <w:szCs w:val="24"/>
                <w:lang w:val="es-ES_tradnl" w:eastAsia="es-ES"/>
              </w:rPr>
            </w:pPr>
            <w:r w:rsidRPr="00C066E0">
              <w:rPr>
                <w:rFonts w:ascii="Times New Roman" w:hAnsi="Times New Roman" w:cs="Times New Roman"/>
                <w:color w:val="000000"/>
                <w:szCs w:val="24"/>
                <w:lang w:val="es-ES_tradnl" w:eastAsia="es-ES"/>
              </w:rPr>
              <w:t xml:space="preserve"> Perro ladrador poco mordedor.</w:t>
            </w:r>
          </w:p>
        </w:tc>
      </w:tr>
      <w:tr w:rsidR="0081087A" w:rsidRPr="00C066E0" w14:paraId="62393B76" w14:textId="77777777" w:rsidTr="0081087A">
        <w:trPr>
          <w:jc w:val="center"/>
        </w:trPr>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1662C" w14:textId="2F5D975A" w:rsidR="0081087A" w:rsidRPr="00C066E0" w:rsidRDefault="0081087A" w:rsidP="003F1CD3">
            <w:pPr>
              <w:spacing w:before="240" w:after="0" w:line="360" w:lineRule="auto"/>
              <w:jc w:val="both"/>
              <w:rPr>
                <w:rFonts w:ascii="Times" w:hAnsi="Times" w:cs="Times New Roman"/>
                <w:szCs w:val="24"/>
                <w:lang w:val="es-ES_tradnl" w:eastAsia="es-ES"/>
              </w:rPr>
            </w:pPr>
            <w:r w:rsidRPr="00C066E0">
              <w:rPr>
                <w:rFonts w:ascii="Times New Roman" w:hAnsi="Times New Roman" w:cs="Times New Roman"/>
                <w:color w:val="000000"/>
                <w:szCs w:val="24"/>
                <w:lang w:val="es-ES_tradnl" w:eastAsia="es-ES"/>
              </w:rPr>
              <w:t xml:space="preserve">(3). </w:t>
            </w:r>
            <w:r w:rsidRPr="00C066E0">
              <w:rPr>
                <w:rFonts w:ascii="Times New Roman" w:hAnsi="Times New Roman" w:cs="Times New Roman"/>
                <w:i/>
                <w:iCs/>
                <w:color w:val="000000"/>
                <w:szCs w:val="24"/>
                <w:lang w:val="es-ES_tradnl" w:eastAsia="es-ES"/>
              </w:rPr>
              <w:t xml:space="preserve">Chat </w:t>
            </w:r>
            <w:proofErr w:type="spellStart"/>
            <w:r w:rsidRPr="00C066E0">
              <w:rPr>
                <w:rFonts w:ascii="Times New Roman" w:hAnsi="Times New Roman" w:cs="Times New Roman"/>
                <w:i/>
                <w:iCs/>
                <w:color w:val="000000"/>
                <w:szCs w:val="24"/>
                <w:lang w:val="es-ES_tradnl" w:eastAsia="es-ES"/>
              </w:rPr>
              <w:t>chodé</w:t>
            </w:r>
            <w:proofErr w:type="spellEnd"/>
            <w:r w:rsidRPr="00C066E0">
              <w:rPr>
                <w:rFonts w:ascii="Times New Roman" w:hAnsi="Times New Roman" w:cs="Times New Roman"/>
                <w:i/>
                <w:iCs/>
                <w:color w:val="000000"/>
                <w:szCs w:val="24"/>
                <w:lang w:val="es-ES_tradnl" w:eastAsia="es-ES"/>
              </w:rPr>
              <w:t xml:space="preserve"> </w:t>
            </w:r>
            <w:proofErr w:type="spellStart"/>
            <w:r w:rsidRPr="00C066E0">
              <w:rPr>
                <w:rFonts w:ascii="Times New Roman" w:hAnsi="Times New Roman" w:cs="Times New Roman"/>
                <w:i/>
                <w:iCs/>
                <w:color w:val="000000"/>
                <w:szCs w:val="24"/>
                <w:lang w:val="es-ES_tradnl" w:eastAsia="es-ES"/>
              </w:rPr>
              <w:t>an</w:t>
            </w:r>
            <w:proofErr w:type="spellEnd"/>
            <w:r w:rsidRPr="00C066E0">
              <w:rPr>
                <w:rFonts w:ascii="Times New Roman" w:hAnsi="Times New Roman" w:cs="Times New Roman"/>
                <w:i/>
                <w:iCs/>
                <w:color w:val="000000"/>
                <w:szCs w:val="24"/>
                <w:lang w:val="es-ES_tradnl" w:eastAsia="es-ES"/>
              </w:rPr>
              <w:t xml:space="preserve"> </w:t>
            </w:r>
            <w:proofErr w:type="spellStart"/>
            <w:r w:rsidRPr="00C066E0">
              <w:rPr>
                <w:rFonts w:ascii="Times New Roman" w:hAnsi="Times New Roman" w:cs="Times New Roman"/>
                <w:i/>
                <w:iCs/>
                <w:color w:val="000000"/>
                <w:szCs w:val="24"/>
                <w:lang w:val="es-ES_tradnl" w:eastAsia="es-ES"/>
              </w:rPr>
              <w:t>dlo</w:t>
            </w:r>
            <w:proofErr w:type="spellEnd"/>
            <w:r w:rsidRPr="00C066E0">
              <w:rPr>
                <w:rFonts w:ascii="Times New Roman" w:hAnsi="Times New Roman" w:cs="Times New Roman"/>
                <w:i/>
                <w:iCs/>
                <w:color w:val="000000"/>
                <w:szCs w:val="24"/>
                <w:lang w:val="es-ES_tradnl" w:eastAsia="es-ES"/>
              </w:rPr>
              <w:t xml:space="preserve"> </w:t>
            </w:r>
            <w:proofErr w:type="spellStart"/>
            <w:r w:rsidRPr="00C066E0">
              <w:rPr>
                <w:rFonts w:ascii="Times New Roman" w:hAnsi="Times New Roman" w:cs="Times New Roman"/>
                <w:i/>
                <w:iCs/>
                <w:color w:val="000000"/>
                <w:szCs w:val="24"/>
                <w:lang w:val="es-ES_tradnl" w:eastAsia="es-ES"/>
              </w:rPr>
              <w:t>cho</w:t>
            </w:r>
            <w:proofErr w:type="spellEnd"/>
            <w:r w:rsidRPr="00C066E0">
              <w:rPr>
                <w:rFonts w:ascii="Times New Roman" w:hAnsi="Times New Roman" w:cs="Times New Roman"/>
                <w:i/>
                <w:iCs/>
                <w:color w:val="000000"/>
                <w:szCs w:val="24"/>
                <w:lang w:val="es-ES_tradnl" w:eastAsia="es-ES"/>
              </w:rPr>
              <w:t xml:space="preserve"> </w:t>
            </w:r>
            <w:proofErr w:type="spellStart"/>
            <w:r w:rsidRPr="00C066E0">
              <w:rPr>
                <w:rFonts w:ascii="Times New Roman" w:hAnsi="Times New Roman" w:cs="Times New Roman"/>
                <w:i/>
                <w:iCs/>
                <w:color w:val="000000"/>
                <w:szCs w:val="24"/>
                <w:lang w:val="es-ES_tradnl" w:eastAsia="es-ES"/>
              </w:rPr>
              <w:t>pè</w:t>
            </w:r>
            <w:proofErr w:type="spellEnd"/>
            <w:r w:rsidRPr="00C066E0">
              <w:rPr>
                <w:rFonts w:ascii="Times New Roman" w:hAnsi="Times New Roman" w:cs="Times New Roman"/>
                <w:i/>
                <w:iCs/>
                <w:color w:val="000000"/>
                <w:szCs w:val="24"/>
                <w:lang w:val="es-ES_tradnl" w:eastAsia="es-ES"/>
              </w:rPr>
              <w:t xml:space="preserve"> </w:t>
            </w:r>
            <w:proofErr w:type="spellStart"/>
            <w:r w:rsidRPr="00C066E0">
              <w:rPr>
                <w:rFonts w:ascii="Times New Roman" w:hAnsi="Times New Roman" w:cs="Times New Roman"/>
                <w:i/>
                <w:iCs/>
                <w:color w:val="000000"/>
                <w:szCs w:val="24"/>
                <w:lang w:val="es-ES_tradnl" w:eastAsia="es-ES"/>
              </w:rPr>
              <w:t>dlo</w:t>
            </w:r>
            <w:proofErr w:type="spellEnd"/>
            <w:r w:rsidRPr="00C066E0">
              <w:rPr>
                <w:rFonts w:ascii="Times New Roman" w:hAnsi="Times New Roman" w:cs="Times New Roman"/>
                <w:i/>
                <w:iCs/>
                <w:color w:val="000000"/>
                <w:szCs w:val="24"/>
                <w:lang w:val="es-ES_tradnl" w:eastAsia="es-ES"/>
              </w:rPr>
              <w:t xml:space="preserve"> </w:t>
            </w:r>
            <w:proofErr w:type="spellStart"/>
            <w:r w:rsidRPr="00C066E0">
              <w:rPr>
                <w:rFonts w:ascii="Times New Roman" w:hAnsi="Times New Roman" w:cs="Times New Roman"/>
                <w:i/>
                <w:iCs/>
                <w:color w:val="000000"/>
                <w:szCs w:val="24"/>
                <w:lang w:val="es-ES_tradnl" w:eastAsia="es-ES"/>
              </w:rPr>
              <w:t>fwèt</w:t>
            </w:r>
            <w:proofErr w:type="spellEnd"/>
            <w:r w:rsidRPr="00C066E0">
              <w:rPr>
                <w:rFonts w:ascii="Times New Roman" w:hAnsi="Times New Roman" w:cs="Times New Roman"/>
                <w:i/>
                <w:iCs/>
                <w:color w:val="000000"/>
                <w:szCs w:val="24"/>
                <w:lang w:val="es-ES_tradnl" w:eastAsia="es-ES"/>
              </w:rPr>
              <w:t>.</w:t>
            </w:r>
            <w:r w:rsidRPr="00C066E0">
              <w:rPr>
                <w:rFonts w:ascii="Times New Roman" w:hAnsi="Times New Roman" w:cs="Times New Roman"/>
                <w:color w:val="000000"/>
                <w:szCs w:val="24"/>
                <w:lang w:val="es-ES_tradnl" w:eastAsia="es-ES"/>
              </w:rPr>
              <w:t> </w:t>
            </w:r>
          </w:p>
          <w:p w14:paraId="2C898C1D" w14:textId="77777777" w:rsidR="0081087A" w:rsidRPr="00C066E0" w:rsidRDefault="0081087A" w:rsidP="003F1CD3">
            <w:pPr>
              <w:spacing w:before="240" w:after="0" w:line="360" w:lineRule="auto"/>
              <w:jc w:val="both"/>
              <w:rPr>
                <w:rFonts w:ascii="Times" w:hAnsi="Times" w:cs="Times New Roman"/>
                <w:szCs w:val="24"/>
                <w:lang w:val="es-ES_tradnl" w:eastAsia="es-ES"/>
              </w:rPr>
            </w:pPr>
            <w:proofErr w:type="spellStart"/>
            <w:r w:rsidRPr="00C066E0">
              <w:rPr>
                <w:rFonts w:ascii="Times New Roman" w:hAnsi="Times New Roman" w:cs="Times New Roman"/>
                <w:i/>
                <w:iCs/>
                <w:color w:val="000000"/>
                <w:szCs w:val="24"/>
                <w:lang w:val="es-ES_tradnl" w:eastAsia="es-ES"/>
              </w:rPr>
              <w:t>Variations</w:t>
            </w:r>
            <w:proofErr w:type="spellEnd"/>
            <w:r w:rsidRPr="00C066E0">
              <w:rPr>
                <w:rFonts w:ascii="Times New Roman" w:hAnsi="Times New Roman" w:cs="Times New Roman"/>
                <w:i/>
                <w:iCs/>
                <w:color w:val="000000"/>
                <w:szCs w:val="24"/>
                <w:lang w:val="es-ES_tradnl" w:eastAsia="es-ES"/>
              </w:rPr>
              <w:t>:</w:t>
            </w:r>
          </w:p>
          <w:p w14:paraId="33D0FE31" w14:textId="4DEEAC22" w:rsidR="0081087A" w:rsidRPr="00C066E0" w:rsidRDefault="0081087A" w:rsidP="003F1CD3">
            <w:pPr>
              <w:spacing w:before="240" w:after="0" w:line="360" w:lineRule="auto"/>
              <w:jc w:val="both"/>
              <w:rPr>
                <w:rFonts w:ascii="Times" w:hAnsi="Times" w:cs="Times New Roman"/>
                <w:szCs w:val="24"/>
                <w:lang w:val="es-ES_tradnl" w:eastAsia="es-ES"/>
              </w:rPr>
            </w:pPr>
            <w:r w:rsidRPr="00C066E0">
              <w:rPr>
                <w:rFonts w:ascii="Times New Roman" w:hAnsi="Times New Roman" w:cs="Times New Roman"/>
                <w:color w:val="000000"/>
                <w:szCs w:val="24"/>
                <w:lang w:val="es-ES_tradnl" w:eastAsia="es-ES"/>
              </w:rPr>
              <w:lastRenderedPageBreak/>
              <w:t xml:space="preserve">(4). </w:t>
            </w:r>
            <w:proofErr w:type="spellStart"/>
            <w:r w:rsidRPr="00C066E0">
              <w:rPr>
                <w:rFonts w:ascii="Times New Roman" w:hAnsi="Times New Roman" w:cs="Times New Roman"/>
                <w:i/>
                <w:iCs/>
                <w:color w:val="000000"/>
                <w:szCs w:val="24"/>
                <w:lang w:val="es-ES_tradnl" w:eastAsia="es-ES"/>
              </w:rPr>
              <w:t>Makak</w:t>
            </w:r>
            <w:proofErr w:type="spellEnd"/>
            <w:r w:rsidRPr="00C066E0">
              <w:rPr>
                <w:rFonts w:ascii="Times New Roman" w:hAnsi="Times New Roman" w:cs="Times New Roman"/>
                <w:i/>
                <w:iCs/>
                <w:color w:val="000000"/>
                <w:szCs w:val="24"/>
                <w:lang w:val="es-ES_tradnl" w:eastAsia="es-ES"/>
              </w:rPr>
              <w:t xml:space="preserve"> </w:t>
            </w:r>
            <w:proofErr w:type="spellStart"/>
            <w:r w:rsidRPr="00C066E0">
              <w:rPr>
                <w:rFonts w:ascii="Times New Roman" w:hAnsi="Times New Roman" w:cs="Times New Roman"/>
                <w:i/>
                <w:iCs/>
                <w:color w:val="000000"/>
                <w:szCs w:val="24"/>
                <w:lang w:val="es-ES_tradnl" w:eastAsia="es-ES"/>
              </w:rPr>
              <w:t>pa</w:t>
            </w:r>
            <w:proofErr w:type="spellEnd"/>
            <w:r w:rsidRPr="00C066E0">
              <w:rPr>
                <w:rFonts w:ascii="Times New Roman" w:hAnsi="Times New Roman" w:cs="Times New Roman"/>
                <w:i/>
                <w:iCs/>
                <w:color w:val="000000"/>
                <w:szCs w:val="24"/>
                <w:lang w:val="es-ES_tradnl" w:eastAsia="es-ES"/>
              </w:rPr>
              <w:t xml:space="preserve"> </w:t>
            </w:r>
            <w:proofErr w:type="spellStart"/>
            <w:r w:rsidRPr="00C066E0">
              <w:rPr>
                <w:rFonts w:ascii="Times New Roman" w:hAnsi="Times New Roman" w:cs="Times New Roman"/>
                <w:i/>
                <w:iCs/>
                <w:color w:val="000000"/>
                <w:szCs w:val="24"/>
                <w:lang w:val="es-ES_tradnl" w:eastAsia="es-ES"/>
              </w:rPr>
              <w:t>ka</w:t>
            </w:r>
            <w:proofErr w:type="spellEnd"/>
            <w:r w:rsidRPr="00C066E0">
              <w:rPr>
                <w:rFonts w:ascii="Times New Roman" w:hAnsi="Times New Roman" w:cs="Times New Roman"/>
                <w:i/>
                <w:iCs/>
                <w:color w:val="000000"/>
                <w:szCs w:val="24"/>
                <w:lang w:val="es-ES_tradnl" w:eastAsia="es-ES"/>
              </w:rPr>
              <w:t xml:space="preserve"> monté </w:t>
            </w:r>
            <w:proofErr w:type="spellStart"/>
            <w:r w:rsidRPr="00C066E0">
              <w:rPr>
                <w:rFonts w:ascii="Times New Roman" w:hAnsi="Times New Roman" w:cs="Times New Roman"/>
                <w:i/>
                <w:iCs/>
                <w:color w:val="000000"/>
                <w:szCs w:val="24"/>
                <w:lang w:val="es-ES_tradnl" w:eastAsia="es-ES"/>
              </w:rPr>
              <w:t>zakasya</w:t>
            </w:r>
            <w:proofErr w:type="spellEnd"/>
            <w:r w:rsidRPr="00C066E0">
              <w:rPr>
                <w:rFonts w:ascii="Times New Roman" w:hAnsi="Times New Roman" w:cs="Times New Roman"/>
                <w:i/>
                <w:iCs/>
                <w:color w:val="000000"/>
                <w:szCs w:val="24"/>
                <w:lang w:val="es-ES_tradnl" w:eastAsia="es-ES"/>
              </w:rPr>
              <w:t xml:space="preserve"> dé </w:t>
            </w:r>
            <w:proofErr w:type="spellStart"/>
            <w:r w:rsidRPr="00C066E0">
              <w:rPr>
                <w:rFonts w:ascii="Times New Roman" w:hAnsi="Times New Roman" w:cs="Times New Roman"/>
                <w:i/>
                <w:iCs/>
                <w:color w:val="000000"/>
                <w:szCs w:val="24"/>
                <w:lang w:val="es-ES_tradnl" w:eastAsia="es-ES"/>
              </w:rPr>
              <w:t>fwa</w:t>
            </w:r>
            <w:proofErr w:type="spellEnd"/>
            <w:r w:rsidRPr="00C066E0">
              <w:rPr>
                <w:rFonts w:ascii="Times New Roman" w:hAnsi="Times New Roman" w:cs="Times New Roman"/>
                <w:i/>
                <w:iCs/>
                <w:color w:val="000000"/>
                <w:szCs w:val="24"/>
                <w:lang w:val="es-ES_tradnl" w:eastAsia="es-ES"/>
              </w:rPr>
              <w:t>. </w:t>
            </w:r>
          </w:p>
          <w:p w14:paraId="73B4667A" w14:textId="5242725A" w:rsidR="0081087A" w:rsidRPr="00C066E0" w:rsidRDefault="0081087A" w:rsidP="003F1CD3">
            <w:pPr>
              <w:spacing w:before="240" w:after="0" w:line="360" w:lineRule="auto"/>
              <w:jc w:val="both"/>
              <w:rPr>
                <w:rFonts w:ascii="Times" w:hAnsi="Times" w:cs="Times New Roman"/>
                <w:szCs w:val="24"/>
                <w:lang w:val="es-ES_tradnl" w:eastAsia="es-ES"/>
              </w:rPr>
            </w:pPr>
            <w:r w:rsidRPr="00C066E0">
              <w:rPr>
                <w:rFonts w:ascii="Times New Roman" w:hAnsi="Times New Roman" w:cs="Times New Roman"/>
                <w:color w:val="000000"/>
                <w:szCs w:val="24"/>
                <w:lang w:val="es-ES_tradnl" w:eastAsia="es-ES"/>
              </w:rPr>
              <w:t xml:space="preserve">(5). </w:t>
            </w:r>
            <w:proofErr w:type="spellStart"/>
            <w:r w:rsidRPr="00C066E0">
              <w:rPr>
                <w:rFonts w:ascii="Times New Roman" w:hAnsi="Times New Roman" w:cs="Times New Roman"/>
                <w:i/>
                <w:iCs/>
                <w:color w:val="000000"/>
                <w:szCs w:val="24"/>
                <w:lang w:val="es-ES_tradnl" w:eastAsia="es-ES"/>
              </w:rPr>
              <w:t>Zandoli</w:t>
            </w:r>
            <w:proofErr w:type="spellEnd"/>
            <w:r w:rsidRPr="00C066E0">
              <w:rPr>
                <w:rFonts w:ascii="Times New Roman" w:hAnsi="Times New Roman" w:cs="Times New Roman"/>
                <w:i/>
                <w:iCs/>
                <w:color w:val="000000"/>
                <w:szCs w:val="24"/>
                <w:lang w:val="es-ES_tradnl" w:eastAsia="es-ES"/>
              </w:rPr>
              <w:t xml:space="preserve"> </w:t>
            </w:r>
            <w:proofErr w:type="spellStart"/>
            <w:r w:rsidRPr="00C066E0">
              <w:rPr>
                <w:rFonts w:ascii="Times New Roman" w:hAnsi="Times New Roman" w:cs="Times New Roman"/>
                <w:i/>
                <w:iCs/>
                <w:color w:val="000000"/>
                <w:szCs w:val="24"/>
                <w:lang w:val="es-ES_tradnl" w:eastAsia="es-ES"/>
              </w:rPr>
              <w:t>sav</w:t>
            </w:r>
            <w:proofErr w:type="spellEnd"/>
            <w:r w:rsidRPr="00C066E0">
              <w:rPr>
                <w:rFonts w:ascii="Times New Roman" w:hAnsi="Times New Roman" w:cs="Times New Roman"/>
                <w:i/>
                <w:iCs/>
                <w:color w:val="000000"/>
                <w:szCs w:val="24"/>
                <w:lang w:val="es-ES_tradnl" w:eastAsia="es-ES"/>
              </w:rPr>
              <w:t xml:space="preserve"> si </w:t>
            </w:r>
            <w:proofErr w:type="spellStart"/>
            <w:r w:rsidRPr="00C066E0">
              <w:rPr>
                <w:rFonts w:ascii="Times New Roman" w:hAnsi="Times New Roman" w:cs="Times New Roman"/>
                <w:i/>
                <w:iCs/>
                <w:color w:val="000000"/>
                <w:szCs w:val="24"/>
                <w:lang w:val="es-ES_tradnl" w:eastAsia="es-ES"/>
              </w:rPr>
              <w:t>ki</w:t>
            </w:r>
            <w:proofErr w:type="spellEnd"/>
            <w:r w:rsidRPr="00C066E0">
              <w:rPr>
                <w:rFonts w:ascii="Times New Roman" w:hAnsi="Times New Roman" w:cs="Times New Roman"/>
                <w:i/>
                <w:iCs/>
                <w:color w:val="000000"/>
                <w:szCs w:val="24"/>
                <w:lang w:val="es-ES_tradnl" w:eastAsia="es-ES"/>
              </w:rPr>
              <w:t xml:space="preserve"> </w:t>
            </w:r>
            <w:proofErr w:type="spellStart"/>
            <w:r w:rsidRPr="00C066E0">
              <w:rPr>
                <w:rFonts w:ascii="Times New Roman" w:hAnsi="Times New Roman" w:cs="Times New Roman"/>
                <w:i/>
                <w:iCs/>
                <w:color w:val="000000"/>
                <w:szCs w:val="24"/>
                <w:lang w:val="es-ES_tradnl" w:eastAsia="es-ES"/>
              </w:rPr>
              <w:t>pyébwa</w:t>
            </w:r>
            <w:proofErr w:type="spellEnd"/>
            <w:r w:rsidRPr="00C066E0">
              <w:rPr>
                <w:rFonts w:ascii="Times New Roman" w:hAnsi="Times New Roman" w:cs="Times New Roman"/>
                <w:i/>
                <w:iCs/>
                <w:color w:val="000000"/>
                <w:szCs w:val="24"/>
                <w:lang w:val="es-ES_tradnl" w:eastAsia="es-ES"/>
              </w:rPr>
              <w:t xml:space="preserve"> i </w:t>
            </w:r>
            <w:proofErr w:type="spellStart"/>
            <w:r w:rsidRPr="00C066E0">
              <w:rPr>
                <w:rFonts w:ascii="Times New Roman" w:hAnsi="Times New Roman" w:cs="Times New Roman"/>
                <w:i/>
                <w:iCs/>
                <w:color w:val="000000"/>
                <w:szCs w:val="24"/>
                <w:lang w:val="es-ES_tradnl" w:eastAsia="es-ES"/>
              </w:rPr>
              <w:t>ka</w:t>
            </w:r>
            <w:proofErr w:type="spellEnd"/>
            <w:r w:rsidRPr="00C066E0">
              <w:rPr>
                <w:rFonts w:ascii="Times New Roman" w:hAnsi="Times New Roman" w:cs="Times New Roman"/>
                <w:i/>
                <w:iCs/>
                <w:color w:val="000000"/>
                <w:szCs w:val="24"/>
                <w:lang w:val="es-ES_tradnl" w:eastAsia="es-ES"/>
              </w:rPr>
              <w:t xml:space="preserve"> monté.</w:t>
            </w:r>
          </w:p>
        </w:tc>
        <w:tc>
          <w:tcPr>
            <w:tcW w:w="2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C5DDD" w14:textId="77777777" w:rsidR="0081087A" w:rsidRPr="00C066E0" w:rsidRDefault="0081087A" w:rsidP="003F1CD3">
            <w:pPr>
              <w:spacing w:before="240" w:after="0" w:line="360" w:lineRule="auto"/>
              <w:jc w:val="both"/>
              <w:rPr>
                <w:rFonts w:ascii="Times" w:hAnsi="Times" w:cs="Times New Roman"/>
                <w:szCs w:val="24"/>
                <w:lang w:val="es-ES_tradnl" w:eastAsia="es-ES"/>
              </w:rPr>
            </w:pPr>
            <w:r w:rsidRPr="00C066E0">
              <w:rPr>
                <w:rFonts w:ascii="Times New Roman" w:hAnsi="Times New Roman" w:cs="Times New Roman"/>
                <w:color w:val="000000"/>
                <w:szCs w:val="24"/>
                <w:lang w:val="es-ES_tradnl" w:eastAsia="es-ES"/>
              </w:rPr>
              <w:lastRenderedPageBreak/>
              <w:t xml:space="preserve">Chat </w:t>
            </w:r>
            <w:proofErr w:type="spellStart"/>
            <w:r w:rsidRPr="00C066E0">
              <w:rPr>
                <w:rFonts w:ascii="Times New Roman" w:hAnsi="Times New Roman" w:cs="Times New Roman"/>
                <w:color w:val="000000"/>
                <w:szCs w:val="24"/>
                <w:lang w:val="es-ES_tradnl" w:eastAsia="es-ES"/>
              </w:rPr>
              <w:t>échaudé</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dans</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l’eau</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chaude</w:t>
            </w:r>
            <w:proofErr w:type="spellEnd"/>
            <w:r w:rsidRPr="00C066E0">
              <w:rPr>
                <w:rFonts w:ascii="Times New Roman" w:hAnsi="Times New Roman" w:cs="Times New Roman"/>
                <w:color w:val="000000"/>
                <w:szCs w:val="24"/>
                <w:lang w:val="es-ES_tradnl" w:eastAsia="es-ES"/>
              </w:rPr>
              <w:t xml:space="preserve"> à </w:t>
            </w:r>
            <w:proofErr w:type="spellStart"/>
            <w:r w:rsidRPr="00C066E0">
              <w:rPr>
                <w:rFonts w:ascii="Times New Roman" w:hAnsi="Times New Roman" w:cs="Times New Roman"/>
                <w:color w:val="000000"/>
                <w:szCs w:val="24"/>
                <w:lang w:val="es-ES_tradnl" w:eastAsia="es-ES"/>
              </w:rPr>
              <w:t>peur</w:t>
            </w:r>
            <w:proofErr w:type="spellEnd"/>
            <w:r w:rsidRPr="00C066E0">
              <w:rPr>
                <w:rFonts w:ascii="Times New Roman" w:hAnsi="Times New Roman" w:cs="Times New Roman"/>
                <w:color w:val="000000"/>
                <w:szCs w:val="24"/>
                <w:lang w:val="es-ES_tradnl" w:eastAsia="es-ES"/>
              </w:rPr>
              <w:t xml:space="preserve"> de </w:t>
            </w:r>
            <w:proofErr w:type="spellStart"/>
            <w:r w:rsidRPr="00C066E0">
              <w:rPr>
                <w:rFonts w:ascii="Times New Roman" w:hAnsi="Times New Roman" w:cs="Times New Roman"/>
                <w:color w:val="000000"/>
                <w:szCs w:val="24"/>
                <w:lang w:val="es-ES_tradnl" w:eastAsia="es-ES"/>
              </w:rPr>
              <w:t>l’eau</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froide</w:t>
            </w:r>
            <w:proofErr w:type="spellEnd"/>
            <w:r w:rsidRPr="00C066E0">
              <w:rPr>
                <w:rFonts w:ascii="Times New Roman" w:hAnsi="Times New Roman" w:cs="Times New Roman"/>
                <w:color w:val="000000"/>
                <w:szCs w:val="24"/>
                <w:lang w:val="es-ES_tradnl" w:eastAsia="es-ES"/>
              </w:rPr>
              <w:t>. </w:t>
            </w:r>
          </w:p>
          <w:p w14:paraId="3D39D7C1" w14:textId="77777777" w:rsidR="0081087A" w:rsidRPr="00C066E0" w:rsidRDefault="0081087A" w:rsidP="003F1CD3">
            <w:pPr>
              <w:spacing w:before="240" w:after="0" w:line="360" w:lineRule="auto"/>
              <w:jc w:val="both"/>
              <w:rPr>
                <w:rFonts w:ascii="Times" w:hAnsi="Times" w:cs="Times New Roman"/>
                <w:szCs w:val="24"/>
                <w:lang w:val="es-ES_tradnl" w:eastAsia="es-ES"/>
              </w:rPr>
            </w:pPr>
            <w:r w:rsidRPr="00C066E0">
              <w:rPr>
                <w:rFonts w:ascii="Times New Roman" w:hAnsi="Times New Roman" w:cs="Times New Roman"/>
                <w:color w:val="000000"/>
                <w:szCs w:val="24"/>
                <w:lang w:val="es-ES_tradnl" w:eastAsia="es-ES"/>
              </w:rPr>
              <w:t xml:space="preserve">Le </w:t>
            </w:r>
            <w:proofErr w:type="spellStart"/>
            <w:r w:rsidRPr="00C066E0">
              <w:rPr>
                <w:rFonts w:ascii="Times New Roman" w:hAnsi="Times New Roman" w:cs="Times New Roman"/>
                <w:color w:val="000000"/>
                <w:szCs w:val="24"/>
                <w:lang w:val="es-ES_tradnl" w:eastAsia="es-ES"/>
              </w:rPr>
              <w:t>macaque</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ne</w:t>
            </w:r>
            <w:proofErr w:type="spellEnd"/>
            <w:r w:rsidRPr="00C066E0">
              <w:rPr>
                <w:rFonts w:ascii="Times New Roman" w:hAnsi="Times New Roman" w:cs="Times New Roman"/>
                <w:color w:val="000000"/>
                <w:szCs w:val="24"/>
                <w:lang w:val="es-ES_tradnl" w:eastAsia="es-ES"/>
              </w:rPr>
              <w:t xml:space="preserve"> monte </w:t>
            </w:r>
            <w:proofErr w:type="spellStart"/>
            <w:r w:rsidRPr="00C066E0">
              <w:rPr>
                <w:rFonts w:ascii="Times New Roman" w:hAnsi="Times New Roman" w:cs="Times New Roman"/>
                <w:color w:val="000000"/>
                <w:szCs w:val="24"/>
                <w:lang w:val="es-ES_tradnl" w:eastAsia="es-ES"/>
              </w:rPr>
              <w:t>pas</w:t>
            </w:r>
            <w:proofErr w:type="spellEnd"/>
            <w:r w:rsidRPr="00C066E0">
              <w:rPr>
                <w:rFonts w:ascii="Times New Roman" w:hAnsi="Times New Roman" w:cs="Times New Roman"/>
                <w:color w:val="000000"/>
                <w:szCs w:val="24"/>
                <w:lang w:val="es-ES_tradnl" w:eastAsia="es-ES"/>
              </w:rPr>
              <w:t xml:space="preserve"> sur un acacia </w:t>
            </w:r>
            <w:proofErr w:type="spellStart"/>
            <w:r w:rsidRPr="00C066E0">
              <w:rPr>
                <w:rFonts w:ascii="Times New Roman" w:hAnsi="Times New Roman" w:cs="Times New Roman"/>
                <w:color w:val="000000"/>
                <w:szCs w:val="24"/>
                <w:lang w:val="es-ES_tradnl" w:eastAsia="es-ES"/>
              </w:rPr>
              <w:t>deux</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lastRenderedPageBreak/>
              <w:t>fois</w:t>
            </w:r>
            <w:proofErr w:type="spellEnd"/>
            <w:r w:rsidRPr="00C066E0">
              <w:rPr>
                <w:rFonts w:ascii="Times New Roman" w:hAnsi="Times New Roman" w:cs="Times New Roman"/>
                <w:color w:val="000000"/>
                <w:szCs w:val="24"/>
                <w:lang w:val="es-ES_tradnl" w:eastAsia="es-ES"/>
              </w:rPr>
              <w:t>. </w:t>
            </w:r>
          </w:p>
          <w:p w14:paraId="6F16D350" w14:textId="77777777" w:rsidR="0081087A" w:rsidRPr="00C066E0" w:rsidRDefault="0081087A" w:rsidP="003F1CD3">
            <w:pPr>
              <w:spacing w:before="240" w:after="0" w:line="360" w:lineRule="auto"/>
              <w:jc w:val="both"/>
              <w:rPr>
                <w:rFonts w:ascii="Times" w:hAnsi="Times" w:cs="Times New Roman"/>
                <w:szCs w:val="24"/>
                <w:lang w:val="es-ES_tradnl" w:eastAsia="es-ES"/>
              </w:rPr>
            </w:pPr>
            <w:r w:rsidRPr="00C066E0">
              <w:rPr>
                <w:rFonts w:ascii="Times New Roman" w:hAnsi="Times New Roman" w:cs="Times New Roman"/>
                <w:color w:val="000000"/>
                <w:szCs w:val="24"/>
                <w:lang w:val="es-ES_tradnl" w:eastAsia="es-ES"/>
              </w:rPr>
              <w:t xml:space="preserve">Le </w:t>
            </w:r>
            <w:proofErr w:type="spellStart"/>
            <w:r w:rsidRPr="00C066E0">
              <w:rPr>
                <w:rFonts w:ascii="Times New Roman" w:hAnsi="Times New Roman" w:cs="Times New Roman"/>
                <w:color w:val="000000"/>
                <w:szCs w:val="24"/>
                <w:lang w:val="es-ES_tradnl" w:eastAsia="es-ES"/>
              </w:rPr>
              <w:t>lézard</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sait</w:t>
            </w:r>
            <w:proofErr w:type="spellEnd"/>
            <w:r w:rsidRPr="00C066E0">
              <w:rPr>
                <w:rFonts w:ascii="Times New Roman" w:hAnsi="Times New Roman" w:cs="Times New Roman"/>
                <w:color w:val="000000"/>
                <w:szCs w:val="24"/>
                <w:lang w:val="es-ES_tradnl" w:eastAsia="es-ES"/>
              </w:rPr>
              <w:t xml:space="preserve"> sur </w:t>
            </w:r>
            <w:proofErr w:type="spellStart"/>
            <w:r w:rsidRPr="00C066E0">
              <w:rPr>
                <w:rFonts w:ascii="Times New Roman" w:hAnsi="Times New Roman" w:cs="Times New Roman"/>
                <w:color w:val="000000"/>
                <w:szCs w:val="24"/>
                <w:lang w:val="es-ES_tradnl" w:eastAsia="es-ES"/>
              </w:rPr>
              <w:t>quel</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arbre</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il</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grimpe</w:t>
            </w:r>
            <w:proofErr w:type="spellEnd"/>
            <w:r w:rsidRPr="00C066E0">
              <w:rPr>
                <w:rFonts w:ascii="Times New Roman" w:hAnsi="Times New Roman" w:cs="Times New Roman"/>
                <w:color w:val="000000"/>
                <w:szCs w:val="24"/>
                <w:lang w:val="es-ES_tradnl" w:eastAsia="es-ES"/>
              </w:rPr>
              <w:t>.</w:t>
            </w:r>
          </w:p>
        </w:tc>
        <w:tc>
          <w:tcPr>
            <w:tcW w:w="2172" w:type="dxa"/>
            <w:tcBorders>
              <w:top w:val="single" w:sz="4" w:space="0" w:color="000000"/>
              <w:left w:val="single" w:sz="4" w:space="0" w:color="000000"/>
              <w:bottom w:val="single" w:sz="4" w:space="0" w:color="000000"/>
              <w:right w:val="single" w:sz="4" w:space="0" w:color="000000"/>
            </w:tcBorders>
          </w:tcPr>
          <w:p w14:paraId="747FED48" w14:textId="77777777" w:rsidR="0081087A" w:rsidRPr="00C066E0" w:rsidRDefault="0081087A" w:rsidP="003F1CD3">
            <w:pPr>
              <w:spacing w:before="240" w:after="0" w:line="360" w:lineRule="auto"/>
              <w:jc w:val="both"/>
              <w:rPr>
                <w:rFonts w:ascii="Times" w:hAnsi="Times" w:cs="Times New Roman"/>
                <w:szCs w:val="24"/>
                <w:lang w:val="es-ES_tradnl" w:eastAsia="es-ES"/>
              </w:rPr>
            </w:pPr>
            <w:r w:rsidRPr="00C066E0">
              <w:rPr>
                <w:rFonts w:ascii="Times New Roman" w:hAnsi="Times New Roman" w:cs="Times New Roman"/>
                <w:color w:val="000000"/>
                <w:szCs w:val="24"/>
                <w:lang w:val="es-ES_tradnl" w:eastAsia="es-ES"/>
              </w:rPr>
              <w:lastRenderedPageBreak/>
              <w:t xml:space="preserve">Chat </w:t>
            </w:r>
            <w:proofErr w:type="spellStart"/>
            <w:r w:rsidRPr="00C066E0">
              <w:rPr>
                <w:rFonts w:ascii="Times New Roman" w:hAnsi="Times New Roman" w:cs="Times New Roman"/>
                <w:color w:val="000000"/>
                <w:szCs w:val="24"/>
                <w:lang w:val="es-ES_tradnl" w:eastAsia="es-ES"/>
              </w:rPr>
              <w:t>échaudé</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craint</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l’eau</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froide</w:t>
            </w:r>
            <w:proofErr w:type="spellEnd"/>
            <w:r w:rsidRPr="00C066E0">
              <w:rPr>
                <w:rFonts w:ascii="Times New Roman" w:hAnsi="Times New Roman" w:cs="Times New Roman"/>
                <w:color w:val="000000"/>
                <w:szCs w:val="24"/>
                <w:lang w:val="es-ES_tradnl" w:eastAsia="es-ES"/>
              </w:rPr>
              <w:t>.</w:t>
            </w:r>
          </w:p>
          <w:p w14:paraId="3F548C6A" w14:textId="77777777" w:rsidR="0081087A" w:rsidRPr="00C066E0" w:rsidRDefault="0081087A" w:rsidP="003F1CD3">
            <w:pPr>
              <w:spacing w:before="240" w:after="0" w:line="360" w:lineRule="auto"/>
              <w:jc w:val="both"/>
              <w:rPr>
                <w:rFonts w:ascii="Times New Roman" w:hAnsi="Times New Roman" w:cs="Times New Roman"/>
                <w:color w:val="000000"/>
                <w:szCs w:val="24"/>
                <w:lang w:val="es-ES_tradnl" w:eastAsia="es-ES"/>
              </w:rPr>
            </w:pPr>
          </w:p>
        </w:tc>
        <w:tc>
          <w:tcPr>
            <w:tcW w:w="2172" w:type="dxa"/>
            <w:tcBorders>
              <w:top w:val="single" w:sz="4" w:space="0" w:color="000000"/>
              <w:left w:val="single" w:sz="4" w:space="0" w:color="000000"/>
              <w:bottom w:val="single" w:sz="4" w:space="0" w:color="000000"/>
              <w:right w:val="single" w:sz="4" w:space="0" w:color="000000"/>
            </w:tcBorders>
          </w:tcPr>
          <w:p w14:paraId="0783BAFC" w14:textId="17C07185" w:rsidR="0081087A" w:rsidRPr="00C066E0" w:rsidRDefault="0081087A" w:rsidP="003F1CD3">
            <w:pPr>
              <w:spacing w:before="240" w:after="0" w:line="360" w:lineRule="auto"/>
              <w:jc w:val="both"/>
              <w:rPr>
                <w:rFonts w:ascii="Times New Roman" w:hAnsi="Times New Roman" w:cs="Times New Roman"/>
                <w:color w:val="000000"/>
                <w:szCs w:val="24"/>
                <w:lang w:val="es-ES_tradnl" w:eastAsia="es-ES"/>
              </w:rPr>
            </w:pPr>
            <w:r w:rsidRPr="00C066E0">
              <w:rPr>
                <w:rFonts w:ascii="Times New Roman" w:hAnsi="Times New Roman" w:cs="Times New Roman"/>
                <w:color w:val="000000"/>
                <w:szCs w:val="24"/>
                <w:lang w:val="es-ES_tradnl" w:eastAsia="es-ES"/>
              </w:rPr>
              <w:t xml:space="preserve"> Gato escaldado del agua fría huye.</w:t>
            </w:r>
          </w:p>
        </w:tc>
      </w:tr>
      <w:tr w:rsidR="0081087A" w:rsidRPr="00C066E0" w14:paraId="4598BADA" w14:textId="77777777" w:rsidTr="0081087A">
        <w:trPr>
          <w:jc w:val="center"/>
        </w:trPr>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AB04BE" w14:textId="12A8ECF5" w:rsidR="0081087A" w:rsidRPr="00C066E0" w:rsidRDefault="0081087A" w:rsidP="003F1CD3">
            <w:pPr>
              <w:spacing w:before="240" w:after="0" w:line="360" w:lineRule="auto"/>
              <w:jc w:val="both"/>
              <w:rPr>
                <w:rFonts w:ascii="Times" w:hAnsi="Times" w:cs="Times New Roman"/>
                <w:szCs w:val="24"/>
                <w:lang w:val="es-ES_tradnl" w:eastAsia="es-ES"/>
              </w:rPr>
            </w:pPr>
            <w:r w:rsidRPr="00C066E0">
              <w:rPr>
                <w:rFonts w:ascii="Times New Roman" w:hAnsi="Times New Roman" w:cs="Times New Roman"/>
                <w:color w:val="000000"/>
                <w:szCs w:val="24"/>
                <w:lang w:val="es-ES_tradnl" w:eastAsia="es-ES"/>
              </w:rPr>
              <w:lastRenderedPageBreak/>
              <w:t xml:space="preserve">(6). </w:t>
            </w:r>
            <w:r w:rsidRPr="00C066E0">
              <w:rPr>
                <w:rFonts w:ascii="Times New Roman" w:hAnsi="Times New Roman" w:cs="Times New Roman"/>
                <w:i/>
                <w:iCs/>
                <w:color w:val="000000"/>
                <w:szCs w:val="24"/>
                <w:lang w:val="es-ES_tradnl" w:eastAsia="es-ES"/>
              </w:rPr>
              <w:t xml:space="preserve">Bon </w:t>
            </w:r>
            <w:proofErr w:type="spellStart"/>
            <w:r w:rsidRPr="00C066E0">
              <w:rPr>
                <w:rFonts w:ascii="Times New Roman" w:hAnsi="Times New Roman" w:cs="Times New Roman"/>
                <w:i/>
                <w:iCs/>
                <w:color w:val="000000"/>
                <w:szCs w:val="24"/>
                <w:lang w:val="es-ES_tradnl" w:eastAsia="es-ES"/>
              </w:rPr>
              <w:t>diven</w:t>
            </w:r>
            <w:proofErr w:type="spellEnd"/>
            <w:r w:rsidRPr="00C066E0">
              <w:rPr>
                <w:rFonts w:ascii="Times New Roman" w:hAnsi="Times New Roman" w:cs="Times New Roman"/>
                <w:i/>
                <w:iCs/>
                <w:color w:val="000000"/>
                <w:szCs w:val="24"/>
                <w:lang w:val="es-ES_tradnl" w:eastAsia="es-ES"/>
              </w:rPr>
              <w:t xml:space="preserve"> </w:t>
            </w:r>
            <w:proofErr w:type="spellStart"/>
            <w:r w:rsidRPr="00C066E0">
              <w:rPr>
                <w:rFonts w:ascii="Times New Roman" w:hAnsi="Times New Roman" w:cs="Times New Roman"/>
                <w:i/>
                <w:iCs/>
                <w:color w:val="000000"/>
                <w:szCs w:val="24"/>
                <w:lang w:val="es-ES_tradnl" w:eastAsia="es-ES"/>
              </w:rPr>
              <w:t>pa</w:t>
            </w:r>
            <w:proofErr w:type="spellEnd"/>
            <w:r w:rsidRPr="00C066E0">
              <w:rPr>
                <w:rFonts w:ascii="Times New Roman" w:hAnsi="Times New Roman" w:cs="Times New Roman"/>
                <w:i/>
                <w:iCs/>
                <w:color w:val="000000"/>
                <w:szCs w:val="24"/>
                <w:lang w:val="es-ES_tradnl" w:eastAsia="es-ES"/>
              </w:rPr>
              <w:t xml:space="preserve"> </w:t>
            </w:r>
            <w:proofErr w:type="spellStart"/>
            <w:r w:rsidRPr="00C066E0">
              <w:rPr>
                <w:rFonts w:ascii="Times New Roman" w:hAnsi="Times New Roman" w:cs="Times New Roman"/>
                <w:i/>
                <w:iCs/>
                <w:color w:val="000000"/>
                <w:szCs w:val="24"/>
                <w:lang w:val="es-ES_tradnl" w:eastAsia="es-ES"/>
              </w:rPr>
              <w:t>bizwen</w:t>
            </w:r>
            <w:proofErr w:type="spellEnd"/>
            <w:r w:rsidRPr="00C066E0">
              <w:rPr>
                <w:rFonts w:ascii="Times New Roman" w:hAnsi="Times New Roman" w:cs="Times New Roman"/>
                <w:i/>
                <w:iCs/>
                <w:color w:val="000000"/>
                <w:szCs w:val="24"/>
                <w:lang w:val="es-ES_tradnl" w:eastAsia="es-ES"/>
              </w:rPr>
              <w:t xml:space="preserve"> </w:t>
            </w:r>
            <w:proofErr w:type="spellStart"/>
            <w:r w:rsidRPr="00C066E0">
              <w:rPr>
                <w:rFonts w:ascii="Times New Roman" w:hAnsi="Times New Roman" w:cs="Times New Roman"/>
                <w:i/>
                <w:iCs/>
                <w:color w:val="000000"/>
                <w:szCs w:val="24"/>
                <w:lang w:val="es-ES_tradnl" w:eastAsia="es-ES"/>
              </w:rPr>
              <w:t>étiket</w:t>
            </w:r>
            <w:proofErr w:type="spellEnd"/>
            <w:r w:rsidRPr="00C066E0">
              <w:rPr>
                <w:rFonts w:ascii="Times New Roman" w:hAnsi="Times New Roman" w:cs="Times New Roman"/>
                <w:i/>
                <w:iCs/>
                <w:color w:val="000000"/>
                <w:szCs w:val="24"/>
                <w:lang w:val="es-ES_tradnl" w:eastAsia="es-ES"/>
              </w:rPr>
              <w:t>.</w:t>
            </w:r>
          </w:p>
          <w:p w14:paraId="63E1D5EC" w14:textId="77777777" w:rsidR="0081087A" w:rsidRPr="00C066E0" w:rsidRDefault="0081087A" w:rsidP="003F1CD3">
            <w:pPr>
              <w:spacing w:before="240" w:after="0" w:line="360" w:lineRule="auto"/>
              <w:jc w:val="both"/>
              <w:rPr>
                <w:rFonts w:ascii="Times" w:hAnsi="Times" w:cs="Times New Roman"/>
                <w:szCs w:val="24"/>
                <w:lang w:val="es-ES_tradnl" w:eastAsia="es-ES"/>
              </w:rPr>
            </w:pPr>
            <w:proofErr w:type="spellStart"/>
            <w:r w:rsidRPr="00C066E0">
              <w:rPr>
                <w:rFonts w:ascii="Times New Roman" w:hAnsi="Times New Roman" w:cs="Times New Roman"/>
                <w:color w:val="000000"/>
                <w:szCs w:val="24"/>
                <w:lang w:val="es-ES_tradnl" w:eastAsia="es-ES"/>
              </w:rPr>
              <w:t>Variations</w:t>
            </w:r>
            <w:proofErr w:type="spellEnd"/>
            <w:r w:rsidRPr="00C066E0">
              <w:rPr>
                <w:rFonts w:ascii="Times New Roman" w:hAnsi="Times New Roman" w:cs="Times New Roman"/>
                <w:color w:val="000000"/>
                <w:szCs w:val="24"/>
                <w:lang w:val="es-ES_tradnl" w:eastAsia="es-ES"/>
              </w:rPr>
              <w:t> :</w:t>
            </w:r>
          </w:p>
          <w:p w14:paraId="69D8A3F6" w14:textId="42DFCC07" w:rsidR="0081087A" w:rsidRPr="00C066E0" w:rsidRDefault="0081087A" w:rsidP="003F1CD3">
            <w:pPr>
              <w:spacing w:before="240" w:after="0" w:line="360" w:lineRule="auto"/>
              <w:jc w:val="both"/>
              <w:rPr>
                <w:rFonts w:ascii="Times" w:hAnsi="Times" w:cs="Times New Roman"/>
                <w:szCs w:val="24"/>
                <w:lang w:val="es-ES_tradnl" w:eastAsia="es-ES"/>
              </w:rPr>
            </w:pPr>
            <w:r w:rsidRPr="00C066E0">
              <w:rPr>
                <w:rFonts w:ascii="Times New Roman" w:hAnsi="Times New Roman" w:cs="Times New Roman"/>
                <w:color w:val="000000"/>
                <w:szCs w:val="24"/>
                <w:lang w:val="es-ES_tradnl" w:eastAsia="es-ES"/>
              </w:rPr>
              <w:t xml:space="preserve">(7). </w:t>
            </w:r>
            <w:proofErr w:type="spellStart"/>
            <w:r w:rsidRPr="00C066E0">
              <w:rPr>
                <w:rFonts w:ascii="Times New Roman" w:hAnsi="Times New Roman" w:cs="Times New Roman"/>
                <w:i/>
                <w:iCs/>
                <w:color w:val="000000"/>
                <w:szCs w:val="24"/>
                <w:lang w:val="es-ES_tradnl" w:eastAsia="es-ES"/>
              </w:rPr>
              <w:t>Poul</w:t>
            </w:r>
            <w:proofErr w:type="spellEnd"/>
            <w:r w:rsidRPr="00C066E0">
              <w:rPr>
                <w:rFonts w:ascii="Times New Roman" w:hAnsi="Times New Roman" w:cs="Times New Roman"/>
                <w:i/>
                <w:iCs/>
                <w:color w:val="000000"/>
                <w:szCs w:val="24"/>
                <w:lang w:val="es-ES_tradnl" w:eastAsia="es-ES"/>
              </w:rPr>
              <w:t xml:space="preserve"> </w:t>
            </w:r>
            <w:proofErr w:type="spellStart"/>
            <w:r w:rsidRPr="00C066E0">
              <w:rPr>
                <w:rFonts w:ascii="Times New Roman" w:hAnsi="Times New Roman" w:cs="Times New Roman"/>
                <w:i/>
                <w:iCs/>
                <w:color w:val="000000"/>
                <w:szCs w:val="24"/>
                <w:lang w:val="es-ES_tradnl" w:eastAsia="es-ES"/>
              </w:rPr>
              <w:t>pa</w:t>
            </w:r>
            <w:proofErr w:type="spellEnd"/>
            <w:r w:rsidRPr="00C066E0">
              <w:rPr>
                <w:rFonts w:ascii="Times New Roman" w:hAnsi="Times New Roman" w:cs="Times New Roman"/>
                <w:i/>
                <w:iCs/>
                <w:color w:val="000000"/>
                <w:szCs w:val="24"/>
                <w:lang w:val="es-ES_tradnl" w:eastAsia="es-ES"/>
              </w:rPr>
              <w:t xml:space="preserve"> </w:t>
            </w:r>
            <w:proofErr w:type="spellStart"/>
            <w:r w:rsidRPr="00C066E0">
              <w:rPr>
                <w:rFonts w:ascii="Times New Roman" w:hAnsi="Times New Roman" w:cs="Times New Roman"/>
                <w:i/>
                <w:iCs/>
                <w:color w:val="000000"/>
                <w:szCs w:val="24"/>
                <w:lang w:val="es-ES_tradnl" w:eastAsia="es-ES"/>
              </w:rPr>
              <w:t>ka</w:t>
            </w:r>
            <w:proofErr w:type="spellEnd"/>
            <w:r w:rsidRPr="00C066E0">
              <w:rPr>
                <w:rFonts w:ascii="Times New Roman" w:hAnsi="Times New Roman" w:cs="Times New Roman"/>
                <w:i/>
                <w:iCs/>
                <w:color w:val="000000"/>
                <w:szCs w:val="24"/>
                <w:lang w:val="es-ES_tradnl" w:eastAsia="es-ES"/>
              </w:rPr>
              <w:t xml:space="preserve"> </w:t>
            </w:r>
            <w:proofErr w:type="spellStart"/>
            <w:r w:rsidRPr="00C066E0">
              <w:rPr>
                <w:rFonts w:ascii="Times New Roman" w:hAnsi="Times New Roman" w:cs="Times New Roman"/>
                <w:i/>
                <w:iCs/>
                <w:color w:val="000000"/>
                <w:szCs w:val="24"/>
                <w:lang w:val="es-ES_tradnl" w:eastAsia="es-ES"/>
              </w:rPr>
              <w:t>vanté</w:t>
            </w:r>
            <w:proofErr w:type="spellEnd"/>
            <w:r w:rsidRPr="00C066E0">
              <w:rPr>
                <w:rFonts w:ascii="Times New Roman" w:hAnsi="Times New Roman" w:cs="Times New Roman"/>
                <w:i/>
                <w:iCs/>
                <w:color w:val="000000"/>
                <w:szCs w:val="24"/>
                <w:lang w:val="es-ES_tradnl" w:eastAsia="es-ES"/>
              </w:rPr>
              <w:t xml:space="preserve"> </w:t>
            </w:r>
            <w:proofErr w:type="spellStart"/>
            <w:r w:rsidRPr="00C066E0">
              <w:rPr>
                <w:rFonts w:ascii="Times New Roman" w:hAnsi="Times New Roman" w:cs="Times New Roman"/>
                <w:i/>
                <w:iCs/>
                <w:color w:val="000000"/>
                <w:szCs w:val="24"/>
                <w:lang w:val="es-ES_tradnl" w:eastAsia="es-ES"/>
              </w:rPr>
              <w:t>bouyon</w:t>
            </w:r>
            <w:proofErr w:type="spellEnd"/>
            <w:r w:rsidRPr="00C066E0">
              <w:rPr>
                <w:rFonts w:ascii="Times New Roman" w:hAnsi="Times New Roman" w:cs="Times New Roman"/>
                <w:i/>
                <w:iCs/>
                <w:color w:val="000000"/>
                <w:szCs w:val="24"/>
                <w:lang w:val="es-ES_tradnl" w:eastAsia="es-ES"/>
              </w:rPr>
              <w:t xml:space="preserve"> a-y.</w:t>
            </w:r>
            <w:r w:rsidRPr="00C066E0">
              <w:rPr>
                <w:rFonts w:ascii="Times New Roman" w:hAnsi="Times New Roman" w:cs="Times New Roman"/>
                <w:color w:val="000000"/>
                <w:szCs w:val="24"/>
                <w:lang w:val="es-ES_tradnl" w:eastAsia="es-ES"/>
              </w:rPr>
              <w:t> </w:t>
            </w:r>
          </w:p>
          <w:p w14:paraId="3716FD6B" w14:textId="6EEFB7A6" w:rsidR="0081087A" w:rsidRPr="00C066E0" w:rsidRDefault="0081087A" w:rsidP="003F1CD3">
            <w:pPr>
              <w:spacing w:before="240" w:after="0" w:line="360" w:lineRule="auto"/>
              <w:jc w:val="both"/>
              <w:rPr>
                <w:rFonts w:ascii="Times" w:hAnsi="Times" w:cs="Times New Roman"/>
                <w:szCs w:val="24"/>
                <w:lang w:val="es-ES_tradnl" w:eastAsia="es-ES"/>
              </w:rPr>
            </w:pPr>
            <w:r w:rsidRPr="00C066E0">
              <w:rPr>
                <w:rFonts w:ascii="Times New Roman" w:hAnsi="Times New Roman" w:cs="Times New Roman"/>
                <w:color w:val="000000"/>
                <w:szCs w:val="24"/>
                <w:lang w:val="es-ES_tradnl" w:eastAsia="es-ES"/>
              </w:rPr>
              <w:t xml:space="preserve">(8). </w:t>
            </w:r>
            <w:proofErr w:type="spellStart"/>
            <w:r w:rsidRPr="00C066E0">
              <w:rPr>
                <w:rFonts w:ascii="Times New Roman" w:hAnsi="Times New Roman" w:cs="Times New Roman"/>
                <w:i/>
                <w:iCs/>
                <w:color w:val="000000"/>
                <w:szCs w:val="24"/>
                <w:lang w:val="es-ES_tradnl" w:eastAsia="es-ES"/>
              </w:rPr>
              <w:t>Piman</w:t>
            </w:r>
            <w:proofErr w:type="spellEnd"/>
            <w:r w:rsidRPr="00C066E0">
              <w:rPr>
                <w:rFonts w:ascii="Times New Roman" w:hAnsi="Times New Roman" w:cs="Times New Roman"/>
                <w:i/>
                <w:iCs/>
                <w:color w:val="000000"/>
                <w:szCs w:val="24"/>
                <w:lang w:val="es-ES_tradnl" w:eastAsia="es-ES"/>
              </w:rPr>
              <w:t xml:space="preserve"> </w:t>
            </w:r>
            <w:proofErr w:type="spellStart"/>
            <w:r w:rsidRPr="00C066E0">
              <w:rPr>
                <w:rFonts w:ascii="Times New Roman" w:hAnsi="Times New Roman" w:cs="Times New Roman"/>
                <w:i/>
                <w:iCs/>
                <w:color w:val="000000"/>
                <w:szCs w:val="24"/>
                <w:lang w:val="es-ES_tradnl" w:eastAsia="es-ES"/>
              </w:rPr>
              <w:t>pa</w:t>
            </w:r>
            <w:proofErr w:type="spellEnd"/>
            <w:r w:rsidRPr="00C066E0">
              <w:rPr>
                <w:rFonts w:ascii="Times New Roman" w:hAnsi="Times New Roman" w:cs="Times New Roman"/>
                <w:i/>
                <w:iCs/>
                <w:color w:val="000000"/>
                <w:szCs w:val="24"/>
                <w:lang w:val="es-ES_tradnl" w:eastAsia="es-ES"/>
              </w:rPr>
              <w:t xml:space="preserve"> </w:t>
            </w:r>
            <w:proofErr w:type="spellStart"/>
            <w:r w:rsidRPr="00C066E0">
              <w:rPr>
                <w:rFonts w:ascii="Times New Roman" w:hAnsi="Times New Roman" w:cs="Times New Roman"/>
                <w:i/>
                <w:iCs/>
                <w:color w:val="000000"/>
                <w:szCs w:val="24"/>
                <w:lang w:val="es-ES_tradnl" w:eastAsia="es-ES"/>
              </w:rPr>
              <w:t>ka</w:t>
            </w:r>
            <w:proofErr w:type="spellEnd"/>
            <w:r w:rsidRPr="00C066E0">
              <w:rPr>
                <w:rFonts w:ascii="Times New Roman" w:hAnsi="Times New Roman" w:cs="Times New Roman"/>
                <w:i/>
                <w:iCs/>
                <w:color w:val="000000"/>
                <w:szCs w:val="24"/>
                <w:lang w:val="es-ES_tradnl" w:eastAsia="es-ES"/>
              </w:rPr>
              <w:t xml:space="preserve"> </w:t>
            </w:r>
            <w:proofErr w:type="spellStart"/>
            <w:r w:rsidRPr="00C066E0">
              <w:rPr>
                <w:rFonts w:ascii="Times New Roman" w:hAnsi="Times New Roman" w:cs="Times New Roman"/>
                <w:i/>
                <w:iCs/>
                <w:color w:val="000000"/>
                <w:szCs w:val="24"/>
                <w:lang w:val="es-ES_tradnl" w:eastAsia="es-ES"/>
              </w:rPr>
              <w:t>vanté</w:t>
            </w:r>
            <w:proofErr w:type="spellEnd"/>
            <w:r w:rsidRPr="00C066E0">
              <w:rPr>
                <w:rFonts w:ascii="Times New Roman" w:hAnsi="Times New Roman" w:cs="Times New Roman"/>
                <w:i/>
                <w:iCs/>
                <w:color w:val="000000"/>
                <w:szCs w:val="24"/>
                <w:lang w:val="es-ES_tradnl" w:eastAsia="es-ES"/>
              </w:rPr>
              <w:t xml:space="preserve"> </w:t>
            </w:r>
            <w:proofErr w:type="spellStart"/>
            <w:r w:rsidRPr="00C066E0">
              <w:rPr>
                <w:rFonts w:ascii="Times New Roman" w:hAnsi="Times New Roman" w:cs="Times New Roman"/>
                <w:i/>
                <w:iCs/>
                <w:color w:val="000000"/>
                <w:szCs w:val="24"/>
                <w:lang w:val="es-ES_tradnl" w:eastAsia="es-ES"/>
              </w:rPr>
              <w:t>fòs</w:t>
            </w:r>
            <w:proofErr w:type="spellEnd"/>
            <w:r w:rsidRPr="00C066E0">
              <w:rPr>
                <w:rFonts w:ascii="Times New Roman" w:hAnsi="Times New Roman" w:cs="Times New Roman"/>
                <w:i/>
                <w:iCs/>
                <w:color w:val="000000"/>
                <w:szCs w:val="24"/>
                <w:lang w:val="es-ES_tradnl" w:eastAsia="es-ES"/>
              </w:rPr>
              <w:t xml:space="preserve"> a-y</w:t>
            </w:r>
            <w:r w:rsidRPr="00C066E0">
              <w:rPr>
                <w:rFonts w:ascii="Times New Roman" w:hAnsi="Times New Roman" w:cs="Times New Roman"/>
                <w:color w:val="000000"/>
                <w:szCs w:val="24"/>
                <w:lang w:val="es-ES_tradnl" w:eastAsia="es-ES"/>
              </w:rPr>
              <w:t>.</w:t>
            </w:r>
          </w:p>
        </w:tc>
        <w:tc>
          <w:tcPr>
            <w:tcW w:w="2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04BEAD" w14:textId="77777777" w:rsidR="0081087A" w:rsidRPr="00C066E0" w:rsidRDefault="0081087A" w:rsidP="003F1CD3">
            <w:pPr>
              <w:spacing w:before="240" w:after="0" w:line="360" w:lineRule="auto"/>
              <w:jc w:val="both"/>
              <w:rPr>
                <w:rFonts w:ascii="Times" w:hAnsi="Times" w:cs="Times New Roman"/>
                <w:szCs w:val="24"/>
                <w:lang w:val="es-ES_tradnl" w:eastAsia="es-ES"/>
              </w:rPr>
            </w:pPr>
            <w:r w:rsidRPr="00C066E0">
              <w:rPr>
                <w:rFonts w:ascii="Times New Roman" w:hAnsi="Times New Roman" w:cs="Times New Roman"/>
                <w:color w:val="000000"/>
                <w:szCs w:val="24"/>
                <w:lang w:val="es-ES_tradnl" w:eastAsia="es-ES"/>
              </w:rPr>
              <w:t xml:space="preserve">Bon </w:t>
            </w:r>
            <w:proofErr w:type="spellStart"/>
            <w:r w:rsidRPr="00C066E0">
              <w:rPr>
                <w:rFonts w:ascii="Times New Roman" w:hAnsi="Times New Roman" w:cs="Times New Roman"/>
                <w:color w:val="000000"/>
                <w:szCs w:val="24"/>
                <w:lang w:val="es-ES_tradnl" w:eastAsia="es-ES"/>
              </w:rPr>
              <w:t>vin</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n’a</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pas</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besoin</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d’étiquette</w:t>
            </w:r>
            <w:proofErr w:type="spellEnd"/>
            <w:r w:rsidRPr="00C066E0">
              <w:rPr>
                <w:rFonts w:ascii="Times New Roman" w:hAnsi="Times New Roman" w:cs="Times New Roman"/>
                <w:color w:val="000000"/>
                <w:szCs w:val="24"/>
                <w:lang w:val="es-ES_tradnl" w:eastAsia="es-ES"/>
              </w:rPr>
              <w:t>. </w:t>
            </w:r>
          </w:p>
          <w:p w14:paraId="3913AD4B" w14:textId="77777777" w:rsidR="0081087A" w:rsidRPr="00C066E0" w:rsidRDefault="0081087A" w:rsidP="003F1CD3">
            <w:pPr>
              <w:spacing w:before="240" w:after="0" w:line="360" w:lineRule="auto"/>
              <w:jc w:val="both"/>
              <w:rPr>
                <w:rFonts w:ascii="Times" w:hAnsi="Times" w:cs="Times New Roman"/>
                <w:szCs w:val="24"/>
                <w:lang w:val="es-ES_tradnl" w:eastAsia="es-ES"/>
              </w:rPr>
            </w:pPr>
            <w:proofErr w:type="spellStart"/>
            <w:r w:rsidRPr="00C066E0">
              <w:rPr>
                <w:rFonts w:ascii="Times New Roman" w:hAnsi="Times New Roman" w:cs="Times New Roman"/>
                <w:color w:val="000000"/>
                <w:szCs w:val="24"/>
                <w:lang w:val="es-ES_tradnl" w:eastAsia="es-ES"/>
              </w:rPr>
              <w:t>Variations</w:t>
            </w:r>
            <w:proofErr w:type="spellEnd"/>
            <w:r w:rsidRPr="00C066E0">
              <w:rPr>
                <w:rFonts w:ascii="Times New Roman" w:hAnsi="Times New Roman" w:cs="Times New Roman"/>
                <w:color w:val="000000"/>
                <w:szCs w:val="24"/>
                <w:lang w:val="es-ES_tradnl" w:eastAsia="es-ES"/>
              </w:rPr>
              <w:t> :</w:t>
            </w:r>
          </w:p>
          <w:p w14:paraId="42EBE3CC" w14:textId="77777777" w:rsidR="0081087A" w:rsidRPr="00C066E0" w:rsidRDefault="0081087A" w:rsidP="003F1CD3">
            <w:pPr>
              <w:spacing w:before="240" w:after="0" w:line="360" w:lineRule="auto"/>
              <w:jc w:val="both"/>
              <w:rPr>
                <w:rFonts w:ascii="Times" w:hAnsi="Times" w:cs="Times New Roman"/>
                <w:szCs w:val="24"/>
                <w:lang w:val="es-ES_tradnl" w:eastAsia="es-ES"/>
              </w:rPr>
            </w:pPr>
            <w:r w:rsidRPr="00C066E0">
              <w:rPr>
                <w:rFonts w:ascii="Times New Roman" w:hAnsi="Times New Roman" w:cs="Times New Roman"/>
                <w:color w:val="000000"/>
                <w:szCs w:val="24"/>
                <w:lang w:val="es-ES_tradnl" w:eastAsia="es-ES"/>
              </w:rPr>
              <w:t xml:space="preserve">Les </w:t>
            </w:r>
            <w:proofErr w:type="spellStart"/>
            <w:r w:rsidRPr="00C066E0">
              <w:rPr>
                <w:rFonts w:ascii="Times New Roman" w:hAnsi="Times New Roman" w:cs="Times New Roman"/>
                <w:color w:val="000000"/>
                <w:szCs w:val="24"/>
                <w:lang w:val="es-ES_tradnl" w:eastAsia="es-ES"/>
              </w:rPr>
              <w:t>poules</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ne</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vantent</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pas</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leur</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bouillon</w:t>
            </w:r>
            <w:proofErr w:type="spellEnd"/>
            <w:r w:rsidRPr="00C066E0">
              <w:rPr>
                <w:rFonts w:ascii="Times New Roman" w:hAnsi="Times New Roman" w:cs="Times New Roman"/>
                <w:color w:val="000000"/>
                <w:szCs w:val="24"/>
                <w:lang w:val="es-ES_tradnl" w:eastAsia="es-ES"/>
              </w:rPr>
              <w:t>. </w:t>
            </w:r>
          </w:p>
          <w:p w14:paraId="6E8EE2DF" w14:textId="77777777" w:rsidR="0081087A" w:rsidRPr="00C066E0" w:rsidRDefault="0081087A" w:rsidP="003F1CD3">
            <w:pPr>
              <w:spacing w:before="240" w:after="0" w:line="360" w:lineRule="auto"/>
              <w:jc w:val="both"/>
              <w:rPr>
                <w:rFonts w:ascii="Times" w:hAnsi="Times" w:cs="Times New Roman"/>
                <w:szCs w:val="24"/>
                <w:lang w:val="es-ES_tradnl" w:eastAsia="es-ES"/>
              </w:rPr>
            </w:pPr>
            <w:r w:rsidRPr="00C066E0">
              <w:rPr>
                <w:rFonts w:ascii="Times New Roman" w:hAnsi="Times New Roman" w:cs="Times New Roman"/>
                <w:color w:val="000000"/>
                <w:szCs w:val="24"/>
                <w:lang w:val="es-ES_tradnl" w:eastAsia="es-ES"/>
              </w:rPr>
              <w:t xml:space="preserve">Le </w:t>
            </w:r>
            <w:proofErr w:type="spellStart"/>
            <w:r w:rsidRPr="00C066E0">
              <w:rPr>
                <w:rFonts w:ascii="Times New Roman" w:hAnsi="Times New Roman" w:cs="Times New Roman"/>
                <w:color w:val="000000"/>
                <w:szCs w:val="24"/>
                <w:lang w:val="es-ES_tradnl" w:eastAsia="es-ES"/>
              </w:rPr>
              <w:t>piment</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ne</w:t>
            </w:r>
            <w:proofErr w:type="spellEnd"/>
            <w:r w:rsidRPr="00C066E0">
              <w:rPr>
                <w:rFonts w:ascii="Times New Roman" w:hAnsi="Times New Roman" w:cs="Times New Roman"/>
                <w:color w:val="000000"/>
                <w:szCs w:val="24"/>
                <w:lang w:val="es-ES_tradnl" w:eastAsia="es-ES"/>
              </w:rPr>
              <w:t xml:space="preserve"> se </w:t>
            </w:r>
            <w:proofErr w:type="spellStart"/>
            <w:r w:rsidRPr="00C066E0">
              <w:rPr>
                <w:rFonts w:ascii="Times New Roman" w:hAnsi="Times New Roman" w:cs="Times New Roman"/>
                <w:color w:val="000000"/>
                <w:szCs w:val="24"/>
                <w:lang w:val="es-ES_tradnl" w:eastAsia="es-ES"/>
              </w:rPr>
              <w:t>vante</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pas</w:t>
            </w:r>
            <w:proofErr w:type="spellEnd"/>
            <w:r w:rsidRPr="00C066E0">
              <w:rPr>
                <w:rFonts w:ascii="Times New Roman" w:hAnsi="Times New Roman" w:cs="Times New Roman"/>
                <w:color w:val="000000"/>
                <w:szCs w:val="24"/>
                <w:lang w:val="es-ES_tradnl" w:eastAsia="es-ES"/>
              </w:rPr>
              <w:t xml:space="preserve"> de </w:t>
            </w:r>
            <w:proofErr w:type="spellStart"/>
            <w:r w:rsidRPr="00C066E0">
              <w:rPr>
                <w:rFonts w:ascii="Times New Roman" w:hAnsi="Times New Roman" w:cs="Times New Roman"/>
                <w:color w:val="000000"/>
                <w:szCs w:val="24"/>
                <w:lang w:val="es-ES_tradnl" w:eastAsia="es-ES"/>
              </w:rPr>
              <w:t>sa</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force</w:t>
            </w:r>
            <w:proofErr w:type="spellEnd"/>
            <w:r w:rsidRPr="00C066E0">
              <w:rPr>
                <w:rFonts w:ascii="Times New Roman" w:hAnsi="Times New Roman" w:cs="Times New Roman"/>
                <w:color w:val="000000"/>
                <w:szCs w:val="24"/>
                <w:lang w:val="es-ES_tradnl" w:eastAsia="es-ES"/>
              </w:rPr>
              <w:t>.</w:t>
            </w:r>
          </w:p>
        </w:tc>
        <w:tc>
          <w:tcPr>
            <w:tcW w:w="2172" w:type="dxa"/>
            <w:tcBorders>
              <w:top w:val="single" w:sz="4" w:space="0" w:color="000000"/>
              <w:left w:val="single" w:sz="4" w:space="0" w:color="000000"/>
              <w:bottom w:val="single" w:sz="4" w:space="0" w:color="000000"/>
              <w:right w:val="single" w:sz="4" w:space="0" w:color="000000"/>
            </w:tcBorders>
          </w:tcPr>
          <w:p w14:paraId="52D40D1F" w14:textId="5671736B" w:rsidR="0081087A" w:rsidRPr="00C066E0" w:rsidRDefault="0081087A" w:rsidP="003F1CD3">
            <w:pPr>
              <w:spacing w:before="240" w:after="0" w:line="360" w:lineRule="auto"/>
              <w:jc w:val="both"/>
              <w:rPr>
                <w:rFonts w:ascii="Times New Roman" w:hAnsi="Times New Roman" w:cs="Times New Roman"/>
                <w:color w:val="000000"/>
                <w:szCs w:val="24"/>
                <w:lang w:val="es-ES_tradnl" w:eastAsia="es-ES"/>
              </w:rPr>
            </w:pPr>
            <w:r w:rsidRPr="00C066E0">
              <w:rPr>
                <w:rFonts w:ascii="Times New Roman" w:hAnsi="Times New Roman" w:cs="Times New Roman"/>
                <w:color w:val="000000"/>
                <w:szCs w:val="24"/>
                <w:lang w:val="es-ES_tradnl" w:eastAsia="es-ES"/>
              </w:rPr>
              <w:t xml:space="preserve">À bon </w:t>
            </w:r>
            <w:proofErr w:type="spellStart"/>
            <w:r w:rsidRPr="00C066E0">
              <w:rPr>
                <w:rFonts w:ascii="Times New Roman" w:hAnsi="Times New Roman" w:cs="Times New Roman"/>
                <w:color w:val="000000"/>
                <w:szCs w:val="24"/>
                <w:lang w:val="es-ES_tradnl" w:eastAsia="es-ES"/>
              </w:rPr>
              <w:t>vin</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point</w:t>
            </w:r>
            <w:proofErr w:type="spellEnd"/>
            <w:r w:rsidRPr="00C066E0">
              <w:rPr>
                <w:rFonts w:ascii="Times New Roman" w:hAnsi="Times New Roman" w:cs="Times New Roman"/>
                <w:color w:val="000000"/>
                <w:szCs w:val="24"/>
                <w:lang w:val="es-ES_tradnl" w:eastAsia="es-ES"/>
              </w:rPr>
              <w:t xml:space="preserve"> </w:t>
            </w:r>
            <w:proofErr w:type="spellStart"/>
            <w:r w:rsidRPr="00C066E0">
              <w:rPr>
                <w:rFonts w:ascii="Times New Roman" w:hAnsi="Times New Roman" w:cs="Times New Roman"/>
                <w:color w:val="000000"/>
                <w:szCs w:val="24"/>
                <w:lang w:val="es-ES_tradnl" w:eastAsia="es-ES"/>
              </w:rPr>
              <w:t>d’enseigne</w:t>
            </w:r>
            <w:proofErr w:type="spellEnd"/>
            <w:r w:rsidRPr="00C066E0">
              <w:rPr>
                <w:rFonts w:ascii="Times New Roman" w:hAnsi="Times New Roman" w:cs="Times New Roman"/>
                <w:color w:val="000000"/>
                <w:szCs w:val="24"/>
                <w:lang w:val="es-ES_tradnl" w:eastAsia="es-ES"/>
              </w:rPr>
              <w:t>.</w:t>
            </w:r>
          </w:p>
        </w:tc>
        <w:tc>
          <w:tcPr>
            <w:tcW w:w="2172" w:type="dxa"/>
            <w:tcBorders>
              <w:top w:val="single" w:sz="4" w:space="0" w:color="000000"/>
              <w:left w:val="single" w:sz="4" w:space="0" w:color="000000"/>
              <w:bottom w:val="single" w:sz="4" w:space="0" w:color="000000"/>
              <w:right w:val="single" w:sz="4" w:space="0" w:color="000000"/>
            </w:tcBorders>
          </w:tcPr>
          <w:p w14:paraId="69CE5A31" w14:textId="2C1B3D91" w:rsidR="0081087A" w:rsidRPr="00C066E0" w:rsidRDefault="0081087A" w:rsidP="003F1CD3">
            <w:pPr>
              <w:spacing w:before="240" w:after="0" w:line="360" w:lineRule="auto"/>
              <w:jc w:val="both"/>
              <w:rPr>
                <w:rFonts w:ascii="Times New Roman" w:hAnsi="Times New Roman" w:cs="Times New Roman"/>
                <w:color w:val="000000"/>
                <w:szCs w:val="24"/>
                <w:lang w:val="es-ES_tradnl" w:eastAsia="es-ES"/>
              </w:rPr>
            </w:pPr>
            <w:r w:rsidRPr="00C066E0">
              <w:rPr>
                <w:rFonts w:ascii="Times New Roman" w:hAnsi="Times New Roman" w:cs="Times New Roman"/>
                <w:color w:val="000000"/>
                <w:szCs w:val="24"/>
                <w:lang w:val="es-ES_tradnl" w:eastAsia="es-ES"/>
              </w:rPr>
              <w:t xml:space="preserve"> El buen vino no ha menester pregonero.</w:t>
            </w:r>
          </w:p>
        </w:tc>
      </w:tr>
    </w:tbl>
    <w:p w14:paraId="09EAE0E3" w14:textId="77777777" w:rsidR="00EB41FF" w:rsidRPr="003F1CD3" w:rsidRDefault="00EB41FF" w:rsidP="003F1CD3">
      <w:pPr>
        <w:spacing w:after="0" w:line="360" w:lineRule="auto"/>
        <w:rPr>
          <w:rFonts w:ascii="Times" w:hAnsi="Times" w:cs="Times New Roman"/>
          <w:sz w:val="24"/>
          <w:szCs w:val="24"/>
          <w:lang w:val="fr-FR" w:eastAsia="es-ES"/>
        </w:rPr>
      </w:pPr>
    </w:p>
    <w:p w14:paraId="286457F2" w14:textId="278D981B" w:rsidR="00BE4CB7" w:rsidRPr="003F1CD3" w:rsidRDefault="0022368C" w:rsidP="003F1CD3">
      <w:pPr>
        <w:spacing w:after="0" w:line="360" w:lineRule="auto"/>
        <w:rPr>
          <w:rFonts w:ascii="Times" w:eastAsia="Times New Roman" w:hAnsi="Times" w:cs="Times New Roman"/>
          <w:sz w:val="24"/>
          <w:szCs w:val="24"/>
          <w:u w:val="single"/>
          <w:lang w:val="fr-FR" w:eastAsia="es-ES"/>
        </w:rPr>
      </w:pPr>
      <w:r w:rsidRPr="003F1CD3">
        <w:rPr>
          <w:rFonts w:ascii="Times" w:eastAsia="Times New Roman" w:hAnsi="Times" w:cs="Times New Roman"/>
          <w:sz w:val="24"/>
          <w:szCs w:val="24"/>
          <w:u w:val="single"/>
          <w:lang w:val="fr-FR" w:eastAsia="es-ES"/>
        </w:rPr>
        <w:t xml:space="preserve">Équivalence partielle: </w:t>
      </w:r>
    </w:p>
    <w:p w14:paraId="379262DB" w14:textId="4CCDDEF2" w:rsidR="00962669" w:rsidRPr="003F1CD3" w:rsidRDefault="00962669" w:rsidP="003F1CD3">
      <w:pPr>
        <w:spacing w:before="240" w:line="360" w:lineRule="auto"/>
        <w:jc w:val="both"/>
        <w:rPr>
          <w:rFonts w:ascii="Times" w:hAnsi="Times" w:cs="Times New Roman"/>
          <w:sz w:val="24"/>
          <w:szCs w:val="24"/>
          <w:lang w:val="fr-FR" w:eastAsia="es-ES"/>
        </w:rPr>
      </w:pPr>
      <w:r w:rsidRPr="003F1CD3">
        <w:rPr>
          <w:rFonts w:ascii="Times New Roman" w:hAnsi="Times New Roman" w:cs="Times New Roman"/>
          <w:color w:val="000000"/>
          <w:sz w:val="24"/>
          <w:szCs w:val="24"/>
          <w:lang w:val="fr-FR" w:eastAsia="es-ES"/>
        </w:rPr>
        <w:t>Les proverbes en créole antillais ont plus souvent recours à la nature (la nature en général, la nature du paysage antillais ou encore la nature de la savane africaine) que les proverbes français ou espagnols. Bien que nous trouvons des similarités avec les proverbes français où la nature</w:t>
      </w:r>
      <w:r w:rsidR="00C6493A" w:rsidRPr="003F1CD3">
        <w:rPr>
          <w:rFonts w:ascii="Times New Roman" w:hAnsi="Times New Roman" w:cs="Times New Roman"/>
          <w:color w:val="000000"/>
          <w:sz w:val="24"/>
          <w:szCs w:val="24"/>
          <w:lang w:val="fr-FR" w:eastAsia="es-ES"/>
        </w:rPr>
        <w:t xml:space="preserve"> apparaît dans tout ce qui est </w:t>
      </w:r>
      <w:proofErr w:type="gramStart"/>
      <w:r w:rsidR="00C6493A" w:rsidRPr="003F1CD3">
        <w:rPr>
          <w:rFonts w:ascii="Times New Roman" w:hAnsi="Times New Roman" w:cs="Times New Roman"/>
          <w:color w:val="000000"/>
          <w:sz w:val="24"/>
          <w:szCs w:val="24"/>
          <w:lang w:val="fr-FR" w:eastAsia="es-ES"/>
        </w:rPr>
        <w:t>à</w:t>
      </w:r>
      <w:proofErr w:type="gramEnd"/>
      <w:r w:rsidRPr="003F1CD3">
        <w:rPr>
          <w:rFonts w:ascii="Times New Roman" w:hAnsi="Times New Roman" w:cs="Times New Roman"/>
          <w:color w:val="000000"/>
          <w:sz w:val="24"/>
          <w:szCs w:val="24"/>
          <w:lang w:val="fr-FR" w:eastAsia="es-ES"/>
        </w:rPr>
        <w:t xml:space="preserve"> trait à la campagne et aux animaux.</w:t>
      </w:r>
    </w:p>
    <w:tbl>
      <w:tblPr>
        <w:tblW w:w="9180" w:type="dxa"/>
        <w:tblCellMar>
          <w:top w:w="15" w:type="dxa"/>
          <w:left w:w="15" w:type="dxa"/>
          <w:bottom w:w="15" w:type="dxa"/>
          <w:right w:w="15" w:type="dxa"/>
        </w:tblCellMar>
        <w:tblLook w:val="04A0" w:firstRow="1" w:lastRow="0" w:firstColumn="1" w:lastColumn="0" w:noHBand="0" w:noVBand="1"/>
      </w:tblPr>
      <w:tblGrid>
        <w:gridCol w:w="2235"/>
        <w:gridCol w:w="2409"/>
        <w:gridCol w:w="1985"/>
        <w:gridCol w:w="2551"/>
      </w:tblGrid>
      <w:tr w:rsidR="00EB41FF" w:rsidRPr="003F1CD3" w14:paraId="700F5391" w14:textId="77777777" w:rsidTr="00EB41FF">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E74A32" w14:textId="77777777" w:rsidR="00962669" w:rsidRPr="00C066E0" w:rsidRDefault="00EB41FF" w:rsidP="003F1CD3">
            <w:pPr>
              <w:spacing w:after="0" w:line="360" w:lineRule="auto"/>
              <w:rPr>
                <w:rFonts w:ascii="Times" w:hAnsi="Times" w:cs="Times New Roman"/>
                <w:b/>
                <w:szCs w:val="24"/>
                <w:lang w:val="fr-FR" w:eastAsia="es-ES"/>
              </w:rPr>
            </w:pPr>
            <w:r w:rsidRPr="00C066E0">
              <w:rPr>
                <w:rFonts w:ascii="Times New Roman" w:hAnsi="Times New Roman" w:cs="Times New Roman"/>
                <w:b/>
                <w:color w:val="000000"/>
                <w:szCs w:val="24"/>
                <w:lang w:val="fr-FR" w:eastAsia="es-ES"/>
              </w:rPr>
              <w:t>Proverbe créole</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62374" w14:textId="77777777" w:rsidR="00962669" w:rsidRPr="00C066E0" w:rsidRDefault="00EB41FF" w:rsidP="003F1CD3">
            <w:pPr>
              <w:spacing w:after="0" w:line="360" w:lineRule="auto"/>
              <w:rPr>
                <w:rFonts w:ascii="Times" w:hAnsi="Times" w:cs="Times New Roman"/>
                <w:b/>
                <w:szCs w:val="24"/>
                <w:lang w:val="fr-FR" w:eastAsia="es-ES"/>
              </w:rPr>
            </w:pPr>
            <w:r w:rsidRPr="00C066E0">
              <w:rPr>
                <w:rFonts w:ascii="Times New Roman" w:hAnsi="Times New Roman" w:cs="Times New Roman"/>
                <w:b/>
                <w:color w:val="000000"/>
                <w:szCs w:val="24"/>
                <w:lang w:val="fr-FR" w:eastAsia="es-ES"/>
              </w:rPr>
              <w:t>Traduction littérale</w:t>
            </w:r>
          </w:p>
        </w:tc>
        <w:tc>
          <w:tcPr>
            <w:tcW w:w="1985" w:type="dxa"/>
            <w:tcBorders>
              <w:top w:val="single" w:sz="4" w:space="0" w:color="000000"/>
              <w:left w:val="single" w:sz="4" w:space="0" w:color="000000"/>
              <w:bottom w:val="single" w:sz="4" w:space="0" w:color="000000"/>
              <w:right w:val="single" w:sz="4" w:space="0" w:color="000000"/>
            </w:tcBorders>
          </w:tcPr>
          <w:p w14:paraId="0214B506" w14:textId="6A295F09" w:rsidR="00EB41FF" w:rsidRPr="00C066E0" w:rsidRDefault="00EB41FF" w:rsidP="003F1CD3">
            <w:pPr>
              <w:spacing w:after="0" w:line="360" w:lineRule="auto"/>
              <w:rPr>
                <w:rFonts w:ascii="Times New Roman" w:hAnsi="Times New Roman" w:cs="Times New Roman"/>
                <w:b/>
                <w:color w:val="000000"/>
                <w:szCs w:val="24"/>
                <w:lang w:val="fr-FR" w:eastAsia="es-ES"/>
              </w:rPr>
            </w:pPr>
            <w:r w:rsidRPr="00C066E0">
              <w:rPr>
                <w:rFonts w:ascii="Times New Roman" w:hAnsi="Times New Roman" w:cs="Times New Roman"/>
                <w:b/>
                <w:color w:val="000000"/>
                <w:szCs w:val="24"/>
                <w:lang w:val="fr-FR" w:eastAsia="es-ES"/>
              </w:rPr>
              <w:t>Équivalent français</w:t>
            </w:r>
          </w:p>
        </w:tc>
        <w:tc>
          <w:tcPr>
            <w:tcW w:w="2551" w:type="dxa"/>
            <w:tcBorders>
              <w:top w:val="single" w:sz="4" w:space="0" w:color="000000"/>
              <w:left w:val="single" w:sz="4" w:space="0" w:color="000000"/>
              <w:bottom w:val="single" w:sz="4" w:space="0" w:color="000000"/>
              <w:right w:val="single" w:sz="4" w:space="0" w:color="000000"/>
            </w:tcBorders>
          </w:tcPr>
          <w:p w14:paraId="231E791A" w14:textId="3D2412D3" w:rsidR="00EB41FF" w:rsidRPr="00C066E0" w:rsidRDefault="00EB41FF" w:rsidP="003F1CD3">
            <w:pPr>
              <w:spacing w:after="0" w:line="360" w:lineRule="auto"/>
              <w:rPr>
                <w:rFonts w:ascii="Times New Roman" w:hAnsi="Times New Roman" w:cs="Times New Roman"/>
                <w:b/>
                <w:color w:val="000000"/>
                <w:szCs w:val="24"/>
                <w:lang w:val="fr-FR" w:eastAsia="es-ES"/>
              </w:rPr>
            </w:pPr>
            <w:r w:rsidRPr="00C066E0">
              <w:rPr>
                <w:rFonts w:ascii="Times New Roman" w:hAnsi="Times New Roman" w:cs="Times New Roman"/>
                <w:b/>
                <w:color w:val="000000"/>
                <w:szCs w:val="24"/>
                <w:lang w:val="fr-FR" w:eastAsia="es-ES"/>
              </w:rPr>
              <w:t xml:space="preserve"> Équivalent espagnol</w:t>
            </w:r>
          </w:p>
        </w:tc>
      </w:tr>
      <w:tr w:rsidR="00EB41FF" w:rsidRPr="003F1CD3" w14:paraId="6F84FDBD" w14:textId="77777777" w:rsidTr="00EB41FF">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5D897" w14:textId="4ADDC32D" w:rsidR="00962669" w:rsidRPr="00C066E0" w:rsidRDefault="00235F33" w:rsidP="003F1CD3">
            <w:pPr>
              <w:spacing w:after="0" w:line="360" w:lineRule="auto"/>
              <w:rPr>
                <w:rFonts w:ascii="Times" w:hAnsi="Times" w:cs="Times New Roman"/>
                <w:szCs w:val="24"/>
                <w:lang w:val="fr-FR" w:eastAsia="es-ES"/>
              </w:rPr>
            </w:pPr>
            <w:r w:rsidRPr="00C066E0">
              <w:rPr>
                <w:rFonts w:ascii="Times New Roman" w:hAnsi="Times New Roman" w:cs="Times New Roman"/>
                <w:color w:val="000000"/>
                <w:szCs w:val="24"/>
                <w:lang w:val="fr-FR" w:eastAsia="es-ES"/>
              </w:rPr>
              <w:t>(</w:t>
            </w:r>
            <w:r w:rsidR="00EB41FF" w:rsidRPr="00C066E0">
              <w:rPr>
                <w:rFonts w:ascii="Times New Roman" w:hAnsi="Times New Roman" w:cs="Times New Roman"/>
                <w:color w:val="000000"/>
                <w:szCs w:val="24"/>
                <w:lang w:val="fr-FR" w:eastAsia="es-ES"/>
              </w:rPr>
              <w:t xml:space="preserve">9) </w:t>
            </w:r>
            <w:proofErr w:type="spellStart"/>
            <w:r w:rsidR="00EB41FF" w:rsidRPr="00C066E0">
              <w:rPr>
                <w:rFonts w:ascii="Times New Roman" w:hAnsi="Times New Roman" w:cs="Times New Roman"/>
                <w:i/>
                <w:iCs/>
                <w:color w:val="000000"/>
                <w:szCs w:val="24"/>
                <w:lang w:val="fr-FR" w:eastAsia="es-ES"/>
              </w:rPr>
              <w:t>Bourik</w:t>
            </w:r>
            <w:proofErr w:type="spellEnd"/>
            <w:r w:rsidR="00EB41FF" w:rsidRPr="00C066E0">
              <w:rPr>
                <w:rFonts w:ascii="Times New Roman" w:hAnsi="Times New Roman" w:cs="Times New Roman"/>
                <w:i/>
                <w:iCs/>
                <w:color w:val="000000"/>
                <w:szCs w:val="24"/>
                <w:lang w:val="fr-FR" w:eastAsia="es-ES"/>
              </w:rPr>
              <w:t xml:space="preserve"> </w:t>
            </w:r>
            <w:proofErr w:type="spellStart"/>
            <w:r w:rsidR="00EB41FF" w:rsidRPr="00C066E0">
              <w:rPr>
                <w:rFonts w:ascii="Times New Roman" w:hAnsi="Times New Roman" w:cs="Times New Roman"/>
                <w:i/>
                <w:iCs/>
                <w:color w:val="000000"/>
                <w:szCs w:val="24"/>
                <w:lang w:val="fr-FR" w:eastAsia="es-ES"/>
              </w:rPr>
              <w:t>mò</w:t>
            </w:r>
            <w:proofErr w:type="spellEnd"/>
            <w:r w:rsidR="00EB41FF" w:rsidRPr="00C066E0">
              <w:rPr>
                <w:rFonts w:ascii="Times New Roman" w:hAnsi="Times New Roman" w:cs="Times New Roman"/>
                <w:i/>
                <w:iCs/>
                <w:color w:val="000000"/>
                <w:szCs w:val="24"/>
                <w:lang w:val="fr-FR" w:eastAsia="es-ES"/>
              </w:rPr>
              <w:t xml:space="preserve"> fin </w:t>
            </w:r>
            <w:proofErr w:type="spellStart"/>
            <w:r w:rsidR="00EB41FF" w:rsidRPr="00C066E0">
              <w:rPr>
                <w:rFonts w:ascii="Times New Roman" w:hAnsi="Times New Roman" w:cs="Times New Roman"/>
                <w:i/>
                <w:iCs/>
                <w:color w:val="000000"/>
                <w:szCs w:val="24"/>
                <w:lang w:val="fr-FR" w:eastAsia="es-ES"/>
              </w:rPr>
              <w:t>kaka</w:t>
            </w:r>
            <w:proofErr w:type="spellEnd"/>
            <w:r w:rsidR="00EB41FF" w:rsidRPr="00C066E0">
              <w:rPr>
                <w:rFonts w:ascii="Times New Roman" w:hAnsi="Times New Roman" w:cs="Times New Roman"/>
                <w:i/>
                <w:iCs/>
                <w:color w:val="000000"/>
                <w:szCs w:val="24"/>
                <w:lang w:val="fr-FR" w:eastAsia="es-ES"/>
              </w:rPr>
              <w:t>. </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52D685" w14:textId="77777777" w:rsidR="00962669" w:rsidRPr="00C066E0" w:rsidRDefault="00EB41FF" w:rsidP="003F1CD3">
            <w:pPr>
              <w:spacing w:after="0" w:line="360" w:lineRule="auto"/>
              <w:rPr>
                <w:rFonts w:ascii="Times" w:hAnsi="Times" w:cs="Times New Roman"/>
                <w:szCs w:val="24"/>
                <w:lang w:val="fr-FR" w:eastAsia="es-ES"/>
              </w:rPr>
            </w:pPr>
            <w:r w:rsidRPr="00C066E0">
              <w:rPr>
                <w:rFonts w:ascii="Times New Roman" w:hAnsi="Times New Roman" w:cs="Times New Roman"/>
                <w:color w:val="000000"/>
                <w:szCs w:val="24"/>
                <w:lang w:val="fr-FR" w:eastAsia="es-ES"/>
              </w:rPr>
              <w:t>L’âne mort ne défèque plus.</w:t>
            </w:r>
          </w:p>
        </w:tc>
        <w:tc>
          <w:tcPr>
            <w:tcW w:w="1985" w:type="dxa"/>
            <w:tcBorders>
              <w:top w:val="single" w:sz="4" w:space="0" w:color="000000"/>
              <w:left w:val="single" w:sz="4" w:space="0" w:color="000000"/>
              <w:bottom w:val="single" w:sz="4" w:space="0" w:color="000000"/>
              <w:right w:val="single" w:sz="4" w:space="0" w:color="000000"/>
            </w:tcBorders>
          </w:tcPr>
          <w:p w14:paraId="6B172C0C" w14:textId="502FBC41" w:rsidR="00EB41FF" w:rsidRPr="00C066E0" w:rsidRDefault="00EB41FF" w:rsidP="003F1CD3">
            <w:pPr>
              <w:spacing w:after="0" w:line="360" w:lineRule="auto"/>
              <w:rPr>
                <w:rFonts w:ascii="Times New Roman" w:hAnsi="Times New Roman" w:cs="Times New Roman"/>
                <w:color w:val="000000"/>
                <w:szCs w:val="24"/>
                <w:lang w:val="fr-FR" w:eastAsia="es-ES"/>
              </w:rPr>
            </w:pPr>
            <w:r w:rsidRPr="00C066E0">
              <w:rPr>
                <w:rFonts w:ascii="Times New Roman" w:hAnsi="Times New Roman" w:cs="Times New Roman"/>
                <w:color w:val="000000"/>
                <w:szCs w:val="24"/>
                <w:lang w:val="fr-FR" w:eastAsia="es-ES"/>
              </w:rPr>
              <w:t>Morte la bête, mort le venin. </w:t>
            </w:r>
          </w:p>
        </w:tc>
        <w:tc>
          <w:tcPr>
            <w:tcW w:w="2551" w:type="dxa"/>
            <w:tcBorders>
              <w:top w:val="single" w:sz="4" w:space="0" w:color="000000"/>
              <w:left w:val="single" w:sz="4" w:space="0" w:color="000000"/>
              <w:bottom w:val="single" w:sz="4" w:space="0" w:color="000000"/>
              <w:right w:val="single" w:sz="4" w:space="0" w:color="000000"/>
            </w:tcBorders>
          </w:tcPr>
          <w:p w14:paraId="44D7B10E" w14:textId="3A61FD02" w:rsidR="00EB41FF" w:rsidRPr="00C066E0" w:rsidRDefault="00235F33" w:rsidP="003F1CD3">
            <w:pPr>
              <w:spacing w:after="0" w:line="360" w:lineRule="auto"/>
              <w:rPr>
                <w:rFonts w:ascii="Times New Roman" w:hAnsi="Times New Roman" w:cs="Times New Roman"/>
                <w:color w:val="000000"/>
                <w:szCs w:val="24"/>
                <w:lang w:val="fr-FR" w:eastAsia="es-ES"/>
              </w:rPr>
            </w:pPr>
            <w:r w:rsidRPr="00C066E0">
              <w:rPr>
                <w:rFonts w:ascii="Times New Roman" w:hAnsi="Times New Roman" w:cs="Times New Roman"/>
                <w:color w:val="000000"/>
                <w:szCs w:val="24"/>
                <w:lang w:val="fr-FR" w:eastAsia="es-ES"/>
              </w:rPr>
              <w:t xml:space="preserve"> </w:t>
            </w:r>
            <w:proofErr w:type="spellStart"/>
            <w:r w:rsidRPr="00C066E0">
              <w:rPr>
                <w:rFonts w:ascii="Times New Roman" w:hAnsi="Times New Roman" w:cs="Times New Roman"/>
                <w:color w:val="000000"/>
                <w:szCs w:val="24"/>
                <w:lang w:val="fr-FR" w:eastAsia="es-ES"/>
              </w:rPr>
              <w:t>Muerto</w:t>
            </w:r>
            <w:proofErr w:type="spellEnd"/>
            <w:r w:rsidRPr="00C066E0">
              <w:rPr>
                <w:rFonts w:ascii="Times New Roman" w:hAnsi="Times New Roman" w:cs="Times New Roman"/>
                <w:color w:val="000000"/>
                <w:szCs w:val="24"/>
                <w:lang w:val="fr-FR" w:eastAsia="es-ES"/>
              </w:rPr>
              <w:t xml:space="preserve"> el </w:t>
            </w:r>
            <w:proofErr w:type="spellStart"/>
            <w:r w:rsidRPr="00C066E0">
              <w:rPr>
                <w:rFonts w:ascii="Times New Roman" w:hAnsi="Times New Roman" w:cs="Times New Roman"/>
                <w:color w:val="000000"/>
                <w:szCs w:val="24"/>
                <w:lang w:val="fr-FR" w:eastAsia="es-ES"/>
              </w:rPr>
              <w:t>perro</w:t>
            </w:r>
            <w:proofErr w:type="spellEnd"/>
            <w:r w:rsidRPr="00C066E0">
              <w:rPr>
                <w:rFonts w:ascii="Times New Roman" w:hAnsi="Times New Roman" w:cs="Times New Roman"/>
                <w:color w:val="000000"/>
                <w:szCs w:val="24"/>
                <w:lang w:val="fr-FR" w:eastAsia="es-ES"/>
              </w:rPr>
              <w:t xml:space="preserve"> se </w:t>
            </w:r>
            <w:proofErr w:type="spellStart"/>
            <w:r w:rsidRPr="00C066E0">
              <w:rPr>
                <w:rFonts w:ascii="Times New Roman" w:hAnsi="Times New Roman" w:cs="Times New Roman"/>
                <w:color w:val="000000"/>
                <w:szCs w:val="24"/>
                <w:lang w:val="fr-FR" w:eastAsia="es-ES"/>
              </w:rPr>
              <w:t>acabó</w:t>
            </w:r>
            <w:proofErr w:type="spellEnd"/>
            <w:r w:rsidR="00EB41FF" w:rsidRPr="00C066E0">
              <w:rPr>
                <w:rFonts w:ascii="Times New Roman" w:hAnsi="Times New Roman" w:cs="Times New Roman"/>
                <w:color w:val="000000"/>
                <w:szCs w:val="24"/>
                <w:lang w:val="fr-FR" w:eastAsia="es-ES"/>
              </w:rPr>
              <w:t xml:space="preserve"> la </w:t>
            </w:r>
            <w:proofErr w:type="spellStart"/>
            <w:r w:rsidR="00EB41FF" w:rsidRPr="00C066E0">
              <w:rPr>
                <w:rFonts w:ascii="Times New Roman" w:hAnsi="Times New Roman" w:cs="Times New Roman"/>
                <w:color w:val="000000"/>
                <w:szCs w:val="24"/>
                <w:lang w:val="fr-FR" w:eastAsia="es-ES"/>
              </w:rPr>
              <w:t>rabia</w:t>
            </w:r>
            <w:proofErr w:type="spellEnd"/>
            <w:r w:rsidR="00EB41FF" w:rsidRPr="00C066E0">
              <w:rPr>
                <w:rFonts w:ascii="Times New Roman" w:hAnsi="Times New Roman" w:cs="Times New Roman"/>
                <w:color w:val="000000"/>
                <w:szCs w:val="24"/>
                <w:lang w:val="fr-FR" w:eastAsia="es-ES"/>
              </w:rPr>
              <w:t>.</w:t>
            </w:r>
          </w:p>
        </w:tc>
      </w:tr>
      <w:tr w:rsidR="00EB41FF" w:rsidRPr="003F1CD3" w14:paraId="271D218E" w14:textId="77777777" w:rsidTr="00EB41FF">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73CD6" w14:textId="57BD7746" w:rsidR="00962669" w:rsidRPr="00C066E0" w:rsidRDefault="00235F33" w:rsidP="003F1CD3">
            <w:pPr>
              <w:spacing w:after="0" w:line="360" w:lineRule="auto"/>
              <w:rPr>
                <w:rFonts w:ascii="Times" w:hAnsi="Times" w:cs="Times New Roman"/>
                <w:szCs w:val="24"/>
                <w:lang w:val="fr-FR" w:eastAsia="es-ES"/>
              </w:rPr>
            </w:pPr>
            <w:r w:rsidRPr="00C066E0">
              <w:rPr>
                <w:rFonts w:ascii="Times New Roman" w:hAnsi="Times New Roman" w:cs="Times New Roman"/>
                <w:color w:val="000000"/>
                <w:szCs w:val="24"/>
                <w:lang w:val="fr-FR" w:eastAsia="es-ES"/>
              </w:rPr>
              <w:t>(1</w:t>
            </w:r>
            <w:r w:rsidR="00EB41FF" w:rsidRPr="00C066E0">
              <w:rPr>
                <w:rFonts w:ascii="Times New Roman" w:hAnsi="Times New Roman" w:cs="Times New Roman"/>
                <w:color w:val="000000"/>
                <w:szCs w:val="24"/>
                <w:lang w:val="fr-FR" w:eastAsia="es-ES"/>
              </w:rPr>
              <w:t xml:space="preserve">0) </w:t>
            </w:r>
            <w:proofErr w:type="spellStart"/>
            <w:r w:rsidR="00EB41FF" w:rsidRPr="00C066E0">
              <w:rPr>
                <w:rFonts w:ascii="Times New Roman" w:hAnsi="Times New Roman" w:cs="Times New Roman"/>
                <w:i/>
                <w:iCs/>
                <w:color w:val="000000"/>
                <w:szCs w:val="24"/>
                <w:lang w:val="fr-FR" w:eastAsia="es-ES"/>
              </w:rPr>
              <w:t>Fòt</w:t>
            </w:r>
            <w:proofErr w:type="spellEnd"/>
            <w:r w:rsidR="00EB41FF" w:rsidRPr="00C066E0">
              <w:rPr>
                <w:rFonts w:ascii="Times New Roman" w:hAnsi="Times New Roman" w:cs="Times New Roman"/>
                <w:i/>
                <w:iCs/>
                <w:color w:val="000000"/>
                <w:szCs w:val="24"/>
                <w:lang w:val="fr-FR" w:eastAsia="es-ES"/>
              </w:rPr>
              <w:t xml:space="preserve"> </w:t>
            </w:r>
            <w:proofErr w:type="spellStart"/>
            <w:r w:rsidR="00EB41FF" w:rsidRPr="00C066E0">
              <w:rPr>
                <w:rFonts w:ascii="Times New Roman" w:hAnsi="Times New Roman" w:cs="Times New Roman"/>
                <w:i/>
                <w:iCs/>
                <w:color w:val="000000"/>
                <w:szCs w:val="24"/>
                <w:lang w:val="fr-FR" w:eastAsia="es-ES"/>
              </w:rPr>
              <w:t>mori</w:t>
            </w:r>
            <w:proofErr w:type="spellEnd"/>
            <w:r w:rsidR="00EB41FF" w:rsidRPr="00C066E0">
              <w:rPr>
                <w:rFonts w:ascii="Times New Roman" w:hAnsi="Times New Roman" w:cs="Times New Roman"/>
                <w:i/>
                <w:iCs/>
                <w:color w:val="000000"/>
                <w:szCs w:val="24"/>
                <w:lang w:val="fr-FR" w:eastAsia="es-ES"/>
              </w:rPr>
              <w:t xml:space="preserve"> ou ka </w:t>
            </w:r>
            <w:proofErr w:type="spellStart"/>
            <w:r w:rsidR="00EB41FF" w:rsidRPr="00C066E0">
              <w:rPr>
                <w:rFonts w:ascii="Times New Roman" w:hAnsi="Times New Roman" w:cs="Times New Roman"/>
                <w:i/>
                <w:iCs/>
                <w:color w:val="000000"/>
                <w:szCs w:val="24"/>
                <w:lang w:val="fr-FR" w:eastAsia="es-ES"/>
              </w:rPr>
              <w:t>oblijé</w:t>
            </w:r>
            <w:proofErr w:type="spellEnd"/>
            <w:r w:rsidR="00EB41FF" w:rsidRPr="00C066E0">
              <w:rPr>
                <w:rFonts w:ascii="Times New Roman" w:hAnsi="Times New Roman" w:cs="Times New Roman"/>
                <w:i/>
                <w:iCs/>
                <w:color w:val="000000"/>
                <w:szCs w:val="24"/>
                <w:lang w:val="fr-FR" w:eastAsia="es-ES"/>
              </w:rPr>
              <w:t xml:space="preserve"> </w:t>
            </w:r>
            <w:proofErr w:type="spellStart"/>
            <w:r w:rsidR="00EB41FF" w:rsidRPr="00C066E0">
              <w:rPr>
                <w:rFonts w:ascii="Times New Roman" w:hAnsi="Times New Roman" w:cs="Times New Roman"/>
                <w:i/>
                <w:iCs/>
                <w:color w:val="000000"/>
                <w:szCs w:val="24"/>
                <w:lang w:val="fr-FR" w:eastAsia="es-ES"/>
              </w:rPr>
              <w:t>kèfwa</w:t>
            </w:r>
            <w:proofErr w:type="spellEnd"/>
            <w:r w:rsidR="00EB41FF" w:rsidRPr="00C066E0">
              <w:rPr>
                <w:rFonts w:ascii="Times New Roman" w:hAnsi="Times New Roman" w:cs="Times New Roman"/>
                <w:i/>
                <w:iCs/>
                <w:color w:val="000000"/>
                <w:szCs w:val="24"/>
                <w:lang w:val="fr-FR" w:eastAsia="es-ES"/>
              </w:rPr>
              <w:t xml:space="preserve"> </w:t>
            </w:r>
            <w:proofErr w:type="spellStart"/>
            <w:r w:rsidR="00EB41FF" w:rsidRPr="00C066E0">
              <w:rPr>
                <w:rFonts w:ascii="Times New Roman" w:hAnsi="Times New Roman" w:cs="Times New Roman"/>
                <w:i/>
                <w:iCs/>
                <w:color w:val="000000"/>
                <w:szCs w:val="24"/>
                <w:lang w:val="fr-FR" w:eastAsia="es-ES"/>
              </w:rPr>
              <w:t>manjé</w:t>
            </w:r>
            <w:proofErr w:type="spellEnd"/>
            <w:r w:rsidR="00EB41FF" w:rsidRPr="00C066E0">
              <w:rPr>
                <w:rFonts w:ascii="Times New Roman" w:hAnsi="Times New Roman" w:cs="Times New Roman"/>
                <w:i/>
                <w:iCs/>
                <w:color w:val="000000"/>
                <w:szCs w:val="24"/>
                <w:lang w:val="fr-FR" w:eastAsia="es-ES"/>
              </w:rPr>
              <w:t xml:space="preserve"> </w:t>
            </w:r>
            <w:proofErr w:type="spellStart"/>
            <w:r w:rsidR="00EB41FF" w:rsidRPr="00C066E0">
              <w:rPr>
                <w:rFonts w:ascii="Times New Roman" w:hAnsi="Times New Roman" w:cs="Times New Roman"/>
                <w:i/>
                <w:iCs/>
                <w:color w:val="000000"/>
                <w:szCs w:val="24"/>
                <w:lang w:val="fr-FR" w:eastAsia="es-ES"/>
              </w:rPr>
              <w:t>poul</w:t>
            </w:r>
            <w:proofErr w:type="spellEnd"/>
            <w:r w:rsidR="00EB41FF" w:rsidRPr="00C066E0">
              <w:rPr>
                <w:rFonts w:ascii="Times New Roman" w:hAnsi="Times New Roman" w:cs="Times New Roman"/>
                <w:i/>
                <w:iCs/>
                <w:color w:val="000000"/>
                <w:szCs w:val="24"/>
                <w:lang w:val="fr-FR" w:eastAsia="es-ES"/>
              </w:rPr>
              <w:t>. </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5BD47" w14:textId="77777777" w:rsidR="00962669" w:rsidRPr="00C066E0" w:rsidRDefault="00EB41FF" w:rsidP="003F1CD3">
            <w:pPr>
              <w:spacing w:after="0" w:line="360" w:lineRule="auto"/>
              <w:rPr>
                <w:rFonts w:ascii="Times" w:hAnsi="Times" w:cs="Times New Roman"/>
                <w:szCs w:val="24"/>
                <w:lang w:val="fr-FR" w:eastAsia="es-ES"/>
              </w:rPr>
            </w:pPr>
            <w:r w:rsidRPr="00C066E0">
              <w:rPr>
                <w:rFonts w:ascii="Times New Roman" w:hAnsi="Times New Roman" w:cs="Times New Roman"/>
                <w:color w:val="000000"/>
                <w:szCs w:val="24"/>
                <w:lang w:val="fr-FR" w:eastAsia="es-ES"/>
              </w:rPr>
              <w:t>Faute de morue, on est parfois obligé de manger du poulet.</w:t>
            </w:r>
          </w:p>
        </w:tc>
        <w:tc>
          <w:tcPr>
            <w:tcW w:w="1985" w:type="dxa"/>
            <w:tcBorders>
              <w:top w:val="single" w:sz="4" w:space="0" w:color="000000"/>
              <w:left w:val="single" w:sz="4" w:space="0" w:color="000000"/>
              <w:bottom w:val="single" w:sz="4" w:space="0" w:color="000000"/>
              <w:right w:val="single" w:sz="4" w:space="0" w:color="000000"/>
            </w:tcBorders>
          </w:tcPr>
          <w:p w14:paraId="24DFE06D" w14:textId="5255D73D" w:rsidR="00EB41FF" w:rsidRPr="00C066E0" w:rsidRDefault="00EB41FF" w:rsidP="003F1CD3">
            <w:pPr>
              <w:spacing w:after="0" w:line="360" w:lineRule="auto"/>
              <w:rPr>
                <w:rFonts w:ascii="Times New Roman" w:hAnsi="Times New Roman" w:cs="Times New Roman"/>
                <w:color w:val="000000"/>
                <w:szCs w:val="24"/>
                <w:lang w:val="fr-FR" w:eastAsia="es-ES"/>
              </w:rPr>
            </w:pPr>
            <w:r w:rsidRPr="00C066E0">
              <w:rPr>
                <w:rFonts w:ascii="Times New Roman" w:hAnsi="Times New Roman" w:cs="Times New Roman"/>
                <w:color w:val="000000"/>
                <w:szCs w:val="24"/>
                <w:lang w:val="fr-FR" w:eastAsia="es-ES"/>
              </w:rPr>
              <w:t>Faute de grives, on mange des merles.</w:t>
            </w:r>
          </w:p>
        </w:tc>
        <w:tc>
          <w:tcPr>
            <w:tcW w:w="2551" w:type="dxa"/>
            <w:tcBorders>
              <w:top w:val="single" w:sz="4" w:space="0" w:color="000000"/>
              <w:left w:val="single" w:sz="4" w:space="0" w:color="000000"/>
              <w:bottom w:val="single" w:sz="4" w:space="0" w:color="000000"/>
              <w:right w:val="single" w:sz="4" w:space="0" w:color="000000"/>
            </w:tcBorders>
          </w:tcPr>
          <w:p w14:paraId="01A277FF" w14:textId="5C340393" w:rsidR="00EB41FF" w:rsidRPr="00C066E0" w:rsidRDefault="00235F33" w:rsidP="003F1CD3">
            <w:pPr>
              <w:spacing w:after="0" w:line="360" w:lineRule="auto"/>
              <w:rPr>
                <w:rFonts w:ascii="Times New Roman" w:hAnsi="Times New Roman" w:cs="Times New Roman"/>
                <w:color w:val="000000"/>
                <w:szCs w:val="24"/>
                <w:lang w:val="fr-FR" w:eastAsia="es-ES"/>
              </w:rPr>
            </w:pPr>
            <w:r w:rsidRPr="00C066E0">
              <w:rPr>
                <w:rFonts w:ascii="Times New Roman" w:hAnsi="Times New Roman" w:cs="Times New Roman"/>
                <w:color w:val="000000"/>
                <w:szCs w:val="24"/>
                <w:lang w:val="fr-FR" w:eastAsia="es-ES"/>
              </w:rPr>
              <w:t xml:space="preserve"> A </w:t>
            </w:r>
            <w:proofErr w:type="spellStart"/>
            <w:r w:rsidRPr="00C066E0">
              <w:rPr>
                <w:rFonts w:ascii="Times New Roman" w:hAnsi="Times New Roman" w:cs="Times New Roman"/>
                <w:color w:val="000000"/>
                <w:szCs w:val="24"/>
                <w:lang w:val="fr-FR" w:eastAsia="es-ES"/>
              </w:rPr>
              <w:t>falta</w:t>
            </w:r>
            <w:proofErr w:type="spellEnd"/>
            <w:r w:rsidRPr="00C066E0">
              <w:rPr>
                <w:rFonts w:ascii="Times New Roman" w:hAnsi="Times New Roman" w:cs="Times New Roman"/>
                <w:color w:val="000000"/>
                <w:szCs w:val="24"/>
                <w:lang w:val="fr-FR" w:eastAsia="es-ES"/>
              </w:rPr>
              <w:t xml:space="preserve"> de pan, </w:t>
            </w:r>
            <w:proofErr w:type="spellStart"/>
            <w:r w:rsidRPr="00C066E0">
              <w:rPr>
                <w:rFonts w:ascii="Times New Roman" w:hAnsi="Times New Roman" w:cs="Times New Roman"/>
                <w:color w:val="000000"/>
                <w:szCs w:val="24"/>
                <w:lang w:val="fr-FR" w:eastAsia="es-ES"/>
              </w:rPr>
              <w:t>buenas</w:t>
            </w:r>
            <w:proofErr w:type="spellEnd"/>
            <w:r w:rsidRPr="00C066E0">
              <w:rPr>
                <w:rFonts w:ascii="Times New Roman" w:hAnsi="Times New Roman" w:cs="Times New Roman"/>
                <w:color w:val="000000"/>
                <w:szCs w:val="24"/>
                <w:lang w:val="fr-FR" w:eastAsia="es-ES"/>
              </w:rPr>
              <w:t xml:space="preserve"> son </w:t>
            </w:r>
            <w:proofErr w:type="spellStart"/>
            <w:r w:rsidRPr="00C066E0">
              <w:rPr>
                <w:rFonts w:ascii="Times New Roman" w:hAnsi="Times New Roman" w:cs="Times New Roman"/>
                <w:color w:val="000000"/>
                <w:szCs w:val="24"/>
                <w:lang w:val="fr-FR" w:eastAsia="es-ES"/>
              </w:rPr>
              <w:t>tortas</w:t>
            </w:r>
            <w:proofErr w:type="spellEnd"/>
            <w:r w:rsidRPr="00C066E0">
              <w:rPr>
                <w:rFonts w:ascii="Times New Roman" w:hAnsi="Times New Roman" w:cs="Times New Roman"/>
                <w:color w:val="000000"/>
                <w:szCs w:val="24"/>
                <w:lang w:val="fr-FR" w:eastAsia="es-ES"/>
              </w:rPr>
              <w:t xml:space="preserve">. </w:t>
            </w:r>
          </w:p>
        </w:tc>
      </w:tr>
      <w:tr w:rsidR="00EB41FF" w:rsidRPr="003F1CD3" w14:paraId="05892F9B" w14:textId="77777777" w:rsidTr="00EB41FF">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E4C1CB" w14:textId="3462CA6F" w:rsidR="00EB41FF" w:rsidRPr="003F1CD3" w:rsidRDefault="00235F33" w:rsidP="003F1CD3">
            <w:pPr>
              <w:spacing w:after="0" w:line="360" w:lineRule="auto"/>
              <w:rPr>
                <w:rFonts w:ascii="Times" w:hAnsi="Times" w:cs="Times New Roman"/>
                <w:sz w:val="24"/>
                <w:szCs w:val="24"/>
                <w:lang w:val="fr-FR" w:eastAsia="es-ES"/>
              </w:rPr>
            </w:pPr>
            <w:r w:rsidRPr="003F1CD3">
              <w:rPr>
                <w:rFonts w:ascii="Times New Roman" w:hAnsi="Times New Roman" w:cs="Times New Roman"/>
                <w:color w:val="000000"/>
                <w:sz w:val="24"/>
                <w:szCs w:val="24"/>
                <w:lang w:val="fr-FR" w:eastAsia="es-ES"/>
              </w:rPr>
              <w:t>(11</w:t>
            </w:r>
            <w:r w:rsidR="00EB41FF" w:rsidRPr="003F1CD3">
              <w:rPr>
                <w:rFonts w:ascii="Times New Roman" w:hAnsi="Times New Roman" w:cs="Times New Roman"/>
                <w:color w:val="000000"/>
                <w:sz w:val="24"/>
                <w:szCs w:val="24"/>
                <w:lang w:val="fr-FR" w:eastAsia="es-ES"/>
              </w:rPr>
              <w:t xml:space="preserve">) </w:t>
            </w:r>
            <w:proofErr w:type="spellStart"/>
            <w:r w:rsidR="00EB41FF" w:rsidRPr="003F1CD3">
              <w:rPr>
                <w:rFonts w:ascii="Times New Roman" w:hAnsi="Times New Roman" w:cs="Times New Roman"/>
                <w:i/>
                <w:iCs/>
                <w:color w:val="000000"/>
                <w:sz w:val="24"/>
                <w:szCs w:val="24"/>
                <w:lang w:val="fr-FR" w:eastAsia="es-ES"/>
              </w:rPr>
              <w:t>Zignanm</w:t>
            </w:r>
            <w:proofErr w:type="spellEnd"/>
            <w:r w:rsidR="00EB41FF" w:rsidRPr="003F1CD3">
              <w:rPr>
                <w:rFonts w:ascii="Times New Roman" w:hAnsi="Times New Roman" w:cs="Times New Roman"/>
                <w:i/>
                <w:iCs/>
                <w:color w:val="000000"/>
                <w:sz w:val="24"/>
                <w:szCs w:val="24"/>
                <w:lang w:val="fr-FR" w:eastAsia="es-ES"/>
              </w:rPr>
              <w:t xml:space="preserve"> ka </w:t>
            </w:r>
            <w:proofErr w:type="spellStart"/>
            <w:r w:rsidR="00EB41FF" w:rsidRPr="003F1CD3">
              <w:rPr>
                <w:rFonts w:ascii="Times New Roman" w:hAnsi="Times New Roman" w:cs="Times New Roman"/>
                <w:i/>
                <w:iCs/>
                <w:color w:val="000000"/>
                <w:sz w:val="24"/>
                <w:szCs w:val="24"/>
                <w:lang w:val="fr-FR" w:eastAsia="es-ES"/>
              </w:rPr>
              <w:lastRenderedPageBreak/>
              <w:t>suiv</w:t>
            </w:r>
            <w:proofErr w:type="spellEnd"/>
            <w:r w:rsidR="00EB41FF" w:rsidRPr="003F1CD3">
              <w:rPr>
                <w:rFonts w:ascii="Times New Roman" w:hAnsi="Times New Roman" w:cs="Times New Roman"/>
                <w:i/>
                <w:iCs/>
                <w:color w:val="000000"/>
                <w:sz w:val="24"/>
                <w:szCs w:val="24"/>
                <w:lang w:val="fr-FR" w:eastAsia="es-ES"/>
              </w:rPr>
              <w:t xml:space="preserve"> </w:t>
            </w:r>
            <w:proofErr w:type="spellStart"/>
            <w:r w:rsidR="00EB41FF" w:rsidRPr="003F1CD3">
              <w:rPr>
                <w:rFonts w:ascii="Times New Roman" w:hAnsi="Times New Roman" w:cs="Times New Roman"/>
                <w:i/>
                <w:iCs/>
                <w:color w:val="000000"/>
                <w:sz w:val="24"/>
                <w:szCs w:val="24"/>
                <w:lang w:val="fr-FR" w:eastAsia="es-ES"/>
              </w:rPr>
              <w:t>gòl</w:t>
            </w:r>
            <w:proofErr w:type="spellEnd"/>
            <w:r w:rsidR="00EB41FF" w:rsidRPr="003F1CD3">
              <w:rPr>
                <w:rFonts w:ascii="Times New Roman" w:hAnsi="Times New Roman" w:cs="Times New Roman"/>
                <w:i/>
                <w:iCs/>
                <w:color w:val="000000"/>
                <w:sz w:val="24"/>
                <w:szCs w:val="24"/>
                <w:lang w:val="fr-FR" w:eastAsia="es-ES"/>
              </w:rPr>
              <w:t> </w:t>
            </w:r>
          </w:p>
          <w:p w14:paraId="16EB66DC" w14:textId="77777777" w:rsidR="00EB41FF" w:rsidRPr="003F1CD3" w:rsidRDefault="00EB41FF" w:rsidP="003F1CD3">
            <w:pPr>
              <w:spacing w:after="0" w:line="360" w:lineRule="auto"/>
              <w:rPr>
                <w:rFonts w:ascii="Times" w:eastAsia="Times New Roman" w:hAnsi="Times" w:cs="Times New Roman"/>
                <w:sz w:val="24"/>
                <w:szCs w:val="24"/>
                <w:lang w:val="fr-FR" w:eastAsia="es-ES"/>
              </w:rPr>
            </w:pPr>
          </w:p>
          <w:p w14:paraId="2605466B" w14:textId="26FA07CF" w:rsidR="00EB41FF" w:rsidRPr="00C066E0" w:rsidRDefault="00EB41FF" w:rsidP="003F1CD3">
            <w:pPr>
              <w:spacing w:after="0" w:line="360" w:lineRule="auto"/>
              <w:rPr>
                <w:rFonts w:ascii="Times" w:hAnsi="Times" w:cs="Times New Roman"/>
                <w:szCs w:val="24"/>
                <w:u w:val="single"/>
                <w:lang w:val="fr-FR" w:eastAsia="es-ES"/>
              </w:rPr>
            </w:pPr>
            <w:r w:rsidRPr="00C066E0">
              <w:rPr>
                <w:rFonts w:ascii="Times New Roman" w:hAnsi="Times New Roman" w:cs="Times New Roman"/>
                <w:color w:val="000000"/>
                <w:szCs w:val="24"/>
                <w:u w:val="single"/>
                <w:lang w:val="fr-FR" w:eastAsia="es-ES"/>
              </w:rPr>
              <w:t>Variantes:</w:t>
            </w:r>
          </w:p>
          <w:p w14:paraId="336B3417" w14:textId="77777777" w:rsidR="00EB41FF" w:rsidRPr="003F1CD3" w:rsidRDefault="00EB41FF" w:rsidP="003F1CD3">
            <w:pPr>
              <w:spacing w:after="0" w:line="360" w:lineRule="auto"/>
              <w:jc w:val="both"/>
              <w:rPr>
                <w:rFonts w:ascii="Times" w:hAnsi="Times" w:cs="Times New Roman"/>
                <w:sz w:val="24"/>
                <w:szCs w:val="24"/>
                <w:lang w:val="fr-FR" w:eastAsia="es-ES"/>
              </w:rPr>
            </w:pPr>
            <w:proofErr w:type="spellStart"/>
            <w:r w:rsidRPr="003F1CD3">
              <w:rPr>
                <w:rFonts w:ascii="Times New Roman" w:hAnsi="Times New Roman" w:cs="Times New Roman"/>
                <w:color w:val="000000"/>
                <w:sz w:val="24"/>
                <w:szCs w:val="24"/>
                <w:lang w:val="fr-FR" w:eastAsia="es-ES"/>
              </w:rPr>
              <w:t>Pitit</w:t>
            </w:r>
            <w:proofErr w:type="spellEnd"/>
            <w:r w:rsidRPr="003F1CD3">
              <w:rPr>
                <w:rFonts w:ascii="Times New Roman" w:hAnsi="Times New Roman" w:cs="Times New Roman"/>
                <w:color w:val="000000"/>
                <w:sz w:val="24"/>
                <w:szCs w:val="24"/>
                <w:lang w:val="fr-FR" w:eastAsia="es-ES"/>
              </w:rPr>
              <w:t xml:space="preserve"> a </w:t>
            </w:r>
            <w:proofErr w:type="spellStart"/>
            <w:r w:rsidRPr="003F1CD3">
              <w:rPr>
                <w:rFonts w:ascii="Times New Roman" w:hAnsi="Times New Roman" w:cs="Times New Roman"/>
                <w:color w:val="000000"/>
                <w:sz w:val="24"/>
                <w:szCs w:val="24"/>
                <w:lang w:val="fr-FR" w:eastAsia="es-ES"/>
              </w:rPr>
              <w:t>tig</w:t>
            </w:r>
            <w:proofErr w:type="spellEnd"/>
            <w:r w:rsidRPr="003F1CD3">
              <w:rPr>
                <w:rFonts w:ascii="Times New Roman" w:hAnsi="Times New Roman" w:cs="Times New Roman"/>
                <w:color w:val="000000"/>
                <w:sz w:val="24"/>
                <w:szCs w:val="24"/>
                <w:lang w:val="fr-FR" w:eastAsia="es-ES"/>
              </w:rPr>
              <w:t xml:space="preserve"> </w:t>
            </w:r>
            <w:proofErr w:type="spellStart"/>
            <w:r w:rsidRPr="003F1CD3">
              <w:rPr>
                <w:rFonts w:ascii="Times New Roman" w:hAnsi="Times New Roman" w:cs="Times New Roman"/>
                <w:color w:val="000000"/>
                <w:sz w:val="24"/>
                <w:szCs w:val="24"/>
                <w:lang w:val="fr-FR" w:eastAsia="es-ES"/>
              </w:rPr>
              <w:t>pa</w:t>
            </w:r>
            <w:proofErr w:type="spellEnd"/>
            <w:r w:rsidRPr="003F1CD3">
              <w:rPr>
                <w:rFonts w:ascii="Times New Roman" w:hAnsi="Times New Roman" w:cs="Times New Roman"/>
                <w:color w:val="000000"/>
                <w:sz w:val="24"/>
                <w:szCs w:val="24"/>
                <w:lang w:val="fr-FR" w:eastAsia="es-ES"/>
              </w:rPr>
              <w:t xml:space="preserve"> ka </w:t>
            </w:r>
            <w:proofErr w:type="spellStart"/>
            <w:r w:rsidRPr="003F1CD3">
              <w:rPr>
                <w:rFonts w:ascii="Times New Roman" w:hAnsi="Times New Roman" w:cs="Times New Roman"/>
                <w:color w:val="000000"/>
                <w:sz w:val="24"/>
                <w:szCs w:val="24"/>
                <w:lang w:val="fr-FR" w:eastAsia="es-ES"/>
              </w:rPr>
              <w:t>fèt</w:t>
            </w:r>
            <w:proofErr w:type="spellEnd"/>
            <w:r w:rsidRPr="003F1CD3">
              <w:rPr>
                <w:rFonts w:ascii="Times New Roman" w:hAnsi="Times New Roman" w:cs="Times New Roman"/>
                <w:color w:val="000000"/>
                <w:sz w:val="24"/>
                <w:szCs w:val="24"/>
                <w:lang w:val="fr-FR" w:eastAsia="es-ES"/>
              </w:rPr>
              <w:t xml:space="preserve"> </w:t>
            </w:r>
            <w:proofErr w:type="spellStart"/>
            <w:r w:rsidRPr="003F1CD3">
              <w:rPr>
                <w:rFonts w:ascii="Times New Roman" w:hAnsi="Times New Roman" w:cs="Times New Roman"/>
                <w:color w:val="000000"/>
                <w:sz w:val="24"/>
                <w:szCs w:val="24"/>
                <w:lang w:val="fr-FR" w:eastAsia="es-ES"/>
              </w:rPr>
              <w:t>san</w:t>
            </w:r>
            <w:proofErr w:type="spellEnd"/>
            <w:r w:rsidRPr="003F1CD3">
              <w:rPr>
                <w:rFonts w:ascii="Times New Roman" w:hAnsi="Times New Roman" w:cs="Times New Roman"/>
                <w:color w:val="000000"/>
                <w:sz w:val="24"/>
                <w:szCs w:val="24"/>
                <w:lang w:val="fr-FR" w:eastAsia="es-ES"/>
              </w:rPr>
              <w:t xml:space="preserve"> </w:t>
            </w:r>
            <w:proofErr w:type="spellStart"/>
            <w:r w:rsidRPr="003F1CD3">
              <w:rPr>
                <w:rFonts w:ascii="Times New Roman" w:hAnsi="Times New Roman" w:cs="Times New Roman"/>
                <w:color w:val="000000"/>
                <w:sz w:val="24"/>
                <w:szCs w:val="24"/>
                <w:lang w:val="fr-FR" w:eastAsia="es-ES"/>
              </w:rPr>
              <w:t>zong</w:t>
            </w:r>
            <w:proofErr w:type="spellEnd"/>
            <w:r w:rsidRPr="003F1CD3">
              <w:rPr>
                <w:rFonts w:ascii="Times New Roman" w:hAnsi="Times New Roman" w:cs="Times New Roman"/>
                <w:color w:val="000000"/>
                <w:sz w:val="24"/>
                <w:szCs w:val="24"/>
                <w:lang w:val="fr-FR" w:eastAsia="es-ES"/>
              </w:rPr>
              <w:t>.</w:t>
            </w:r>
          </w:p>
          <w:p w14:paraId="32BA1931" w14:textId="77777777" w:rsidR="00EB41FF" w:rsidRPr="003F1CD3" w:rsidRDefault="00EB41FF" w:rsidP="003F1CD3">
            <w:pPr>
              <w:spacing w:after="0" w:line="360" w:lineRule="auto"/>
              <w:rPr>
                <w:rFonts w:ascii="Times" w:eastAsia="Times New Roman" w:hAnsi="Times" w:cs="Times New Roman"/>
                <w:sz w:val="24"/>
                <w:szCs w:val="24"/>
                <w:lang w:val="fr-FR" w:eastAsia="es-ES"/>
              </w:rPr>
            </w:pPr>
          </w:p>
          <w:p w14:paraId="2F41EDB6" w14:textId="13510A04" w:rsidR="00EB41FF" w:rsidRPr="00E66077" w:rsidRDefault="00EB41FF" w:rsidP="00E66077">
            <w:pPr>
              <w:spacing w:after="0" w:line="360" w:lineRule="auto"/>
              <w:jc w:val="both"/>
              <w:rPr>
                <w:rFonts w:ascii="Times" w:hAnsi="Times" w:cs="Times New Roman"/>
                <w:sz w:val="24"/>
                <w:szCs w:val="24"/>
                <w:lang w:val="fr-FR" w:eastAsia="es-ES"/>
              </w:rPr>
            </w:pPr>
            <w:proofErr w:type="spellStart"/>
            <w:r w:rsidRPr="003F1CD3">
              <w:rPr>
                <w:rFonts w:ascii="Times New Roman" w:hAnsi="Times New Roman" w:cs="Times New Roman"/>
                <w:color w:val="000000"/>
                <w:sz w:val="24"/>
                <w:szCs w:val="24"/>
                <w:lang w:val="fr-FR" w:eastAsia="es-ES"/>
              </w:rPr>
              <w:t>Ziyanm</w:t>
            </w:r>
            <w:proofErr w:type="spellEnd"/>
            <w:r w:rsidRPr="003F1CD3">
              <w:rPr>
                <w:rFonts w:ascii="Times New Roman" w:hAnsi="Times New Roman" w:cs="Times New Roman"/>
                <w:color w:val="000000"/>
                <w:sz w:val="24"/>
                <w:szCs w:val="24"/>
                <w:lang w:val="fr-FR" w:eastAsia="es-ES"/>
              </w:rPr>
              <w:t xml:space="preserve"> </w:t>
            </w:r>
            <w:proofErr w:type="spellStart"/>
            <w:r w:rsidRPr="003F1CD3">
              <w:rPr>
                <w:rFonts w:ascii="Times New Roman" w:hAnsi="Times New Roman" w:cs="Times New Roman"/>
                <w:color w:val="000000"/>
                <w:sz w:val="24"/>
                <w:szCs w:val="24"/>
                <w:lang w:val="fr-FR" w:eastAsia="es-ES"/>
              </w:rPr>
              <w:t>pa</w:t>
            </w:r>
            <w:proofErr w:type="spellEnd"/>
            <w:r w:rsidRPr="003F1CD3">
              <w:rPr>
                <w:rFonts w:ascii="Times New Roman" w:hAnsi="Times New Roman" w:cs="Times New Roman"/>
                <w:color w:val="000000"/>
                <w:sz w:val="24"/>
                <w:szCs w:val="24"/>
                <w:lang w:val="fr-FR" w:eastAsia="es-ES"/>
              </w:rPr>
              <w:t xml:space="preserve"> </w:t>
            </w:r>
            <w:proofErr w:type="spellStart"/>
            <w:r w:rsidRPr="003F1CD3">
              <w:rPr>
                <w:rFonts w:ascii="Times New Roman" w:hAnsi="Times New Roman" w:cs="Times New Roman"/>
                <w:color w:val="000000"/>
                <w:sz w:val="24"/>
                <w:szCs w:val="24"/>
                <w:lang w:val="fr-FR" w:eastAsia="es-ES"/>
              </w:rPr>
              <w:t>fè</w:t>
            </w:r>
            <w:proofErr w:type="spellEnd"/>
            <w:r w:rsidRPr="003F1CD3">
              <w:rPr>
                <w:rFonts w:ascii="Times New Roman" w:hAnsi="Times New Roman" w:cs="Times New Roman"/>
                <w:color w:val="000000"/>
                <w:sz w:val="24"/>
                <w:szCs w:val="24"/>
                <w:lang w:val="fr-FR" w:eastAsia="es-ES"/>
              </w:rPr>
              <w:t xml:space="preserve"> </w:t>
            </w:r>
            <w:proofErr w:type="spellStart"/>
            <w:r w:rsidRPr="003F1CD3">
              <w:rPr>
                <w:rFonts w:ascii="Times New Roman" w:hAnsi="Times New Roman" w:cs="Times New Roman"/>
                <w:color w:val="000000"/>
                <w:sz w:val="24"/>
                <w:szCs w:val="24"/>
                <w:lang w:val="fr-FR" w:eastAsia="es-ES"/>
              </w:rPr>
              <w:t>manlanga</w:t>
            </w:r>
            <w:proofErr w:type="spellEnd"/>
            <w:r w:rsidRPr="003F1CD3">
              <w:rPr>
                <w:rFonts w:ascii="Times New Roman" w:hAnsi="Times New Roman" w:cs="Times New Roman"/>
                <w:color w:val="000000"/>
                <w:sz w:val="24"/>
                <w:szCs w:val="24"/>
                <w:lang w:val="fr-FR" w:eastAsia="es-ES"/>
              </w:rPr>
              <w:t>.</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9301E" w14:textId="77777777" w:rsidR="00EB41FF" w:rsidRPr="00C066E0" w:rsidRDefault="00EB41FF" w:rsidP="003F1CD3">
            <w:pPr>
              <w:spacing w:after="0" w:line="360" w:lineRule="auto"/>
              <w:rPr>
                <w:rFonts w:ascii="Times" w:hAnsi="Times" w:cs="Times New Roman"/>
                <w:szCs w:val="24"/>
                <w:lang w:val="fr-FR" w:eastAsia="es-ES"/>
              </w:rPr>
            </w:pPr>
            <w:r w:rsidRPr="00C066E0">
              <w:rPr>
                <w:rFonts w:ascii="Times New Roman" w:hAnsi="Times New Roman" w:cs="Times New Roman"/>
                <w:color w:val="000000"/>
                <w:szCs w:val="24"/>
                <w:lang w:val="fr-FR" w:eastAsia="es-ES"/>
              </w:rPr>
              <w:lastRenderedPageBreak/>
              <w:t xml:space="preserve">L’igname suit son </w:t>
            </w:r>
            <w:r w:rsidRPr="00C066E0">
              <w:rPr>
                <w:rFonts w:ascii="Times New Roman" w:hAnsi="Times New Roman" w:cs="Times New Roman"/>
                <w:color w:val="000000"/>
                <w:szCs w:val="24"/>
                <w:lang w:val="fr-FR" w:eastAsia="es-ES"/>
              </w:rPr>
              <w:lastRenderedPageBreak/>
              <w:t>tuteur. </w:t>
            </w:r>
          </w:p>
          <w:p w14:paraId="58B55723" w14:textId="77777777" w:rsidR="00EB41FF" w:rsidRPr="00C066E0" w:rsidRDefault="00EB41FF" w:rsidP="003F1CD3">
            <w:pPr>
              <w:spacing w:after="0" w:line="360" w:lineRule="auto"/>
              <w:rPr>
                <w:rFonts w:ascii="Times" w:hAnsi="Times" w:cs="Times New Roman"/>
                <w:szCs w:val="24"/>
                <w:lang w:val="fr-FR" w:eastAsia="es-ES"/>
              </w:rPr>
            </w:pPr>
            <w:r w:rsidRPr="00C066E0">
              <w:rPr>
                <w:rFonts w:ascii="Times New Roman" w:hAnsi="Times New Roman" w:cs="Times New Roman"/>
                <w:color w:val="000000"/>
                <w:szCs w:val="24"/>
                <w:lang w:val="fr-FR" w:eastAsia="es-ES"/>
              </w:rPr>
              <w:t>Les petits des tigres ne naissent pas sans ongles.</w:t>
            </w:r>
          </w:p>
          <w:p w14:paraId="3FDCC876" w14:textId="77777777" w:rsidR="00EB41FF" w:rsidRPr="00C066E0" w:rsidRDefault="00EB41FF" w:rsidP="003F1CD3">
            <w:pPr>
              <w:spacing w:after="0" w:line="360" w:lineRule="auto"/>
              <w:rPr>
                <w:rFonts w:ascii="Times" w:eastAsia="Times New Roman" w:hAnsi="Times" w:cs="Times New Roman"/>
                <w:szCs w:val="24"/>
                <w:lang w:val="fr-FR" w:eastAsia="es-ES"/>
              </w:rPr>
            </w:pPr>
          </w:p>
          <w:p w14:paraId="1081625E" w14:textId="24C421CA" w:rsidR="00962669" w:rsidRPr="00C066E0" w:rsidRDefault="00EB41FF" w:rsidP="003F1CD3">
            <w:pPr>
              <w:spacing w:after="0" w:line="360" w:lineRule="auto"/>
              <w:rPr>
                <w:rFonts w:ascii="Times" w:hAnsi="Times" w:cs="Times New Roman"/>
                <w:szCs w:val="24"/>
                <w:lang w:val="fr-FR" w:eastAsia="es-ES"/>
              </w:rPr>
            </w:pPr>
            <w:r w:rsidRPr="00C066E0">
              <w:rPr>
                <w:rFonts w:ascii="Times New Roman" w:hAnsi="Times New Roman" w:cs="Times New Roman"/>
                <w:color w:val="000000"/>
                <w:szCs w:val="24"/>
                <w:lang w:val="fr-FR" w:eastAsia="es-ES"/>
              </w:rPr>
              <w:t xml:space="preserve">L’igname ne fait de </w:t>
            </w:r>
            <w:proofErr w:type="spellStart"/>
            <w:r w:rsidRPr="00C066E0">
              <w:rPr>
                <w:rFonts w:ascii="Times New Roman" w:hAnsi="Times New Roman" w:cs="Times New Roman"/>
                <w:color w:val="000000"/>
                <w:szCs w:val="24"/>
                <w:lang w:val="fr-FR" w:eastAsia="es-ES"/>
              </w:rPr>
              <w:t>malanga</w:t>
            </w:r>
            <w:proofErr w:type="spellEnd"/>
            <w:r w:rsidRPr="00C066E0">
              <w:rPr>
                <w:rFonts w:ascii="Times New Roman" w:hAnsi="Times New Roman" w:cs="Times New Roman"/>
                <w:color w:val="000000"/>
                <w:szCs w:val="24"/>
                <w:lang w:val="fr-FR" w:eastAsia="es-ES"/>
              </w:rPr>
              <w:t>.</w:t>
            </w:r>
          </w:p>
        </w:tc>
        <w:tc>
          <w:tcPr>
            <w:tcW w:w="1985" w:type="dxa"/>
            <w:tcBorders>
              <w:top w:val="single" w:sz="4" w:space="0" w:color="000000"/>
              <w:left w:val="single" w:sz="4" w:space="0" w:color="000000"/>
              <w:bottom w:val="single" w:sz="4" w:space="0" w:color="000000"/>
              <w:right w:val="single" w:sz="4" w:space="0" w:color="000000"/>
            </w:tcBorders>
          </w:tcPr>
          <w:p w14:paraId="7EC3EA33" w14:textId="370D8B41" w:rsidR="00EB41FF" w:rsidRPr="00C066E0" w:rsidRDefault="00EB41FF" w:rsidP="003F1CD3">
            <w:pPr>
              <w:spacing w:after="0" w:line="360" w:lineRule="auto"/>
              <w:rPr>
                <w:rFonts w:ascii="Times New Roman" w:hAnsi="Times New Roman" w:cs="Times New Roman"/>
                <w:color w:val="000000"/>
                <w:szCs w:val="24"/>
                <w:lang w:val="fr-FR" w:eastAsia="es-ES"/>
              </w:rPr>
            </w:pPr>
            <w:r w:rsidRPr="00C066E0">
              <w:rPr>
                <w:rFonts w:ascii="Times New Roman" w:hAnsi="Times New Roman" w:cs="Times New Roman"/>
                <w:color w:val="000000"/>
                <w:szCs w:val="24"/>
                <w:lang w:val="fr-FR" w:eastAsia="es-ES"/>
              </w:rPr>
              <w:lastRenderedPageBreak/>
              <w:t>Tel père, tel fils.</w:t>
            </w:r>
          </w:p>
        </w:tc>
        <w:tc>
          <w:tcPr>
            <w:tcW w:w="2551" w:type="dxa"/>
            <w:tcBorders>
              <w:top w:val="single" w:sz="4" w:space="0" w:color="000000"/>
              <w:left w:val="single" w:sz="4" w:space="0" w:color="000000"/>
              <w:bottom w:val="single" w:sz="4" w:space="0" w:color="000000"/>
              <w:right w:val="single" w:sz="4" w:space="0" w:color="000000"/>
            </w:tcBorders>
          </w:tcPr>
          <w:p w14:paraId="59560AEF" w14:textId="0047B3BE" w:rsidR="00EB41FF" w:rsidRPr="00C066E0" w:rsidRDefault="00235F33" w:rsidP="003F1CD3">
            <w:pPr>
              <w:spacing w:after="0" w:line="360" w:lineRule="auto"/>
              <w:rPr>
                <w:rFonts w:ascii="Times New Roman" w:hAnsi="Times New Roman" w:cs="Times New Roman"/>
                <w:color w:val="000000"/>
                <w:szCs w:val="24"/>
                <w:lang w:val="fr-FR" w:eastAsia="es-ES"/>
              </w:rPr>
            </w:pPr>
            <w:r w:rsidRPr="00C066E0">
              <w:rPr>
                <w:rFonts w:ascii="Times New Roman" w:hAnsi="Times New Roman" w:cs="Times New Roman"/>
                <w:color w:val="000000"/>
                <w:szCs w:val="24"/>
                <w:lang w:val="fr-FR" w:eastAsia="es-ES"/>
              </w:rPr>
              <w:t xml:space="preserve"> De </w:t>
            </w:r>
            <w:proofErr w:type="spellStart"/>
            <w:r w:rsidRPr="00C066E0">
              <w:rPr>
                <w:rFonts w:ascii="Times New Roman" w:hAnsi="Times New Roman" w:cs="Times New Roman"/>
                <w:color w:val="000000"/>
                <w:szCs w:val="24"/>
                <w:lang w:val="fr-FR" w:eastAsia="es-ES"/>
              </w:rPr>
              <w:t>padres</w:t>
            </w:r>
            <w:proofErr w:type="spellEnd"/>
            <w:r w:rsidRPr="00C066E0">
              <w:rPr>
                <w:rFonts w:ascii="Times New Roman" w:hAnsi="Times New Roman" w:cs="Times New Roman"/>
                <w:color w:val="000000"/>
                <w:szCs w:val="24"/>
                <w:lang w:val="fr-FR" w:eastAsia="es-ES"/>
              </w:rPr>
              <w:t xml:space="preserve"> </w:t>
            </w:r>
            <w:proofErr w:type="spellStart"/>
            <w:r w:rsidRPr="00C066E0">
              <w:rPr>
                <w:rFonts w:ascii="Times New Roman" w:hAnsi="Times New Roman" w:cs="Times New Roman"/>
                <w:color w:val="000000"/>
                <w:szCs w:val="24"/>
                <w:lang w:val="fr-FR" w:eastAsia="es-ES"/>
              </w:rPr>
              <w:t>gatos</w:t>
            </w:r>
            <w:proofErr w:type="spellEnd"/>
            <w:r w:rsidRPr="00C066E0">
              <w:rPr>
                <w:rFonts w:ascii="Times New Roman" w:hAnsi="Times New Roman" w:cs="Times New Roman"/>
                <w:color w:val="000000"/>
                <w:szCs w:val="24"/>
                <w:lang w:val="fr-FR" w:eastAsia="es-ES"/>
              </w:rPr>
              <w:t xml:space="preserve">, </w:t>
            </w:r>
            <w:proofErr w:type="spellStart"/>
            <w:r w:rsidRPr="00C066E0">
              <w:rPr>
                <w:rFonts w:ascii="Times New Roman" w:hAnsi="Times New Roman" w:cs="Times New Roman"/>
                <w:color w:val="000000"/>
                <w:szCs w:val="24"/>
                <w:lang w:val="fr-FR" w:eastAsia="es-ES"/>
              </w:rPr>
              <w:t>hijos</w:t>
            </w:r>
            <w:proofErr w:type="spellEnd"/>
            <w:r w:rsidRPr="00C066E0">
              <w:rPr>
                <w:rFonts w:ascii="Times New Roman" w:hAnsi="Times New Roman" w:cs="Times New Roman"/>
                <w:color w:val="000000"/>
                <w:szCs w:val="24"/>
                <w:lang w:val="fr-FR" w:eastAsia="es-ES"/>
              </w:rPr>
              <w:t xml:space="preserve"> </w:t>
            </w:r>
            <w:proofErr w:type="spellStart"/>
            <w:r w:rsidRPr="00C066E0">
              <w:rPr>
                <w:rFonts w:ascii="Times New Roman" w:hAnsi="Times New Roman" w:cs="Times New Roman"/>
                <w:color w:val="000000"/>
                <w:szCs w:val="24"/>
                <w:lang w:val="fr-FR" w:eastAsia="es-ES"/>
              </w:rPr>
              <w:lastRenderedPageBreak/>
              <w:t>michinos</w:t>
            </w:r>
            <w:proofErr w:type="spellEnd"/>
            <w:r w:rsidRPr="00C066E0">
              <w:rPr>
                <w:rFonts w:ascii="Times New Roman" w:hAnsi="Times New Roman" w:cs="Times New Roman"/>
                <w:color w:val="000000"/>
                <w:szCs w:val="24"/>
                <w:lang w:val="fr-FR" w:eastAsia="es-ES"/>
              </w:rPr>
              <w:t xml:space="preserve">. (Héritage génétique). </w:t>
            </w:r>
          </w:p>
        </w:tc>
      </w:tr>
    </w:tbl>
    <w:p w14:paraId="7AF3F252" w14:textId="77777777" w:rsidR="00962669" w:rsidRPr="003F1CD3" w:rsidRDefault="00962669" w:rsidP="003F1CD3">
      <w:pPr>
        <w:spacing w:after="0" w:line="360" w:lineRule="auto"/>
        <w:rPr>
          <w:rFonts w:ascii="Times" w:eastAsia="Times New Roman" w:hAnsi="Times" w:cs="Times New Roman"/>
          <w:sz w:val="24"/>
          <w:szCs w:val="24"/>
          <w:lang w:val="fr-FR" w:eastAsia="es-ES"/>
        </w:rPr>
      </w:pPr>
    </w:p>
    <w:p w14:paraId="5D0E2482" w14:textId="6109B788" w:rsidR="0022368C" w:rsidRPr="00E66077" w:rsidRDefault="00962669" w:rsidP="00E66077">
      <w:pPr>
        <w:spacing w:after="240" w:line="360" w:lineRule="auto"/>
        <w:jc w:val="both"/>
        <w:rPr>
          <w:rFonts w:ascii="Times" w:hAnsi="Times" w:cs="Times New Roman"/>
          <w:sz w:val="24"/>
          <w:szCs w:val="24"/>
          <w:lang w:val="fr-FR" w:eastAsia="es-ES"/>
        </w:rPr>
      </w:pPr>
      <w:r w:rsidRPr="003F1CD3">
        <w:rPr>
          <w:rFonts w:ascii="Times New Roman" w:hAnsi="Times New Roman" w:cs="Times New Roman"/>
          <w:color w:val="000000"/>
          <w:sz w:val="24"/>
          <w:szCs w:val="24"/>
          <w:lang w:val="fr-FR" w:eastAsia="es-ES"/>
        </w:rPr>
        <w:t>Une fois de plus nous voyons la richesse des proverbes créoles dans l’abondance des variations. Nous pouvons également observer que les deux langues partagent bien souvent les mêmes images ou</w:t>
      </w:r>
      <w:r w:rsidR="00235F33" w:rsidRPr="003F1CD3">
        <w:rPr>
          <w:rFonts w:ascii="Times New Roman" w:hAnsi="Times New Roman" w:cs="Times New Roman"/>
          <w:color w:val="000000"/>
          <w:sz w:val="24"/>
          <w:szCs w:val="24"/>
          <w:lang w:val="fr-FR" w:eastAsia="es-ES"/>
        </w:rPr>
        <w:t xml:space="preserve"> les mêmes métaphores (exemple 9</w:t>
      </w:r>
      <w:proofErr w:type="gramStart"/>
      <w:r w:rsidR="00235F33" w:rsidRPr="003F1CD3">
        <w:rPr>
          <w:rFonts w:ascii="Times New Roman" w:hAnsi="Times New Roman" w:cs="Times New Roman"/>
          <w:color w:val="000000"/>
          <w:sz w:val="24"/>
          <w:szCs w:val="24"/>
          <w:lang w:val="fr-FR" w:eastAsia="es-ES"/>
        </w:rPr>
        <w:t>,10,1</w:t>
      </w:r>
      <w:r w:rsidRPr="003F1CD3">
        <w:rPr>
          <w:rFonts w:ascii="Times New Roman" w:hAnsi="Times New Roman" w:cs="Times New Roman"/>
          <w:color w:val="000000"/>
          <w:sz w:val="24"/>
          <w:szCs w:val="24"/>
          <w:lang w:val="fr-FR" w:eastAsia="es-ES"/>
        </w:rPr>
        <w:t>1</w:t>
      </w:r>
      <w:proofErr w:type="gramEnd"/>
      <w:r w:rsidRPr="003F1CD3">
        <w:rPr>
          <w:rFonts w:ascii="Times New Roman" w:hAnsi="Times New Roman" w:cs="Times New Roman"/>
          <w:color w:val="000000"/>
          <w:sz w:val="24"/>
          <w:szCs w:val="24"/>
          <w:lang w:val="fr-FR" w:eastAsia="es-ES"/>
        </w:rPr>
        <w:t>)  un champ sémantique des animaux,  la même structure figée (quand, faute de)</w:t>
      </w:r>
      <w:r w:rsidR="008C33BB">
        <w:rPr>
          <w:rFonts w:ascii="Times New Roman" w:hAnsi="Times New Roman" w:cs="Times New Roman"/>
          <w:color w:val="000000"/>
          <w:sz w:val="24"/>
          <w:szCs w:val="24"/>
          <w:lang w:val="fr-FR" w:eastAsia="es-ES"/>
        </w:rPr>
        <w:t>.</w:t>
      </w:r>
    </w:p>
    <w:p w14:paraId="7DC2B94D" w14:textId="19B11497" w:rsidR="0022368C" w:rsidRPr="00E66077" w:rsidRDefault="00C066E0" w:rsidP="003F1CD3">
      <w:pPr>
        <w:spacing w:after="0" w:line="360" w:lineRule="auto"/>
        <w:rPr>
          <w:rFonts w:ascii="Times" w:eastAsia="Times New Roman" w:hAnsi="Times" w:cs="Times New Roman"/>
          <w:sz w:val="24"/>
          <w:szCs w:val="24"/>
          <w:lang w:val="fr-FR" w:eastAsia="es-ES"/>
        </w:rPr>
      </w:pPr>
      <w:r>
        <w:rPr>
          <w:rFonts w:ascii="Times" w:eastAsia="Times New Roman" w:hAnsi="Times" w:cs="Times New Roman"/>
          <w:sz w:val="24"/>
          <w:szCs w:val="24"/>
          <w:u w:val="single"/>
          <w:lang w:val="fr-FR" w:eastAsia="es-ES"/>
        </w:rPr>
        <w:t>Pas d’équivalence, p</w:t>
      </w:r>
      <w:r w:rsidR="0022368C" w:rsidRPr="003F1CD3">
        <w:rPr>
          <w:rFonts w:ascii="Times" w:eastAsia="Times New Roman" w:hAnsi="Times" w:cs="Times New Roman"/>
          <w:sz w:val="24"/>
          <w:szCs w:val="24"/>
          <w:u w:val="single"/>
          <w:lang w:val="fr-FR" w:eastAsia="es-ES"/>
        </w:rPr>
        <w:t>roposition d’équivalence</w:t>
      </w:r>
      <w:r w:rsidR="0022368C" w:rsidRPr="003F1CD3">
        <w:rPr>
          <w:rFonts w:ascii="Times" w:eastAsia="Times New Roman" w:hAnsi="Times" w:cs="Times New Roman"/>
          <w:sz w:val="24"/>
          <w:szCs w:val="24"/>
          <w:lang w:val="fr-FR" w:eastAsia="es-ES"/>
        </w:rPr>
        <w:t>:</w:t>
      </w:r>
    </w:p>
    <w:p w14:paraId="27919456" w14:textId="4CD2CADA" w:rsidR="00C6493A" w:rsidRPr="003F1CD3" w:rsidRDefault="00C6493A" w:rsidP="003F1CD3">
      <w:pPr>
        <w:spacing w:before="240" w:line="360" w:lineRule="auto"/>
        <w:jc w:val="both"/>
        <w:rPr>
          <w:rFonts w:ascii="Times" w:hAnsi="Times" w:cs="Times New Roman"/>
          <w:sz w:val="24"/>
          <w:szCs w:val="24"/>
          <w:lang w:val="fr-FR" w:eastAsia="es-ES"/>
        </w:rPr>
      </w:pPr>
      <w:r w:rsidRPr="003F1CD3">
        <w:rPr>
          <w:rFonts w:ascii="Times New Roman" w:hAnsi="Times New Roman" w:cs="Times New Roman"/>
          <w:color w:val="000000"/>
          <w:sz w:val="24"/>
          <w:szCs w:val="24"/>
          <w:lang w:val="fr-FR" w:eastAsia="es-ES"/>
        </w:rPr>
        <w:t>Il s’agit d’un degré plutôt complexe sur le plan lexical, sémantique et grammatical car ces proverbes narrent le vécu de plusieurs civilisations, leurs mœurs, leur quotidien, leur nourriture, etc. La problématique qui se pose est de savoir quelles pertes subissent ces proverbes lorsqu’il</w:t>
      </w:r>
      <w:r w:rsidR="007250EB" w:rsidRPr="003F1CD3">
        <w:rPr>
          <w:rFonts w:ascii="Times New Roman" w:hAnsi="Times New Roman" w:cs="Times New Roman"/>
          <w:color w:val="000000"/>
          <w:sz w:val="24"/>
          <w:szCs w:val="24"/>
          <w:lang w:val="fr-FR" w:eastAsia="es-ES"/>
        </w:rPr>
        <w:t>s passent à la langue française et espagnole.</w:t>
      </w:r>
      <w:r w:rsidRPr="003F1CD3">
        <w:rPr>
          <w:rFonts w:ascii="Times New Roman" w:hAnsi="Times New Roman" w:cs="Times New Roman"/>
          <w:color w:val="000000"/>
          <w:sz w:val="24"/>
          <w:szCs w:val="24"/>
          <w:lang w:val="fr-FR" w:eastAsia="es-ES"/>
        </w:rPr>
        <w:t xml:space="preserve"> Nous allons voir plusieurs exemples et nous allons nous arrêter sur quelques-uns d’entre eux afin de comprendre la profondeur des références culturelles au travers d’un conte et du lexique.</w:t>
      </w:r>
    </w:p>
    <w:tbl>
      <w:tblPr>
        <w:tblW w:w="0" w:type="auto"/>
        <w:tblCellMar>
          <w:top w:w="15" w:type="dxa"/>
          <w:left w:w="15" w:type="dxa"/>
          <w:bottom w:w="15" w:type="dxa"/>
          <w:right w:w="15" w:type="dxa"/>
        </w:tblCellMar>
        <w:tblLook w:val="04A0" w:firstRow="1" w:lastRow="0" w:firstColumn="1" w:lastColumn="0" w:noHBand="0" w:noVBand="1"/>
      </w:tblPr>
      <w:tblGrid>
        <w:gridCol w:w="1163"/>
        <w:gridCol w:w="1832"/>
        <w:gridCol w:w="2706"/>
        <w:gridCol w:w="2706"/>
      </w:tblGrid>
      <w:tr w:rsidR="00421288" w:rsidRPr="003F1CD3" w14:paraId="7FEEC62B" w14:textId="77777777" w:rsidTr="00801D5D">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48009" w14:textId="77777777" w:rsidR="00421288" w:rsidRPr="00C066E0" w:rsidRDefault="00421288" w:rsidP="003F1CD3">
            <w:pPr>
              <w:spacing w:before="240" w:after="0" w:line="360" w:lineRule="auto"/>
              <w:jc w:val="both"/>
              <w:rPr>
                <w:rFonts w:ascii="Times" w:hAnsi="Times" w:cs="Times New Roman"/>
                <w:b/>
                <w:szCs w:val="24"/>
                <w:lang w:val="fr-FR" w:eastAsia="es-ES"/>
              </w:rPr>
            </w:pPr>
            <w:r w:rsidRPr="00C066E0">
              <w:rPr>
                <w:rFonts w:ascii="Times New Roman" w:hAnsi="Times New Roman" w:cs="Times New Roman"/>
                <w:b/>
                <w:color w:val="000000"/>
                <w:szCs w:val="24"/>
                <w:lang w:val="fr-FR" w:eastAsia="es-ES"/>
              </w:rPr>
              <w:t>Proverbe créole</w:t>
            </w:r>
          </w:p>
        </w:tc>
        <w:tc>
          <w:tcPr>
            <w:tcW w:w="1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0961D" w14:textId="77777777" w:rsidR="00421288" w:rsidRPr="00C066E0" w:rsidRDefault="00421288" w:rsidP="003F1CD3">
            <w:pPr>
              <w:spacing w:before="240" w:after="0" w:line="360" w:lineRule="auto"/>
              <w:jc w:val="both"/>
              <w:rPr>
                <w:rFonts w:ascii="Times" w:hAnsi="Times" w:cs="Times New Roman"/>
                <w:b/>
                <w:szCs w:val="24"/>
                <w:lang w:val="fr-FR" w:eastAsia="es-ES"/>
              </w:rPr>
            </w:pPr>
            <w:r w:rsidRPr="00C066E0">
              <w:rPr>
                <w:rFonts w:ascii="Times New Roman" w:hAnsi="Times New Roman" w:cs="Times New Roman"/>
                <w:b/>
                <w:color w:val="000000"/>
                <w:szCs w:val="24"/>
                <w:lang w:val="fr-FR" w:eastAsia="es-ES"/>
              </w:rPr>
              <w:t>Traduction littérale</w:t>
            </w:r>
          </w:p>
        </w:tc>
        <w:tc>
          <w:tcPr>
            <w:tcW w:w="2706" w:type="dxa"/>
            <w:tcBorders>
              <w:top w:val="single" w:sz="4" w:space="0" w:color="000000"/>
              <w:left w:val="single" w:sz="4" w:space="0" w:color="000000"/>
              <w:bottom w:val="single" w:sz="4" w:space="0" w:color="000000"/>
              <w:right w:val="single" w:sz="4" w:space="0" w:color="000000"/>
            </w:tcBorders>
          </w:tcPr>
          <w:p w14:paraId="2635507D" w14:textId="7106B402" w:rsidR="00421288" w:rsidRPr="00C066E0" w:rsidRDefault="00421288" w:rsidP="003F1CD3">
            <w:pPr>
              <w:spacing w:before="240" w:after="0" w:line="360" w:lineRule="auto"/>
              <w:jc w:val="both"/>
              <w:rPr>
                <w:rFonts w:ascii="Times New Roman" w:hAnsi="Times New Roman" w:cs="Times New Roman"/>
                <w:b/>
                <w:color w:val="000000"/>
                <w:szCs w:val="24"/>
                <w:lang w:val="fr-FR" w:eastAsia="es-ES"/>
              </w:rPr>
            </w:pPr>
            <w:r w:rsidRPr="00C066E0">
              <w:rPr>
                <w:rFonts w:ascii="Times New Roman" w:hAnsi="Times New Roman" w:cs="Times New Roman"/>
                <w:b/>
                <w:color w:val="000000"/>
                <w:szCs w:val="24"/>
                <w:lang w:val="fr-FR" w:eastAsia="es-ES"/>
              </w:rPr>
              <w:t>Équivalent français</w:t>
            </w:r>
          </w:p>
        </w:tc>
        <w:tc>
          <w:tcPr>
            <w:tcW w:w="2706" w:type="dxa"/>
            <w:tcBorders>
              <w:top w:val="single" w:sz="4" w:space="0" w:color="000000"/>
              <w:left w:val="single" w:sz="4" w:space="0" w:color="000000"/>
              <w:bottom w:val="single" w:sz="4" w:space="0" w:color="000000"/>
              <w:right w:val="single" w:sz="4" w:space="0" w:color="000000"/>
            </w:tcBorders>
          </w:tcPr>
          <w:p w14:paraId="74FDBC3C" w14:textId="361F804F" w:rsidR="00421288" w:rsidRPr="00C066E0" w:rsidRDefault="00421288" w:rsidP="003F1CD3">
            <w:pPr>
              <w:spacing w:before="240" w:after="0" w:line="360" w:lineRule="auto"/>
              <w:jc w:val="both"/>
              <w:rPr>
                <w:rFonts w:ascii="Times New Roman" w:hAnsi="Times New Roman" w:cs="Times New Roman"/>
                <w:b/>
                <w:color w:val="000000"/>
                <w:szCs w:val="24"/>
                <w:lang w:val="fr-FR" w:eastAsia="es-ES"/>
              </w:rPr>
            </w:pPr>
            <w:r w:rsidRPr="00C066E0">
              <w:rPr>
                <w:rFonts w:ascii="Times New Roman" w:hAnsi="Times New Roman" w:cs="Times New Roman"/>
                <w:b/>
                <w:color w:val="000000"/>
                <w:szCs w:val="24"/>
                <w:lang w:val="fr-FR" w:eastAsia="es-ES"/>
              </w:rPr>
              <w:t>Équivalent espagnol</w:t>
            </w:r>
          </w:p>
        </w:tc>
      </w:tr>
      <w:tr w:rsidR="00421288" w:rsidRPr="003F1CD3" w14:paraId="6ABF3418" w14:textId="77777777" w:rsidTr="00801D5D">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55CAE" w14:textId="0E735593" w:rsidR="00421288" w:rsidRPr="00C066E0" w:rsidRDefault="00421288" w:rsidP="003F1CD3">
            <w:pPr>
              <w:spacing w:before="240" w:after="0" w:line="360" w:lineRule="auto"/>
              <w:jc w:val="both"/>
              <w:rPr>
                <w:rFonts w:ascii="Times" w:hAnsi="Times" w:cs="Times New Roman"/>
                <w:szCs w:val="24"/>
                <w:lang w:val="fr-FR" w:eastAsia="es-ES"/>
              </w:rPr>
            </w:pPr>
            <w:r w:rsidRPr="00C066E0">
              <w:rPr>
                <w:rFonts w:ascii="Times New Roman" w:hAnsi="Times New Roman" w:cs="Times New Roman"/>
                <w:color w:val="000000"/>
                <w:szCs w:val="24"/>
                <w:lang w:val="fr-FR" w:eastAsia="es-ES"/>
              </w:rPr>
              <w:t xml:space="preserve">(12) </w:t>
            </w:r>
            <w:proofErr w:type="spellStart"/>
            <w:r w:rsidRPr="00C066E0">
              <w:rPr>
                <w:rFonts w:ascii="Times New Roman" w:hAnsi="Times New Roman" w:cs="Times New Roman"/>
                <w:i/>
                <w:iCs/>
                <w:color w:val="000000"/>
                <w:szCs w:val="24"/>
                <w:lang w:val="fr-FR" w:eastAsia="es-ES"/>
              </w:rPr>
              <w:t>Lè</w:t>
            </w:r>
            <w:proofErr w:type="spellEnd"/>
            <w:r w:rsidRPr="00C066E0">
              <w:rPr>
                <w:rFonts w:ascii="Times New Roman" w:hAnsi="Times New Roman" w:cs="Times New Roman"/>
                <w:i/>
                <w:iCs/>
                <w:color w:val="000000"/>
                <w:szCs w:val="24"/>
                <w:lang w:val="fr-FR" w:eastAsia="es-ES"/>
              </w:rPr>
              <w:t xml:space="preserve"> </w:t>
            </w:r>
            <w:proofErr w:type="spellStart"/>
            <w:r w:rsidRPr="00C066E0">
              <w:rPr>
                <w:rFonts w:ascii="Times New Roman" w:hAnsi="Times New Roman" w:cs="Times New Roman"/>
                <w:i/>
                <w:iCs/>
                <w:color w:val="000000"/>
                <w:szCs w:val="24"/>
                <w:lang w:val="fr-FR" w:eastAsia="es-ES"/>
              </w:rPr>
              <w:t>poul</w:t>
            </w:r>
            <w:proofErr w:type="spellEnd"/>
            <w:r w:rsidRPr="00C066E0">
              <w:rPr>
                <w:rFonts w:ascii="Times New Roman" w:hAnsi="Times New Roman" w:cs="Times New Roman"/>
                <w:i/>
                <w:iCs/>
                <w:color w:val="000000"/>
                <w:szCs w:val="24"/>
                <w:lang w:val="fr-FR" w:eastAsia="es-ES"/>
              </w:rPr>
              <w:t xml:space="preserve"> ka </w:t>
            </w:r>
            <w:proofErr w:type="spellStart"/>
            <w:r w:rsidRPr="00C066E0">
              <w:rPr>
                <w:rFonts w:ascii="Times New Roman" w:hAnsi="Times New Roman" w:cs="Times New Roman"/>
                <w:i/>
                <w:iCs/>
                <w:color w:val="000000"/>
                <w:szCs w:val="24"/>
                <w:lang w:val="fr-FR" w:eastAsia="es-ES"/>
              </w:rPr>
              <w:t>bwè</w:t>
            </w:r>
            <w:proofErr w:type="spellEnd"/>
            <w:r w:rsidRPr="00C066E0">
              <w:rPr>
                <w:rFonts w:ascii="Times New Roman" w:hAnsi="Times New Roman" w:cs="Times New Roman"/>
                <w:i/>
                <w:iCs/>
                <w:color w:val="000000"/>
                <w:szCs w:val="24"/>
                <w:lang w:val="fr-FR" w:eastAsia="es-ES"/>
              </w:rPr>
              <w:t xml:space="preserve"> </w:t>
            </w:r>
            <w:proofErr w:type="spellStart"/>
            <w:r w:rsidRPr="00C066E0">
              <w:rPr>
                <w:rFonts w:ascii="Times New Roman" w:hAnsi="Times New Roman" w:cs="Times New Roman"/>
                <w:i/>
                <w:iCs/>
                <w:color w:val="000000"/>
                <w:szCs w:val="24"/>
                <w:lang w:val="fr-FR" w:eastAsia="es-ES"/>
              </w:rPr>
              <w:t>dlo</w:t>
            </w:r>
            <w:proofErr w:type="spellEnd"/>
            <w:r w:rsidRPr="00C066E0">
              <w:rPr>
                <w:rFonts w:ascii="Times New Roman" w:hAnsi="Times New Roman" w:cs="Times New Roman"/>
                <w:i/>
                <w:iCs/>
                <w:color w:val="000000"/>
                <w:szCs w:val="24"/>
                <w:lang w:val="fr-FR" w:eastAsia="es-ES"/>
              </w:rPr>
              <w:t xml:space="preserve">, i </w:t>
            </w:r>
            <w:proofErr w:type="spellStart"/>
            <w:r w:rsidRPr="00C066E0">
              <w:rPr>
                <w:rFonts w:ascii="Times New Roman" w:hAnsi="Times New Roman" w:cs="Times New Roman"/>
                <w:i/>
                <w:iCs/>
                <w:color w:val="000000"/>
                <w:szCs w:val="24"/>
                <w:lang w:val="fr-FR" w:eastAsia="es-ES"/>
              </w:rPr>
              <w:t>pa</w:t>
            </w:r>
            <w:proofErr w:type="spellEnd"/>
            <w:r w:rsidRPr="00C066E0">
              <w:rPr>
                <w:rFonts w:ascii="Times New Roman" w:hAnsi="Times New Roman" w:cs="Times New Roman"/>
                <w:i/>
                <w:iCs/>
                <w:color w:val="000000"/>
                <w:szCs w:val="24"/>
                <w:lang w:val="fr-FR" w:eastAsia="es-ES"/>
              </w:rPr>
              <w:t xml:space="preserve"> ka </w:t>
            </w:r>
            <w:proofErr w:type="spellStart"/>
            <w:r w:rsidRPr="00C066E0">
              <w:rPr>
                <w:rFonts w:ascii="Times New Roman" w:hAnsi="Times New Roman" w:cs="Times New Roman"/>
                <w:i/>
                <w:iCs/>
                <w:color w:val="000000"/>
                <w:szCs w:val="24"/>
                <w:lang w:val="fr-FR" w:eastAsia="es-ES"/>
              </w:rPr>
              <w:t>oubliyé</w:t>
            </w:r>
            <w:proofErr w:type="spellEnd"/>
            <w:r w:rsidRPr="00C066E0">
              <w:rPr>
                <w:rFonts w:ascii="Times New Roman" w:hAnsi="Times New Roman" w:cs="Times New Roman"/>
                <w:i/>
                <w:iCs/>
                <w:color w:val="000000"/>
                <w:szCs w:val="24"/>
                <w:lang w:val="fr-FR" w:eastAsia="es-ES"/>
              </w:rPr>
              <w:t xml:space="preserve"> di </w:t>
            </w:r>
            <w:proofErr w:type="spellStart"/>
            <w:r w:rsidRPr="00C066E0">
              <w:rPr>
                <w:rFonts w:ascii="Times New Roman" w:hAnsi="Times New Roman" w:cs="Times New Roman"/>
                <w:i/>
                <w:iCs/>
                <w:color w:val="000000"/>
                <w:szCs w:val="24"/>
                <w:lang w:val="fr-FR" w:eastAsia="es-ES"/>
              </w:rPr>
              <w:t>Bondié</w:t>
            </w:r>
            <w:proofErr w:type="spellEnd"/>
            <w:r w:rsidRPr="00C066E0">
              <w:rPr>
                <w:rFonts w:ascii="Times New Roman" w:hAnsi="Times New Roman" w:cs="Times New Roman"/>
                <w:i/>
                <w:iCs/>
                <w:color w:val="000000"/>
                <w:szCs w:val="24"/>
                <w:lang w:val="fr-FR" w:eastAsia="es-ES"/>
              </w:rPr>
              <w:t xml:space="preserve"> </w:t>
            </w:r>
            <w:proofErr w:type="spellStart"/>
            <w:r w:rsidRPr="00C066E0">
              <w:rPr>
                <w:rFonts w:ascii="Times New Roman" w:hAnsi="Times New Roman" w:cs="Times New Roman"/>
                <w:i/>
                <w:iCs/>
                <w:color w:val="000000"/>
                <w:szCs w:val="24"/>
                <w:lang w:val="fr-FR" w:eastAsia="es-ES"/>
              </w:rPr>
              <w:t>mèsi</w:t>
            </w:r>
            <w:proofErr w:type="spellEnd"/>
            <w:r w:rsidRPr="00C066E0">
              <w:rPr>
                <w:rFonts w:ascii="Times New Roman" w:hAnsi="Times New Roman" w:cs="Times New Roman"/>
                <w:i/>
                <w:iCs/>
                <w:color w:val="000000"/>
                <w:szCs w:val="24"/>
                <w:lang w:val="fr-FR" w:eastAsia="es-ES"/>
              </w:rPr>
              <w:t> </w:t>
            </w:r>
          </w:p>
        </w:tc>
        <w:tc>
          <w:tcPr>
            <w:tcW w:w="1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138D5" w14:textId="77777777" w:rsidR="00421288" w:rsidRPr="00C066E0" w:rsidRDefault="00421288" w:rsidP="003F1CD3">
            <w:pPr>
              <w:spacing w:before="240" w:after="0" w:line="360" w:lineRule="auto"/>
              <w:jc w:val="both"/>
              <w:rPr>
                <w:rFonts w:ascii="Times" w:hAnsi="Times" w:cs="Times New Roman"/>
                <w:szCs w:val="24"/>
                <w:lang w:val="fr-FR" w:eastAsia="es-ES"/>
              </w:rPr>
            </w:pPr>
            <w:r w:rsidRPr="00C066E0">
              <w:rPr>
                <w:rFonts w:ascii="Times New Roman" w:hAnsi="Times New Roman" w:cs="Times New Roman"/>
                <w:color w:val="000000"/>
                <w:szCs w:val="24"/>
                <w:lang w:val="fr-FR" w:eastAsia="es-ES"/>
              </w:rPr>
              <w:t>Quand la poule boit de l’eau, elle n’oublie pas de remercier Dieu.</w:t>
            </w:r>
          </w:p>
        </w:tc>
        <w:tc>
          <w:tcPr>
            <w:tcW w:w="2706" w:type="dxa"/>
            <w:tcBorders>
              <w:top w:val="single" w:sz="4" w:space="0" w:color="000000"/>
              <w:left w:val="single" w:sz="4" w:space="0" w:color="000000"/>
              <w:bottom w:val="single" w:sz="4" w:space="0" w:color="000000"/>
              <w:right w:val="single" w:sz="4" w:space="0" w:color="000000"/>
            </w:tcBorders>
          </w:tcPr>
          <w:p w14:paraId="2934A744" w14:textId="77777777" w:rsidR="00421288" w:rsidRPr="00C066E0" w:rsidRDefault="00421288" w:rsidP="003F1CD3">
            <w:pPr>
              <w:spacing w:before="240" w:after="0" w:line="360" w:lineRule="auto"/>
              <w:jc w:val="both"/>
              <w:rPr>
                <w:rFonts w:ascii="Times New Roman" w:hAnsi="Times New Roman" w:cs="Times New Roman"/>
                <w:color w:val="000000"/>
                <w:szCs w:val="24"/>
                <w:lang w:val="fr-FR" w:eastAsia="es-ES"/>
              </w:rPr>
            </w:pPr>
            <w:r w:rsidRPr="00C066E0">
              <w:rPr>
                <w:rFonts w:ascii="Times New Roman" w:hAnsi="Times New Roman" w:cs="Times New Roman"/>
                <w:color w:val="000000"/>
                <w:szCs w:val="24"/>
                <w:lang w:val="fr-FR" w:eastAsia="es-ES"/>
              </w:rPr>
              <w:t>Il faut avoir la reconnaissance du ventre.</w:t>
            </w:r>
          </w:p>
          <w:p w14:paraId="2BF65AD8" w14:textId="5C249EEF" w:rsidR="00421288" w:rsidRPr="00C066E0" w:rsidRDefault="00421288" w:rsidP="003F1CD3">
            <w:pPr>
              <w:spacing w:before="240" w:after="0" w:line="360" w:lineRule="auto"/>
              <w:jc w:val="both"/>
              <w:rPr>
                <w:rFonts w:ascii="Times New Roman" w:hAnsi="Times New Roman" w:cs="Times New Roman"/>
                <w:color w:val="000000"/>
                <w:szCs w:val="24"/>
                <w:lang w:val="fr-FR" w:eastAsia="es-ES"/>
              </w:rPr>
            </w:pPr>
          </w:p>
        </w:tc>
        <w:tc>
          <w:tcPr>
            <w:tcW w:w="2706" w:type="dxa"/>
            <w:tcBorders>
              <w:top w:val="single" w:sz="4" w:space="0" w:color="000000"/>
              <w:left w:val="single" w:sz="4" w:space="0" w:color="000000"/>
              <w:bottom w:val="single" w:sz="4" w:space="0" w:color="000000"/>
              <w:right w:val="single" w:sz="4" w:space="0" w:color="000000"/>
            </w:tcBorders>
          </w:tcPr>
          <w:p w14:paraId="27CB7EDF" w14:textId="7BAC3670" w:rsidR="00421288" w:rsidRPr="00C066E0" w:rsidRDefault="00421288" w:rsidP="003F1CD3">
            <w:pPr>
              <w:spacing w:before="240" w:after="0" w:line="360" w:lineRule="auto"/>
              <w:jc w:val="both"/>
              <w:rPr>
                <w:rFonts w:ascii="Times New Roman" w:hAnsi="Times New Roman" w:cs="Times New Roman"/>
                <w:color w:val="000000"/>
                <w:szCs w:val="24"/>
                <w:lang w:val="fr-FR" w:eastAsia="es-ES"/>
              </w:rPr>
            </w:pPr>
            <w:r w:rsidRPr="00C066E0">
              <w:rPr>
                <w:rFonts w:ascii="Times New Roman" w:hAnsi="Times New Roman" w:cs="Times New Roman"/>
                <w:color w:val="000000"/>
                <w:szCs w:val="24"/>
                <w:lang w:val="fr-FR" w:eastAsia="es-ES"/>
              </w:rPr>
              <w:t xml:space="preserve"> Es de bien </w:t>
            </w:r>
            <w:proofErr w:type="spellStart"/>
            <w:r w:rsidRPr="00C066E0">
              <w:rPr>
                <w:rFonts w:ascii="Times New Roman" w:hAnsi="Times New Roman" w:cs="Times New Roman"/>
                <w:color w:val="000000"/>
                <w:szCs w:val="24"/>
                <w:lang w:val="fr-FR" w:eastAsia="es-ES"/>
              </w:rPr>
              <w:t>nacido</w:t>
            </w:r>
            <w:proofErr w:type="spellEnd"/>
            <w:r w:rsidRPr="00C066E0">
              <w:rPr>
                <w:rFonts w:ascii="Times New Roman" w:hAnsi="Times New Roman" w:cs="Times New Roman"/>
                <w:color w:val="000000"/>
                <w:szCs w:val="24"/>
                <w:lang w:val="fr-FR" w:eastAsia="es-ES"/>
              </w:rPr>
              <w:t xml:space="preserve"> </w:t>
            </w:r>
            <w:proofErr w:type="spellStart"/>
            <w:r w:rsidRPr="00C066E0">
              <w:rPr>
                <w:rFonts w:ascii="Times New Roman" w:hAnsi="Times New Roman" w:cs="Times New Roman"/>
                <w:color w:val="000000"/>
                <w:szCs w:val="24"/>
                <w:lang w:val="fr-FR" w:eastAsia="es-ES"/>
              </w:rPr>
              <w:t>ser</w:t>
            </w:r>
            <w:proofErr w:type="spellEnd"/>
            <w:r w:rsidRPr="00C066E0">
              <w:rPr>
                <w:rFonts w:ascii="Times New Roman" w:hAnsi="Times New Roman" w:cs="Times New Roman"/>
                <w:color w:val="000000"/>
                <w:szCs w:val="24"/>
                <w:lang w:val="fr-FR" w:eastAsia="es-ES"/>
              </w:rPr>
              <w:t xml:space="preserve"> </w:t>
            </w:r>
            <w:proofErr w:type="spellStart"/>
            <w:r w:rsidRPr="00C066E0">
              <w:rPr>
                <w:rFonts w:ascii="Times New Roman" w:hAnsi="Times New Roman" w:cs="Times New Roman"/>
                <w:color w:val="000000"/>
                <w:szCs w:val="24"/>
                <w:lang w:val="fr-FR" w:eastAsia="es-ES"/>
              </w:rPr>
              <w:t>agradecido</w:t>
            </w:r>
            <w:proofErr w:type="spellEnd"/>
            <w:r w:rsidRPr="00C066E0">
              <w:rPr>
                <w:rFonts w:ascii="Times New Roman" w:hAnsi="Times New Roman" w:cs="Times New Roman"/>
                <w:color w:val="000000"/>
                <w:szCs w:val="24"/>
                <w:lang w:val="fr-FR" w:eastAsia="es-ES"/>
              </w:rPr>
              <w:t>.</w:t>
            </w:r>
          </w:p>
        </w:tc>
      </w:tr>
      <w:tr w:rsidR="00421288" w:rsidRPr="003F1CD3" w14:paraId="22E0A788" w14:textId="77777777" w:rsidTr="00801D5D">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E69AA" w14:textId="0A96B74E" w:rsidR="00421288" w:rsidRPr="00C066E0" w:rsidRDefault="00421288" w:rsidP="003F1CD3">
            <w:pPr>
              <w:spacing w:before="240" w:after="0" w:line="360" w:lineRule="auto"/>
              <w:jc w:val="both"/>
              <w:rPr>
                <w:rFonts w:ascii="Times" w:hAnsi="Times" w:cs="Times New Roman"/>
                <w:szCs w:val="24"/>
                <w:lang w:val="fr-FR" w:eastAsia="es-ES"/>
              </w:rPr>
            </w:pPr>
            <w:r w:rsidRPr="00C066E0">
              <w:rPr>
                <w:rFonts w:ascii="Times New Roman" w:hAnsi="Times New Roman" w:cs="Times New Roman"/>
                <w:color w:val="000000"/>
                <w:szCs w:val="24"/>
                <w:lang w:val="fr-FR" w:eastAsia="es-ES"/>
              </w:rPr>
              <w:lastRenderedPageBreak/>
              <w:t xml:space="preserve">(13) </w:t>
            </w:r>
            <w:r w:rsidRPr="00C066E0">
              <w:rPr>
                <w:rFonts w:ascii="Times New Roman" w:hAnsi="Times New Roman" w:cs="Times New Roman"/>
                <w:i/>
                <w:iCs/>
                <w:color w:val="000000"/>
                <w:szCs w:val="24"/>
                <w:lang w:val="fr-FR" w:eastAsia="es-ES"/>
              </w:rPr>
              <w:t xml:space="preserve">Si ou té </w:t>
            </w:r>
            <w:proofErr w:type="spellStart"/>
            <w:r w:rsidRPr="00C066E0">
              <w:rPr>
                <w:rFonts w:ascii="Times New Roman" w:hAnsi="Times New Roman" w:cs="Times New Roman"/>
                <w:i/>
                <w:iCs/>
                <w:color w:val="000000"/>
                <w:szCs w:val="24"/>
                <w:lang w:val="fr-FR" w:eastAsia="es-ES"/>
              </w:rPr>
              <w:t>konnèt</w:t>
            </w:r>
            <w:proofErr w:type="spellEnd"/>
            <w:r w:rsidRPr="00C066E0">
              <w:rPr>
                <w:rFonts w:ascii="Times New Roman" w:hAnsi="Times New Roman" w:cs="Times New Roman"/>
                <w:i/>
                <w:iCs/>
                <w:color w:val="000000"/>
                <w:szCs w:val="24"/>
                <w:lang w:val="fr-FR" w:eastAsia="es-ES"/>
              </w:rPr>
              <w:t xml:space="preserve"> jan </w:t>
            </w:r>
            <w:proofErr w:type="spellStart"/>
            <w:r w:rsidRPr="00C066E0">
              <w:rPr>
                <w:rFonts w:ascii="Times New Roman" w:hAnsi="Times New Roman" w:cs="Times New Roman"/>
                <w:i/>
                <w:iCs/>
                <w:color w:val="000000"/>
                <w:szCs w:val="24"/>
                <w:lang w:val="fr-FR" w:eastAsia="es-ES"/>
              </w:rPr>
              <w:t>gran-anman</w:t>
            </w:r>
            <w:proofErr w:type="spellEnd"/>
            <w:r w:rsidRPr="00C066E0">
              <w:rPr>
                <w:rFonts w:ascii="Times New Roman" w:hAnsi="Times New Roman" w:cs="Times New Roman"/>
                <w:i/>
                <w:iCs/>
                <w:color w:val="000000"/>
                <w:szCs w:val="24"/>
                <w:lang w:val="fr-FR" w:eastAsia="es-ES"/>
              </w:rPr>
              <w:t xml:space="preserve"> té ka </w:t>
            </w:r>
            <w:proofErr w:type="spellStart"/>
            <w:r w:rsidRPr="00C066E0">
              <w:rPr>
                <w:rFonts w:ascii="Times New Roman" w:hAnsi="Times New Roman" w:cs="Times New Roman"/>
                <w:i/>
                <w:iCs/>
                <w:color w:val="000000"/>
                <w:szCs w:val="24"/>
                <w:lang w:val="fr-FR" w:eastAsia="es-ES"/>
              </w:rPr>
              <w:t>grajé</w:t>
            </w:r>
            <w:proofErr w:type="spellEnd"/>
            <w:r w:rsidRPr="00C066E0">
              <w:rPr>
                <w:rFonts w:ascii="Times New Roman" w:hAnsi="Times New Roman" w:cs="Times New Roman"/>
                <w:i/>
                <w:iCs/>
                <w:color w:val="000000"/>
                <w:szCs w:val="24"/>
                <w:lang w:val="fr-FR" w:eastAsia="es-ES"/>
              </w:rPr>
              <w:t xml:space="preserve"> </w:t>
            </w:r>
            <w:proofErr w:type="spellStart"/>
            <w:r w:rsidRPr="00C066E0">
              <w:rPr>
                <w:rFonts w:ascii="Times New Roman" w:hAnsi="Times New Roman" w:cs="Times New Roman"/>
                <w:i/>
                <w:iCs/>
                <w:color w:val="000000"/>
                <w:szCs w:val="24"/>
                <w:lang w:val="fr-FR" w:eastAsia="es-ES"/>
              </w:rPr>
              <w:t>mannyòk</w:t>
            </w:r>
            <w:proofErr w:type="spellEnd"/>
            <w:r w:rsidRPr="00C066E0">
              <w:rPr>
                <w:rFonts w:ascii="Times New Roman" w:hAnsi="Times New Roman" w:cs="Times New Roman"/>
                <w:i/>
                <w:iCs/>
                <w:color w:val="000000"/>
                <w:szCs w:val="24"/>
                <w:lang w:val="fr-FR" w:eastAsia="es-ES"/>
              </w:rPr>
              <w:t xml:space="preserve">, ou </w:t>
            </w:r>
            <w:proofErr w:type="spellStart"/>
            <w:r w:rsidRPr="00C066E0">
              <w:rPr>
                <w:rFonts w:ascii="Times New Roman" w:hAnsi="Times New Roman" w:cs="Times New Roman"/>
                <w:i/>
                <w:iCs/>
                <w:color w:val="000000"/>
                <w:szCs w:val="24"/>
                <w:lang w:val="fr-FR" w:eastAsia="es-ES"/>
              </w:rPr>
              <w:t>pa</w:t>
            </w:r>
            <w:proofErr w:type="spellEnd"/>
            <w:r w:rsidRPr="00C066E0">
              <w:rPr>
                <w:rFonts w:ascii="Times New Roman" w:hAnsi="Times New Roman" w:cs="Times New Roman"/>
                <w:i/>
                <w:iCs/>
                <w:color w:val="000000"/>
                <w:szCs w:val="24"/>
                <w:lang w:val="fr-FR" w:eastAsia="es-ES"/>
              </w:rPr>
              <w:t xml:space="preserve"> té </w:t>
            </w:r>
            <w:proofErr w:type="spellStart"/>
            <w:r w:rsidRPr="00C066E0">
              <w:rPr>
                <w:rFonts w:ascii="Times New Roman" w:hAnsi="Times New Roman" w:cs="Times New Roman"/>
                <w:i/>
                <w:iCs/>
                <w:color w:val="000000"/>
                <w:szCs w:val="24"/>
                <w:lang w:val="fr-FR" w:eastAsia="es-ES"/>
              </w:rPr>
              <w:t>ké</w:t>
            </w:r>
            <w:proofErr w:type="spellEnd"/>
            <w:r w:rsidRPr="00C066E0">
              <w:rPr>
                <w:rFonts w:ascii="Times New Roman" w:hAnsi="Times New Roman" w:cs="Times New Roman"/>
                <w:i/>
                <w:iCs/>
                <w:color w:val="000000"/>
                <w:szCs w:val="24"/>
                <w:lang w:val="fr-FR" w:eastAsia="es-ES"/>
              </w:rPr>
              <w:t xml:space="preserve"> </w:t>
            </w:r>
            <w:proofErr w:type="spellStart"/>
            <w:r w:rsidRPr="00C066E0">
              <w:rPr>
                <w:rFonts w:ascii="Times New Roman" w:hAnsi="Times New Roman" w:cs="Times New Roman"/>
                <w:i/>
                <w:iCs/>
                <w:color w:val="000000"/>
                <w:szCs w:val="24"/>
                <w:lang w:val="fr-FR" w:eastAsia="es-ES"/>
              </w:rPr>
              <w:t>jen</w:t>
            </w:r>
            <w:proofErr w:type="spellEnd"/>
            <w:r w:rsidRPr="00C066E0">
              <w:rPr>
                <w:rFonts w:ascii="Times New Roman" w:hAnsi="Times New Roman" w:cs="Times New Roman"/>
                <w:i/>
                <w:iCs/>
                <w:color w:val="000000"/>
                <w:szCs w:val="24"/>
                <w:lang w:val="fr-FR" w:eastAsia="es-ES"/>
              </w:rPr>
              <w:t xml:space="preserve"> </w:t>
            </w:r>
            <w:proofErr w:type="spellStart"/>
            <w:r w:rsidRPr="00C066E0">
              <w:rPr>
                <w:rFonts w:ascii="Times New Roman" w:hAnsi="Times New Roman" w:cs="Times New Roman"/>
                <w:i/>
                <w:iCs/>
                <w:color w:val="000000"/>
                <w:szCs w:val="24"/>
                <w:lang w:val="fr-FR" w:eastAsia="es-ES"/>
              </w:rPr>
              <w:t>manjé</w:t>
            </w:r>
            <w:proofErr w:type="spellEnd"/>
            <w:r w:rsidRPr="00C066E0">
              <w:rPr>
                <w:rFonts w:ascii="Times New Roman" w:hAnsi="Times New Roman" w:cs="Times New Roman"/>
                <w:i/>
                <w:iCs/>
                <w:color w:val="000000"/>
                <w:szCs w:val="24"/>
                <w:lang w:val="fr-FR" w:eastAsia="es-ES"/>
              </w:rPr>
              <w:t xml:space="preserve"> </w:t>
            </w:r>
            <w:proofErr w:type="spellStart"/>
            <w:r w:rsidRPr="00C066E0">
              <w:rPr>
                <w:rFonts w:ascii="Times New Roman" w:hAnsi="Times New Roman" w:cs="Times New Roman"/>
                <w:i/>
                <w:iCs/>
                <w:color w:val="000000"/>
                <w:szCs w:val="24"/>
                <w:lang w:val="fr-FR" w:eastAsia="es-ES"/>
              </w:rPr>
              <w:t>kasab</w:t>
            </w:r>
            <w:proofErr w:type="spellEnd"/>
            <w:r w:rsidRPr="00C066E0">
              <w:rPr>
                <w:rFonts w:ascii="Times New Roman" w:hAnsi="Times New Roman" w:cs="Times New Roman"/>
                <w:i/>
                <w:iCs/>
                <w:color w:val="000000"/>
                <w:szCs w:val="24"/>
                <w:lang w:val="fr-FR" w:eastAsia="es-ES"/>
              </w:rPr>
              <w:t>.</w:t>
            </w:r>
          </w:p>
          <w:p w14:paraId="29687CA5" w14:textId="77777777" w:rsidR="00421288" w:rsidRPr="00C066E0" w:rsidRDefault="00421288" w:rsidP="003F1CD3">
            <w:pPr>
              <w:spacing w:before="240" w:after="0" w:line="360" w:lineRule="auto"/>
              <w:jc w:val="both"/>
              <w:rPr>
                <w:rFonts w:ascii="Times" w:hAnsi="Times" w:cs="Times New Roman"/>
                <w:szCs w:val="24"/>
                <w:lang w:val="fr-FR" w:eastAsia="es-ES"/>
              </w:rPr>
            </w:pPr>
            <w:r w:rsidRPr="00C066E0">
              <w:rPr>
                <w:rFonts w:ascii="Times New Roman" w:hAnsi="Times New Roman" w:cs="Times New Roman"/>
                <w:color w:val="000000"/>
                <w:szCs w:val="24"/>
                <w:lang w:val="fr-FR" w:eastAsia="es-ES"/>
              </w:rPr>
              <w:t>Variation :</w:t>
            </w:r>
          </w:p>
          <w:p w14:paraId="28829046" w14:textId="32FF02A5" w:rsidR="00421288" w:rsidRPr="00C066E0" w:rsidRDefault="00421288" w:rsidP="003F1CD3">
            <w:pPr>
              <w:spacing w:before="240" w:after="0" w:line="360" w:lineRule="auto"/>
              <w:jc w:val="both"/>
              <w:rPr>
                <w:rFonts w:ascii="Times" w:hAnsi="Times" w:cs="Times New Roman"/>
                <w:szCs w:val="24"/>
                <w:lang w:val="fr-FR" w:eastAsia="es-ES"/>
              </w:rPr>
            </w:pPr>
            <w:r w:rsidRPr="00C066E0">
              <w:rPr>
                <w:rFonts w:ascii="Times New Roman" w:hAnsi="Times New Roman" w:cs="Times New Roman"/>
                <w:color w:val="000000"/>
                <w:szCs w:val="24"/>
                <w:lang w:val="fr-FR" w:eastAsia="es-ES"/>
              </w:rPr>
              <w:t xml:space="preserve">(14) </w:t>
            </w:r>
            <w:r w:rsidRPr="00C066E0">
              <w:rPr>
                <w:rFonts w:ascii="Times New Roman" w:hAnsi="Times New Roman" w:cs="Times New Roman"/>
                <w:i/>
                <w:iCs/>
                <w:color w:val="000000"/>
                <w:szCs w:val="24"/>
                <w:lang w:val="fr-FR" w:eastAsia="es-ES"/>
              </w:rPr>
              <w:t xml:space="preserve">Sa </w:t>
            </w:r>
            <w:proofErr w:type="spellStart"/>
            <w:r w:rsidRPr="00C066E0">
              <w:rPr>
                <w:rFonts w:ascii="Times New Roman" w:hAnsi="Times New Roman" w:cs="Times New Roman"/>
                <w:i/>
                <w:iCs/>
                <w:color w:val="000000"/>
                <w:szCs w:val="24"/>
                <w:lang w:val="fr-FR" w:eastAsia="es-ES"/>
              </w:rPr>
              <w:t>zyé</w:t>
            </w:r>
            <w:proofErr w:type="spellEnd"/>
            <w:r w:rsidRPr="00C066E0">
              <w:rPr>
                <w:rFonts w:ascii="Times New Roman" w:hAnsi="Times New Roman" w:cs="Times New Roman"/>
                <w:i/>
                <w:iCs/>
                <w:color w:val="000000"/>
                <w:szCs w:val="24"/>
                <w:lang w:val="fr-FR" w:eastAsia="es-ES"/>
              </w:rPr>
              <w:t xml:space="preserve"> </w:t>
            </w:r>
            <w:proofErr w:type="spellStart"/>
            <w:r w:rsidRPr="00C066E0">
              <w:rPr>
                <w:rFonts w:ascii="Times New Roman" w:hAnsi="Times New Roman" w:cs="Times New Roman"/>
                <w:i/>
                <w:iCs/>
                <w:color w:val="000000"/>
                <w:szCs w:val="24"/>
                <w:lang w:val="fr-FR" w:eastAsia="es-ES"/>
              </w:rPr>
              <w:t>pa</w:t>
            </w:r>
            <w:proofErr w:type="spellEnd"/>
            <w:r w:rsidRPr="00C066E0">
              <w:rPr>
                <w:rFonts w:ascii="Times New Roman" w:hAnsi="Times New Roman" w:cs="Times New Roman"/>
                <w:i/>
                <w:iCs/>
                <w:color w:val="000000"/>
                <w:szCs w:val="24"/>
                <w:lang w:val="fr-FR" w:eastAsia="es-ES"/>
              </w:rPr>
              <w:t xml:space="preserve"> ka </w:t>
            </w:r>
            <w:proofErr w:type="spellStart"/>
            <w:r w:rsidRPr="00C066E0">
              <w:rPr>
                <w:rFonts w:ascii="Times New Roman" w:hAnsi="Times New Roman" w:cs="Times New Roman"/>
                <w:i/>
                <w:iCs/>
                <w:color w:val="000000"/>
                <w:szCs w:val="24"/>
                <w:lang w:val="fr-FR" w:eastAsia="es-ES"/>
              </w:rPr>
              <w:t>vwè</w:t>
            </w:r>
            <w:proofErr w:type="spellEnd"/>
            <w:r w:rsidRPr="00C066E0">
              <w:rPr>
                <w:rFonts w:ascii="Times New Roman" w:hAnsi="Times New Roman" w:cs="Times New Roman"/>
                <w:i/>
                <w:iCs/>
                <w:color w:val="000000"/>
                <w:szCs w:val="24"/>
                <w:lang w:val="fr-FR" w:eastAsia="es-ES"/>
              </w:rPr>
              <w:t xml:space="preserve"> </w:t>
            </w:r>
            <w:proofErr w:type="spellStart"/>
            <w:r w:rsidRPr="00C066E0">
              <w:rPr>
                <w:rFonts w:ascii="Times New Roman" w:hAnsi="Times New Roman" w:cs="Times New Roman"/>
                <w:i/>
                <w:iCs/>
                <w:color w:val="000000"/>
                <w:szCs w:val="24"/>
                <w:lang w:val="fr-FR" w:eastAsia="es-ES"/>
              </w:rPr>
              <w:t>kyè</w:t>
            </w:r>
            <w:proofErr w:type="spellEnd"/>
            <w:r w:rsidRPr="00C066E0">
              <w:rPr>
                <w:rFonts w:ascii="Times New Roman" w:hAnsi="Times New Roman" w:cs="Times New Roman"/>
                <w:i/>
                <w:iCs/>
                <w:color w:val="000000"/>
                <w:szCs w:val="24"/>
                <w:lang w:val="fr-FR" w:eastAsia="es-ES"/>
              </w:rPr>
              <w:t xml:space="preserve"> </w:t>
            </w:r>
            <w:proofErr w:type="spellStart"/>
            <w:r w:rsidRPr="00C066E0">
              <w:rPr>
                <w:rFonts w:ascii="Times New Roman" w:hAnsi="Times New Roman" w:cs="Times New Roman"/>
                <w:i/>
                <w:iCs/>
                <w:color w:val="000000"/>
                <w:szCs w:val="24"/>
                <w:lang w:val="fr-FR" w:eastAsia="es-ES"/>
              </w:rPr>
              <w:t>pa</w:t>
            </w:r>
            <w:proofErr w:type="spellEnd"/>
            <w:r w:rsidRPr="00C066E0">
              <w:rPr>
                <w:rFonts w:ascii="Times New Roman" w:hAnsi="Times New Roman" w:cs="Times New Roman"/>
                <w:i/>
                <w:iCs/>
                <w:color w:val="000000"/>
                <w:szCs w:val="24"/>
                <w:lang w:val="fr-FR" w:eastAsia="es-ES"/>
              </w:rPr>
              <w:t xml:space="preserve"> ka </w:t>
            </w:r>
            <w:proofErr w:type="spellStart"/>
            <w:r w:rsidRPr="00C066E0">
              <w:rPr>
                <w:rFonts w:ascii="Times New Roman" w:hAnsi="Times New Roman" w:cs="Times New Roman"/>
                <w:i/>
                <w:iCs/>
                <w:color w:val="000000"/>
                <w:szCs w:val="24"/>
                <w:lang w:val="fr-FR" w:eastAsia="es-ES"/>
              </w:rPr>
              <w:t>fè</w:t>
            </w:r>
            <w:proofErr w:type="spellEnd"/>
            <w:r w:rsidRPr="00C066E0">
              <w:rPr>
                <w:rFonts w:ascii="Times New Roman" w:hAnsi="Times New Roman" w:cs="Times New Roman"/>
                <w:i/>
                <w:iCs/>
                <w:color w:val="000000"/>
                <w:szCs w:val="24"/>
                <w:lang w:val="fr-FR" w:eastAsia="es-ES"/>
              </w:rPr>
              <w:t xml:space="preserve"> mal. </w:t>
            </w:r>
          </w:p>
        </w:tc>
        <w:tc>
          <w:tcPr>
            <w:tcW w:w="1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58819" w14:textId="77777777" w:rsidR="00421288" w:rsidRPr="00C066E0" w:rsidRDefault="00421288" w:rsidP="003F1CD3">
            <w:pPr>
              <w:spacing w:before="240" w:after="0" w:line="360" w:lineRule="auto"/>
              <w:jc w:val="both"/>
              <w:rPr>
                <w:rFonts w:ascii="Times" w:hAnsi="Times" w:cs="Times New Roman"/>
                <w:szCs w:val="24"/>
                <w:lang w:val="fr-FR" w:eastAsia="es-ES"/>
              </w:rPr>
            </w:pPr>
            <w:r w:rsidRPr="00C066E0">
              <w:rPr>
                <w:rFonts w:ascii="Times New Roman" w:hAnsi="Times New Roman" w:cs="Times New Roman"/>
                <w:color w:val="000000"/>
                <w:szCs w:val="24"/>
                <w:lang w:val="fr-FR" w:eastAsia="es-ES"/>
              </w:rPr>
              <w:t>Si tu savais comment la grand-mère râpe le manioc, tu n'aurais jamais mangé de cassave.</w:t>
            </w:r>
          </w:p>
          <w:p w14:paraId="07A3098B" w14:textId="77777777" w:rsidR="00421288" w:rsidRPr="00C066E0" w:rsidRDefault="00421288" w:rsidP="003F1CD3">
            <w:pPr>
              <w:spacing w:before="240" w:after="0" w:line="360" w:lineRule="auto"/>
              <w:jc w:val="both"/>
              <w:rPr>
                <w:rFonts w:ascii="Times" w:hAnsi="Times" w:cs="Times New Roman"/>
                <w:szCs w:val="24"/>
                <w:lang w:val="fr-FR" w:eastAsia="es-ES"/>
              </w:rPr>
            </w:pPr>
            <w:r w:rsidRPr="00C066E0">
              <w:rPr>
                <w:rFonts w:ascii="Times New Roman" w:hAnsi="Times New Roman" w:cs="Times New Roman"/>
                <w:color w:val="000000"/>
                <w:szCs w:val="24"/>
                <w:lang w:val="fr-FR" w:eastAsia="es-ES"/>
              </w:rPr>
              <w:t>Ce que les yeux ne voient pas ne cause pas de douleur au cœur. </w:t>
            </w:r>
          </w:p>
        </w:tc>
        <w:tc>
          <w:tcPr>
            <w:tcW w:w="2706" w:type="dxa"/>
            <w:tcBorders>
              <w:top w:val="single" w:sz="4" w:space="0" w:color="000000"/>
              <w:left w:val="single" w:sz="4" w:space="0" w:color="000000"/>
              <w:bottom w:val="single" w:sz="4" w:space="0" w:color="000000"/>
              <w:right w:val="single" w:sz="4" w:space="0" w:color="000000"/>
            </w:tcBorders>
          </w:tcPr>
          <w:p w14:paraId="2CEF9197" w14:textId="77777777" w:rsidR="00421288" w:rsidRPr="00C066E0" w:rsidRDefault="00421288" w:rsidP="003F1CD3">
            <w:pPr>
              <w:spacing w:before="240" w:after="0" w:line="360" w:lineRule="auto"/>
              <w:jc w:val="both"/>
              <w:rPr>
                <w:rFonts w:ascii="Times New Roman" w:hAnsi="Times New Roman" w:cs="Times New Roman"/>
                <w:color w:val="000000"/>
                <w:szCs w:val="24"/>
                <w:lang w:val="fr-FR" w:eastAsia="es-ES"/>
              </w:rPr>
            </w:pPr>
            <w:r w:rsidRPr="00C066E0">
              <w:rPr>
                <w:rFonts w:ascii="Times New Roman" w:hAnsi="Times New Roman" w:cs="Times New Roman"/>
                <w:color w:val="000000"/>
                <w:szCs w:val="24"/>
                <w:lang w:val="fr-FR" w:eastAsia="es-ES"/>
              </w:rPr>
              <w:t>Le mal d’autrui n’est que songe.</w:t>
            </w:r>
          </w:p>
          <w:p w14:paraId="3B363010" w14:textId="77777777" w:rsidR="00421288" w:rsidRPr="00C066E0" w:rsidRDefault="00421288" w:rsidP="003F1CD3">
            <w:pPr>
              <w:spacing w:before="240" w:after="0" w:line="360" w:lineRule="auto"/>
              <w:jc w:val="both"/>
              <w:rPr>
                <w:rFonts w:ascii="Times New Roman" w:hAnsi="Times New Roman" w:cs="Times New Roman"/>
                <w:color w:val="000000"/>
                <w:szCs w:val="24"/>
                <w:lang w:val="fr-FR" w:eastAsia="es-ES"/>
              </w:rPr>
            </w:pPr>
          </w:p>
        </w:tc>
        <w:tc>
          <w:tcPr>
            <w:tcW w:w="2706" w:type="dxa"/>
            <w:tcBorders>
              <w:top w:val="single" w:sz="4" w:space="0" w:color="000000"/>
              <w:left w:val="single" w:sz="4" w:space="0" w:color="000000"/>
              <w:bottom w:val="single" w:sz="4" w:space="0" w:color="000000"/>
              <w:right w:val="single" w:sz="4" w:space="0" w:color="000000"/>
            </w:tcBorders>
          </w:tcPr>
          <w:p w14:paraId="7F9BCAE3" w14:textId="77777777" w:rsidR="00421288" w:rsidRPr="00C066E0" w:rsidRDefault="00421288" w:rsidP="003F1CD3">
            <w:pPr>
              <w:spacing w:before="240" w:after="0" w:line="360" w:lineRule="auto"/>
              <w:jc w:val="both"/>
              <w:rPr>
                <w:rFonts w:ascii="Times" w:hAnsi="Times" w:cs="Times New Roman"/>
                <w:szCs w:val="24"/>
                <w:lang w:val="fr-FR" w:eastAsia="es-ES"/>
              </w:rPr>
            </w:pPr>
            <w:proofErr w:type="spellStart"/>
            <w:r w:rsidRPr="00C066E0">
              <w:rPr>
                <w:rFonts w:ascii="Times New Roman" w:hAnsi="Times New Roman" w:cs="Times New Roman"/>
                <w:color w:val="000000"/>
                <w:szCs w:val="24"/>
                <w:lang w:val="fr-FR" w:eastAsia="es-ES"/>
              </w:rPr>
              <w:t>Ojos</w:t>
            </w:r>
            <w:proofErr w:type="spellEnd"/>
            <w:r w:rsidRPr="00C066E0">
              <w:rPr>
                <w:rFonts w:ascii="Times New Roman" w:hAnsi="Times New Roman" w:cs="Times New Roman"/>
                <w:color w:val="000000"/>
                <w:szCs w:val="24"/>
                <w:lang w:val="fr-FR" w:eastAsia="es-ES"/>
              </w:rPr>
              <w:t xml:space="preserve"> que no </w:t>
            </w:r>
            <w:proofErr w:type="spellStart"/>
            <w:r w:rsidRPr="00C066E0">
              <w:rPr>
                <w:rFonts w:ascii="Times New Roman" w:hAnsi="Times New Roman" w:cs="Times New Roman"/>
                <w:color w:val="000000"/>
                <w:szCs w:val="24"/>
                <w:lang w:val="fr-FR" w:eastAsia="es-ES"/>
              </w:rPr>
              <w:t>ven</w:t>
            </w:r>
            <w:proofErr w:type="spellEnd"/>
            <w:r w:rsidRPr="00C066E0">
              <w:rPr>
                <w:rFonts w:ascii="Times New Roman" w:hAnsi="Times New Roman" w:cs="Times New Roman"/>
                <w:color w:val="000000"/>
                <w:szCs w:val="24"/>
                <w:lang w:val="fr-FR" w:eastAsia="es-ES"/>
              </w:rPr>
              <w:t xml:space="preserve"> </w:t>
            </w:r>
            <w:proofErr w:type="spellStart"/>
            <w:r w:rsidRPr="00C066E0">
              <w:rPr>
                <w:rFonts w:ascii="Times New Roman" w:hAnsi="Times New Roman" w:cs="Times New Roman"/>
                <w:color w:val="000000"/>
                <w:szCs w:val="24"/>
                <w:lang w:val="fr-FR" w:eastAsia="es-ES"/>
              </w:rPr>
              <w:t>corazón</w:t>
            </w:r>
            <w:proofErr w:type="spellEnd"/>
            <w:r w:rsidRPr="00C066E0">
              <w:rPr>
                <w:rFonts w:ascii="Times New Roman" w:hAnsi="Times New Roman" w:cs="Times New Roman"/>
                <w:color w:val="000000"/>
                <w:szCs w:val="24"/>
                <w:lang w:val="fr-FR" w:eastAsia="es-ES"/>
              </w:rPr>
              <w:t xml:space="preserve"> que no </w:t>
            </w:r>
            <w:proofErr w:type="spellStart"/>
            <w:r w:rsidRPr="00C066E0">
              <w:rPr>
                <w:rFonts w:ascii="Times New Roman" w:hAnsi="Times New Roman" w:cs="Times New Roman"/>
                <w:color w:val="000000"/>
                <w:szCs w:val="24"/>
                <w:lang w:val="fr-FR" w:eastAsia="es-ES"/>
              </w:rPr>
              <w:t>siente</w:t>
            </w:r>
            <w:proofErr w:type="spellEnd"/>
            <w:r w:rsidRPr="00C066E0">
              <w:rPr>
                <w:rFonts w:ascii="Times New Roman" w:hAnsi="Times New Roman" w:cs="Times New Roman"/>
                <w:color w:val="000000"/>
                <w:szCs w:val="24"/>
                <w:lang w:val="fr-FR" w:eastAsia="es-ES"/>
              </w:rPr>
              <w:t>.</w:t>
            </w:r>
          </w:p>
          <w:p w14:paraId="5279260D" w14:textId="2507E703" w:rsidR="00421288" w:rsidRPr="00C066E0" w:rsidRDefault="00421288" w:rsidP="003F1CD3">
            <w:pPr>
              <w:spacing w:before="240" w:after="0" w:line="360" w:lineRule="auto"/>
              <w:jc w:val="both"/>
              <w:rPr>
                <w:rFonts w:ascii="Times New Roman" w:hAnsi="Times New Roman" w:cs="Times New Roman"/>
                <w:color w:val="000000"/>
                <w:szCs w:val="24"/>
                <w:lang w:val="fr-FR" w:eastAsia="es-ES"/>
              </w:rPr>
            </w:pPr>
          </w:p>
        </w:tc>
      </w:tr>
      <w:tr w:rsidR="00421288" w:rsidRPr="003F1CD3" w14:paraId="723E9B37" w14:textId="77777777" w:rsidTr="00801D5D">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7659F" w14:textId="58AED7FD" w:rsidR="00421288" w:rsidRPr="00C066E0" w:rsidRDefault="00421288" w:rsidP="003F1CD3">
            <w:pPr>
              <w:spacing w:before="240" w:after="0" w:line="360" w:lineRule="auto"/>
              <w:jc w:val="both"/>
              <w:rPr>
                <w:rFonts w:ascii="Times" w:hAnsi="Times" w:cs="Times New Roman"/>
                <w:szCs w:val="24"/>
                <w:lang w:val="fr-FR" w:eastAsia="es-ES"/>
              </w:rPr>
            </w:pPr>
            <w:r w:rsidRPr="00C066E0">
              <w:rPr>
                <w:rFonts w:ascii="Times New Roman" w:hAnsi="Times New Roman" w:cs="Times New Roman"/>
                <w:color w:val="000000"/>
                <w:szCs w:val="24"/>
                <w:lang w:val="fr-FR" w:eastAsia="es-ES"/>
              </w:rPr>
              <w:t xml:space="preserve">(15) </w:t>
            </w:r>
            <w:proofErr w:type="spellStart"/>
            <w:r w:rsidRPr="00C066E0">
              <w:rPr>
                <w:rFonts w:ascii="Times New Roman" w:hAnsi="Times New Roman" w:cs="Times New Roman"/>
                <w:i/>
                <w:iCs/>
                <w:color w:val="000000"/>
                <w:szCs w:val="24"/>
                <w:lang w:val="fr-FR" w:eastAsia="es-ES"/>
              </w:rPr>
              <w:t>Mwen</w:t>
            </w:r>
            <w:proofErr w:type="spellEnd"/>
            <w:r w:rsidRPr="00C066E0">
              <w:rPr>
                <w:rFonts w:ascii="Times New Roman" w:hAnsi="Times New Roman" w:cs="Times New Roman"/>
                <w:i/>
                <w:iCs/>
                <w:color w:val="000000"/>
                <w:szCs w:val="24"/>
                <w:lang w:val="fr-FR" w:eastAsia="es-ES"/>
              </w:rPr>
              <w:t xml:space="preserve"> ka </w:t>
            </w:r>
            <w:proofErr w:type="spellStart"/>
            <w:r w:rsidRPr="00C066E0">
              <w:rPr>
                <w:rFonts w:ascii="Times New Roman" w:hAnsi="Times New Roman" w:cs="Times New Roman"/>
                <w:i/>
                <w:iCs/>
                <w:color w:val="000000"/>
                <w:szCs w:val="24"/>
                <w:lang w:val="fr-FR" w:eastAsia="es-ES"/>
              </w:rPr>
              <w:t>fé</w:t>
            </w:r>
            <w:proofErr w:type="spellEnd"/>
            <w:r w:rsidRPr="00C066E0">
              <w:rPr>
                <w:rFonts w:ascii="Times New Roman" w:hAnsi="Times New Roman" w:cs="Times New Roman"/>
                <w:i/>
                <w:iCs/>
                <w:color w:val="000000"/>
                <w:szCs w:val="24"/>
                <w:lang w:val="fr-FR" w:eastAsia="es-ES"/>
              </w:rPr>
              <w:t xml:space="preserve"> </w:t>
            </w:r>
            <w:proofErr w:type="spellStart"/>
            <w:r w:rsidRPr="00C066E0">
              <w:rPr>
                <w:rFonts w:ascii="Times New Roman" w:hAnsi="Times New Roman" w:cs="Times New Roman"/>
                <w:i/>
                <w:iCs/>
                <w:color w:val="000000"/>
                <w:szCs w:val="24"/>
                <w:lang w:val="fr-FR" w:eastAsia="es-ES"/>
              </w:rPr>
              <w:t>lélé</w:t>
            </w:r>
            <w:proofErr w:type="spellEnd"/>
            <w:r w:rsidRPr="00C066E0">
              <w:rPr>
                <w:rFonts w:ascii="Times New Roman" w:hAnsi="Times New Roman" w:cs="Times New Roman"/>
                <w:i/>
                <w:iCs/>
                <w:color w:val="000000"/>
                <w:szCs w:val="24"/>
                <w:lang w:val="fr-FR" w:eastAsia="es-ES"/>
              </w:rPr>
              <w:t xml:space="preserve"> pou Gaga </w:t>
            </w:r>
            <w:proofErr w:type="spellStart"/>
            <w:r w:rsidRPr="00C066E0">
              <w:rPr>
                <w:rFonts w:ascii="Times New Roman" w:hAnsi="Times New Roman" w:cs="Times New Roman"/>
                <w:i/>
                <w:iCs/>
                <w:color w:val="000000"/>
                <w:szCs w:val="24"/>
                <w:lang w:val="fr-FR" w:eastAsia="es-ES"/>
              </w:rPr>
              <w:t>vwè</w:t>
            </w:r>
            <w:proofErr w:type="spellEnd"/>
            <w:r w:rsidRPr="00C066E0">
              <w:rPr>
                <w:rFonts w:ascii="Times New Roman" w:hAnsi="Times New Roman" w:cs="Times New Roman"/>
                <w:i/>
                <w:iCs/>
                <w:color w:val="000000"/>
                <w:szCs w:val="24"/>
                <w:lang w:val="fr-FR" w:eastAsia="es-ES"/>
              </w:rPr>
              <w:t>.</w:t>
            </w:r>
          </w:p>
        </w:tc>
        <w:tc>
          <w:tcPr>
            <w:tcW w:w="1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2517D" w14:textId="77777777" w:rsidR="00421288" w:rsidRPr="00C066E0" w:rsidRDefault="00421288" w:rsidP="003F1CD3">
            <w:pPr>
              <w:spacing w:before="240" w:after="0" w:line="360" w:lineRule="auto"/>
              <w:rPr>
                <w:rFonts w:ascii="Times" w:hAnsi="Times" w:cs="Times New Roman"/>
                <w:szCs w:val="24"/>
                <w:lang w:val="fr-FR" w:eastAsia="es-ES"/>
              </w:rPr>
            </w:pPr>
            <w:r w:rsidRPr="00C066E0">
              <w:rPr>
                <w:rFonts w:ascii="Times New Roman" w:hAnsi="Times New Roman" w:cs="Times New Roman"/>
                <w:color w:val="000000"/>
                <w:szCs w:val="24"/>
                <w:lang w:val="fr-FR" w:eastAsia="es-ES"/>
              </w:rPr>
              <w:t>Je touille quelque chose pour que Gaga voit.</w:t>
            </w:r>
          </w:p>
        </w:tc>
        <w:tc>
          <w:tcPr>
            <w:tcW w:w="2706" w:type="dxa"/>
            <w:tcBorders>
              <w:top w:val="single" w:sz="4" w:space="0" w:color="000000"/>
              <w:left w:val="single" w:sz="4" w:space="0" w:color="000000"/>
              <w:bottom w:val="single" w:sz="4" w:space="0" w:color="000000"/>
              <w:right w:val="single" w:sz="4" w:space="0" w:color="000000"/>
            </w:tcBorders>
          </w:tcPr>
          <w:p w14:paraId="0BD49CD0" w14:textId="77777777" w:rsidR="00421288" w:rsidRPr="00C066E0" w:rsidRDefault="00421288" w:rsidP="003F1CD3">
            <w:pPr>
              <w:spacing w:before="240" w:after="0" w:line="360" w:lineRule="auto"/>
              <w:jc w:val="both"/>
              <w:rPr>
                <w:rFonts w:ascii="Times New Roman" w:hAnsi="Times New Roman" w:cs="Times New Roman"/>
                <w:color w:val="000000"/>
                <w:szCs w:val="24"/>
                <w:lang w:val="fr-FR" w:eastAsia="es-ES"/>
              </w:rPr>
            </w:pPr>
            <w:r w:rsidRPr="00C066E0">
              <w:rPr>
                <w:rFonts w:ascii="Times New Roman" w:hAnsi="Times New Roman" w:cs="Times New Roman"/>
                <w:color w:val="000000"/>
                <w:szCs w:val="24"/>
                <w:lang w:val="fr-FR" w:eastAsia="es-ES"/>
              </w:rPr>
              <w:t>Cracher dans l’eau pour faire des ronds.</w:t>
            </w:r>
          </w:p>
          <w:p w14:paraId="0061BE3A" w14:textId="60CDC54C" w:rsidR="00421288" w:rsidRPr="00C066E0" w:rsidRDefault="00421288" w:rsidP="003F1CD3">
            <w:pPr>
              <w:spacing w:before="240" w:after="0" w:line="360" w:lineRule="auto"/>
              <w:jc w:val="both"/>
              <w:rPr>
                <w:rFonts w:ascii="Times New Roman" w:hAnsi="Times New Roman" w:cs="Times New Roman"/>
                <w:color w:val="000000"/>
                <w:szCs w:val="24"/>
                <w:lang w:val="fr-FR" w:eastAsia="es-ES"/>
              </w:rPr>
            </w:pPr>
          </w:p>
        </w:tc>
        <w:tc>
          <w:tcPr>
            <w:tcW w:w="2706" w:type="dxa"/>
            <w:tcBorders>
              <w:top w:val="single" w:sz="4" w:space="0" w:color="000000"/>
              <w:left w:val="single" w:sz="4" w:space="0" w:color="000000"/>
              <w:bottom w:val="single" w:sz="4" w:space="0" w:color="000000"/>
              <w:right w:val="single" w:sz="4" w:space="0" w:color="000000"/>
            </w:tcBorders>
          </w:tcPr>
          <w:p w14:paraId="310DD46C" w14:textId="76E61650" w:rsidR="00421288" w:rsidRPr="00C066E0" w:rsidRDefault="00421288" w:rsidP="003F1CD3">
            <w:pPr>
              <w:spacing w:before="240" w:after="0" w:line="360" w:lineRule="auto"/>
              <w:jc w:val="both"/>
              <w:rPr>
                <w:rFonts w:ascii="Times New Roman" w:hAnsi="Times New Roman" w:cs="Times New Roman"/>
                <w:color w:val="000000"/>
                <w:szCs w:val="24"/>
                <w:lang w:val="fr-FR" w:eastAsia="es-ES"/>
              </w:rPr>
            </w:pPr>
            <w:r w:rsidRPr="00C066E0">
              <w:rPr>
                <w:rFonts w:ascii="Times New Roman" w:hAnsi="Times New Roman" w:cs="Times New Roman"/>
                <w:color w:val="000000"/>
                <w:szCs w:val="24"/>
                <w:lang w:val="fr-FR" w:eastAsia="es-ES"/>
              </w:rPr>
              <w:t xml:space="preserve"> </w:t>
            </w:r>
            <w:proofErr w:type="spellStart"/>
            <w:r w:rsidRPr="00C066E0">
              <w:rPr>
                <w:rFonts w:ascii="Times New Roman" w:hAnsi="Times New Roman" w:cs="Times New Roman"/>
                <w:color w:val="000000"/>
                <w:szCs w:val="24"/>
                <w:lang w:val="fr-FR" w:eastAsia="es-ES"/>
              </w:rPr>
              <w:t>Mucho</w:t>
            </w:r>
            <w:proofErr w:type="spellEnd"/>
            <w:r w:rsidRPr="00C066E0">
              <w:rPr>
                <w:rFonts w:ascii="Times New Roman" w:hAnsi="Times New Roman" w:cs="Times New Roman"/>
                <w:color w:val="000000"/>
                <w:szCs w:val="24"/>
                <w:lang w:val="fr-FR" w:eastAsia="es-ES"/>
              </w:rPr>
              <w:t xml:space="preserve"> </w:t>
            </w:r>
            <w:proofErr w:type="spellStart"/>
            <w:r w:rsidRPr="00C066E0">
              <w:rPr>
                <w:rFonts w:ascii="Times New Roman" w:hAnsi="Times New Roman" w:cs="Times New Roman"/>
                <w:color w:val="000000"/>
                <w:szCs w:val="24"/>
                <w:lang w:val="fr-FR" w:eastAsia="es-ES"/>
              </w:rPr>
              <w:t>ruido</w:t>
            </w:r>
            <w:proofErr w:type="spellEnd"/>
            <w:r w:rsidRPr="00C066E0">
              <w:rPr>
                <w:rFonts w:ascii="Times New Roman" w:hAnsi="Times New Roman" w:cs="Times New Roman"/>
                <w:color w:val="000000"/>
                <w:szCs w:val="24"/>
                <w:lang w:val="fr-FR" w:eastAsia="es-ES"/>
              </w:rPr>
              <w:t xml:space="preserve"> y </w:t>
            </w:r>
            <w:proofErr w:type="spellStart"/>
            <w:r w:rsidRPr="00C066E0">
              <w:rPr>
                <w:rFonts w:ascii="Times New Roman" w:hAnsi="Times New Roman" w:cs="Times New Roman"/>
                <w:color w:val="000000"/>
                <w:szCs w:val="24"/>
                <w:lang w:val="fr-FR" w:eastAsia="es-ES"/>
              </w:rPr>
              <w:t>pocas</w:t>
            </w:r>
            <w:proofErr w:type="spellEnd"/>
            <w:r w:rsidRPr="00C066E0">
              <w:rPr>
                <w:rFonts w:ascii="Times New Roman" w:hAnsi="Times New Roman" w:cs="Times New Roman"/>
                <w:color w:val="000000"/>
                <w:szCs w:val="24"/>
                <w:lang w:val="fr-FR" w:eastAsia="es-ES"/>
              </w:rPr>
              <w:t xml:space="preserve"> </w:t>
            </w:r>
            <w:proofErr w:type="spellStart"/>
            <w:r w:rsidRPr="00C066E0">
              <w:rPr>
                <w:rFonts w:ascii="Times New Roman" w:hAnsi="Times New Roman" w:cs="Times New Roman"/>
                <w:color w:val="000000"/>
                <w:szCs w:val="24"/>
                <w:lang w:val="fr-FR" w:eastAsia="es-ES"/>
              </w:rPr>
              <w:t>nueces</w:t>
            </w:r>
            <w:proofErr w:type="spellEnd"/>
            <w:r w:rsidRPr="00C066E0">
              <w:rPr>
                <w:rFonts w:ascii="Times New Roman" w:hAnsi="Times New Roman" w:cs="Times New Roman"/>
                <w:color w:val="000000"/>
                <w:szCs w:val="24"/>
                <w:lang w:val="fr-FR" w:eastAsia="es-ES"/>
              </w:rPr>
              <w:t>.</w:t>
            </w:r>
          </w:p>
        </w:tc>
      </w:tr>
    </w:tbl>
    <w:p w14:paraId="16AC41E3" w14:textId="1BA4D224" w:rsidR="007250EB" w:rsidRPr="003F1CD3" w:rsidRDefault="00C6493A" w:rsidP="003F1CD3">
      <w:pPr>
        <w:spacing w:before="240" w:line="360" w:lineRule="auto"/>
        <w:jc w:val="both"/>
        <w:rPr>
          <w:rFonts w:ascii="Times New Roman" w:hAnsi="Times New Roman" w:cs="Times New Roman"/>
          <w:color w:val="000000"/>
          <w:sz w:val="24"/>
          <w:szCs w:val="24"/>
          <w:lang w:val="fr-FR" w:eastAsia="es-ES"/>
        </w:rPr>
      </w:pPr>
      <w:r w:rsidRPr="003F1CD3">
        <w:rPr>
          <w:rFonts w:ascii="Times New Roman" w:hAnsi="Times New Roman" w:cs="Times New Roman"/>
          <w:color w:val="000000"/>
          <w:sz w:val="24"/>
          <w:szCs w:val="24"/>
          <w:lang w:val="fr-FR" w:eastAsia="es-ES"/>
        </w:rPr>
        <w:t xml:space="preserve">Notre premier exemple est un proverbe qui provient d’un conte </w:t>
      </w:r>
      <w:r w:rsidR="007250EB" w:rsidRPr="003F1CD3">
        <w:rPr>
          <w:rFonts w:ascii="Times New Roman" w:hAnsi="Times New Roman" w:cs="Times New Roman"/>
          <w:color w:val="000000"/>
          <w:sz w:val="24"/>
          <w:szCs w:val="24"/>
          <w:lang w:val="fr-FR" w:eastAsia="es-ES"/>
        </w:rPr>
        <w:t>créole. Il trouve son explication dans une mythologie et dans une poétique précise. Les traductions que nous proposons sont des périphrases dépourvues de la dimensi</w:t>
      </w:r>
      <w:r w:rsidR="008C33BB">
        <w:rPr>
          <w:rFonts w:ascii="Times New Roman" w:hAnsi="Times New Roman" w:cs="Times New Roman"/>
          <w:color w:val="000000"/>
          <w:sz w:val="24"/>
          <w:szCs w:val="24"/>
          <w:lang w:val="fr-FR" w:eastAsia="es-ES"/>
        </w:rPr>
        <w:t>on religieuse,</w:t>
      </w:r>
      <w:r w:rsidR="007250EB" w:rsidRPr="003F1CD3">
        <w:rPr>
          <w:rFonts w:ascii="Times New Roman" w:hAnsi="Times New Roman" w:cs="Times New Roman"/>
          <w:color w:val="000000"/>
          <w:sz w:val="24"/>
          <w:szCs w:val="24"/>
          <w:lang w:val="fr-FR" w:eastAsia="es-ES"/>
        </w:rPr>
        <w:t xml:space="preserve"> spirituelle qui fait référence à</w:t>
      </w:r>
      <w:r w:rsidR="008C33BB">
        <w:rPr>
          <w:rFonts w:ascii="Times New Roman" w:hAnsi="Times New Roman" w:cs="Times New Roman"/>
          <w:color w:val="000000"/>
          <w:sz w:val="24"/>
          <w:szCs w:val="24"/>
          <w:lang w:val="fr-FR" w:eastAsia="es-ES"/>
        </w:rPr>
        <w:t xml:space="preserve"> la provision </w:t>
      </w:r>
      <w:r w:rsidR="007250EB" w:rsidRPr="003F1CD3">
        <w:rPr>
          <w:rFonts w:ascii="Times New Roman" w:hAnsi="Times New Roman" w:cs="Times New Roman"/>
          <w:color w:val="000000"/>
          <w:sz w:val="24"/>
          <w:szCs w:val="24"/>
          <w:lang w:val="fr-FR" w:eastAsia="es-ES"/>
        </w:rPr>
        <w:t xml:space="preserve">et </w:t>
      </w:r>
      <w:r w:rsidR="008C33BB">
        <w:rPr>
          <w:rFonts w:ascii="Times New Roman" w:hAnsi="Times New Roman" w:cs="Times New Roman"/>
          <w:color w:val="000000"/>
          <w:sz w:val="24"/>
          <w:szCs w:val="24"/>
          <w:lang w:val="fr-FR" w:eastAsia="es-ES"/>
        </w:rPr>
        <w:t xml:space="preserve">il n’y a </w:t>
      </w:r>
      <w:r w:rsidR="007250EB" w:rsidRPr="003F1CD3">
        <w:rPr>
          <w:rFonts w:ascii="Times New Roman" w:hAnsi="Times New Roman" w:cs="Times New Roman"/>
          <w:color w:val="000000"/>
          <w:sz w:val="24"/>
          <w:szCs w:val="24"/>
          <w:lang w:val="fr-FR" w:eastAsia="es-ES"/>
        </w:rPr>
        <w:t>aucune référence à un a</w:t>
      </w:r>
      <w:r w:rsidR="008C33BB">
        <w:rPr>
          <w:rFonts w:ascii="Times New Roman" w:hAnsi="Times New Roman" w:cs="Times New Roman"/>
          <w:color w:val="000000"/>
          <w:sz w:val="24"/>
          <w:szCs w:val="24"/>
          <w:lang w:val="fr-FR" w:eastAsia="es-ES"/>
        </w:rPr>
        <w:t>nimal comme nous l’avons vu avec</w:t>
      </w:r>
      <w:r w:rsidR="007250EB" w:rsidRPr="003F1CD3">
        <w:rPr>
          <w:rFonts w:ascii="Times New Roman" w:hAnsi="Times New Roman" w:cs="Times New Roman"/>
          <w:color w:val="000000"/>
          <w:sz w:val="24"/>
          <w:szCs w:val="24"/>
          <w:lang w:val="fr-FR" w:eastAsia="es-ES"/>
        </w:rPr>
        <w:t xml:space="preserve"> d’autres équivalences.</w:t>
      </w:r>
    </w:p>
    <w:p w14:paraId="461520E9" w14:textId="1D1E62DB" w:rsidR="007250EB" w:rsidRPr="003F1CD3" w:rsidRDefault="007250EB" w:rsidP="003F1CD3">
      <w:pPr>
        <w:spacing w:before="240" w:line="360" w:lineRule="auto"/>
        <w:jc w:val="both"/>
        <w:rPr>
          <w:rFonts w:ascii="Times New Roman" w:hAnsi="Times New Roman" w:cs="Times New Roman"/>
          <w:color w:val="000000"/>
          <w:sz w:val="24"/>
          <w:szCs w:val="24"/>
          <w:lang w:val="fr-FR" w:eastAsia="es-ES"/>
        </w:rPr>
      </w:pPr>
      <w:r w:rsidRPr="003F1CD3">
        <w:rPr>
          <w:rFonts w:ascii="Times New Roman" w:hAnsi="Times New Roman" w:cs="Times New Roman"/>
          <w:color w:val="000000"/>
          <w:sz w:val="24"/>
          <w:szCs w:val="24"/>
          <w:lang w:val="fr-FR" w:eastAsia="es-ES"/>
        </w:rPr>
        <w:t>Grâce à notre deuxième exemple</w:t>
      </w:r>
      <w:r w:rsidR="00990B27" w:rsidRPr="003F1CD3">
        <w:rPr>
          <w:rFonts w:ascii="Times New Roman" w:hAnsi="Times New Roman" w:cs="Times New Roman"/>
          <w:color w:val="000000"/>
          <w:sz w:val="24"/>
          <w:szCs w:val="24"/>
          <w:lang w:val="fr-FR" w:eastAsia="es-ES"/>
        </w:rPr>
        <w:t xml:space="preserve"> (13)</w:t>
      </w:r>
      <w:r w:rsidRPr="003F1CD3">
        <w:rPr>
          <w:rFonts w:ascii="Times New Roman" w:hAnsi="Times New Roman" w:cs="Times New Roman"/>
          <w:color w:val="000000"/>
          <w:sz w:val="24"/>
          <w:szCs w:val="24"/>
          <w:lang w:val="fr-FR" w:eastAsia="es-ES"/>
        </w:rPr>
        <w:t xml:space="preserve"> nous allons voir un proverbe lié au terme « cassave ». Nous remarquerons que ce mot simple qui fait partie de la flore antillaise bien que, exportée de l’Afrique, est utilisé dans des proverbes difficiles à expliquer. En effet, lorsque le proverbe fait référence à la végétation des îles ou à un certain type de nourriture il apporte plusieurs degrés de complexité. La cassave est une petite galette à </w:t>
      </w:r>
      <w:r w:rsidRPr="003F1CD3">
        <w:rPr>
          <w:rFonts w:ascii="Times New Roman" w:hAnsi="Times New Roman" w:cs="Times New Roman"/>
          <w:color w:val="000000"/>
          <w:sz w:val="24"/>
          <w:szCs w:val="24"/>
          <w:lang w:val="fr-FR" w:eastAsia="es-ES"/>
        </w:rPr>
        <w:lastRenderedPageBreak/>
        <w:t>base de farine de manioc. Le processus d’élaboration de cette galette fait appel à un vrai travail artisanal et à un savoir-faire local. Il s’agit d’un processus laborieux du début à la fin. Bien que le proverbe soit issu de la culture amérindienne et qu’il soit né sur le sol même de cette civilisation, nous proposons une équivalence grâce à la variation de ce même proverbe qui nous donne un</w:t>
      </w:r>
      <w:r w:rsidR="00990B27" w:rsidRPr="003F1CD3">
        <w:rPr>
          <w:rFonts w:ascii="Times New Roman" w:hAnsi="Times New Roman" w:cs="Times New Roman"/>
          <w:color w:val="000000"/>
          <w:sz w:val="24"/>
          <w:szCs w:val="24"/>
          <w:lang w:val="fr-FR" w:eastAsia="es-ES"/>
        </w:rPr>
        <w:t>e idée plus claire sur son sens (remarquons l’importance de la variation dans notre stratégie de traduction).</w:t>
      </w:r>
      <w:r w:rsidRPr="003F1CD3">
        <w:rPr>
          <w:rFonts w:ascii="Times New Roman" w:hAnsi="Times New Roman" w:cs="Times New Roman"/>
          <w:color w:val="000000"/>
          <w:sz w:val="24"/>
          <w:szCs w:val="24"/>
          <w:lang w:val="fr-FR" w:eastAsia="es-ES"/>
        </w:rPr>
        <w:t xml:space="preserve"> Cependant, une fois de plus, nous nous retrouvons face à une perte totale de l’information, de l’histoire, de la culture culinaire et de la flore. </w:t>
      </w:r>
      <w:r w:rsidR="008C33BB" w:rsidRPr="003F1CD3">
        <w:rPr>
          <w:rFonts w:ascii="Times New Roman" w:eastAsia="Times New Roman" w:hAnsi="Times New Roman" w:cs="Times New Roman"/>
          <w:sz w:val="24"/>
          <w:szCs w:val="24"/>
          <w:lang w:val="fr-FR"/>
        </w:rPr>
        <w:t>C’est pourquoi nous pensons qu’il serait bon de pouvoir offrir au lecteur non créolophone une explication de ces termes qui viendrait compléter  l’équivalence proposée.</w:t>
      </w:r>
    </w:p>
    <w:p w14:paraId="110FC300" w14:textId="4481F5EA" w:rsidR="007250EB" w:rsidRPr="003F1CD3" w:rsidRDefault="007250EB" w:rsidP="003F1CD3">
      <w:pPr>
        <w:spacing w:before="240" w:line="360" w:lineRule="auto"/>
        <w:jc w:val="both"/>
        <w:rPr>
          <w:rFonts w:ascii="Times" w:hAnsi="Times" w:cs="Times New Roman"/>
          <w:sz w:val="24"/>
          <w:szCs w:val="24"/>
          <w:lang w:val="fr-FR" w:eastAsia="es-ES"/>
        </w:rPr>
      </w:pPr>
      <w:r w:rsidRPr="003F1CD3">
        <w:rPr>
          <w:rFonts w:ascii="Times New Roman" w:hAnsi="Times New Roman" w:cs="Times New Roman"/>
          <w:color w:val="000000"/>
          <w:sz w:val="24"/>
          <w:szCs w:val="24"/>
          <w:lang w:val="fr-FR" w:eastAsia="es-ES"/>
        </w:rPr>
        <w:t>Notre dernier exemple</w:t>
      </w:r>
      <w:r w:rsidR="00990B27" w:rsidRPr="003F1CD3">
        <w:rPr>
          <w:rFonts w:ascii="Times New Roman" w:hAnsi="Times New Roman" w:cs="Times New Roman"/>
          <w:color w:val="000000"/>
          <w:sz w:val="24"/>
          <w:szCs w:val="24"/>
          <w:lang w:val="fr-FR" w:eastAsia="es-ES"/>
        </w:rPr>
        <w:t xml:space="preserve"> (15)</w:t>
      </w:r>
      <w:r w:rsidRPr="003F1CD3">
        <w:rPr>
          <w:rFonts w:ascii="Times New Roman" w:hAnsi="Times New Roman" w:cs="Times New Roman"/>
          <w:color w:val="000000"/>
          <w:sz w:val="24"/>
          <w:szCs w:val="24"/>
          <w:lang w:val="fr-FR" w:eastAsia="es-ES"/>
        </w:rPr>
        <w:t xml:space="preserve"> intègre un nouvel élément, la majuscule nous indique qu’il s’agit d’un nom propre. Le nom de « Gaga » n’est pas un nom ordinaire que l’on donnerait à un enfant mais il fait bien référence à une personne. Le premier problème qui se pose serait de savoir comme</w:t>
      </w:r>
      <w:r w:rsidR="008C33BB">
        <w:rPr>
          <w:rFonts w:ascii="Times New Roman" w:hAnsi="Times New Roman" w:cs="Times New Roman"/>
          <w:color w:val="000000"/>
          <w:sz w:val="24"/>
          <w:szCs w:val="24"/>
          <w:lang w:val="fr-FR" w:eastAsia="es-ES"/>
        </w:rPr>
        <w:t>nt traduire un « nom propre »</w:t>
      </w:r>
      <w:r w:rsidRPr="003F1CD3">
        <w:rPr>
          <w:rFonts w:ascii="Times New Roman" w:hAnsi="Times New Roman" w:cs="Times New Roman"/>
          <w:color w:val="000000"/>
          <w:sz w:val="24"/>
          <w:szCs w:val="24"/>
          <w:lang w:val="fr-FR" w:eastAsia="es-ES"/>
        </w:rPr>
        <w:t xml:space="preserve">. De plus, le lexique qui est employé dans ce proverbe est archaïque. Selon le dictionnaire des proverbes et expressions créoles de Raphaël Confiant (version en ligne) </w:t>
      </w:r>
      <w:proofErr w:type="spellStart"/>
      <w:r w:rsidRPr="003F1CD3">
        <w:rPr>
          <w:rFonts w:ascii="Times New Roman" w:hAnsi="Times New Roman" w:cs="Times New Roman"/>
          <w:i/>
          <w:iCs/>
          <w:color w:val="000000"/>
          <w:sz w:val="24"/>
          <w:szCs w:val="24"/>
          <w:lang w:val="fr-FR" w:eastAsia="es-ES"/>
        </w:rPr>
        <w:t>Lélé</w:t>
      </w:r>
      <w:proofErr w:type="spellEnd"/>
      <w:r w:rsidRPr="003F1CD3">
        <w:rPr>
          <w:rFonts w:ascii="Times New Roman" w:hAnsi="Times New Roman" w:cs="Times New Roman"/>
          <w:color w:val="000000"/>
          <w:sz w:val="24"/>
          <w:szCs w:val="24"/>
          <w:lang w:val="fr-FR" w:eastAsia="es-ES"/>
        </w:rPr>
        <w:t xml:space="preserve"> est un verbe qui signifie touiller ou remuer. Ce même verbe fait référence au </w:t>
      </w:r>
      <w:r w:rsidRPr="003F1CD3">
        <w:rPr>
          <w:rFonts w:ascii="Times New Roman" w:hAnsi="Times New Roman" w:cs="Times New Roman"/>
          <w:i/>
          <w:iCs/>
          <w:color w:val="000000"/>
          <w:sz w:val="24"/>
          <w:szCs w:val="24"/>
          <w:lang w:val="fr-FR" w:eastAsia="es-ES"/>
        </w:rPr>
        <w:t>bâton-</w:t>
      </w:r>
      <w:proofErr w:type="spellStart"/>
      <w:r w:rsidRPr="003F1CD3">
        <w:rPr>
          <w:rFonts w:ascii="Times New Roman" w:hAnsi="Times New Roman" w:cs="Times New Roman"/>
          <w:i/>
          <w:iCs/>
          <w:color w:val="000000"/>
          <w:sz w:val="24"/>
          <w:szCs w:val="24"/>
          <w:lang w:val="fr-FR" w:eastAsia="es-ES"/>
        </w:rPr>
        <w:t>lélé</w:t>
      </w:r>
      <w:proofErr w:type="spellEnd"/>
      <w:r w:rsidRPr="003F1CD3">
        <w:rPr>
          <w:rFonts w:ascii="Times New Roman" w:hAnsi="Times New Roman" w:cs="Times New Roman"/>
          <w:color w:val="000000"/>
          <w:sz w:val="24"/>
          <w:szCs w:val="24"/>
          <w:lang w:val="fr-FR" w:eastAsia="es-ES"/>
        </w:rPr>
        <w:t xml:space="preserve"> qui est un instrument en bois qui servait à touiller la nourriture, ce qui serait l’équivalent d’une mouvette. Dans sa globalité le proverbe fait référence au fait de faire quelque chose de discret afin d’être vu. Nous avons choisi un équivalent en rapport avec la nourriture afin de garder une certaine similarité avec le proverbe original tout en étant loin de sa réalité. Ce qui a déterminé notre choix c’est le sens et les nuances de cette locution verbale « rester oisif a</w:t>
      </w:r>
      <w:r w:rsidR="00421288" w:rsidRPr="003F1CD3">
        <w:rPr>
          <w:rFonts w:ascii="Times New Roman" w:hAnsi="Times New Roman" w:cs="Times New Roman"/>
          <w:color w:val="000000"/>
          <w:sz w:val="24"/>
          <w:szCs w:val="24"/>
          <w:lang w:val="fr-FR" w:eastAsia="es-ES"/>
        </w:rPr>
        <w:t>vec un semblant d’occupation ».</w:t>
      </w:r>
      <w:r w:rsidRPr="003F1CD3">
        <w:rPr>
          <w:rFonts w:ascii="Times New Roman" w:hAnsi="Times New Roman" w:cs="Times New Roman"/>
          <w:color w:val="000000"/>
          <w:sz w:val="24"/>
          <w:szCs w:val="24"/>
          <w:lang w:val="fr-FR" w:eastAsia="es-ES"/>
        </w:rPr>
        <w:t xml:space="preserve">Tout comme </w:t>
      </w:r>
      <w:proofErr w:type="spellStart"/>
      <w:r w:rsidRPr="003F1CD3">
        <w:rPr>
          <w:rFonts w:ascii="Times New Roman" w:hAnsi="Times New Roman" w:cs="Times New Roman"/>
          <w:color w:val="000000"/>
          <w:sz w:val="24"/>
          <w:szCs w:val="24"/>
          <w:lang w:val="fr-FR" w:eastAsia="es-ES"/>
        </w:rPr>
        <w:t>Rapatel</w:t>
      </w:r>
      <w:proofErr w:type="spellEnd"/>
      <w:r w:rsidR="008C33BB">
        <w:rPr>
          <w:rFonts w:ascii="Times New Roman" w:hAnsi="Times New Roman" w:cs="Times New Roman"/>
          <w:color w:val="000000"/>
          <w:sz w:val="24"/>
          <w:szCs w:val="24"/>
          <w:lang w:val="fr-FR" w:eastAsia="es-ES"/>
        </w:rPr>
        <w:t>,</w:t>
      </w:r>
      <w:r w:rsidRPr="003F1CD3">
        <w:rPr>
          <w:rFonts w:ascii="Times New Roman" w:hAnsi="Times New Roman" w:cs="Times New Roman"/>
          <w:color w:val="000000"/>
          <w:sz w:val="24"/>
          <w:szCs w:val="24"/>
          <w:lang w:val="fr-FR" w:eastAsia="es-ES"/>
        </w:rPr>
        <w:t xml:space="preserve"> nous pensons </w:t>
      </w:r>
      <w:proofErr w:type="gramStart"/>
      <w:r w:rsidRPr="003F1CD3">
        <w:rPr>
          <w:rFonts w:ascii="Times New Roman" w:hAnsi="Times New Roman" w:cs="Times New Roman"/>
          <w:color w:val="000000"/>
          <w:sz w:val="24"/>
          <w:szCs w:val="24"/>
          <w:lang w:val="fr-FR" w:eastAsia="es-ES"/>
        </w:rPr>
        <w:t>qu' il</w:t>
      </w:r>
      <w:proofErr w:type="gramEnd"/>
      <w:r w:rsidRPr="003F1CD3">
        <w:rPr>
          <w:rFonts w:ascii="Times New Roman" w:hAnsi="Times New Roman" w:cs="Times New Roman"/>
          <w:color w:val="000000"/>
          <w:sz w:val="24"/>
          <w:szCs w:val="24"/>
          <w:lang w:val="fr-FR" w:eastAsia="es-ES"/>
        </w:rPr>
        <w:t xml:space="preserve"> n’est pas indispensable, et cela est rarement réalisable, de calquer la structure du proverbe d’origine » (</w:t>
      </w:r>
      <w:proofErr w:type="spellStart"/>
      <w:r w:rsidRPr="003F1CD3">
        <w:rPr>
          <w:rFonts w:ascii="Times New Roman" w:hAnsi="Times New Roman" w:cs="Times New Roman"/>
          <w:color w:val="000000"/>
          <w:sz w:val="24"/>
          <w:szCs w:val="24"/>
          <w:lang w:val="fr-FR" w:eastAsia="es-ES"/>
        </w:rPr>
        <w:t>Rapatel</w:t>
      </w:r>
      <w:proofErr w:type="spellEnd"/>
      <w:r w:rsidRPr="003F1CD3">
        <w:rPr>
          <w:rFonts w:ascii="Times New Roman" w:hAnsi="Times New Roman" w:cs="Times New Roman"/>
          <w:color w:val="000000"/>
          <w:sz w:val="24"/>
          <w:szCs w:val="24"/>
          <w:lang w:val="fr-FR" w:eastAsia="es-ES"/>
        </w:rPr>
        <w:t xml:space="preserve"> 2010 :3). Les équivalences proposées sont très rarement des calques structurels.</w:t>
      </w:r>
      <w:r w:rsidR="00421288" w:rsidRPr="003F1CD3">
        <w:rPr>
          <w:rFonts w:ascii="Times New Roman" w:hAnsi="Times New Roman" w:cs="Times New Roman"/>
          <w:color w:val="000000"/>
          <w:sz w:val="24"/>
          <w:szCs w:val="24"/>
          <w:lang w:val="fr-FR" w:eastAsia="es-ES"/>
        </w:rPr>
        <w:t xml:space="preserve"> Cependant, nous ne sommes pas tout à fait satisfait de l’équivalent que nous proposons en espagnol car il ne garde que l’idée générale, pas même dans sa totalité.</w:t>
      </w:r>
    </w:p>
    <w:p w14:paraId="529C94C2" w14:textId="77777777" w:rsidR="00DA24D5" w:rsidRPr="003F1CD3" w:rsidRDefault="00FF3346" w:rsidP="003F1CD3">
      <w:pPr>
        <w:spacing w:after="0" w:line="360" w:lineRule="auto"/>
        <w:jc w:val="both"/>
        <w:rPr>
          <w:rFonts w:ascii="Times New Roman" w:hAnsi="Times New Roman" w:cs="Times New Roman"/>
          <w:b/>
          <w:sz w:val="24"/>
          <w:szCs w:val="24"/>
        </w:rPr>
      </w:pPr>
      <w:r w:rsidRPr="003F1CD3">
        <w:rPr>
          <w:rFonts w:ascii="Times New Roman" w:hAnsi="Times New Roman" w:cs="Times New Roman"/>
          <w:b/>
          <w:sz w:val="24"/>
          <w:szCs w:val="24"/>
        </w:rPr>
        <w:t>4. Conclusiones</w:t>
      </w:r>
    </w:p>
    <w:p w14:paraId="3E7B7B47" w14:textId="0E378D98" w:rsidR="00FF3346" w:rsidRPr="00C066E0" w:rsidRDefault="0000680E" w:rsidP="00C066E0">
      <w:pPr>
        <w:spacing w:before="240" w:line="360" w:lineRule="auto"/>
        <w:jc w:val="both"/>
        <w:rPr>
          <w:rFonts w:ascii="Times New Roman" w:eastAsia="Times New Roman" w:hAnsi="Times New Roman" w:cs="Times New Roman"/>
          <w:sz w:val="24"/>
          <w:szCs w:val="24"/>
          <w:lang w:val="fr-FR"/>
        </w:rPr>
      </w:pPr>
      <w:r w:rsidRPr="003F1CD3">
        <w:rPr>
          <w:rFonts w:ascii="Times New Roman" w:eastAsia="Times New Roman" w:hAnsi="Times New Roman" w:cs="Times New Roman"/>
          <w:sz w:val="24"/>
          <w:szCs w:val="24"/>
          <w:lang w:val="fr-FR"/>
        </w:rPr>
        <w:lastRenderedPageBreak/>
        <w:t xml:space="preserve">Ces proverbes ne sont qu’un échantillon réduit de notre étude. Ils s’inscrivent dans une langue relativement jeune (entre 1625 et 1670) : le créole. </w:t>
      </w:r>
      <w:r w:rsidR="008C33BB">
        <w:rPr>
          <w:rFonts w:ascii="Times New Roman" w:eastAsia="Times New Roman" w:hAnsi="Times New Roman" w:cs="Times New Roman"/>
          <w:sz w:val="24"/>
          <w:szCs w:val="24"/>
          <w:lang w:val="fr-FR"/>
        </w:rPr>
        <w:t>N</w:t>
      </w:r>
      <w:r w:rsidRPr="003F1CD3">
        <w:rPr>
          <w:rFonts w:ascii="Times New Roman" w:eastAsia="Times New Roman" w:hAnsi="Times New Roman" w:cs="Times New Roman"/>
          <w:sz w:val="24"/>
          <w:szCs w:val="24"/>
          <w:lang w:val="fr-FR"/>
        </w:rPr>
        <w:t>ous avons décidé de centrer notre étude sur deux</w:t>
      </w:r>
      <w:r w:rsidR="008C33BB">
        <w:rPr>
          <w:rFonts w:ascii="Times New Roman" w:eastAsia="Times New Roman" w:hAnsi="Times New Roman" w:cs="Times New Roman"/>
          <w:sz w:val="24"/>
          <w:szCs w:val="24"/>
          <w:lang w:val="fr-FR"/>
        </w:rPr>
        <w:t xml:space="preserve"> créoles : Guadeloupe et</w:t>
      </w:r>
      <w:r w:rsidRPr="003F1CD3">
        <w:rPr>
          <w:rFonts w:ascii="Times New Roman" w:eastAsia="Times New Roman" w:hAnsi="Times New Roman" w:cs="Times New Roman"/>
          <w:sz w:val="24"/>
          <w:szCs w:val="24"/>
          <w:lang w:val="fr-FR"/>
        </w:rPr>
        <w:t xml:space="preserve"> Martinique. </w:t>
      </w:r>
      <w:r w:rsidR="009D0DA8">
        <w:rPr>
          <w:rFonts w:ascii="Times New Roman" w:eastAsia="Times New Roman" w:hAnsi="Times New Roman" w:cs="Times New Roman"/>
          <w:sz w:val="24"/>
          <w:szCs w:val="24"/>
          <w:lang w:val="fr-FR"/>
        </w:rPr>
        <w:t xml:space="preserve">Dans </w:t>
      </w:r>
      <w:r w:rsidRPr="003F1CD3">
        <w:rPr>
          <w:rFonts w:ascii="Times New Roman" w:eastAsia="Times New Roman" w:hAnsi="Times New Roman" w:cs="Times New Roman"/>
          <w:sz w:val="24"/>
          <w:szCs w:val="24"/>
          <w:lang w:val="fr-FR"/>
        </w:rPr>
        <w:t>le domaine de la phraséologie et de la traduction vers l’espagnole de celle-ci, peu sont les chercheurs qui se sont penchés sur la question. Il existe des dictionnaires bilingues (français/créole, créole/français) de proverbes, mais il n’existe pas encore de dictionnaire qui permettent cet échange entre culture créole et espagnole ou, cet échange de culture espagnole vers la créole. Afin de pouvoir avancer vers cette nouvelle problématique, nous avons choisi de nous servir du français comme passerelle entre ces deux cultures. Car il n’existe pas toujours un très grand écart linguistique et culturel entre ces deux langues romanes. Nous avons pu observer que les proverbes créoles et les proverbes français ont une culture en commun. Nos analyses ont démontré des caractéristiques lexico-sémantiques entre ces langues malgré la divergence du fonds culturel commun. La langue créole s’est approprié</w:t>
      </w:r>
      <w:r w:rsidR="00505661" w:rsidRPr="003F1CD3">
        <w:rPr>
          <w:rFonts w:ascii="Times New Roman" w:eastAsia="Times New Roman" w:hAnsi="Times New Roman" w:cs="Times New Roman"/>
          <w:sz w:val="24"/>
          <w:szCs w:val="24"/>
          <w:lang w:val="fr-FR"/>
        </w:rPr>
        <w:t>e</w:t>
      </w:r>
      <w:r w:rsidRPr="003F1CD3">
        <w:rPr>
          <w:rFonts w:ascii="Times New Roman" w:eastAsia="Times New Roman" w:hAnsi="Times New Roman" w:cs="Times New Roman"/>
          <w:sz w:val="24"/>
          <w:szCs w:val="24"/>
          <w:lang w:val="fr-FR"/>
        </w:rPr>
        <w:t xml:space="preserve"> certains proverbes en y apportant parfois certaines modifications discrètes ou d’autres transformations plus significatives, ce qui a donné lieu à des variations d’un même proverbe. Dans notre étude, la variation des proverbes est un élément très important dans la traduction et l’équivalent car elle nous a offert un autre degré de compréhension des proverb</w:t>
      </w:r>
      <w:r w:rsidR="00421288" w:rsidRPr="003F1CD3">
        <w:rPr>
          <w:rFonts w:ascii="Times New Roman" w:eastAsia="Times New Roman" w:hAnsi="Times New Roman" w:cs="Times New Roman"/>
          <w:sz w:val="24"/>
          <w:szCs w:val="24"/>
          <w:lang w:val="fr-FR"/>
        </w:rPr>
        <w:t xml:space="preserve">es créoles, de leur histoire, </w:t>
      </w:r>
      <w:r w:rsidRPr="003F1CD3">
        <w:rPr>
          <w:rFonts w:ascii="Times New Roman" w:eastAsia="Times New Roman" w:hAnsi="Times New Roman" w:cs="Times New Roman"/>
          <w:sz w:val="24"/>
          <w:szCs w:val="24"/>
          <w:lang w:val="fr-FR"/>
        </w:rPr>
        <w:t>un éventail de propositi</w:t>
      </w:r>
      <w:r w:rsidR="00421288" w:rsidRPr="003F1CD3">
        <w:rPr>
          <w:rFonts w:ascii="Times New Roman" w:eastAsia="Times New Roman" w:hAnsi="Times New Roman" w:cs="Times New Roman"/>
          <w:sz w:val="24"/>
          <w:szCs w:val="24"/>
          <w:lang w:val="fr-FR"/>
        </w:rPr>
        <w:t>ons et une stratégie de traduction.</w:t>
      </w:r>
      <w:r w:rsidR="007F78B1">
        <w:rPr>
          <w:rFonts w:ascii="Times New Roman" w:eastAsia="Times New Roman" w:hAnsi="Times New Roman" w:cs="Times New Roman"/>
          <w:sz w:val="24"/>
          <w:szCs w:val="24"/>
          <w:lang w:val="fr-FR"/>
        </w:rPr>
        <w:t xml:space="preserve"> </w:t>
      </w:r>
      <w:r w:rsidRPr="003F1CD3">
        <w:rPr>
          <w:rFonts w:ascii="Times New Roman" w:eastAsia="Times New Roman" w:hAnsi="Times New Roman" w:cs="Times New Roman"/>
          <w:sz w:val="24"/>
          <w:szCs w:val="24"/>
          <w:lang w:val="fr-FR"/>
        </w:rPr>
        <w:t>Dans notre proposition d</w:t>
      </w:r>
      <w:r w:rsidR="007F78B1">
        <w:rPr>
          <w:rFonts w:ascii="Times New Roman" w:eastAsia="Times New Roman" w:hAnsi="Times New Roman" w:cs="Times New Roman"/>
          <w:sz w:val="24"/>
          <w:szCs w:val="24"/>
          <w:lang w:val="fr-FR"/>
        </w:rPr>
        <w:t>’équivalent</w:t>
      </w:r>
      <w:r w:rsidRPr="003F1CD3">
        <w:rPr>
          <w:rFonts w:ascii="Times New Roman" w:eastAsia="Times New Roman" w:hAnsi="Times New Roman" w:cs="Times New Roman"/>
          <w:sz w:val="24"/>
          <w:szCs w:val="24"/>
          <w:lang w:val="fr-FR"/>
        </w:rPr>
        <w:t xml:space="preserve"> notre objectif principal est : la transmission culturelle. La transmission peut aboutir à une perte ou à une récupération du référent ainsi que du contenu culturel. C’est là que la figure du traducteur joue un rôle important car nous nous voyons dans l’obligation de compenser ces lacunes existantes entre la langue créole et l’espagnol. Dans ma thèse je montrerai que certains proverbes créoles ont été influencés par la langue espagnole. Dans le cas des proverbes créoles qui contiennent une charge lexicale, culturelle et historique que la langue espagnol</w:t>
      </w:r>
      <w:r w:rsidR="00421288" w:rsidRPr="003F1CD3">
        <w:rPr>
          <w:rFonts w:ascii="Times New Roman" w:eastAsia="Times New Roman" w:hAnsi="Times New Roman" w:cs="Times New Roman"/>
          <w:sz w:val="24"/>
          <w:szCs w:val="24"/>
          <w:lang w:val="fr-FR"/>
        </w:rPr>
        <w:t>e</w:t>
      </w:r>
      <w:r w:rsidRPr="003F1CD3">
        <w:rPr>
          <w:rFonts w:ascii="Times New Roman" w:eastAsia="Times New Roman" w:hAnsi="Times New Roman" w:cs="Times New Roman"/>
          <w:sz w:val="24"/>
          <w:szCs w:val="24"/>
          <w:lang w:val="fr-FR"/>
        </w:rPr>
        <w:t xml:space="preserve"> ne partage pas, nous utiliserons</w:t>
      </w:r>
      <w:r w:rsidR="00C066E0">
        <w:rPr>
          <w:rFonts w:ascii="Times New Roman" w:eastAsia="Times New Roman" w:hAnsi="Times New Roman" w:cs="Times New Roman"/>
          <w:sz w:val="24"/>
          <w:szCs w:val="24"/>
          <w:lang w:val="fr-FR"/>
        </w:rPr>
        <w:t xml:space="preserve"> la stratégie que propose Raphaël Confiant :</w:t>
      </w:r>
      <w:r w:rsidRPr="003F1CD3">
        <w:rPr>
          <w:rFonts w:ascii="Times New Roman" w:eastAsia="Times New Roman" w:hAnsi="Times New Roman" w:cs="Times New Roman"/>
          <w:sz w:val="24"/>
          <w:szCs w:val="24"/>
          <w:lang w:val="fr-FR"/>
        </w:rPr>
        <w:t xml:space="preserve"> un glossaire de termes créoles placé dans les annexes. Cela nous permettra d’offrir au lecteur non créolophone une explication de ces termes qui viendra compléter l’équivalent proposé.</w:t>
      </w:r>
    </w:p>
    <w:p w14:paraId="223535ED" w14:textId="77777777" w:rsidR="00FF3346" w:rsidRPr="003F1CD3" w:rsidRDefault="00FF3346" w:rsidP="003F1CD3">
      <w:pPr>
        <w:spacing w:after="0" w:line="360" w:lineRule="auto"/>
        <w:jc w:val="both"/>
        <w:rPr>
          <w:rFonts w:ascii="Times New Roman" w:hAnsi="Times New Roman" w:cs="Times New Roman"/>
          <w:b/>
          <w:sz w:val="24"/>
          <w:szCs w:val="24"/>
        </w:rPr>
      </w:pPr>
      <w:r w:rsidRPr="003F1CD3">
        <w:rPr>
          <w:rFonts w:ascii="Times New Roman" w:hAnsi="Times New Roman" w:cs="Times New Roman"/>
          <w:b/>
          <w:sz w:val="24"/>
          <w:szCs w:val="24"/>
        </w:rPr>
        <w:t>5. Referencias bibliográficas</w:t>
      </w:r>
    </w:p>
    <w:p w14:paraId="53E5D8ED" w14:textId="309DE10A" w:rsidR="0000680E" w:rsidRPr="003F1CD3" w:rsidRDefault="0000680E" w:rsidP="003F1CD3">
      <w:pPr>
        <w:spacing w:line="360" w:lineRule="auto"/>
        <w:jc w:val="both"/>
        <w:rPr>
          <w:rFonts w:ascii="Times New Roman" w:eastAsia="Times New Roman" w:hAnsi="Times New Roman" w:cs="Times New Roman"/>
          <w:sz w:val="24"/>
          <w:szCs w:val="24"/>
        </w:rPr>
      </w:pPr>
      <w:r w:rsidRPr="003F1CD3">
        <w:rPr>
          <w:rFonts w:ascii="Times New Roman" w:eastAsia="Times New Roman" w:hAnsi="Times New Roman" w:cs="Times New Roman"/>
          <w:sz w:val="24"/>
          <w:szCs w:val="24"/>
        </w:rPr>
        <w:t>Albano</w:t>
      </w:r>
      <w:r w:rsidR="006B6132">
        <w:rPr>
          <w:rFonts w:ascii="Times New Roman" w:eastAsia="Times New Roman" w:hAnsi="Times New Roman" w:cs="Times New Roman"/>
          <w:sz w:val="24"/>
          <w:szCs w:val="24"/>
        </w:rPr>
        <w:t>, M</w:t>
      </w:r>
      <w:r w:rsidRPr="003F1CD3">
        <w:rPr>
          <w:rFonts w:ascii="Times New Roman" w:eastAsia="Times New Roman" w:hAnsi="Times New Roman" w:cs="Times New Roman"/>
          <w:sz w:val="24"/>
          <w:szCs w:val="24"/>
        </w:rPr>
        <w:t xml:space="preserve">. (2016): “Le </w:t>
      </w:r>
      <w:proofErr w:type="spellStart"/>
      <w:r w:rsidRPr="003F1CD3">
        <w:rPr>
          <w:rFonts w:ascii="Times New Roman" w:eastAsia="Times New Roman" w:hAnsi="Times New Roman" w:cs="Times New Roman"/>
          <w:sz w:val="24"/>
          <w:szCs w:val="24"/>
        </w:rPr>
        <w:t>tissu</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analogique</w:t>
      </w:r>
      <w:proofErr w:type="spellEnd"/>
      <w:r w:rsidRPr="003F1CD3">
        <w:rPr>
          <w:rFonts w:ascii="Times New Roman" w:eastAsia="Times New Roman" w:hAnsi="Times New Roman" w:cs="Times New Roman"/>
          <w:sz w:val="24"/>
          <w:szCs w:val="24"/>
        </w:rPr>
        <w:t xml:space="preserve"> du </w:t>
      </w:r>
      <w:proofErr w:type="spellStart"/>
      <w:r w:rsidRPr="003F1CD3">
        <w:rPr>
          <w:rFonts w:ascii="Times New Roman" w:eastAsia="Times New Roman" w:hAnsi="Times New Roman" w:cs="Times New Roman"/>
          <w:sz w:val="24"/>
          <w:szCs w:val="24"/>
        </w:rPr>
        <w:t>figement</w:t>
      </w:r>
      <w:proofErr w:type="spellEnd"/>
      <w:r w:rsidRPr="003F1CD3">
        <w:rPr>
          <w:rFonts w:ascii="Times New Roman" w:eastAsia="Times New Roman" w:hAnsi="Times New Roman" w:cs="Times New Roman"/>
          <w:sz w:val="24"/>
          <w:szCs w:val="24"/>
        </w:rPr>
        <w:t xml:space="preserve">: les </w:t>
      </w:r>
      <w:proofErr w:type="spellStart"/>
      <w:r w:rsidRPr="003F1CD3">
        <w:rPr>
          <w:rFonts w:ascii="Times New Roman" w:eastAsia="Times New Roman" w:hAnsi="Times New Roman" w:cs="Times New Roman"/>
          <w:sz w:val="24"/>
          <w:szCs w:val="24"/>
        </w:rPr>
        <w:t>proverbes</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créoles</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antillais</w:t>
      </w:r>
      <w:proofErr w:type="spellEnd"/>
      <w:r w:rsidRPr="003F1CD3">
        <w:rPr>
          <w:rFonts w:ascii="Times New Roman" w:eastAsia="Times New Roman" w:hAnsi="Times New Roman" w:cs="Times New Roman"/>
          <w:sz w:val="24"/>
          <w:szCs w:val="24"/>
        </w:rPr>
        <w:t xml:space="preserve"> et </w:t>
      </w:r>
      <w:proofErr w:type="spellStart"/>
      <w:r w:rsidRPr="003F1CD3">
        <w:rPr>
          <w:rFonts w:ascii="Times New Roman" w:eastAsia="Times New Roman" w:hAnsi="Times New Roman" w:cs="Times New Roman"/>
          <w:sz w:val="24"/>
          <w:szCs w:val="24"/>
        </w:rPr>
        <w:t>leurs</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versions</w:t>
      </w:r>
      <w:proofErr w:type="spellEnd"/>
      <w:r w:rsidRPr="003F1CD3">
        <w:rPr>
          <w:rFonts w:ascii="Times New Roman" w:eastAsia="Times New Roman" w:hAnsi="Times New Roman" w:cs="Times New Roman"/>
          <w:sz w:val="24"/>
          <w:szCs w:val="24"/>
        </w:rPr>
        <w:t xml:space="preserve"> en </w:t>
      </w:r>
      <w:proofErr w:type="spellStart"/>
      <w:r w:rsidRPr="003F1CD3">
        <w:rPr>
          <w:rFonts w:ascii="Times New Roman" w:eastAsia="Times New Roman" w:hAnsi="Times New Roman" w:cs="Times New Roman"/>
          <w:sz w:val="24"/>
          <w:szCs w:val="24"/>
        </w:rPr>
        <w:t>français</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Université</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Sorbonne</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Nouvelle</w:t>
      </w:r>
      <w:proofErr w:type="spellEnd"/>
      <w:r w:rsidRPr="003F1CD3">
        <w:rPr>
          <w:rFonts w:ascii="Times New Roman" w:eastAsia="Times New Roman" w:hAnsi="Times New Roman" w:cs="Times New Roman"/>
          <w:sz w:val="24"/>
          <w:szCs w:val="24"/>
        </w:rPr>
        <w:t xml:space="preserve"> Paris 3, </w:t>
      </w:r>
      <w:proofErr w:type="spellStart"/>
      <w:r w:rsidRPr="003F1CD3">
        <w:rPr>
          <w:rFonts w:ascii="Times New Roman" w:eastAsia="Times New Roman" w:hAnsi="Times New Roman" w:cs="Times New Roman"/>
          <w:sz w:val="24"/>
          <w:szCs w:val="24"/>
        </w:rPr>
        <w:t>Language</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Design</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lastRenderedPageBreak/>
        <w:t>Special</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Issue</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pp</w:t>
      </w:r>
      <w:proofErr w:type="spellEnd"/>
      <w:r w:rsidRPr="003F1CD3">
        <w:rPr>
          <w:rFonts w:ascii="Times New Roman" w:eastAsia="Times New Roman" w:hAnsi="Times New Roman" w:cs="Times New Roman"/>
          <w:sz w:val="24"/>
          <w:szCs w:val="24"/>
        </w:rPr>
        <w:t xml:space="preserve"> 255-275) Versión electrónica: https://ddd.uab.cat/pub/landes/landes_a2016specialissue/la</w:t>
      </w:r>
      <w:r w:rsidR="00B05925">
        <w:rPr>
          <w:rFonts w:ascii="Times New Roman" w:eastAsia="Times New Roman" w:hAnsi="Times New Roman" w:cs="Times New Roman"/>
          <w:sz w:val="24"/>
          <w:szCs w:val="24"/>
        </w:rPr>
        <w:t>ndes_a2016specialissuep255.pdf</w:t>
      </w:r>
    </w:p>
    <w:p w14:paraId="33BFD09E" w14:textId="72C8DC18" w:rsidR="0000680E" w:rsidRPr="003F1CD3" w:rsidRDefault="006B6132" w:rsidP="003F1CD3">
      <w:pPr>
        <w:spacing w:before="240" w:line="360" w:lineRule="auto"/>
        <w:jc w:val="both"/>
        <w:rPr>
          <w:rFonts w:ascii="Times New Roman" w:eastAsia="Times New Roman" w:hAnsi="Times New Roman" w:cs="Times New Roman"/>
          <w:color w:val="0000FF"/>
          <w:sz w:val="24"/>
          <w:szCs w:val="24"/>
          <w:u w:val="single"/>
        </w:rPr>
      </w:pPr>
      <w:proofErr w:type="spellStart"/>
      <w:r>
        <w:rPr>
          <w:rFonts w:ascii="Times New Roman" w:eastAsia="Times New Roman" w:hAnsi="Times New Roman" w:cs="Times New Roman"/>
          <w:sz w:val="24"/>
          <w:szCs w:val="24"/>
        </w:rPr>
        <w:t>Anscombre</w:t>
      </w:r>
      <w:proofErr w:type="spellEnd"/>
      <w:r>
        <w:rPr>
          <w:rFonts w:ascii="Times New Roman" w:eastAsia="Times New Roman" w:hAnsi="Times New Roman" w:cs="Times New Roman"/>
          <w:sz w:val="24"/>
          <w:szCs w:val="24"/>
        </w:rPr>
        <w:t>, J-C</w:t>
      </w:r>
      <w:r w:rsidR="0000680E" w:rsidRPr="003F1CD3">
        <w:rPr>
          <w:rFonts w:ascii="Times New Roman" w:eastAsia="Times New Roman" w:hAnsi="Times New Roman" w:cs="Times New Roman"/>
          <w:sz w:val="24"/>
          <w:szCs w:val="24"/>
        </w:rPr>
        <w:t xml:space="preserve">. (2008): “Les formes </w:t>
      </w:r>
      <w:proofErr w:type="spellStart"/>
      <w:r w:rsidR="0000680E" w:rsidRPr="003F1CD3">
        <w:rPr>
          <w:rFonts w:ascii="Times New Roman" w:eastAsia="Times New Roman" w:hAnsi="Times New Roman" w:cs="Times New Roman"/>
          <w:sz w:val="24"/>
          <w:szCs w:val="24"/>
        </w:rPr>
        <w:t>sentencieuses</w:t>
      </w:r>
      <w:proofErr w:type="spellEnd"/>
      <w:r w:rsidR="0000680E" w:rsidRPr="003F1CD3">
        <w:rPr>
          <w:rFonts w:ascii="Times New Roman" w:eastAsia="Times New Roman" w:hAnsi="Times New Roman" w:cs="Times New Roman"/>
          <w:sz w:val="24"/>
          <w:szCs w:val="24"/>
        </w:rPr>
        <w:t xml:space="preserve">: </w:t>
      </w:r>
      <w:proofErr w:type="spellStart"/>
      <w:r w:rsidR="0000680E" w:rsidRPr="003F1CD3">
        <w:rPr>
          <w:rFonts w:ascii="Times New Roman" w:eastAsia="Times New Roman" w:hAnsi="Times New Roman" w:cs="Times New Roman"/>
          <w:sz w:val="24"/>
          <w:szCs w:val="24"/>
        </w:rPr>
        <w:t>peut-on</w:t>
      </w:r>
      <w:proofErr w:type="spellEnd"/>
      <w:r w:rsidR="0000680E" w:rsidRPr="003F1CD3">
        <w:rPr>
          <w:rFonts w:ascii="Times New Roman" w:eastAsia="Times New Roman" w:hAnsi="Times New Roman" w:cs="Times New Roman"/>
          <w:sz w:val="24"/>
          <w:szCs w:val="24"/>
        </w:rPr>
        <w:t xml:space="preserve"> </w:t>
      </w:r>
      <w:proofErr w:type="spellStart"/>
      <w:r w:rsidR="0000680E" w:rsidRPr="003F1CD3">
        <w:rPr>
          <w:rFonts w:ascii="Times New Roman" w:eastAsia="Times New Roman" w:hAnsi="Times New Roman" w:cs="Times New Roman"/>
          <w:sz w:val="24"/>
          <w:szCs w:val="24"/>
        </w:rPr>
        <w:t>traduire</w:t>
      </w:r>
      <w:proofErr w:type="spellEnd"/>
      <w:r w:rsidR="0000680E" w:rsidRPr="003F1CD3">
        <w:rPr>
          <w:rFonts w:ascii="Times New Roman" w:eastAsia="Times New Roman" w:hAnsi="Times New Roman" w:cs="Times New Roman"/>
          <w:sz w:val="24"/>
          <w:szCs w:val="24"/>
        </w:rPr>
        <w:t xml:space="preserve"> la </w:t>
      </w:r>
      <w:proofErr w:type="spellStart"/>
      <w:r w:rsidR="0000680E" w:rsidRPr="003F1CD3">
        <w:rPr>
          <w:rFonts w:ascii="Times New Roman" w:eastAsia="Times New Roman" w:hAnsi="Times New Roman" w:cs="Times New Roman"/>
          <w:sz w:val="24"/>
          <w:szCs w:val="24"/>
        </w:rPr>
        <w:t>sagesse</w:t>
      </w:r>
      <w:proofErr w:type="spellEnd"/>
      <w:r w:rsidR="0000680E" w:rsidRPr="003F1CD3">
        <w:rPr>
          <w:rFonts w:ascii="Times New Roman" w:eastAsia="Times New Roman" w:hAnsi="Times New Roman" w:cs="Times New Roman"/>
          <w:sz w:val="24"/>
          <w:szCs w:val="24"/>
        </w:rPr>
        <w:t xml:space="preserve"> </w:t>
      </w:r>
      <w:proofErr w:type="spellStart"/>
      <w:r w:rsidR="0000680E" w:rsidRPr="003F1CD3">
        <w:rPr>
          <w:rFonts w:ascii="Times New Roman" w:eastAsia="Times New Roman" w:hAnsi="Times New Roman" w:cs="Times New Roman"/>
          <w:sz w:val="24"/>
          <w:szCs w:val="24"/>
        </w:rPr>
        <w:t>populaire</w:t>
      </w:r>
      <w:proofErr w:type="spellEnd"/>
      <w:r w:rsidR="0000680E" w:rsidRPr="003F1CD3">
        <w:rPr>
          <w:rFonts w:ascii="Times New Roman" w:eastAsia="Times New Roman" w:hAnsi="Times New Roman" w:cs="Times New Roman"/>
          <w:sz w:val="24"/>
          <w:szCs w:val="24"/>
        </w:rPr>
        <w:t>?”. Meta, 53</w:t>
      </w:r>
      <w:r w:rsidR="0000680E" w:rsidRPr="003F1CD3">
        <w:rPr>
          <w:rFonts w:ascii="Times New Roman" w:eastAsia="Times New Roman" w:hAnsi="Times New Roman" w:cs="Times New Roman"/>
          <w:i/>
          <w:sz w:val="24"/>
          <w:szCs w:val="24"/>
        </w:rPr>
        <w:t xml:space="preserve"> </w:t>
      </w:r>
      <w:r w:rsidR="0000680E" w:rsidRPr="003F1CD3">
        <w:rPr>
          <w:rFonts w:ascii="Times New Roman" w:eastAsia="Times New Roman" w:hAnsi="Times New Roman" w:cs="Times New Roman"/>
          <w:sz w:val="24"/>
          <w:szCs w:val="24"/>
        </w:rPr>
        <w:t xml:space="preserve">(2), pp. 253-268. Versión electrónica: </w:t>
      </w:r>
      <w:hyperlink r:id="rId8">
        <w:r w:rsidR="0000680E" w:rsidRPr="003F1CD3">
          <w:rPr>
            <w:rFonts w:ascii="Times New Roman" w:eastAsia="Times New Roman" w:hAnsi="Times New Roman" w:cs="Times New Roman"/>
            <w:color w:val="0000FF"/>
            <w:sz w:val="24"/>
            <w:szCs w:val="24"/>
            <w:u w:val="single"/>
          </w:rPr>
          <w:t>http://doi.org/10.7202/018518ar.pdf</w:t>
        </w:r>
      </w:hyperlink>
    </w:p>
    <w:p w14:paraId="60B3130A" w14:textId="0ED726AA" w:rsidR="0000680E" w:rsidRPr="003F1CD3" w:rsidRDefault="0000680E" w:rsidP="003F1CD3">
      <w:pPr>
        <w:spacing w:before="240" w:line="360" w:lineRule="auto"/>
        <w:jc w:val="both"/>
        <w:rPr>
          <w:rFonts w:ascii="Times New Roman" w:eastAsia="Times New Roman" w:hAnsi="Times New Roman" w:cs="Times New Roman"/>
          <w:sz w:val="24"/>
          <w:szCs w:val="24"/>
        </w:rPr>
      </w:pPr>
      <w:proofErr w:type="spellStart"/>
      <w:r w:rsidRPr="003F1CD3">
        <w:rPr>
          <w:rFonts w:ascii="Times New Roman" w:eastAsia="Times New Roman" w:hAnsi="Times New Roman" w:cs="Times New Roman"/>
          <w:sz w:val="24"/>
          <w:szCs w:val="24"/>
        </w:rPr>
        <w:t>Ballard</w:t>
      </w:r>
      <w:proofErr w:type="spellEnd"/>
      <w:r w:rsidR="006B6132">
        <w:rPr>
          <w:rFonts w:ascii="Times New Roman" w:eastAsia="Times New Roman" w:hAnsi="Times New Roman" w:cs="Times New Roman"/>
          <w:sz w:val="24"/>
          <w:szCs w:val="24"/>
        </w:rPr>
        <w:t>, M</w:t>
      </w:r>
      <w:r w:rsidRPr="003F1CD3">
        <w:rPr>
          <w:rFonts w:ascii="Times New Roman" w:eastAsia="Times New Roman" w:hAnsi="Times New Roman" w:cs="Times New Roman"/>
          <w:sz w:val="24"/>
          <w:szCs w:val="24"/>
        </w:rPr>
        <w:t xml:space="preserve">. (2009) </w:t>
      </w:r>
      <w:proofErr w:type="spellStart"/>
      <w:r w:rsidRPr="003F1CD3">
        <w:rPr>
          <w:rFonts w:ascii="Times New Roman" w:eastAsia="Times New Roman" w:hAnsi="Times New Roman" w:cs="Times New Roman"/>
          <w:sz w:val="24"/>
          <w:szCs w:val="24"/>
        </w:rPr>
        <w:t>Traductologie</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proverbes</w:t>
      </w:r>
      <w:proofErr w:type="spellEnd"/>
      <w:r w:rsidRPr="003F1CD3">
        <w:rPr>
          <w:rFonts w:ascii="Times New Roman" w:eastAsia="Times New Roman" w:hAnsi="Times New Roman" w:cs="Times New Roman"/>
          <w:sz w:val="24"/>
          <w:szCs w:val="24"/>
        </w:rPr>
        <w:t xml:space="preserve"> et </w:t>
      </w:r>
      <w:proofErr w:type="spellStart"/>
      <w:r w:rsidRPr="003F1CD3">
        <w:rPr>
          <w:rFonts w:ascii="Times New Roman" w:eastAsia="Times New Roman" w:hAnsi="Times New Roman" w:cs="Times New Roman"/>
          <w:sz w:val="24"/>
          <w:szCs w:val="24"/>
        </w:rPr>
        <w:t>figements</w:t>
      </w:r>
      <w:proofErr w:type="spellEnd"/>
      <w:r w:rsidRPr="003F1CD3">
        <w:rPr>
          <w:rFonts w:ascii="Times New Roman" w:eastAsia="Times New Roman" w:hAnsi="Times New Roman" w:cs="Times New Roman"/>
          <w:sz w:val="24"/>
          <w:szCs w:val="24"/>
        </w:rPr>
        <w:t xml:space="preserve">. Paris: </w:t>
      </w:r>
      <w:proofErr w:type="spellStart"/>
      <w:r w:rsidRPr="003F1CD3">
        <w:rPr>
          <w:rFonts w:ascii="Times New Roman" w:eastAsia="Times New Roman" w:hAnsi="Times New Roman" w:cs="Times New Roman"/>
          <w:sz w:val="24"/>
          <w:szCs w:val="24"/>
        </w:rPr>
        <w:t>L’Harmattan</w:t>
      </w:r>
      <w:proofErr w:type="spellEnd"/>
      <w:r w:rsidRPr="003F1CD3">
        <w:rPr>
          <w:rFonts w:ascii="Times New Roman" w:eastAsia="Times New Roman" w:hAnsi="Times New Roman" w:cs="Times New Roman"/>
          <w:sz w:val="24"/>
          <w:szCs w:val="24"/>
        </w:rPr>
        <w:t xml:space="preserve">. </w:t>
      </w:r>
    </w:p>
    <w:p w14:paraId="50EE5813" w14:textId="40F81883" w:rsidR="0000680E" w:rsidRPr="003F1CD3" w:rsidRDefault="0000680E" w:rsidP="003F1CD3">
      <w:pPr>
        <w:spacing w:before="240" w:line="360" w:lineRule="auto"/>
        <w:jc w:val="both"/>
        <w:rPr>
          <w:rFonts w:ascii="Times New Roman" w:eastAsia="Times New Roman" w:hAnsi="Times New Roman" w:cs="Times New Roman"/>
          <w:sz w:val="24"/>
          <w:szCs w:val="24"/>
        </w:rPr>
      </w:pPr>
      <w:proofErr w:type="spellStart"/>
      <w:r w:rsidRPr="003F1CD3">
        <w:rPr>
          <w:rFonts w:ascii="Times New Roman" w:eastAsia="Times New Roman" w:hAnsi="Times New Roman" w:cs="Times New Roman"/>
          <w:sz w:val="24"/>
          <w:szCs w:val="24"/>
        </w:rPr>
        <w:t>Bog</w:t>
      </w:r>
      <w:r w:rsidR="006B6132">
        <w:rPr>
          <w:rFonts w:ascii="Times New Roman" w:eastAsia="Times New Roman" w:hAnsi="Times New Roman" w:cs="Times New Roman"/>
          <w:sz w:val="24"/>
          <w:szCs w:val="24"/>
        </w:rPr>
        <w:t>le</w:t>
      </w:r>
      <w:proofErr w:type="spellEnd"/>
      <w:r w:rsidR="006B6132">
        <w:rPr>
          <w:rFonts w:ascii="Times New Roman" w:eastAsia="Times New Roman" w:hAnsi="Times New Roman" w:cs="Times New Roman"/>
          <w:sz w:val="24"/>
          <w:szCs w:val="24"/>
        </w:rPr>
        <w:t>, D</w:t>
      </w:r>
      <w:r w:rsidRPr="003F1CD3">
        <w:rPr>
          <w:rFonts w:ascii="Times New Roman" w:eastAsia="Times New Roman" w:hAnsi="Times New Roman" w:cs="Times New Roman"/>
          <w:sz w:val="24"/>
          <w:szCs w:val="24"/>
        </w:rPr>
        <w:t xml:space="preserve">. (2014) (a). “La </w:t>
      </w:r>
      <w:proofErr w:type="spellStart"/>
      <w:r w:rsidRPr="003F1CD3">
        <w:rPr>
          <w:rFonts w:ascii="Times New Roman" w:eastAsia="Times New Roman" w:hAnsi="Times New Roman" w:cs="Times New Roman"/>
          <w:sz w:val="24"/>
          <w:szCs w:val="24"/>
        </w:rPr>
        <w:t>dimension</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culturelle</w:t>
      </w:r>
      <w:proofErr w:type="spellEnd"/>
      <w:r w:rsidRPr="003F1CD3">
        <w:rPr>
          <w:rFonts w:ascii="Times New Roman" w:eastAsia="Times New Roman" w:hAnsi="Times New Roman" w:cs="Times New Roman"/>
          <w:sz w:val="24"/>
          <w:szCs w:val="24"/>
        </w:rPr>
        <w:t xml:space="preserve"> du </w:t>
      </w:r>
      <w:proofErr w:type="spellStart"/>
      <w:r w:rsidRPr="003F1CD3">
        <w:rPr>
          <w:rFonts w:ascii="Times New Roman" w:eastAsia="Times New Roman" w:hAnsi="Times New Roman" w:cs="Times New Roman"/>
          <w:sz w:val="24"/>
          <w:szCs w:val="24"/>
        </w:rPr>
        <w:t>texte</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littéraire</w:t>
      </w:r>
      <w:proofErr w:type="spellEnd"/>
      <w:r w:rsidRPr="003F1CD3">
        <w:rPr>
          <w:rFonts w:ascii="Times New Roman" w:eastAsia="Times New Roman" w:hAnsi="Times New Roman" w:cs="Times New Roman"/>
          <w:sz w:val="24"/>
          <w:szCs w:val="24"/>
        </w:rPr>
        <w:t xml:space="preserve"> en </w:t>
      </w:r>
      <w:proofErr w:type="spellStart"/>
      <w:r w:rsidRPr="003F1CD3">
        <w:rPr>
          <w:rFonts w:ascii="Times New Roman" w:eastAsia="Times New Roman" w:hAnsi="Times New Roman" w:cs="Times New Roman"/>
          <w:sz w:val="24"/>
          <w:szCs w:val="24"/>
        </w:rPr>
        <w:t>traduction</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Volume</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publié</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dans</w:t>
      </w:r>
      <w:proofErr w:type="spellEnd"/>
      <w:r w:rsidRPr="003F1CD3">
        <w:rPr>
          <w:rFonts w:ascii="Times New Roman" w:eastAsia="Times New Roman" w:hAnsi="Times New Roman" w:cs="Times New Roman"/>
          <w:sz w:val="24"/>
          <w:szCs w:val="24"/>
        </w:rPr>
        <w:t xml:space="preserve"> le cadre du </w:t>
      </w:r>
      <w:proofErr w:type="spellStart"/>
      <w:r w:rsidRPr="003F1CD3">
        <w:rPr>
          <w:rFonts w:ascii="Times New Roman" w:eastAsia="Times New Roman" w:hAnsi="Times New Roman" w:cs="Times New Roman"/>
          <w:sz w:val="24"/>
          <w:szCs w:val="24"/>
        </w:rPr>
        <w:t>programme</w:t>
      </w:r>
      <w:proofErr w:type="spellEnd"/>
      <w:r w:rsidRPr="003F1CD3">
        <w:rPr>
          <w:rFonts w:ascii="Times New Roman" w:eastAsia="Times New Roman" w:hAnsi="Times New Roman" w:cs="Times New Roman"/>
          <w:sz w:val="24"/>
          <w:szCs w:val="24"/>
        </w:rPr>
        <w:t xml:space="preserve"> CNCS PN-II-ID-PCE-2011-3-0812 :21, p</w:t>
      </w:r>
      <w:r w:rsidR="006B6132">
        <w:rPr>
          <w:rFonts w:ascii="Times New Roman" w:eastAsia="Times New Roman" w:hAnsi="Times New Roman" w:cs="Times New Roman"/>
          <w:sz w:val="24"/>
          <w:szCs w:val="24"/>
        </w:rPr>
        <w:t xml:space="preserve">p. 77-92. Versión electrónica: </w:t>
      </w:r>
      <w:r w:rsidRPr="003F1CD3">
        <w:rPr>
          <w:rFonts w:ascii="Times New Roman" w:eastAsia="Times New Roman" w:hAnsi="Times New Roman" w:cs="Times New Roman"/>
          <w:sz w:val="24"/>
          <w:szCs w:val="24"/>
        </w:rPr>
        <w:t>https://usv.ro/fisiere_utilizator/file/atelierdetraduction/arhive</w:t>
      </w:r>
      <w:r w:rsidR="006B6132">
        <w:rPr>
          <w:rFonts w:ascii="Times New Roman" w:eastAsia="Times New Roman" w:hAnsi="Times New Roman" w:cs="Times New Roman"/>
          <w:sz w:val="24"/>
          <w:szCs w:val="24"/>
        </w:rPr>
        <w:t>/arhive_full_text/Atelier21.pdf</w:t>
      </w:r>
    </w:p>
    <w:p w14:paraId="62B5AAE4" w14:textId="42ED2417" w:rsidR="0000680E" w:rsidRPr="003F1CD3" w:rsidRDefault="0000680E" w:rsidP="003F1CD3">
      <w:pPr>
        <w:spacing w:before="240" w:line="360" w:lineRule="auto"/>
        <w:jc w:val="both"/>
        <w:rPr>
          <w:rFonts w:ascii="Times New Roman" w:eastAsia="Times New Roman" w:hAnsi="Times New Roman" w:cs="Times New Roman"/>
          <w:sz w:val="24"/>
          <w:szCs w:val="24"/>
        </w:rPr>
      </w:pPr>
      <w:proofErr w:type="spellStart"/>
      <w:r w:rsidRPr="003F1CD3">
        <w:rPr>
          <w:rFonts w:ascii="Times New Roman" w:eastAsia="Times New Roman" w:hAnsi="Times New Roman" w:cs="Times New Roman"/>
          <w:sz w:val="24"/>
          <w:szCs w:val="24"/>
        </w:rPr>
        <w:t>Bogle</w:t>
      </w:r>
      <w:proofErr w:type="spellEnd"/>
      <w:r w:rsidR="006B6132">
        <w:rPr>
          <w:rFonts w:ascii="Times New Roman" w:eastAsia="Times New Roman" w:hAnsi="Times New Roman" w:cs="Times New Roman"/>
          <w:sz w:val="24"/>
          <w:szCs w:val="24"/>
        </w:rPr>
        <w:t>, D</w:t>
      </w:r>
      <w:r w:rsidRPr="003F1CD3">
        <w:rPr>
          <w:rFonts w:ascii="Times New Roman" w:eastAsia="Times New Roman" w:hAnsi="Times New Roman" w:cs="Times New Roman"/>
          <w:sz w:val="24"/>
          <w:szCs w:val="24"/>
        </w:rPr>
        <w:t xml:space="preserve">. (2014) (b). “La </w:t>
      </w:r>
      <w:proofErr w:type="spellStart"/>
      <w:r w:rsidRPr="003F1CD3">
        <w:rPr>
          <w:rFonts w:ascii="Times New Roman" w:eastAsia="Times New Roman" w:hAnsi="Times New Roman" w:cs="Times New Roman"/>
          <w:sz w:val="24"/>
          <w:szCs w:val="24"/>
        </w:rPr>
        <w:t>traduction</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intraculturelle</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défense</w:t>
      </w:r>
      <w:proofErr w:type="spellEnd"/>
      <w:r w:rsidRPr="003F1CD3">
        <w:rPr>
          <w:rFonts w:ascii="Times New Roman" w:eastAsia="Times New Roman" w:hAnsi="Times New Roman" w:cs="Times New Roman"/>
          <w:sz w:val="24"/>
          <w:szCs w:val="24"/>
        </w:rPr>
        <w:t xml:space="preserve"> et </w:t>
      </w:r>
      <w:proofErr w:type="spellStart"/>
      <w:r w:rsidRPr="003F1CD3">
        <w:rPr>
          <w:rFonts w:ascii="Times New Roman" w:eastAsia="Times New Roman" w:hAnsi="Times New Roman" w:cs="Times New Roman"/>
          <w:sz w:val="24"/>
          <w:szCs w:val="24"/>
        </w:rPr>
        <w:t>ill</w:t>
      </w:r>
      <w:r w:rsidR="006B6132">
        <w:rPr>
          <w:rFonts w:ascii="Times New Roman" w:eastAsia="Times New Roman" w:hAnsi="Times New Roman" w:cs="Times New Roman"/>
          <w:sz w:val="24"/>
          <w:szCs w:val="24"/>
        </w:rPr>
        <w:t>ustration</w:t>
      </w:r>
      <w:proofErr w:type="spellEnd"/>
      <w:r w:rsidR="006B6132">
        <w:rPr>
          <w:rFonts w:ascii="Times New Roman" w:eastAsia="Times New Roman" w:hAnsi="Times New Roman" w:cs="Times New Roman"/>
          <w:sz w:val="24"/>
          <w:szCs w:val="24"/>
        </w:rPr>
        <w:t>” Versión electrónica:</w:t>
      </w:r>
      <w:hyperlink r:id="rId9">
        <w:r w:rsidRPr="003F1CD3">
          <w:rPr>
            <w:rFonts w:ascii="Times New Roman" w:eastAsia="Times New Roman" w:hAnsi="Times New Roman" w:cs="Times New Roman"/>
            <w:color w:val="0000FF"/>
            <w:sz w:val="24"/>
            <w:szCs w:val="24"/>
            <w:u w:val="single"/>
          </w:rPr>
          <w:t>https://www.researchgate.net/publication/292610382_La_traduction_intraculturelle_defense_et_illustration</w:t>
        </w:r>
      </w:hyperlink>
      <w:r w:rsidR="006B6132">
        <w:rPr>
          <w:rFonts w:ascii="Times New Roman" w:eastAsia="Times New Roman" w:hAnsi="Times New Roman" w:cs="Times New Roman"/>
          <w:sz w:val="24"/>
          <w:szCs w:val="24"/>
        </w:rPr>
        <w:t>??</w:t>
      </w:r>
    </w:p>
    <w:p w14:paraId="6E69CC6F" w14:textId="67DAAD0C" w:rsidR="0000680E" w:rsidRPr="003F1CD3" w:rsidRDefault="006B6132" w:rsidP="003F1CD3">
      <w:pPr>
        <w:spacing w:before="24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Bogle</w:t>
      </w:r>
      <w:proofErr w:type="spellEnd"/>
      <w:r>
        <w:rPr>
          <w:rFonts w:ascii="Times New Roman" w:eastAsia="Times New Roman" w:hAnsi="Times New Roman" w:cs="Times New Roman"/>
          <w:sz w:val="24"/>
          <w:szCs w:val="24"/>
        </w:rPr>
        <w:t>, D</w:t>
      </w:r>
      <w:r w:rsidR="0000680E" w:rsidRPr="003F1CD3">
        <w:rPr>
          <w:rFonts w:ascii="Times New Roman" w:eastAsia="Times New Roman" w:hAnsi="Times New Roman" w:cs="Times New Roman"/>
          <w:sz w:val="24"/>
          <w:szCs w:val="24"/>
        </w:rPr>
        <w:t>. (2014) (c). “</w:t>
      </w:r>
      <w:proofErr w:type="spellStart"/>
      <w:r w:rsidR="0000680E" w:rsidRPr="003F1CD3">
        <w:rPr>
          <w:rFonts w:ascii="Times New Roman" w:eastAsia="Times New Roman" w:hAnsi="Times New Roman" w:cs="Times New Roman"/>
          <w:sz w:val="24"/>
          <w:szCs w:val="24"/>
        </w:rPr>
        <w:t>Traduire</w:t>
      </w:r>
      <w:proofErr w:type="spellEnd"/>
      <w:r w:rsidR="0000680E" w:rsidRPr="003F1CD3">
        <w:rPr>
          <w:rFonts w:ascii="Times New Roman" w:eastAsia="Times New Roman" w:hAnsi="Times New Roman" w:cs="Times New Roman"/>
          <w:sz w:val="24"/>
          <w:szCs w:val="24"/>
        </w:rPr>
        <w:t xml:space="preserve"> la cultu</w:t>
      </w:r>
      <w:r>
        <w:rPr>
          <w:rFonts w:ascii="Times New Roman" w:eastAsia="Times New Roman" w:hAnsi="Times New Roman" w:cs="Times New Roman"/>
          <w:sz w:val="24"/>
          <w:szCs w:val="24"/>
        </w:rPr>
        <w:t xml:space="preserve">re </w:t>
      </w:r>
      <w:proofErr w:type="spellStart"/>
      <w:r>
        <w:rPr>
          <w:rFonts w:ascii="Times New Roman" w:eastAsia="Times New Roman" w:hAnsi="Times New Roman" w:cs="Times New Roman"/>
          <w:sz w:val="24"/>
          <w:szCs w:val="24"/>
        </w:rPr>
        <w:t>créole</w:t>
      </w:r>
      <w:proofErr w:type="spellEnd"/>
      <w:r>
        <w:rPr>
          <w:rFonts w:ascii="Times New Roman" w:eastAsia="Times New Roman" w:hAnsi="Times New Roman" w:cs="Times New Roman"/>
          <w:sz w:val="24"/>
          <w:szCs w:val="24"/>
        </w:rPr>
        <w:t>” Versión electrónica:</w:t>
      </w:r>
      <w:r w:rsidR="0000680E" w:rsidRPr="003F1CD3">
        <w:rPr>
          <w:rFonts w:ascii="Times New Roman" w:eastAsia="Times New Roman" w:hAnsi="Times New Roman" w:cs="Times New Roman"/>
          <w:sz w:val="24"/>
          <w:szCs w:val="24"/>
        </w:rPr>
        <w:t xml:space="preserve"> https://www.researchgate.net/publication/292610441_Traduire</w:t>
      </w:r>
      <w:r>
        <w:rPr>
          <w:rFonts w:ascii="Times New Roman" w:eastAsia="Times New Roman" w:hAnsi="Times New Roman" w:cs="Times New Roman"/>
          <w:sz w:val="24"/>
          <w:szCs w:val="24"/>
        </w:rPr>
        <w:t>_la_culture_creole</w:t>
      </w:r>
    </w:p>
    <w:p w14:paraId="625BB47F" w14:textId="4BFE32B0" w:rsidR="0000680E" w:rsidRPr="006B6132" w:rsidRDefault="006B6132" w:rsidP="003F1CD3">
      <w:pPr>
        <w:spacing w:before="240" w:line="360" w:lineRule="auto"/>
        <w:jc w:val="both"/>
        <w:rPr>
          <w:rFonts w:ascii="Times New Roman" w:eastAsia="Times New Roman" w:hAnsi="Times New Roman" w:cs="Times New Roman"/>
          <w:color w:val="0000FF"/>
          <w:sz w:val="24"/>
          <w:szCs w:val="24"/>
        </w:rPr>
      </w:pPr>
      <w:proofErr w:type="spellStart"/>
      <w:r w:rsidRPr="006B6132">
        <w:rPr>
          <w:rFonts w:ascii="Times New Roman" w:eastAsia="Times New Roman" w:hAnsi="Times New Roman" w:cs="Times New Roman"/>
          <w:color w:val="0000FF"/>
          <w:sz w:val="24"/>
          <w:szCs w:val="24"/>
        </w:rPr>
        <w:t>Confiant</w:t>
      </w:r>
      <w:proofErr w:type="spellEnd"/>
      <w:r w:rsidRPr="006B6132">
        <w:rPr>
          <w:rFonts w:ascii="Times New Roman" w:eastAsia="Times New Roman" w:hAnsi="Times New Roman" w:cs="Times New Roman"/>
          <w:color w:val="0000FF"/>
          <w:sz w:val="24"/>
          <w:szCs w:val="24"/>
        </w:rPr>
        <w:t>, R</w:t>
      </w:r>
      <w:r w:rsidR="0000680E" w:rsidRPr="006B6132">
        <w:rPr>
          <w:rFonts w:ascii="Times New Roman" w:eastAsia="Times New Roman" w:hAnsi="Times New Roman" w:cs="Times New Roman"/>
          <w:color w:val="0000FF"/>
          <w:sz w:val="24"/>
          <w:szCs w:val="24"/>
        </w:rPr>
        <w:t>. (2000). “</w:t>
      </w:r>
      <w:proofErr w:type="spellStart"/>
      <w:r w:rsidR="0000680E" w:rsidRPr="006B6132">
        <w:rPr>
          <w:rFonts w:ascii="Times New Roman" w:eastAsia="Times New Roman" w:hAnsi="Times New Roman" w:cs="Times New Roman"/>
          <w:color w:val="0000FF"/>
          <w:sz w:val="24"/>
          <w:szCs w:val="24"/>
        </w:rPr>
        <w:t>Traduire</w:t>
      </w:r>
      <w:proofErr w:type="spellEnd"/>
      <w:r w:rsidR="0000680E" w:rsidRPr="006B6132">
        <w:rPr>
          <w:rFonts w:ascii="Times New Roman" w:eastAsia="Times New Roman" w:hAnsi="Times New Roman" w:cs="Times New Roman"/>
          <w:color w:val="0000FF"/>
          <w:sz w:val="24"/>
          <w:szCs w:val="24"/>
        </w:rPr>
        <w:t xml:space="preserve"> la </w:t>
      </w:r>
      <w:proofErr w:type="spellStart"/>
      <w:r w:rsidR="0000680E" w:rsidRPr="006B6132">
        <w:rPr>
          <w:rFonts w:ascii="Times New Roman" w:eastAsia="Times New Roman" w:hAnsi="Times New Roman" w:cs="Times New Roman"/>
          <w:color w:val="0000FF"/>
          <w:sz w:val="24"/>
          <w:szCs w:val="24"/>
        </w:rPr>
        <w:t>littérature</w:t>
      </w:r>
      <w:proofErr w:type="spellEnd"/>
      <w:r w:rsidR="0000680E" w:rsidRPr="006B6132">
        <w:rPr>
          <w:rFonts w:ascii="Times New Roman" w:eastAsia="Times New Roman" w:hAnsi="Times New Roman" w:cs="Times New Roman"/>
          <w:color w:val="0000FF"/>
          <w:sz w:val="24"/>
          <w:szCs w:val="24"/>
        </w:rPr>
        <w:t xml:space="preserve"> en </w:t>
      </w:r>
      <w:proofErr w:type="spellStart"/>
      <w:r w:rsidR="0000680E" w:rsidRPr="006B6132">
        <w:rPr>
          <w:rFonts w:ascii="Times New Roman" w:eastAsia="Times New Roman" w:hAnsi="Times New Roman" w:cs="Times New Roman"/>
          <w:color w:val="0000FF"/>
          <w:sz w:val="24"/>
          <w:szCs w:val="24"/>
        </w:rPr>
        <w:t>situation</w:t>
      </w:r>
      <w:proofErr w:type="spellEnd"/>
      <w:r w:rsidR="0000680E" w:rsidRPr="006B6132">
        <w:rPr>
          <w:rFonts w:ascii="Times New Roman" w:eastAsia="Times New Roman" w:hAnsi="Times New Roman" w:cs="Times New Roman"/>
          <w:color w:val="0000FF"/>
          <w:sz w:val="24"/>
          <w:szCs w:val="24"/>
        </w:rPr>
        <w:t xml:space="preserve"> de </w:t>
      </w:r>
      <w:proofErr w:type="spellStart"/>
      <w:r w:rsidR="0000680E" w:rsidRPr="006B6132">
        <w:rPr>
          <w:rFonts w:ascii="Times New Roman" w:eastAsia="Times New Roman" w:hAnsi="Times New Roman" w:cs="Times New Roman"/>
          <w:color w:val="0000FF"/>
          <w:sz w:val="24"/>
          <w:szCs w:val="24"/>
        </w:rPr>
        <w:t>diglossie</w:t>
      </w:r>
      <w:proofErr w:type="spellEnd"/>
      <w:r w:rsidR="0000680E" w:rsidRPr="006B6132">
        <w:rPr>
          <w:rFonts w:ascii="Times New Roman" w:eastAsia="Times New Roman" w:hAnsi="Times New Roman" w:cs="Times New Roman"/>
          <w:color w:val="0000FF"/>
          <w:sz w:val="24"/>
          <w:szCs w:val="24"/>
        </w:rPr>
        <w:t xml:space="preserve">”. </w:t>
      </w:r>
      <w:proofErr w:type="spellStart"/>
      <w:r w:rsidR="0000680E" w:rsidRPr="006B6132">
        <w:rPr>
          <w:rFonts w:ascii="Times New Roman" w:eastAsia="Times New Roman" w:hAnsi="Times New Roman" w:cs="Times New Roman"/>
          <w:color w:val="0000FF"/>
          <w:sz w:val="24"/>
          <w:szCs w:val="24"/>
        </w:rPr>
        <w:t>Palimpsestes</w:t>
      </w:r>
      <w:proofErr w:type="spellEnd"/>
      <w:r w:rsidR="0000680E" w:rsidRPr="006B6132">
        <w:rPr>
          <w:rFonts w:ascii="Times New Roman" w:eastAsia="Times New Roman" w:hAnsi="Times New Roman" w:cs="Times New Roman"/>
          <w:color w:val="0000FF"/>
          <w:sz w:val="24"/>
          <w:szCs w:val="24"/>
        </w:rPr>
        <w:t xml:space="preserve">, pp. 49-59. Versión electrónica: </w:t>
      </w:r>
      <w:hyperlink r:id="rId10">
        <w:r w:rsidR="0000680E" w:rsidRPr="006B6132">
          <w:rPr>
            <w:rFonts w:ascii="Times New Roman" w:eastAsia="Times New Roman" w:hAnsi="Times New Roman" w:cs="Times New Roman"/>
            <w:color w:val="0000FF"/>
            <w:sz w:val="24"/>
            <w:szCs w:val="24"/>
          </w:rPr>
          <w:t>http://journals.openedition.org/palimpsestes/1635</w:t>
        </w:r>
      </w:hyperlink>
    </w:p>
    <w:p w14:paraId="73285E79" w14:textId="1BBD5868" w:rsidR="0000680E" w:rsidRPr="003F1CD3" w:rsidRDefault="006B6132" w:rsidP="003F1CD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Corpas Pastor, G</w:t>
      </w:r>
      <w:r w:rsidR="0000680E" w:rsidRPr="003F1CD3">
        <w:rPr>
          <w:rFonts w:ascii="Times New Roman" w:eastAsia="Times New Roman" w:hAnsi="Times New Roman" w:cs="Times New Roman"/>
          <w:sz w:val="24"/>
          <w:szCs w:val="24"/>
        </w:rPr>
        <w:t xml:space="preserve">. (2003) Diez años de investigación en fraseología: análisis sintáctico-semánticos, contrastivos y </w:t>
      </w:r>
      <w:proofErr w:type="spellStart"/>
      <w:r w:rsidR="0000680E" w:rsidRPr="003F1CD3">
        <w:rPr>
          <w:rFonts w:ascii="Times New Roman" w:eastAsia="Times New Roman" w:hAnsi="Times New Roman" w:cs="Times New Roman"/>
          <w:sz w:val="24"/>
          <w:szCs w:val="24"/>
        </w:rPr>
        <w:t>traductológicos</w:t>
      </w:r>
      <w:proofErr w:type="spellEnd"/>
      <w:r w:rsidR="0000680E" w:rsidRPr="003F1CD3">
        <w:rPr>
          <w:rFonts w:ascii="Times New Roman" w:eastAsia="Times New Roman" w:hAnsi="Times New Roman" w:cs="Times New Roman"/>
          <w:sz w:val="24"/>
          <w:szCs w:val="24"/>
        </w:rPr>
        <w:t xml:space="preserve">. Frankfurt/Madrid: </w:t>
      </w:r>
      <w:proofErr w:type="spellStart"/>
      <w:r w:rsidR="0000680E" w:rsidRPr="003F1CD3">
        <w:rPr>
          <w:rFonts w:ascii="Times New Roman" w:eastAsia="Times New Roman" w:hAnsi="Times New Roman" w:cs="Times New Roman"/>
          <w:sz w:val="24"/>
          <w:szCs w:val="24"/>
        </w:rPr>
        <w:t>Vervuert</w:t>
      </w:r>
      <w:proofErr w:type="spellEnd"/>
      <w:r w:rsidR="0000680E" w:rsidRPr="003F1CD3">
        <w:rPr>
          <w:rFonts w:ascii="Times New Roman" w:eastAsia="Times New Roman" w:hAnsi="Times New Roman" w:cs="Times New Roman"/>
          <w:sz w:val="24"/>
          <w:szCs w:val="24"/>
        </w:rPr>
        <w:t>/Iberoamericana.</w:t>
      </w:r>
    </w:p>
    <w:p w14:paraId="6F94527B" w14:textId="2F3B7EF5" w:rsidR="0000680E" w:rsidRPr="003F1CD3" w:rsidRDefault="0000680E" w:rsidP="003F1CD3">
      <w:pPr>
        <w:spacing w:before="240" w:line="360" w:lineRule="auto"/>
        <w:jc w:val="both"/>
        <w:rPr>
          <w:rFonts w:ascii="Times New Roman" w:eastAsia="Times New Roman" w:hAnsi="Times New Roman" w:cs="Times New Roman"/>
          <w:sz w:val="24"/>
          <w:szCs w:val="24"/>
        </w:rPr>
      </w:pPr>
      <w:r w:rsidRPr="003F1CD3">
        <w:rPr>
          <w:rFonts w:ascii="Times New Roman" w:eastAsia="Times New Roman" w:hAnsi="Times New Roman" w:cs="Times New Roman"/>
          <w:sz w:val="24"/>
          <w:szCs w:val="24"/>
        </w:rPr>
        <w:t>Jakobson</w:t>
      </w:r>
      <w:r w:rsidR="006B6132">
        <w:rPr>
          <w:rFonts w:ascii="Times New Roman" w:eastAsia="Times New Roman" w:hAnsi="Times New Roman" w:cs="Times New Roman"/>
          <w:sz w:val="24"/>
          <w:szCs w:val="24"/>
        </w:rPr>
        <w:t>, R.</w:t>
      </w:r>
      <w:r w:rsidRPr="003F1CD3">
        <w:rPr>
          <w:rFonts w:ascii="Times New Roman" w:eastAsia="Times New Roman" w:hAnsi="Times New Roman" w:cs="Times New Roman"/>
          <w:sz w:val="24"/>
          <w:szCs w:val="24"/>
        </w:rPr>
        <w:t xml:space="preserve"> (1963/2003). </w:t>
      </w:r>
      <w:proofErr w:type="spellStart"/>
      <w:r w:rsidRPr="003F1CD3">
        <w:rPr>
          <w:rFonts w:ascii="Times New Roman" w:eastAsia="Times New Roman" w:hAnsi="Times New Roman" w:cs="Times New Roman"/>
          <w:sz w:val="24"/>
          <w:szCs w:val="24"/>
        </w:rPr>
        <w:t>Essais</w:t>
      </w:r>
      <w:proofErr w:type="spellEnd"/>
      <w:r w:rsidRPr="003F1CD3">
        <w:rPr>
          <w:rFonts w:ascii="Times New Roman" w:eastAsia="Times New Roman" w:hAnsi="Times New Roman" w:cs="Times New Roman"/>
          <w:sz w:val="24"/>
          <w:szCs w:val="24"/>
        </w:rPr>
        <w:t xml:space="preserve"> de </w:t>
      </w:r>
      <w:proofErr w:type="spellStart"/>
      <w:r w:rsidRPr="003F1CD3">
        <w:rPr>
          <w:rFonts w:ascii="Times New Roman" w:eastAsia="Times New Roman" w:hAnsi="Times New Roman" w:cs="Times New Roman"/>
          <w:sz w:val="24"/>
          <w:szCs w:val="24"/>
        </w:rPr>
        <w:t>linguistique</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générale</w:t>
      </w:r>
      <w:proofErr w:type="spellEnd"/>
      <w:r w:rsidRPr="003F1CD3">
        <w:rPr>
          <w:rFonts w:ascii="Times New Roman" w:eastAsia="Times New Roman" w:hAnsi="Times New Roman" w:cs="Times New Roman"/>
          <w:sz w:val="24"/>
          <w:szCs w:val="24"/>
        </w:rPr>
        <w:t xml:space="preserve"> 1. Les </w:t>
      </w:r>
      <w:proofErr w:type="spellStart"/>
      <w:r w:rsidRPr="003F1CD3">
        <w:rPr>
          <w:rFonts w:ascii="Times New Roman" w:eastAsia="Times New Roman" w:hAnsi="Times New Roman" w:cs="Times New Roman"/>
          <w:sz w:val="24"/>
          <w:szCs w:val="24"/>
        </w:rPr>
        <w:t>fondements</w:t>
      </w:r>
      <w:proofErr w:type="spellEnd"/>
      <w:r w:rsidRPr="003F1CD3">
        <w:rPr>
          <w:rFonts w:ascii="Times New Roman" w:eastAsia="Times New Roman" w:hAnsi="Times New Roman" w:cs="Times New Roman"/>
          <w:sz w:val="24"/>
          <w:szCs w:val="24"/>
        </w:rPr>
        <w:t xml:space="preserve"> du </w:t>
      </w:r>
      <w:proofErr w:type="spellStart"/>
      <w:r w:rsidRPr="003F1CD3">
        <w:rPr>
          <w:rFonts w:ascii="Times New Roman" w:eastAsia="Times New Roman" w:hAnsi="Times New Roman" w:cs="Times New Roman"/>
          <w:sz w:val="24"/>
          <w:szCs w:val="24"/>
        </w:rPr>
        <w:t>langage</w:t>
      </w:r>
      <w:proofErr w:type="spellEnd"/>
      <w:r w:rsidRPr="003F1CD3">
        <w:rPr>
          <w:rFonts w:ascii="Times New Roman" w:eastAsia="Times New Roman" w:hAnsi="Times New Roman" w:cs="Times New Roman"/>
          <w:sz w:val="24"/>
          <w:szCs w:val="24"/>
        </w:rPr>
        <w:t xml:space="preserve">: Les </w:t>
      </w:r>
      <w:proofErr w:type="spellStart"/>
      <w:r w:rsidRPr="003F1CD3">
        <w:rPr>
          <w:rFonts w:ascii="Times New Roman" w:eastAsia="Times New Roman" w:hAnsi="Times New Roman" w:cs="Times New Roman"/>
          <w:sz w:val="24"/>
          <w:szCs w:val="24"/>
        </w:rPr>
        <w:t>éditions</w:t>
      </w:r>
      <w:proofErr w:type="spellEnd"/>
      <w:r w:rsidRPr="003F1CD3">
        <w:rPr>
          <w:rFonts w:ascii="Times New Roman" w:eastAsia="Times New Roman" w:hAnsi="Times New Roman" w:cs="Times New Roman"/>
          <w:sz w:val="24"/>
          <w:szCs w:val="24"/>
        </w:rPr>
        <w:t xml:space="preserve"> de </w:t>
      </w:r>
      <w:proofErr w:type="spellStart"/>
      <w:r w:rsidRPr="003F1CD3">
        <w:rPr>
          <w:rFonts w:ascii="Times New Roman" w:eastAsia="Times New Roman" w:hAnsi="Times New Roman" w:cs="Times New Roman"/>
          <w:sz w:val="24"/>
          <w:szCs w:val="24"/>
        </w:rPr>
        <w:t>minuit</w:t>
      </w:r>
      <w:proofErr w:type="spellEnd"/>
      <w:r w:rsidRPr="003F1CD3">
        <w:rPr>
          <w:rFonts w:ascii="Times New Roman" w:eastAsia="Times New Roman" w:hAnsi="Times New Roman" w:cs="Times New Roman"/>
          <w:sz w:val="24"/>
          <w:szCs w:val="24"/>
        </w:rPr>
        <w:t>.</w:t>
      </w:r>
    </w:p>
    <w:p w14:paraId="6A59694C" w14:textId="1469A7AC" w:rsidR="0000680E" w:rsidRPr="003F1CD3" w:rsidRDefault="0000680E" w:rsidP="003F1CD3">
      <w:pPr>
        <w:spacing w:before="240" w:line="360" w:lineRule="auto"/>
        <w:jc w:val="both"/>
        <w:rPr>
          <w:rFonts w:ascii="Times New Roman" w:eastAsia="Times New Roman" w:hAnsi="Times New Roman" w:cs="Times New Roman"/>
          <w:sz w:val="24"/>
          <w:szCs w:val="24"/>
        </w:rPr>
      </w:pPr>
      <w:proofErr w:type="spellStart"/>
      <w:r w:rsidRPr="003F1CD3">
        <w:rPr>
          <w:rFonts w:ascii="Times New Roman" w:eastAsia="Times New Roman" w:hAnsi="Times New Roman" w:cs="Times New Roman"/>
          <w:sz w:val="24"/>
          <w:szCs w:val="24"/>
        </w:rPr>
        <w:t>Mogorrón</w:t>
      </w:r>
      <w:proofErr w:type="spellEnd"/>
      <w:r w:rsidRPr="003F1CD3">
        <w:rPr>
          <w:rFonts w:ascii="Times New Roman" w:eastAsia="Times New Roman" w:hAnsi="Times New Roman" w:cs="Times New Roman"/>
          <w:sz w:val="24"/>
          <w:szCs w:val="24"/>
        </w:rPr>
        <w:t xml:space="preserve"> Huerta</w:t>
      </w:r>
      <w:r w:rsidR="006B6132">
        <w:rPr>
          <w:rFonts w:ascii="Times New Roman" w:eastAsia="Times New Roman" w:hAnsi="Times New Roman" w:cs="Times New Roman"/>
          <w:sz w:val="24"/>
          <w:szCs w:val="24"/>
        </w:rPr>
        <w:t>, P</w:t>
      </w:r>
      <w:r w:rsidRPr="003F1CD3">
        <w:rPr>
          <w:rFonts w:ascii="Times New Roman" w:eastAsia="Times New Roman" w:hAnsi="Times New Roman" w:cs="Times New Roman"/>
          <w:sz w:val="24"/>
          <w:szCs w:val="24"/>
        </w:rPr>
        <w:t xml:space="preserve">. (2020 a): </w:t>
      </w:r>
      <w:proofErr w:type="spellStart"/>
      <w:r w:rsidRPr="003F1CD3">
        <w:rPr>
          <w:rFonts w:ascii="Times New Roman" w:eastAsia="Times New Roman" w:hAnsi="Times New Roman" w:cs="Times New Roman"/>
          <w:sz w:val="24"/>
          <w:szCs w:val="24"/>
        </w:rPr>
        <w:t>Création</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variabilité</w:t>
      </w:r>
      <w:proofErr w:type="spellEnd"/>
      <w:r w:rsidRPr="003F1CD3">
        <w:rPr>
          <w:rFonts w:ascii="Times New Roman" w:eastAsia="Times New Roman" w:hAnsi="Times New Roman" w:cs="Times New Roman"/>
          <w:sz w:val="24"/>
          <w:szCs w:val="24"/>
        </w:rPr>
        <w:t xml:space="preserve">, variantes </w:t>
      </w:r>
      <w:proofErr w:type="spellStart"/>
      <w:r w:rsidRPr="003F1CD3">
        <w:rPr>
          <w:rFonts w:ascii="Times New Roman" w:eastAsia="Times New Roman" w:hAnsi="Times New Roman" w:cs="Times New Roman"/>
          <w:sz w:val="24"/>
          <w:szCs w:val="24"/>
        </w:rPr>
        <w:t>phraséologiques</w:t>
      </w:r>
      <w:proofErr w:type="spellEnd"/>
      <w:r w:rsidRPr="003F1CD3">
        <w:rPr>
          <w:rFonts w:ascii="Times New Roman" w:eastAsia="Times New Roman" w:hAnsi="Times New Roman" w:cs="Times New Roman"/>
          <w:sz w:val="24"/>
          <w:szCs w:val="24"/>
        </w:rPr>
        <w:t xml:space="preserve"> et </w:t>
      </w:r>
      <w:proofErr w:type="spellStart"/>
      <w:r w:rsidRPr="003F1CD3">
        <w:rPr>
          <w:rFonts w:ascii="Times New Roman" w:eastAsia="Times New Roman" w:hAnsi="Times New Roman" w:cs="Times New Roman"/>
          <w:sz w:val="24"/>
          <w:szCs w:val="24"/>
        </w:rPr>
        <w:t>diatopiques</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Cahiers</w:t>
      </w:r>
      <w:proofErr w:type="spellEnd"/>
      <w:r w:rsidRPr="003F1CD3">
        <w:rPr>
          <w:rFonts w:ascii="Times New Roman" w:eastAsia="Times New Roman" w:hAnsi="Times New Roman" w:cs="Times New Roman"/>
          <w:sz w:val="24"/>
          <w:szCs w:val="24"/>
        </w:rPr>
        <w:t xml:space="preserve"> de </w:t>
      </w:r>
      <w:proofErr w:type="spellStart"/>
      <w:r w:rsidRPr="003F1CD3">
        <w:rPr>
          <w:rFonts w:ascii="Times New Roman" w:eastAsia="Times New Roman" w:hAnsi="Times New Roman" w:cs="Times New Roman"/>
          <w:sz w:val="24"/>
          <w:szCs w:val="24"/>
        </w:rPr>
        <w:t>lexicologie</w:t>
      </w:r>
      <w:proofErr w:type="spellEnd"/>
      <w:r w:rsidRPr="003F1CD3">
        <w:rPr>
          <w:rFonts w:ascii="Times New Roman" w:eastAsia="Times New Roman" w:hAnsi="Times New Roman" w:cs="Times New Roman"/>
          <w:sz w:val="24"/>
          <w:szCs w:val="24"/>
        </w:rPr>
        <w:t xml:space="preserve">, nº116, pp. 173-195. </w:t>
      </w:r>
      <w:proofErr w:type="spellStart"/>
      <w:r w:rsidRPr="003F1CD3">
        <w:rPr>
          <w:rFonts w:ascii="Times New Roman" w:eastAsia="Times New Roman" w:hAnsi="Times New Roman" w:cs="Times New Roman"/>
          <w:sz w:val="24"/>
          <w:szCs w:val="24"/>
        </w:rPr>
        <w:t>Classiques</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Garniers</w:t>
      </w:r>
      <w:proofErr w:type="spellEnd"/>
      <w:r w:rsidRPr="003F1CD3">
        <w:rPr>
          <w:rFonts w:ascii="Times New Roman" w:eastAsia="Times New Roman" w:hAnsi="Times New Roman" w:cs="Times New Roman"/>
          <w:sz w:val="24"/>
          <w:szCs w:val="24"/>
        </w:rPr>
        <w:t>.</w:t>
      </w:r>
    </w:p>
    <w:p w14:paraId="032965D3" w14:textId="4A3D53A4" w:rsidR="0000680E" w:rsidRPr="003F1CD3" w:rsidRDefault="0000680E" w:rsidP="003F1CD3">
      <w:pPr>
        <w:spacing w:before="240" w:line="360" w:lineRule="auto"/>
        <w:jc w:val="both"/>
        <w:rPr>
          <w:rFonts w:ascii="Times New Roman" w:eastAsia="Times New Roman" w:hAnsi="Times New Roman" w:cs="Times New Roman"/>
          <w:sz w:val="24"/>
          <w:szCs w:val="24"/>
        </w:rPr>
      </w:pPr>
      <w:proofErr w:type="spellStart"/>
      <w:r w:rsidRPr="003F1CD3">
        <w:rPr>
          <w:rFonts w:ascii="Times New Roman" w:eastAsia="Times New Roman" w:hAnsi="Times New Roman" w:cs="Times New Roman"/>
          <w:sz w:val="24"/>
          <w:szCs w:val="24"/>
        </w:rPr>
        <w:lastRenderedPageBreak/>
        <w:t>Mogorrón</w:t>
      </w:r>
      <w:proofErr w:type="spellEnd"/>
      <w:r w:rsidRPr="003F1CD3">
        <w:rPr>
          <w:rFonts w:ascii="Times New Roman" w:eastAsia="Times New Roman" w:hAnsi="Times New Roman" w:cs="Times New Roman"/>
          <w:sz w:val="24"/>
          <w:szCs w:val="24"/>
        </w:rPr>
        <w:t xml:space="preserve"> Huerta</w:t>
      </w:r>
      <w:r w:rsidR="006B6132">
        <w:rPr>
          <w:rFonts w:ascii="Times New Roman" w:eastAsia="Times New Roman" w:hAnsi="Times New Roman" w:cs="Times New Roman"/>
          <w:sz w:val="24"/>
          <w:szCs w:val="24"/>
        </w:rPr>
        <w:t>, P</w:t>
      </w:r>
      <w:r w:rsidR="00490210">
        <w:rPr>
          <w:rFonts w:ascii="Times New Roman" w:eastAsia="Times New Roman" w:hAnsi="Times New Roman" w:cs="Times New Roman"/>
          <w:sz w:val="24"/>
          <w:szCs w:val="24"/>
        </w:rPr>
        <w:t>. &amp;</w:t>
      </w:r>
      <w:r w:rsidR="0063742B">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Grezka</w:t>
      </w:r>
      <w:proofErr w:type="spellEnd"/>
      <w:r w:rsidR="00490210">
        <w:rPr>
          <w:rFonts w:ascii="Times New Roman" w:eastAsia="Times New Roman" w:hAnsi="Times New Roman" w:cs="Times New Roman"/>
          <w:sz w:val="24"/>
          <w:szCs w:val="24"/>
        </w:rPr>
        <w:t>, A. &amp;</w:t>
      </w:r>
      <w:bookmarkStart w:id="1" w:name="_GoBack"/>
      <w:bookmarkEnd w:id="1"/>
      <w:r w:rsidR="0063742B">
        <w:rPr>
          <w:rFonts w:ascii="Times New Roman" w:eastAsia="Times New Roman" w:hAnsi="Times New Roman" w:cs="Times New Roman"/>
          <w:sz w:val="24"/>
          <w:szCs w:val="24"/>
        </w:rPr>
        <w:t xml:space="preserve"> Navarro-</w:t>
      </w:r>
      <w:proofErr w:type="spellStart"/>
      <w:r w:rsidR="0063742B">
        <w:rPr>
          <w:rFonts w:ascii="Times New Roman" w:eastAsia="Times New Roman" w:hAnsi="Times New Roman" w:cs="Times New Roman"/>
          <w:sz w:val="24"/>
          <w:szCs w:val="24"/>
        </w:rPr>
        <w:t>Brotons</w:t>
      </w:r>
      <w:proofErr w:type="spellEnd"/>
      <w:r w:rsidR="0063742B">
        <w:rPr>
          <w:rFonts w:ascii="Times New Roman" w:eastAsia="Times New Roman" w:hAnsi="Times New Roman" w:cs="Times New Roman"/>
          <w:sz w:val="24"/>
          <w:szCs w:val="24"/>
        </w:rPr>
        <w:t>, L.</w:t>
      </w:r>
      <w:r w:rsidRPr="003F1CD3">
        <w:rPr>
          <w:rFonts w:ascii="Times New Roman" w:eastAsia="Times New Roman" w:hAnsi="Times New Roman" w:cs="Times New Roman"/>
          <w:sz w:val="24"/>
          <w:szCs w:val="24"/>
        </w:rPr>
        <w:t xml:space="preserve"> (2020 b): « Les </w:t>
      </w:r>
      <w:proofErr w:type="spellStart"/>
      <w:r w:rsidRPr="003F1CD3">
        <w:rPr>
          <w:rFonts w:ascii="Times New Roman" w:eastAsia="Times New Roman" w:hAnsi="Times New Roman" w:cs="Times New Roman"/>
          <w:sz w:val="24"/>
          <w:szCs w:val="24"/>
        </w:rPr>
        <w:t>variations</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diatopiques</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dans</w:t>
      </w:r>
      <w:proofErr w:type="spellEnd"/>
      <w:r w:rsidRPr="003F1CD3">
        <w:rPr>
          <w:rFonts w:ascii="Times New Roman" w:eastAsia="Times New Roman" w:hAnsi="Times New Roman" w:cs="Times New Roman"/>
          <w:sz w:val="24"/>
          <w:szCs w:val="24"/>
        </w:rPr>
        <w:t xml:space="preserve"> les </w:t>
      </w:r>
      <w:proofErr w:type="spellStart"/>
      <w:r w:rsidRPr="003F1CD3">
        <w:rPr>
          <w:rFonts w:ascii="Times New Roman" w:eastAsia="Times New Roman" w:hAnsi="Times New Roman" w:cs="Times New Roman"/>
          <w:sz w:val="24"/>
          <w:szCs w:val="24"/>
        </w:rPr>
        <w:t>expressions</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figées</w:t>
      </w:r>
      <w:proofErr w:type="spellEnd"/>
      <w:r w:rsidRPr="003F1CD3">
        <w:rPr>
          <w:rFonts w:ascii="Times New Roman" w:eastAsia="Times New Roman" w:hAnsi="Times New Roman" w:cs="Times New Roman"/>
          <w:sz w:val="24"/>
          <w:szCs w:val="24"/>
        </w:rPr>
        <w:t xml:space="preserve"> ». </w:t>
      </w:r>
      <w:proofErr w:type="spellStart"/>
      <w:r w:rsidRPr="003F1CD3">
        <w:rPr>
          <w:rFonts w:ascii="Times New Roman" w:eastAsia="Times New Roman" w:hAnsi="Times New Roman" w:cs="Times New Roman"/>
          <w:sz w:val="24"/>
          <w:szCs w:val="24"/>
        </w:rPr>
        <w:t>Université</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d’Alicante</w:t>
      </w:r>
      <w:proofErr w:type="spellEnd"/>
      <w:r w:rsidRPr="003F1CD3">
        <w:rPr>
          <w:rFonts w:ascii="Times New Roman" w:eastAsia="Times New Roman" w:hAnsi="Times New Roman" w:cs="Times New Roman"/>
          <w:sz w:val="24"/>
          <w:szCs w:val="24"/>
        </w:rPr>
        <w:t>, pp.169-171. John Benjami</w:t>
      </w:r>
      <w:r w:rsidR="0063742B">
        <w:rPr>
          <w:rFonts w:ascii="Times New Roman" w:eastAsia="Times New Roman" w:hAnsi="Times New Roman" w:cs="Times New Roman"/>
          <w:sz w:val="24"/>
          <w:szCs w:val="24"/>
        </w:rPr>
        <w:t xml:space="preserve">ns Publishing </w:t>
      </w:r>
      <w:proofErr w:type="spellStart"/>
      <w:r w:rsidR="0063742B">
        <w:rPr>
          <w:rFonts w:ascii="Times New Roman" w:eastAsia="Times New Roman" w:hAnsi="Times New Roman" w:cs="Times New Roman"/>
          <w:sz w:val="24"/>
          <w:szCs w:val="24"/>
        </w:rPr>
        <w:t>Company</w:t>
      </w:r>
      <w:proofErr w:type="spellEnd"/>
      <w:r w:rsidR="0063742B">
        <w:rPr>
          <w:rFonts w:ascii="Times New Roman" w:eastAsia="Times New Roman" w:hAnsi="Times New Roman" w:cs="Times New Roman"/>
          <w:sz w:val="24"/>
          <w:szCs w:val="24"/>
        </w:rPr>
        <w:t xml:space="preserve">. Versión electrónica </w:t>
      </w:r>
      <w:r w:rsidRPr="003F1CD3">
        <w:rPr>
          <w:rFonts w:ascii="Times New Roman" w:eastAsia="Times New Roman" w:hAnsi="Times New Roman" w:cs="Times New Roman"/>
          <w:sz w:val="24"/>
          <w:szCs w:val="24"/>
        </w:rPr>
        <w:t>https</w:t>
      </w:r>
      <w:r w:rsidR="0063742B">
        <w:rPr>
          <w:rFonts w:ascii="Times New Roman" w:eastAsia="Times New Roman" w:hAnsi="Times New Roman" w:cs="Times New Roman"/>
          <w:sz w:val="24"/>
          <w:szCs w:val="24"/>
        </w:rPr>
        <w:t>://doi.org/10.1075/li.00044.int</w:t>
      </w:r>
    </w:p>
    <w:p w14:paraId="58192FF9" w14:textId="078315B0" w:rsidR="0000680E" w:rsidRPr="003F1CD3" w:rsidRDefault="0000680E" w:rsidP="003F1CD3">
      <w:pPr>
        <w:spacing w:line="360" w:lineRule="auto"/>
        <w:jc w:val="both"/>
        <w:rPr>
          <w:rFonts w:ascii="Times New Roman" w:eastAsia="Times New Roman" w:hAnsi="Times New Roman" w:cs="Times New Roman"/>
          <w:sz w:val="24"/>
          <w:szCs w:val="24"/>
        </w:rPr>
      </w:pPr>
      <w:proofErr w:type="spellStart"/>
      <w:r w:rsidRPr="003F1CD3">
        <w:rPr>
          <w:rFonts w:ascii="Times New Roman" w:eastAsia="Times New Roman" w:hAnsi="Times New Roman" w:cs="Times New Roman"/>
          <w:sz w:val="24"/>
          <w:szCs w:val="24"/>
        </w:rPr>
        <w:t>Privat</w:t>
      </w:r>
      <w:proofErr w:type="spellEnd"/>
      <w:r w:rsidR="0063742B">
        <w:rPr>
          <w:rFonts w:ascii="Times New Roman" w:eastAsia="Times New Roman" w:hAnsi="Times New Roman" w:cs="Times New Roman"/>
          <w:sz w:val="24"/>
          <w:szCs w:val="24"/>
        </w:rPr>
        <w:t>, M.</w:t>
      </w:r>
      <w:r w:rsidRPr="003F1CD3">
        <w:rPr>
          <w:rFonts w:ascii="Times New Roman" w:eastAsia="Times New Roman" w:hAnsi="Times New Roman" w:cs="Times New Roman"/>
          <w:sz w:val="24"/>
          <w:szCs w:val="24"/>
        </w:rPr>
        <w:t xml:space="preserve"> (1998). “À </w:t>
      </w:r>
      <w:proofErr w:type="spellStart"/>
      <w:r w:rsidRPr="003F1CD3">
        <w:rPr>
          <w:rFonts w:ascii="Times New Roman" w:eastAsia="Times New Roman" w:hAnsi="Times New Roman" w:cs="Times New Roman"/>
          <w:sz w:val="24"/>
          <w:szCs w:val="24"/>
        </w:rPr>
        <w:t>propos</w:t>
      </w:r>
      <w:proofErr w:type="spellEnd"/>
      <w:r w:rsidRPr="003F1CD3">
        <w:rPr>
          <w:rFonts w:ascii="Times New Roman" w:eastAsia="Times New Roman" w:hAnsi="Times New Roman" w:cs="Times New Roman"/>
          <w:sz w:val="24"/>
          <w:szCs w:val="24"/>
        </w:rPr>
        <w:t xml:space="preserve"> de la </w:t>
      </w:r>
      <w:proofErr w:type="spellStart"/>
      <w:r w:rsidRPr="003F1CD3">
        <w:rPr>
          <w:rFonts w:ascii="Times New Roman" w:eastAsia="Times New Roman" w:hAnsi="Times New Roman" w:cs="Times New Roman"/>
          <w:sz w:val="24"/>
          <w:szCs w:val="24"/>
        </w:rPr>
        <w:t>traduction</w:t>
      </w:r>
      <w:proofErr w:type="spellEnd"/>
      <w:r w:rsidRPr="003F1CD3">
        <w:rPr>
          <w:rFonts w:ascii="Times New Roman" w:eastAsia="Times New Roman" w:hAnsi="Times New Roman" w:cs="Times New Roman"/>
          <w:sz w:val="24"/>
          <w:szCs w:val="24"/>
        </w:rPr>
        <w:t xml:space="preserve"> des </w:t>
      </w:r>
      <w:proofErr w:type="spellStart"/>
      <w:r w:rsidRPr="003F1CD3">
        <w:rPr>
          <w:rFonts w:ascii="Times New Roman" w:eastAsia="Times New Roman" w:hAnsi="Times New Roman" w:cs="Times New Roman"/>
          <w:sz w:val="24"/>
          <w:szCs w:val="24"/>
        </w:rPr>
        <w:t>proverbes</w:t>
      </w:r>
      <w:proofErr w:type="spellEnd"/>
      <w:r w:rsidRPr="003F1CD3">
        <w:rPr>
          <w:rFonts w:ascii="Times New Roman" w:eastAsia="Times New Roman" w:hAnsi="Times New Roman" w:cs="Times New Roman"/>
          <w:sz w:val="24"/>
          <w:szCs w:val="24"/>
        </w:rPr>
        <w:t xml:space="preserve"> ”, Revista de </w:t>
      </w:r>
      <w:proofErr w:type="spellStart"/>
      <w:r w:rsidRPr="003F1CD3">
        <w:rPr>
          <w:rFonts w:ascii="Times New Roman" w:eastAsia="Times New Roman" w:hAnsi="Times New Roman" w:cs="Times New Roman"/>
          <w:sz w:val="24"/>
          <w:szCs w:val="24"/>
        </w:rPr>
        <w:t>Philología</w:t>
      </w:r>
      <w:proofErr w:type="spellEnd"/>
      <w:r w:rsidRPr="003F1CD3">
        <w:rPr>
          <w:rFonts w:ascii="Times New Roman" w:eastAsia="Times New Roman" w:hAnsi="Times New Roman" w:cs="Times New Roman"/>
          <w:sz w:val="24"/>
          <w:szCs w:val="24"/>
        </w:rPr>
        <w:t xml:space="preserve"> Románica, 998, número 5, pp.</w:t>
      </w:r>
      <w:r w:rsidR="0063742B">
        <w:rPr>
          <w:rFonts w:ascii="Times New Roman" w:eastAsia="Times New Roman" w:hAnsi="Times New Roman" w:cs="Times New Roman"/>
          <w:sz w:val="24"/>
          <w:szCs w:val="24"/>
        </w:rPr>
        <w:t xml:space="preserve"> 281-289. Versión electrónica:</w:t>
      </w:r>
      <w:r w:rsidRPr="003F1CD3">
        <w:rPr>
          <w:rFonts w:ascii="Times New Roman" w:eastAsia="Times New Roman" w:hAnsi="Times New Roman" w:cs="Times New Roman"/>
          <w:sz w:val="24"/>
          <w:szCs w:val="24"/>
        </w:rPr>
        <w:t xml:space="preserve"> file:///Users/laureentelga/Downloads/12417-Texto%20del%20art%C3%ADcul</w:t>
      </w:r>
      <w:r w:rsidR="0063742B">
        <w:rPr>
          <w:rFonts w:ascii="Times New Roman" w:eastAsia="Times New Roman" w:hAnsi="Times New Roman" w:cs="Times New Roman"/>
          <w:sz w:val="24"/>
          <w:szCs w:val="24"/>
        </w:rPr>
        <w:t>o-12497-1-10-20110601%20(1).PDF</w:t>
      </w:r>
    </w:p>
    <w:p w14:paraId="5952477C" w14:textId="516A4330" w:rsidR="0000680E" w:rsidRPr="003F1CD3" w:rsidRDefault="0000680E" w:rsidP="003F1CD3">
      <w:pPr>
        <w:spacing w:before="240" w:line="360" w:lineRule="auto"/>
        <w:jc w:val="both"/>
        <w:rPr>
          <w:rFonts w:ascii="Times New Roman" w:eastAsia="Times New Roman" w:hAnsi="Times New Roman" w:cs="Times New Roman"/>
          <w:color w:val="0000FF"/>
          <w:sz w:val="24"/>
          <w:szCs w:val="24"/>
          <w:u w:val="single"/>
        </w:rPr>
      </w:pPr>
      <w:proofErr w:type="spellStart"/>
      <w:r w:rsidRPr="003F1CD3">
        <w:rPr>
          <w:rFonts w:ascii="Times New Roman" w:eastAsia="Times New Roman" w:hAnsi="Times New Roman" w:cs="Times New Roman"/>
          <w:sz w:val="24"/>
          <w:szCs w:val="24"/>
        </w:rPr>
        <w:t>Prudent</w:t>
      </w:r>
      <w:proofErr w:type="spellEnd"/>
      <w:r w:rsidR="0063742B">
        <w:rPr>
          <w:rFonts w:ascii="Times New Roman" w:eastAsia="Times New Roman" w:hAnsi="Times New Roman" w:cs="Times New Roman"/>
          <w:sz w:val="24"/>
          <w:szCs w:val="24"/>
        </w:rPr>
        <w:t>, L,F</w:t>
      </w:r>
      <w:r w:rsidRPr="003F1CD3">
        <w:rPr>
          <w:rFonts w:ascii="Times New Roman" w:eastAsia="Times New Roman" w:hAnsi="Times New Roman" w:cs="Times New Roman"/>
          <w:sz w:val="24"/>
          <w:szCs w:val="24"/>
        </w:rPr>
        <w:t xml:space="preserve">. (1996) “Sur un </w:t>
      </w:r>
      <w:proofErr w:type="spellStart"/>
      <w:r w:rsidRPr="003F1CD3">
        <w:rPr>
          <w:rFonts w:ascii="Times New Roman" w:eastAsia="Times New Roman" w:hAnsi="Times New Roman" w:cs="Times New Roman"/>
          <w:sz w:val="24"/>
          <w:szCs w:val="24"/>
        </w:rPr>
        <w:t>dictionnaire</w:t>
      </w:r>
      <w:proofErr w:type="spellEnd"/>
      <w:r w:rsidRPr="003F1CD3">
        <w:rPr>
          <w:rFonts w:ascii="Times New Roman" w:eastAsia="Times New Roman" w:hAnsi="Times New Roman" w:cs="Times New Roman"/>
          <w:sz w:val="24"/>
          <w:szCs w:val="24"/>
        </w:rPr>
        <w:t xml:space="preserve"> de </w:t>
      </w:r>
      <w:proofErr w:type="spellStart"/>
      <w:r w:rsidRPr="003F1CD3">
        <w:rPr>
          <w:rFonts w:ascii="Times New Roman" w:eastAsia="Times New Roman" w:hAnsi="Times New Roman" w:cs="Times New Roman"/>
          <w:sz w:val="24"/>
          <w:szCs w:val="24"/>
        </w:rPr>
        <w:t>proverbes</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martiniquais</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Études</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créoles</w:t>
      </w:r>
      <w:proofErr w:type="spellEnd"/>
      <w:r w:rsidRPr="003F1CD3">
        <w:rPr>
          <w:rFonts w:ascii="Times New Roman" w:eastAsia="Times New Roman" w:hAnsi="Times New Roman" w:cs="Times New Roman"/>
          <w:sz w:val="24"/>
          <w:szCs w:val="24"/>
        </w:rPr>
        <w:t>, volumen XIX, nº2, pp. 107-117.</w:t>
      </w:r>
    </w:p>
    <w:p w14:paraId="448D4CB1" w14:textId="2B2D6374" w:rsidR="0000680E" w:rsidRPr="003F1CD3" w:rsidRDefault="0000680E" w:rsidP="003F1CD3">
      <w:pPr>
        <w:spacing w:before="240" w:line="360" w:lineRule="auto"/>
        <w:jc w:val="both"/>
        <w:rPr>
          <w:rFonts w:ascii="Times New Roman" w:eastAsia="Times New Roman" w:hAnsi="Times New Roman" w:cs="Times New Roman"/>
          <w:sz w:val="24"/>
          <w:szCs w:val="24"/>
        </w:rPr>
      </w:pPr>
      <w:proofErr w:type="spellStart"/>
      <w:r w:rsidRPr="003F1CD3">
        <w:rPr>
          <w:rFonts w:ascii="Times New Roman" w:eastAsia="Times New Roman" w:hAnsi="Times New Roman" w:cs="Times New Roman"/>
          <w:sz w:val="24"/>
          <w:szCs w:val="24"/>
        </w:rPr>
        <w:t>Rapatel</w:t>
      </w:r>
      <w:proofErr w:type="spellEnd"/>
      <w:r w:rsidR="0063742B">
        <w:rPr>
          <w:rFonts w:ascii="Times New Roman" w:eastAsia="Times New Roman" w:hAnsi="Times New Roman" w:cs="Times New Roman"/>
          <w:sz w:val="24"/>
          <w:szCs w:val="24"/>
        </w:rPr>
        <w:t>, P</w:t>
      </w:r>
      <w:r w:rsidRPr="003F1CD3">
        <w:rPr>
          <w:rFonts w:ascii="Times New Roman" w:eastAsia="Times New Roman" w:hAnsi="Times New Roman" w:cs="Times New Roman"/>
          <w:sz w:val="24"/>
          <w:szCs w:val="24"/>
        </w:rPr>
        <w:t xml:space="preserve">. (2010) “Un </w:t>
      </w:r>
      <w:proofErr w:type="spellStart"/>
      <w:r w:rsidRPr="003F1CD3">
        <w:rPr>
          <w:rFonts w:ascii="Times New Roman" w:eastAsia="Times New Roman" w:hAnsi="Times New Roman" w:cs="Times New Roman"/>
          <w:sz w:val="24"/>
          <w:szCs w:val="24"/>
        </w:rPr>
        <w:t>proverbe</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traduit</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est</w:t>
      </w:r>
      <w:proofErr w:type="spellEnd"/>
      <w:r w:rsidRPr="003F1CD3">
        <w:rPr>
          <w:rFonts w:ascii="Times New Roman" w:eastAsia="Times New Roman" w:hAnsi="Times New Roman" w:cs="Times New Roman"/>
          <w:sz w:val="24"/>
          <w:szCs w:val="24"/>
        </w:rPr>
        <w:t xml:space="preserve"> à </w:t>
      </w:r>
      <w:proofErr w:type="spellStart"/>
      <w:r w:rsidRPr="003F1CD3">
        <w:rPr>
          <w:rFonts w:ascii="Times New Roman" w:eastAsia="Times New Roman" w:hAnsi="Times New Roman" w:cs="Times New Roman"/>
          <w:sz w:val="24"/>
          <w:szCs w:val="24"/>
        </w:rPr>
        <w:t>moitié</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acquis</w:t>
      </w:r>
      <w:proofErr w:type="spellEnd"/>
      <w:r w:rsidRPr="003F1CD3">
        <w:rPr>
          <w:rFonts w:ascii="Times New Roman" w:eastAsia="Times New Roman" w:hAnsi="Times New Roman" w:cs="Times New Roman"/>
          <w:sz w:val="24"/>
          <w:szCs w:val="24"/>
        </w:rPr>
        <w:t xml:space="preserve"> ”. </w:t>
      </w:r>
      <w:proofErr w:type="spellStart"/>
      <w:r w:rsidRPr="003F1CD3">
        <w:rPr>
          <w:rFonts w:ascii="Times New Roman" w:eastAsia="Times New Roman" w:hAnsi="Times New Roman" w:cs="Times New Roman"/>
          <w:sz w:val="24"/>
          <w:szCs w:val="24"/>
        </w:rPr>
        <w:t>Traductologie</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pr</w:t>
      </w:r>
      <w:r w:rsidR="0063742B">
        <w:rPr>
          <w:rFonts w:ascii="Times New Roman" w:eastAsia="Times New Roman" w:hAnsi="Times New Roman" w:cs="Times New Roman"/>
          <w:sz w:val="24"/>
          <w:szCs w:val="24"/>
        </w:rPr>
        <w:t>overbes</w:t>
      </w:r>
      <w:proofErr w:type="spellEnd"/>
      <w:r w:rsidR="0063742B">
        <w:rPr>
          <w:rFonts w:ascii="Times New Roman" w:eastAsia="Times New Roman" w:hAnsi="Times New Roman" w:cs="Times New Roman"/>
          <w:sz w:val="24"/>
          <w:szCs w:val="24"/>
        </w:rPr>
        <w:t xml:space="preserve"> et </w:t>
      </w:r>
      <w:proofErr w:type="spellStart"/>
      <w:r w:rsidR="0063742B">
        <w:rPr>
          <w:rFonts w:ascii="Times New Roman" w:eastAsia="Times New Roman" w:hAnsi="Times New Roman" w:cs="Times New Roman"/>
          <w:sz w:val="24"/>
          <w:szCs w:val="24"/>
        </w:rPr>
        <w:t>figements</w:t>
      </w:r>
      <w:proofErr w:type="spellEnd"/>
      <w:r w:rsidR="0063742B">
        <w:rPr>
          <w:rFonts w:ascii="Times New Roman" w:eastAsia="Times New Roman" w:hAnsi="Times New Roman" w:cs="Times New Roman"/>
          <w:sz w:val="24"/>
          <w:szCs w:val="24"/>
        </w:rPr>
        <w:t xml:space="preserve">, pp.1-11. </w:t>
      </w:r>
      <w:r w:rsidRPr="003F1CD3">
        <w:rPr>
          <w:rFonts w:ascii="Times New Roman" w:eastAsia="Times New Roman" w:hAnsi="Times New Roman" w:cs="Times New Roman"/>
          <w:sz w:val="24"/>
          <w:szCs w:val="24"/>
        </w:rPr>
        <w:t>https://core.</w:t>
      </w:r>
      <w:r w:rsidR="0063742B">
        <w:rPr>
          <w:rFonts w:ascii="Times New Roman" w:eastAsia="Times New Roman" w:hAnsi="Times New Roman" w:cs="Times New Roman"/>
          <w:sz w:val="24"/>
          <w:szCs w:val="24"/>
        </w:rPr>
        <w:t>ac.uk/download/pdf/49295358.pdf</w:t>
      </w:r>
    </w:p>
    <w:p w14:paraId="2ADA69AA" w14:textId="77777777" w:rsidR="0000680E" w:rsidRPr="003F1CD3" w:rsidRDefault="0000680E" w:rsidP="003F1CD3">
      <w:pPr>
        <w:spacing w:before="240" w:line="360" w:lineRule="auto"/>
        <w:jc w:val="both"/>
        <w:rPr>
          <w:rFonts w:ascii="Times New Roman" w:eastAsia="Times New Roman" w:hAnsi="Times New Roman" w:cs="Times New Roman"/>
          <w:sz w:val="24"/>
          <w:szCs w:val="24"/>
        </w:rPr>
      </w:pPr>
      <w:r w:rsidRPr="003F1CD3">
        <w:rPr>
          <w:rFonts w:ascii="Times New Roman" w:eastAsia="Times New Roman" w:hAnsi="Times New Roman" w:cs="Times New Roman"/>
          <w:sz w:val="24"/>
          <w:szCs w:val="24"/>
        </w:rPr>
        <w:t>TTR: “</w:t>
      </w:r>
      <w:proofErr w:type="spellStart"/>
      <w:r w:rsidRPr="003F1CD3">
        <w:rPr>
          <w:rFonts w:ascii="Times New Roman" w:eastAsia="Times New Roman" w:hAnsi="Times New Roman" w:cs="Times New Roman"/>
          <w:sz w:val="24"/>
          <w:szCs w:val="24"/>
        </w:rPr>
        <w:t>Terminologie</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Traduction</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Rédaction</w:t>
      </w:r>
      <w:proofErr w:type="spellEnd"/>
      <w:r w:rsidRPr="003F1CD3">
        <w:rPr>
          <w:rFonts w:ascii="Times New Roman" w:eastAsia="Times New Roman" w:hAnsi="Times New Roman" w:cs="Times New Roman"/>
          <w:sz w:val="24"/>
          <w:szCs w:val="24"/>
        </w:rPr>
        <w:t xml:space="preserve"> ” (2000). Vol. XIII, no. 2, </w:t>
      </w:r>
      <w:proofErr w:type="spellStart"/>
      <w:r w:rsidRPr="003F1CD3">
        <w:rPr>
          <w:rFonts w:ascii="Times New Roman" w:eastAsia="Times New Roman" w:hAnsi="Times New Roman" w:cs="Times New Roman"/>
          <w:sz w:val="24"/>
          <w:szCs w:val="24"/>
        </w:rPr>
        <w:t>Association</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canadienne</w:t>
      </w:r>
      <w:proofErr w:type="spellEnd"/>
      <w:r w:rsidRPr="003F1CD3">
        <w:rPr>
          <w:rFonts w:ascii="Times New Roman" w:eastAsia="Times New Roman" w:hAnsi="Times New Roman" w:cs="Times New Roman"/>
          <w:sz w:val="24"/>
          <w:szCs w:val="24"/>
        </w:rPr>
        <w:t xml:space="preserve"> de </w:t>
      </w:r>
      <w:proofErr w:type="spellStart"/>
      <w:r w:rsidRPr="003F1CD3">
        <w:rPr>
          <w:rFonts w:ascii="Times New Roman" w:eastAsia="Times New Roman" w:hAnsi="Times New Roman" w:cs="Times New Roman"/>
          <w:sz w:val="24"/>
          <w:szCs w:val="24"/>
        </w:rPr>
        <w:t>traductologie</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Université</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McGill</w:t>
      </w:r>
      <w:proofErr w:type="spellEnd"/>
      <w:r w:rsidRPr="003F1CD3">
        <w:rPr>
          <w:rFonts w:ascii="Times New Roman" w:eastAsia="Times New Roman" w:hAnsi="Times New Roman" w:cs="Times New Roman"/>
          <w:sz w:val="24"/>
          <w:szCs w:val="24"/>
        </w:rPr>
        <w:t>.</w:t>
      </w:r>
    </w:p>
    <w:p w14:paraId="181457EE" w14:textId="77777777" w:rsidR="0000680E" w:rsidRPr="003F1CD3" w:rsidRDefault="0000680E" w:rsidP="003F1CD3">
      <w:pPr>
        <w:spacing w:before="240" w:line="360" w:lineRule="auto"/>
        <w:jc w:val="both"/>
        <w:rPr>
          <w:rFonts w:ascii="Times New Roman" w:eastAsia="Times New Roman" w:hAnsi="Times New Roman" w:cs="Times New Roman"/>
          <w:sz w:val="24"/>
          <w:szCs w:val="24"/>
        </w:rPr>
      </w:pPr>
      <w:proofErr w:type="spellStart"/>
      <w:r w:rsidRPr="003F1CD3">
        <w:rPr>
          <w:rFonts w:ascii="Times New Roman" w:eastAsia="Times New Roman" w:hAnsi="Times New Roman" w:cs="Times New Roman"/>
          <w:b/>
          <w:sz w:val="24"/>
          <w:szCs w:val="24"/>
        </w:rPr>
        <w:t>Dictionnaires</w:t>
      </w:r>
      <w:proofErr w:type="spellEnd"/>
      <w:r w:rsidRPr="003F1CD3">
        <w:rPr>
          <w:rFonts w:ascii="Times New Roman" w:eastAsia="Times New Roman" w:hAnsi="Times New Roman" w:cs="Times New Roman"/>
          <w:sz w:val="24"/>
          <w:szCs w:val="24"/>
        </w:rPr>
        <w:t> :</w:t>
      </w:r>
    </w:p>
    <w:p w14:paraId="5F7E0FA3" w14:textId="513888E6" w:rsidR="0000680E" w:rsidRPr="003F1CD3" w:rsidRDefault="0000680E" w:rsidP="003F1CD3">
      <w:pPr>
        <w:spacing w:before="120" w:after="0" w:line="360" w:lineRule="auto"/>
        <w:jc w:val="both"/>
        <w:rPr>
          <w:rFonts w:ascii="Times New Roman" w:eastAsia="Times New Roman" w:hAnsi="Times New Roman" w:cs="Times New Roman"/>
          <w:sz w:val="24"/>
          <w:szCs w:val="24"/>
        </w:rPr>
      </w:pPr>
      <w:proofErr w:type="spellStart"/>
      <w:r w:rsidRPr="003F1CD3">
        <w:rPr>
          <w:rFonts w:ascii="Times New Roman" w:eastAsia="Times New Roman" w:hAnsi="Times New Roman" w:cs="Times New Roman"/>
          <w:sz w:val="24"/>
          <w:szCs w:val="24"/>
        </w:rPr>
        <w:t>Catalan</w:t>
      </w:r>
      <w:proofErr w:type="spellEnd"/>
      <w:r w:rsidR="00CF159B">
        <w:rPr>
          <w:rFonts w:ascii="Times New Roman" w:eastAsia="Times New Roman" w:hAnsi="Times New Roman" w:cs="Times New Roman"/>
          <w:sz w:val="24"/>
          <w:szCs w:val="24"/>
        </w:rPr>
        <w:t>, S</w:t>
      </w:r>
      <w:r w:rsidRPr="003F1CD3">
        <w:rPr>
          <w:rFonts w:ascii="Times New Roman" w:eastAsia="Times New Roman" w:hAnsi="Times New Roman" w:cs="Times New Roman"/>
          <w:sz w:val="24"/>
          <w:szCs w:val="24"/>
        </w:rPr>
        <w:t xml:space="preserve">. (1997) </w:t>
      </w:r>
      <w:proofErr w:type="spellStart"/>
      <w:r w:rsidRPr="003F1CD3">
        <w:rPr>
          <w:rFonts w:ascii="Times New Roman" w:eastAsia="Times New Roman" w:hAnsi="Times New Roman" w:cs="Times New Roman"/>
          <w:sz w:val="24"/>
          <w:szCs w:val="24"/>
        </w:rPr>
        <w:t>Sa</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moun</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ka</w:t>
      </w:r>
      <w:proofErr w:type="spellEnd"/>
      <w:r w:rsidRPr="003F1CD3">
        <w:rPr>
          <w:rFonts w:ascii="Times New Roman" w:eastAsia="Times New Roman" w:hAnsi="Times New Roman" w:cs="Times New Roman"/>
          <w:sz w:val="24"/>
          <w:szCs w:val="24"/>
        </w:rPr>
        <w:t xml:space="preserve"> di. </w:t>
      </w:r>
      <w:proofErr w:type="spellStart"/>
      <w:r w:rsidRPr="003F1CD3">
        <w:rPr>
          <w:rFonts w:ascii="Times New Roman" w:eastAsia="Times New Roman" w:hAnsi="Times New Roman" w:cs="Times New Roman"/>
          <w:sz w:val="24"/>
          <w:szCs w:val="24"/>
        </w:rPr>
        <w:t>Petit-Bourg</w:t>
      </w:r>
      <w:proofErr w:type="spellEnd"/>
      <w:r w:rsidRPr="003F1CD3">
        <w:rPr>
          <w:rFonts w:ascii="Times New Roman" w:eastAsia="Times New Roman" w:hAnsi="Times New Roman" w:cs="Times New Roman"/>
          <w:sz w:val="24"/>
          <w:szCs w:val="24"/>
        </w:rPr>
        <w:t xml:space="preserve"> : Ibis Rouge </w:t>
      </w:r>
      <w:proofErr w:type="spellStart"/>
      <w:r w:rsidRPr="003F1CD3">
        <w:rPr>
          <w:rFonts w:ascii="Times New Roman" w:eastAsia="Times New Roman" w:hAnsi="Times New Roman" w:cs="Times New Roman"/>
          <w:sz w:val="24"/>
          <w:szCs w:val="24"/>
        </w:rPr>
        <w:t>Editions</w:t>
      </w:r>
      <w:proofErr w:type="spellEnd"/>
      <w:r w:rsidRPr="003F1CD3">
        <w:rPr>
          <w:rFonts w:ascii="Times New Roman" w:eastAsia="Times New Roman" w:hAnsi="Times New Roman" w:cs="Times New Roman"/>
          <w:sz w:val="24"/>
          <w:szCs w:val="24"/>
        </w:rPr>
        <w:t>.</w:t>
      </w:r>
    </w:p>
    <w:p w14:paraId="022AD9AD" w14:textId="77777777" w:rsidR="0000680E" w:rsidRPr="003F1CD3" w:rsidRDefault="0000680E" w:rsidP="003F1CD3">
      <w:pPr>
        <w:spacing w:before="120" w:after="0" w:line="360" w:lineRule="auto"/>
        <w:jc w:val="both"/>
        <w:rPr>
          <w:rFonts w:ascii="Times New Roman" w:eastAsia="Times New Roman" w:hAnsi="Times New Roman" w:cs="Times New Roman"/>
          <w:sz w:val="24"/>
          <w:szCs w:val="24"/>
        </w:rPr>
      </w:pPr>
      <w:r w:rsidRPr="003F1CD3">
        <w:rPr>
          <w:rFonts w:ascii="Times New Roman" w:eastAsia="Times New Roman" w:hAnsi="Times New Roman" w:cs="Times New Roman"/>
          <w:sz w:val="24"/>
          <w:szCs w:val="24"/>
        </w:rPr>
        <w:t>Centro Virtual Cervantes. Refranero multilingüe. Instituto Cervantes. 1997-2021. &lt;cvc@cervantes.es&gt;</w:t>
      </w:r>
    </w:p>
    <w:p w14:paraId="40ED862F" w14:textId="6F70CC66" w:rsidR="0000680E" w:rsidRPr="003F1CD3" w:rsidRDefault="0000680E" w:rsidP="003F1CD3">
      <w:pPr>
        <w:spacing w:before="120" w:after="0" w:line="360" w:lineRule="auto"/>
        <w:jc w:val="both"/>
        <w:rPr>
          <w:rFonts w:ascii="Times New Roman" w:eastAsia="Times New Roman" w:hAnsi="Times New Roman" w:cs="Times New Roman"/>
          <w:sz w:val="24"/>
          <w:szCs w:val="24"/>
        </w:rPr>
      </w:pPr>
      <w:proofErr w:type="spellStart"/>
      <w:r w:rsidRPr="003F1CD3">
        <w:rPr>
          <w:rFonts w:ascii="Times New Roman" w:eastAsia="Times New Roman" w:hAnsi="Times New Roman" w:cs="Times New Roman"/>
          <w:sz w:val="24"/>
          <w:szCs w:val="24"/>
        </w:rPr>
        <w:t>Confiant</w:t>
      </w:r>
      <w:proofErr w:type="spellEnd"/>
      <w:r w:rsidR="00CF159B">
        <w:rPr>
          <w:rFonts w:ascii="Times New Roman" w:eastAsia="Times New Roman" w:hAnsi="Times New Roman" w:cs="Times New Roman"/>
          <w:sz w:val="24"/>
          <w:szCs w:val="24"/>
        </w:rPr>
        <w:t>, R</w:t>
      </w:r>
      <w:r w:rsidRPr="003F1CD3">
        <w:rPr>
          <w:rFonts w:ascii="Times New Roman" w:eastAsia="Times New Roman" w:hAnsi="Times New Roman" w:cs="Times New Roman"/>
          <w:sz w:val="24"/>
          <w:szCs w:val="24"/>
        </w:rPr>
        <w:t xml:space="preserve">. (2004) Maxi </w:t>
      </w:r>
      <w:proofErr w:type="spellStart"/>
      <w:r w:rsidRPr="003F1CD3">
        <w:rPr>
          <w:rFonts w:ascii="Times New Roman" w:eastAsia="Times New Roman" w:hAnsi="Times New Roman" w:cs="Times New Roman"/>
          <w:sz w:val="24"/>
          <w:szCs w:val="24"/>
        </w:rPr>
        <w:t>proverbes</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créoles</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Presses</w:t>
      </w:r>
      <w:proofErr w:type="spellEnd"/>
      <w:r w:rsidRPr="003F1CD3">
        <w:rPr>
          <w:rFonts w:ascii="Times New Roman" w:eastAsia="Times New Roman" w:hAnsi="Times New Roman" w:cs="Times New Roman"/>
          <w:sz w:val="24"/>
          <w:szCs w:val="24"/>
        </w:rPr>
        <w:t xml:space="preserve"> du </w:t>
      </w:r>
      <w:proofErr w:type="spellStart"/>
      <w:r w:rsidRPr="003F1CD3">
        <w:rPr>
          <w:rFonts w:ascii="Times New Roman" w:eastAsia="Times New Roman" w:hAnsi="Times New Roman" w:cs="Times New Roman"/>
          <w:sz w:val="24"/>
          <w:szCs w:val="24"/>
        </w:rPr>
        <w:t>Châtelet</w:t>
      </w:r>
      <w:proofErr w:type="spellEnd"/>
      <w:r w:rsidRPr="003F1CD3">
        <w:rPr>
          <w:rFonts w:ascii="Times New Roman" w:eastAsia="Times New Roman" w:hAnsi="Times New Roman" w:cs="Times New Roman"/>
          <w:sz w:val="24"/>
          <w:szCs w:val="24"/>
        </w:rPr>
        <w:t>.</w:t>
      </w:r>
    </w:p>
    <w:p w14:paraId="33B41A72" w14:textId="2B95AEA5" w:rsidR="0000680E" w:rsidRPr="003F1CD3" w:rsidRDefault="0000680E" w:rsidP="003F1CD3">
      <w:pPr>
        <w:spacing w:before="120" w:after="0" w:line="360" w:lineRule="auto"/>
        <w:jc w:val="both"/>
        <w:rPr>
          <w:rFonts w:ascii="Times New Roman" w:eastAsia="Times New Roman" w:hAnsi="Times New Roman" w:cs="Times New Roman"/>
          <w:sz w:val="24"/>
          <w:szCs w:val="24"/>
        </w:rPr>
      </w:pPr>
      <w:proofErr w:type="spellStart"/>
      <w:r w:rsidRPr="003F1CD3">
        <w:rPr>
          <w:rFonts w:ascii="Times New Roman" w:eastAsia="Times New Roman" w:hAnsi="Times New Roman" w:cs="Times New Roman"/>
          <w:sz w:val="24"/>
          <w:szCs w:val="24"/>
        </w:rPr>
        <w:t>Junceda</w:t>
      </w:r>
      <w:proofErr w:type="spellEnd"/>
      <w:r w:rsidR="00CF159B">
        <w:rPr>
          <w:rFonts w:ascii="Times New Roman" w:eastAsia="Times New Roman" w:hAnsi="Times New Roman" w:cs="Times New Roman"/>
          <w:sz w:val="24"/>
          <w:szCs w:val="24"/>
        </w:rPr>
        <w:t>, L</w:t>
      </w:r>
      <w:r w:rsidRPr="003F1CD3">
        <w:rPr>
          <w:rFonts w:ascii="Times New Roman" w:eastAsia="Times New Roman" w:hAnsi="Times New Roman" w:cs="Times New Roman"/>
          <w:sz w:val="24"/>
          <w:szCs w:val="24"/>
        </w:rPr>
        <w:t>. (2012). Diccionario de refranes. Espasa libros.</w:t>
      </w:r>
    </w:p>
    <w:p w14:paraId="1F675438" w14:textId="704BE43A" w:rsidR="0000680E" w:rsidRPr="003F1CD3" w:rsidRDefault="0000680E" w:rsidP="003F1CD3">
      <w:pPr>
        <w:spacing w:before="120" w:after="0" w:line="360" w:lineRule="auto"/>
        <w:jc w:val="both"/>
        <w:rPr>
          <w:rFonts w:ascii="Times New Roman" w:eastAsia="Times New Roman" w:hAnsi="Times New Roman" w:cs="Times New Roman"/>
          <w:sz w:val="24"/>
          <w:szCs w:val="24"/>
        </w:rPr>
      </w:pPr>
      <w:r w:rsidRPr="003F1CD3">
        <w:rPr>
          <w:rFonts w:ascii="Times New Roman" w:eastAsia="Times New Roman" w:hAnsi="Times New Roman" w:cs="Times New Roman"/>
          <w:sz w:val="24"/>
          <w:szCs w:val="24"/>
        </w:rPr>
        <w:t>Ludwig</w:t>
      </w:r>
      <w:r w:rsidR="00591623">
        <w:rPr>
          <w:rFonts w:ascii="Times New Roman" w:eastAsia="Times New Roman" w:hAnsi="Times New Roman" w:cs="Times New Roman"/>
          <w:sz w:val="24"/>
          <w:szCs w:val="24"/>
        </w:rPr>
        <w:t>, R</w:t>
      </w:r>
      <w:r w:rsidR="00490210">
        <w:rPr>
          <w:rFonts w:ascii="Times New Roman" w:eastAsia="Times New Roman" w:hAnsi="Times New Roman" w:cs="Times New Roman"/>
          <w:sz w:val="24"/>
          <w:szCs w:val="24"/>
        </w:rPr>
        <w:t>. &amp;</w:t>
      </w:r>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Montbrand</w:t>
      </w:r>
      <w:proofErr w:type="spellEnd"/>
      <w:r w:rsidR="00591623">
        <w:rPr>
          <w:rFonts w:ascii="Times New Roman" w:eastAsia="Times New Roman" w:hAnsi="Times New Roman" w:cs="Times New Roman"/>
          <w:sz w:val="24"/>
          <w:szCs w:val="24"/>
        </w:rPr>
        <w:t>, D.</w:t>
      </w:r>
      <w:r w:rsidR="00490210">
        <w:rPr>
          <w:rFonts w:ascii="Times New Roman" w:eastAsia="Times New Roman" w:hAnsi="Times New Roman" w:cs="Times New Roman"/>
          <w:sz w:val="24"/>
          <w:szCs w:val="24"/>
        </w:rPr>
        <w:t xml:space="preserve"> &amp;</w:t>
      </w:r>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Poullet</w:t>
      </w:r>
      <w:proofErr w:type="spellEnd"/>
      <w:r w:rsidR="00591623">
        <w:rPr>
          <w:rFonts w:ascii="Times New Roman" w:eastAsia="Times New Roman" w:hAnsi="Times New Roman" w:cs="Times New Roman"/>
          <w:sz w:val="24"/>
          <w:szCs w:val="24"/>
        </w:rPr>
        <w:t>, H.</w:t>
      </w:r>
      <w:r w:rsidRPr="003F1CD3">
        <w:rPr>
          <w:rFonts w:ascii="Times New Roman" w:eastAsia="Times New Roman" w:hAnsi="Times New Roman" w:cs="Times New Roman"/>
          <w:sz w:val="24"/>
          <w:szCs w:val="24"/>
        </w:rPr>
        <w:t xml:space="preserve"> &amp; </w:t>
      </w:r>
      <w:proofErr w:type="spellStart"/>
      <w:r w:rsidRPr="003F1CD3">
        <w:rPr>
          <w:rFonts w:ascii="Times New Roman" w:eastAsia="Times New Roman" w:hAnsi="Times New Roman" w:cs="Times New Roman"/>
          <w:sz w:val="24"/>
          <w:szCs w:val="24"/>
        </w:rPr>
        <w:t>Telchid</w:t>
      </w:r>
      <w:proofErr w:type="spellEnd"/>
      <w:r w:rsidR="00591623">
        <w:rPr>
          <w:rFonts w:ascii="Times New Roman" w:eastAsia="Times New Roman" w:hAnsi="Times New Roman" w:cs="Times New Roman"/>
          <w:sz w:val="24"/>
          <w:szCs w:val="24"/>
        </w:rPr>
        <w:t xml:space="preserve">, S. (2006) versión electrónica </w:t>
      </w:r>
      <w:r w:rsidRPr="003F1CD3">
        <w:rPr>
          <w:rFonts w:ascii="Times New Roman" w:eastAsia="Times New Roman" w:hAnsi="Times New Roman" w:cs="Times New Roman"/>
          <w:sz w:val="24"/>
          <w:szCs w:val="24"/>
        </w:rPr>
        <w:t>http://pwoveb.kreyol</w:t>
      </w:r>
      <w:r w:rsidR="00591623">
        <w:rPr>
          <w:rFonts w:ascii="Times New Roman" w:eastAsia="Times New Roman" w:hAnsi="Times New Roman" w:cs="Times New Roman"/>
          <w:sz w:val="24"/>
          <w:szCs w:val="24"/>
        </w:rPr>
        <w:t>.free.fr/proverbes.php?letter=r</w:t>
      </w:r>
    </w:p>
    <w:p w14:paraId="2DE16697" w14:textId="751DCEBB" w:rsidR="0000680E" w:rsidRPr="003F1CD3" w:rsidRDefault="0000680E" w:rsidP="003F1CD3">
      <w:pPr>
        <w:spacing w:before="120" w:after="0" w:line="360" w:lineRule="auto"/>
        <w:jc w:val="both"/>
        <w:rPr>
          <w:rFonts w:ascii="Times New Roman" w:eastAsia="Times New Roman" w:hAnsi="Times New Roman" w:cs="Times New Roman"/>
          <w:sz w:val="24"/>
          <w:szCs w:val="24"/>
        </w:rPr>
      </w:pPr>
      <w:proofErr w:type="spellStart"/>
      <w:r w:rsidRPr="003F1CD3">
        <w:rPr>
          <w:rFonts w:ascii="Times New Roman" w:eastAsia="Times New Roman" w:hAnsi="Times New Roman" w:cs="Times New Roman"/>
          <w:sz w:val="24"/>
          <w:szCs w:val="24"/>
        </w:rPr>
        <w:t>Telchid</w:t>
      </w:r>
      <w:proofErr w:type="spellEnd"/>
      <w:r w:rsidR="00591623">
        <w:rPr>
          <w:rFonts w:ascii="Times New Roman" w:eastAsia="Times New Roman" w:hAnsi="Times New Roman" w:cs="Times New Roman"/>
          <w:sz w:val="24"/>
          <w:szCs w:val="24"/>
        </w:rPr>
        <w:t>, S.</w:t>
      </w:r>
      <w:r w:rsidR="00490210">
        <w:rPr>
          <w:rFonts w:ascii="Times New Roman" w:eastAsia="Times New Roman" w:hAnsi="Times New Roman" w:cs="Times New Roman"/>
          <w:sz w:val="24"/>
          <w:szCs w:val="24"/>
        </w:rPr>
        <w:t xml:space="preserve"> &amp;</w:t>
      </w:r>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Poullet</w:t>
      </w:r>
      <w:proofErr w:type="spellEnd"/>
      <w:r w:rsidR="00591623">
        <w:rPr>
          <w:rFonts w:ascii="Times New Roman" w:eastAsia="Times New Roman" w:hAnsi="Times New Roman" w:cs="Times New Roman"/>
          <w:sz w:val="24"/>
          <w:szCs w:val="24"/>
        </w:rPr>
        <w:t>, H.</w:t>
      </w:r>
      <w:r w:rsidRPr="003F1CD3">
        <w:rPr>
          <w:rFonts w:ascii="Times New Roman" w:eastAsia="Times New Roman" w:hAnsi="Times New Roman" w:cs="Times New Roman"/>
          <w:sz w:val="24"/>
          <w:szCs w:val="24"/>
        </w:rPr>
        <w:t xml:space="preserve"> &amp; </w:t>
      </w:r>
      <w:proofErr w:type="spellStart"/>
      <w:r w:rsidRPr="003F1CD3">
        <w:rPr>
          <w:rFonts w:ascii="Times New Roman" w:eastAsia="Times New Roman" w:hAnsi="Times New Roman" w:cs="Times New Roman"/>
          <w:sz w:val="24"/>
          <w:szCs w:val="24"/>
        </w:rPr>
        <w:t>Anciaux</w:t>
      </w:r>
      <w:proofErr w:type="spellEnd"/>
      <w:r w:rsidR="00591623">
        <w:rPr>
          <w:rFonts w:ascii="Times New Roman" w:eastAsia="Times New Roman" w:hAnsi="Times New Roman" w:cs="Times New Roman"/>
          <w:sz w:val="24"/>
          <w:szCs w:val="24"/>
        </w:rPr>
        <w:t>, F</w:t>
      </w:r>
      <w:r w:rsidRPr="003F1CD3">
        <w:rPr>
          <w:rFonts w:ascii="Times New Roman" w:eastAsia="Times New Roman" w:hAnsi="Times New Roman" w:cs="Times New Roman"/>
          <w:sz w:val="24"/>
          <w:szCs w:val="24"/>
        </w:rPr>
        <w:t xml:space="preserve">. (2009) Le </w:t>
      </w:r>
      <w:proofErr w:type="spellStart"/>
      <w:r w:rsidRPr="003F1CD3">
        <w:rPr>
          <w:rFonts w:ascii="Times New Roman" w:eastAsia="Times New Roman" w:hAnsi="Times New Roman" w:cs="Times New Roman"/>
          <w:sz w:val="24"/>
          <w:szCs w:val="24"/>
        </w:rPr>
        <w:t>Déterville</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Dictionnaire</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Français-Créole</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Gosier</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Plb</w:t>
      </w:r>
      <w:proofErr w:type="spellEnd"/>
      <w:r w:rsidRPr="003F1CD3">
        <w:rPr>
          <w:rFonts w:ascii="Times New Roman" w:eastAsia="Times New Roman" w:hAnsi="Times New Roman" w:cs="Times New Roman"/>
          <w:sz w:val="24"/>
          <w:szCs w:val="24"/>
        </w:rPr>
        <w:t xml:space="preserve"> </w:t>
      </w:r>
      <w:proofErr w:type="spellStart"/>
      <w:r w:rsidRPr="003F1CD3">
        <w:rPr>
          <w:rFonts w:ascii="Times New Roman" w:eastAsia="Times New Roman" w:hAnsi="Times New Roman" w:cs="Times New Roman"/>
          <w:sz w:val="24"/>
          <w:szCs w:val="24"/>
        </w:rPr>
        <w:t>editions</w:t>
      </w:r>
      <w:proofErr w:type="spellEnd"/>
      <w:r w:rsidRPr="003F1CD3">
        <w:rPr>
          <w:rFonts w:ascii="Times New Roman" w:eastAsia="Times New Roman" w:hAnsi="Times New Roman" w:cs="Times New Roman"/>
          <w:sz w:val="24"/>
          <w:szCs w:val="24"/>
        </w:rPr>
        <w:t>.</w:t>
      </w:r>
    </w:p>
    <w:p w14:paraId="56C0DD9A" w14:textId="77777777" w:rsidR="0000680E" w:rsidRPr="003F1CD3" w:rsidRDefault="0000680E" w:rsidP="003F1CD3">
      <w:pPr>
        <w:spacing w:after="0" w:line="360" w:lineRule="auto"/>
        <w:jc w:val="both"/>
        <w:rPr>
          <w:rFonts w:ascii="Times New Roman" w:hAnsi="Times New Roman" w:cs="Times New Roman"/>
          <w:sz w:val="24"/>
          <w:szCs w:val="24"/>
        </w:rPr>
      </w:pPr>
    </w:p>
    <w:sectPr w:rsidR="0000680E" w:rsidRPr="003F1CD3"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C1826" w14:textId="77777777" w:rsidR="00CF159B" w:rsidRDefault="00CF159B" w:rsidP="00C8585B">
      <w:pPr>
        <w:spacing w:after="0" w:line="240" w:lineRule="auto"/>
      </w:pPr>
      <w:r>
        <w:separator/>
      </w:r>
    </w:p>
  </w:endnote>
  <w:endnote w:type="continuationSeparator" w:id="0">
    <w:p w14:paraId="73EF28F7" w14:textId="77777777" w:rsidR="00CF159B" w:rsidRDefault="00CF159B"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Liberation Sans">
    <w:altName w:val="Arial"/>
    <w:charset w:val="01"/>
    <w:family w:val="swiss"/>
    <w:pitch w:val="variable"/>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70190"/>
      <w:docPartObj>
        <w:docPartGallery w:val="Page Numbers (Bottom of Page)"/>
        <w:docPartUnique/>
      </w:docPartObj>
    </w:sdtPr>
    <w:sdtContent>
      <w:p w14:paraId="3764A267" w14:textId="77777777" w:rsidR="00CF159B" w:rsidRDefault="00CF159B">
        <w:pPr>
          <w:pStyle w:val="Piedepgina"/>
          <w:jc w:val="right"/>
        </w:pPr>
        <w:r>
          <w:fldChar w:fldCharType="begin"/>
        </w:r>
        <w:r>
          <w:instrText xml:space="preserve"> PAGE   \* MERGEFORMAT </w:instrText>
        </w:r>
        <w:r>
          <w:fldChar w:fldCharType="separate"/>
        </w:r>
        <w:r w:rsidR="00490210">
          <w:rPr>
            <w:noProof/>
          </w:rPr>
          <w:t>15</w:t>
        </w:r>
        <w:r>
          <w:rPr>
            <w:noProof/>
          </w:rPr>
          <w:fldChar w:fldCharType="end"/>
        </w:r>
      </w:p>
    </w:sdtContent>
  </w:sdt>
  <w:p w14:paraId="2AB72189" w14:textId="77777777" w:rsidR="00CF159B" w:rsidRPr="00C8585B" w:rsidRDefault="00CF159B"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Convención</w:t>
    </w:r>
    <w:r>
      <w:rPr>
        <w:rFonts w:ascii="Verdana" w:hAnsi="Verdana"/>
        <w:b/>
        <w:sz w:val="16"/>
        <w:szCs w:val="16"/>
        <w:lang w:val="es-ES_tradnl"/>
      </w:rPr>
      <w:t xml:space="preserve"> </w:t>
    </w:r>
    <w:r w:rsidRPr="00C8585B">
      <w:rPr>
        <w:rFonts w:ascii="Verdana" w:hAnsi="Verdana"/>
        <w:b/>
        <w:sz w:val="16"/>
        <w:szCs w:val="16"/>
        <w:lang w:val="es-ES_tradnl"/>
      </w:rPr>
      <w:t>20</w:t>
    </w:r>
    <w:r>
      <w:rPr>
        <w:rFonts w:ascii="Verdana" w:hAnsi="Verdana"/>
        <w:b/>
        <w:sz w:val="16"/>
        <w:szCs w:val="16"/>
        <w:lang w:val="es-ES_tradnl"/>
      </w:rPr>
      <w:t>21</w:t>
    </w:r>
  </w:p>
  <w:p w14:paraId="4E8E4F9F" w14:textId="77777777" w:rsidR="00CF159B" w:rsidRPr="00C8585B" w:rsidRDefault="00CF159B"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44917235" w14:textId="77777777" w:rsidR="00CF159B" w:rsidRDefault="00CF159B"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E1E95" w14:textId="77777777" w:rsidR="00CF159B" w:rsidRDefault="00CF159B" w:rsidP="00C8585B">
      <w:pPr>
        <w:spacing w:after="0" w:line="240" w:lineRule="auto"/>
      </w:pPr>
      <w:r>
        <w:separator/>
      </w:r>
    </w:p>
  </w:footnote>
  <w:footnote w:type="continuationSeparator" w:id="0">
    <w:p w14:paraId="20CB676C" w14:textId="77777777" w:rsidR="00CF159B" w:rsidRDefault="00CF159B" w:rsidP="00C8585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Layout w:type="fixed"/>
      <w:tblLook w:val="04A0" w:firstRow="1" w:lastRow="0" w:firstColumn="1" w:lastColumn="0" w:noHBand="0" w:noVBand="1"/>
    </w:tblPr>
    <w:tblGrid>
      <w:gridCol w:w="1425"/>
      <w:gridCol w:w="8632"/>
    </w:tblGrid>
    <w:tr w:rsidR="00CF159B" w:rsidRPr="004D77C8" w14:paraId="349A7815" w14:textId="77777777" w:rsidTr="00F31B37">
      <w:trPr>
        <w:trHeight w:val="1114"/>
        <w:jc w:val="center"/>
      </w:trPr>
      <w:tc>
        <w:tcPr>
          <w:tcW w:w="1425" w:type="dxa"/>
        </w:tcPr>
        <w:p w14:paraId="54CF0798" w14:textId="77777777" w:rsidR="00CF159B" w:rsidRPr="004D77C8" w:rsidRDefault="00CF159B"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E780E43" wp14:editId="7EC7D623">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2563228B" w14:textId="77777777" w:rsidR="00CF159B" w:rsidRDefault="00CF159B" w:rsidP="00F31B37">
          <w:pPr>
            <w:pStyle w:val="Encabezado"/>
            <w:jc w:val="center"/>
            <w:rPr>
              <w:rFonts w:ascii="Verdana" w:hAnsi="Verdana"/>
              <w:b/>
              <w:sz w:val="16"/>
              <w:szCs w:val="16"/>
              <w:lang w:val="es-ES_tradnl"/>
            </w:rPr>
          </w:pPr>
        </w:p>
        <w:p w14:paraId="6730FD8B" w14:textId="77777777" w:rsidR="00CF159B" w:rsidRPr="00C8585B" w:rsidRDefault="00CF159B"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 xml:space="preserve">Convención </w:t>
          </w:r>
          <w:r>
            <w:rPr>
              <w:rFonts w:ascii="Verdana" w:hAnsi="Verdana"/>
              <w:b/>
              <w:sz w:val="16"/>
              <w:szCs w:val="16"/>
              <w:lang w:val="es-ES_tradnl"/>
            </w:rPr>
            <w:t>2021</w:t>
          </w:r>
        </w:p>
        <w:p w14:paraId="5D7BAF89" w14:textId="77777777" w:rsidR="00CF159B" w:rsidRPr="00C8585B" w:rsidRDefault="00CF159B"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6D0A0624" w14:textId="77777777" w:rsidR="00CF159B" w:rsidRPr="000A6EC7" w:rsidRDefault="00CF159B"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24FD91C6" w14:textId="77777777" w:rsidR="00CF159B" w:rsidRDefault="00CF159B">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A6F8D"/>
    <w:multiLevelType w:val="hybridMultilevel"/>
    <w:tmpl w:val="2828EA38"/>
    <w:lvl w:ilvl="0" w:tplc="FB70AA4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3A42B43"/>
    <w:multiLevelType w:val="multilevel"/>
    <w:tmpl w:val="D850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03C8A"/>
    <w:rsid w:val="0000680E"/>
    <w:rsid w:val="00046F14"/>
    <w:rsid w:val="000A11CC"/>
    <w:rsid w:val="000A6EC7"/>
    <w:rsid w:val="000B2628"/>
    <w:rsid w:val="000C14DC"/>
    <w:rsid w:val="001A0E44"/>
    <w:rsid w:val="001E09B8"/>
    <w:rsid w:val="00206548"/>
    <w:rsid w:val="0022368C"/>
    <w:rsid w:val="00235F33"/>
    <w:rsid w:val="00271E28"/>
    <w:rsid w:val="002E0882"/>
    <w:rsid w:val="002E272A"/>
    <w:rsid w:val="00382D85"/>
    <w:rsid w:val="003C0151"/>
    <w:rsid w:val="003C5E1D"/>
    <w:rsid w:val="003F1CD3"/>
    <w:rsid w:val="003F2465"/>
    <w:rsid w:val="003F2CC1"/>
    <w:rsid w:val="003F4047"/>
    <w:rsid w:val="00400968"/>
    <w:rsid w:val="00403285"/>
    <w:rsid w:val="00421288"/>
    <w:rsid w:val="00437E0A"/>
    <w:rsid w:val="00490210"/>
    <w:rsid w:val="004E00E1"/>
    <w:rsid w:val="00505661"/>
    <w:rsid w:val="005754D8"/>
    <w:rsid w:val="00591623"/>
    <w:rsid w:val="00593D08"/>
    <w:rsid w:val="006271E4"/>
    <w:rsid w:val="0063742B"/>
    <w:rsid w:val="00665F93"/>
    <w:rsid w:val="00667B20"/>
    <w:rsid w:val="00667F10"/>
    <w:rsid w:val="00671849"/>
    <w:rsid w:val="00690484"/>
    <w:rsid w:val="006B5A4F"/>
    <w:rsid w:val="006B6132"/>
    <w:rsid w:val="007250EB"/>
    <w:rsid w:val="0074403C"/>
    <w:rsid w:val="007444DB"/>
    <w:rsid w:val="007455FF"/>
    <w:rsid w:val="007F78B1"/>
    <w:rsid w:val="00801D5D"/>
    <w:rsid w:val="0081087A"/>
    <w:rsid w:val="00815971"/>
    <w:rsid w:val="0088159E"/>
    <w:rsid w:val="008A1C16"/>
    <w:rsid w:val="008C33BB"/>
    <w:rsid w:val="008D3C78"/>
    <w:rsid w:val="009061A5"/>
    <w:rsid w:val="0091621C"/>
    <w:rsid w:val="00962669"/>
    <w:rsid w:val="00985492"/>
    <w:rsid w:val="00990B27"/>
    <w:rsid w:val="00995945"/>
    <w:rsid w:val="009B1EF2"/>
    <w:rsid w:val="009D0DA8"/>
    <w:rsid w:val="009D0E67"/>
    <w:rsid w:val="009D5E02"/>
    <w:rsid w:val="009D67CD"/>
    <w:rsid w:val="009D7D9E"/>
    <w:rsid w:val="009F57C6"/>
    <w:rsid w:val="00A156A5"/>
    <w:rsid w:val="00A21A1F"/>
    <w:rsid w:val="00A46F28"/>
    <w:rsid w:val="00A62A14"/>
    <w:rsid w:val="00A727E4"/>
    <w:rsid w:val="00A9155B"/>
    <w:rsid w:val="00AE534B"/>
    <w:rsid w:val="00AF09E1"/>
    <w:rsid w:val="00B05925"/>
    <w:rsid w:val="00B14B69"/>
    <w:rsid w:val="00B2024E"/>
    <w:rsid w:val="00B80E97"/>
    <w:rsid w:val="00BC770B"/>
    <w:rsid w:val="00BE1A05"/>
    <w:rsid w:val="00BE4CB7"/>
    <w:rsid w:val="00C066E0"/>
    <w:rsid w:val="00C17100"/>
    <w:rsid w:val="00C4646E"/>
    <w:rsid w:val="00C6493A"/>
    <w:rsid w:val="00C8585B"/>
    <w:rsid w:val="00CD2BC3"/>
    <w:rsid w:val="00CF159B"/>
    <w:rsid w:val="00D36D1C"/>
    <w:rsid w:val="00D4330B"/>
    <w:rsid w:val="00D65DA4"/>
    <w:rsid w:val="00D73DE9"/>
    <w:rsid w:val="00DA24D5"/>
    <w:rsid w:val="00E0404B"/>
    <w:rsid w:val="00E40131"/>
    <w:rsid w:val="00E47CBB"/>
    <w:rsid w:val="00E66077"/>
    <w:rsid w:val="00E912D0"/>
    <w:rsid w:val="00EB41FF"/>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090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NormalWeb">
    <w:name w:val="Normal (Web)"/>
    <w:basedOn w:val="Normal"/>
    <w:uiPriority w:val="99"/>
    <w:unhideWhenUsed/>
    <w:rsid w:val="000B2628"/>
    <w:pPr>
      <w:spacing w:before="100" w:beforeAutospacing="1" w:after="100" w:afterAutospacing="1" w:line="240" w:lineRule="auto"/>
    </w:pPr>
    <w:rPr>
      <w:rFonts w:ascii="Times" w:hAnsi="Times" w:cs="Times New Roman"/>
      <w:sz w:val="20"/>
      <w:szCs w:val="20"/>
      <w:lang w:val="es-ES_tradnl"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NormalWeb">
    <w:name w:val="Normal (Web)"/>
    <w:basedOn w:val="Normal"/>
    <w:uiPriority w:val="99"/>
    <w:unhideWhenUsed/>
    <w:rsid w:val="000B2628"/>
    <w:pPr>
      <w:spacing w:before="100" w:beforeAutospacing="1" w:after="100" w:afterAutospacing="1" w:line="240" w:lineRule="auto"/>
    </w:pPr>
    <w:rPr>
      <w:rFonts w:ascii="Times" w:hAnsi="Times"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8853">
      <w:bodyDiv w:val="1"/>
      <w:marLeft w:val="0"/>
      <w:marRight w:val="0"/>
      <w:marTop w:val="0"/>
      <w:marBottom w:val="0"/>
      <w:divBdr>
        <w:top w:val="none" w:sz="0" w:space="0" w:color="auto"/>
        <w:left w:val="none" w:sz="0" w:space="0" w:color="auto"/>
        <w:bottom w:val="none" w:sz="0" w:space="0" w:color="auto"/>
        <w:right w:val="none" w:sz="0" w:space="0" w:color="auto"/>
      </w:divBdr>
    </w:div>
    <w:div w:id="882640941">
      <w:bodyDiv w:val="1"/>
      <w:marLeft w:val="0"/>
      <w:marRight w:val="0"/>
      <w:marTop w:val="0"/>
      <w:marBottom w:val="0"/>
      <w:divBdr>
        <w:top w:val="none" w:sz="0" w:space="0" w:color="auto"/>
        <w:left w:val="none" w:sz="0" w:space="0" w:color="auto"/>
        <w:bottom w:val="none" w:sz="0" w:space="0" w:color="auto"/>
        <w:right w:val="none" w:sz="0" w:space="0" w:color="auto"/>
      </w:divBdr>
    </w:div>
    <w:div w:id="903561522">
      <w:bodyDiv w:val="1"/>
      <w:marLeft w:val="0"/>
      <w:marRight w:val="0"/>
      <w:marTop w:val="0"/>
      <w:marBottom w:val="0"/>
      <w:divBdr>
        <w:top w:val="none" w:sz="0" w:space="0" w:color="auto"/>
        <w:left w:val="none" w:sz="0" w:space="0" w:color="auto"/>
        <w:bottom w:val="none" w:sz="0" w:space="0" w:color="auto"/>
        <w:right w:val="none" w:sz="0" w:space="0" w:color="auto"/>
      </w:divBdr>
      <w:divsChild>
        <w:div w:id="1640186289">
          <w:marLeft w:val="-108"/>
          <w:marRight w:val="0"/>
          <w:marTop w:val="0"/>
          <w:marBottom w:val="0"/>
          <w:divBdr>
            <w:top w:val="none" w:sz="0" w:space="0" w:color="auto"/>
            <w:left w:val="none" w:sz="0" w:space="0" w:color="auto"/>
            <w:bottom w:val="none" w:sz="0" w:space="0" w:color="auto"/>
            <w:right w:val="none" w:sz="0" w:space="0" w:color="auto"/>
          </w:divBdr>
        </w:div>
      </w:divsChild>
    </w:div>
    <w:div w:id="1322152852">
      <w:bodyDiv w:val="1"/>
      <w:marLeft w:val="0"/>
      <w:marRight w:val="0"/>
      <w:marTop w:val="0"/>
      <w:marBottom w:val="0"/>
      <w:divBdr>
        <w:top w:val="none" w:sz="0" w:space="0" w:color="auto"/>
        <w:left w:val="none" w:sz="0" w:space="0" w:color="auto"/>
        <w:bottom w:val="none" w:sz="0" w:space="0" w:color="auto"/>
        <w:right w:val="none" w:sz="0" w:space="0" w:color="auto"/>
      </w:divBdr>
    </w:div>
    <w:div w:id="1379084599">
      <w:bodyDiv w:val="1"/>
      <w:marLeft w:val="0"/>
      <w:marRight w:val="0"/>
      <w:marTop w:val="0"/>
      <w:marBottom w:val="0"/>
      <w:divBdr>
        <w:top w:val="none" w:sz="0" w:space="0" w:color="auto"/>
        <w:left w:val="none" w:sz="0" w:space="0" w:color="auto"/>
        <w:bottom w:val="none" w:sz="0" w:space="0" w:color="auto"/>
        <w:right w:val="none" w:sz="0" w:space="0" w:color="auto"/>
      </w:divBdr>
    </w:div>
    <w:div w:id="1439332879">
      <w:bodyDiv w:val="1"/>
      <w:marLeft w:val="0"/>
      <w:marRight w:val="0"/>
      <w:marTop w:val="0"/>
      <w:marBottom w:val="0"/>
      <w:divBdr>
        <w:top w:val="none" w:sz="0" w:space="0" w:color="auto"/>
        <w:left w:val="none" w:sz="0" w:space="0" w:color="auto"/>
        <w:bottom w:val="none" w:sz="0" w:space="0" w:color="auto"/>
        <w:right w:val="none" w:sz="0" w:space="0" w:color="auto"/>
      </w:divBdr>
    </w:div>
    <w:div w:id="1598060050">
      <w:bodyDiv w:val="1"/>
      <w:marLeft w:val="0"/>
      <w:marRight w:val="0"/>
      <w:marTop w:val="0"/>
      <w:marBottom w:val="0"/>
      <w:divBdr>
        <w:top w:val="none" w:sz="0" w:space="0" w:color="auto"/>
        <w:left w:val="none" w:sz="0" w:space="0" w:color="auto"/>
        <w:bottom w:val="none" w:sz="0" w:space="0" w:color="auto"/>
        <w:right w:val="none" w:sz="0" w:space="0" w:color="auto"/>
      </w:divBdr>
    </w:div>
    <w:div w:id="1844926948">
      <w:bodyDiv w:val="1"/>
      <w:marLeft w:val="0"/>
      <w:marRight w:val="0"/>
      <w:marTop w:val="0"/>
      <w:marBottom w:val="0"/>
      <w:divBdr>
        <w:top w:val="none" w:sz="0" w:space="0" w:color="auto"/>
        <w:left w:val="none" w:sz="0" w:space="0" w:color="auto"/>
        <w:bottom w:val="none" w:sz="0" w:space="0" w:color="auto"/>
        <w:right w:val="none" w:sz="0" w:space="0" w:color="auto"/>
      </w:divBdr>
      <w:divsChild>
        <w:div w:id="1052656868">
          <w:marLeft w:val="252"/>
          <w:marRight w:val="0"/>
          <w:marTop w:val="0"/>
          <w:marBottom w:val="0"/>
          <w:divBdr>
            <w:top w:val="none" w:sz="0" w:space="0" w:color="auto"/>
            <w:left w:val="none" w:sz="0" w:space="0" w:color="auto"/>
            <w:bottom w:val="none" w:sz="0" w:space="0" w:color="auto"/>
            <w:right w:val="none" w:sz="0" w:space="0" w:color="auto"/>
          </w:divBdr>
        </w:div>
      </w:divsChild>
    </w:div>
    <w:div w:id="190992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doi.org/10.7202/018518ar.pdf" TargetMode="External"/><Relationship Id="rId9" Type="http://schemas.openxmlformats.org/officeDocument/2006/relationships/hyperlink" Target="https://www.researchgate.net/publication/292610382_La_traduction_intraculturelle_defense_et_illustration" TargetMode="External"/><Relationship Id="rId10" Type="http://schemas.openxmlformats.org/officeDocument/2006/relationships/hyperlink" Target="http://journals.openedition.org/palimpsestes/163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505</TotalTime>
  <Pages>15</Pages>
  <Words>4499</Words>
  <Characters>24749</Characters>
  <Application>Microsoft Macintosh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29190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Laureen Telga</cp:lastModifiedBy>
  <cp:revision>26</cp:revision>
  <dcterms:created xsi:type="dcterms:W3CDTF">2021-07-15T17:46:00Z</dcterms:created>
  <dcterms:modified xsi:type="dcterms:W3CDTF">2021-10-26T10:57:00Z</dcterms:modified>
</cp:coreProperties>
</file>