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00815971">
        <w:rPr>
          <w:rFonts w:ascii="Times New Roman" w:hAnsi="Times New Roman" w:cs="Times New Roman"/>
          <w:b/>
          <w:sz w:val="28"/>
          <w:szCs w:val="28"/>
        </w:rPr>
        <w:t xml:space="preserve">SIMPOSIO O TALLER </w:t>
      </w:r>
    </w:p>
    <w:p w:rsidR="00E912D0" w:rsidRPr="00EA1280" w:rsidRDefault="00367CA8" w:rsidP="00EA1280">
      <w:pPr>
        <w:pStyle w:val="Ttulo1"/>
        <w:jc w:val="center"/>
        <w:rPr>
          <w:sz w:val="28"/>
          <w:szCs w:val="28"/>
        </w:rPr>
      </w:pPr>
      <w:r w:rsidRPr="00367CA8">
        <w:rPr>
          <w:sz w:val="28"/>
          <w:szCs w:val="28"/>
        </w:rPr>
        <w:t>SIMPOSIO INTERNACIONAL EDUCACIÓN PARA EL DESARROLLO SOSTENIBLE (EDS) 2021</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D75FC8" w:rsidRPr="00D75FC8" w:rsidRDefault="00D75FC8" w:rsidP="00D75FC8">
      <w:pPr>
        <w:tabs>
          <w:tab w:val="left" w:pos="88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La integración de contenidos en la Dimensión Educación </w:t>
      </w:r>
      <w:r w:rsidRPr="00D75FC8">
        <w:rPr>
          <w:rFonts w:ascii="Times New Roman" w:hAnsi="Times New Roman" w:cs="Times New Roman"/>
          <w:b/>
          <w:sz w:val="28"/>
          <w:szCs w:val="28"/>
        </w:rPr>
        <w:t>y Desarrollo de la Relación con el Entorno</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A1C16" w:rsidRPr="00DB52EE" w:rsidRDefault="00F275E5" w:rsidP="00667F10">
      <w:pPr>
        <w:spacing w:after="0"/>
        <w:jc w:val="center"/>
        <w:rPr>
          <w:rFonts w:ascii="Times New Roman" w:hAnsi="Times New Roman" w:cs="Times New Roman"/>
          <w:b/>
          <w:i/>
          <w:sz w:val="28"/>
          <w:szCs w:val="28"/>
          <w:lang w:val="en-US"/>
        </w:rPr>
      </w:pPr>
      <w:proofErr w:type="gramStart"/>
      <w:r w:rsidRPr="00F275E5">
        <w:rPr>
          <w:rFonts w:ascii="Times New Roman" w:hAnsi="Times New Roman" w:cs="Times New Roman"/>
          <w:b/>
          <w:i/>
          <w:sz w:val="28"/>
          <w:szCs w:val="28"/>
          <w:lang w:val="en-US"/>
        </w:rPr>
        <w:t>The integration of content</w:t>
      </w:r>
      <w:r>
        <w:rPr>
          <w:rStyle w:val="jlqj4b"/>
        </w:rPr>
        <w:t xml:space="preserve"> </w:t>
      </w:r>
      <w:r w:rsidRPr="00F275E5">
        <w:rPr>
          <w:rFonts w:ascii="Times New Roman" w:hAnsi="Times New Roman" w:cs="Times New Roman"/>
          <w:b/>
          <w:i/>
          <w:sz w:val="28"/>
          <w:szCs w:val="28"/>
          <w:lang w:val="en-US"/>
        </w:rPr>
        <w:t>in the Education and Development dimension of the Relationship with the Environment.</w:t>
      </w:r>
      <w:proofErr w:type="gramEnd"/>
    </w:p>
    <w:p w:rsidR="009D5E02" w:rsidRPr="00DB52EE" w:rsidRDefault="009D5E02" w:rsidP="00FF3346">
      <w:pPr>
        <w:spacing w:after="0" w:line="360" w:lineRule="auto"/>
        <w:rPr>
          <w:rFonts w:ascii="Times New Roman" w:hAnsi="Times New Roman" w:cs="Times New Roman"/>
          <w:b/>
          <w:sz w:val="24"/>
          <w:szCs w:val="24"/>
          <w:lang w:val="en-US"/>
        </w:rPr>
      </w:pPr>
    </w:p>
    <w:p w:rsidR="002E0882" w:rsidRPr="00D75FC8" w:rsidRDefault="002E0882" w:rsidP="00F275E5">
      <w:pPr>
        <w:spacing w:after="0" w:line="360" w:lineRule="auto"/>
        <w:jc w:val="both"/>
        <w:rPr>
          <w:noProof/>
          <w:color w:val="000000"/>
          <w:lang w:val="es-ES_tradnl" w:eastAsia="es-ES_tradnl"/>
        </w:rPr>
      </w:pPr>
    </w:p>
    <w:p w:rsidR="00D75FC8" w:rsidRPr="003B69C8" w:rsidRDefault="00875697" w:rsidP="003B69C8">
      <w:pPr>
        <w:spacing w:line="360" w:lineRule="auto"/>
        <w:jc w:val="both"/>
        <w:rPr>
          <w:rStyle w:val="Hipervnculo"/>
          <w:rFonts w:ascii="Times New Roman" w:hAnsi="Times New Roman" w:cs="Times New Roman"/>
          <w:sz w:val="24"/>
          <w:szCs w:val="24"/>
          <w:lang w:val="es-ES_tradnl" w:eastAsia="es-ES_tradnl"/>
        </w:rPr>
      </w:pPr>
      <w:r w:rsidRPr="003B69C8">
        <w:rPr>
          <w:rFonts w:ascii="Times New Roman" w:hAnsi="Times New Roman" w:cs="Times New Roman"/>
          <w:noProof/>
          <w:color w:val="000000"/>
          <w:sz w:val="24"/>
          <w:szCs w:val="24"/>
          <w:vertAlign w:val="superscript"/>
          <w:lang w:val="es-ES_tradnl" w:eastAsia="es-ES_tradnl"/>
        </w:rPr>
        <w:t>1</w:t>
      </w:r>
      <w:r w:rsidR="00D75FC8" w:rsidRPr="003B69C8">
        <w:rPr>
          <w:rFonts w:ascii="Times New Roman" w:hAnsi="Times New Roman" w:cs="Times New Roman"/>
          <w:noProof/>
          <w:color w:val="000000"/>
          <w:sz w:val="24"/>
          <w:szCs w:val="24"/>
          <w:lang w:val="es-ES_tradnl" w:eastAsia="es-ES_tradnl"/>
        </w:rPr>
        <w:t xml:space="preserve">Edenia de la  Caridad Gonzàlez Reyes. Centro Universitario Municipal de Caibarièn, Universidad Central “Marta Abreu” de Las Villas. Santa Clara. Cuba. E-mail: </w:t>
      </w:r>
      <w:hyperlink r:id="rId8" w:history="1">
        <w:r w:rsidR="00D75FC8" w:rsidRPr="003B69C8">
          <w:rPr>
            <w:rStyle w:val="Hipervnculo"/>
            <w:rFonts w:ascii="Times New Roman" w:hAnsi="Times New Roman" w:cs="Times New Roman"/>
            <w:sz w:val="24"/>
            <w:szCs w:val="24"/>
            <w:lang w:val="es-ES_tradnl" w:eastAsia="es-ES_tradnl"/>
          </w:rPr>
          <w:t>egonzalez@uclv.cu</w:t>
        </w:r>
      </w:hyperlink>
      <w:r w:rsidR="00D75FC8" w:rsidRPr="003B69C8">
        <w:rPr>
          <w:rStyle w:val="Hipervnculo"/>
          <w:rFonts w:ascii="Times New Roman" w:hAnsi="Times New Roman" w:cs="Times New Roman"/>
          <w:sz w:val="24"/>
          <w:szCs w:val="24"/>
          <w:lang w:val="es-ES_tradnl" w:eastAsia="es-ES_tradnl"/>
        </w:rPr>
        <w:t>.</w:t>
      </w:r>
    </w:p>
    <w:p w:rsidR="00D75FC8" w:rsidRPr="003B69C8" w:rsidRDefault="00875697" w:rsidP="003B69C8">
      <w:pPr>
        <w:spacing w:line="360" w:lineRule="auto"/>
        <w:jc w:val="both"/>
        <w:rPr>
          <w:rStyle w:val="Hipervnculo"/>
          <w:rFonts w:ascii="Times New Roman" w:hAnsi="Times New Roman" w:cs="Times New Roman"/>
          <w:sz w:val="24"/>
          <w:szCs w:val="24"/>
          <w:lang w:val="es-ES_tradnl" w:eastAsia="es-ES_tradnl"/>
        </w:rPr>
      </w:pPr>
      <w:r w:rsidRPr="003B69C8">
        <w:rPr>
          <w:rFonts w:ascii="Times New Roman" w:hAnsi="Times New Roman" w:cs="Times New Roman"/>
          <w:noProof/>
          <w:color w:val="000000"/>
          <w:sz w:val="24"/>
          <w:szCs w:val="24"/>
          <w:vertAlign w:val="superscript"/>
          <w:lang w:val="es-ES_tradnl" w:eastAsia="es-ES_tradnl"/>
        </w:rPr>
        <w:t>2</w:t>
      </w:r>
      <w:r w:rsidR="00D75FC8" w:rsidRPr="003B69C8">
        <w:rPr>
          <w:rFonts w:ascii="Times New Roman" w:hAnsi="Times New Roman" w:cs="Times New Roman"/>
          <w:noProof/>
          <w:color w:val="000000"/>
          <w:sz w:val="24"/>
          <w:szCs w:val="24"/>
          <w:lang w:val="es-ES_tradnl" w:eastAsia="es-ES_tradnl"/>
        </w:rPr>
        <w:t xml:space="preserve">Olga Lidia Pèrez Fleites. Universidad Central “Marta Abreu” de Las Villas. Sede Félix Varela. Santa Clara. Cuba. E-mail: </w:t>
      </w:r>
      <w:hyperlink r:id="rId9" w:history="1">
        <w:r w:rsidR="00D75FC8" w:rsidRPr="003B69C8">
          <w:rPr>
            <w:rStyle w:val="Hipervnculo"/>
            <w:rFonts w:ascii="Times New Roman" w:hAnsi="Times New Roman" w:cs="Times New Roman"/>
            <w:sz w:val="24"/>
            <w:szCs w:val="24"/>
            <w:lang w:val="es-ES_tradnl" w:eastAsia="es-ES_tradnl"/>
          </w:rPr>
          <w:t>opfleites@uclv.cu</w:t>
        </w:r>
      </w:hyperlink>
      <w:r w:rsidR="00D75FC8" w:rsidRPr="003B69C8">
        <w:rPr>
          <w:rStyle w:val="Hipervnculo"/>
          <w:rFonts w:ascii="Times New Roman" w:hAnsi="Times New Roman" w:cs="Times New Roman"/>
          <w:sz w:val="24"/>
          <w:szCs w:val="24"/>
          <w:lang w:val="es-ES_tradnl" w:eastAsia="es-ES_tradnl"/>
        </w:rPr>
        <w:t xml:space="preserve">.  </w:t>
      </w:r>
    </w:p>
    <w:p w:rsidR="00D75FC8" w:rsidRDefault="00875697" w:rsidP="003B69C8">
      <w:pPr>
        <w:spacing w:after="160" w:line="360" w:lineRule="auto"/>
        <w:jc w:val="both"/>
        <w:rPr>
          <w:rStyle w:val="Hipervnculo"/>
          <w:rFonts w:ascii="Times New Roman" w:hAnsi="Times New Roman" w:cs="Times New Roman"/>
          <w:sz w:val="24"/>
          <w:szCs w:val="24"/>
          <w:lang w:val="es-ES_tradnl" w:eastAsia="es-ES_tradnl"/>
        </w:rPr>
      </w:pPr>
      <w:r w:rsidRPr="003B69C8">
        <w:rPr>
          <w:rFonts w:ascii="Times New Roman" w:hAnsi="Times New Roman" w:cs="Times New Roman"/>
          <w:noProof/>
          <w:color w:val="000000"/>
          <w:sz w:val="24"/>
          <w:szCs w:val="24"/>
          <w:vertAlign w:val="superscript"/>
          <w:lang w:val="es-ES_tradnl" w:eastAsia="es-ES_tradnl"/>
        </w:rPr>
        <w:t>3</w:t>
      </w:r>
      <w:r w:rsidR="00D75FC8" w:rsidRPr="003B69C8">
        <w:rPr>
          <w:rFonts w:ascii="Times New Roman" w:hAnsi="Times New Roman" w:cs="Times New Roman"/>
          <w:noProof/>
          <w:color w:val="000000"/>
          <w:sz w:val="24"/>
          <w:szCs w:val="24"/>
          <w:lang w:val="es-ES_tradnl" w:eastAsia="es-ES_tradnl"/>
        </w:rPr>
        <w:t xml:space="preserve">Clara Luz Cruz Cruz. Universidad Central “Marta Abreu” de Las Villas. Sede Fèlix Varela. Santa Clara. Cuba. E-mail:  </w:t>
      </w:r>
      <w:hyperlink r:id="rId10" w:history="1">
        <w:r w:rsidR="00D75FC8" w:rsidRPr="003B69C8">
          <w:rPr>
            <w:rStyle w:val="Hipervnculo"/>
            <w:rFonts w:ascii="Times New Roman" w:hAnsi="Times New Roman" w:cs="Times New Roman"/>
            <w:sz w:val="24"/>
            <w:szCs w:val="24"/>
            <w:lang w:val="es-ES_tradnl" w:eastAsia="es-ES_tradnl"/>
          </w:rPr>
          <w:t>claralc@uclv.cu</w:t>
        </w:r>
      </w:hyperlink>
    </w:p>
    <w:p w:rsidR="001C6CF7" w:rsidRPr="001C6CF7" w:rsidRDefault="001C6CF7" w:rsidP="001C6CF7">
      <w:pPr>
        <w:spacing w:after="160" w:line="360" w:lineRule="auto"/>
        <w:rPr>
          <w:rStyle w:val="Hipervnculo"/>
          <w:lang w:val="es-ES_tradnl" w:eastAsia="es-ES_tradnl"/>
        </w:rPr>
      </w:pPr>
      <w:r w:rsidRPr="001C6CF7">
        <w:rPr>
          <w:rFonts w:ascii="Times New Roman" w:hAnsi="Times New Roman" w:cs="Times New Roman"/>
          <w:noProof/>
          <w:color w:val="000000"/>
          <w:sz w:val="24"/>
          <w:szCs w:val="24"/>
          <w:lang w:val="es-ES_tradnl" w:eastAsia="es-ES_tradnl"/>
        </w:rPr>
        <w:t>4Odalys Gonzàlez Fernàndez. Centro Universitario Municipal de Caibarièn, Universidad Central “Marta Abreu” de Las Villas. Santa Clara. Cuba. Tel: 42361754 / 42361753. E-mail</w:t>
      </w:r>
      <w:r w:rsidRPr="001C6CF7">
        <w:rPr>
          <w:rFonts w:ascii="Times New Roman" w:hAnsi="Times New Roman" w:cs="Times New Roman"/>
          <w:noProof/>
          <w:color w:val="000000"/>
          <w:sz w:val="24"/>
          <w:szCs w:val="24"/>
          <w:vertAlign w:val="superscript"/>
          <w:lang w:val="es-ES_tradnl" w:eastAsia="es-ES_tradnl"/>
        </w:rPr>
        <w:t>:</w:t>
      </w:r>
      <w:r w:rsidRPr="001C6CF7">
        <w:rPr>
          <w:rFonts w:ascii="Times New Roman" w:eastAsia="Calibri" w:hAnsi="Times New Roman" w:cs="Times New Roman"/>
          <w:noProof/>
          <w:color w:val="000000"/>
          <w:sz w:val="24"/>
          <w:szCs w:val="24"/>
          <w:lang w:val="es-ES_tradnl" w:eastAsia="es-ES_tradnl"/>
        </w:rPr>
        <w:t xml:space="preserve"> </w:t>
      </w:r>
      <w:hyperlink r:id="rId11" w:history="1">
        <w:r w:rsidRPr="001C6CF7">
          <w:rPr>
            <w:rStyle w:val="Hipervnculo"/>
            <w:lang w:val="es-ES_tradnl" w:eastAsia="es-ES_tradnl"/>
          </w:rPr>
          <w:t>odghernandez@uclv.cu</w:t>
        </w:r>
      </w:hyperlink>
      <w:r w:rsidRPr="001C6CF7">
        <w:rPr>
          <w:rStyle w:val="Hipervnculo"/>
          <w:lang w:val="es-ES_tradnl" w:eastAsia="es-ES_tradnl"/>
        </w:rPr>
        <w:t xml:space="preserve"> </w:t>
      </w:r>
    </w:p>
    <w:p w:rsidR="008A1C16" w:rsidRDefault="008A1C16" w:rsidP="00C142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3B69C8" w:rsidRPr="003B69C8" w:rsidRDefault="003B69C8" w:rsidP="003B69C8">
      <w:pPr>
        <w:tabs>
          <w:tab w:val="left" w:pos="8820"/>
        </w:tabs>
        <w:spacing w:line="360" w:lineRule="auto"/>
        <w:jc w:val="both"/>
        <w:rPr>
          <w:rFonts w:ascii="Times New Roman" w:hAnsi="Times New Roman" w:cs="Times New Roman"/>
          <w:sz w:val="24"/>
          <w:szCs w:val="24"/>
        </w:rPr>
      </w:pPr>
      <w:r w:rsidRPr="003B69C8">
        <w:rPr>
          <w:rFonts w:ascii="Times New Roman" w:hAnsi="Times New Roman" w:cs="Times New Roman"/>
          <w:sz w:val="24"/>
          <w:szCs w:val="24"/>
        </w:rPr>
        <w:t xml:space="preserve">La integración de contenidos constituye una problemática de vital importancia para todos los que tienen que ver con la formación de las nuevas generaciones, sobre todo por las particularidades y las condiciones en las que se desarrolla el mundo global actual. Ello demanda que los proyectos curriculares proporcionen la comprensión integral y se ajusten a la realidad contemporánea.  La investigación responde al proyecto nacional “La Red Educativa en el Consejo Popular para la atención integral a la Primera Infancia” y contribuye a la solución del problema científico, referido a, las </w:t>
      </w:r>
      <w:r w:rsidRPr="003B69C8">
        <w:rPr>
          <w:rFonts w:ascii="Times New Roman" w:hAnsi="Times New Roman" w:cs="Times New Roman"/>
          <w:sz w:val="24"/>
          <w:szCs w:val="24"/>
        </w:rPr>
        <w:lastRenderedPageBreak/>
        <w:t>insuficiencias en la integración de contenidos en la dimensión Educación y Desarrollo de la Relación con el Entorno. Tiene como objetivo la elaboración de una metodología para la integración de contenidos en el proceso educativo de dicha dimensión, que se sustenta en fundamentos teóricos metodológicos. La metodología se estructuró en tres momentos interrelacionados, contentivos del proceder metodológico para la integración de contenidos, y toma al entorno y las relaciones que establece el niño con el medio como eje integrador de los contenidos. Fue evaluada por rondas de expertos y sus resultados se acreditan mediante la intervención parcial en la práctica educativa.</w:t>
      </w:r>
    </w:p>
    <w:p w:rsidR="003B69C8" w:rsidRPr="003B69C8" w:rsidRDefault="003B69C8" w:rsidP="003B69C8">
      <w:pPr>
        <w:tabs>
          <w:tab w:val="left" w:pos="8820"/>
        </w:tabs>
        <w:spacing w:line="360" w:lineRule="auto"/>
        <w:jc w:val="both"/>
        <w:rPr>
          <w:rFonts w:ascii="Times New Roman" w:hAnsi="Times New Roman" w:cs="Times New Roman"/>
          <w:sz w:val="24"/>
          <w:szCs w:val="24"/>
        </w:rPr>
      </w:pPr>
      <w:r w:rsidRPr="003B69C8">
        <w:rPr>
          <w:rFonts w:ascii="Times New Roman" w:hAnsi="Times New Roman" w:cs="Times New Roman"/>
          <w:sz w:val="24"/>
          <w:szCs w:val="24"/>
        </w:rPr>
        <w:t>Palabras claves. Integración de contenidos, dimensión, proceso educativo</w:t>
      </w:r>
    </w:p>
    <w:p w:rsidR="009061A5" w:rsidRPr="006937FD" w:rsidRDefault="009061A5" w:rsidP="001C2A3B">
      <w:pPr>
        <w:spacing w:after="0" w:line="360" w:lineRule="auto"/>
        <w:jc w:val="both"/>
        <w:rPr>
          <w:rFonts w:ascii="Times New Roman" w:hAnsi="Times New Roman" w:cs="Times New Roman"/>
          <w:sz w:val="24"/>
          <w:szCs w:val="24"/>
          <w:lang w:val="en-US"/>
        </w:rPr>
      </w:pPr>
      <w:r w:rsidRPr="006937FD">
        <w:rPr>
          <w:rFonts w:ascii="Times New Roman" w:hAnsi="Times New Roman" w:cs="Times New Roman"/>
          <w:b/>
          <w:i/>
          <w:sz w:val="24"/>
          <w:szCs w:val="24"/>
          <w:lang w:val="en-US"/>
        </w:rPr>
        <w:t>Abstract:</w:t>
      </w:r>
    </w:p>
    <w:p w:rsidR="003B69C8" w:rsidRPr="003B69C8" w:rsidRDefault="003B69C8" w:rsidP="003B69C8">
      <w:pPr>
        <w:tabs>
          <w:tab w:val="left" w:pos="8820"/>
        </w:tabs>
        <w:spacing w:line="360" w:lineRule="auto"/>
        <w:jc w:val="both"/>
        <w:rPr>
          <w:rFonts w:ascii="Times New Roman" w:hAnsi="Times New Roman" w:cs="Times New Roman"/>
          <w:sz w:val="24"/>
          <w:szCs w:val="24"/>
          <w:lang w:val="en-US"/>
        </w:rPr>
      </w:pPr>
      <w:r w:rsidRPr="003B69C8">
        <w:rPr>
          <w:rFonts w:ascii="Times New Roman" w:hAnsi="Times New Roman" w:cs="Times New Roman"/>
          <w:sz w:val="24"/>
          <w:szCs w:val="24"/>
          <w:lang w:val="en-US"/>
        </w:rPr>
        <w:t xml:space="preserve">The integration of content constitutes a problem of vital importance for all those who have to do with the formation of the new generations, especially due to the particularities and conditions in which the current global world is developing. This requires that curricular projects provide comprehensive understanding and adjust to contemporary reality. The research responds to the national project "The Educational Network in the Popular Council for the comprehensive care of Early Childhood" and contributes to the solution of the scientific problem, referred to, the insufficiencies in the integration of contents in the Education and Development dimension of the Relationship with the Environment. Its objective is the elaboration of a methodology for the integration of contents in the educational process of this dimension, which is based on theoretical methodological foundations. The methodology was structured in three interrelated moments, containing the methodological procedure for the integration of contents, and takes the environment and the relationships that the child establishes with the environment as the integrating axis of the contents. It was evaluated by rounds of experts and its results are credited through partial intervention in educational practice. </w:t>
      </w:r>
    </w:p>
    <w:p w:rsidR="003B69C8" w:rsidRPr="003B69C8" w:rsidRDefault="003B69C8" w:rsidP="003B69C8">
      <w:pPr>
        <w:tabs>
          <w:tab w:val="left" w:pos="8820"/>
        </w:tabs>
        <w:spacing w:line="360" w:lineRule="auto"/>
        <w:jc w:val="both"/>
        <w:rPr>
          <w:rFonts w:ascii="Times New Roman" w:hAnsi="Times New Roman" w:cs="Times New Roman"/>
          <w:sz w:val="24"/>
          <w:szCs w:val="24"/>
          <w:lang w:val="en-US"/>
        </w:rPr>
      </w:pPr>
      <w:r w:rsidRPr="003B69C8">
        <w:rPr>
          <w:rFonts w:ascii="Times New Roman" w:hAnsi="Times New Roman" w:cs="Times New Roman"/>
          <w:sz w:val="24"/>
          <w:szCs w:val="24"/>
          <w:lang w:val="en-US"/>
        </w:rPr>
        <w:t>Keywords. Integration of content, dimension, educational process</w:t>
      </w:r>
    </w:p>
    <w:p w:rsidR="00A21A1F" w:rsidRDefault="00A21A1F" w:rsidP="00184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 xml:space="preserve">Las condiciones históricas en que vive el mundo contemporáneo, marcado por complejos procesos de cambios, transformaciones o reajustes sociales, sobre todo en los </w:t>
      </w:r>
      <w:r w:rsidRPr="00C71232">
        <w:rPr>
          <w:rFonts w:ascii="Times New Roman" w:eastAsia="Times New Roman" w:hAnsi="Times New Roman" w:cs="Times New Roman"/>
          <w:sz w:val="24"/>
          <w:szCs w:val="24"/>
        </w:rPr>
        <w:lastRenderedPageBreak/>
        <w:t xml:space="preserve">planos económico y político, demanda reformas en las políticas educativas y rescate de valores sociales importantes en los que éstas se sustentan. </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 xml:space="preserve">En el caso específico de Cuba, el perfeccionamiento continuo de su Sistema Nacional de Educación enfatiza en la necesidad de convertir a la escuela en el principal agente de cambio social, exigiendo al proceso de enseñanza-aprendizaje que en ella se desarrolla, transformaciones significativas en los patrones de comportamiento de niños, adolescentes y jóvenes. </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En lo particular para la Primera Infancia (PI) el modelo diseñado promueve un proceso formativo dirigido al logro del desarrollo y la formación integral de la personalidad del educando, con una base cultural en correspondencia con los ideales patrióticos y humanistas de la sociedad socialista cubana en su desarrollo próspero y sostenible. (Ministerio de Educación [MINED], (2017). El mismo concibe un educador que debe estar en condiciones de diagnosticar, pronosticar y proyectar científicamente el desarrollo del proceso educativo.</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 xml:space="preserve">En los fundamentos que sustentan al nuevo Plan Educativo de la Primera Infancia (Versión III), dentro de las tendencias pedagógicas asumidas, se destaca la necesidad de poner en el centro al educando, y las intenciones de lograr un proceso formativo integrador que desarrolle al máximo sus potencialidades y que atienda y respete la diversidad, sobre la base de los conocimientos de la ciencia y la tecnología de la cultura contemporánea. Propone la organización estructural de los contenidos del currículo por dimensiones de educación y desarrollo. (MINED, 2017). </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 xml:space="preserve">En </w:t>
      </w:r>
      <w:r w:rsidR="009C3324">
        <w:rPr>
          <w:rFonts w:ascii="Times New Roman" w:eastAsia="Times New Roman" w:hAnsi="Times New Roman" w:cs="Times New Roman"/>
          <w:sz w:val="24"/>
          <w:szCs w:val="24"/>
        </w:rPr>
        <w:t>este</w:t>
      </w:r>
      <w:r w:rsidR="00840532">
        <w:rPr>
          <w:rFonts w:ascii="Times New Roman" w:eastAsia="Times New Roman" w:hAnsi="Times New Roman" w:cs="Times New Roman"/>
          <w:sz w:val="24"/>
          <w:szCs w:val="24"/>
        </w:rPr>
        <w:t xml:space="preserve"> </w:t>
      </w:r>
      <w:r w:rsidRPr="00C71232">
        <w:rPr>
          <w:rFonts w:ascii="Times New Roman" w:eastAsia="Times New Roman" w:hAnsi="Times New Roman" w:cs="Times New Roman"/>
          <w:sz w:val="24"/>
          <w:szCs w:val="24"/>
        </w:rPr>
        <w:t xml:space="preserve">se plantea que la agrupación de los contenidos en dimensiones de educación y desarrollo favorece el carácter integrador que requiere el sistema de relaciones y actividades dirigidas al fin de la educación de la Primera Infancia. Dentro de las razones que justifican esta organización se expresa la necesidad de contrarrestar </w:t>
      </w:r>
      <w:r w:rsidRPr="00296FEE">
        <w:rPr>
          <w:rFonts w:ascii="Times New Roman" w:eastAsia="Times New Roman" w:hAnsi="Times New Roman" w:cs="Times New Roman"/>
          <w:sz w:val="24"/>
          <w:szCs w:val="24"/>
        </w:rPr>
        <w:t>la</w:t>
      </w:r>
      <w:r w:rsidRPr="00C71232">
        <w:rPr>
          <w:rFonts w:ascii="Times New Roman" w:eastAsia="Times New Roman" w:hAnsi="Times New Roman" w:cs="Times New Roman"/>
          <w:sz w:val="24"/>
          <w:szCs w:val="24"/>
        </w:rPr>
        <w:t xml:space="preserve"> fragmentación</w:t>
      </w:r>
      <w:r w:rsidRPr="00296FEE">
        <w:rPr>
          <w:rFonts w:ascii="Times New Roman" w:eastAsia="Times New Roman" w:hAnsi="Times New Roman" w:cs="Times New Roman"/>
          <w:sz w:val="24"/>
          <w:szCs w:val="24"/>
        </w:rPr>
        <w:t xml:space="preserve"> del contenido</w:t>
      </w:r>
      <w:r w:rsidRPr="00C71232">
        <w:rPr>
          <w:rFonts w:ascii="Times New Roman" w:eastAsia="Times New Roman" w:hAnsi="Times New Roman" w:cs="Times New Roman"/>
          <w:sz w:val="24"/>
          <w:szCs w:val="24"/>
        </w:rPr>
        <w:t xml:space="preserve"> sobre la base de la aplicación del enfoque </w:t>
      </w:r>
      <w:proofErr w:type="spellStart"/>
      <w:r w:rsidRPr="00C71232">
        <w:rPr>
          <w:rFonts w:ascii="Times New Roman" w:eastAsia="Times New Roman" w:hAnsi="Times New Roman" w:cs="Times New Roman"/>
          <w:sz w:val="24"/>
          <w:szCs w:val="24"/>
        </w:rPr>
        <w:t>intradimensional</w:t>
      </w:r>
      <w:proofErr w:type="spellEnd"/>
      <w:r w:rsidR="006501DE">
        <w:rPr>
          <w:rFonts w:ascii="Times New Roman" w:eastAsia="Times New Roman" w:hAnsi="Times New Roman" w:cs="Times New Roman"/>
          <w:sz w:val="24"/>
          <w:szCs w:val="24"/>
        </w:rPr>
        <w:t>. Por lo tanto</w:t>
      </w:r>
      <w:r w:rsidRPr="00C71232">
        <w:rPr>
          <w:rFonts w:ascii="Times New Roman" w:eastAsia="Times New Roman" w:hAnsi="Times New Roman" w:cs="Times New Roman"/>
          <w:sz w:val="24"/>
          <w:szCs w:val="24"/>
        </w:rPr>
        <w:t xml:space="preserve"> en su tratamiento debe considerarse la interrelación entre ellos</w:t>
      </w:r>
      <w:r w:rsidR="0089533E" w:rsidRPr="0089533E">
        <w:rPr>
          <w:rFonts w:ascii="Times New Roman" w:eastAsia="Times New Roman" w:hAnsi="Times New Roman" w:cs="Times New Roman"/>
          <w:sz w:val="24"/>
          <w:szCs w:val="24"/>
        </w:rPr>
        <w:t xml:space="preserve"> </w:t>
      </w:r>
      <w:r w:rsidR="0089533E">
        <w:rPr>
          <w:rFonts w:ascii="Times New Roman" w:eastAsia="Times New Roman" w:hAnsi="Times New Roman" w:cs="Times New Roman"/>
          <w:sz w:val="24"/>
          <w:szCs w:val="24"/>
        </w:rPr>
        <w:t xml:space="preserve">para </w:t>
      </w:r>
      <w:r w:rsidR="0089533E" w:rsidRPr="00C71232">
        <w:rPr>
          <w:rFonts w:ascii="Times New Roman" w:eastAsia="Times New Roman" w:hAnsi="Times New Roman" w:cs="Times New Roman"/>
          <w:sz w:val="24"/>
          <w:szCs w:val="24"/>
        </w:rPr>
        <w:t>contribuir al d</w:t>
      </w:r>
      <w:r w:rsidR="0089533E">
        <w:rPr>
          <w:rFonts w:ascii="Times New Roman" w:eastAsia="Times New Roman" w:hAnsi="Times New Roman" w:cs="Times New Roman"/>
          <w:sz w:val="24"/>
          <w:szCs w:val="24"/>
        </w:rPr>
        <w:t>esarrollo integral de los niños</w:t>
      </w:r>
      <w:r w:rsidR="006501DE">
        <w:rPr>
          <w:rFonts w:ascii="Times New Roman" w:eastAsia="Times New Roman" w:hAnsi="Times New Roman" w:cs="Times New Roman"/>
          <w:sz w:val="24"/>
          <w:szCs w:val="24"/>
        </w:rPr>
        <w:t>.</w:t>
      </w:r>
      <w:r w:rsidRPr="00C71232">
        <w:rPr>
          <w:rFonts w:ascii="Times New Roman" w:eastAsia="Times New Roman" w:hAnsi="Times New Roman" w:cs="Times New Roman"/>
          <w:sz w:val="24"/>
          <w:szCs w:val="24"/>
        </w:rPr>
        <w:t xml:space="preserve"> </w:t>
      </w:r>
    </w:p>
    <w:p w:rsidR="00C71232" w:rsidRPr="00C71232" w:rsidRDefault="00C71232" w:rsidP="00296FEE">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Con respecto a la integración de contenidos se han realizado propuestas desde las relaciones interdisciplinarias y sobre la relación entre materias de una misma disciplina</w:t>
      </w:r>
      <w:r w:rsidR="00E653C7">
        <w:rPr>
          <w:rFonts w:ascii="Times New Roman" w:eastAsia="Times New Roman" w:hAnsi="Times New Roman" w:cs="Times New Roman"/>
          <w:sz w:val="24"/>
          <w:szCs w:val="24"/>
        </w:rPr>
        <w:t>.</w:t>
      </w:r>
      <w:r w:rsidRPr="00C71232">
        <w:rPr>
          <w:rFonts w:ascii="Times New Roman" w:eastAsia="Times New Roman" w:hAnsi="Times New Roman" w:cs="Times New Roman"/>
          <w:sz w:val="24"/>
          <w:szCs w:val="24"/>
        </w:rPr>
        <w:t xml:space="preserve"> A nivel internacional se destacan López, E., Perea, R., </w:t>
      </w:r>
      <w:proofErr w:type="spellStart"/>
      <w:r w:rsidRPr="00C71232">
        <w:rPr>
          <w:rFonts w:ascii="Times New Roman" w:eastAsia="Times New Roman" w:hAnsi="Times New Roman" w:cs="Times New Roman"/>
          <w:sz w:val="24"/>
          <w:szCs w:val="24"/>
        </w:rPr>
        <w:t>Lebrea</w:t>
      </w:r>
      <w:proofErr w:type="spellEnd"/>
      <w:r w:rsidRPr="00C71232">
        <w:rPr>
          <w:rFonts w:ascii="Times New Roman" w:eastAsia="Times New Roman" w:hAnsi="Times New Roman" w:cs="Times New Roman"/>
          <w:sz w:val="24"/>
          <w:szCs w:val="24"/>
        </w:rPr>
        <w:t xml:space="preserve">, M.P. (1993), Torres, J.  (1994), quienes organizan los contenidos a partir de unidades didácticas y proyectos </w:t>
      </w:r>
      <w:r w:rsidRPr="00C71232">
        <w:rPr>
          <w:rFonts w:ascii="Times New Roman" w:eastAsia="Times New Roman" w:hAnsi="Times New Roman" w:cs="Times New Roman"/>
          <w:sz w:val="24"/>
          <w:szCs w:val="24"/>
        </w:rPr>
        <w:lastRenderedPageBreak/>
        <w:t>centrados en la lógica afectiva, sin embargo no se enfatiza en el proceder metodológico que pudiera servir como fundamento a la integración de contenido en esta área.</w:t>
      </w:r>
      <w:r w:rsidR="005610EC">
        <w:rPr>
          <w:rFonts w:ascii="Times New Roman" w:eastAsia="Times New Roman" w:hAnsi="Times New Roman" w:cs="Times New Roman"/>
          <w:sz w:val="24"/>
          <w:szCs w:val="24"/>
        </w:rPr>
        <w:t xml:space="preserve"> </w:t>
      </w:r>
      <w:r w:rsidRPr="00C71232">
        <w:rPr>
          <w:rFonts w:ascii="Times New Roman" w:eastAsia="Times New Roman" w:hAnsi="Times New Roman" w:cs="Times New Roman"/>
          <w:sz w:val="24"/>
          <w:szCs w:val="24"/>
        </w:rPr>
        <w:t xml:space="preserve">En la Pedagogía Socialista </w:t>
      </w:r>
      <w:r w:rsidR="00E653C7">
        <w:rPr>
          <w:rFonts w:ascii="Times New Roman" w:eastAsia="Times New Roman" w:hAnsi="Times New Roman" w:cs="Times New Roman"/>
          <w:sz w:val="24"/>
          <w:szCs w:val="24"/>
        </w:rPr>
        <w:t xml:space="preserve">Soviética </w:t>
      </w:r>
      <w:r w:rsidRPr="00C71232">
        <w:rPr>
          <w:rFonts w:ascii="Times New Roman" w:eastAsia="Times New Roman" w:hAnsi="Times New Roman" w:cs="Times New Roman"/>
          <w:sz w:val="24"/>
          <w:szCs w:val="24"/>
        </w:rPr>
        <w:t xml:space="preserve">se destacan los trabajos de </w:t>
      </w:r>
      <w:proofErr w:type="spellStart"/>
      <w:r w:rsidRPr="00C71232">
        <w:rPr>
          <w:rFonts w:ascii="Times New Roman" w:eastAsia="Times New Roman" w:hAnsi="Times New Roman" w:cs="Times New Roman"/>
          <w:sz w:val="24"/>
          <w:szCs w:val="24"/>
        </w:rPr>
        <w:t>Usova</w:t>
      </w:r>
      <w:proofErr w:type="spellEnd"/>
      <w:r w:rsidRPr="00C71232">
        <w:rPr>
          <w:rFonts w:ascii="Times New Roman" w:eastAsia="Times New Roman" w:hAnsi="Times New Roman" w:cs="Times New Roman"/>
          <w:sz w:val="24"/>
          <w:szCs w:val="24"/>
        </w:rPr>
        <w:t xml:space="preserve">, A. P. (1976), </w:t>
      </w:r>
      <w:proofErr w:type="spellStart"/>
      <w:r w:rsidRPr="00C71232">
        <w:rPr>
          <w:rFonts w:ascii="Times New Roman" w:eastAsia="Times New Roman" w:hAnsi="Times New Roman" w:cs="Times New Roman"/>
          <w:sz w:val="24"/>
          <w:szCs w:val="24"/>
        </w:rPr>
        <w:t>Loguinova</w:t>
      </w:r>
      <w:proofErr w:type="spellEnd"/>
      <w:r w:rsidRPr="00C71232">
        <w:rPr>
          <w:rFonts w:ascii="Times New Roman" w:eastAsia="Times New Roman" w:hAnsi="Times New Roman" w:cs="Times New Roman"/>
          <w:sz w:val="24"/>
          <w:szCs w:val="24"/>
        </w:rPr>
        <w:t xml:space="preserve">, V. I., </w:t>
      </w:r>
      <w:proofErr w:type="spellStart"/>
      <w:r w:rsidRPr="00C71232">
        <w:rPr>
          <w:rFonts w:ascii="Times New Roman" w:eastAsia="Times New Roman" w:hAnsi="Times New Roman" w:cs="Times New Roman"/>
          <w:sz w:val="24"/>
          <w:szCs w:val="24"/>
        </w:rPr>
        <w:t>Samorúkova</w:t>
      </w:r>
      <w:proofErr w:type="spellEnd"/>
      <w:r w:rsidRPr="00C71232">
        <w:rPr>
          <w:rFonts w:ascii="Times New Roman" w:eastAsia="Times New Roman" w:hAnsi="Times New Roman" w:cs="Times New Roman"/>
          <w:sz w:val="24"/>
          <w:szCs w:val="24"/>
        </w:rPr>
        <w:t xml:space="preserve">, P. G. (1990), </w:t>
      </w:r>
      <w:proofErr w:type="spellStart"/>
      <w:r w:rsidRPr="00C71232">
        <w:rPr>
          <w:rFonts w:ascii="Times New Roman" w:eastAsia="Times New Roman" w:hAnsi="Times New Roman" w:cs="Times New Roman"/>
          <w:sz w:val="24"/>
          <w:szCs w:val="24"/>
        </w:rPr>
        <w:t>Zaparozhetz</w:t>
      </w:r>
      <w:proofErr w:type="spellEnd"/>
      <w:r w:rsidRPr="00C71232">
        <w:rPr>
          <w:rFonts w:ascii="Times New Roman" w:eastAsia="Times New Roman" w:hAnsi="Times New Roman" w:cs="Times New Roman"/>
          <w:sz w:val="24"/>
          <w:szCs w:val="24"/>
        </w:rPr>
        <w:t xml:space="preserve">, A. V. (1990), </w:t>
      </w:r>
      <w:proofErr w:type="spellStart"/>
      <w:r w:rsidRPr="00C71232">
        <w:rPr>
          <w:rFonts w:ascii="Times New Roman" w:eastAsia="Times New Roman" w:hAnsi="Times New Roman" w:cs="Times New Roman"/>
          <w:sz w:val="24"/>
          <w:szCs w:val="24"/>
        </w:rPr>
        <w:t>Markova</w:t>
      </w:r>
      <w:proofErr w:type="spellEnd"/>
      <w:r w:rsidRPr="00C71232">
        <w:rPr>
          <w:rFonts w:ascii="Times New Roman" w:eastAsia="Times New Roman" w:hAnsi="Times New Roman" w:cs="Times New Roman"/>
          <w:sz w:val="24"/>
          <w:szCs w:val="24"/>
        </w:rPr>
        <w:t>, T. A. (1990), quienes han abordado esta problemática desde la Didáctica, aunque reconocen la unidad dialéctica entre la instrucción y la educación se centran en la lógica instructiva o cognitiva, no aportando sólidos elementos que constituyan referentes para el planteamiento de procederes metodológicos en la integración de contenidos.</w:t>
      </w:r>
    </w:p>
    <w:p w:rsidR="00C71232" w:rsidRPr="00C71232" w:rsidRDefault="00C71232" w:rsidP="00296FEE">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t>En Cuba, existen investigaciones sobre el perfeccionamiento del currículo de la Educación Preescolar, entre las que se destacan Cuenca, M. (2003), Sánchez, X. (2004), Díaz, R. (2010), Cruz, (2017), las cuáles aportan procedimientos, metodologías, estrategias educativas y eslabones que permiten la integración de contenidos en las dimensiones Educación y Desarrollo de la Comunicación y Estético y se reconoce la unidad de lo cognitivo y lo afectivo.</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proofErr w:type="spellStart"/>
      <w:r w:rsidRPr="00C71232">
        <w:rPr>
          <w:rFonts w:ascii="Times New Roman" w:eastAsia="Times New Roman" w:hAnsi="Times New Roman" w:cs="Times New Roman"/>
          <w:sz w:val="24"/>
          <w:szCs w:val="24"/>
        </w:rPr>
        <w:t>Ginarte</w:t>
      </w:r>
      <w:proofErr w:type="spellEnd"/>
      <w:r w:rsidRPr="00C71232">
        <w:rPr>
          <w:rFonts w:ascii="Times New Roman" w:eastAsia="Times New Roman" w:hAnsi="Times New Roman" w:cs="Times New Roman"/>
          <w:sz w:val="24"/>
          <w:szCs w:val="24"/>
        </w:rPr>
        <w:t xml:space="preserve">, A (2015) propone un modelo educativo para la integración de contenidos en el diseño del currículo de la Primera Infancia a nivel micro, cuyos fundamentos constituyeron punto de partida para esta investigación. Cárdenas, Y. (2015) desarrolló estudios similares dirigidos a los fundamentos de los núcleos básicos que particularizan la superación de los profesionales en la dimensión, con un carácter integrador en los contenidos de la dimensión Educación y Desarrollo de la Relación con el Entorno. Estas investigaciones demuestran un acercamiento al tema en la Primera Infancia, sin embargo en el plano teórico no se ofrece una conceptualización de integración de contenido particular para esta edad y aunque se plantean procedimientos generales conforme a los propósitos de sus investigaciones no se advierten con toda claridad los referidos a la integración de contenidos. </w:t>
      </w:r>
    </w:p>
    <w:p w:rsidR="00C71232" w:rsidRPr="00C71232" w:rsidRDefault="00E61841" w:rsidP="00C71232">
      <w:pPr>
        <w:tabs>
          <w:tab w:val="left" w:pos="8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Constituye una exigencia del </w:t>
      </w:r>
      <w:r w:rsidR="00C71232" w:rsidRPr="00C71232">
        <w:rPr>
          <w:rFonts w:ascii="Times New Roman" w:eastAsia="Times New Roman" w:hAnsi="Times New Roman" w:cs="Times New Roman"/>
          <w:sz w:val="24"/>
          <w:szCs w:val="24"/>
        </w:rPr>
        <w:t xml:space="preserve">Plan Educativo la necesidad de integrar los contenidos desde el interior de cada dimensión y entre las dimensiones propuestas, sin embargo, en la puesta en práctica del currículo de manera experimental en los centros de pilotaje, se demuestra que en la dirección del proceso educativo los docentes logran la integralidad de este proceso, mientras que los contenidos se trabajan fragmentados y superpuestos dentro de las actividades de cada dimensión. </w:t>
      </w:r>
    </w:p>
    <w:p w:rsidR="00C71232" w:rsidRPr="00C71232" w:rsidRDefault="00C71232" w:rsidP="00C71232">
      <w:pPr>
        <w:tabs>
          <w:tab w:val="left" w:pos="8820"/>
        </w:tabs>
        <w:spacing w:after="0" w:line="360" w:lineRule="auto"/>
        <w:jc w:val="both"/>
        <w:rPr>
          <w:rFonts w:ascii="Times New Roman" w:eastAsia="Times New Roman" w:hAnsi="Times New Roman" w:cs="Times New Roman"/>
          <w:sz w:val="24"/>
          <w:szCs w:val="24"/>
        </w:rPr>
      </w:pPr>
      <w:r w:rsidRPr="00C71232">
        <w:rPr>
          <w:rFonts w:ascii="Times New Roman" w:eastAsia="Times New Roman" w:hAnsi="Times New Roman" w:cs="Times New Roman"/>
          <w:sz w:val="24"/>
          <w:szCs w:val="24"/>
        </w:rPr>
        <w:lastRenderedPageBreak/>
        <w:t>El seguimiento sistemático a la práctica pedagógica, el control a diversas actividades de carácter metodológico, las visitas a diferentes instituciones educativas, el análisis de documentos rectores del proceso educativo y la aplicación de métodos e instrumentos de investigación como parte del diseño de la dimensión “Relación con el Entorno”, permite centrar la atención en un grupo de insuficiencias que pueden resumirse en: inconsistencia en los aspectos teóricos y didácticos para la integración de contenidos desde las propias dimensiones del currículo,  fragmentación  y superposición de los contenidos dentro de las actividades de cada dimensión, y ausencia de un proceder metodológico que le propicie al docente la integración de contenidos.</w:t>
      </w:r>
    </w:p>
    <w:p w:rsidR="00C71232" w:rsidRPr="00C71232" w:rsidRDefault="00E61841" w:rsidP="00C71232">
      <w:pPr>
        <w:tabs>
          <w:tab w:val="left" w:pos="8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w:t>
      </w:r>
      <w:r w:rsidR="00C71232" w:rsidRPr="00C71232">
        <w:rPr>
          <w:rFonts w:ascii="Times New Roman" w:eastAsia="Times New Roman" w:hAnsi="Times New Roman" w:cs="Times New Roman"/>
          <w:sz w:val="24"/>
          <w:szCs w:val="24"/>
        </w:rPr>
        <w:t>consideraciones</w:t>
      </w:r>
      <w:r>
        <w:rPr>
          <w:rFonts w:ascii="Times New Roman" w:eastAsia="Times New Roman" w:hAnsi="Times New Roman" w:cs="Times New Roman"/>
          <w:sz w:val="24"/>
          <w:szCs w:val="24"/>
        </w:rPr>
        <w:t xml:space="preserve"> permiten justificar</w:t>
      </w:r>
      <w:r w:rsidR="00C71232" w:rsidRPr="00C71232">
        <w:rPr>
          <w:rFonts w:ascii="Times New Roman" w:eastAsia="Times New Roman" w:hAnsi="Times New Roman" w:cs="Times New Roman"/>
          <w:sz w:val="24"/>
          <w:szCs w:val="24"/>
        </w:rPr>
        <w:t xml:space="preserve"> el siguiente problema científico: Carencia de un proceder metodológico que propicie la integración de contenidos en el proceso educativo de la dimensión Educación y Desarrollo de la Relación con el Entorno en la Primera Infancia. </w:t>
      </w:r>
      <w:r w:rsidR="003E7DF3">
        <w:rPr>
          <w:rFonts w:ascii="Times New Roman" w:eastAsia="Times New Roman" w:hAnsi="Times New Roman" w:cs="Times New Roman"/>
          <w:sz w:val="24"/>
          <w:szCs w:val="24"/>
        </w:rPr>
        <w:t>Para dar solución a este problema se plantea el siguiente</w:t>
      </w:r>
      <w:r w:rsidR="00C71232" w:rsidRPr="00C71232">
        <w:rPr>
          <w:rFonts w:ascii="Times New Roman" w:eastAsia="Times New Roman" w:hAnsi="Times New Roman" w:cs="Times New Roman"/>
          <w:sz w:val="24"/>
          <w:szCs w:val="24"/>
        </w:rPr>
        <w:t xml:space="preserve"> objetivo: Proponer una metodología para la integración de contenidos en el proceso educativo de la dimensión Educación y Desarrollo de la Relación con el Entorno.</w:t>
      </w:r>
    </w:p>
    <w:p w:rsidR="00A21A1F" w:rsidRDefault="00A21A1F" w:rsidP="001845C1">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w:t>
      </w:r>
      <w:r w:rsidRPr="00CC7832">
        <w:rPr>
          <w:rFonts w:ascii="Times New Roman" w:eastAsia="Times New Roman" w:hAnsi="Times New Roman" w:cs="Times New Roman"/>
          <w:sz w:val="24"/>
          <w:szCs w:val="24"/>
        </w:rPr>
        <w:t>.</w:t>
      </w:r>
      <w:r w:rsidRPr="00A21A1F">
        <w:rPr>
          <w:rFonts w:ascii="Times New Roman" w:hAnsi="Times New Roman" w:cs="Times New Roman"/>
          <w:b/>
          <w:sz w:val="24"/>
          <w:szCs w:val="24"/>
        </w:rPr>
        <w:t xml:space="preserve"> Metodología</w:t>
      </w:r>
    </w:p>
    <w:p w:rsidR="002E3256" w:rsidRPr="002E3256" w:rsidRDefault="00CC7832" w:rsidP="0006180F">
      <w:pPr>
        <w:tabs>
          <w:tab w:val="left" w:pos="8820"/>
        </w:tabs>
        <w:spacing w:after="0" w:line="360" w:lineRule="auto"/>
        <w:jc w:val="both"/>
        <w:rPr>
          <w:rFonts w:ascii="Times New Roman" w:eastAsia="Times New Roman" w:hAnsi="Times New Roman" w:cs="Times New Roman"/>
          <w:bCs/>
          <w:sz w:val="24"/>
          <w:szCs w:val="24"/>
          <w:lang w:val="es-ES_tradnl" w:eastAsia="es-ES_tradnl"/>
        </w:rPr>
      </w:pPr>
      <w:r w:rsidRPr="00CC7832">
        <w:rPr>
          <w:rFonts w:ascii="Times New Roman" w:eastAsia="Times New Roman" w:hAnsi="Times New Roman" w:cs="Times New Roman"/>
          <w:bCs/>
          <w:sz w:val="24"/>
          <w:szCs w:val="24"/>
          <w:lang w:val="es-ES_tradnl" w:eastAsia="es-ES_tradnl"/>
        </w:rPr>
        <w:t xml:space="preserve">Para el proceso de investigación se asume un enfoque marxista-leninista que considera el objeto de estudio de modo integral, en el que tiene lugar la unidad de lo cualitativo con lo cuantitativo, lo empírico con lo teórico y lo objetivo con lo subjetivo, en una relación dialéctica.  </w:t>
      </w:r>
      <w:r w:rsidR="002E3256" w:rsidRPr="002E3256">
        <w:rPr>
          <w:rFonts w:ascii="Times New Roman" w:eastAsia="Times New Roman" w:hAnsi="Times New Roman" w:cs="Times New Roman"/>
          <w:bCs/>
          <w:sz w:val="24"/>
          <w:szCs w:val="24"/>
          <w:lang w:val="es-ES_tradnl" w:eastAsia="es-ES_tradnl"/>
        </w:rPr>
        <w:t xml:space="preserve">Se aplicaron diversos métodos, entre los que se utilizan: </w:t>
      </w:r>
    </w:p>
    <w:p w:rsidR="002E3256" w:rsidRPr="002E3256" w:rsidRDefault="00840532" w:rsidP="0006180F">
      <w:pPr>
        <w:tabs>
          <w:tab w:val="left" w:pos="8820"/>
        </w:tabs>
        <w:autoSpaceDE w:val="0"/>
        <w:autoSpaceDN w:val="0"/>
        <w:adjustRightInd w:val="0"/>
        <w:spacing w:after="0" w:line="360" w:lineRule="auto"/>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002E3256" w:rsidRPr="002E3256">
        <w:rPr>
          <w:rFonts w:ascii="Times New Roman" w:eastAsia="Times New Roman" w:hAnsi="Times New Roman" w:cs="Times New Roman"/>
          <w:bCs/>
          <w:sz w:val="24"/>
          <w:szCs w:val="24"/>
          <w:lang w:val="es-ES_tradnl" w:eastAsia="es-ES_tradnl"/>
        </w:rPr>
        <w:t>Métodos teóricos: analítico-sintético, inductivo-deductivo, histórico-lógico tránsito de lo abstracto a lo concreto y la modelación, los que permitieron una interpretación del comportamiento del objeto de estudio, sus particularidades y evolución.</w:t>
      </w:r>
    </w:p>
    <w:p w:rsidR="002E3256" w:rsidRPr="002E3256" w:rsidRDefault="00840532" w:rsidP="0006180F">
      <w:pPr>
        <w:tabs>
          <w:tab w:val="left" w:pos="8820"/>
        </w:tabs>
        <w:spacing w:after="0" w:line="360" w:lineRule="auto"/>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002E3256" w:rsidRPr="002E3256">
        <w:rPr>
          <w:rFonts w:ascii="Times New Roman" w:eastAsia="Times New Roman" w:hAnsi="Times New Roman" w:cs="Times New Roman"/>
          <w:bCs/>
          <w:sz w:val="24"/>
          <w:szCs w:val="24"/>
          <w:lang w:val="es-ES_tradnl" w:eastAsia="es-ES_tradnl"/>
        </w:rPr>
        <w:t>Métodos empíricos: análisis de documentos, observación participante, encuesta a docentes, entrevista grupal, análisis del producto de la actividad pedagógica, triangulación metodológica y el estudio de caso, los cuales permitieron analizar las peculiaridades del objeto de estudio en su realidad concreta, llegar a generalizaciones y proponer un resultado para la transformación de la situación problemática descrita.</w:t>
      </w:r>
    </w:p>
    <w:p w:rsidR="002E3256" w:rsidRPr="002E3256" w:rsidRDefault="00840532" w:rsidP="0006180F">
      <w:pPr>
        <w:tabs>
          <w:tab w:val="left" w:pos="8820"/>
        </w:tabs>
        <w:spacing w:after="0" w:line="360" w:lineRule="auto"/>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002E3256" w:rsidRPr="002E3256">
        <w:rPr>
          <w:rFonts w:ascii="Times New Roman" w:eastAsia="Times New Roman" w:hAnsi="Times New Roman" w:cs="Times New Roman"/>
          <w:bCs/>
          <w:sz w:val="24"/>
          <w:szCs w:val="24"/>
          <w:lang w:val="es-ES_tradnl" w:eastAsia="es-ES_tradnl"/>
        </w:rPr>
        <w:t xml:space="preserve">Los métodos estadísticos: estadística descriptiva, tablas de contingencia, análisis de frecuencias y gráficos. </w:t>
      </w:r>
    </w:p>
    <w:p w:rsidR="00CC7832" w:rsidRPr="00CC7832" w:rsidRDefault="00CC7832" w:rsidP="0006180F">
      <w:pPr>
        <w:tabs>
          <w:tab w:val="left" w:pos="8820"/>
        </w:tabs>
        <w:spacing w:after="0" w:line="360" w:lineRule="auto"/>
        <w:jc w:val="both"/>
        <w:rPr>
          <w:rFonts w:ascii="Times New Roman" w:eastAsia="Times New Roman" w:hAnsi="Times New Roman" w:cs="Times New Roman"/>
          <w:bCs/>
          <w:sz w:val="24"/>
          <w:szCs w:val="24"/>
          <w:lang w:val="es-ES_tradnl" w:eastAsia="es-ES_tradnl"/>
        </w:rPr>
      </w:pPr>
      <w:r w:rsidRPr="00CC7832">
        <w:rPr>
          <w:rFonts w:ascii="Times New Roman" w:eastAsia="Times New Roman" w:hAnsi="Times New Roman" w:cs="Times New Roman"/>
          <w:bCs/>
          <w:sz w:val="24"/>
          <w:szCs w:val="24"/>
          <w:lang w:val="es-ES_tradnl" w:eastAsia="es-ES_tradnl"/>
        </w:rPr>
        <w:t xml:space="preserve">Los grupos de estudio lo constituyeron los docentes y directivos del centro de pilotaje para la experimentación del nuevo currículo de la Primera Infancia, situado en el </w:t>
      </w:r>
      <w:r w:rsidRPr="00CC7832">
        <w:rPr>
          <w:rFonts w:ascii="Times New Roman" w:eastAsia="Times New Roman" w:hAnsi="Times New Roman" w:cs="Times New Roman"/>
          <w:bCs/>
          <w:sz w:val="24"/>
          <w:szCs w:val="24"/>
          <w:lang w:val="es-ES_tradnl" w:eastAsia="es-ES_tradnl"/>
        </w:rPr>
        <w:lastRenderedPageBreak/>
        <w:t xml:space="preserve">Consejo Popular Vueltas, municipio de </w:t>
      </w:r>
      <w:proofErr w:type="spellStart"/>
      <w:r w:rsidRPr="00CC7832">
        <w:rPr>
          <w:rFonts w:ascii="Times New Roman" w:eastAsia="Times New Roman" w:hAnsi="Times New Roman" w:cs="Times New Roman"/>
          <w:bCs/>
          <w:sz w:val="24"/>
          <w:szCs w:val="24"/>
          <w:lang w:val="es-ES_tradnl" w:eastAsia="es-ES_tradnl"/>
        </w:rPr>
        <w:t>Camajuaní</w:t>
      </w:r>
      <w:proofErr w:type="spellEnd"/>
      <w:r w:rsidRPr="00CC7832">
        <w:rPr>
          <w:rFonts w:ascii="Times New Roman" w:eastAsia="Times New Roman" w:hAnsi="Times New Roman" w:cs="Times New Roman"/>
          <w:bCs/>
          <w:sz w:val="24"/>
          <w:szCs w:val="24"/>
          <w:lang w:val="es-ES_tradnl" w:eastAsia="es-ES_tradnl"/>
        </w:rPr>
        <w:t>, integrado por 27 docentes del Círculo Infantil “Amiguitos de Camilo”, nueve directivos que se desempeñan en la institución infantil, en la Dirección Municipal y Provincial de Educación en Villa Clara, y 4 miembros del colectivo de investigadores que tuvieron a su cargo el diseño e implementación  experimental de  la dimensión en la provincia. Su selección es no probabilística y responde al criterio intencional al considerar que son los educadores y directivos que tienen bajo su responsabilidad la implementación del currículo en perfeccionamiento.</w:t>
      </w:r>
    </w:p>
    <w:p w:rsidR="00A21A1F" w:rsidRDefault="00A21A1F" w:rsidP="001845C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81E28" w:rsidRPr="00A81E28" w:rsidRDefault="00A81E28" w:rsidP="00A81E28">
      <w:pPr>
        <w:tabs>
          <w:tab w:val="left" w:pos="8820"/>
        </w:tabs>
        <w:spacing w:after="0" w:line="360" w:lineRule="auto"/>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 xml:space="preserve">Los resultados alcanzados en la aplicación de los diferentes métodos permitieron </w:t>
      </w:r>
      <w:r w:rsidRPr="00A81E28">
        <w:rPr>
          <w:rFonts w:ascii="Times New Roman" w:eastAsia="Times New Roman" w:hAnsi="Times New Roman" w:cs="Times New Roman"/>
          <w:bCs/>
          <w:sz w:val="24"/>
          <w:szCs w:val="24"/>
          <w:lang w:val="es-ES_tradnl" w:eastAsia="es-ES_tradnl"/>
        </w:rPr>
        <w:t>determinar las potencialidades, regularidades y necesidades que condicionan la problemática planteada.</w:t>
      </w:r>
    </w:p>
    <w:p w:rsidR="00A81E28" w:rsidRPr="00A81E28" w:rsidRDefault="00A81E28" w:rsidP="00A81E28">
      <w:pPr>
        <w:tabs>
          <w:tab w:val="left" w:pos="8820"/>
        </w:tabs>
        <w:spacing w:after="0" w:line="360" w:lineRule="auto"/>
        <w:ind w:right="142"/>
        <w:jc w:val="both"/>
        <w:rPr>
          <w:rFonts w:ascii="Times New Roman" w:eastAsia="Times New Roman" w:hAnsi="Times New Roman" w:cs="Times New Roman"/>
          <w:bCs/>
          <w:sz w:val="24"/>
          <w:szCs w:val="24"/>
          <w:lang w:val="es-ES_tradnl" w:eastAsia="es-ES_tradnl"/>
        </w:rPr>
      </w:pPr>
      <w:r w:rsidRPr="00A81E28">
        <w:rPr>
          <w:rFonts w:ascii="Times New Roman" w:eastAsia="Times New Roman" w:hAnsi="Times New Roman" w:cs="Times New Roman"/>
          <w:sz w:val="24"/>
          <w:szCs w:val="24"/>
          <w:lang w:val="es-ES_tradnl" w:eastAsia="es-ES_tradnl"/>
        </w:rPr>
        <w:t>Como potencialidades se declaran</w:t>
      </w:r>
      <w:r w:rsidRPr="00A81E28">
        <w:rPr>
          <w:rFonts w:ascii="Times New Roman" w:eastAsia="Times New Roman" w:hAnsi="Times New Roman" w:cs="Times New Roman"/>
          <w:bCs/>
          <w:sz w:val="24"/>
          <w:szCs w:val="24"/>
          <w:lang w:val="es-ES_tradnl" w:eastAsia="es-ES_tradnl"/>
        </w:rPr>
        <w:t>:</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 xml:space="preserve">Los docentes poseen experiencia en la educación y desarrollo de la Primera Infancia y cuentan con más de tres años en los centros de pilotaje del nuevo currículo, por lo que han estado expuestos a toda la preparación que desde los diferentes niveles se ha diseñado para la aplicación en la práctica de este currículo. </w:t>
      </w:r>
    </w:p>
    <w:p w:rsidR="00A81E28" w:rsidRPr="00A81E28" w:rsidRDefault="00A81E28" w:rsidP="00A81E28">
      <w:pPr>
        <w:tabs>
          <w:tab w:val="left" w:pos="8820"/>
        </w:tabs>
        <w:spacing w:after="0" w:line="360" w:lineRule="auto"/>
        <w:ind w:left="90"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 xml:space="preserve">En el Plan Educativo de la Primera Infancia y sus Orientaciones Metodológicas se define la necesidad del enfoque integral del currículo, se plantean los contenidos de las dimensiones y los bloques de contenidos de cada una, y se deriva el sistema de conocimientos y habilidades. </w:t>
      </w:r>
      <w:r w:rsidR="00A83BF4">
        <w:rPr>
          <w:rFonts w:ascii="Times New Roman" w:eastAsia="Times New Roman" w:hAnsi="Times New Roman" w:cs="Times New Roman"/>
          <w:bCs/>
          <w:sz w:val="24"/>
          <w:szCs w:val="24"/>
          <w:lang w:val="es-ES_tradnl" w:eastAsia="es-ES_tradnl"/>
        </w:rPr>
        <w:t>Además s</w:t>
      </w:r>
      <w:r w:rsidRPr="00A81E28">
        <w:rPr>
          <w:rFonts w:ascii="Times New Roman" w:eastAsia="Times New Roman" w:hAnsi="Times New Roman" w:cs="Times New Roman"/>
          <w:bCs/>
          <w:sz w:val="24"/>
          <w:szCs w:val="24"/>
          <w:lang w:val="es-ES_tradnl" w:eastAsia="es-ES_tradnl"/>
        </w:rPr>
        <w:t xml:space="preserve">e precisa la necesidad de lograr la integración </w:t>
      </w:r>
      <w:proofErr w:type="spellStart"/>
      <w:r w:rsidRPr="00A81E28">
        <w:rPr>
          <w:rFonts w:ascii="Times New Roman" w:eastAsia="Times New Roman" w:hAnsi="Times New Roman" w:cs="Times New Roman"/>
          <w:bCs/>
          <w:sz w:val="24"/>
          <w:szCs w:val="24"/>
          <w:lang w:val="es-ES_tradnl" w:eastAsia="es-ES_tradnl"/>
        </w:rPr>
        <w:t>intradimensión</w:t>
      </w:r>
      <w:proofErr w:type="spellEnd"/>
      <w:r w:rsidRPr="00A81E28">
        <w:rPr>
          <w:rFonts w:ascii="Times New Roman" w:eastAsia="Times New Roman" w:hAnsi="Times New Roman" w:cs="Times New Roman"/>
          <w:bCs/>
          <w:sz w:val="24"/>
          <w:szCs w:val="24"/>
          <w:lang w:val="es-ES_tradnl" w:eastAsia="es-ES_tradnl"/>
        </w:rPr>
        <w:t xml:space="preserve">. </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En la dimensión Educación y Desarrollo de la Relación con el Entorno se especifican los núcleos básicos que justifican la relación de estos contenidos con el entorno, lo que constituye pautas a tener en cuenta para la integración de los contenidos en la dimensión.</w:t>
      </w:r>
    </w:p>
    <w:p w:rsidR="00A81E28" w:rsidRPr="00A81E28" w:rsidRDefault="00A81E28" w:rsidP="00A81E28">
      <w:pPr>
        <w:tabs>
          <w:tab w:val="left" w:pos="8820"/>
        </w:tabs>
        <w:spacing w:after="0" w:line="360" w:lineRule="auto"/>
        <w:ind w:left="153" w:right="142"/>
        <w:contextualSpacing/>
        <w:jc w:val="both"/>
        <w:rPr>
          <w:rFonts w:ascii="Times New Roman" w:eastAsia="Times New Roman" w:hAnsi="Times New Roman" w:cs="Times New Roman"/>
          <w:sz w:val="24"/>
          <w:szCs w:val="24"/>
          <w:lang w:val="es-ES_tradnl" w:eastAsia="es-ES_tradnl"/>
        </w:rPr>
      </w:pPr>
      <w:r w:rsidRPr="00A81E28">
        <w:rPr>
          <w:rFonts w:ascii="Times New Roman" w:eastAsia="Times New Roman" w:hAnsi="Times New Roman" w:cs="Times New Roman"/>
          <w:bCs/>
          <w:sz w:val="24"/>
          <w:szCs w:val="24"/>
          <w:lang w:val="es-ES_tradnl" w:eastAsia="es-ES_tradnl"/>
        </w:rPr>
        <w:t xml:space="preserve">Como regularidades se determinan las siguientes: </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El Plan Educativo y las Orientaciones Metodológicas de la dimensión Educación y Desarrollo de la Relación con el Entorno carece de orientaciones que garanticen las relaciones que se establecen entre los contenidos de los diferentes bloques, y no orienta al docente en los contenidos precedentes ni en el nivel de jerarquización con que se deben abordar.</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lastRenderedPageBreak/>
        <w:t>-</w:t>
      </w:r>
      <w:r w:rsidRPr="00A81E28">
        <w:rPr>
          <w:rFonts w:ascii="Times New Roman" w:eastAsia="Times New Roman" w:hAnsi="Times New Roman" w:cs="Times New Roman"/>
          <w:bCs/>
          <w:sz w:val="24"/>
          <w:szCs w:val="24"/>
          <w:lang w:val="es-ES_tradnl" w:eastAsia="es-ES_tradnl"/>
        </w:rPr>
        <w:t>El proceso educativo de la dimensión Educación y Desarrollo de la Relación con el Entorno se dirige a la integralidad de este proceso y carece de acciones encaminadas a la integración de contenidos dentro de la propia dimensión.</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Predominio del trabajo fragmentado de los contenidos en la dimensión.</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La no utilización de un eje que permita la integración de contenidos dentro de la dimensión, así como limitaciones en el uso de métodos que posibiliten esta integración con énfasis en las situaciones problémicas.</w:t>
      </w:r>
    </w:p>
    <w:p w:rsidR="00A81E28" w:rsidRPr="00A81E28" w:rsidRDefault="00A81E28" w:rsidP="00A81E28">
      <w:pPr>
        <w:tabs>
          <w:tab w:val="left" w:pos="8820"/>
        </w:tabs>
        <w:spacing w:after="0" w:line="360" w:lineRule="auto"/>
        <w:ind w:right="142"/>
        <w:contextualSpacing/>
        <w:jc w:val="both"/>
        <w:rPr>
          <w:rFonts w:ascii="Times New Roman" w:eastAsia="Times New Roman" w:hAnsi="Times New Roman" w:cs="Times New Roman"/>
          <w:bCs/>
          <w:sz w:val="24"/>
          <w:szCs w:val="24"/>
          <w:lang w:val="es-ES_tradnl" w:eastAsia="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 xml:space="preserve">Carencias de un proceder metodológico que oriente al educador para lograr la integración de contenidos. </w:t>
      </w:r>
    </w:p>
    <w:p w:rsidR="00A81E28" w:rsidRPr="00A81E28" w:rsidRDefault="00A81E28" w:rsidP="00A81E28">
      <w:pPr>
        <w:tabs>
          <w:tab w:val="left" w:pos="8820"/>
        </w:tabs>
        <w:spacing w:after="0" w:line="360" w:lineRule="auto"/>
        <w:ind w:right="142"/>
        <w:jc w:val="both"/>
        <w:rPr>
          <w:rFonts w:ascii="Times New Roman" w:eastAsia="Times New Roman" w:hAnsi="Times New Roman" w:cs="Times New Roman"/>
          <w:bCs/>
          <w:sz w:val="24"/>
          <w:szCs w:val="24"/>
          <w:lang w:val="es-ES_tradnl" w:eastAsia="es-ES_tradnl"/>
        </w:rPr>
      </w:pPr>
      <w:r w:rsidRPr="00A81E28">
        <w:rPr>
          <w:rFonts w:ascii="Times New Roman" w:eastAsia="Times New Roman" w:hAnsi="Times New Roman" w:cs="Times New Roman"/>
          <w:bCs/>
          <w:sz w:val="24"/>
          <w:szCs w:val="24"/>
          <w:lang w:val="es-ES_tradnl" w:eastAsia="es-ES_tradnl"/>
        </w:rPr>
        <w:t>Como necesidades</w:t>
      </w:r>
      <w:r w:rsidRPr="00A81E28">
        <w:rPr>
          <w:rFonts w:ascii="Times New Roman" w:eastAsia="Times New Roman" w:hAnsi="Times New Roman" w:cs="Times New Roman"/>
          <w:sz w:val="24"/>
          <w:szCs w:val="24"/>
          <w:lang w:val="es-ES_tradnl" w:eastAsia="es-ES_tradnl"/>
        </w:rPr>
        <w:t>:</w:t>
      </w:r>
    </w:p>
    <w:p w:rsidR="00A81E28" w:rsidRPr="00A81E28" w:rsidRDefault="00A81E28" w:rsidP="00A81E28">
      <w:pPr>
        <w:tabs>
          <w:tab w:val="left" w:pos="8820"/>
        </w:tabs>
        <w:spacing w:after="0" w:line="360" w:lineRule="auto"/>
        <w:ind w:right="142"/>
        <w:contextualSpacing/>
        <w:jc w:val="both"/>
        <w:rPr>
          <w:rFonts w:ascii="Times New Roman" w:eastAsia="Calibri" w:hAnsi="Times New Roman" w:cs="Times New Roman"/>
          <w:sz w:val="24"/>
          <w:szCs w:val="24"/>
          <w:lang w:val="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Necesidad</w:t>
      </w:r>
      <w:r w:rsidRPr="00A81E28">
        <w:rPr>
          <w:rFonts w:ascii="Times New Roman" w:eastAsia="Calibri" w:hAnsi="Times New Roman" w:cs="Times New Roman"/>
          <w:sz w:val="24"/>
          <w:szCs w:val="24"/>
          <w:lang w:val="es-ES_tradnl"/>
        </w:rPr>
        <w:t xml:space="preserve"> de la elaboración de un proceder metodológico que oriente al educador para lograr la integración de contenidos en la dimensión Educación y Desarrollo de la Relación con el Entorno. </w:t>
      </w:r>
    </w:p>
    <w:p w:rsidR="00A81E28" w:rsidRDefault="00A81E28" w:rsidP="00A81E28">
      <w:pPr>
        <w:tabs>
          <w:tab w:val="left" w:pos="8820"/>
        </w:tabs>
        <w:spacing w:after="0" w:line="360" w:lineRule="auto"/>
        <w:ind w:right="142"/>
        <w:contextualSpacing/>
        <w:jc w:val="both"/>
        <w:rPr>
          <w:rFonts w:ascii="Times New Roman" w:eastAsia="Calibri" w:hAnsi="Times New Roman" w:cs="Times New Roman"/>
          <w:sz w:val="24"/>
          <w:szCs w:val="24"/>
          <w:lang w:val="es-ES_tradnl"/>
        </w:rPr>
      </w:pPr>
      <w:r>
        <w:rPr>
          <w:rFonts w:ascii="Times New Roman" w:eastAsia="Times New Roman" w:hAnsi="Times New Roman" w:cs="Times New Roman"/>
          <w:bCs/>
          <w:sz w:val="24"/>
          <w:szCs w:val="24"/>
          <w:lang w:val="es-ES_tradnl" w:eastAsia="es-ES_tradnl"/>
        </w:rPr>
        <w:t>-</w:t>
      </w:r>
      <w:r w:rsidRPr="00A81E28">
        <w:rPr>
          <w:rFonts w:ascii="Times New Roman" w:eastAsia="Times New Roman" w:hAnsi="Times New Roman" w:cs="Times New Roman"/>
          <w:bCs/>
          <w:sz w:val="24"/>
          <w:szCs w:val="24"/>
          <w:lang w:val="es-ES_tradnl" w:eastAsia="es-ES_tradnl"/>
        </w:rPr>
        <w:t>Necesidad</w:t>
      </w:r>
      <w:r w:rsidRPr="00A81E28">
        <w:rPr>
          <w:rFonts w:ascii="Times New Roman" w:eastAsia="Calibri" w:hAnsi="Times New Roman" w:cs="Times New Roman"/>
          <w:sz w:val="24"/>
          <w:szCs w:val="24"/>
          <w:lang w:val="es-ES_tradnl"/>
        </w:rPr>
        <w:t xml:space="preserve"> de establecer los nexos que constituyan el eje que integre</w:t>
      </w:r>
      <w:r w:rsidRPr="00A81E28">
        <w:rPr>
          <w:rFonts w:ascii="Arial" w:eastAsia="Calibri" w:hAnsi="Arial" w:cs="Arial"/>
          <w:sz w:val="24"/>
          <w:szCs w:val="24"/>
          <w:lang w:val="es-ES_tradnl"/>
        </w:rPr>
        <w:t xml:space="preserve"> </w:t>
      </w:r>
      <w:r w:rsidRPr="00A81E28">
        <w:rPr>
          <w:rFonts w:ascii="Times New Roman" w:eastAsia="Calibri" w:hAnsi="Times New Roman" w:cs="Times New Roman"/>
          <w:sz w:val="24"/>
          <w:szCs w:val="24"/>
          <w:lang w:val="es-ES_tradnl"/>
        </w:rPr>
        <w:t>los contenidos de la dimensión Educación y Desarrollo de la Relación con el Entorno.</w:t>
      </w:r>
    </w:p>
    <w:p w:rsidR="00A81E28" w:rsidRPr="00A81E28" w:rsidRDefault="00A11105" w:rsidP="00A81E28">
      <w:pPr>
        <w:tabs>
          <w:tab w:val="left" w:pos="8820"/>
        </w:tabs>
        <w:spacing w:after="0" w:line="360" w:lineRule="auto"/>
        <w:ind w:right="142"/>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A partir de</w:t>
      </w:r>
      <w:r w:rsidR="00A81E28" w:rsidRPr="00A81E28">
        <w:rPr>
          <w:rFonts w:ascii="Times New Roman" w:eastAsia="Calibri" w:hAnsi="Times New Roman" w:cs="Times New Roman"/>
          <w:sz w:val="24"/>
          <w:szCs w:val="24"/>
          <w:lang w:val="es-ES_tradnl"/>
        </w:rPr>
        <w:t xml:space="preserve"> las potencialidades, regularidades y necesidades derivadas de los resultados obtenidos en el proceso de diagnóstico</w:t>
      </w:r>
      <w:r>
        <w:rPr>
          <w:rFonts w:ascii="Times New Roman" w:eastAsia="Calibri" w:hAnsi="Times New Roman" w:cs="Times New Roman"/>
          <w:sz w:val="24"/>
          <w:szCs w:val="24"/>
          <w:lang w:val="es-ES_tradnl"/>
        </w:rPr>
        <w:t>, l</w:t>
      </w:r>
      <w:r w:rsidR="00A81E28" w:rsidRPr="00A81E28">
        <w:rPr>
          <w:rFonts w:ascii="Times New Roman" w:eastAsia="Calibri" w:hAnsi="Times New Roman" w:cs="Times New Roman"/>
          <w:sz w:val="24"/>
          <w:szCs w:val="24"/>
          <w:lang w:val="es-ES_tradnl"/>
        </w:rPr>
        <w:t>a autora consideró la metodología como el resultado científico más pertinente</w:t>
      </w:r>
      <w:r>
        <w:rPr>
          <w:rFonts w:ascii="Times New Roman" w:eastAsia="Calibri" w:hAnsi="Times New Roman" w:cs="Times New Roman"/>
          <w:sz w:val="24"/>
          <w:szCs w:val="24"/>
          <w:lang w:val="es-ES_tradnl"/>
        </w:rPr>
        <w:t xml:space="preserve"> para dar solución a la problemática abordada,</w:t>
      </w:r>
      <w:r w:rsidR="00A81E28" w:rsidRPr="00A81E28">
        <w:rPr>
          <w:rFonts w:ascii="Times New Roman" w:eastAsia="Calibri" w:hAnsi="Times New Roman" w:cs="Times New Roman"/>
          <w:sz w:val="24"/>
          <w:szCs w:val="24"/>
          <w:lang w:val="es-ES_tradnl"/>
        </w:rPr>
        <w:t xml:space="preserve"> teniendo en cuenta que esta puede constituir la vía para ofrecer un proceder metodológico al educador con vistas a lograr la integración de contenidos en el proceso educativo de la dimensión Educación y Desarrollo de la Relación con el Entorno y, consecuente con esta selección, la autora asumió los criterios de Valle Lima (2012) para su elaboración. </w:t>
      </w:r>
    </w:p>
    <w:p w:rsidR="002175DB" w:rsidRDefault="00BF404B" w:rsidP="001417EA">
      <w:pPr>
        <w:spacing w:after="0" w:line="360" w:lineRule="auto"/>
        <w:jc w:val="both"/>
        <w:rPr>
          <w:rFonts w:ascii="Times New Roman" w:eastAsia="Calibri" w:hAnsi="Times New Roman" w:cs="Times New Roman"/>
          <w:sz w:val="24"/>
          <w:szCs w:val="24"/>
          <w:lang w:val="es-CU"/>
        </w:rPr>
      </w:pPr>
      <w:r w:rsidRPr="00BF404B">
        <w:rPr>
          <w:rFonts w:ascii="Times New Roman" w:eastAsia="Calibri" w:hAnsi="Times New Roman" w:cs="Times New Roman"/>
          <w:sz w:val="24"/>
          <w:szCs w:val="24"/>
          <w:lang w:val="es-CU"/>
        </w:rPr>
        <w:t xml:space="preserve">La metodología </w:t>
      </w:r>
      <w:r w:rsidR="00E32F8D" w:rsidRPr="00E32F8D">
        <w:rPr>
          <w:rFonts w:ascii="Times New Roman" w:eastAsia="Calibri" w:hAnsi="Times New Roman" w:cs="Times New Roman"/>
          <w:sz w:val="24"/>
          <w:szCs w:val="24"/>
          <w:lang w:val="es-CU"/>
        </w:rPr>
        <w:t xml:space="preserve">tiene como objetivo: </w:t>
      </w:r>
      <w:r w:rsidR="00552878" w:rsidRPr="00E32F8D">
        <w:rPr>
          <w:rFonts w:ascii="Times New Roman" w:hAnsi="Times New Roman" w:cs="Times New Roman"/>
          <w:color w:val="000000" w:themeColor="text1"/>
          <w:sz w:val="24"/>
          <w:szCs w:val="24"/>
          <w:lang w:val="es-CU"/>
        </w:rPr>
        <w:t>Establecer los procedimientos metodológicos para la integración de contenido</w:t>
      </w:r>
      <w:r w:rsidR="00FA43D3">
        <w:rPr>
          <w:rFonts w:ascii="Times New Roman" w:hAnsi="Times New Roman" w:cs="Times New Roman"/>
          <w:color w:val="000000" w:themeColor="text1"/>
          <w:sz w:val="24"/>
          <w:szCs w:val="24"/>
          <w:lang w:val="es-CU"/>
        </w:rPr>
        <w:t>s</w:t>
      </w:r>
      <w:r w:rsidR="00552878" w:rsidRPr="00E32F8D">
        <w:rPr>
          <w:rFonts w:ascii="Times New Roman" w:hAnsi="Times New Roman" w:cs="Times New Roman"/>
          <w:color w:val="000000" w:themeColor="text1"/>
          <w:sz w:val="24"/>
          <w:szCs w:val="24"/>
          <w:lang w:val="es-CU"/>
        </w:rPr>
        <w:t xml:space="preserve"> en el proceso educativo de la dimensión Educación y Desarroll</w:t>
      </w:r>
      <w:r w:rsidR="00451799">
        <w:rPr>
          <w:rFonts w:ascii="Times New Roman" w:hAnsi="Times New Roman" w:cs="Times New Roman"/>
          <w:color w:val="000000" w:themeColor="text1"/>
          <w:sz w:val="24"/>
          <w:szCs w:val="24"/>
          <w:lang w:val="es-CU"/>
        </w:rPr>
        <w:t>o de la Relación con el Entorno. E</w:t>
      </w:r>
      <w:r w:rsidRPr="00BF404B">
        <w:rPr>
          <w:rFonts w:ascii="Times New Roman" w:eastAsia="Calibri" w:hAnsi="Times New Roman" w:cs="Times New Roman"/>
          <w:sz w:val="24"/>
          <w:szCs w:val="24"/>
          <w:lang w:val="es-CU"/>
        </w:rPr>
        <w:t xml:space="preserve">stá conformada por un aparato teórico cognitivo </w:t>
      </w:r>
      <w:r w:rsidR="00FA43D3">
        <w:rPr>
          <w:rFonts w:ascii="Times New Roman" w:eastAsia="Calibri" w:hAnsi="Times New Roman" w:cs="Times New Roman"/>
          <w:sz w:val="24"/>
          <w:szCs w:val="24"/>
          <w:lang w:val="es-CU"/>
        </w:rPr>
        <w:t>y un aparato instrumental metodológico.</w:t>
      </w:r>
    </w:p>
    <w:p w:rsidR="002175DB" w:rsidRPr="00BF404B" w:rsidRDefault="00FA43D3" w:rsidP="001417EA">
      <w:pPr>
        <w:spacing w:after="0" w:line="360" w:lineRule="auto"/>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El aparto cognotivo</w:t>
      </w:r>
      <w:r w:rsidR="00BF404B" w:rsidRPr="00BF404B">
        <w:rPr>
          <w:rFonts w:ascii="Times New Roman" w:eastAsia="Calibri" w:hAnsi="Times New Roman" w:cs="Times New Roman"/>
          <w:sz w:val="24"/>
          <w:szCs w:val="24"/>
          <w:lang w:val="es-CU"/>
        </w:rPr>
        <w:t xml:space="preserve"> lo </w:t>
      </w:r>
      <w:r w:rsidR="002175DB">
        <w:rPr>
          <w:rFonts w:ascii="Times New Roman" w:eastAsia="Calibri" w:hAnsi="Times New Roman" w:cs="Times New Roman"/>
          <w:sz w:val="24"/>
          <w:szCs w:val="24"/>
          <w:lang w:val="es-CU"/>
        </w:rPr>
        <w:t>integran</w:t>
      </w:r>
      <w:r w:rsidR="00BF404B" w:rsidRPr="00BF404B">
        <w:rPr>
          <w:rFonts w:ascii="Times New Roman" w:eastAsia="Calibri" w:hAnsi="Times New Roman" w:cs="Times New Roman"/>
          <w:sz w:val="24"/>
          <w:szCs w:val="24"/>
          <w:lang w:val="es-CU"/>
        </w:rPr>
        <w:t xml:space="preserve"> un cuerpo c</w:t>
      </w:r>
      <w:r w:rsidR="002052CD">
        <w:rPr>
          <w:rFonts w:ascii="Times New Roman" w:eastAsia="Calibri" w:hAnsi="Times New Roman" w:cs="Times New Roman"/>
          <w:sz w:val="24"/>
          <w:szCs w:val="24"/>
          <w:lang w:val="es-CU"/>
        </w:rPr>
        <w:t>ategorial</w:t>
      </w:r>
      <w:r w:rsidR="00BF404B" w:rsidRPr="00BF404B">
        <w:rPr>
          <w:rFonts w:ascii="Times New Roman" w:eastAsia="Calibri" w:hAnsi="Times New Roman" w:cs="Times New Roman"/>
          <w:sz w:val="24"/>
          <w:szCs w:val="24"/>
          <w:lang w:val="es-CU"/>
        </w:rPr>
        <w:t xml:space="preserve"> </w:t>
      </w:r>
      <w:r w:rsidR="002175DB">
        <w:rPr>
          <w:rFonts w:ascii="Times New Roman" w:eastAsia="Calibri" w:hAnsi="Times New Roman" w:cs="Times New Roman"/>
          <w:sz w:val="24"/>
          <w:szCs w:val="24"/>
          <w:lang w:val="es-CU"/>
        </w:rPr>
        <w:t>y un cuerpo legal. El cuerpo c</w:t>
      </w:r>
      <w:r w:rsidR="002052CD">
        <w:rPr>
          <w:rFonts w:ascii="Times New Roman" w:eastAsia="Calibri" w:hAnsi="Times New Roman" w:cs="Times New Roman"/>
          <w:sz w:val="24"/>
          <w:szCs w:val="24"/>
          <w:lang w:val="es-CU"/>
        </w:rPr>
        <w:t>ategoraial</w:t>
      </w:r>
      <w:r w:rsidR="00BF404B" w:rsidRPr="00BF404B">
        <w:rPr>
          <w:rFonts w:ascii="Times New Roman" w:eastAsia="Calibri" w:hAnsi="Times New Roman" w:cs="Times New Roman"/>
          <w:sz w:val="24"/>
          <w:szCs w:val="24"/>
          <w:lang w:val="es-CU"/>
        </w:rPr>
        <w:t xml:space="preserve"> sirve de sustento teórico: proceso educativo, integración de contenidos, eje integrador y situaciones problémicas</w:t>
      </w:r>
      <w:r w:rsidR="002175DB">
        <w:rPr>
          <w:rFonts w:ascii="Times New Roman" w:eastAsia="Calibri" w:hAnsi="Times New Roman" w:cs="Times New Roman"/>
          <w:sz w:val="24"/>
          <w:szCs w:val="24"/>
          <w:lang w:val="es-CU"/>
        </w:rPr>
        <w:t xml:space="preserve">. </w:t>
      </w:r>
      <w:r w:rsidR="002175DB" w:rsidRPr="00BF404B">
        <w:rPr>
          <w:rFonts w:ascii="Times New Roman" w:eastAsia="Calibri" w:hAnsi="Times New Roman" w:cs="Times New Roman"/>
          <w:sz w:val="24"/>
          <w:szCs w:val="24"/>
          <w:lang w:val="es-CU"/>
        </w:rPr>
        <w:t xml:space="preserve">El cuerpo legal contiene los fundamentos teóricos de la dimensión Educación y Desarrollo de la Relación con el Entorno, el sistema de principios que sustentan la dirección del proceso educativo en la Primera Infancia, y los </w:t>
      </w:r>
      <w:r w:rsidR="002175DB" w:rsidRPr="00BF404B">
        <w:rPr>
          <w:rFonts w:ascii="Times New Roman" w:eastAsia="Calibri" w:hAnsi="Times New Roman" w:cs="Times New Roman"/>
          <w:sz w:val="24"/>
          <w:szCs w:val="24"/>
          <w:lang w:val="es-CU"/>
        </w:rPr>
        <w:lastRenderedPageBreak/>
        <w:t>requerimientos para integrar contenidos en la dimensión Educación y desarrollo de la Relación con el Entorno</w:t>
      </w:r>
      <w:r w:rsidR="002175DB">
        <w:rPr>
          <w:rFonts w:ascii="Times New Roman" w:eastAsia="Calibri" w:hAnsi="Times New Roman" w:cs="Times New Roman"/>
          <w:sz w:val="24"/>
          <w:szCs w:val="24"/>
          <w:lang w:val="es-CU"/>
        </w:rPr>
        <w:t>.</w:t>
      </w:r>
    </w:p>
    <w:p w:rsidR="002175DB" w:rsidRPr="00BF404B" w:rsidRDefault="002175DB" w:rsidP="001417EA">
      <w:pPr>
        <w:tabs>
          <w:tab w:val="left" w:pos="8820"/>
        </w:tabs>
        <w:spacing w:after="0" w:line="360" w:lineRule="auto"/>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E</w:t>
      </w:r>
      <w:r w:rsidRPr="00BF404B">
        <w:rPr>
          <w:rFonts w:ascii="Times New Roman" w:eastAsia="Calibri" w:hAnsi="Times New Roman" w:cs="Times New Roman"/>
          <w:sz w:val="24"/>
          <w:szCs w:val="24"/>
          <w:lang w:val="es-CU"/>
        </w:rPr>
        <w:t>stá respaldado por todos los documentos legales que norman el desarrollo del proceso educativo en la Primera Infancia, díganse Programas Educativos vigentes para el desarrollo del proceso en el currículo actuante, los documentos relacionados con el diseño de la dimensión “Relación con el Entorno” y el Plan Educativo para la Primera Infancia, aprobado en el propio proceso de perfeccionamiento del currículo.</w:t>
      </w:r>
    </w:p>
    <w:p w:rsidR="006A0D33" w:rsidRPr="006A0D33" w:rsidRDefault="006A0D33" w:rsidP="001417EA">
      <w:pPr>
        <w:tabs>
          <w:tab w:val="left" w:pos="8820"/>
        </w:tabs>
        <w:spacing w:after="0" w:line="360" w:lineRule="auto"/>
        <w:ind w:right="142"/>
        <w:jc w:val="both"/>
        <w:rPr>
          <w:rFonts w:ascii="Times New Roman" w:eastAsia="Calibri" w:hAnsi="Times New Roman" w:cs="Times New Roman"/>
          <w:sz w:val="24"/>
          <w:szCs w:val="24"/>
          <w:lang w:val="es-CU"/>
        </w:rPr>
      </w:pPr>
      <w:r w:rsidRPr="006A0D33">
        <w:rPr>
          <w:rFonts w:ascii="Times New Roman" w:eastAsia="Calibri" w:hAnsi="Times New Roman" w:cs="Times New Roman"/>
          <w:sz w:val="24"/>
          <w:szCs w:val="24"/>
          <w:lang w:val="es-CU"/>
        </w:rPr>
        <w:t xml:space="preserve">Basado en los criterios de </w:t>
      </w:r>
      <w:r w:rsidR="00461F89">
        <w:rPr>
          <w:rFonts w:ascii="Times New Roman" w:eastAsia="Calibri" w:hAnsi="Times New Roman" w:cs="Times New Roman"/>
          <w:sz w:val="24"/>
          <w:szCs w:val="24"/>
          <w:lang w:val="es-CU"/>
        </w:rPr>
        <w:t>diversos autores</w:t>
      </w:r>
      <w:r w:rsidRPr="006A0D33">
        <w:rPr>
          <w:rFonts w:ascii="Times New Roman" w:eastAsia="Calibri" w:hAnsi="Times New Roman" w:cs="Times New Roman"/>
          <w:sz w:val="24"/>
          <w:szCs w:val="24"/>
          <w:lang w:val="es-CU"/>
        </w:rPr>
        <w:t xml:space="preserve"> y siguiendo la lògica de los anàlisis y reflexiones realizadas en esta investigaciòn, la autora considerò oportuno determinar requerimientos para la integraciòn de contenidos en el proceso educativo de la dimensiòn Educaciòn y Desarrollo de la Relaciòn con el Entorno, los cuales resultan pertinentes para guiar el anàlisis metodològico que debe realizar el educador para el logro de la integraciòn de contenidos en esta dimensiòn.</w:t>
      </w:r>
    </w:p>
    <w:p w:rsidR="001417EA" w:rsidRDefault="002052CD" w:rsidP="001417EA">
      <w:pPr>
        <w:spacing w:after="0" w:line="360" w:lineRule="auto"/>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El</w:t>
      </w:r>
      <w:r w:rsidRPr="00BF404B">
        <w:rPr>
          <w:rFonts w:ascii="Times New Roman" w:eastAsia="Calibri" w:hAnsi="Times New Roman" w:cs="Times New Roman"/>
          <w:sz w:val="24"/>
          <w:szCs w:val="24"/>
          <w:lang w:val="es-CU"/>
        </w:rPr>
        <w:t xml:space="preserve"> aparato instrumental expresa el proceder metodológico para la integración de contenidos en el proceso educativo de la dimensión Educación y Desarrollo de la Relación con el Entorno, compuesto por tres momentos interrelacionados entre sí, con los procedimientos para cada momento</w:t>
      </w:r>
      <w:r>
        <w:rPr>
          <w:rFonts w:ascii="Times New Roman" w:eastAsia="Calibri" w:hAnsi="Times New Roman" w:cs="Times New Roman"/>
          <w:sz w:val="24"/>
          <w:szCs w:val="24"/>
          <w:lang w:val="es-CU"/>
        </w:rPr>
        <w:t xml:space="preserve">, estos transitan </w:t>
      </w:r>
      <w:r w:rsidR="00306B62">
        <w:rPr>
          <w:rFonts w:ascii="Times New Roman" w:eastAsia="Calibri" w:hAnsi="Times New Roman" w:cs="Times New Roman"/>
          <w:sz w:val="24"/>
          <w:szCs w:val="24"/>
          <w:lang w:val="es-CU"/>
        </w:rPr>
        <w:t>por</w:t>
      </w:r>
      <w:r w:rsidR="006A0D33" w:rsidRPr="006A0D33">
        <w:rPr>
          <w:rFonts w:ascii="Times New Roman" w:eastAsia="Calibri" w:hAnsi="Times New Roman" w:cs="Times New Roman"/>
          <w:sz w:val="24"/>
          <w:szCs w:val="24"/>
          <w:lang w:val="es-CU"/>
        </w:rPr>
        <w:t xml:space="preserve"> los procederes o acciones a tener en cuenta para el logro de la integración de contenidos en el proceso educativo de la dimensión Educación y Desarrollo de la Relación con el Entorno. </w:t>
      </w:r>
    </w:p>
    <w:p w:rsidR="00DA56C9" w:rsidRPr="00DA56C9" w:rsidRDefault="007E3542" w:rsidP="001417EA">
      <w:pPr>
        <w:spacing w:after="0" w:line="360" w:lineRule="auto"/>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En un Primer momento</w:t>
      </w:r>
      <w:r w:rsidR="00A74CCF" w:rsidRPr="00A74CCF">
        <w:rPr>
          <w:rFonts w:ascii="Times New Roman" w:eastAsia="Calibri" w:hAnsi="Times New Roman" w:cs="Times New Roman"/>
          <w:sz w:val="24"/>
          <w:szCs w:val="24"/>
          <w:lang w:val="es-CU"/>
        </w:rPr>
        <w:t xml:space="preserve"> fue necesario preparar a los docentes</w:t>
      </w:r>
      <w:r w:rsidR="00461F89" w:rsidRPr="00DA56C9">
        <w:rPr>
          <w:rFonts w:ascii="Times New Roman" w:eastAsia="Calibri" w:hAnsi="Times New Roman" w:cs="Times New Roman"/>
          <w:sz w:val="24"/>
          <w:szCs w:val="24"/>
          <w:lang w:val="es-CU"/>
        </w:rPr>
        <w:t>, por lo que se</w:t>
      </w:r>
      <w:r w:rsidR="00A74CCF" w:rsidRPr="00A74CCF">
        <w:rPr>
          <w:rFonts w:ascii="Times New Roman" w:eastAsia="Calibri" w:hAnsi="Times New Roman" w:cs="Times New Roman"/>
          <w:sz w:val="24"/>
          <w:szCs w:val="24"/>
          <w:lang w:val="es-CU"/>
        </w:rPr>
        <w:t xml:space="preserve"> impartió un sistema de actividades metodológicas para perfeccionar </w:t>
      </w:r>
      <w:r w:rsidR="00BE1CBE" w:rsidRPr="00DA56C9">
        <w:rPr>
          <w:rFonts w:ascii="Times New Roman" w:eastAsia="Calibri" w:hAnsi="Times New Roman" w:cs="Times New Roman"/>
          <w:sz w:val="24"/>
          <w:szCs w:val="24"/>
          <w:lang w:val="es-CU"/>
        </w:rPr>
        <w:t>la</w:t>
      </w:r>
      <w:r w:rsidR="00A74CCF" w:rsidRPr="00A74CCF">
        <w:rPr>
          <w:rFonts w:ascii="Times New Roman" w:eastAsia="Calibri" w:hAnsi="Times New Roman" w:cs="Times New Roman"/>
          <w:sz w:val="24"/>
          <w:szCs w:val="24"/>
          <w:lang w:val="es-CU"/>
        </w:rPr>
        <w:t xml:space="preserve"> preparación</w:t>
      </w:r>
      <w:r w:rsidR="00BE1CBE" w:rsidRPr="00DA56C9">
        <w:rPr>
          <w:rFonts w:ascii="Times New Roman" w:eastAsia="Calibri" w:hAnsi="Times New Roman" w:cs="Times New Roman"/>
          <w:sz w:val="24"/>
          <w:szCs w:val="24"/>
          <w:lang w:val="es-CU"/>
        </w:rPr>
        <w:t xml:space="preserve"> de estos</w:t>
      </w:r>
      <w:r w:rsidR="00A74CCF" w:rsidRPr="00A74CCF">
        <w:rPr>
          <w:rFonts w:ascii="Times New Roman" w:eastAsia="Calibri" w:hAnsi="Times New Roman" w:cs="Times New Roman"/>
          <w:sz w:val="24"/>
          <w:szCs w:val="24"/>
          <w:lang w:val="es-CU"/>
        </w:rPr>
        <w:t>, lo cual permitió apropiarse de los fundamentos teórico-metodológicos de la metodología y posibilitar las condiciones para su implementación en la práctica educativa</w:t>
      </w:r>
      <w:r>
        <w:rPr>
          <w:rFonts w:ascii="Times New Roman" w:eastAsia="Calibri" w:hAnsi="Times New Roman" w:cs="Times New Roman"/>
          <w:sz w:val="24"/>
          <w:szCs w:val="24"/>
          <w:lang w:val="es-CU"/>
        </w:rPr>
        <w:t>.</w:t>
      </w:r>
      <w:r w:rsidR="00A74CCF" w:rsidRPr="00A74CCF">
        <w:rPr>
          <w:rFonts w:ascii="Times New Roman" w:eastAsia="Calibri" w:hAnsi="Times New Roman" w:cs="Times New Roman"/>
          <w:sz w:val="24"/>
          <w:szCs w:val="24"/>
          <w:lang w:val="es-CU"/>
        </w:rPr>
        <w:t xml:space="preserve"> En las actividades metodológicas desarrolladas se originó un proceso de debate y reflexión en torno a los procederes declarados; sus criterios fueron tomados en cuenta para un proceso de reflexión posterior. </w:t>
      </w:r>
    </w:p>
    <w:p w:rsidR="00CD289A" w:rsidRDefault="007E3542" w:rsidP="001417EA">
      <w:pPr>
        <w:tabs>
          <w:tab w:val="left" w:pos="8820"/>
        </w:tabs>
        <w:spacing w:after="0" w:line="360" w:lineRule="auto"/>
        <w:ind w:right="18"/>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En un segundo momento s</w:t>
      </w:r>
      <w:r w:rsidR="00A74CCF" w:rsidRPr="00A74CCF">
        <w:rPr>
          <w:rFonts w:ascii="Times New Roman" w:eastAsia="Calibri" w:hAnsi="Times New Roman" w:cs="Times New Roman"/>
          <w:sz w:val="24"/>
          <w:szCs w:val="24"/>
          <w:lang w:val="es-CU"/>
        </w:rPr>
        <w:t>e desarrollaron acciones encaminadas a aplicar los procederes declarados en la metodología. Como parte de los contenidos de los talleres metodológicos, los docentes planificaron actividades del proceso educativo de la dimensión Educación y Desarrollo de la Relación con el Entorno, donde integraron contenidos de la dimensión, lo cual sirvió como un instrumento para evaluar la pertinencia de estos procederes. Se realizaron reflex</w:t>
      </w:r>
      <w:r w:rsidR="00CD289A">
        <w:rPr>
          <w:rFonts w:ascii="Times New Roman" w:eastAsia="Calibri" w:hAnsi="Times New Roman" w:cs="Times New Roman"/>
          <w:sz w:val="24"/>
          <w:szCs w:val="24"/>
          <w:lang w:val="es-CU"/>
        </w:rPr>
        <w:t>iones en torno al tema abordado</w:t>
      </w:r>
      <w:r>
        <w:rPr>
          <w:rFonts w:ascii="Times New Roman" w:eastAsia="Calibri" w:hAnsi="Times New Roman" w:cs="Times New Roman"/>
          <w:sz w:val="24"/>
          <w:szCs w:val="24"/>
          <w:lang w:val="es-CU"/>
        </w:rPr>
        <w:t>.</w:t>
      </w:r>
    </w:p>
    <w:p w:rsidR="007E3542" w:rsidRDefault="00A74CCF" w:rsidP="00DA56C9">
      <w:pPr>
        <w:tabs>
          <w:tab w:val="left" w:pos="8820"/>
        </w:tabs>
        <w:spacing w:after="0" w:line="360" w:lineRule="auto"/>
        <w:ind w:right="18"/>
        <w:jc w:val="both"/>
        <w:rPr>
          <w:rFonts w:ascii="Times New Roman" w:eastAsia="Calibri" w:hAnsi="Times New Roman" w:cs="Times New Roman"/>
          <w:sz w:val="24"/>
          <w:szCs w:val="24"/>
          <w:lang w:val="es-CU"/>
        </w:rPr>
      </w:pPr>
      <w:r w:rsidRPr="00A74CCF">
        <w:rPr>
          <w:rFonts w:ascii="Times New Roman" w:eastAsia="Calibri" w:hAnsi="Times New Roman" w:cs="Times New Roman"/>
          <w:sz w:val="24"/>
          <w:szCs w:val="24"/>
          <w:lang w:val="es-CU"/>
        </w:rPr>
        <w:lastRenderedPageBreak/>
        <w:t>La materialización de la metodología, de forma parcial en el proceso educativo, permitió dar cumplimiento a todos los procedimientos pro</w:t>
      </w:r>
      <w:r w:rsidR="00451799">
        <w:rPr>
          <w:rFonts w:ascii="Times New Roman" w:eastAsia="Calibri" w:hAnsi="Times New Roman" w:cs="Times New Roman"/>
          <w:sz w:val="24"/>
          <w:szCs w:val="24"/>
          <w:lang w:val="es-CU"/>
        </w:rPr>
        <w:t>puestos y posibilitó mayor aprovechamiento</w:t>
      </w:r>
      <w:r w:rsidRPr="00A74CCF">
        <w:rPr>
          <w:rFonts w:ascii="Times New Roman" w:eastAsia="Calibri" w:hAnsi="Times New Roman" w:cs="Times New Roman"/>
          <w:sz w:val="24"/>
          <w:szCs w:val="24"/>
          <w:lang w:val="es-CU"/>
        </w:rPr>
        <w:t xml:space="preserve"> </w:t>
      </w:r>
      <w:r w:rsidR="00451799" w:rsidRPr="00A74CCF">
        <w:rPr>
          <w:rFonts w:ascii="Times New Roman" w:eastAsia="Calibri" w:hAnsi="Times New Roman" w:cs="Times New Roman"/>
          <w:sz w:val="24"/>
          <w:szCs w:val="24"/>
          <w:lang w:val="es-CU"/>
        </w:rPr>
        <w:t>del sistema de conocimientos y su complejidad</w:t>
      </w:r>
      <w:r w:rsidRPr="00A74CCF">
        <w:rPr>
          <w:rFonts w:ascii="Times New Roman" w:eastAsia="Calibri" w:hAnsi="Times New Roman" w:cs="Times New Roman"/>
          <w:sz w:val="24"/>
          <w:szCs w:val="24"/>
          <w:lang w:val="es-CU"/>
        </w:rPr>
        <w:t xml:space="preserve"> para la </w:t>
      </w:r>
      <w:r w:rsidR="00CD289A">
        <w:rPr>
          <w:rFonts w:ascii="Times New Roman" w:eastAsia="Calibri" w:hAnsi="Times New Roman" w:cs="Times New Roman"/>
          <w:sz w:val="24"/>
          <w:szCs w:val="24"/>
          <w:lang w:val="es-CU"/>
        </w:rPr>
        <w:t>integración de contenidos</w:t>
      </w:r>
      <w:r w:rsidR="00451799">
        <w:rPr>
          <w:rFonts w:ascii="Times New Roman" w:eastAsia="Calibri" w:hAnsi="Times New Roman" w:cs="Times New Roman"/>
          <w:sz w:val="24"/>
          <w:szCs w:val="24"/>
          <w:lang w:val="es-CU"/>
        </w:rPr>
        <w:t>.</w:t>
      </w:r>
    </w:p>
    <w:p w:rsidR="00DA56C9" w:rsidRDefault="007E3542" w:rsidP="00DA56C9">
      <w:pPr>
        <w:tabs>
          <w:tab w:val="left" w:pos="8820"/>
        </w:tabs>
        <w:spacing w:after="0" w:line="360" w:lineRule="auto"/>
        <w:ind w:right="18"/>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 xml:space="preserve">En un tercer momento </w:t>
      </w:r>
      <w:r w:rsidR="00A74CCF" w:rsidRPr="00A74CCF">
        <w:rPr>
          <w:rFonts w:ascii="Times New Roman" w:eastAsia="Calibri" w:hAnsi="Times New Roman" w:cs="Times New Roman"/>
          <w:sz w:val="24"/>
          <w:szCs w:val="24"/>
          <w:lang w:val="es-CU"/>
        </w:rPr>
        <w:t xml:space="preserve">se evalúa el proceso llevado a cabo por los educadores para integrar los contenidos, el cual está implícito en los procederes declarados, y el resutado se mide por el resultado alcanzado por el colectivo docente. </w:t>
      </w:r>
    </w:p>
    <w:p w:rsidR="00451799" w:rsidRDefault="007E3542" w:rsidP="00760524">
      <w:pPr>
        <w:tabs>
          <w:tab w:val="left" w:pos="8820"/>
        </w:tabs>
        <w:spacing w:after="0" w:line="360" w:lineRule="auto"/>
        <w:ind w:right="18"/>
        <w:jc w:val="both"/>
        <w:rPr>
          <w:rFonts w:ascii="Times New Roman" w:eastAsia="Calibri" w:hAnsi="Times New Roman" w:cs="Times New Roman"/>
          <w:sz w:val="24"/>
          <w:szCs w:val="24"/>
          <w:lang w:val="es-CU"/>
        </w:rPr>
      </w:pPr>
      <w:r w:rsidRPr="008F410A">
        <w:rPr>
          <w:rFonts w:ascii="Times New Roman" w:eastAsia="Calibri" w:hAnsi="Times New Roman" w:cs="Times New Roman"/>
          <w:sz w:val="24"/>
          <w:szCs w:val="24"/>
          <w:lang w:val="es-CU"/>
        </w:rPr>
        <w:t>Entre los modestos aportes de este trabajo se destacan</w:t>
      </w:r>
      <w:r w:rsidR="00451799">
        <w:rPr>
          <w:rFonts w:ascii="Times New Roman" w:eastAsia="Calibri" w:hAnsi="Times New Roman" w:cs="Times New Roman"/>
          <w:sz w:val="24"/>
          <w:szCs w:val="24"/>
          <w:lang w:val="es-CU"/>
        </w:rPr>
        <w:t>:</w:t>
      </w:r>
    </w:p>
    <w:p w:rsidR="00760524" w:rsidRPr="00760524" w:rsidRDefault="00451799" w:rsidP="00760524">
      <w:pPr>
        <w:tabs>
          <w:tab w:val="left" w:pos="8820"/>
        </w:tabs>
        <w:spacing w:after="0" w:line="360" w:lineRule="auto"/>
        <w:ind w:right="18"/>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D</w:t>
      </w:r>
      <w:r w:rsidR="007E3542" w:rsidRPr="008F410A">
        <w:rPr>
          <w:rFonts w:ascii="Times New Roman" w:eastAsia="Calibri" w:hAnsi="Times New Roman" w:cs="Times New Roman"/>
          <w:sz w:val="24"/>
          <w:szCs w:val="24"/>
          <w:lang w:val="es-CU"/>
        </w:rPr>
        <w:t>esde el punto de vista</w:t>
      </w:r>
      <w:r w:rsidR="00760524" w:rsidRPr="008F410A">
        <w:rPr>
          <w:rFonts w:ascii="Times New Roman" w:eastAsia="Calibri" w:hAnsi="Times New Roman" w:cs="Times New Roman"/>
          <w:sz w:val="24"/>
          <w:szCs w:val="24"/>
          <w:lang w:val="es-CU"/>
        </w:rPr>
        <w:t xml:space="preserve"> teórico</w:t>
      </w:r>
      <w:r>
        <w:rPr>
          <w:rFonts w:ascii="Times New Roman" w:eastAsia="Calibri" w:hAnsi="Times New Roman" w:cs="Times New Roman"/>
          <w:sz w:val="24"/>
          <w:szCs w:val="24"/>
          <w:lang w:val="es-CU"/>
        </w:rPr>
        <w:t xml:space="preserve"> s</w:t>
      </w:r>
      <w:r w:rsidR="00760524" w:rsidRPr="00760524">
        <w:rPr>
          <w:rFonts w:ascii="Times New Roman" w:eastAsia="Calibri" w:hAnsi="Times New Roman" w:cs="Times New Roman"/>
          <w:sz w:val="24"/>
          <w:szCs w:val="24"/>
          <w:lang w:val="es-CU"/>
        </w:rPr>
        <w:t xml:space="preserve">e define el eje integrador de la dimensión: “el entorno y las relaciones que establece el niño con el medio” y se determina la  condición para lograr la integración de contenidos, “las situaciones problémicas”, en el contexto de un enfoque sistémico </w:t>
      </w:r>
      <w:r w:rsidR="007E3542">
        <w:rPr>
          <w:rFonts w:ascii="Times New Roman" w:eastAsia="Calibri" w:hAnsi="Times New Roman" w:cs="Times New Roman"/>
          <w:sz w:val="24"/>
          <w:szCs w:val="24"/>
          <w:lang w:val="es-CU"/>
        </w:rPr>
        <w:t>e integrador</w:t>
      </w:r>
      <w:r w:rsidR="00760524" w:rsidRPr="00760524">
        <w:rPr>
          <w:rFonts w:ascii="Times New Roman" w:eastAsia="Calibri" w:hAnsi="Times New Roman" w:cs="Times New Roman"/>
          <w:sz w:val="24"/>
          <w:szCs w:val="24"/>
          <w:lang w:val="es-CU"/>
        </w:rPr>
        <w:t xml:space="preserve"> del currículo.</w:t>
      </w:r>
    </w:p>
    <w:p w:rsidR="00760524" w:rsidRPr="00760524" w:rsidRDefault="00760524" w:rsidP="00760524">
      <w:pPr>
        <w:tabs>
          <w:tab w:val="left" w:pos="8820"/>
        </w:tabs>
        <w:spacing w:after="0" w:line="360" w:lineRule="auto"/>
        <w:ind w:right="18"/>
        <w:jc w:val="both"/>
        <w:rPr>
          <w:rFonts w:ascii="Times New Roman" w:eastAsia="Calibri" w:hAnsi="Times New Roman" w:cs="Times New Roman"/>
          <w:sz w:val="24"/>
          <w:szCs w:val="24"/>
          <w:lang w:val="es-CU"/>
        </w:rPr>
      </w:pPr>
      <w:r w:rsidRPr="00760524">
        <w:rPr>
          <w:rFonts w:ascii="Times New Roman" w:eastAsia="Calibri" w:hAnsi="Times New Roman" w:cs="Times New Roman"/>
          <w:sz w:val="24"/>
          <w:szCs w:val="24"/>
          <w:lang w:val="es-CU"/>
        </w:rPr>
        <w:t>En el plano metodológico se aporta una metodología para integrar los contenidos desde el propio diseño del currículo en el proceso educativo de la dimensión Educación y Desarrollo de la Relación con el Entorno en la Primera infancia, acompañada de etapas, pasos lógicos y requisitos didácticos para la construcción de situaciones problémicas.</w:t>
      </w:r>
    </w:p>
    <w:p w:rsidR="00760524" w:rsidRPr="00760524" w:rsidRDefault="00760524" w:rsidP="00760524">
      <w:pPr>
        <w:tabs>
          <w:tab w:val="left" w:pos="8820"/>
        </w:tabs>
        <w:spacing w:after="0" w:line="360" w:lineRule="auto"/>
        <w:ind w:right="18"/>
        <w:jc w:val="both"/>
        <w:rPr>
          <w:rFonts w:ascii="Times New Roman" w:eastAsia="Calibri" w:hAnsi="Times New Roman" w:cs="Times New Roman"/>
          <w:sz w:val="24"/>
          <w:szCs w:val="24"/>
          <w:lang w:val="es-CU"/>
        </w:rPr>
      </w:pPr>
      <w:r w:rsidRPr="00760524">
        <w:rPr>
          <w:rFonts w:ascii="Times New Roman" w:eastAsia="Calibri" w:hAnsi="Times New Roman" w:cs="Times New Roman"/>
          <w:sz w:val="24"/>
          <w:szCs w:val="24"/>
          <w:lang w:val="es-CU"/>
        </w:rPr>
        <w:t xml:space="preserve">La significación práctica consiste en la estructuración lógico-metodológica entre las diferentes etapas, pasos lógicos y procedimientos que posibilita la integración de contenidos en el proceso educativo de la dimensión Educación y Desarrollo de la Relación con el Entorno. </w:t>
      </w:r>
    </w:p>
    <w:p w:rsidR="00760524" w:rsidRDefault="00760524" w:rsidP="00760524">
      <w:pPr>
        <w:tabs>
          <w:tab w:val="left" w:pos="8820"/>
        </w:tabs>
        <w:spacing w:after="0" w:line="360" w:lineRule="auto"/>
        <w:ind w:right="18"/>
        <w:jc w:val="both"/>
        <w:rPr>
          <w:rFonts w:ascii="Times New Roman" w:eastAsia="Calibri" w:hAnsi="Times New Roman" w:cs="Times New Roman"/>
          <w:sz w:val="24"/>
          <w:szCs w:val="24"/>
          <w:lang w:val="es-CU"/>
        </w:rPr>
      </w:pPr>
      <w:r w:rsidRPr="00760524">
        <w:rPr>
          <w:rFonts w:ascii="Times New Roman" w:eastAsia="Calibri" w:hAnsi="Times New Roman" w:cs="Times New Roman"/>
          <w:sz w:val="24"/>
          <w:szCs w:val="24"/>
          <w:lang w:val="es-CU"/>
        </w:rPr>
        <w:t>La novedad científica se significa con la transformación del proceso educativo de la dimensión Educación y Desarrollo de la Relación con el Entorno desde la concepción de la integración de los contenidos que la conforman, lo que propiciará en los niños de la Primera Infancia el desarrollo de sus potencialidades para la solución de tareas cada vez más integradoras, a partir de la instrumentación de las etapas, pasos lógicos y procedimientos de la metodología que se propone como resultado científico en esta investigación.</w:t>
      </w:r>
    </w:p>
    <w:p w:rsidR="00461F89" w:rsidRPr="00D13797" w:rsidRDefault="00A74CCF" w:rsidP="00D07A13">
      <w:pPr>
        <w:tabs>
          <w:tab w:val="left" w:pos="8820"/>
        </w:tabs>
        <w:spacing w:after="0" w:line="360" w:lineRule="auto"/>
        <w:jc w:val="both"/>
        <w:rPr>
          <w:rFonts w:ascii="Times New Roman" w:eastAsia="Times New Roman" w:hAnsi="Times New Roman" w:cs="Times New Roman"/>
          <w:sz w:val="24"/>
          <w:szCs w:val="24"/>
          <w:lang w:val="es-ES_tradnl" w:eastAsia="es-ES"/>
        </w:rPr>
      </w:pPr>
      <w:r w:rsidRPr="00A74CCF">
        <w:rPr>
          <w:rFonts w:ascii="Times New Roman" w:eastAsia="Calibri" w:hAnsi="Times New Roman" w:cs="Times New Roman"/>
          <w:sz w:val="24"/>
          <w:szCs w:val="24"/>
        </w:rPr>
        <w:t xml:space="preserve">Para </w:t>
      </w:r>
      <w:r w:rsidRPr="00A74CCF">
        <w:rPr>
          <w:rFonts w:ascii="Times New Roman" w:eastAsia="Times New Roman" w:hAnsi="Times New Roman" w:cs="Times New Roman"/>
          <w:bCs/>
          <w:sz w:val="24"/>
          <w:szCs w:val="24"/>
          <w:lang w:val="es-ES_tradnl" w:eastAsia="es-ES_tradnl"/>
        </w:rPr>
        <w:t>constatar la pertinencia, coherencia, claridad y aplicabilidad de la metodología</w:t>
      </w:r>
      <w:r w:rsidRPr="00A74CCF">
        <w:rPr>
          <w:rFonts w:ascii="Times New Roman" w:eastAsia="Calibri" w:hAnsi="Times New Roman" w:cs="Times New Roman"/>
        </w:rPr>
        <w:t xml:space="preserve"> </w:t>
      </w:r>
      <w:r w:rsidRPr="00A74CCF">
        <w:rPr>
          <w:rFonts w:ascii="Times New Roman" w:eastAsia="Calibri" w:hAnsi="Times New Roman" w:cs="Times New Roman"/>
          <w:sz w:val="24"/>
          <w:szCs w:val="24"/>
        </w:rPr>
        <w:t xml:space="preserve">se aplicó el criterio de expertos en dos </w:t>
      </w:r>
      <w:r w:rsidR="00B50F96">
        <w:rPr>
          <w:rFonts w:ascii="Times New Roman" w:eastAsia="Calibri" w:hAnsi="Times New Roman" w:cs="Times New Roman"/>
          <w:sz w:val="24"/>
          <w:szCs w:val="24"/>
        </w:rPr>
        <w:t>rondas</w:t>
      </w:r>
      <w:r w:rsidR="00D07A13">
        <w:rPr>
          <w:rFonts w:ascii="Times New Roman" w:eastAsia="Calibri" w:hAnsi="Times New Roman" w:cs="Times New Roman"/>
          <w:sz w:val="24"/>
          <w:szCs w:val="24"/>
        </w:rPr>
        <w:t>, lo que permitió</w:t>
      </w:r>
      <w:r w:rsidR="00461F89" w:rsidRPr="00D13797">
        <w:rPr>
          <w:rFonts w:ascii="Times New Roman" w:eastAsia="Times New Roman" w:hAnsi="Times New Roman" w:cs="Times New Roman"/>
          <w:sz w:val="24"/>
          <w:szCs w:val="24"/>
          <w:lang w:val="es-ES_tradnl" w:eastAsia="es-ES"/>
        </w:rPr>
        <w:t xml:space="preserve"> verifica</w:t>
      </w:r>
      <w:r w:rsidR="00D07A13">
        <w:rPr>
          <w:rFonts w:ascii="Times New Roman" w:eastAsia="Times New Roman" w:hAnsi="Times New Roman" w:cs="Times New Roman"/>
          <w:sz w:val="24"/>
          <w:szCs w:val="24"/>
          <w:lang w:val="es-ES_tradnl" w:eastAsia="es-ES"/>
        </w:rPr>
        <w:t>r</w:t>
      </w:r>
      <w:r w:rsidR="00461F89" w:rsidRPr="00D13797">
        <w:rPr>
          <w:rFonts w:ascii="Times New Roman" w:eastAsia="Times New Roman" w:hAnsi="Times New Roman" w:cs="Times New Roman"/>
          <w:sz w:val="24"/>
          <w:szCs w:val="24"/>
          <w:lang w:val="es-ES_tradnl" w:eastAsia="es-ES"/>
        </w:rPr>
        <w:t xml:space="preserve"> que la metodología se ajusta a la solución requerida por el problema de investigación y</w:t>
      </w:r>
      <w:r w:rsidR="00D07A13">
        <w:rPr>
          <w:rFonts w:ascii="Times New Roman" w:eastAsia="Times New Roman" w:hAnsi="Times New Roman" w:cs="Times New Roman"/>
          <w:sz w:val="24"/>
          <w:szCs w:val="24"/>
          <w:lang w:val="es-ES_tradnl" w:eastAsia="es-ES"/>
        </w:rPr>
        <w:t xml:space="preserve"> </w:t>
      </w:r>
      <w:r w:rsidR="00461F89" w:rsidRPr="00D13797">
        <w:rPr>
          <w:rFonts w:ascii="Times New Roman" w:eastAsia="Times New Roman" w:hAnsi="Times New Roman" w:cs="Times New Roman"/>
          <w:sz w:val="24"/>
          <w:szCs w:val="24"/>
          <w:lang w:val="es-ES_tradnl" w:eastAsia="es-ES"/>
        </w:rPr>
        <w:t>tiene potencialidades para la integración de contenidos en el proceso educativo de la dimensión Educación y Desarrollo de la Relación con el Entorno.</w:t>
      </w:r>
    </w:p>
    <w:p w:rsidR="00461F89" w:rsidRPr="00461F89" w:rsidRDefault="00461F89" w:rsidP="00461F89">
      <w:pPr>
        <w:tabs>
          <w:tab w:val="left" w:pos="8820"/>
        </w:tabs>
        <w:spacing w:after="0" w:line="360" w:lineRule="auto"/>
        <w:ind w:right="142"/>
        <w:contextualSpacing/>
        <w:jc w:val="both"/>
        <w:rPr>
          <w:rFonts w:ascii="Times New Roman" w:eastAsia="Times New Roman" w:hAnsi="Times New Roman" w:cs="Times New Roman"/>
          <w:sz w:val="24"/>
          <w:szCs w:val="24"/>
          <w:lang w:val="es-ES_tradnl" w:eastAsia="es-ES"/>
        </w:rPr>
      </w:pPr>
      <w:r w:rsidRPr="00461F89">
        <w:rPr>
          <w:rFonts w:ascii="Times New Roman" w:eastAsia="Times New Roman" w:hAnsi="Times New Roman" w:cs="Times New Roman"/>
          <w:sz w:val="24"/>
          <w:szCs w:val="24"/>
          <w:lang w:val="es-ES_tradnl" w:eastAsia="es-ES"/>
        </w:rPr>
        <w:lastRenderedPageBreak/>
        <w:t xml:space="preserve">Para valorar la contribución de la metodología para la integración de contenidos en el proceso educativo de la Dimensión Educación y Desarrollo de la Relación con el Entorno, se aplicó durante la intervención en la práctica el estudio de casos de tipo situacional, como un método de investigación de gran importancia para valorar el desempeño de los sujetos con cierta intensidad y en un período corto. </w:t>
      </w:r>
    </w:p>
    <w:p w:rsidR="00461F89" w:rsidRPr="00461F89" w:rsidRDefault="00461F89" w:rsidP="00461F89">
      <w:pPr>
        <w:tabs>
          <w:tab w:val="left" w:pos="8820"/>
        </w:tabs>
        <w:spacing w:after="0" w:line="360" w:lineRule="auto"/>
        <w:ind w:right="142"/>
        <w:contextualSpacing/>
        <w:jc w:val="both"/>
        <w:rPr>
          <w:rFonts w:ascii="Times New Roman" w:eastAsia="Times New Roman" w:hAnsi="Times New Roman" w:cs="Times New Roman"/>
          <w:sz w:val="24"/>
          <w:szCs w:val="24"/>
          <w:lang w:val="es-ES_tradnl" w:eastAsia="es-ES"/>
        </w:rPr>
      </w:pPr>
      <w:r w:rsidRPr="00461F89">
        <w:rPr>
          <w:rFonts w:ascii="Times New Roman" w:eastAsia="Times New Roman" w:hAnsi="Times New Roman" w:cs="Times New Roman"/>
          <w:sz w:val="24"/>
          <w:szCs w:val="24"/>
          <w:lang w:val="es-ES_tradnl" w:eastAsia="es-ES"/>
        </w:rPr>
        <w:t xml:space="preserve">El estudio permitió clarificar conceptos, relaciones entre contenidos, descubrir los procesos críticos subyacentes e identificar fenómenos comunes en la integración de contenidos del proceso educativo de la dimensión Educación y Desarrollo de la Relación con el Entorno. </w:t>
      </w:r>
      <w:r w:rsidR="00D07A13">
        <w:rPr>
          <w:rFonts w:ascii="Times New Roman" w:eastAsia="Times New Roman" w:hAnsi="Times New Roman" w:cs="Times New Roman"/>
          <w:sz w:val="24"/>
          <w:szCs w:val="24"/>
          <w:lang w:val="es-ES_tradnl" w:eastAsia="es-ES"/>
        </w:rPr>
        <w:t>Este</w:t>
      </w:r>
      <w:bookmarkStart w:id="0" w:name="_GoBack"/>
      <w:bookmarkEnd w:id="0"/>
      <w:r w:rsidRPr="00461F89">
        <w:rPr>
          <w:rFonts w:ascii="Times New Roman" w:eastAsia="Times New Roman" w:hAnsi="Times New Roman" w:cs="Times New Roman"/>
          <w:sz w:val="24"/>
          <w:szCs w:val="24"/>
          <w:lang w:val="es-ES_tradnl" w:eastAsia="es-ES"/>
        </w:rPr>
        <w:t xml:space="preserve"> se planificó, se recogieron datos, se analizó e interpretó la infor</w:t>
      </w:r>
      <w:r w:rsidR="003B0B0A">
        <w:rPr>
          <w:rFonts w:ascii="Times New Roman" w:eastAsia="Times New Roman" w:hAnsi="Times New Roman" w:cs="Times New Roman"/>
          <w:sz w:val="24"/>
          <w:szCs w:val="24"/>
          <w:lang w:val="es-ES_tradnl" w:eastAsia="es-ES"/>
        </w:rPr>
        <w:t xml:space="preserve">mación y se elaboró el informe. </w:t>
      </w:r>
      <w:r w:rsidRPr="00461F89">
        <w:rPr>
          <w:rFonts w:ascii="Times New Roman" w:eastAsia="Times New Roman" w:hAnsi="Times New Roman" w:cs="Times New Roman"/>
          <w:sz w:val="24"/>
          <w:szCs w:val="24"/>
          <w:lang w:val="es-ES_tradnl" w:eastAsia="es-ES"/>
        </w:rPr>
        <w:t xml:space="preserve">Los datos del estudio de caso fueron recogidos a través de la observación, la entrevista, la encuesta y el análisis del producto de la actividad. Esto generó mayor cantidad de información y, consecuentemente, hizo más factible la validez y fiabilidad de las conclusiones. </w:t>
      </w:r>
    </w:p>
    <w:p w:rsidR="00461F89" w:rsidRPr="00461F89" w:rsidRDefault="00461F89" w:rsidP="00461F89">
      <w:pPr>
        <w:tabs>
          <w:tab w:val="left" w:pos="8820"/>
        </w:tabs>
        <w:spacing w:after="0" w:line="360" w:lineRule="auto"/>
        <w:ind w:right="142"/>
        <w:contextualSpacing/>
        <w:jc w:val="both"/>
        <w:rPr>
          <w:rFonts w:ascii="Times New Roman" w:eastAsia="Times New Roman" w:hAnsi="Times New Roman" w:cs="Times New Roman"/>
          <w:sz w:val="24"/>
          <w:szCs w:val="24"/>
          <w:lang w:val="es-ES_tradnl" w:eastAsia="es-ES"/>
        </w:rPr>
      </w:pPr>
      <w:r w:rsidRPr="00461F89">
        <w:rPr>
          <w:rFonts w:ascii="Times New Roman" w:eastAsia="Times New Roman" w:hAnsi="Times New Roman" w:cs="Times New Roman"/>
          <w:sz w:val="24"/>
          <w:szCs w:val="24"/>
          <w:lang w:val="es-ES_tradnl" w:eastAsia="es-ES"/>
        </w:rPr>
        <w:t xml:space="preserve">La metodología se aplicó de forma parcial, implementando las actividades metodológicas de preparación del colectivo de docentes en el centro de pilotaje para la implementación de manera experimental del perfeccionamiento del currículo en la Primera Infancia. Se desarrolló a través de las vías del trabajo metodológico, según lo establece la Resolución Ministerial No. 200/2014 en su artículo 44, página 22, utilizando para ello las diversas vías del trabajo metodológico y los espacios de preparación del educador preescolar (colectivos docentes, preparación metodológica y espacios de </w:t>
      </w:r>
      <w:proofErr w:type="spellStart"/>
      <w:r w:rsidRPr="00461F89">
        <w:rPr>
          <w:rFonts w:ascii="Times New Roman" w:eastAsia="Times New Roman" w:hAnsi="Times New Roman" w:cs="Times New Roman"/>
          <w:sz w:val="24"/>
          <w:szCs w:val="24"/>
          <w:lang w:val="es-ES_tradnl" w:eastAsia="es-ES"/>
        </w:rPr>
        <w:t>autopreparación</w:t>
      </w:r>
      <w:proofErr w:type="spellEnd"/>
      <w:r w:rsidRPr="00461F89">
        <w:rPr>
          <w:rFonts w:ascii="Times New Roman" w:eastAsia="Times New Roman" w:hAnsi="Times New Roman" w:cs="Times New Roman"/>
          <w:sz w:val="24"/>
          <w:szCs w:val="24"/>
          <w:lang w:val="es-ES_tradnl" w:eastAsia="es-ES"/>
        </w:rPr>
        <w:t xml:space="preserve">). </w:t>
      </w:r>
    </w:p>
    <w:p w:rsidR="001417EA" w:rsidRDefault="00461F89" w:rsidP="00461F89">
      <w:pPr>
        <w:tabs>
          <w:tab w:val="left" w:pos="8820"/>
        </w:tabs>
        <w:autoSpaceDE w:val="0"/>
        <w:autoSpaceDN w:val="0"/>
        <w:adjustRightInd w:val="0"/>
        <w:spacing w:after="0" w:line="360" w:lineRule="auto"/>
        <w:ind w:right="-7"/>
        <w:jc w:val="both"/>
        <w:rPr>
          <w:rFonts w:ascii="Times New Roman" w:eastAsia="Calibri" w:hAnsi="Times New Roman" w:cs="Times New Roman"/>
          <w:sz w:val="24"/>
          <w:szCs w:val="24"/>
          <w:lang w:val="es-CU"/>
        </w:rPr>
      </w:pPr>
      <w:r w:rsidRPr="00461F89">
        <w:rPr>
          <w:rFonts w:ascii="Times New Roman" w:eastAsia="Calibri" w:hAnsi="Times New Roman" w:cs="Times New Roman"/>
          <w:sz w:val="24"/>
          <w:szCs w:val="24"/>
          <w:lang w:val="es-CU"/>
        </w:rPr>
        <w:t xml:space="preserve">El análisis de los resultados de los diferentes instrumentos y técnicas conduce a plantear que la metodología cumplió sus propósitos, lo que se justifica en las siguientes consideraciones: </w:t>
      </w:r>
    </w:p>
    <w:p w:rsidR="00461F89" w:rsidRPr="00461F89" w:rsidRDefault="00461F89" w:rsidP="00461F89">
      <w:pPr>
        <w:tabs>
          <w:tab w:val="left" w:pos="8820"/>
        </w:tabs>
        <w:autoSpaceDE w:val="0"/>
        <w:autoSpaceDN w:val="0"/>
        <w:adjustRightInd w:val="0"/>
        <w:spacing w:after="0" w:line="360" w:lineRule="auto"/>
        <w:ind w:right="-7"/>
        <w:jc w:val="both"/>
        <w:rPr>
          <w:rFonts w:ascii="Times New Roman" w:eastAsia="Calibri" w:hAnsi="Times New Roman" w:cs="Times New Roman"/>
          <w:sz w:val="24"/>
          <w:szCs w:val="24"/>
          <w:lang w:val="es-CU"/>
        </w:rPr>
      </w:pPr>
      <w:r w:rsidRPr="00461F89">
        <w:rPr>
          <w:rFonts w:ascii="Times New Roman" w:eastAsia="Calibri" w:hAnsi="Times New Roman" w:cs="Times New Roman"/>
          <w:sz w:val="24"/>
          <w:szCs w:val="24"/>
          <w:lang w:val="es-CU"/>
        </w:rPr>
        <w:t>Contribuyó de manera significativa al desarrollo profesional de los educadores que aplican de manera experimental el currículo en perfeccionamiento</w:t>
      </w:r>
      <w:r w:rsidR="003F2286">
        <w:rPr>
          <w:rFonts w:ascii="Times New Roman" w:eastAsia="Calibri" w:hAnsi="Times New Roman" w:cs="Times New Roman"/>
          <w:sz w:val="24"/>
          <w:szCs w:val="24"/>
          <w:lang w:val="es-CU"/>
        </w:rPr>
        <w:t>, f</w:t>
      </w:r>
      <w:r w:rsidRPr="00461F89">
        <w:rPr>
          <w:rFonts w:ascii="Times New Roman" w:eastAsia="Calibri" w:hAnsi="Times New Roman" w:cs="Times New Roman"/>
          <w:sz w:val="24"/>
          <w:szCs w:val="24"/>
          <w:lang w:val="es-CU"/>
        </w:rPr>
        <w:t>acilitó la coparticipación, reciprocidad y mutualidad en el colectivo docente donde se analizaron las diferentes estrategias para la integración de contenidos en la dimensión</w:t>
      </w:r>
      <w:r w:rsidR="003F2286">
        <w:rPr>
          <w:rFonts w:ascii="Times New Roman" w:eastAsia="Calibri" w:hAnsi="Times New Roman" w:cs="Times New Roman"/>
          <w:sz w:val="24"/>
          <w:szCs w:val="24"/>
          <w:lang w:val="es-CU"/>
        </w:rPr>
        <w:t>, s</w:t>
      </w:r>
      <w:r w:rsidRPr="00461F89">
        <w:rPr>
          <w:rFonts w:ascii="Times New Roman" w:eastAsia="Calibri" w:hAnsi="Times New Roman" w:cs="Times New Roman"/>
          <w:sz w:val="24"/>
          <w:szCs w:val="24"/>
          <w:lang w:val="es-CU"/>
        </w:rPr>
        <w:t xml:space="preserve">e activaron conocimientos y habilidades profesionales </w:t>
      </w:r>
      <w:r w:rsidR="003F2286">
        <w:rPr>
          <w:rFonts w:ascii="Times New Roman" w:eastAsia="Calibri" w:hAnsi="Times New Roman" w:cs="Times New Roman"/>
          <w:sz w:val="24"/>
          <w:szCs w:val="24"/>
          <w:lang w:val="es-CU"/>
        </w:rPr>
        <w:t xml:space="preserve">propiciando </w:t>
      </w:r>
      <w:r w:rsidRPr="00461F89">
        <w:rPr>
          <w:rFonts w:ascii="Times New Roman" w:eastAsia="Calibri" w:hAnsi="Times New Roman" w:cs="Times New Roman"/>
          <w:sz w:val="24"/>
          <w:szCs w:val="24"/>
          <w:lang w:val="es-CU"/>
        </w:rPr>
        <w:t>el enfoque integrador como herramienta para evitar la fragmentación y yuxtaposición de</w:t>
      </w:r>
      <w:r w:rsidR="003F2286">
        <w:rPr>
          <w:rFonts w:ascii="Times New Roman" w:eastAsia="Calibri" w:hAnsi="Times New Roman" w:cs="Times New Roman"/>
          <w:sz w:val="24"/>
          <w:szCs w:val="24"/>
          <w:lang w:val="es-CU"/>
        </w:rPr>
        <w:t xml:space="preserve"> los contenidos en la dimensión así como </w:t>
      </w:r>
      <w:r w:rsidRPr="00461F89">
        <w:rPr>
          <w:rFonts w:ascii="Times New Roman" w:eastAsia="Calibri" w:hAnsi="Times New Roman" w:cs="Times New Roman"/>
          <w:sz w:val="24"/>
          <w:szCs w:val="24"/>
          <w:lang w:val="es-CU"/>
        </w:rPr>
        <w:t xml:space="preserve">asumir los procederes metodológicos para la integración de contenidos en el proceso educativo de la dimensión Educación y Desarrollo de la </w:t>
      </w:r>
      <w:r w:rsidRPr="00461F89">
        <w:rPr>
          <w:rFonts w:ascii="Times New Roman" w:eastAsia="Calibri" w:hAnsi="Times New Roman" w:cs="Times New Roman"/>
          <w:sz w:val="24"/>
          <w:szCs w:val="24"/>
          <w:lang w:val="es-CU"/>
        </w:rPr>
        <w:lastRenderedPageBreak/>
        <w:t>Relación con el Entorno con mayor objetividad y cientificidad de este proceso</w:t>
      </w:r>
      <w:r w:rsidR="003F2286">
        <w:rPr>
          <w:rFonts w:ascii="Times New Roman" w:eastAsia="Calibri" w:hAnsi="Times New Roman" w:cs="Times New Roman"/>
          <w:sz w:val="24"/>
          <w:szCs w:val="24"/>
          <w:lang w:val="es-CU"/>
        </w:rPr>
        <w:t xml:space="preserve">, </w:t>
      </w:r>
      <w:r w:rsidRPr="00461F89">
        <w:rPr>
          <w:rFonts w:ascii="Times New Roman" w:eastAsia="Calibri" w:hAnsi="Times New Roman" w:cs="Times New Roman"/>
          <w:sz w:val="24"/>
          <w:szCs w:val="24"/>
          <w:lang w:val="es-CU"/>
        </w:rPr>
        <w:t xml:space="preserve">proceder metodológico </w:t>
      </w:r>
      <w:r w:rsidR="003F2286">
        <w:rPr>
          <w:rFonts w:ascii="Times New Roman" w:eastAsia="Calibri" w:hAnsi="Times New Roman" w:cs="Times New Roman"/>
          <w:sz w:val="24"/>
          <w:szCs w:val="24"/>
          <w:lang w:val="es-CU"/>
        </w:rPr>
        <w:t>que puede ser transferido</w:t>
      </w:r>
      <w:r w:rsidRPr="00461F89">
        <w:rPr>
          <w:rFonts w:ascii="Times New Roman" w:eastAsia="Calibri" w:hAnsi="Times New Roman" w:cs="Times New Roman"/>
          <w:sz w:val="24"/>
          <w:szCs w:val="24"/>
          <w:lang w:val="es-CU"/>
        </w:rPr>
        <w:t xml:space="preserve"> a otras dimensiones del currículo en perfeccionamiento</w:t>
      </w:r>
      <w:r w:rsidR="003F2286">
        <w:rPr>
          <w:rFonts w:ascii="Times New Roman" w:eastAsia="Calibri" w:hAnsi="Times New Roman" w:cs="Times New Roman"/>
          <w:sz w:val="24"/>
          <w:szCs w:val="24"/>
          <w:lang w:val="es-CU"/>
        </w:rPr>
        <w:t xml:space="preserve"> para lograr la integración de contenidos</w:t>
      </w:r>
      <w:r w:rsidRPr="00461F89">
        <w:rPr>
          <w:rFonts w:ascii="Times New Roman" w:eastAsia="Calibri" w:hAnsi="Times New Roman" w:cs="Times New Roman"/>
          <w:sz w:val="24"/>
          <w:szCs w:val="24"/>
          <w:lang w:val="es-CU"/>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76B74" w:rsidRPr="00E76B74" w:rsidRDefault="00A537C9" w:rsidP="00A537C9">
      <w:pPr>
        <w:tabs>
          <w:tab w:val="left" w:pos="8820"/>
        </w:tabs>
        <w:autoSpaceDE w:val="0"/>
        <w:autoSpaceDN w:val="0"/>
        <w:adjustRightInd w:val="0"/>
        <w:spacing w:after="0" w:line="360" w:lineRule="auto"/>
        <w:jc w:val="both"/>
        <w:rPr>
          <w:rFonts w:ascii="Times New Roman" w:eastAsia="Calibri" w:hAnsi="Times New Roman" w:cs="Times New Roman"/>
          <w:color w:val="000000"/>
          <w:sz w:val="24"/>
          <w:szCs w:val="24"/>
          <w:lang w:val="es-CU"/>
        </w:rPr>
      </w:pPr>
      <w:r w:rsidRPr="00A537C9">
        <w:rPr>
          <w:rFonts w:ascii="Times New Roman" w:eastAsia="Calibri" w:hAnsi="Times New Roman" w:cs="Times New Roman"/>
          <w:color w:val="000000"/>
          <w:sz w:val="24"/>
          <w:szCs w:val="24"/>
          <w:lang w:val="es-CU"/>
        </w:rPr>
        <w:t>1-</w:t>
      </w:r>
      <w:r w:rsidR="00E76B74" w:rsidRPr="00E76B74">
        <w:rPr>
          <w:rFonts w:ascii="Times New Roman" w:eastAsia="Calibri" w:hAnsi="Times New Roman" w:cs="Times New Roman"/>
          <w:color w:val="000000"/>
          <w:sz w:val="24"/>
          <w:szCs w:val="24"/>
          <w:lang w:val="es-CU"/>
        </w:rPr>
        <w:t xml:space="preserve">Los referentes teóricos </w:t>
      </w:r>
      <w:r>
        <w:rPr>
          <w:rFonts w:ascii="Times New Roman" w:eastAsia="Calibri" w:hAnsi="Times New Roman" w:cs="Times New Roman"/>
          <w:color w:val="000000"/>
          <w:sz w:val="24"/>
          <w:szCs w:val="24"/>
          <w:lang w:val="es-CU"/>
        </w:rPr>
        <w:t xml:space="preserve">consultados permiten a la autora afiliarse a la definición de integración de contenidos dada por Fiallo, lo que </w:t>
      </w:r>
      <w:r w:rsidR="00E76B74" w:rsidRPr="00E76B74">
        <w:rPr>
          <w:rFonts w:ascii="Times New Roman" w:eastAsia="Calibri" w:hAnsi="Times New Roman" w:cs="Times New Roman"/>
          <w:color w:val="000000"/>
          <w:sz w:val="24"/>
          <w:szCs w:val="24"/>
          <w:lang w:val="es-CU"/>
        </w:rPr>
        <w:t xml:space="preserve">permite sentar las bases para la solución </w:t>
      </w:r>
      <w:r>
        <w:rPr>
          <w:rFonts w:ascii="Times New Roman" w:eastAsia="Calibri" w:hAnsi="Times New Roman" w:cs="Times New Roman"/>
          <w:color w:val="000000"/>
          <w:sz w:val="24"/>
          <w:szCs w:val="24"/>
          <w:lang w:val="es-CU"/>
        </w:rPr>
        <w:t>a</w:t>
      </w:r>
      <w:r w:rsidR="00E76B74" w:rsidRPr="00E76B74">
        <w:rPr>
          <w:rFonts w:ascii="Times New Roman" w:eastAsia="Calibri" w:hAnsi="Times New Roman" w:cs="Times New Roman"/>
          <w:color w:val="000000"/>
          <w:sz w:val="24"/>
          <w:szCs w:val="24"/>
          <w:lang w:val="es-CU"/>
        </w:rPr>
        <w:t>l problema</w:t>
      </w:r>
      <w:r>
        <w:rPr>
          <w:rFonts w:ascii="Times New Roman" w:eastAsia="Calibri" w:hAnsi="Times New Roman" w:cs="Times New Roman"/>
          <w:color w:val="000000"/>
          <w:sz w:val="24"/>
          <w:szCs w:val="24"/>
          <w:lang w:val="es-CU"/>
        </w:rPr>
        <w:t xml:space="preserve"> cientifico</w:t>
      </w:r>
      <w:r w:rsidR="00E76B74" w:rsidRPr="00E76B74">
        <w:rPr>
          <w:rFonts w:ascii="Times New Roman" w:eastAsia="Calibri" w:hAnsi="Times New Roman" w:cs="Times New Roman"/>
          <w:color w:val="000000"/>
          <w:sz w:val="24"/>
          <w:szCs w:val="24"/>
          <w:lang w:val="es-CU"/>
        </w:rPr>
        <w:t xml:space="preserve"> relacionado con la integración de contenidos en el proceso educativo de la dimensión Educación y Desarrollo de la Relación con el Entorno</w:t>
      </w:r>
      <w:r>
        <w:rPr>
          <w:rFonts w:ascii="Times New Roman" w:eastAsia="Calibri" w:hAnsi="Times New Roman" w:cs="Times New Roman"/>
          <w:color w:val="000000"/>
          <w:sz w:val="24"/>
          <w:szCs w:val="24"/>
          <w:lang w:val="es-CU"/>
        </w:rPr>
        <w:t xml:space="preserve"> en la Pri</w:t>
      </w:r>
      <w:r w:rsidR="00E76B74" w:rsidRPr="00E76B74">
        <w:rPr>
          <w:rFonts w:ascii="Times New Roman" w:eastAsia="Calibri" w:hAnsi="Times New Roman" w:cs="Times New Roman"/>
          <w:color w:val="000000"/>
          <w:sz w:val="24"/>
          <w:szCs w:val="24"/>
          <w:lang w:val="es-CU"/>
        </w:rPr>
        <w:t xml:space="preserve">mera Infancia.  </w:t>
      </w:r>
    </w:p>
    <w:p w:rsidR="00BC3FF5" w:rsidRPr="00C71232" w:rsidRDefault="00A537C9" w:rsidP="00BC3FF5">
      <w:pPr>
        <w:tabs>
          <w:tab w:val="left" w:pos="8820"/>
        </w:tabs>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lang w:val="es-CU"/>
        </w:rPr>
        <w:t>2-</w:t>
      </w:r>
      <w:r w:rsidR="00E76B74" w:rsidRPr="00E76B74">
        <w:rPr>
          <w:rFonts w:ascii="Times New Roman" w:eastAsia="Calibri" w:hAnsi="Times New Roman" w:cs="Times New Roman"/>
          <w:color w:val="000000"/>
          <w:sz w:val="24"/>
          <w:szCs w:val="24"/>
          <w:lang w:val="es-CU"/>
        </w:rPr>
        <w:t xml:space="preserve">La aplicación de diferentes instrumentos durante la etapa de diagnóstico constata la existencia de carencias en la integración de contenidos en el proceso educativo de la dimensión Educación y Desarrollo de la Relación con el Entorno, debido a la </w:t>
      </w:r>
      <w:r w:rsidR="00BC3FF5" w:rsidRPr="00C71232">
        <w:rPr>
          <w:rFonts w:ascii="Times New Roman" w:eastAsia="Times New Roman" w:hAnsi="Times New Roman" w:cs="Times New Roman"/>
          <w:sz w:val="24"/>
          <w:szCs w:val="24"/>
        </w:rPr>
        <w:t>inconsistencia en los aspectos teóricos y didácticos para la integración de contenidos desde las propias dimensiones del currículo,  fragmentación  y superposición de los contenidos dentro de las actividades de cada dimensión, y ausencia de un proceder metodológico que le propicie al docente la integración de contenidos.</w:t>
      </w:r>
    </w:p>
    <w:p w:rsidR="00E76B74" w:rsidRPr="00E76B74" w:rsidRDefault="00A537C9" w:rsidP="00A537C9">
      <w:pPr>
        <w:tabs>
          <w:tab w:val="left" w:pos="8820"/>
        </w:tabs>
        <w:autoSpaceDE w:val="0"/>
        <w:autoSpaceDN w:val="0"/>
        <w:adjustRightInd w:val="0"/>
        <w:spacing w:after="0" w:line="360" w:lineRule="auto"/>
        <w:jc w:val="both"/>
        <w:rPr>
          <w:rFonts w:ascii="Times New Roman" w:eastAsia="Calibri" w:hAnsi="Times New Roman" w:cs="Times New Roman"/>
          <w:color w:val="000000"/>
          <w:sz w:val="24"/>
          <w:szCs w:val="24"/>
          <w:lang w:val="es-CU"/>
        </w:rPr>
      </w:pPr>
      <w:r>
        <w:rPr>
          <w:rFonts w:ascii="Times New Roman" w:eastAsia="Calibri" w:hAnsi="Times New Roman" w:cs="Times New Roman"/>
          <w:color w:val="000000"/>
          <w:sz w:val="24"/>
          <w:szCs w:val="24"/>
          <w:lang w:val="es-CU"/>
        </w:rPr>
        <w:t>3-</w:t>
      </w:r>
      <w:r w:rsidR="00E76B74" w:rsidRPr="00E76B74">
        <w:rPr>
          <w:rFonts w:ascii="Times New Roman" w:eastAsia="Calibri" w:hAnsi="Times New Roman" w:cs="Times New Roman"/>
          <w:color w:val="000000"/>
          <w:sz w:val="24"/>
          <w:szCs w:val="24"/>
          <w:lang w:val="es-CU"/>
        </w:rPr>
        <w:t xml:space="preserve">La metodología está fundamentada desde la filosofía, sociología, psicología y didáctica. Se estructura sobre la base de un aparato teórico-cognitivo y uno instrumental. En este último se establecen los momentos y las acciones con sus procedimientos que integran el proceder que orienta al docente para contribuir a la integración de contenidos en la dimensión Educación y Desarrollo de la Relación con el Entorno en el contexto de un currículo que está en perfeccionamiento, en su etapa de implementación en los centros </w:t>
      </w:r>
      <w:r w:rsidR="00E76B74" w:rsidRPr="00E76B74">
        <w:rPr>
          <w:rFonts w:ascii="Times New Roman" w:eastAsia="Calibri" w:hAnsi="Times New Roman" w:cs="Times New Roman"/>
          <w:sz w:val="24"/>
          <w:szCs w:val="24"/>
          <w:lang w:val="es-CU"/>
        </w:rPr>
        <w:t>de pilotaje p</w:t>
      </w:r>
      <w:r w:rsidR="00E76B74" w:rsidRPr="00E76B74">
        <w:rPr>
          <w:rFonts w:ascii="Times New Roman" w:eastAsia="Calibri" w:hAnsi="Times New Roman" w:cs="Times New Roman"/>
          <w:color w:val="000000"/>
          <w:sz w:val="24"/>
          <w:szCs w:val="24"/>
          <w:lang w:val="es-CU"/>
        </w:rPr>
        <w:t xml:space="preserve">ara la investigación. </w:t>
      </w:r>
    </w:p>
    <w:p w:rsidR="00E76B74" w:rsidRPr="00E76B74" w:rsidRDefault="00A537C9" w:rsidP="00A537C9">
      <w:pPr>
        <w:tabs>
          <w:tab w:val="left" w:pos="8820"/>
        </w:tabs>
        <w:autoSpaceDE w:val="0"/>
        <w:autoSpaceDN w:val="0"/>
        <w:adjustRightInd w:val="0"/>
        <w:spacing w:after="0" w:line="360" w:lineRule="auto"/>
        <w:jc w:val="both"/>
        <w:rPr>
          <w:rFonts w:ascii="Times New Roman" w:eastAsia="Calibri" w:hAnsi="Times New Roman" w:cs="Times New Roman"/>
          <w:color w:val="000000"/>
          <w:sz w:val="24"/>
          <w:szCs w:val="24"/>
          <w:lang w:val="es-CU"/>
        </w:rPr>
      </w:pPr>
      <w:r>
        <w:rPr>
          <w:rFonts w:ascii="Times New Roman" w:eastAsia="Calibri" w:hAnsi="Times New Roman" w:cs="Times New Roman"/>
          <w:color w:val="000000"/>
          <w:sz w:val="24"/>
          <w:szCs w:val="24"/>
          <w:lang w:val="es-CU"/>
        </w:rPr>
        <w:t>4-</w:t>
      </w:r>
      <w:r w:rsidR="00E76B74" w:rsidRPr="00E76B74">
        <w:rPr>
          <w:rFonts w:ascii="Times New Roman" w:eastAsia="Calibri" w:hAnsi="Times New Roman" w:cs="Times New Roman"/>
          <w:color w:val="000000"/>
          <w:sz w:val="24"/>
          <w:szCs w:val="24"/>
          <w:lang w:val="es-CU"/>
        </w:rPr>
        <w:t xml:space="preserve">Este resultado es valorado de pertinente por el grupo de expertos al que es sometido, al considerar el objetivo para el que fue elaborado, el resultado científico y las exigencias actuales del currículo de la Primera Infancia. </w:t>
      </w:r>
    </w:p>
    <w:p w:rsidR="00E76B74" w:rsidRPr="00E76B74" w:rsidRDefault="00A537C9" w:rsidP="00A537C9">
      <w:pPr>
        <w:tabs>
          <w:tab w:val="left" w:pos="8820"/>
        </w:tabs>
        <w:autoSpaceDE w:val="0"/>
        <w:autoSpaceDN w:val="0"/>
        <w:adjustRightInd w:val="0"/>
        <w:spacing w:after="0" w:line="360" w:lineRule="auto"/>
        <w:jc w:val="both"/>
        <w:rPr>
          <w:rFonts w:ascii="Arial" w:eastAsia="Calibri" w:hAnsi="Arial" w:cs="Arial"/>
          <w:color w:val="000000"/>
          <w:sz w:val="24"/>
          <w:szCs w:val="24"/>
          <w:lang w:val="es-CU"/>
        </w:rPr>
      </w:pPr>
      <w:r>
        <w:rPr>
          <w:rFonts w:ascii="Times New Roman" w:eastAsia="Calibri" w:hAnsi="Times New Roman" w:cs="Times New Roman"/>
          <w:color w:val="000000"/>
          <w:sz w:val="24"/>
          <w:szCs w:val="24"/>
          <w:lang w:val="es-CU"/>
        </w:rPr>
        <w:t>5-</w:t>
      </w:r>
      <w:r w:rsidR="00E76B74" w:rsidRPr="00E76B74">
        <w:rPr>
          <w:rFonts w:ascii="Times New Roman" w:eastAsia="Calibri" w:hAnsi="Times New Roman" w:cs="Times New Roman"/>
          <w:color w:val="000000"/>
          <w:sz w:val="24"/>
          <w:szCs w:val="24"/>
          <w:lang w:val="es-CU"/>
        </w:rPr>
        <w:t>La instrumentación parcial de la metodología demostró su contribución a la integración de contenidos en el proceso educativo de la dimensión Educación y Desarrollo de la Relación con el Entorno, lográndose una preparación del educador para introducir en la práctica profesional los procederes metodológicos que aporta la metodología para estos fines</w:t>
      </w:r>
      <w:r w:rsidR="00E76B74" w:rsidRPr="00E76B74">
        <w:rPr>
          <w:rFonts w:ascii="Arial" w:eastAsia="Calibri" w:hAnsi="Arial" w:cs="Arial"/>
          <w:color w:val="000000"/>
          <w:sz w:val="24"/>
          <w:szCs w:val="24"/>
          <w:lang w:val="es-CU"/>
        </w:rPr>
        <w:t>.</w:t>
      </w:r>
    </w:p>
    <w:p w:rsidR="00E76B74" w:rsidRDefault="00E76B74" w:rsidP="00E76B74">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w:t>
      </w:r>
      <w:r w:rsidR="00CC3711">
        <w:rPr>
          <w:rFonts w:ascii="Times New Roman" w:hAnsi="Times New Roman" w:cs="Times New Roman"/>
          <w:b/>
          <w:sz w:val="24"/>
          <w:szCs w:val="24"/>
        </w:rPr>
        <w:t>r</w:t>
      </w:r>
      <w:r w:rsidRPr="00FF3346">
        <w:rPr>
          <w:rFonts w:ascii="Times New Roman" w:hAnsi="Times New Roman" w:cs="Times New Roman"/>
          <w:b/>
          <w:sz w:val="24"/>
          <w:szCs w:val="24"/>
        </w:rPr>
        <w:t>encias bibliográficas</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r w:rsidRPr="00E76B74">
        <w:rPr>
          <w:rFonts w:ascii="Times New Roman" w:eastAsia="Calibri" w:hAnsi="Times New Roman" w:cs="Times New Roman"/>
          <w:sz w:val="24"/>
          <w:szCs w:val="24"/>
        </w:rPr>
        <w:lastRenderedPageBreak/>
        <w:t>Cárdenas, M, Y. (2015). Programa de superación profesional para las metodólogas integrales en contenidos de la dimensión “Relación con el Entorno”. Tesis en opción al grado científico de doctor en ciencias pedagógicas. Universidad Central “Marta Abreu” de Las Villas.</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proofErr w:type="spellStart"/>
      <w:r w:rsidRPr="00E76B74">
        <w:rPr>
          <w:rFonts w:ascii="Times New Roman" w:eastAsia="Calibri" w:hAnsi="Times New Roman" w:cs="Times New Roman"/>
          <w:sz w:val="24"/>
          <w:szCs w:val="24"/>
        </w:rPr>
        <w:t>Cabanes</w:t>
      </w:r>
      <w:proofErr w:type="spellEnd"/>
      <w:r w:rsidRPr="00E76B74">
        <w:rPr>
          <w:rFonts w:ascii="Times New Roman" w:eastAsia="Calibri" w:hAnsi="Times New Roman" w:cs="Times New Roman"/>
          <w:sz w:val="24"/>
          <w:szCs w:val="24"/>
        </w:rPr>
        <w:t>, L. Gabriela, A. Matos., y Ruiz, I</w:t>
      </w:r>
      <w:proofErr w:type="gramStart"/>
      <w:r w:rsidRPr="00E76B74">
        <w:rPr>
          <w:rFonts w:ascii="Times New Roman" w:eastAsia="Calibri" w:hAnsi="Times New Roman" w:cs="Times New Roman"/>
          <w:sz w:val="24"/>
          <w:szCs w:val="24"/>
        </w:rPr>
        <w:t>.(</w:t>
      </w:r>
      <w:proofErr w:type="gramEnd"/>
      <w:r w:rsidRPr="00E76B74">
        <w:rPr>
          <w:rFonts w:ascii="Times New Roman" w:eastAsia="Calibri" w:hAnsi="Times New Roman" w:cs="Times New Roman"/>
          <w:sz w:val="24"/>
          <w:szCs w:val="24"/>
        </w:rPr>
        <w:t>2019). Estrategia para la integración de contenidos en la disciplina Psicología Educativa. Educación y Sociedad, 17 (3): 91-106, septiembre-diciembre. ISSN: 1811- 9034. RNPS: 2073 95.</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r w:rsidRPr="00E76B74">
        <w:rPr>
          <w:rFonts w:ascii="Times New Roman" w:eastAsia="Calibri" w:hAnsi="Times New Roman" w:cs="Times New Roman"/>
          <w:sz w:val="24"/>
          <w:szCs w:val="24"/>
        </w:rPr>
        <w:t>Centro de Referencia Latinoamericano para la Educación Preescolar (CELEP). (2011). Fundamentos científicos para la Educación Preescolar Cubana. La Habana. Videoconferencia 3.</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proofErr w:type="spellStart"/>
      <w:r w:rsidRPr="00E76B74">
        <w:rPr>
          <w:rFonts w:ascii="Times New Roman" w:eastAsia="Calibri" w:hAnsi="Times New Roman" w:cs="Times New Roman"/>
          <w:sz w:val="24"/>
          <w:szCs w:val="24"/>
        </w:rPr>
        <w:t>Cabanes</w:t>
      </w:r>
      <w:proofErr w:type="spellEnd"/>
      <w:r w:rsidRPr="00E76B74">
        <w:rPr>
          <w:rFonts w:ascii="Times New Roman" w:eastAsia="Calibri" w:hAnsi="Times New Roman" w:cs="Times New Roman"/>
          <w:sz w:val="24"/>
          <w:szCs w:val="24"/>
        </w:rPr>
        <w:t xml:space="preserve">, L, </w:t>
      </w:r>
      <w:proofErr w:type="spellStart"/>
      <w:r w:rsidRPr="00E76B74">
        <w:rPr>
          <w:rFonts w:ascii="Times New Roman" w:eastAsia="Calibri" w:hAnsi="Times New Roman" w:cs="Times New Roman"/>
          <w:sz w:val="24"/>
          <w:szCs w:val="24"/>
        </w:rPr>
        <w:t>Matos</w:t>
      </w:r>
      <w:proofErr w:type="gramStart"/>
      <w:r w:rsidRPr="00E76B74">
        <w:rPr>
          <w:rFonts w:ascii="Times New Roman" w:eastAsia="Calibri" w:hAnsi="Times New Roman" w:cs="Times New Roman"/>
          <w:sz w:val="24"/>
          <w:szCs w:val="24"/>
        </w:rPr>
        <w:t>,G</w:t>
      </w:r>
      <w:proofErr w:type="spellEnd"/>
      <w:proofErr w:type="gramEnd"/>
      <w:r w:rsidRPr="00E76B74">
        <w:rPr>
          <w:rFonts w:ascii="Times New Roman" w:eastAsia="Calibri" w:hAnsi="Times New Roman" w:cs="Times New Roman"/>
          <w:sz w:val="24"/>
          <w:szCs w:val="24"/>
        </w:rPr>
        <w:t xml:space="preserve"> y Ruiz, I. (2019). Estrategia para la integración de contenidos en la disciplina Psicología Educativa. Revista Educación y Sociedad Vol. 17, No.3, Septiembre-Diciembre (91-106) ISSN: 1811- 9034 RNPS: 2073</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r w:rsidRPr="00E76B74">
        <w:rPr>
          <w:rFonts w:ascii="Times New Roman" w:eastAsia="Calibri" w:hAnsi="Times New Roman" w:cs="Times New Roman"/>
          <w:sz w:val="24"/>
          <w:szCs w:val="24"/>
        </w:rPr>
        <w:t>Calzadilla, O. (2017). La integración de las neurociencias en la formación inicial de docentes para las carreras de la educación inicial y básica: caso Cuba. Revista Electrónica “Actualidades Investigativas en Educación. V. 17 num.2 Mayo-Agosto, pp. 1-27</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r w:rsidRPr="00E76B74">
        <w:rPr>
          <w:rFonts w:ascii="Times New Roman" w:eastAsia="Calibri" w:hAnsi="Times New Roman" w:cs="Times New Roman"/>
          <w:sz w:val="24"/>
          <w:szCs w:val="24"/>
        </w:rPr>
        <w:t>Colectivo de Autores. (1995).Estudio acerca de las particularidades del desarrollo  del niño preescolar cubano. La Habana: Editorial Pueblo y Educación.</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r w:rsidRPr="00E76B74">
        <w:rPr>
          <w:rFonts w:ascii="Times New Roman" w:eastAsia="Calibri" w:hAnsi="Times New Roman" w:cs="Times New Roman"/>
          <w:sz w:val="24"/>
          <w:szCs w:val="24"/>
        </w:rPr>
        <w:t>Colectivo de Autores. (2012). Diseño de la dimensión Relación con el Entorno para la Infancia Temprana y Preescolar .Villa Clara: [s.n.]</w:t>
      </w:r>
    </w:p>
    <w:p w:rsidR="00E653C7" w:rsidRDefault="00E76B74" w:rsidP="00D07A13">
      <w:pPr>
        <w:spacing w:after="0" w:line="360" w:lineRule="auto"/>
        <w:ind w:left="680" w:right="57" w:hanging="680"/>
        <w:jc w:val="both"/>
        <w:rPr>
          <w:rFonts w:ascii="Times New Roman" w:eastAsia="Calibri" w:hAnsi="Times New Roman" w:cs="Times New Roman"/>
          <w:sz w:val="24"/>
          <w:szCs w:val="24"/>
        </w:rPr>
      </w:pPr>
      <w:r w:rsidRPr="00E76B74">
        <w:rPr>
          <w:rFonts w:ascii="Times New Roman" w:eastAsia="Calibri" w:hAnsi="Times New Roman" w:cs="Times New Roman"/>
          <w:sz w:val="24"/>
          <w:szCs w:val="24"/>
        </w:rPr>
        <w:t>Compilación de materiales docentes para didáctica de los contenidos de la dimensión Educación y Desarrollo de la Relación con el Entorno. Santa Clara: Premio CITMA Provincial 2013.</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proofErr w:type="spellStart"/>
      <w:r w:rsidRPr="00E76B74">
        <w:rPr>
          <w:rFonts w:ascii="Times New Roman" w:eastAsia="Calibri" w:hAnsi="Times New Roman" w:cs="Times New Roman"/>
          <w:sz w:val="24"/>
          <w:szCs w:val="24"/>
        </w:rPr>
        <w:t>Fiallo</w:t>
      </w:r>
      <w:proofErr w:type="spellEnd"/>
      <w:r w:rsidRPr="00E76B74">
        <w:rPr>
          <w:rFonts w:ascii="Times New Roman" w:eastAsia="Calibri" w:hAnsi="Times New Roman" w:cs="Times New Roman"/>
          <w:sz w:val="24"/>
          <w:szCs w:val="24"/>
        </w:rPr>
        <w:t xml:space="preserve">, J. (2001). La interdisciplinariedad en el </w:t>
      </w:r>
      <w:proofErr w:type="spellStart"/>
      <w:r w:rsidRPr="00E76B74">
        <w:rPr>
          <w:rFonts w:ascii="Times New Roman" w:eastAsia="Calibri" w:hAnsi="Times New Roman" w:cs="Times New Roman"/>
          <w:sz w:val="24"/>
          <w:szCs w:val="24"/>
        </w:rPr>
        <w:t>curriculum</w:t>
      </w:r>
      <w:proofErr w:type="spellEnd"/>
      <w:r w:rsidRPr="00E76B74">
        <w:rPr>
          <w:rFonts w:ascii="Times New Roman" w:eastAsia="Calibri" w:hAnsi="Times New Roman" w:cs="Times New Roman"/>
          <w:sz w:val="24"/>
          <w:szCs w:val="24"/>
        </w:rPr>
        <w:t xml:space="preserve"> ¡Utopía o realidad educativa! Méxi</w:t>
      </w:r>
      <w:r w:rsidRPr="00E76B74">
        <w:rPr>
          <w:rFonts w:ascii="Times New Roman" w:eastAsia="Calibri" w:hAnsi="Times New Roman" w:cs="Times New Roman"/>
          <w:sz w:val="24"/>
          <w:szCs w:val="24"/>
        </w:rPr>
        <w:softHyphen/>
        <w:t xml:space="preserve">co: Universidad estatal de </w:t>
      </w:r>
      <w:proofErr w:type="spellStart"/>
      <w:r w:rsidRPr="00E76B74">
        <w:rPr>
          <w:rFonts w:ascii="Times New Roman" w:eastAsia="Calibri" w:hAnsi="Times New Roman" w:cs="Times New Roman"/>
          <w:sz w:val="24"/>
          <w:szCs w:val="24"/>
        </w:rPr>
        <w:t>piavi-vespi</w:t>
      </w:r>
      <w:proofErr w:type="spellEnd"/>
      <w:r w:rsidRPr="00E76B74">
        <w:rPr>
          <w:rFonts w:ascii="Times New Roman" w:eastAsia="Calibri" w:hAnsi="Times New Roman" w:cs="Times New Roman"/>
          <w:sz w:val="24"/>
          <w:szCs w:val="24"/>
        </w:rPr>
        <w:t>.</w:t>
      </w:r>
    </w:p>
    <w:p w:rsidR="00E76B74" w:rsidRPr="00E76B74" w:rsidRDefault="00E76B74" w:rsidP="00D07A13">
      <w:pPr>
        <w:spacing w:after="0" w:line="360" w:lineRule="auto"/>
        <w:ind w:left="680" w:right="57" w:hanging="680"/>
        <w:jc w:val="both"/>
        <w:rPr>
          <w:rFonts w:ascii="Times New Roman" w:eastAsia="Calibri" w:hAnsi="Times New Roman" w:cs="Times New Roman"/>
          <w:sz w:val="24"/>
          <w:szCs w:val="24"/>
        </w:rPr>
      </w:pPr>
      <w:proofErr w:type="spellStart"/>
      <w:r w:rsidRPr="00E76B74">
        <w:rPr>
          <w:rFonts w:ascii="Times New Roman" w:eastAsia="Calibri" w:hAnsi="Times New Roman" w:cs="Times New Roman"/>
          <w:sz w:val="24"/>
          <w:szCs w:val="24"/>
        </w:rPr>
        <w:t>Ginarte</w:t>
      </w:r>
      <w:proofErr w:type="spellEnd"/>
      <w:r w:rsidRPr="00E76B74">
        <w:rPr>
          <w:rFonts w:ascii="Times New Roman" w:eastAsia="Calibri" w:hAnsi="Times New Roman" w:cs="Times New Roman"/>
          <w:sz w:val="24"/>
          <w:szCs w:val="24"/>
        </w:rPr>
        <w:t>, A</w:t>
      </w:r>
      <w:proofErr w:type="gramStart"/>
      <w:r w:rsidRPr="00E76B74">
        <w:rPr>
          <w:rFonts w:ascii="Times New Roman" w:eastAsia="Calibri" w:hAnsi="Times New Roman" w:cs="Times New Roman"/>
          <w:sz w:val="24"/>
          <w:szCs w:val="24"/>
        </w:rPr>
        <w:t>,.</w:t>
      </w:r>
      <w:proofErr w:type="gramEnd"/>
      <w:r w:rsidRPr="00E76B74">
        <w:rPr>
          <w:rFonts w:ascii="Times New Roman" w:eastAsia="Calibri" w:hAnsi="Times New Roman" w:cs="Times New Roman"/>
          <w:sz w:val="24"/>
          <w:szCs w:val="24"/>
        </w:rPr>
        <w:t xml:space="preserve"> (2015). La Integración de contenidos en el diseño del currículo de nivel micro en la Educación Preescolar. Tesis en Opción al Grado Científico de Doctor en Ciencias Pedagógicas. Universidad de las Tunas. </w:t>
      </w:r>
    </w:p>
    <w:sectPr w:rsidR="00E76B74" w:rsidRPr="00E76B74"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6E3" w:rsidRDefault="008C76E3" w:rsidP="00C8585B">
      <w:pPr>
        <w:spacing w:after="0" w:line="240" w:lineRule="auto"/>
      </w:pPr>
      <w:r>
        <w:separator/>
      </w:r>
    </w:p>
  </w:endnote>
  <w:endnote w:type="continuationSeparator" w:id="0">
    <w:p w:rsidR="008C76E3" w:rsidRDefault="008C76E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C5064C">
        <w:pPr>
          <w:pStyle w:val="Piedepgina"/>
          <w:jc w:val="right"/>
        </w:pPr>
        <w:r>
          <w:fldChar w:fldCharType="begin"/>
        </w:r>
        <w:r w:rsidR="00E40131">
          <w:instrText xml:space="preserve"> PAGE   \* MERGEFORMAT </w:instrText>
        </w:r>
        <w:r>
          <w:fldChar w:fldCharType="separate"/>
        </w:r>
        <w:r w:rsidR="00D07A13">
          <w:rPr>
            <w:noProof/>
          </w:rPr>
          <w:t>12</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6E3" w:rsidRDefault="008C76E3" w:rsidP="00C8585B">
      <w:pPr>
        <w:spacing w:after="0" w:line="240" w:lineRule="auto"/>
      </w:pPr>
      <w:r>
        <w:separator/>
      </w:r>
    </w:p>
  </w:footnote>
  <w:footnote w:type="continuationSeparator" w:id="0">
    <w:p w:rsidR="008C76E3" w:rsidRDefault="008C76E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25416FE7" wp14:editId="5A6EC669">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78A5"/>
    <w:multiLevelType w:val="hybridMultilevel"/>
    <w:tmpl w:val="5A668FC6"/>
    <w:lvl w:ilvl="0" w:tplc="0B121FFE">
      <w:start w:val="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256088"/>
    <w:multiLevelType w:val="hybridMultilevel"/>
    <w:tmpl w:val="F0385E8C"/>
    <w:lvl w:ilvl="0" w:tplc="A6A0E7EC">
      <w:start w:val="1"/>
      <w:numFmt w:val="decimal"/>
      <w:lvlText w:val="%1."/>
      <w:lvlJc w:val="left"/>
      <w:pPr>
        <w:ind w:left="1211" w:hanging="360"/>
      </w:pPr>
      <w:rPr>
        <w:rFonts w:ascii="Times New Roman" w:hAnsi="Times New Roman" w:cs="Times New Roman" w:hint="default"/>
        <w:i w:val="0"/>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4A6E1B36"/>
    <w:multiLevelType w:val="hybridMultilevel"/>
    <w:tmpl w:val="3286C830"/>
    <w:lvl w:ilvl="0" w:tplc="5E1CD798">
      <w:numFmt w:val="bullet"/>
      <w:lvlText w:val="-"/>
      <w:lvlJc w:val="left"/>
      <w:pPr>
        <w:ind w:left="873" w:hanging="360"/>
      </w:pPr>
      <w:rPr>
        <w:rFonts w:ascii="Arial" w:eastAsia="Times New Roman" w:hAnsi="Arial" w:cs="Arial" w:hint="default"/>
      </w:rPr>
    </w:lvl>
    <w:lvl w:ilvl="1" w:tplc="0C0A0003">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3">
    <w:nsid w:val="51266E0C"/>
    <w:multiLevelType w:val="hybridMultilevel"/>
    <w:tmpl w:val="0C928FF0"/>
    <w:lvl w:ilvl="0" w:tplc="5E1CD798">
      <w:numFmt w:val="bullet"/>
      <w:lvlText w:val="-"/>
      <w:lvlJc w:val="left"/>
      <w:pPr>
        <w:ind w:left="873" w:hanging="360"/>
      </w:pPr>
      <w:rPr>
        <w:rFonts w:ascii="Arial" w:eastAsia="Times New Roman" w:hAnsi="Arial" w:cs="Aria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4">
    <w:nsid w:val="6276055F"/>
    <w:multiLevelType w:val="hybridMultilevel"/>
    <w:tmpl w:val="6D1E79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5993F4E"/>
    <w:multiLevelType w:val="hybridMultilevel"/>
    <w:tmpl w:val="D85A84BE"/>
    <w:lvl w:ilvl="0" w:tplc="DC506D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1D47A7"/>
    <w:multiLevelType w:val="hybridMultilevel"/>
    <w:tmpl w:val="3244B89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6180F"/>
    <w:rsid w:val="000A6EC7"/>
    <w:rsid w:val="000C14DC"/>
    <w:rsid w:val="0010633E"/>
    <w:rsid w:val="00131554"/>
    <w:rsid w:val="001417EA"/>
    <w:rsid w:val="001433AD"/>
    <w:rsid w:val="001845C1"/>
    <w:rsid w:val="001A20CA"/>
    <w:rsid w:val="001C2A3B"/>
    <w:rsid w:val="001C6CF7"/>
    <w:rsid w:val="002052CD"/>
    <w:rsid w:val="002175DB"/>
    <w:rsid w:val="00222C93"/>
    <w:rsid w:val="002576E0"/>
    <w:rsid w:val="00263FB5"/>
    <w:rsid w:val="00280C6C"/>
    <w:rsid w:val="002811CF"/>
    <w:rsid w:val="0028478F"/>
    <w:rsid w:val="00296FEE"/>
    <w:rsid w:val="002B2F4F"/>
    <w:rsid w:val="002E0882"/>
    <w:rsid w:val="002E272A"/>
    <w:rsid w:val="002E3256"/>
    <w:rsid w:val="00306B62"/>
    <w:rsid w:val="00367CA8"/>
    <w:rsid w:val="00383D84"/>
    <w:rsid w:val="003A256D"/>
    <w:rsid w:val="003B0B0A"/>
    <w:rsid w:val="003B69C8"/>
    <w:rsid w:val="003C0EE6"/>
    <w:rsid w:val="003E7DF3"/>
    <w:rsid w:val="003F2286"/>
    <w:rsid w:val="00403285"/>
    <w:rsid w:val="00432815"/>
    <w:rsid w:val="00451799"/>
    <w:rsid w:val="00461F89"/>
    <w:rsid w:val="00481C42"/>
    <w:rsid w:val="00484700"/>
    <w:rsid w:val="004B4291"/>
    <w:rsid w:val="005319E5"/>
    <w:rsid w:val="00552878"/>
    <w:rsid w:val="005610EC"/>
    <w:rsid w:val="005754D8"/>
    <w:rsid w:val="0058216A"/>
    <w:rsid w:val="005972AE"/>
    <w:rsid w:val="006271E4"/>
    <w:rsid w:val="006501DE"/>
    <w:rsid w:val="00667F10"/>
    <w:rsid w:val="00671849"/>
    <w:rsid w:val="006937FD"/>
    <w:rsid w:val="006A0D33"/>
    <w:rsid w:val="006A69CE"/>
    <w:rsid w:val="007455FF"/>
    <w:rsid w:val="00760524"/>
    <w:rsid w:val="007E3542"/>
    <w:rsid w:val="008111BD"/>
    <w:rsid w:val="0081243E"/>
    <w:rsid w:val="00815971"/>
    <w:rsid w:val="00840532"/>
    <w:rsid w:val="00875697"/>
    <w:rsid w:val="00881285"/>
    <w:rsid w:val="0088159E"/>
    <w:rsid w:val="0089533E"/>
    <w:rsid w:val="008A1C16"/>
    <w:rsid w:val="008C76E3"/>
    <w:rsid w:val="008F410A"/>
    <w:rsid w:val="009061A5"/>
    <w:rsid w:val="0091621C"/>
    <w:rsid w:val="009B1EF2"/>
    <w:rsid w:val="009B4D89"/>
    <w:rsid w:val="009C3324"/>
    <w:rsid w:val="009D5E02"/>
    <w:rsid w:val="009D67CD"/>
    <w:rsid w:val="00A013B9"/>
    <w:rsid w:val="00A11105"/>
    <w:rsid w:val="00A1466A"/>
    <w:rsid w:val="00A156A5"/>
    <w:rsid w:val="00A21A1F"/>
    <w:rsid w:val="00A537C9"/>
    <w:rsid w:val="00A62A14"/>
    <w:rsid w:val="00A74CCF"/>
    <w:rsid w:val="00A81E28"/>
    <w:rsid w:val="00A81ECF"/>
    <w:rsid w:val="00A83BF4"/>
    <w:rsid w:val="00AA0AC5"/>
    <w:rsid w:val="00AE534B"/>
    <w:rsid w:val="00B2024E"/>
    <w:rsid w:val="00B50F96"/>
    <w:rsid w:val="00B80E97"/>
    <w:rsid w:val="00BC3FF5"/>
    <w:rsid w:val="00BC770B"/>
    <w:rsid w:val="00BE1CBE"/>
    <w:rsid w:val="00BF404B"/>
    <w:rsid w:val="00C1423A"/>
    <w:rsid w:val="00C17100"/>
    <w:rsid w:val="00C5064C"/>
    <w:rsid w:val="00C61E6A"/>
    <w:rsid w:val="00C71232"/>
    <w:rsid w:val="00C8585B"/>
    <w:rsid w:val="00CC3711"/>
    <w:rsid w:val="00CC7832"/>
    <w:rsid w:val="00CD289A"/>
    <w:rsid w:val="00CD2BC3"/>
    <w:rsid w:val="00D07A13"/>
    <w:rsid w:val="00D13797"/>
    <w:rsid w:val="00D36D1C"/>
    <w:rsid w:val="00D73DE9"/>
    <w:rsid w:val="00D75FC8"/>
    <w:rsid w:val="00D87830"/>
    <w:rsid w:val="00DA56C9"/>
    <w:rsid w:val="00DB52EE"/>
    <w:rsid w:val="00DE4C9E"/>
    <w:rsid w:val="00E32F8D"/>
    <w:rsid w:val="00E40131"/>
    <w:rsid w:val="00E61841"/>
    <w:rsid w:val="00E653C7"/>
    <w:rsid w:val="00E76B74"/>
    <w:rsid w:val="00E912D0"/>
    <w:rsid w:val="00EA1280"/>
    <w:rsid w:val="00EC2222"/>
    <w:rsid w:val="00F15E49"/>
    <w:rsid w:val="00F275E5"/>
    <w:rsid w:val="00F31B37"/>
    <w:rsid w:val="00FA43D3"/>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link w:val="Ttulo1Car"/>
    <w:uiPriority w:val="9"/>
    <w:qFormat/>
    <w:rsid w:val="00367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367CA8"/>
    <w:rPr>
      <w:rFonts w:ascii="Times New Roman" w:eastAsia="Times New Roman" w:hAnsi="Times New Roman" w:cs="Times New Roman"/>
      <w:b/>
      <w:bCs/>
      <w:kern w:val="36"/>
      <w:sz w:val="48"/>
      <w:szCs w:val="48"/>
      <w:lang w:eastAsia="es-ES"/>
    </w:rPr>
  </w:style>
  <w:style w:type="character" w:customStyle="1" w:styleId="jlqj4b">
    <w:name w:val="jlqj4b"/>
    <w:basedOn w:val="Fuentedeprrafopredeter"/>
    <w:rsid w:val="00F275E5"/>
  </w:style>
  <w:style w:type="paragraph" w:customStyle="1" w:styleId="Default">
    <w:name w:val="Default"/>
    <w:rsid w:val="00E76B74"/>
    <w:pPr>
      <w:autoSpaceDE w:val="0"/>
      <w:autoSpaceDN w:val="0"/>
      <w:adjustRightInd w:val="0"/>
      <w:spacing w:after="0" w:line="240" w:lineRule="auto"/>
    </w:pPr>
    <w:rPr>
      <w:rFonts w:ascii="Arial" w:hAnsi="Arial" w:cs="Arial"/>
      <w:color w:val="000000"/>
      <w:sz w:val="24"/>
      <w:szCs w:val="24"/>
      <w:lang w:val="es-C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link w:val="Ttulo1Car"/>
    <w:uiPriority w:val="9"/>
    <w:qFormat/>
    <w:rsid w:val="00367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367CA8"/>
    <w:rPr>
      <w:rFonts w:ascii="Times New Roman" w:eastAsia="Times New Roman" w:hAnsi="Times New Roman" w:cs="Times New Roman"/>
      <w:b/>
      <w:bCs/>
      <w:kern w:val="36"/>
      <w:sz w:val="48"/>
      <w:szCs w:val="48"/>
      <w:lang w:eastAsia="es-ES"/>
    </w:rPr>
  </w:style>
  <w:style w:type="character" w:customStyle="1" w:styleId="jlqj4b">
    <w:name w:val="jlqj4b"/>
    <w:basedOn w:val="Fuentedeprrafopredeter"/>
    <w:rsid w:val="00F275E5"/>
  </w:style>
  <w:style w:type="paragraph" w:customStyle="1" w:styleId="Default">
    <w:name w:val="Default"/>
    <w:rsid w:val="00E76B74"/>
    <w:pPr>
      <w:autoSpaceDE w:val="0"/>
      <w:autoSpaceDN w:val="0"/>
      <w:adjustRightInd w:val="0"/>
      <w:spacing w:after="0" w:line="240" w:lineRule="auto"/>
    </w:pPr>
    <w:rPr>
      <w:rFonts w:ascii="Arial" w:hAnsi="Arial" w:cs="Arial"/>
      <w:color w:val="000000"/>
      <w:sz w:val="24"/>
      <w:szCs w:val="24"/>
      <w:lang w:val="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onzalez@uclv.c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dghernandez@uclv.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ralc@uclv.cu" TargetMode="External"/><Relationship Id="rId4" Type="http://schemas.openxmlformats.org/officeDocument/2006/relationships/settings" Target="settings.xml"/><Relationship Id="rId9" Type="http://schemas.openxmlformats.org/officeDocument/2006/relationships/hyperlink" Target="mailto:opfleites@uclv.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4284</Words>
  <Characters>23565</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UCLV</Company>
  <LinksUpToDate>false</LinksUpToDate>
  <CharactersWithSpaces>27794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3</cp:revision>
  <dcterms:created xsi:type="dcterms:W3CDTF">2021-06-20T10:50:00Z</dcterms:created>
  <dcterms:modified xsi:type="dcterms:W3CDTF">2021-06-20T10:50:00Z</dcterms:modified>
</cp:coreProperties>
</file>