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36E72E" w14:textId="379A84C1" w:rsidR="00014638" w:rsidRPr="009D5E02" w:rsidRDefault="0014392F" w:rsidP="00014638">
      <w:pPr>
        <w:spacing w:after="0"/>
        <w:jc w:val="center"/>
        <w:rPr>
          <w:rFonts w:ascii="Times New Roman" w:hAnsi="Times New Roman" w:cs="Times New Roman"/>
          <w:b/>
          <w:sz w:val="28"/>
          <w:szCs w:val="28"/>
        </w:rPr>
      </w:pPr>
      <w:r>
        <w:rPr>
          <w:rFonts w:ascii="Times New Roman" w:hAnsi="Times New Roman" w:cs="Times New Roman"/>
          <w:b/>
          <w:sz w:val="28"/>
          <w:szCs w:val="28"/>
        </w:rPr>
        <w:t>XVII SIMPOSIO DE SOLDADURA Y MATERIALES</w:t>
      </w:r>
      <w:r w:rsidR="00014638">
        <w:rPr>
          <w:rFonts w:ascii="Times New Roman" w:hAnsi="Times New Roman" w:cs="Times New Roman"/>
          <w:b/>
          <w:sz w:val="28"/>
          <w:szCs w:val="28"/>
        </w:rPr>
        <w:t xml:space="preserve"> </w:t>
      </w:r>
    </w:p>
    <w:p w14:paraId="6430A07C" w14:textId="77777777" w:rsidR="00014638" w:rsidRDefault="00014638" w:rsidP="00014638">
      <w:pPr>
        <w:spacing w:after="0"/>
        <w:jc w:val="center"/>
        <w:rPr>
          <w:rFonts w:ascii="Times New Roman" w:hAnsi="Times New Roman" w:cs="Times New Roman"/>
          <w:b/>
          <w:sz w:val="24"/>
          <w:szCs w:val="24"/>
        </w:rPr>
      </w:pPr>
    </w:p>
    <w:p w14:paraId="3889A3CB" w14:textId="09FC3BB4" w:rsidR="00014638" w:rsidRPr="009D5E02" w:rsidRDefault="0014392F" w:rsidP="00014638">
      <w:pPr>
        <w:spacing w:after="0"/>
        <w:jc w:val="center"/>
        <w:rPr>
          <w:rFonts w:ascii="Times New Roman" w:hAnsi="Times New Roman" w:cs="Times New Roman"/>
          <w:b/>
          <w:sz w:val="28"/>
          <w:szCs w:val="28"/>
        </w:rPr>
      </w:pPr>
      <w:r w:rsidRPr="0014392F">
        <w:rPr>
          <w:rFonts w:ascii="Times New Roman" w:hAnsi="Times New Roman" w:cs="Times New Roman"/>
          <w:b/>
          <w:sz w:val="28"/>
          <w:szCs w:val="28"/>
        </w:rPr>
        <w:t xml:space="preserve">Evaluación de una mezcla de moldeo </w:t>
      </w:r>
      <w:proofErr w:type="spellStart"/>
      <w:r w:rsidRPr="0014392F">
        <w:rPr>
          <w:rFonts w:ascii="Times New Roman" w:hAnsi="Times New Roman" w:cs="Times New Roman"/>
          <w:b/>
          <w:sz w:val="28"/>
          <w:szCs w:val="28"/>
        </w:rPr>
        <w:t>autofraguante</w:t>
      </w:r>
      <w:proofErr w:type="spellEnd"/>
      <w:r w:rsidRPr="0014392F">
        <w:rPr>
          <w:rFonts w:ascii="Times New Roman" w:hAnsi="Times New Roman" w:cs="Times New Roman"/>
          <w:b/>
          <w:sz w:val="28"/>
          <w:szCs w:val="28"/>
        </w:rPr>
        <w:t xml:space="preserve"> con diferentes proporciones de arena, catalizador y resina</w:t>
      </w:r>
    </w:p>
    <w:p w14:paraId="016DBB9A" w14:textId="77777777" w:rsidR="00014638" w:rsidRDefault="00014638" w:rsidP="00014638">
      <w:pPr>
        <w:spacing w:after="0"/>
        <w:jc w:val="center"/>
        <w:rPr>
          <w:rFonts w:ascii="Times New Roman" w:hAnsi="Times New Roman" w:cs="Times New Roman"/>
          <w:b/>
          <w:i/>
          <w:sz w:val="24"/>
          <w:szCs w:val="24"/>
        </w:rPr>
      </w:pPr>
    </w:p>
    <w:p w14:paraId="69C2C69A" w14:textId="2F230BCF" w:rsidR="00014638" w:rsidRPr="0085692E" w:rsidRDefault="0085692E" w:rsidP="00014638">
      <w:pPr>
        <w:spacing w:after="0"/>
        <w:jc w:val="center"/>
        <w:rPr>
          <w:rFonts w:ascii="Times New Roman" w:hAnsi="Times New Roman" w:cs="Times New Roman"/>
          <w:b/>
          <w:i/>
          <w:sz w:val="28"/>
          <w:szCs w:val="28"/>
          <w:lang w:val="en-US"/>
        </w:rPr>
      </w:pPr>
      <w:r w:rsidRPr="0085692E">
        <w:rPr>
          <w:rFonts w:ascii="Times New Roman" w:hAnsi="Times New Roman" w:cs="Times New Roman"/>
          <w:b/>
          <w:i/>
          <w:sz w:val="28"/>
          <w:szCs w:val="28"/>
          <w:lang w:val="en-US"/>
        </w:rPr>
        <w:t xml:space="preserve">Evaluation of the No bake mixtures of </w:t>
      </w:r>
      <w:proofErr w:type="spellStart"/>
      <w:r w:rsidRPr="0085692E">
        <w:rPr>
          <w:rFonts w:ascii="Times New Roman" w:hAnsi="Times New Roman" w:cs="Times New Roman"/>
          <w:b/>
          <w:i/>
          <w:sz w:val="28"/>
          <w:szCs w:val="28"/>
          <w:lang w:val="en-US"/>
        </w:rPr>
        <w:t>moulding</w:t>
      </w:r>
      <w:proofErr w:type="spellEnd"/>
      <w:r w:rsidRPr="0085692E">
        <w:rPr>
          <w:rFonts w:ascii="Times New Roman" w:hAnsi="Times New Roman" w:cs="Times New Roman"/>
          <w:b/>
          <w:i/>
          <w:sz w:val="28"/>
          <w:szCs w:val="28"/>
          <w:lang w:val="en-US"/>
        </w:rPr>
        <w:t xml:space="preserve"> with different proportions from sand, catalyst and resin</w:t>
      </w:r>
    </w:p>
    <w:p w14:paraId="6260E784" w14:textId="77777777" w:rsidR="00014638" w:rsidRDefault="00014638" w:rsidP="00014638">
      <w:pPr>
        <w:spacing w:after="0" w:line="360" w:lineRule="auto"/>
        <w:rPr>
          <w:rFonts w:ascii="Times New Roman" w:hAnsi="Times New Roman" w:cs="Times New Roman"/>
          <w:b/>
          <w:sz w:val="24"/>
          <w:szCs w:val="24"/>
        </w:rPr>
      </w:pPr>
    </w:p>
    <w:p w14:paraId="73017195" w14:textId="77777777" w:rsidR="00014638" w:rsidRPr="002E0882" w:rsidRDefault="00014638" w:rsidP="00014638">
      <w:pPr>
        <w:spacing w:after="0" w:line="360" w:lineRule="auto"/>
        <w:rPr>
          <w:rFonts w:ascii="Times New Roman" w:hAnsi="Times New Roman" w:cs="Times New Roman"/>
          <w:sz w:val="24"/>
          <w:szCs w:val="24"/>
        </w:rPr>
      </w:pPr>
    </w:p>
    <w:p w14:paraId="196F5D96" w14:textId="0828B73D" w:rsidR="00014638" w:rsidRPr="009D5E02" w:rsidRDefault="0085692E" w:rsidP="000146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w:t>
      </w:r>
      <w:r w:rsidR="00372B49">
        <w:rPr>
          <w:rFonts w:ascii="Times New Roman" w:hAnsi="Times New Roman" w:cs="Times New Roman"/>
          <w:b/>
          <w:sz w:val="24"/>
          <w:szCs w:val="24"/>
        </w:rPr>
        <w:t>á</w:t>
      </w:r>
      <w:r>
        <w:rPr>
          <w:rFonts w:ascii="Times New Roman" w:hAnsi="Times New Roman" w:cs="Times New Roman"/>
          <w:b/>
          <w:sz w:val="24"/>
          <w:szCs w:val="24"/>
        </w:rPr>
        <w:t>zaro Humberto Su</w:t>
      </w:r>
      <w:r w:rsidR="00372B49">
        <w:rPr>
          <w:rFonts w:ascii="Times New Roman" w:hAnsi="Times New Roman" w:cs="Times New Roman"/>
          <w:b/>
          <w:sz w:val="24"/>
          <w:szCs w:val="24"/>
        </w:rPr>
        <w:t>á</w:t>
      </w:r>
      <w:r>
        <w:rPr>
          <w:rFonts w:ascii="Times New Roman" w:hAnsi="Times New Roman" w:cs="Times New Roman"/>
          <w:b/>
          <w:sz w:val="24"/>
          <w:szCs w:val="24"/>
        </w:rPr>
        <w:t>rez Lisca</w:t>
      </w:r>
      <w:r w:rsidR="00014638">
        <w:rPr>
          <w:rFonts w:ascii="Times New Roman" w:hAnsi="Times New Roman" w:cs="Times New Roman"/>
          <w:b/>
          <w:sz w:val="24"/>
          <w:szCs w:val="24"/>
          <w:vertAlign w:val="superscript"/>
        </w:rPr>
        <w:t>1</w:t>
      </w:r>
      <w:r w:rsidR="00014638">
        <w:rPr>
          <w:rFonts w:ascii="Times New Roman" w:hAnsi="Times New Roman" w:cs="Times New Roman"/>
          <w:b/>
          <w:sz w:val="24"/>
          <w:szCs w:val="24"/>
        </w:rPr>
        <w:t xml:space="preserve">, </w:t>
      </w:r>
      <w:proofErr w:type="spellStart"/>
      <w:r>
        <w:rPr>
          <w:rFonts w:ascii="Times New Roman" w:hAnsi="Times New Roman" w:cs="Times New Roman"/>
          <w:b/>
          <w:sz w:val="24"/>
          <w:szCs w:val="24"/>
        </w:rPr>
        <w:t>Norge</w:t>
      </w:r>
      <w:proofErr w:type="spellEnd"/>
      <w:r>
        <w:rPr>
          <w:rFonts w:ascii="Times New Roman" w:hAnsi="Times New Roman" w:cs="Times New Roman"/>
          <w:b/>
          <w:sz w:val="24"/>
          <w:szCs w:val="24"/>
        </w:rPr>
        <w:t xml:space="preserve"> I. Coello Machado</w:t>
      </w:r>
      <w:r w:rsidR="00014638">
        <w:rPr>
          <w:rFonts w:ascii="Times New Roman" w:hAnsi="Times New Roman" w:cs="Times New Roman"/>
          <w:b/>
          <w:sz w:val="24"/>
          <w:szCs w:val="24"/>
          <w:vertAlign w:val="superscript"/>
        </w:rPr>
        <w:t>2</w:t>
      </w:r>
      <w:r w:rsidR="00014638">
        <w:rPr>
          <w:rFonts w:ascii="Times New Roman" w:hAnsi="Times New Roman" w:cs="Times New Roman"/>
          <w:b/>
          <w:sz w:val="24"/>
          <w:szCs w:val="24"/>
        </w:rPr>
        <w:t xml:space="preserve">, </w:t>
      </w:r>
      <w:r>
        <w:rPr>
          <w:rFonts w:ascii="Times New Roman" w:hAnsi="Times New Roman" w:cs="Times New Roman"/>
          <w:b/>
          <w:sz w:val="24"/>
          <w:szCs w:val="24"/>
        </w:rPr>
        <w:t>Alexis Alonso Martínez</w:t>
      </w:r>
      <w:r w:rsidR="00FD7376" w:rsidRPr="00FD7376">
        <w:rPr>
          <w:rFonts w:ascii="Times New Roman" w:hAnsi="Times New Roman" w:cs="Times New Roman"/>
          <w:b/>
          <w:sz w:val="24"/>
          <w:szCs w:val="24"/>
          <w:vertAlign w:val="superscript"/>
        </w:rPr>
        <w:t>3</w:t>
      </w:r>
    </w:p>
    <w:p w14:paraId="60661217" w14:textId="77777777" w:rsidR="00014638" w:rsidRDefault="00014638" w:rsidP="00014638">
      <w:pPr>
        <w:spacing w:after="0" w:line="360" w:lineRule="auto"/>
        <w:rPr>
          <w:rFonts w:ascii="Times New Roman" w:hAnsi="Times New Roman" w:cs="Times New Roman"/>
          <w:sz w:val="24"/>
          <w:szCs w:val="24"/>
        </w:rPr>
      </w:pPr>
    </w:p>
    <w:p w14:paraId="46D0EAF3" w14:textId="4155B059" w:rsidR="00014638" w:rsidRDefault="00014638" w:rsidP="00014638">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FD7376" w:rsidRPr="00FD7376">
        <w:t xml:space="preserve"> </w:t>
      </w:r>
      <w:r w:rsidR="00FD7376" w:rsidRPr="00FD7376">
        <w:rPr>
          <w:rFonts w:ascii="Times New Roman" w:hAnsi="Times New Roman" w:cs="Times New Roman"/>
          <w:sz w:val="24"/>
          <w:szCs w:val="24"/>
        </w:rPr>
        <w:t>L</w:t>
      </w:r>
      <w:r w:rsidR="00C81971">
        <w:rPr>
          <w:rFonts w:ascii="Times New Roman" w:hAnsi="Times New Roman" w:cs="Times New Roman"/>
          <w:sz w:val="24"/>
          <w:szCs w:val="24"/>
        </w:rPr>
        <w:t>á</w:t>
      </w:r>
      <w:r w:rsidR="00FD7376" w:rsidRPr="00FD7376">
        <w:rPr>
          <w:rFonts w:ascii="Times New Roman" w:hAnsi="Times New Roman" w:cs="Times New Roman"/>
          <w:sz w:val="24"/>
          <w:szCs w:val="24"/>
        </w:rPr>
        <w:t>zaro Humberto Su</w:t>
      </w:r>
      <w:r w:rsidR="00C81971">
        <w:rPr>
          <w:rFonts w:ascii="Times New Roman" w:hAnsi="Times New Roman" w:cs="Times New Roman"/>
          <w:sz w:val="24"/>
          <w:szCs w:val="24"/>
        </w:rPr>
        <w:t>á</w:t>
      </w:r>
      <w:r w:rsidR="00FD7376" w:rsidRPr="00FD7376">
        <w:rPr>
          <w:rFonts w:ascii="Times New Roman" w:hAnsi="Times New Roman" w:cs="Times New Roman"/>
          <w:sz w:val="24"/>
          <w:szCs w:val="24"/>
        </w:rPr>
        <w:t>rez Lisca</w:t>
      </w:r>
      <w:r w:rsidRPr="00E912D0">
        <w:rPr>
          <w:rFonts w:ascii="Times New Roman" w:hAnsi="Times New Roman" w:cs="Times New Roman"/>
          <w:sz w:val="24"/>
          <w:szCs w:val="24"/>
        </w:rPr>
        <w:t xml:space="preserve">. </w:t>
      </w:r>
      <w:r w:rsidR="00FD7376">
        <w:rPr>
          <w:rFonts w:ascii="Times New Roman" w:hAnsi="Times New Roman" w:cs="Times New Roman"/>
          <w:sz w:val="24"/>
          <w:szCs w:val="24"/>
        </w:rPr>
        <w:t>UCLV</w:t>
      </w:r>
      <w:r w:rsidRPr="00E912D0">
        <w:rPr>
          <w:rFonts w:ascii="Times New Roman" w:hAnsi="Times New Roman" w:cs="Times New Roman"/>
          <w:sz w:val="24"/>
          <w:szCs w:val="24"/>
        </w:rPr>
        <w:t xml:space="preserve">, </w:t>
      </w:r>
      <w:r w:rsidR="00FD7376">
        <w:rPr>
          <w:rFonts w:ascii="Times New Roman" w:hAnsi="Times New Roman" w:cs="Times New Roman"/>
          <w:sz w:val="24"/>
          <w:szCs w:val="24"/>
        </w:rPr>
        <w:t>Cuba</w:t>
      </w:r>
      <w:r w:rsidRPr="00E912D0">
        <w:rPr>
          <w:rFonts w:ascii="Times New Roman" w:hAnsi="Times New Roman" w:cs="Times New Roman"/>
          <w:sz w:val="24"/>
          <w:szCs w:val="24"/>
        </w:rPr>
        <w:t>. E-mail:</w:t>
      </w:r>
      <w:r w:rsidR="00FD7376">
        <w:rPr>
          <w:rFonts w:ascii="Times New Roman" w:hAnsi="Times New Roman" w:cs="Times New Roman"/>
          <w:sz w:val="24"/>
          <w:szCs w:val="24"/>
        </w:rPr>
        <w:t xml:space="preserve"> </w:t>
      </w:r>
      <w:hyperlink r:id="rId7" w:history="1">
        <w:r w:rsidR="00FD7376" w:rsidRPr="002024D7">
          <w:rPr>
            <w:rStyle w:val="Hipervnculo"/>
            <w:rFonts w:ascii="Times New Roman" w:hAnsi="Times New Roman" w:cs="Times New Roman"/>
            <w:sz w:val="24"/>
            <w:szCs w:val="24"/>
          </w:rPr>
          <w:t>lazarosl@uclv.edu.cu</w:t>
        </w:r>
      </w:hyperlink>
      <w:r w:rsidR="00FD7376">
        <w:rPr>
          <w:rFonts w:ascii="Times New Roman" w:hAnsi="Times New Roman" w:cs="Times New Roman"/>
          <w:sz w:val="24"/>
          <w:szCs w:val="24"/>
        </w:rPr>
        <w:t xml:space="preserve"> </w:t>
      </w:r>
    </w:p>
    <w:p w14:paraId="57D24A03" w14:textId="7551EF72" w:rsidR="00014638" w:rsidRDefault="00014638" w:rsidP="00014638">
      <w:pPr>
        <w:spacing w:after="0" w:line="360" w:lineRule="auto"/>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 xml:space="preserve"> </w:t>
      </w:r>
      <w:proofErr w:type="spellStart"/>
      <w:r w:rsidR="00FD7376" w:rsidRPr="00FD7376">
        <w:rPr>
          <w:rFonts w:ascii="Times New Roman" w:hAnsi="Times New Roman" w:cs="Times New Roman"/>
          <w:sz w:val="24"/>
          <w:szCs w:val="24"/>
        </w:rPr>
        <w:t>Norge</w:t>
      </w:r>
      <w:proofErr w:type="spellEnd"/>
      <w:r w:rsidR="00FD7376" w:rsidRPr="00FD7376">
        <w:rPr>
          <w:rFonts w:ascii="Times New Roman" w:hAnsi="Times New Roman" w:cs="Times New Roman"/>
          <w:sz w:val="24"/>
          <w:szCs w:val="24"/>
        </w:rPr>
        <w:t xml:space="preserve"> I. Coello Machado</w:t>
      </w:r>
      <w:r w:rsidRPr="00E912D0">
        <w:rPr>
          <w:rFonts w:ascii="Times New Roman" w:hAnsi="Times New Roman" w:cs="Times New Roman"/>
          <w:sz w:val="24"/>
          <w:szCs w:val="24"/>
        </w:rPr>
        <w:t xml:space="preserve">. </w:t>
      </w:r>
      <w:r w:rsidR="00FD7376">
        <w:rPr>
          <w:rFonts w:ascii="Times New Roman" w:hAnsi="Times New Roman" w:cs="Times New Roman"/>
          <w:sz w:val="24"/>
          <w:szCs w:val="24"/>
        </w:rPr>
        <w:t>UCLV</w:t>
      </w:r>
      <w:r w:rsidRPr="00E912D0">
        <w:rPr>
          <w:rFonts w:ascii="Times New Roman" w:hAnsi="Times New Roman" w:cs="Times New Roman"/>
          <w:sz w:val="24"/>
          <w:szCs w:val="24"/>
        </w:rPr>
        <w:t xml:space="preserve">, </w:t>
      </w:r>
      <w:r w:rsidR="00FD7376">
        <w:rPr>
          <w:rFonts w:ascii="Times New Roman" w:hAnsi="Times New Roman" w:cs="Times New Roman"/>
          <w:sz w:val="24"/>
          <w:szCs w:val="24"/>
        </w:rPr>
        <w:t>Cuba</w:t>
      </w:r>
      <w:r w:rsidRPr="00E912D0">
        <w:rPr>
          <w:rFonts w:ascii="Times New Roman" w:hAnsi="Times New Roman" w:cs="Times New Roman"/>
          <w:sz w:val="24"/>
          <w:szCs w:val="24"/>
        </w:rPr>
        <w:t>. E-mail:</w:t>
      </w:r>
      <w:r w:rsidR="00FD7376">
        <w:rPr>
          <w:rFonts w:ascii="Times New Roman" w:hAnsi="Times New Roman" w:cs="Times New Roman"/>
          <w:sz w:val="24"/>
          <w:szCs w:val="24"/>
        </w:rPr>
        <w:t xml:space="preserve"> </w:t>
      </w:r>
      <w:hyperlink r:id="rId8" w:history="1">
        <w:r w:rsidR="00FD7376" w:rsidRPr="002024D7">
          <w:rPr>
            <w:rStyle w:val="Hipervnculo"/>
            <w:rFonts w:ascii="Times New Roman" w:hAnsi="Times New Roman" w:cs="Times New Roman"/>
            <w:sz w:val="24"/>
            <w:szCs w:val="24"/>
          </w:rPr>
          <w:t>norgec@uclv.edu.cu</w:t>
        </w:r>
      </w:hyperlink>
      <w:r w:rsidR="00FD7376">
        <w:rPr>
          <w:rFonts w:ascii="Times New Roman" w:hAnsi="Times New Roman" w:cs="Times New Roman"/>
          <w:sz w:val="24"/>
          <w:szCs w:val="24"/>
        </w:rPr>
        <w:t xml:space="preserve"> </w:t>
      </w:r>
    </w:p>
    <w:p w14:paraId="396E37D9" w14:textId="7E1ACB35" w:rsidR="00014638" w:rsidRDefault="00FD7376" w:rsidP="00014638">
      <w:pPr>
        <w:spacing w:after="0" w:line="360" w:lineRule="auto"/>
        <w:rPr>
          <w:rFonts w:ascii="Times New Roman" w:hAnsi="Times New Roman" w:cs="Times New Roman"/>
          <w:b/>
          <w:sz w:val="24"/>
          <w:szCs w:val="24"/>
        </w:rPr>
      </w:pPr>
      <w:r w:rsidRPr="00FD7376">
        <w:rPr>
          <w:rFonts w:ascii="Times New Roman" w:hAnsi="Times New Roman" w:cs="Times New Roman"/>
          <w:sz w:val="24"/>
          <w:szCs w:val="24"/>
        </w:rPr>
        <w:t xml:space="preserve">3- </w:t>
      </w:r>
      <w:r>
        <w:rPr>
          <w:rFonts w:ascii="Times New Roman" w:hAnsi="Times New Roman" w:cs="Times New Roman"/>
          <w:sz w:val="24"/>
          <w:szCs w:val="24"/>
        </w:rPr>
        <w:t xml:space="preserve">Alexis Alonso Martínez. UCLV, Cuba. E-mail: </w:t>
      </w:r>
      <w:hyperlink r:id="rId9" w:history="1">
        <w:r w:rsidRPr="002024D7">
          <w:rPr>
            <w:rStyle w:val="Hipervnculo"/>
            <w:rFonts w:ascii="Times New Roman" w:hAnsi="Times New Roman" w:cs="Times New Roman"/>
            <w:sz w:val="24"/>
            <w:szCs w:val="24"/>
          </w:rPr>
          <w:t>alexisam@uclv.edu.cu</w:t>
        </w:r>
      </w:hyperlink>
      <w:r>
        <w:rPr>
          <w:rFonts w:ascii="Times New Roman" w:hAnsi="Times New Roman" w:cs="Times New Roman"/>
          <w:sz w:val="24"/>
          <w:szCs w:val="24"/>
        </w:rPr>
        <w:t xml:space="preserve"> </w:t>
      </w:r>
    </w:p>
    <w:p w14:paraId="3047B1F5" w14:textId="77777777" w:rsidR="00065289" w:rsidRPr="00065289" w:rsidRDefault="00014638" w:rsidP="0006528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Pr="009061A5">
        <w:rPr>
          <w:rFonts w:ascii="Times New Roman" w:hAnsi="Times New Roman" w:cs="Times New Roman"/>
          <w:sz w:val="24"/>
          <w:szCs w:val="24"/>
        </w:rPr>
        <w:t xml:space="preserve"> </w:t>
      </w:r>
      <w:r w:rsidR="00065289" w:rsidRPr="00065289">
        <w:rPr>
          <w:rFonts w:ascii="Times New Roman" w:hAnsi="Times New Roman" w:cs="Times New Roman"/>
          <w:sz w:val="24"/>
          <w:szCs w:val="24"/>
        </w:rPr>
        <w:t>El tamaño, forma y distribución de los granos son parámetros importantes en las arenas empleadas en fundición, ya que, de los mismos, y en forma más o menos directa, dependen varias propiedades físicas y tecnológicas del molde. El conocimiento del tamaño, forma y distribución de los granos y el contenido del componente arcilloso permite establecer una clasificación de las arenas de moldeo, de manera que pueda establecerse un lenguaje común acerca de las mismas.</w:t>
      </w:r>
    </w:p>
    <w:p w14:paraId="4982D9CC" w14:textId="77777777" w:rsidR="00065289" w:rsidRPr="00065289" w:rsidRDefault="00065289" w:rsidP="00065289">
      <w:pPr>
        <w:spacing w:after="0" w:line="360" w:lineRule="auto"/>
        <w:jc w:val="both"/>
        <w:rPr>
          <w:rFonts w:ascii="Times New Roman" w:hAnsi="Times New Roman" w:cs="Times New Roman"/>
          <w:sz w:val="24"/>
          <w:szCs w:val="24"/>
        </w:rPr>
      </w:pPr>
      <w:r w:rsidRPr="00065289">
        <w:rPr>
          <w:rFonts w:ascii="Times New Roman" w:hAnsi="Times New Roman" w:cs="Times New Roman"/>
          <w:sz w:val="24"/>
          <w:szCs w:val="24"/>
        </w:rPr>
        <w:t xml:space="preserve">Este trabajo tiene como objetivo evaluar la influencia que ejerce la granulometría de la arena sílice en la calidad de las mezclas de moldeo en el proceso </w:t>
      </w:r>
      <w:proofErr w:type="spellStart"/>
      <w:r w:rsidRPr="00065289">
        <w:rPr>
          <w:rFonts w:ascii="Times New Roman" w:hAnsi="Times New Roman" w:cs="Times New Roman"/>
          <w:sz w:val="24"/>
          <w:szCs w:val="24"/>
        </w:rPr>
        <w:t>autofraguante</w:t>
      </w:r>
      <w:proofErr w:type="spellEnd"/>
      <w:r w:rsidRPr="00065289">
        <w:rPr>
          <w:rFonts w:ascii="Times New Roman" w:hAnsi="Times New Roman" w:cs="Times New Roman"/>
          <w:sz w:val="24"/>
          <w:szCs w:val="24"/>
        </w:rPr>
        <w:t xml:space="preserve"> en la Empresa Planta Mecánica de Santa Clara, así como el consumo de resinas y catalizador.</w:t>
      </w:r>
    </w:p>
    <w:p w14:paraId="3BEA4020" w14:textId="77777777" w:rsidR="00065289" w:rsidRPr="00065289" w:rsidRDefault="00065289" w:rsidP="00065289">
      <w:pPr>
        <w:spacing w:after="0" w:line="360" w:lineRule="auto"/>
        <w:jc w:val="both"/>
        <w:rPr>
          <w:rFonts w:ascii="Times New Roman" w:hAnsi="Times New Roman" w:cs="Times New Roman"/>
          <w:sz w:val="24"/>
          <w:szCs w:val="24"/>
        </w:rPr>
      </w:pPr>
      <w:r w:rsidRPr="00065289">
        <w:rPr>
          <w:rFonts w:ascii="Times New Roman" w:hAnsi="Times New Roman" w:cs="Times New Roman"/>
          <w:sz w:val="24"/>
          <w:szCs w:val="24"/>
        </w:rPr>
        <w:t xml:space="preserve">Se diseña un experimento para evaluar las propiedades de varias arenas, yacimientos de </w:t>
      </w:r>
      <w:proofErr w:type="spellStart"/>
      <w:r w:rsidRPr="00065289">
        <w:rPr>
          <w:rFonts w:ascii="Times New Roman" w:hAnsi="Times New Roman" w:cs="Times New Roman"/>
          <w:sz w:val="24"/>
          <w:szCs w:val="24"/>
        </w:rPr>
        <w:t>Guane</w:t>
      </w:r>
      <w:proofErr w:type="spellEnd"/>
      <w:r w:rsidRPr="00065289">
        <w:rPr>
          <w:rFonts w:ascii="Times New Roman" w:hAnsi="Times New Roman" w:cs="Times New Roman"/>
          <w:sz w:val="24"/>
          <w:szCs w:val="24"/>
        </w:rPr>
        <w:t xml:space="preserve"> en Pinar de Río y arena del yacimiento de Casilda y se miden las principales propiedades mecánicas de las mezclas.</w:t>
      </w:r>
    </w:p>
    <w:p w14:paraId="24AADD60" w14:textId="77777777" w:rsidR="00065289" w:rsidRPr="00065289" w:rsidRDefault="00065289" w:rsidP="00065289">
      <w:pPr>
        <w:spacing w:after="0" w:line="360" w:lineRule="auto"/>
        <w:jc w:val="both"/>
        <w:rPr>
          <w:rFonts w:ascii="Times New Roman" w:hAnsi="Times New Roman" w:cs="Times New Roman"/>
          <w:sz w:val="24"/>
          <w:szCs w:val="24"/>
        </w:rPr>
      </w:pPr>
      <w:r w:rsidRPr="00065289">
        <w:rPr>
          <w:rFonts w:ascii="Times New Roman" w:hAnsi="Times New Roman" w:cs="Times New Roman"/>
          <w:sz w:val="24"/>
          <w:szCs w:val="24"/>
        </w:rPr>
        <w:t>Se determina que la mezcla que reúne los mejores parámetros técnicos económicos a escala de laboratorio tiene 12 % y 88 % de arena nueva y de retorno respectivamente, entre 2,5 y 2,7 % de resina (respecto al peso de la arena) y 30 % de catalizador (respecto al peso de la resina).</w:t>
      </w:r>
      <w:bookmarkStart w:id="0" w:name="_GoBack"/>
      <w:bookmarkEnd w:id="0"/>
    </w:p>
    <w:p w14:paraId="546142BE" w14:textId="61ABD906" w:rsidR="00014638" w:rsidRDefault="00065289" w:rsidP="00065289">
      <w:pPr>
        <w:spacing w:after="0" w:line="360" w:lineRule="auto"/>
        <w:jc w:val="both"/>
        <w:rPr>
          <w:rFonts w:ascii="Times New Roman" w:hAnsi="Times New Roman" w:cs="Times New Roman"/>
          <w:b/>
          <w:sz w:val="24"/>
          <w:szCs w:val="24"/>
        </w:rPr>
      </w:pPr>
      <w:r w:rsidRPr="00065289">
        <w:rPr>
          <w:rFonts w:ascii="Times New Roman" w:hAnsi="Times New Roman" w:cs="Times New Roman"/>
          <w:sz w:val="24"/>
          <w:szCs w:val="24"/>
        </w:rPr>
        <w:lastRenderedPageBreak/>
        <w:t>Del estudio granulométrico realizado se obtiene que ambas arenas contienen una gran cantidad de finos, incrementando consider</w:t>
      </w:r>
      <w:r>
        <w:rPr>
          <w:rFonts w:ascii="Times New Roman" w:hAnsi="Times New Roman" w:cs="Times New Roman"/>
          <w:sz w:val="24"/>
          <w:szCs w:val="24"/>
        </w:rPr>
        <w:t>ablemente el consumo de resinas</w:t>
      </w:r>
      <w:r w:rsidR="00014638">
        <w:rPr>
          <w:rFonts w:ascii="Times New Roman" w:hAnsi="Times New Roman" w:cs="Times New Roman"/>
          <w:sz w:val="24"/>
          <w:szCs w:val="24"/>
        </w:rPr>
        <w:t>.</w:t>
      </w:r>
    </w:p>
    <w:p w14:paraId="09BEDAC8" w14:textId="77777777" w:rsidR="00014638" w:rsidRDefault="00014638" w:rsidP="00014638">
      <w:pPr>
        <w:spacing w:after="0" w:line="360" w:lineRule="auto"/>
        <w:jc w:val="both"/>
        <w:rPr>
          <w:rFonts w:ascii="Times New Roman" w:hAnsi="Times New Roman" w:cs="Times New Roman"/>
          <w:sz w:val="24"/>
          <w:szCs w:val="24"/>
        </w:rPr>
      </w:pPr>
    </w:p>
    <w:p w14:paraId="16BF8EEF" w14:textId="77777777" w:rsidR="00065289" w:rsidRPr="00065289" w:rsidRDefault="00014638" w:rsidP="00065289">
      <w:pPr>
        <w:spacing w:after="0" w:line="360" w:lineRule="auto"/>
        <w:jc w:val="both"/>
        <w:rPr>
          <w:rFonts w:ascii="Times New Roman" w:hAnsi="Times New Roman" w:cs="Times New Roman"/>
          <w:i/>
          <w:sz w:val="24"/>
          <w:szCs w:val="24"/>
          <w:lang w:val="en-US"/>
        </w:rPr>
      </w:pPr>
      <w:r w:rsidRPr="00065289">
        <w:rPr>
          <w:rFonts w:ascii="Times New Roman" w:hAnsi="Times New Roman" w:cs="Times New Roman"/>
          <w:b/>
          <w:i/>
          <w:sz w:val="24"/>
          <w:szCs w:val="24"/>
          <w:lang w:val="en-US"/>
        </w:rPr>
        <w:t>Abstract:</w:t>
      </w:r>
      <w:r w:rsidRPr="00065289">
        <w:rPr>
          <w:rFonts w:ascii="Times New Roman" w:hAnsi="Times New Roman" w:cs="Times New Roman"/>
          <w:sz w:val="24"/>
          <w:szCs w:val="24"/>
          <w:lang w:val="en-US"/>
        </w:rPr>
        <w:t xml:space="preserve"> </w:t>
      </w:r>
      <w:r w:rsidR="00065289" w:rsidRPr="00065289">
        <w:rPr>
          <w:rFonts w:ascii="Times New Roman" w:hAnsi="Times New Roman" w:cs="Times New Roman"/>
          <w:i/>
          <w:sz w:val="24"/>
          <w:szCs w:val="24"/>
          <w:lang w:val="en-US"/>
        </w:rPr>
        <w:t>The size, shape and distribution of the grains are important parameters in the sands used in foundries, since several physical and technological properties of the mold depend on them, and more or less directly. The knowledge of the size, shape and distribution of the grains and the content of the clayey component allows to establish a classification of the molding sands, so that a common language can be established about them.</w:t>
      </w:r>
    </w:p>
    <w:p w14:paraId="4DDB22FE" w14:textId="77777777" w:rsidR="00065289" w:rsidRPr="00065289" w:rsidRDefault="00065289" w:rsidP="00065289">
      <w:pPr>
        <w:spacing w:after="0" w:line="360" w:lineRule="auto"/>
        <w:jc w:val="both"/>
        <w:rPr>
          <w:rFonts w:ascii="Times New Roman" w:hAnsi="Times New Roman" w:cs="Times New Roman"/>
          <w:i/>
          <w:sz w:val="24"/>
          <w:szCs w:val="24"/>
          <w:lang w:val="en-US"/>
        </w:rPr>
      </w:pPr>
      <w:r w:rsidRPr="00065289">
        <w:rPr>
          <w:rFonts w:ascii="Times New Roman" w:hAnsi="Times New Roman" w:cs="Times New Roman"/>
          <w:i/>
          <w:sz w:val="24"/>
          <w:szCs w:val="24"/>
          <w:lang w:val="en-US"/>
        </w:rPr>
        <w:t xml:space="preserve">The objective of this work is to evaluate the influence exerted by the </w:t>
      </w:r>
      <w:proofErr w:type="spellStart"/>
      <w:r w:rsidRPr="00065289">
        <w:rPr>
          <w:rFonts w:ascii="Times New Roman" w:hAnsi="Times New Roman" w:cs="Times New Roman"/>
          <w:i/>
          <w:sz w:val="24"/>
          <w:szCs w:val="24"/>
          <w:lang w:val="en-US"/>
        </w:rPr>
        <w:t>granulometry</w:t>
      </w:r>
      <w:proofErr w:type="spellEnd"/>
      <w:r w:rsidRPr="00065289">
        <w:rPr>
          <w:rFonts w:ascii="Times New Roman" w:hAnsi="Times New Roman" w:cs="Times New Roman"/>
          <w:i/>
          <w:sz w:val="24"/>
          <w:szCs w:val="24"/>
          <w:lang w:val="en-US"/>
        </w:rPr>
        <w:t xml:space="preserve"> of the silica sand on the quality of the molding mixtures in the No bake mixtures process at the “Planta </w:t>
      </w:r>
      <w:proofErr w:type="spellStart"/>
      <w:r w:rsidRPr="00065289">
        <w:rPr>
          <w:rFonts w:ascii="Times New Roman" w:hAnsi="Times New Roman" w:cs="Times New Roman"/>
          <w:i/>
          <w:sz w:val="24"/>
          <w:szCs w:val="24"/>
          <w:lang w:val="en-US"/>
        </w:rPr>
        <w:t>Mecanica</w:t>
      </w:r>
      <w:proofErr w:type="spellEnd"/>
      <w:r w:rsidRPr="00065289">
        <w:rPr>
          <w:rFonts w:ascii="Times New Roman" w:hAnsi="Times New Roman" w:cs="Times New Roman"/>
          <w:i/>
          <w:sz w:val="24"/>
          <w:szCs w:val="24"/>
          <w:lang w:val="en-US"/>
        </w:rPr>
        <w:t xml:space="preserve">” Santa Clara, as well as the consumption of resins and catalyst. An experiment is designed to evaluate the properties of several sands, </w:t>
      </w:r>
      <w:proofErr w:type="spellStart"/>
      <w:r w:rsidRPr="00065289">
        <w:rPr>
          <w:rFonts w:ascii="Times New Roman" w:hAnsi="Times New Roman" w:cs="Times New Roman"/>
          <w:i/>
          <w:sz w:val="24"/>
          <w:szCs w:val="24"/>
          <w:lang w:val="en-US"/>
        </w:rPr>
        <w:t>Guane</w:t>
      </w:r>
      <w:proofErr w:type="spellEnd"/>
      <w:r w:rsidRPr="00065289">
        <w:rPr>
          <w:rFonts w:ascii="Times New Roman" w:hAnsi="Times New Roman" w:cs="Times New Roman"/>
          <w:i/>
          <w:sz w:val="24"/>
          <w:szCs w:val="24"/>
          <w:lang w:val="en-US"/>
        </w:rPr>
        <w:t xml:space="preserve"> deposits in Pinar del Río and sand from the </w:t>
      </w:r>
      <w:proofErr w:type="spellStart"/>
      <w:r w:rsidRPr="00065289">
        <w:rPr>
          <w:rFonts w:ascii="Times New Roman" w:hAnsi="Times New Roman" w:cs="Times New Roman"/>
          <w:i/>
          <w:sz w:val="24"/>
          <w:szCs w:val="24"/>
          <w:lang w:val="en-US"/>
        </w:rPr>
        <w:t>Casilda</w:t>
      </w:r>
      <w:proofErr w:type="spellEnd"/>
      <w:r w:rsidRPr="00065289">
        <w:rPr>
          <w:rFonts w:ascii="Times New Roman" w:hAnsi="Times New Roman" w:cs="Times New Roman"/>
          <w:i/>
          <w:sz w:val="24"/>
          <w:szCs w:val="24"/>
          <w:lang w:val="en-US"/>
        </w:rPr>
        <w:t xml:space="preserve"> deposit, and the main mechanical properties of the mixtures are measured.</w:t>
      </w:r>
    </w:p>
    <w:p w14:paraId="6ADA3EA4" w14:textId="77777777" w:rsidR="00065289" w:rsidRPr="00065289" w:rsidRDefault="00065289" w:rsidP="00065289">
      <w:pPr>
        <w:spacing w:after="0" w:line="360" w:lineRule="auto"/>
        <w:jc w:val="both"/>
        <w:rPr>
          <w:rFonts w:ascii="Times New Roman" w:hAnsi="Times New Roman" w:cs="Times New Roman"/>
          <w:i/>
          <w:sz w:val="24"/>
          <w:szCs w:val="24"/>
          <w:lang w:val="en-US"/>
        </w:rPr>
      </w:pPr>
      <w:r w:rsidRPr="00065289">
        <w:rPr>
          <w:rFonts w:ascii="Times New Roman" w:hAnsi="Times New Roman" w:cs="Times New Roman"/>
          <w:i/>
          <w:sz w:val="24"/>
          <w:szCs w:val="24"/>
          <w:lang w:val="en-US"/>
        </w:rPr>
        <w:t>It is determined that the mixture that meets the best economic technical parameters on a laboratory scale has 12% and 88% of new and return sand respectively, between 2.5 and 2.7% of resin (with respect to the weight of the sand) and 30% catalyst (based on the weight of the resin).</w:t>
      </w:r>
    </w:p>
    <w:p w14:paraId="79DBEA0B" w14:textId="00CE393D" w:rsidR="00014638" w:rsidRPr="00065289" w:rsidRDefault="00065289" w:rsidP="00065289">
      <w:pPr>
        <w:spacing w:after="0" w:line="360" w:lineRule="auto"/>
        <w:jc w:val="both"/>
        <w:rPr>
          <w:rFonts w:ascii="Times New Roman" w:hAnsi="Times New Roman" w:cs="Times New Roman"/>
          <w:sz w:val="24"/>
          <w:szCs w:val="24"/>
          <w:lang w:val="en-US"/>
        </w:rPr>
      </w:pPr>
      <w:r w:rsidRPr="00065289">
        <w:rPr>
          <w:rFonts w:ascii="Times New Roman" w:hAnsi="Times New Roman" w:cs="Times New Roman"/>
          <w:i/>
          <w:sz w:val="24"/>
          <w:szCs w:val="24"/>
          <w:lang w:val="en-US"/>
        </w:rPr>
        <w:t xml:space="preserve">From the </w:t>
      </w:r>
      <w:proofErr w:type="spellStart"/>
      <w:r w:rsidRPr="00065289">
        <w:rPr>
          <w:rFonts w:ascii="Times New Roman" w:hAnsi="Times New Roman" w:cs="Times New Roman"/>
          <w:i/>
          <w:sz w:val="24"/>
          <w:szCs w:val="24"/>
          <w:lang w:val="en-US"/>
        </w:rPr>
        <w:t>granulometric</w:t>
      </w:r>
      <w:proofErr w:type="spellEnd"/>
      <w:r w:rsidRPr="00065289">
        <w:rPr>
          <w:rFonts w:ascii="Times New Roman" w:hAnsi="Times New Roman" w:cs="Times New Roman"/>
          <w:i/>
          <w:sz w:val="24"/>
          <w:szCs w:val="24"/>
          <w:lang w:val="en-US"/>
        </w:rPr>
        <w:t xml:space="preserve"> study carried out, it is obtained that both sands contain a large amount of fines, considerably increasing the consumption of resins.</w:t>
      </w:r>
    </w:p>
    <w:p w14:paraId="04AE9B77" w14:textId="77777777" w:rsidR="00014638" w:rsidRPr="00065289" w:rsidRDefault="00014638" w:rsidP="00014638">
      <w:pPr>
        <w:spacing w:after="0" w:line="360" w:lineRule="auto"/>
        <w:jc w:val="both"/>
        <w:rPr>
          <w:rFonts w:ascii="Times New Roman" w:hAnsi="Times New Roman" w:cs="Times New Roman"/>
          <w:sz w:val="24"/>
          <w:szCs w:val="24"/>
          <w:lang w:val="en-US"/>
        </w:rPr>
      </w:pPr>
    </w:p>
    <w:p w14:paraId="398ED443" w14:textId="35F13888" w:rsidR="00014638" w:rsidRDefault="00014638" w:rsidP="00014638">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065289">
        <w:rPr>
          <w:rFonts w:ascii="Times New Roman" w:hAnsi="Times New Roman" w:cs="Times New Roman"/>
          <w:sz w:val="24"/>
          <w:szCs w:val="24"/>
        </w:rPr>
        <w:t>M</w:t>
      </w:r>
      <w:r w:rsidR="00065289" w:rsidRPr="00065289">
        <w:rPr>
          <w:rFonts w:ascii="Times New Roman" w:hAnsi="Times New Roman" w:cs="Times New Roman"/>
          <w:sz w:val="24"/>
          <w:szCs w:val="24"/>
        </w:rPr>
        <w:t xml:space="preserve">ezclas </w:t>
      </w:r>
      <w:proofErr w:type="spellStart"/>
      <w:r w:rsidR="00065289" w:rsidRPr="00065289">
        <w:rPr>
          <w:rFonts w:ascii="Times New Roman" w:hAnsi="Times New Roman" w:cs="Times New Roman"/>
          <w:sz w:val="24"/>
          <w:szCs w:val="24"/>
        </w:rPr>
        <w:t>autofraguantes</w:t>
      </w:r>
      <w:proofErr w:type="spellEnd"/>
      <w:r w:rsidR="00065289" w:rsidRPr="00065289">
        <w:rPr>
          <w:rFonts w:ascii="Times New Roman" w:hAnsi="Times New Roman" w:cs="Times New Roman"/>
          <w:sz w:val="24"/>
          <w:szCs w:val="24"/>
        </w:rPr>
        <w:t>, arena sílice, resinas, granulometría</w:t>
      </w:r>
    </w:p>
    <w:p w14:paraId="3771D260" w14:textId="77777777" w:rsidR="00014638" w:rsidRPr="00065289" w:rsidRDefault="00014638" w:rsidP="00014638">
      <w:pPr>
        <w:spacing w:after="0" w:line="360" w:lineRule="auto"/>
        <w:jc w:val="both"/>
        <w:rPr>
          <w:rFonts w:ascii="Times New Roman" w:hAnsi="Times New Roman" w:cs="Times New Roman"/>
          <w:sz w:val="24"/>
          <w:szCs w:val="24"/>
          <w:lang w:val="es-ES_tradnl"/>
        </w:rPr>
      </w:pPr>
    </w:p>
    <w:p w14:paraId="24A08405" w14:textId="141491BC" w:rsidR="00014638" w:rsidRPr="00065289" w:rsidRDefault="00014638" w:rsidP="00014638">
      <w:pPr>
        <w:spacing w:after="0" w:line="360" w:lineRule="auto"/>
        <w:jc w:val="both"/>
        <w:rPr>
          <w:rFonts w:ascii="Times New Roman" w:hAnsi="Times New Roman" w:cs="Times New Roman"/>
          <w:sz w:val="24"/>
          <w:szCs w:val="24"/>
          <w:lang w:val="en-US"/>
        </w:rPr>
      </w:pPr>
      <w:r w:rsidRPr="00065289">
        <w:rPr>
          <w:rFonts w:ascii="Times New Roman" w:hAnsi="Times New Roman" w:cs="Times New Roman"/>
          <w:b/>
          <w:i/>
          <w:sz w:val="24"/>
          <w:szCs w:val="24"/>
          <w:lang w:val="en-US"/>
        </w:rPr>
        <w:t>Keywords:</w:t>
      </w:r>
      <w:r w:rsidRPr="00065289">
        <w:rPr>
          <w:rFonts w:ascii="Times New Roman" w:hAnsi="Times New Roman" w:cs="Times New Roman"/>
          <w:sz w:val="24"/>
          <w:szCs w:val="24"/>
          <w:lang w:val="en-US"/>
        </w:rPr>
        <w:t xml:space="preserve"> </w:t>
      </w:r>
      <w:r w:rsidR="00065289" w:rsidRPr="00065289">
        <w:rPr>
          <w:rFonts w:ascii="Times New Roman" w:hAnsi="Times New Roman" w:cs="Times New Roman"/>
          <w:i/>
          <w:sz w:val="24"/>
          <w:szCs w:val="24"/>
          <w:lang w:val="en-US"/>
        </w:rPr>
        <w:t xml:space="preserve">No bake mixtures process, silica sand, resin, </w:t>
      </w:r>
      <w:proofErr w:type="spellStart"/>
      <w:r w:rsidR="00065289" w:rsidRPr="00065289">
        <w:rPr>
          <w:rFonts w:ascii="Times New Roman" w:hAnsi="Times New Roman" w:cs="Times New Roman"/>
          <w:i/>
          <w:sz w:val="24"/>
          <w:szCs w:val="24"/>
          <w:lang w:val="en-US"/>
        </w:rPr>
        <w:t>granulometry</w:t>
      </w:r>
      <w:proofErr w:type="spellEnd"/>
    </w:p>
    <w:p w14:paraId="0FC013E9" w14:textId="77777777" w:rsidR="008F5268" w:rsidRPr="00065289" w:rsidRDefault="008F5268">
      <w:pPr>
        <w:rPr>
          <w:lang w:val="en-US"/>
        </w:rPr>
      </w:pPr>
    </w:p>
    <w:sectPr w:rsidR="008F5268" w:rsidRPr="00065289" w:rsidSect="00014638">
      <w:headerReference w:type="default" r:id="rId10"/>
      <w:footerReference w:type="default" r:id="rId11"/>
      <w:pgSz w:w="11906" w:h="16838"/>
      <w:pgMar w:top="1417" w:right="1701" w:bottom="141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0FF1D8" w14:textId="77777777" w:rsidR="00982C6E" w:rsidRDefault="00982C6E" w:rsidP="00014638">
      <w:pPr>
        <w:spacing w:after="0" w:line="240" w:lineRule="auto"/>
      </w:pPr>
      <w:r>
        <w:separator/>
      </w:r>
    </w:p>
  </w:endnote>
  <w:endnote w:type="continuationSeparator" w:id="0">
    <w:p w14:paraId="006DC844" w14:textId="77777777" w:rsidR="00982C6E" w:rsidRDefault="00982C6E" w:rsidP="00014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014638" w:rsidRPr="004D77C8" w14:paraId="032ECD0C" w14:textId="77777777" w:rsidTr="00AF79C9">
      <w:trPr>
        <w:trHeight w:val="1114"/>
        <w:jc w:val="center"/>
      </w:trPr>
      <w:tc>
        <w:tcPr>
          <w:tcW w:w="1425" w:type="dxa"/>
        </w:tcPr>
        <w:p w14:paraId="5EAA42F8" w14:textId="77777777" w:rsidR="00014638" w:rsidRPr="004D77C8" w:rsidRDefault="00014638" w:rsidP="00014638">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114300" distR="114300" simplePos="0" relativeHeight="251661312" behindDoc="1" locked="0" layoutInCell="1" allowOverlap="1" wp14:anchorId="1466324F" wp14:editId="2FA4CB41">
                <wp:simplePos x="0" y="0"/>
                <wp:positionH relativeFrom="column">
                  <wp:posOffset>-8662</wp:posOffset>
                </wp:positionH>
                <wp:positionV relativeFrom="paragraph">
                  <wp:posOffset>-12712</wp:posOffset>
                </wp:positionV>
                <wp:extent cx="610678" cy="750498"/>
                <wp:effectExtent l="1905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44D8141D" w14:textId="77777777" w:rsidR="00014638" w:rsidRPr="002C0895" w:rsidRDefault="00014638" w:rsidP="00014638">
          <w:pPr>
            <w:pStyle w:val="Encabezado"/>
            <w:jc w:val="center"/>
            <w:rPr>
              <w:rFonts w:ascii="Times New Roman" w:hAnsi="Times New Roman" w:cs="Times New Roman"/>
              <w:b/>
              <w:i/>
              <w:iCs/>
              <w:lang w:val="es-ES_tradnl"/>
            </w:rPr>
          </w:pPr>
        </w:p>
        <w:p w14:paraId="30886538" w14:textId="77777777" w:rsidR="00014638" w:rsidRPr="002C0895" w:rsidRDefault="00014638" w:rsidP="00014638">
          <w:pPr>
            <w:pStyle w:val="Encabezado"/>
            <w:jc w:val="center"/>
            <w:rPr>
              <w:rFonts w:ascii="Times New Roman" w:hAnsi="Times New Roman" w:cs="Times New Roman"/>
              <w:b/>
              <w:i/>
              <w:iCs/>
              <w:lang w:val="es-ES_tradnl"/>
            </w:rPr>
          </w:pPr>
          <w:r w:rsidRPr="002C0895">
            <w:rPr>
              <w:rFonts w:ascii="Times New Roman" w:hAnsi="Times New Roman" w:cs="Times New Roman"/>
              <w:b/>
              <w:i/>
              <w:iCs/>
              <w:lang w:val="es-ES_tradnl"/>
            </w:rPr>
            <w:t>Título Convención 2023</w:t>
          </w:r>
        </w:p>
        <w:p w14:paraId="7B9FD029" w14:textId="77777777" w:rsidR="00014638" w:rsidRPr="002C0895" w:rsidRDefault="00014638" w:rsidP="00014638">
          <w:pPr>
            <w:pStyle w:val="Encabezado"/>
            <w:jc w:val="center"/>
            <w:rPr>
              <w:rFonts w:ascii="Times New Roman" w:hAnsi="Times New Roman" w:cs="Times New Roman"/>
              <w:b/>
              <w:i/>
              <w:iCs/>
              <w:lang w:val="es-ES_tradnl"/>
            </w:rPr>
          </w:pPr>
          <w:r w:rsidRPr="002C0895">
            <w:rPr>
              <w:rFonts w:ascii="Times New Roman" w:hAnsi="Times New Roman" w:cs="Times New Roman"/>
              <w:b/>
              <w:i/>
              <w:iCs/>
              <w:lang w:val="es-ES_tradnl"/>
            </w:rPr>
            <w:t>Universidad Central “Marta Abreu” de Las Villas</w:t>
          </w:r>
        </w:p>
        <w:p w14:paraId="3D01A54A" w14:textId="03B17BE0" w:rsidR="00014638" w:rsidRPr="00065289" w:rsidRDefault="00065289" w:rsidP="00014638">
          <w:pPr>
            <w:pStyle w:val="Encabezado"/>
            <w:jc w:val="center"/>
            <w:rPr>
              <w:rFonts w:ascii="Verdana" w:hAnsi="Verdana"/>
              <w:b/>
              <w:sz w:val="18"/>
              <w:szCs w:val="18"/>
              <w:lang w:val="es-ES_tradnl"/>
            </w:rPr>
          </w:pPr>
          <w:r w:rsidRPr="00065289">
            <w:rPr>
              <w:rFonts w:ascii="Times New Roman" w:hAnsi="Times New Roman" w:cs="Times New Roman"/>
              <w:b/>
              <w:i/>
              <w:iCs/>
              <w:lang w:val="es-ES_tradnl"/>
            </w:rPr>
            <w:t>EVALUACIÓN DE UNA MEZCLA DE MOLDEO AUTOFRAGUANTE CON DIFERENTES PROPORCIONES DE ARENA, CATALIZADOR Y RESINA</w:t>
          </w:r>
        </w:p>
      </w:tc>
    </w:tr>
  </w:tbl>
  <w:p w14:paraId="6562CEB6" w14:textId="77777777" w:rsidR="00014638" w:rsidRDefault="0001463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0AE30" w14:textId="77777777" w:rsidR="00982C6E" w:rsidRDefault="00982C6E" w:rsidP="00014638">
      <w:pPr>
        <w:spacing w:after="0" w:line="240" w:lineRule="auto"/>
      </w:pPr>
      <w:r>
        <w:separator/>
      </w:r>
    </w:p>
  </w:footnote>
  <w:footnote w:type="continuationSeparator" w:id="0">
    <w:p w14:paraId="3D66EC12" w14:textId="77777777" w:rsidR="00982C6E" w:rsidRDefault="00982C6E" w:rsidP="00014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014638" w:rsidRPr="004D77C8" w14:paraId="382960FA" w14:textId="77777777" w:rsidTr="00AF79C9">
      <w:trPr>
        <w:trHeight w:val="1114"/>
        <w:jc w:val="center"/>
      </w:trPr>
      <w:tc>
        <w:tcPr>
          <w:tcW w:w="1425" w:type="dxa"/>
        </w:tcPr>
        <w:p w14:paraId="6836045D" w14:textId="77777777" w:rsidR="00014638" w:rsidRPr="004D77C8" w:rsidRDefault="00014638" w:rsidP="00014638">
          <w:pPr>
            <w:pStyle w:val="Encabezado"/>
            <w:jc w:val="both"/>
            <w:rPr>
              <w:rFonts w:ascii="Verdana" w:hAnsi="Verdana"/>
              <w:b/>
              <w:sz w:val="18"/>
              <w:szCs w:val="18"/>
              <w:lang w:val="es-ES_tradnl"/>
            </w:rPr>
          </w:pPr>
          <w:r>
            <w:rPr>
              <w:rFonts w:ascii="Liberation Sans" w:hAnsi="Liberation Sans"/>
              <w:noProof/>
              <w:sz w:val="28"/>
              <w:szCs w:val="28"/>
              <w:lang w:val="es-ES_tradnl" w:eastAsia="es-ES_tradnl"/>
            </w:rPr>
            <w:drawing>
              <wp:anchor distT="0" distB="0" distL="114300" distR="114300" simplePos="0" relativeHeight="251659264" behindDoc="1" locked="0" layoutInCell="1" allowOverlap="1" wp14:anchorId="3714474D" wp14:editId="200033FC">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F9F7771" w14:textId="77777777" w:rsidR="00014638" w:rsidRPr="002C0895" w:rsidRDefault="00014638" w:rsidP="00014638">
          <w:pPr>
            <w:pStyle w:val="Encabezado"/>
            <w:jc w:val="center"/>
            <w:rPr>
              <w:rFonts w:ascii="Times New Roman" w:hAnsi="Times New Roman" w:cs="Times New Roman"/>
              <w:b/>
              <w:i/>
              <w:iCs/>
              <w:lang w:val="es-ES_tradnl"/>
            </w:rPr>
          </w:pPr>
          <w:r w:rsidRPr="002C0895">
            <w:rPr>
              <w:rFonts w:ascii="Times New Roman" w:hAnsi="Times New Roman" w:cs="Times New Roman"/>
              <w:b/>
              <w:i/>
              <w:iCs/>
              <w:lang w:val="es-ES_tradnl"/>
            </w:rPr>
            <w:t>Título Convención 2023</w:t>
          </w:r>
        </w:p>
        <w:p w14:paraId="43B5F4C1" w14:textId="77777777" w:rsidR="00014638" w:rsidRPr="002C0895" w:rsidRDefault="00014638" w:rsidP="00014638">
          <w:pPr>
            <w:pStyle w:val="Encabezado"/>
            <w:jc w:val="center"/>
            <w:rPr>
              <w:rFonts w:ascii="Times New Roman" w:hAnsi="Times New Roman" w:cs="Times New Roman"/>
              <w:b/>
              <w:i/>
              <w:iCs/>
              <w:lang w:val="es-ES_tradnl"/>
            </w:rPr>
          </w:pPr>
          <w:r w:rsidRPr="002C0895">
            <w:rPr>
              <w:rFonts w:ascii="Times New Roman" w:hAnsi="Times New Roman" w:cs="Times New Roman"/>
              <w:b/>
              <w:i/>
              <w:iCs/>
              <w:lang w:val="es-ES_tradnl"/>
            </w:rPr>
            <w:t>Universidad Central “Marta Abreu” de Las Villas</w:t>
          </w:r>
        </w:p>
        <w:p w14:paraId="367B6DA0" w14:textId="6AB8DA5A" w:rsidR="00014638" w:rsidRPr="00065289" w:rsidRDefault="00065289" w:rsidP="00014638">
          <w:pPr>
            <w:pStyle w:val="Encabezado"/>
            <w:jc w:val="center"/>
            <w:rPr>
              <w:rFonts w:ascii="Verdana" w:hAnsi="Verdana"/>
              <w:b/>
              <w:sz w:val="18"/>
              <w:szCs w:val="18"/>
              <w:lang w:val="es-ES_tradnl"/>
            </w:rPr>
          </w:pPr>
          <w:r w:rsidRPr="00065289">
            <w:rPr>
              <w:rFonts w:ascii="Times New Roman" w:hAnsi="Times New Roman" w:cs="Times New Roman"/>
              <w:b/>
              <w:i/>
              <w:iCs/>
              <w:lang w:val="es-ES_tradnl"/>
            </w:rPr>
            <w:t>EVALUACIÓN DE UNA MEZCLA DE MOLDEO AUTOFRAGUANTE CON DIFERENTES PROPORCIONES DE ARENA, CATALIZADOR Y RESINA</w:t>
          </w:r>
        </w:p>
      </w:tc>
    </w:tr>
  </w:tbl>
  <w:p w14:paraId="7798F97A" w14:textId="77777777" w:rsidR="00014638" w:rsidRDefault="0001463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38"/>
    <w:rsid w:val="00014638"/>
    <w:rsid w:val="00065289"/>
    <w:rsid w:val="0014392F"/>
    <w:rsid w:val="00372B49"/>
    <w:rsid w:val="004F5422"/>
    <w:rsid w:val="0085692E"/>
    <w:rsid w:val="008F5268"/>
    <w:rsid w:val="00982C6E"/>
    <w:rsid w:val="00C81971"/>
    <w:rsid w:val="00FD7376"/>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D1BD9"/>
  <w15:chartTrackingRefBased/>
  <w15:docId w15:val="{FEF58132-F00B-459D-93F2-444994B3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638"/>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14638"/>
    <w:pPr>
      <w:ind w:left="720"/>
      <w:contextualSpacing/>
    </w:pPr>
  </w:style>
  <w:style w:type="paragraph" w:styleId="Encabezado">
    <w:name w:val="header"/>
    <w:basedOn w:val="Normal"/>
    <w:link w:val="EncabezadoCar"/>
    <w:unhideWhenUsed/>
    <w:rsid w:val="00014638"/>
    <w:pPr>
      <w:tabs>
        <w:tab w:val="center" w:pos="4252"/>
        <w:tab w:val="right" w:pos="8504"/>
      </w:tabs>
      <w:spacing w:after="0" w:line="240" w:lineRule="auto"/>
    </w:pPr>
  </w:style>
  <w:style w:type="character" w:customStyle="1" w:styleId="EncabezadoCar">
    <w:name w:val="Encabezado Car"/>
    <w:basedOn w:val="Fuentedeprrafopredeter"/>
    <w:link w:val="Encabezado"/>
    <w:rsid w:val="00014638"/>
    <w:rPr>
      <w:lang w:val="es-ES"/>
    </w:rPr>
  </w:style>
  <w:style w:type="paragraph" w:styleId="Piedepgina">
    <w:name w:val="footer"/>
    <w:basedOn w:val="Normal"/>
    <w:link w:val="PiedepginaCar"/>
    <w:uiPriority w:val="99"/>
    <w:unhideWhenUsed/>
    <w:rsid w:val="0001463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4638"/>
    <w:rPr>
      <w:lang w:val="es-ES"/>
    </w:rPr>
  </w:style>
  <w:style w:type="character" w:styleId="Hipervnculo">
    <w:name w:val="Hyperlink"/>
    <w:basedOn w:val="Fuentedeprrafopredeter"/>
    <w:uiPriority w:val="99"/>
    <w:unhideWhenUsed/>
    <w:rsid w:val="00FD7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gec@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zarosl@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xisam@uclv.edu.c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547</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Lazaro   Humberto Suarez Lisca</dc:creator>
  <cp:keywords/>
  <dc:description/>
  <cp:lastModifiedBy>Lazaro Suarez</cp:lastModifiedBy>
  <cp:revision>3</cp:revision>
  <dcterms:created xsi:type="dcterms:W3CDTF">2023-06-15T18:52:00Z</dcterms:created>
  <dcterms:modified xsi:type="dcterms:W3CDTF">2023-06-15T20:08:00Z</dcterms:modified>
</cp:coreProperties>
</file>