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3731" w:rsidP="008E06F4" w:rsidRDefault="00D43731" w14:paraId="2091C695" w14:textId="77777777">
      <w:pPr>
        <w:autoSpaceDE w:val="0"/>
        <w:autoSpaceDN w:val="0"/>
        <w:adjustRightInd w:val="0"/>
        <w:spacing w:after="0" w:line="360" w:lineRule="auto"/>
        <w:jc w:val="both"/>
        <w:rPr>
          <w:rFonts w:ascii="Times New Roman" w:hAnsi="Times New Roman" w:cs="Times New Roman"/>
          <w:b/>
          <w:sz w:val="28"/>
          <w:szCs w:val="28"/>
        </w:rPr>
      </w:pPr>
    </w:p>
    <w:p w:rsidR="00D43731" w:rsidP="008E06F4" w:rsidRDefault="00D43731" w14:paraId="137BF6BB" w14:textId="77777777">
      <w:pPr>
        <w:autoSpaceDE w:val="0"/>
        <w:autoSpaceDN w:val="0"/>
        <w:adjustRightInd w:val="0"/>
        <w:spacing w:after="0" w:line="360" w:lineRule="auto"/>
        <w:jc w:val="both"/>
        <w:rPr>
          <w:rFonts w:ascii="Times New Roman" w:hAnsi="Times New Roman" w:cs="Times New Roman"/>
          <w:b/>
          <w:sz w:val="28"/>
          <w:szCs w:val="28"/>
        </w:rPr>
      </w:pPr>
    </w:p>
    <w:p w:rsidRPr="002609A3" w:rsidR="008E06F4" w:rsidP="36304D5A" w:rsidRDefault="008E06F4" w14:paraId="15B52B0B" w14:textId="003617FA">
      <w:pPr>
        <w:autoSpaceDE w:val="0"/>
        <w:autoSpaceDN w:val="0"/>
        <w:adjustRightInd w:val="0"/>
        <w:spacing w:after="0" w:line="360" w:lineRule="auto"/>
        <w:jc w:val="both"/>
        <w:rPr>
          <w:rFonts w:ascii="Times New Roman" w:hAnsi="Times New Roman" w:cs="Times New Roman"/>
          <w:b w:val="1"/>
          <w:bCs w:val="1"/>
          <w:sz w:val="28"/>
          <w:szCs w:val="28"/>
        </w:rPr>
      </w:pPr>
      <w:r w:rsidRPr="36304D5A" w:rsidR="36304D5A">
        <w:rPr>
          <w:rFonts w:ascii="Times New Roman" w:hAnsi="Times New Roman" w:cs="Times New Roman"/>
          <w:b w:val="1"/>
          <w:bCs w:val="1"/>
          <w:sz w:val="28"/>
          <w:szCs w:val="28"/>
        </w:rPr>
        <w:t xml:space="preserve">XV TALLER INTERNACIONAL “COMUNIDADES 2023: HISTORIA Y DESARROLLO”                                                          </w:t>
      </w:r>
    </w:p>
    <w:p w:rsidRPr="002609A3" w:rsidR="008E06F4" w:rsidP="008E06F4" w:rsidRDefault="008E06F4" w14:paraId="624106EE" w14:textId="77777777">
      <w:pPr>
        <w:autoSpaceDE w:val="0"/>
        <w:autoSpaceDN w:val="0"/>
        <w:adjustRightInd w:val="0"/>
        <w:spacing w:after="0" w:line="360" w:lineRule="auto"/>
        <w:jc w:val="both"/>
        <w:rPr>
          <w:rFonts w:ascii="Times New Roman" w:hAnsi="Times New Roman" w:cs="Times New Roman"/>
          <w:b/>
          <w:sz w:val="28"/>
          <w:szCs w:val="28"/>
        </w:rPr>
      </w:pPr>
      <w:r w:rsidRPr="002609A3">
        <w:rPr>
          <w:rFonts w:ascii="Times New Roman" w:hAnsi="Times New Roman" w:cs="Times New Roman"/>
          <w:b/>
          <w:sz w:val="28"/>
          <w:szCs w:val="28"/>
        </w:rPr>
        <w:t xml:space="preserve">                                                       Título:</w:t>
      </w:r>
    </w:p>
    <w:p w:rsidRPr="002609A3" w:rsidR="008E06F4" w:rsidP="008E06F4" w:rsidRDefault="008E06F4" w14:paraId="73B3D2AB" w14:textId="77777777">
      <w:pPr>
        <w:autoSpaceDE w:val="0"/>
        <w:autoSpaceDN w:val="0"/>
        <w:adjustRightInd w:val="0"/>
        <w:spacing w:after="0" w:line="360" w:lineRule="auto"/>
        <w:jc w:val="both"/>
        <w:rPr>
          <w:rFonts w:ascii="Times New Roman" w:hAnsi="Times New Roman" w:cs="Times New Roman"/>
          <w:b/>
          <w:sz w:val="28"/>
          <w:szCs w:val="28"/>
        </w:rPr>
      </w:pPr>
      <w:r w:rsidRPr="008A7A23">
        <w:rPr>
          <w:rFonts w:ascii="Times New Roman" w:hAnsi="Times New Roman" w:cs="Times New Roman"/>
          <w:sz w:val="24"/>
          <w:szCs w:val="24"/>
        </w:rPr>
        <w:t xml:space="preserve"> </w:t>
      </w:r>
      <w:r w:rsidRPr="002609A3">
        <w:rPr>
          <w:rFonts w:ascii="Times New Roman" w:hAnsi="Times New Roman" w:cs="Times New Roman"/>
          <w:b/>
          <w:sz w:val="28"/>
          <w:szCs w:val="28"/>
        </w:rPr>
        <w:t>"Proyección Social de la Universidad de Managua: Interconexión de sus Procesos Sustantivos para su sostenibilidad”.</w:t>
      </w:r>
    </w:p>
    <w:p w:rsidRPr="002609A3" w:rsidR="008E06F4" w:rsidP="008E06F4" w:rsidRDefault="008E06F4" w14:paraId="54A5CDC6" w14:textId="77777777">
      <w:pPr>
        <w:autoSpaceDE w:val="0"/>
        <w:autoSpaceDN w:val="0"/>
        <w:adjustRightInd w:val="0"/>
        <w:spacing w:after="0" w:line="360" w:lineRule="auto"/>
        <w:jc w:val="both"/>
        <w:rPr>
          <w:rFonts w:ascii="Times New Roman" w:hAnsi="Times New Roman" w:cs="Times New Roman"/>
          <w:b/>
          <w:sz w:val="28"/>
          <w:szCs w:val="28"/>
          <w:lang w:val="en-US"/>
        </w:rPr>
      </w:pPr>
      <w:r w:rsidRPr="002609A3">
        <w:rPr>
          <w:rFonts w:ascii="Times New Roman" w:hAnsi="Times New Roman" w:cs="Times New Roman"/>
          <w:b/>
          <w:sz w:val="28"/>
          <w:szCs w:val="28"/>
        </w:rPr>
        <w:t xml:space="preserve">                                                        </w:t>
      </w:r>
      <w:r w:rsidRPr="002609A3">
        <w:rPr>
          <w:rFonts w:ascii="Times New Roman" w:hAnsi="Times New Roman" w:cs="Times New Roman"/>
          <w:b/>
          <w:sz w:val="28"/>
          <w:szCs w:val="28"/>
          <w:lang w:val="en-US"/>
        </w:rPr>
        <w:t xml:space="preserve">Title: </w:t>
      </w:r>
    </w:p>
    <w:p w:rsidRPr="002609A3" w:rsidR="008E06F4" w:rsidP="008E06F4" w:rsidRDefault="008E06F4" w14:paraId="77D4153E" w14:textId="77777777">
      <w:pPr>
        <w:autoSpaceDE w:val="0"/>
        <w:autoSpaceDN w:val="0"/>
        <w:adjustRightInd w:val="0"/>
        <w:spacing w:after="0" w:line="360" w:lineRule="auto"/>
        <w:jc w:val="both"/>
        <w:rPr>
          <w:rFonts w:ascii="Times New Roman" w:hAnsi="Times New Roman" w:cs="Times New Roman"/>
          <w:b/>
          <w:sz w:val="28"/>
          <w:szCs w:val="28"/>
          <w:lang w:val="en-US"/>
        </w:rPr>
      </w:pPr>
      <w:r w:rsidRPr="002609A3">
        <w:rPr>
          <w:rFonts w:ascii="Times New Roman" w:hAnsi="Times New Roman" w:cs="Times New Roman"/>
          <w:b/>
          <w:sz w:val="28"/>
          <w:szCs w:val="28"/>
          <w:lang w:val="en-US"/>
        </w:rPr>
        <w:t>"Social Projection of the University of Managua: Interconnection of its Substantive Processes for its sustainability."</w:t>
      </w:r>
    </w:p>
    <w:p w:rsidRPr="00B16A02" w:rsidR="008E06F4" w:rsidP="008E06F4" w:rsidRDefault="008E06F4" w14:paraId="1E3FF671" w14:textId="77777777">
      <w:pPr>
        <w:autoSpaceDE w:val="0"/>
        <w:autoSpaceDN w:val="0"/>
        <w:adjustRightInd w:val="0"/>
        <w:spacing w:after="0" w:line="360" w:lineRule="auto"/>
        <w:jc w:val="both"/>
        <w:rPr>
          <w:rFonts w:ascii="Times New Roman" w:hAnsi="Times New Roman" w:cs="Times New Roman"/>
          <w:b/>
          <w:sz w:val="28"/>
          <w:szCs w:val="28"/>
          <w:lang w:val="en-US"/>
        </w:rPr>
      </w:pPr>
      <w:proofErr w:type="spellStart"/>
      <w:r w:rsidRPr="4ABF30E0" w:rsidR="4ABF30E0">
        <w:rPr>
          <w:rFonts w:ascii="Times New Roman" w:hAnsi="Times New Roman" w:cs="Times New Roman"/>
          <w:b w:val="1"/>
          <w:bCs w:val="1"/>
          <w:sz w:val="28"/>
          <w:szCs w:val="28"/>
          <w:lang w:val="en-US"/>
        </w:rPr>
        <w:t>Autores</w:t>
      </w:r>
      <w:proofErr w:type="spellEnd"/>
      <w:r w:rsidRPr="4ABF30E0" w:rsidR="4ABF30E0">
        <w:rPr>
          <w:rFonts w:ascii="Times New Roman" w:hAnsi="Times New Roman" w:cs="Times New Roman"/>
          <w:b w:val="1"/>
          <w:bCs w:val="1"/>
          <w:sz w:val="28"/>
          <w:szCs w:val="28"/>
          <w:lang w:val="en-US"/>
        </w:rPr>
        <w:t>:</w:t>
      </w:r>
    </w:p>
    <w:p w:rsidR="4ABF30E0" w:rsidP="4ABF30E0" w:rsidRDefault="4ABF30E0" w14:paraId="261697A1" w14:textId="4418F1A9">
      <w:pPr>
        <w:pStyle w:val="Prrafodelista"/>
        <w:numPr>
          <w:ilvl w:val="0"/>
          <w:numId w:val="4"/>
        </w:numPr>
        <w:spacing w:after="0" w:line="360" w:lineRule="auto"/>
        <w:jc w:val="both"/>
        <w:rPr>
          <w:rFonts w:ascii="Times New Roman" w:hAnsi="Times New Roman" w:cs="Times New Roman"/>
          <w:sz w:val="24"/>
          <w:szCs w:val="24"/>
          <w:lang w:val="en-US"/>
        </w:rPr>
      </w:pPr>
      <w:r w:rsidRPr="4ABF30E0" w:rsidR="4ABF30E0">
        <w:rPr>
          <w:rFonts w:ascii="Times New Roman" w:hAnsi="Times New Roman" w:cs="Times New Roman"/>
          <w:sz w:val="24"/>
          <w:szCs w:val="24"/>
        </w:rPr>
        <w:t xml:space="preserve">M. Sc Mercedes Victoria Solís Águila. Dirección Extensión Universitaria. UCLV. Cuba. </w:t>
      </w:r>
    </w:p>
    <w:p w:rsidR="4ABF30E0" w:rsidP="36304D5A" w:rsidRDefault="4ABF30E0" w14:paraId="68295467" w14:textId="23D9D895">
      <w:pPr>
        <w:pStyle w:val="Normal"/>
        <w:spacing w:after="0" w:line="360" w:lineRule="auto"/>
        <w:ind w:left="708" w:firstLine="0"/>
        <w:jc w:val="both"/>
        <w:rPr>
          <w:rFonts w:ascii="Times New Roman" w:hAnsi="Times New Roman" w:eastAsia="Times New Roman" w:cs="Times New Roman"/>
          <w:noProof w:val="0"/>
          <w:sz w:val="24"/>
          <w:szCs w:val="24"/>
          <w:lang w:val="en-US"/>
        </w:rPr>
      </w:pPr>
      <w:r w:rsidRPr="36304D5A" w:rsidR="36304D5A">
        <w:rPr>
          <w:rFonts w:ascii="Times New Roman" w:hAnsi="Times New Roman" w:cs="Times New Roman"/>
          <w:sz w:val="24"/>
          <w:szCs w:val="24"/>
          <w:lang w:val="en-US"/>
        </w:rPr>
        <w:t xml:space="preserve">       Email: </w:t>
      </w:r>
      <w:hyperlink r:id="R444942c68927411d">
        <w:r w:rsidRPr="36304D5A" w:rsidR="36304D5A">
          <w:rPr>
            <w:rStyle w:val="Hipervnculo"/>
            <w:rFonts w:ascii="Roboto" w:hAnsi="Roboto" w:eastAsia="Roboto" w:cs="Roboto"/>
            <w:b w:val="0"/>
            <w:bCs w:val="0"/>
            <w:i w:val="0"/>
            <w:iCs w:val="0"/>
            <w:caps w:val="0"/>
            <w:smallCaps w:val="0"/>
            <w:noProof w:val="0"/>
            <w:sz w:val="21"/>
            <w:szCs w:val="21"/>
            <w:lang w:val="en-US"/>
          </w:rPr>
          <w:t>mercedes.solis@udem.edu.ni</w:t>
        </w:r>
      </w:hyperlink>
      <w:r w:rsidRPr="36304D5A" w:rsidR="36304D5A">
        <w:rPr>
          <w:rFonts w:ascii="Roboto" w:hAnsi="Roboto" w:eastAsia="Roboto" w:cs="Roboto"/>
          <w:b w:val="0"/>
          <w:bCs w:val="0"/>
          <w:i w:val="0"/>
          <w:iCs w:val="0"/>
          <w:caps w:val="0"/>
          <w:smallCaps w:val="0"/>
          <w:noProof w:val="0"/>
          <w:color w:val="424242"/>
          <w:sz w:val="21"/>
          <w:szCs w:val="21"/>
          <w:lang w:val="en-US"/>
        </w:rPr>
        <w:t xml:space="preserve"> </w:t>
      </w:r>
    </w:p>
    <w:p w:rsidRPr="00EF3864" w:rsidR="008E06F4" w:rsidP="00B16A02" w:rsidRDefault="00B16A02" w14:paraId="16DE1DE7" w14:textId="3F36FA73">
      <w:pPr>
        <w:pStyle w:val="Prrafodelista"/>
        <w:numPr>
          <w:ilvl w:val="0"/>
          <w:numId w:val="4"/>
        </w:numPr>
        <w:autoSpaceDE w:val="0"/>
        <w:autoSpaceDN w:val="0"/>
        <w:adjustRightInd w:val="0"/>
        <w:spacing w:after="0" w:line="360" w:lineRule="auto"/>
        <w:jc w:val="both"/>
        <w:rPr>
          <w:rFonts w:ascii="Times New Roman" w:hAnsi="Times New Roman" w:cs="Times New Roman"/>
          <w:sz w:val="24"/>
          <w:szCs w:val="24"/>
          <w:lang w:val="es-NI"/>
        </w:rPr>
      </w:pPr>
      <w:r w:rsidRPr="4ABF30E0" w:rsidR="4ABF30E0">
        <w:rPr>
          <w:rFonts w:ascii="Times New Roman" w:hAnsi="Times New Roman" w:cs="Times New Roman"/>
          <w:sz w:val="24"/>
          <w:szCs w:val="24"/>
          <w:lang w:val="es-NI"/>
        </w:rPr>
        <w:t xml:space="preserve">Lic. </w:t>
      </w:r>
      <w:proofErr w:type="spellStart"/>
      <w:r w:rsidRPr="4ABF30E0" w:rsidR="4ABF30E0">
        <w:rPr>
          <w:rFonts w:ascii="Times New Roman" w:hAnsi="Times New Roman" w:cs="Times New Roman"/>
          <w:sz w:val="24"/>
          <w:szCs w:val="24"/>
          <w:lang w:val="es-NI"/>
        </w:rPr>
        <w:t>Jeimy</w:t>
      </w:r>
      <w:proofErr w:type="spellEnd"/>
      <w:r w:rsidRPr="4ABF30E0" w:rsidR="4ABF30E0">
        <w:rPr>
          <w:rFonts w:ascii="Times New Roman" w:hAnsi="Times New Roman" w:cs="Times New Roman"/>
          <w:sz w:val="24"/>
          <w:szCs w:val="24"/>
          <w:lang w:val="es-NI"/>
        </w:rPr>
        <w:t xml:space="preserve"> Roa López</w:t>
      </w:r>
      <w:r w:rsidRPr="4ABF30E0" w:rsidR="4ABF30E0">
        <w:rPr>
          <w:rFonts w:ascii="Times New Roman" w:hAnsi="Times New Roman" w:cs="Times New Roman"/>
          <w:sz w:val="24"/>
          <w:szCs w:val="24"/>
          <w:lang w:val="es-NI"/>
        </w:rPr>
        <w:t>.</w:t>
      </w:r>
      <w:r w:rsidRPr="4ABF30E0" w:rsidR="4ABF30E0">
        <w:rPr>
          <w:rFonts w:ascii="Times New Roman" w:hAnsi="Times New Roman" w:cs="Times New Roman"/>
          <w:sz w:val="24"/>
          <w:szCs w:val="24"/>
          <w:lang w:val="es-NI"/>
        </w:rPr>
        <w:t xml:space="preserve"> Universida</w:t>
      </w:r>
      <w:r w:rsidRPr="4ABF30E0" w:rsidR="4ABF30E0">
        <w:rPr>
          <w:rFonts w:ascii="Times New Roman" w:hAnsi="Times New Roman" w:cs="Times New Roman"/>
          <w:sz w:val="24"/>
          <w:szCs w:val="24"/>
          <w:lang w:val="es-NI"/>
        </w:rPr>
        <w:t>d de Managua</w:t>
      </w:r>
      <w:r w:rsidRPr="4ABF30E0" w:rsidR="4ABF30E0">
        <w:rPr>
          <w:rFonts w:ascii="Times New Roman" w:hAnsi="Times New Roman" w:cs="Times New Roman"/>
          <w:sz w:val="24"/>
          <w:szCs w:val="24"/>
          <w:lang w:val="es-NI"/>
        </w:rPr>
        <w:t>. Nicaragua</w:t>
      </w:r>
    </w:p>
    <w:p w:rsidR="00B16A02" w:rsidP="00B16A02" w:rsidRDefault="00B16A02" w14:paraId="0A336960" w14:textId="77777777">
      <w:pPr>
        <w:pStyle w:val="Prrafodelista"/>
        <w:autoSpaceDE w:val="0"/>
        <w:autoSpaceDN w:val="0"/>
        <w:adjustRightInd w:val="0"/>
        <w:spacing w:after="0" w:line="360" w:lineRule="auto"/>
        <w:ind w:left="1065"/>
        <w:jc w:val="both"/>
        <w:rPr>
          <w:rFonts w:ascii="Roboto" w:hAnsi="Roboto"/>
          <w:sz w:val="21"/>
          <w:szCs w:val="21"/>
          <w:shd w:val="clear" w:color="auto" w:fill="FFFFFF"/>
          <w:lang w:val="en-US"/>
        </w:rPr>
      </w:pPr>
      <w:r>
        <w:rPr>
          <w:rFonts w:ascii="Times New Roman" w:hAnsi="Times New Roman" w:cs="Times New Roman"/>
          <w:sz w:val="24"/>
          <w:szCs w:val="24"/>
          <w:lang w:val="en-US"/>
        </w:rPr>
        <w:t xml:space="preserve">Email: </w:t>
      </w:r>
      <w:hyperlink w:history="1" r:id="rId7">
        <w:r w:rsidRPr="0067477E">
          <w:rPr>
            <w:rStyle w:val="Hipervnculo"/>
            <w:rFonts w:ascii="Roboto" w:hAnsi="Roboto"/>
            <w:sz w:val="21"/>
            <w:szCs w:val="21"/>
            <w:shd w:val="clear" w:color="auto" w:fill="FFFFFF"/>
            <w:lang w:val="en-US"/>
          </w:rPr>
          <w:t>prof.jeimyroa@udem.edu.ni</w:t>
        </w:r>
      </w:hyperlink>
    </w:p>
    <w:p w:rsidRPr="00EF3864" w:rsidR="00B16A02" w:rsidP="00B16A02" w:rsidRDefault="00B16A02" w14:paraId="4CBD4A1D" w14:textId="205E5EEE">
      <w:pPr>
        <w:pStyle w:val="Prrafodelista"/>
        <w:numPr>
          <w:ilvl w:val="0"/>
          <w:numId w:val="4"/>
        </w:numPr>
        <w:autoSpaceDE w:val="0"/>
        <w:autoSpaceDN w:val="0"/>
        <w:adjustRightInd w:val="0"/>
        <w:spacing w:after="0" w:line="360" w:lineRule="auto"/>
        <w:jc w:val="both"/>
        <w:rPr>
          <w:rFonts w:ascii="Roboto" w:hAnsi="Roboto"/>
          <w:sz w:val="21"/>
          <w:szCs w:val="21"/>
          <w:shd w:val="clear" w:color="auto" w:fill="FFFFFF"/>
          <w:lang w:val="es-NI"/>
        </w:rPr>
      </w:pPr>
      <w:r w:rsidRPr="00EF3864">
        <w:rPr>
          <w:rFonts w:ascii="Roboto" w:hAnsi="Roboto"/>
          <w:sz w:val="21"/>
          <w:szCs w:val="21"/>
          <w:shd w:val="clear" w:color="auto" w:fill="FFFFFF"/>
          <w:lang w:val="es-NI"/>
        </w:rPr>
        <w:t xml:space="preserve">Br. </w:t>
      </w:r>
      <w:proofErr w:type="spellStart"/>
      <w:r w:rsidRPr="00EF3864">
        <w:rPr>
          <w:rFonts w:ascii="Roboto" w:hAnsi="Roboto"/>
          <w:sz w:val="21"/>
          <w:szCs w:val="21"/>
          <w:shd w:val="clear" w:color="auto" w:fill="FFFFFF"/>
          <w:lang w:val="es-NI"/>
        </w:rPr>
        <w:t>Luvy</w:t>
      </w:r>
      <w:proofErr w:type="spellEnd"/>
      <w:r w:rsidRPr="00EF3864">
        <w:rPr>
          <w:rFonts w:ascii="Roboto" w:hAnsi="Roboto"/>
          <w:sz w:val="21"/>
          <w:szCs w:val="21"/>
          <w:shd w:val="clear" w:color="auto" w:fill="FFFFFF"/>
          <w:lang w:val="es-NI"/>
        </w:rPr>
        <w:t xml:space="preserve"> Acosta Flores</w:t>
      </w:r>
      <w:r w:rsidR="00EF3864">
        <w:rPr>
          <w:rFonts w:ascii="Times New Roman" w:hAnsi="Times New Roman" w:cs="Times New Roman"/>
          <w:sz w:val="24"/>
          <w:szCs w:val="24"/>
          <w:lang w:val="es-NI"/>
        </w:rPr>
        <w:t>.</w:t>
      </w:r>
      <w:r w:rsidRPr="00EF3864" w:rsidR="00EF3864">
        <w:rPr>
          <w:rFonts w:ascii="Times New Roman" w:hAnsi="Times New Roman" w:cs="Times New Roman"/>
          <w:sz w:val="24"/>
          <w:szCs w:val="24"/>
          <w:lang w:val="es-NI"/>
        </w:rPr>
        <w:t xml:space="preserve"> Universida</w:t>
      </w:r>
      <w:r w:rsidR="00EF3864">
        <w:rPr>
          <w:rFonts w:ascii="Times New Roman" w:hAnsi="Times New Roman" w:cs="Times New Roman"/>
          <w:sz w:val="24"/>
          <w:szCs w:val="24"/>
          <w:lang w:val="es-NI"/>
        </w:rPr>
        <w:t>d de Managua</w:t>
      </w:r>
      <w:r w:rsidR="00DE260D">
        <w:rPr>
          <w:rFonts w:ascii="Times New Roman" w:hAnsi="Times New Roman" w:cs="Times New Roman"/>
          <w:sz w:val="24"/>
          <w:szCs w:val="24"/>
          <w:lang w:val="es-NI"/>
        </w:rPr>
        <w:t>. Nicaragua</w:t>
      </w:r>
    </w:p>
    <w:p w:rsidRPr="00B16A02" w:rsidR="008E06F4" w:rsidP="4ABF30E0" w:rsidRDefault="00B16A02" w14:textId="0C0CAB79" w14:paraId="2391BF37" w14:noSpellErr="1">
      <w:pPr>
        <w:pStyle w:val="Prrafodelista"/>
        <w:autoSpaceDE w:val="0"/>
        <w:autoSpaceDN w:val="0"/>
        <w:adjustRightInd w:val="0"/>
        <w:spacing w:after="0" w:line="360" w:lineRule="auto"/>
        <w:ind w:left="1065"/>
        <w:jc w:val="both"/>
        <w:rPr>
          <w:rFonts w:ascii="Roboto" w:hAnsi="Roboto"/>
          <w:sz w:val="21"/>
          <w:szCs w:val="21"/>
          <w:lang w:val="en-US"/>
        </w:rPr>
      </w:pPr>
      <w:r>
        <w:rPr>
          <w:rFonts w:ascii="Roboto" w:hAnsi="Roboto"/>
          <w:sz w:val="21"/>
          <w:szCs w:val="21"/>
          <w:shd w:val="clear" w:color="auto" w:fill="FFFFFF"/>
          <w:lang w:val="en-US"/>
        </w:rPr>
        <w:t xml:space="preserve">Email: </w:t>
      </w:r>
      <w:hyperlink w:history="1" r:id="Rb13e0608ccdf4108">
        <w:r w:rsidRPr="0067477E">
          <w:rPr>
            <w:rStyle w:val="Hipervnculo"/>
            <w:rFonts w:ascii="Roboto" w:hAnsi="Roboto"/>
            <w:sz w:val="21"/>
            <w:szCs w:val="21"/>
            <w:shd w:val="clear" w:color="auto" w:fill="FFFFFF"/>
            <w:lang w:val="en-US"/>
          </w:rPr>
          <w:t>luvy.acosta190983@udem.edu.ni</w:t>
        </w:r>
      </w:hyperlink>
      <w:r>
        <w:rPr>
          <w:rFonts w:ascii="Roboto" w:hAnsi="Roboto"/>
          <w:sz w:val="21"/>
          <w:szCs w:val="21"/>
          <w:shd w:val="clear" w:color="auto" w:fill="FFFFFF"/>
          <w:lang w:val="en-US"/>
        </w:rPr>
        <w:t xml:space="preserve">  </w:t>
      </w:r>
      <w:r w:rsidRPr="00B16A02" w:rsidR="008E06F4">
        <w:rPr>
          <w:rFonts w:ascii="Times New Roman" w:hAnsi="Times New Roman" w:cs="Times New Roman"/>
          <w:sz w:val="24"/>
          <w:szCs w:val="24"/>
          <w:lang w:val="en-US"/>
        </w:rPr>
        <w:t xml:space="preserve">  </w:t>
      </w:r>
    </w:p>
    <w:p w:rsidR="4ABF30E0" w:rsidP="4ABF30E0" w:rsidRDefault="4ABF30E0" w14:paraId="23CF0D67" w14:textId="3C52AE71">
      <w:pPr>
        <w:pStyle w:val="Prrafodelista"/>
        <w:spacing w:after="0" w:line="360" w:lineRule="auto"/>
        <w:ind w:left="1065"/>
        <w:jc w:val="both"/>
        <w:rPr>
          <w:rFonts w:ascii="Times New Roman" w:hAnsi="Times New Roman" w:cs="Times New Roman"/>
          <w:sz w:val="24"/>
          <w:szCs w:val="24"/>
          <w:lang w:val="en-US"/>
        </w:rPr>
      </w:pPr>
    </w:p>
    <w:p w:rsidRPr="00B16A02" w:rsidR="008E06F4" w:rsidP="008E06F4" w:rsidRDefault="008E06F4" w14:paraId="4072D68F" w14:textId="77777777">
      <w:pPr>
        <w:autoSpaceDE w:val="0"/>
        <w:autoSpaceDN w:val="0"/>
        <w:adjustRightInd w:val="0"/>
        <w:spacing w:after="0" w:line="360" w:lineRule="auto"/>
        <w:jc w:val="both"/>
        <w:rPr>
          <w:rFonts w:ascii="Times New Roman" w:hAnsi="Times New Roman" w:cs="Times New Roman"/>
          <w:b/>
          <w:sz w:val="24"/>
          <w:szCs w:val="24"/>
          <w:lang w:val="en-US"/>
        </w:rPr>
      </w:pPr>
      <w:proofErr w:type="spellStart"/>
      <w:r w:rsidRPr="00B16A02">
        <w:rPr>
          <w:rFonts w:ascii="Times New Roman" w:hAnsi="Times New Roman" w:cs="Times New Roman"/>
          <w:b/>
          <w:sz w:val="24"/>
          <w:szCs w:val="24"/>
          <w:lang w:val="en-US"/>
        </w:rPr>
        <w:t>Resumen</w:t>
      </w:r>
      <w:proofErr w:type="spellEnd"/>
    </w:p>
    <w:p w:rsidRPr="008A7A23" w:rsidR="008E06F4" w:rsidP="008E06F4" w:rsidRDefault="008E06F4" w14:paraId="109E0950" w14:textId="77777777">
      <w:pPr>
        <w:autoSpaceDE w:val="0"/>
        <w:autoSpaceDN w:val="0"/>
        <w:adjustRightInd w:val="0"/>
        <w:spacing w:after="0" w:line="360" w:lineRule="auto"/>
        <w:jc w:val="both"/>
        <w:rPr>
          <w:rFonts w:ascii="Times New Roman" w:hAnsi="Times New Roman" w:cs="Times New Roman"/>
          <w:sz w:val="24"/>
          <w:szCs w:val="24"/>
        </w:rPr>
      </w:pPr>
      <w:r w:rsidRPr="008A7A23">
        <w:rPr>
          <w:rFonts w:ascii="Times New Roman" w:hAnsi="Times New Roman" w:cs="Times New Roman"/>
          <w:sz w:val="24"/>
          <w:szCs w:val="24"/>
        </w:rPr>
        <w:t xml:space="preserve">La proyección social de la Universidad de Managua es un aspecto fundamental en su rol como institución educativa. En esta ponencia se evidencia la relación entre los tres procesos sustantivos de la universidad - docencia, investigación y extensión – para incidir, de manera conjunta, en su proyección social y fomentar la conciencia social y la responsabilidad ciudadana entre sus estudiantes. Se mostrará cómo la extensión universitaria puede contribuir a la atención de problemáticas entre la población menos favorecida económicamente, impulsar el emprendimiento y contribuir al desarrollo </w:t>
      </w:r>
      <w:r w:rsidRPr="008A7A23">
        <w:rPr>
          <w:rFonts w:ascii="Times New Roman" w:hAnsi="Times New Roman" w:cs="Times New Roman"/>
          <w:sz w:val="24"/>
          <w:szCs w:val="24"/>
        </w:rPr>
        <w:lastRenderedPageBreak/>
        <w:t xml:space="preserve">humano integral, desde la perspectiva de su proyección social. Para este estudio se siguió la metodología de investigación-acción-participación, aplicando técnicas como la revisión de documentos, la observación directa y la aplicación de encuesta. La bibliografía consultada fue pertinente y apoyó la búsqueda y recopilación de la información requerida para la confección del informe que presentamos en este evento. </w:t>
      </w:r>
    </w:p>
    <w:p w:rsidRPr="008A7A23" w:rsidR="008E06F4" w:rsidP="008E06F4" w:rsidRDefault="008E06F4" w14:paraId="19D801FB" w14:textId="77777777">
      <w:pPr>
        <w:autoSpaceDE w:val="0"/>
        <w:autoSpaceDN w:val="0"/>
        <w:adjustRightInd w:val="0"/>
        <w:spacing w:after="0" w:line="360" w:lineRule="auto"/>
        <w:jc w:val="both"/>
        <w:rPr>
          <w:rFonts w:ascii="Times New Roman" w:hAnsi="Times New Roman" w:cs="Times New Roman"/>
          <w:sz w:val="24"/>
          <w:szCs w:val="24"/>
        </w:rPr>
      </w:pPr>
    </w:p>
    <w:p w:rsidRPr="008A7A23" w:rsidR="008E06F4" w:rsidP="008E06F4" w:rsidRDefault="008E06F4" w14:paraId="0ED0AB57" w14:textId="77777777">
      <w:pPr>
        <w:autoSpaceDE w:val="0"/>
        <w:autoSpaceDN w:val="0"/>
        <w:adjustRightInd w:val="0"/>
        <w:spacing w:after="0" w:line="360" w:lineRule="auto"/>
        <w:jc w:val="both"/>
        <w:rPr>
          <w:rFonts w:ascii="Times New Roman" w:hAnsi="Times New Roman" w:cs="Times New Roman"/>
          <w:sz w:val="24"/>
          <w:szCs w:val="24"/>
        </w:rPr>
      </w:pPr>
      <w:r w:rsidRPr="008A7A23">
        <w:rPr>
          <w:rFonts w:ascii="Times New Roman" w:hAnsi="Times New Roman" w:cs="Times New Roman"/>
          <w:b/>
          <w:sz w:val="24"/>
          <w:szCs w:val="24"/>
        </w:rPr>
        <w:t xml:space="preserve">Palabras clave: </w:t>
      </w:r>
      <w:r w:rsidRPr="008A7A23">
        <w:rPr>
          <w:rFonts w:ascii="Times New Roman" w:hAnsi="Times New Roman" w:cs="Times New Roman"/>
          <w:sz w:val="24"/>
          <w:szCs w:val="24"/>
        </w:rPr>
        <w:t>Universidad; Conciencia social; Responsabilidad ciudadana; Proyección social</w:t>
      </w:r>
    </w:p>
    <w:p w:rsidRPr="008A7A23" w:rsidR="008E06F4" w:rsidP="008E06F4" w:rsidRDefault="008E06F4" w14:paraId="7649E213" w14:textId="77777777">
      <w:pPr>
        <w:autoSpaceDE w:val="0"/>
        <w:autoSpaceDN w:val="0"/>
        <w:adjustRightInd w:val="0"/>
        <w:spacing w:after="0" w:line="360" w:lineRule="auto"/>
        <w:jc w:val="both"/>
        <w:rPr>
          <w:rFonts w:ascii="Times New Roman" w:hAnsi="Times New Roman" w:cs="Times New Roman"/>
          <w:b/>
          <w:sz w:val="24"/>
          <w:szCs w:val="24"/>
          <w:lang w:val="en-US"/>
        </w:rPr>
      </w:pPr>
      <w:r w:rsidRPr="008A7A23">
        <w:rPr>
          <w:rFonts w:ascii="Times New Roman" w:hAnsi="Times New Roman" w:cs="Times New Roman"/>
          <w:b/>
          <w:sz w:val="24"/>
          <w:szCs w:val="24"/>
          <w:lang w:val="en-US"/>
        </w:rPr>
        <w:t>Summary</w:t>
      </w:r>
    </w:p>
    <w:p w:rsidRPr="008A7A23" w:rsidR="008E06F4" w:rsidP="008E06F4" w:rsidRDefault="008E06F4" w14:paraId="0B72D8F5" w14:textId="77777777">
      <w:pPr>
        <w:autoSpaceDE w:val="0"/>
        <w:autoSpaceDN w:val="0"/>
        <w:adjustRightInd w:val="0"/>
        <w:spacing w:after="0" w:line="360" w:lineRule="auto"/>
        <w:jc w:val="both"/>
        <w:rPr>
          <w:rFonts w:ascii="Times New Roman" w:hAnsi="Times New Roman" w:cs="Times New Roman"/>
          <w:sz w:val="24"/>
          <w:szCs w:val="24"/>
          <w:lang w:val="en-US"/>
        </w:rPr>
      </w:pPr>
      <w:r w:rsidRPr="008A7A23">
        <w:rPr>
          <w:rFonts w:ascii="Times New Roman" w:hAnsi="Times New Roman" w:cs="Times New Roman"/>
          <w:sz w:val="24"/>
          <w:szCs w:val="24"/>
          <w:lang w:val="en-US"/>
        </w:rPr>
        <w:t>The social projection of the University of Managua is a fundamental aspect of its role as an educational institution. This presentation shows the relationship between the three substantive processes of the university - teaching, research and extension - to jointly influence its social projection and promote social awareness and civic responsibility among its students. It will be shown how university extension can contribute to addressing problems among the economically disadvantaged population, promote entrepreneurship and contribute to comprehensive human development, from the perspective of its social projection. For this study, the action-participation research methodology was followed, applying techniques such as document review, direct observation and the application of a survey. The bibliography consulted was relevant and supported the search and compilation of the information required for the preparation of the report that we presented at this event.</w:t>
      </w:r>
    </w:p>
    <w:p w:rsidRPr="008A7A23" w:rsidR="008E06F4" w:rsidP="008E06F4" w:rsidRDefault="008E06F4" w14:paraId="4FF9F1C4" w14:textId="77777777">
      <w:pPr>
        <w:autoSpaceDE w:val="0"/>
        <w:autoSpaceDN w:val="0"/>
        <w:adjustRightInd w:val="0"/>
        <w:spacing w:after="0" w:line="360" w:lineRule="auto"/>
        <w:jc w:val="both"/>
        <w:rPr>
          <w:rFonts w:ascii="Times New Roman" w:hAnsi="Times New Roman" w:cs="Times New Roman"/>
          <w:sz w:val="24"/>
          <w:szCs w:val="24"/>
          <w:lang w:val="en-US"/>
        </w:rPr>
      </w:pPr>
      <w:r w:rsidRPr="008A7A23">
        <w:rPr>
          <w:rFonts w:ascii="Times New Roman" w:hAnsi="Times New Roman" w:cs="Times New Roman"/>
          <w:b/>
          <w:sz w:val="24"/>
          <w:szCs w:val="24"/>
          <w:lang w:val="en-US"/>
        </w:rPr>
        <w:t xml:space="preserve">Keywords: </w:t>
      </w:r>
      <w:r w:rsidRPr="008A7A23">
        <w:rPr>
          <w:rFonts w:ascii="Times New Roman" w:hAnsi="Times New Roman" w:cs="Times New Roman"/>
          <w:sz w:val="24"/>
          <w:szCs w:val="24"/>
          <w:lang w:val="en-US"/>
        </w:rPr>
        <w:t>University; Social conscience; Citizen responsibility; Social projection</w:t>
      </w:r>
    </w:p>
    <w:p w:rsidRPr="008A7A23" w:rsidR="008E06F4" w:rsidP="008E06F4" w:rsidRDefault="008E06F4" w14:paraId="42BCBFF9" w14:textId="77777777">
      <w:pPr>
        <w:autoSpaceDE w:val="0"/>
        <w:autoSpaceDN w:val="0"/>
        <w:adjustRightInd w:val="0"/>
        <w:spacing w:after="0" w:line="360" w:lineRule="auto"/>
        <w:jc w:val="both"/>
        <w:rPr>
          <w:rFonts w:ascii="Times New Roman" w:hAnsi="Times New Roman" w:cs="Times New Roman"/>
          <w:b/>
          <w:sz w:val="24"/>
          <w:szCs w:val="24"/>
          <w:lang w:val="en-US"/>
        </w:rPr>
      </w:pPr>
    </w:p>
    <w:p w:rsidRPr="00B16A02" w:rsidR="005C7BD0" w:rsidP="008E06F4" w:rsidRDefault="005C7BD0" w14:paraId="5E1D9024" w14:textId="77777777">
      <w:pPr>
        <w:autoSpaceDE w:val="0"/>
        <w:autoSpaceDN w:val="0"/>
        <w:adjustRightInd w:val="0"/>
        <w:spacing w:before="120" w:after="0" w:line="360" w:lineRule="auto"/>
        <w:ind w:left="720"/>
        <w:jc w:val="both"/>
        <w:rPr>
          <w:rFonts w:ascii="Times New Roman" w:hAnsi="Times New Roman" w:eastAsia="Times New Roman" w:cs="Times New Roman"/>
          <w:sz w:val="24"/>
          <w:szCs w:val="24"/>
          <w:lang w:val="en-US"/>
        </w:rPr>
      </w:pPr>
    </w:p>
    <w:sectPr w:rsidRPr="00B16A02" w:rsidR="005C7BD0" w:rsidSect="00C8585B">
      <w:headerReference w:type="even" r:id="rId10"/>
      <w:headerReference w:type="default" r:id="rId11"/>
      <w:footerReference w:type="even" r:id="rId12"/>
      <w:footerReference w:type="default" r:id="rId13"/>
      <w:headerReference w:type="first" r:id="rId14"/>
      <w:footerReference w:type="first" r:id="rId15"/>
      <w:pgSz w:w="11906" w:h="16838" w:orient="portrait"/>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649E" w:rsidRDefault="0079649E" w14:paraId="65C59D75" w14:textId="77777777">
      <w:pPr>
        <w:spacing w:after="0" w:line="240" w:lineRule="auto"/>
      </w:pPr>
      <w:r>
        <w:separator/>
      </w:r>
    </w:p>
  </w:endnote>
  <w:endnote w:type="continuationSeparator" w:id="0">
    <w:p w:rsidR="0079649E" w:rsidRDefault="0079649E" w14:paraId="69F7272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Liberation Sans">
    <w:panose1 w:val="020B0604020202020204"/>
    <w:charset w:val="00"/>
    <w:family w:val="swiss"/>
    <w:pitch w:val="variable"/>
    <w:sig w:usb0="E0000AFF" w:usb1="500078FF" w:usb2="00000021" w:usb3="00000000" w:csb0="000001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7BD0" w:rsidRDefault="005C7BD0" w14:paraId="733661C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Content>
      <w:p w:rsidR="005C7BD0" w:rsidRDefault="006B543F" w14:paraId="37F97804" w14:textId="77777777">
        <w:pPr>
          <w:jc w:val="right"/>
        </w:pPr>
        <w:r>
          <w:fldChar w:fldCharType="begin"/>
        </w:r>
        <w:r>
          <w:instrText xml:space="preserve"> PAGE   \* MERGEFORMAT </w:instrText>
        </w:r>
        <w:r>
          <w:fldChar w:fldCharType="separate"/>
        </w:r>
        <w:r w:rsidR="00BE4826">
          <w:rPr>
            <w:noProof/>
          </w:rPr>
          <w:t>14</w:t>
        </w:r>
        <w:r>
          <w:rPr>
            <w:noProof/>
          </w:rPr>
          <w:fldChar w:fldCharType="end"/>
        </w:r>
      </w:p>
    </w:sdtContent>
  </w:sdt>
  <w:p w:rsidRPr="00C8585B" w:rsidR="005C7BD0" w:rsidP="00C8585B" w:rsidRDefault="006B543F" w14:paraId="787E121C" w14:textId="77777777">
    <w:pPr>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Pr="00C8585B" w:rsidR="005C7BD0" w:rsidP="00C8585B" w:rsidRDefault="006B543F" w14:paraId="1789A227" w14:textId="77777777">
    <w:pP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5C7BD0" w:rsidP="00671849" w:rsidRDefault="006B543F" w14:paraId="161E6DE4" w14:textId="77777777">
    <w:pPr>
      <w:jc w:val="center"/>
    </w:pPr>
    <w:r>
      <w:rPr>
        <w:rFonts w:ascii="Verdana" w:hAnsi="Verdana"/>
        <w:b/>
        <w:sz w:val="16"/>
        <w:szCs w:val="16"/>
        <w:lang w:val="es-ES_tradnl"/>
      </w:rPr>
      <w:t>TÍTULO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7BD0" w:rsidRDefault="005C7BD0" w14:paraId="424737FF"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649E" w:rsidRDefault="0079649E" w14:paraId="3AA2EEB6" w14:textId="77777777">
      <w:pPr>
        <w:spacing w:after="0" w:line="240" w:lineRule="auto"/>
      </w:pPr>
      <w:r>
        <w:separator/>
      </w:r>
    </w:p>
  </w:footnote>
  <w:footnote w:type="continuationSeparator" w:id="0">
    <w:p w:rsidR="0079649E" w:rsidRDefault="0079649E" w14:paraId="4F3EB50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7BD0" w:rsidRDefault="005C7BD0" w14:paraId="7855CCD9"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tbl>
    <w:tblPr>
      <w:tblW w:w="10057" w:type="dxa"/>
      <w:jc w:val="center"/>
      <w:tblLayout w:type="fixed"/>
      <w:tblCellMar>
        <w:left w:w="10" w:type="dxa"/>
        <w:right w:w="10" w:type="dxa"/>
      </w:tblCellMar>
      <w:tblLook w:val="04A0" w:firstRow="1" w:lastRow="0" w:firstColumn="1" w:lastColumn="0" w:noHBand="0" w:noVBand="1"/>
    </w:tblPr>
    <w:tblGrid>
      <w:gridCol w:w="1425"/>
      <w:gridCol w:w="8632"/>
    </w:tblGrid>
    <w:tr w:rsidRPr="004D77C8" w:rsidR="00F31B37" w:rsidTr="00F31B37" w14:paraId="2845AEDD" w14:textId="77777777">
      <w:trPr>
        <w:trHeight w:val="1114"/>
        <w:jc w:val="center"/>
      </w:trPr>
      <w:tc>
        <w:tcPr>
          <w:tcW w:w="1425" w:type="dxa"/>
        </w:tcPr>
        <w:p w:rsidRPr="004D77C8" w:rsidR="005C7BD0" w:rsidP="00C8585B" w:rsidRDefault="006B543F" w14:paraId="4223B577" w14:textId="77777777">
          <w:pPr>
            <w:jc w:val="both"/>
            <w:rPr>
              <w:rFonts w:ascii="Verdana" w:hAnsi="Verdana"/>
              <w:b/>
              <w:sz w:val="18"/>
              <w:szCs w:val="18"/>
              <w:lang w:val="es-ES_tradnl"/>
            </w:rPr>
          </w:pPr>
          <w:r>
            <w:rPr>
              <w:rFonts w:ascii="Liberation Sans" w:hAnsi="Liberation Sans"/>
              <w:noProof/>
              <w:sz w:val="28"/>
              <w:szCs w:val="28"/>
            </w:rPr>
            <w:drawing>
              <wp:anchor distT="0" distB="0" distL="114300" distR="114300" simplePos="0" relativeHeight="251658752" behindDoc="1" locked="0" layoutInCell="1" allowOverlap="1" wp14:anchorId="7A4F265F" wp14:editId="497FF728">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5C7BD0" w:rsidP="00F31B37" w:rsidRDefault="005C7BD0" w14:paraId="6EF57D2E" w14:textId="77777777">
          <w:pPr>
            <w:jc w:val="center"/>
            <w:rPr>
              <w:rFonts w:ascii="Verdana" w:hAnsi="Verdana"/>
              <w:b/>
              <w:sz w:val="16"/>
              <w:szCs w:val="16"/>
              <w:lang w:val="es-ES_tradnl"/>
            </w:rPr>
          </w:pPr>
        </w:p>
        <w:p w:rsidRPr="00C8585B" w:rsidR="005C7BD0" w:rsidP="00972A58" w:rsidRDefault="006B543F" w14:paraId="5AD03D94" w14:textId="77777777">
          <w:pPr>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Pr="00C8585B" w:rsidR="005C7BD0" w:rsidP="00F31B37" w:rsidRDefault="006B543F" w14:paraId="01D737F4" w14:textId="77777777">
          <w:pP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Pr="000A6EC7" w:rsidR="005C7BD0" w:rsidP="00F31B37" w:rsidRDefault="006B543F" w14:paraId="388A2F4F" w14:textId="77777777">
          <w:pPr>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5C7BD0" w:rsidRDefault="005C7BD0" w14:paraId="14521181"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7BD0" w:rsidRDefault="005C7BD0" w14:paraId="1619AC6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51CA8"/>
    <w:multiLevelType w:val="hybridMultilevel"/>
    <w:tmpl w:val="012E7CE6"/>
    <w:lvl w:ilvl="0">
      <w:start w:val="1"/>
      <w:numFmt w:val="decimal"/>
      <w:lvlText w:val="%1-"/>
      <w:lvlJc w:val="left"/>
      <w:pPr>
        <w:ind w:left="1065" w:hanging="705"/>
      </w:pPr>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30AC7185"/>
    <w:multiLevelType w:val="multilevel"/>
    <w:tmpl w:val="86D8AC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7332627">
    <w:abstractNumId w:val="1"/>
  </w:num>
  <w:num w:numId="2" w16cid:durableId="1446645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10225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8863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85B"/>
    <w:rsid w:val="00033DCA"/>
    <w:rsid w:val="0019303D"/>
    <w:rsid w:val="002609A3"/>
    <w:rsid w:val="00264334"/>
    <w:rsid w:val="00403812"/>
    <w:rsid w:val="005C7BD0"/>
    <w:rsid w:val="005E351A"/>
    <w:rsid w:val="00686955"/>
    <w:rsid w:val="006B543F"/>
    <w:rsid w:val="0079649E"/>
    <w:rsid w:val="0081485B"/>
    <w:rsid w:val="008A7A23"/>
    <w:rsid w:val="008B715D"/>
    <w:rsid w:val="008E06F4"/>
    <w:rsid w:val="00B16A02"/>
    <w:rsid w:val="00B85257"/>
    <w:rsid w:val="00BE4826"/>
    <w:rsid w:val="00D43731"/>
    <w:rsid w:val="00DE260D"/>
    <w:rsid w:val="00ED7CCB"/>
    <w:rsid w:val="00EF3864"/>
    <w:rsid w:val="00F40A92"/>
    <w:rsid w:val="00FD73FD"/>
    <w:rsid w:val="0FB5F5E9"/>
    <w:rsid w:val="36304D5A"/>
    <w:rsid w:val="4ABF30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F5E9"/>
  <w15:docId w15:val="{A8F58C9B-9E3D-415F-AC63-4956CF43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B16A02"/>
    <w:pPr>
      <w:ind w:left="720"/>
      <w:contextualSpacing/>
    </w:pPr>
  </w:style>
  <w:style w:type="character" w:styleId="Hipervnculo">
    <w:name w:val="Hyperlink"/>
    <w:basedOn w:val="Fuentedeprrafopredeter"/>
    <w:uiPriority w:val="99"/>
    <w:unhideWhenUsed/>
    <w:rsid w:val="00B16A02"/>
    <w:rPr>
      <w:color w:val="0000FF" w:themeColor="hyperlink"/>
      <w:u w:val="single"/>
    </w:rPr>
  </w:style>
  <w:style w:type="character" w:styleId="Mencinsinresolver">
    <w:name w:val="Unresolved Mention"/>
    <w:basedOn w:val="Fuentedeprrafopredeter"/>
    <w:uiPriority w:val="99"/>
    <w:semiHidden/>
    <w:unhideWhenUsed/>
    <w:rsid w:val="00B16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hyperlink" Target="mailto:prof.jeimyroa@udem.edu.ni" TargetMode="Externa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eader" Target="header3.xml" Id="rId14" /><Relationship Type="http://schemas.openxmlformats.org/officeDocument/2006/relationships/hyperlink" Target="mailto:luvy.acosta190983@udem.edu.ni" TargetMode="External" Id="Rb13e0608ccdf4108" /><Relationship Type="http://schemas.openxmlformats.org/officeDocument/2006/relationships/hyperlink" Target="mailto:mercedes.solis@udem.edu.ni" TargetMode="External" Id="R444942c68927411d"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Julio Perez</dc:creator>
  <lastModifiedBy>Julio Perez</lastModifiedBy>
  <revision>15</revision>
  <dcterms:created xsi:type="dcterms:W3CDTF">2023-09-13T21:58:59.9791998Z</dcterms:created>
  <dcterms:modified xsi:type="dcterms:W3CDTF">2023-09-16T00:37:23.7271857Z</dcterms:modified>
</coreProperties>
</file>