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99863" w14:textId="77777777" w:rsidR="008901A7" w:rsidRPr="008901A7" w:rsidRDefault="008901A7" w:rsidP="008901A7">
      <w:pPr>
        <w:spacing w:after="0"/>
        <w:jc w:val="center"/>
        <w:rPr>
          <w:rFonts w:ascii="Times New Roman" w:hAnsi="Times New Roman" w:cs="Times New Roman"/>
          <w:b/>
          <w:bCs/>
          <w:sz w:val="28"/>
          <w:szCs w:val="28"/>
        </w:rPr>
      </w:pPr>
      <w:r w:rsidRPr="008901A7">
        <w:rPr>
          <w:rFonts w:ascii="Times New Roman" w:hAnsi="Times New Roman" w:cs="Times New Roman"/>
          <w:b/>
          <w:bCs/>
          <w:sz w:val="28"/>
          <w:szCs w:val="28"/>
        </w:rPr>
        <w:t>II SIMPOSIO INTERNACIONAL SOBRE "GENERACIÓN Y TRANSFERENCIA DE CONOCIMIENTO PARA LA TRANSFORMACIÓN DIGITAL"</w:t>
      </w:r>
    </w:p>
    <w:p w14:paraId="7077C21D" w14:textId="77777777" w:rsidR="00E912D0" w:rsidRDefault="00E912D0" w:rsidP="00667F10">
      <w:pPr>
        <w:spacing w:after="0"/>
        <w:jc w:val="center"/>
        <w:rPr>
          <w:rFonts w:ascii="Times New Roman" w:hAnsi="Times New Roman" w:cs="Times New Roman"/>
          <w:b/>
          <w:sz w:val="24"/>
          <w:szCs w:val="24"/>
        </w:rPr>
      </w:pPr>
    </w:p>
    <w:p w14:paraId="3D5EBC8F" w14:textId="0F04195D" w:rsidR="008A1C16" w:rsidRPr="009D5E02" w:rsidRDefault="00BB55D9" w:rsidP="00667F10">
      <w:pPr>
        <w:spacing w:after="0"/>
        <w:jc w:val="center"/>
        <w:rPr>
          <w:rFonts w:ascii="Times New Roman" w:hAnsi="Times New Roman" w:cs="Times New Roman"/>
          <w:b/>
          <w:sz w:val="28"/>
          <w:szCs w:val="28"/>
        </w:rPr>
      </w:pPr>
      <w:r>
        <w:rPr>
          <w:rFonts w:ascii="Times New Roman" w:hAnsi="Times New Roman" w:cs="Times New Roman"/>
          <w:b/>
          <w:sz w:val="28"/>
          <w:szCs w:val="28"/>
        </w:rPr>
        <w:t>Aplicación de la inteligencia artificial a cadenas logísticas portuarias</w:t>
      </w:r>
    </w:p>
    <w:p w14:paraId="7178FC80" w14:textId="77777777" w:rsidR="00E912D0" w:rsidRDefault="00E912D0" w:rsidP="00667F10">
      <w:pPr>
        <w:spacing w:after="0"/>
        <w:jc w:val="center"/>
        <w:rPr>
          <w:rFonts w:ascii="Times New Roman" w:hAnsi="Times New Roman" w:cs="Times New Roman"/>
          <w:b/>
          <w:i/>
          <w:sz w:val="24"/>
          <w:szCs w:val="24"/>
        </w:rPr>
      </w:pPr>
    </w:p>
    <w:p w14:paraId="375108B1" w14:textId="21126E3B" w:rsidR="009D5E02" w:rsidRPr="00BB55D9" w:rsidRDefault="00BB55D9" w:rsidP="00BB55D9">
      <w:pPr>
        <w:spacing w:after="0"/>
        <w:jc w:val="center"/>
        <w:rPr>
          <w:rFonts w:ascii="Times New Roman" w:hAnsi="Times New Roman" w:cs="Times New Roman"/>
          <w:sz w:val="24"/>
          <w:szCs w:val="24"/>
          <w:lang w:val="en-US"/>
        </w:rPr>
      </w:pPr>
      <w:r w:rsidRPr="00BB55D9">
        <w:rPr>
          <w:rFonts w:ascii="Times New Roman" w:hAnsi="Times New Roman" w:cs="Times New Roman"/>
          <w:b/>
          <w:i/>
          <w:sz w:val="28"/>
          <w:szCs w:val="28"/>
          <w:lang w:val="en-US"/>
        </w:rPr>
        <w:t xml:space="preserve">Application of artificial intelligence to port logistics chains </w:t>
      </w:r>
    </w:p>
    <w:p w14:paraId="5B1B85B4" w14:textId="77777777" w:rsidR="00BB55D9" w:rsidRPr="00BB55D9" w:rsidRDefault="00BB55D9" w:rsidP="00BB55D9">
      <w:pPr>
        <w:spacing w:after="0"/>
        <w:jc w:val="center"/>
        <w:rPr>
          <w:rFonts w:ascii="Times New Roman" w:hAnsi="Times New Roman" w:cs="Times New Roman"/>
          <w:b/>
          <w:sz w:val="24"/>
          <w:szCs w:val="24"/>
          <w:lang w:val="en-US"/>
        </w:rPr>
      </w:pPr>
    </w:p>
    <w:p w14:paraId="3AC74C30" w14:textId="77777777" w:rsidR="008901A7" w:rsidRPr="008901A7" w:rsidRDefault="008901A7" w:rsidP="008901A7">
      <w:pPr>
        <w:spacing w:after="0" w:line="360" w:lineRule="auto"/>
        <w:rPr>
          <w:rFonts w:ascii="Times New Roman" w:hAnsi="Times New Roman" w:cs="Times New Roman"/>
          <w:b/>
          <w:sz w:val="24"/>
          <w:szCs w:val="24"/>
        </w:rPr>
      </w:pPr>
      <w:r w:rsidRPr="008901A7">
        <w:rPr>
          <w:rFonts w:ascii="Times New Roman" w:hAnsi="Times New Roman" w:cs="Times New Roman"/>
          <w:b/>
          <w:sz w:val="24"/>
          <w:szCs w:val="24"/>
        </w:rPr>
        <w:t xml:space="preserve">Claudia </w:t>
      </w:r>
      <w:proofErr w:type="spellStart"/>
      <w:r w:rsidRPr="008901A7">
        <w:rPr>
          <w:rFonts w:ascii="Times New Roman" w:hAnsi="Times New Roman" w:cs="Times New Roman"/>
          <w:b/>
          <w:sz w:val="24"/>
          <w:szCs w:val="24"/>
        </w:rPr>
        <w:t>Bemelys</w:t>
      </w:r>
      <w:proofErr w:type="spellEnd"/>
      <w:r w:rsidRPr="008901A7">
        <w:rPr>
          <w:rFonts w:ascii="Times New Roman" w:hAnsi="Times New Roman" w:cs="Times New Roman"/>
          <w:b/>
          <w:sz w:val="24"/>
          <w:szCs w:val="24"/>
        </w:rPr>
        <w:t xml:space="preserve"> Rodríguez Rodríguez</w:t>
      </w:r>
      <w:r w:rsidRPr="008901A7">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Pr="008901A7">
        <w:rPr>
          <w:rFonts w:ascii="Times New Roman" w:hAnsi="Times New Roman" w:cs="Times New Roman"/>
          <w:b/>
          <w:sz w:val="24"/>
          <w:szCs w:val="24"/>
        </w:rPr>
        <w:t xml:space="preserve">Deborah R. </w:t>
      </w:r>
      <w:proofErr w:type="spellStart"/>
      <w:r w:rsidRPr="008901A7">
        <w:rPr>
          <w:rFonts w:ascii="Times New Roman" w:hAnsi="Times New Roman" w:cs="Times New Roman"/>
          <w:b/>
          <w:sz w:val="24"/>
          <w:szCs w:val="24"/>
        </w:rPr>
        <w:t>Galpert</w:t>
      </w:r>
      <w:proofErr w:type="spellEnd"/>
      <w:r w:rsidRPr="008901A7">
        <w:rPr>
          <w:rFonts w:ascii="Times New Roman" w:hAnsi="Times New Roman" w:cs="Times New Roman"/>
          <w:b/>
          <w:sz w:val="24"/>
          <w:szCs w:val="24"/>
        </w:rPr>
        <w:t xml:space="preserve"> Cañizares</w:t>
      </w:r>
      <w:r>
        <w:rPr>
          <w:rFonts w:ascii="Times New Roman" w:hAnsi="Times New Roman" w:cs="Times New Roman"/>
          <w:b/>
          <w:sz w:val="24"/>
          <w:szCs w:val="24"/>
          <w:vertAlign w:val="superscript"/>
        </w:rPr>
        <w:t>2</w:t>
      </w:r>
      <w:r w:rsidRPr="008901A7">
        <w:rPr>
          <w:rFonts w:ascii="Times New Roman" w:hAnsi="Times New Roman" w:cs="Times New Roman"/>
          <w:b/>
          <w:sz w:val="24"/>
          <w:szCs w:val="24"/>
        </w:rPr>
        <w:t xml:space="preserve">; José A. </w:t>
      </w:r>
      <w:proofErr w:type="spellStart"/>
      <w:r w:rsidRPr="008901A7">
        <w:rPr>
          <w:rFonts w:ascii="Times New Roman" w:hAnsi="Times New Roman" w:cs="Times New Roman"/>
          <w:b/>
          <w:sz w:val="24"/>
          <w:szCs w:val="24"/>
        </w:rPr>
        <w:t>Knudsen</w:t>
      </w:r>
      <w:proofErr w:type="spellEnd"/>
      <w:r w:rsidRPr="008901A7">
        <w:rPr>
          <w:rFonts w:ascii="Times New Roman" w:hAnsi="Times New Roman" w:cs="Times New Roman"/>
          <w:b/>
          <w:sz w:val="24"/>
          <w:szCs w:val="24"/>
        </w:rPr>
        <w:t xml:space="preserve"> González</w:t>
      </w:r>
      <w:r>
        <w:rPr>
          <w:rFonts w:ascii="Times New Roman" w:hAnsi="Times New Roman" w:cs="Times New Roman"/>
          <w:b/>
          <w:sz w:val="24"/>
          <w:szCs w:val="24"/>
          <w:vertAlign w:val="superscript"/>
        </w:rPr>
        <w:t>3</w:t>
      </w:r>
      <w:r w:rsidRPr="008901A7">
        <w:rPr>
          <w:rFonts w:ascii="Times New Roman" w:hAnsi="Times New Roman" w:cs="Times New Roman"/>
          <w:b/>
          <w:sz w:val="24"/>
          <w:szCs w:val="24"/>
        </w:rPr>
        <w:t>; Andrés V. Silva Delgado</w:t>
      </w:r>
      <w:r>
        <w:rPr>
          <w:rFonts w:ascii="Times New Roman" w:hAnsi="Times New Roman" w:cs="Times New Roman"/>
          <w:b/>
          <w:sz w:val="24"/>
          <w:szCs w:val="24"/>
          <w:vertAlign w:val="superscript"/>
        </w:rPr>
        <w:t>4</w:t>
      </w:r>
      <w:r w:rsidRPr="008901A7">
        <w:rPr>
          <w:rFonts w:ascii="Times New Roman" w:hAnsi="Times New Roman" w:cs="Times New Roman"/>
          <w:b/>
          <w:sz w:val="24"/>
          <w:szCs w:val="24"/>
        </w:rPr>
        <w:t>; Gilberto D. Hernández Pérez</w:t>
      </w:r>
      <w:r>
        <w:rPr>
          <w:rFonts w:ascii="Times New Roman" w:hAnsi="Times New Roman" w:cs="Times New Roman"/>
          <w:b/>
          <w:sz w:val="24"/>
          <w:szCs w:val="24"/>
          <w:vertAlign w:val="superscript"/>
        </w:rPr>
        <w:t>5</w:t>
      </w:r>
    </w:p>
    <w:p w14:paraId="6AFC4561" w14:textId="77777777" w:rsidR="002817C4" w:rsidRDefault="002817C4" w:rsidP="00F40F06">
      <w:pPr>
        <w:spacing w:after="0" w:line="360" w:lineRule="auto"/>
        <w:jc w:val="both"/>
        <w:rPr>
          <w:rFonts w:ascii="Times New Roman" w:hAnsi="Times New Roman" w:cs="Times New Roman"/>
          <w:sz w:val="24"/>
          <w:szCs w:val="24"/>
        </w:rPr>
      </w:pPr>
    </w:p>
    <w:p w14:paraId="66451B3C" w14:textId="45FAF6FB" w:rsidR="008901A7" w:rsidRPr="00F40F06" w:rsidRDefault="008901A7" w:rsidP="00F40F06">
      <w:pPr>
        <w:spacing w:after="0" w:line="360" w:lineRule="auto"/>
        <w:jc w:val="both"/>
        <w:rPr>
          <w:rFonts w:ascii="Times New Roman" w:hAnsi="Times New Roman" w:cs="Times New Roman"/>
          <w:sz w:val="24"/>
          <w:szCs w:val="24"/>
        </w:rPr>
      </w:pPr>
      <w:r w:rsidRPr="00F40F06">
        <w:rPr>
          <w:rFonts w:ascii="Times New Roman" w:hAnsi="Times New Roman" w:cs="Times New Roman"/>
          <w:sz w:val="24"/>
          <w:szCs w:val="24"/>
        </w:rPr>
        <w:t xml:space="preserve">1- Claudia </w:t>
      </w:r>
      <w:proofErr w:type="spellStart"/>
      <w:r w:rsidRPr="00F40F06">
        <w:rPr>
          <w:rFonts w:ascii="Times New Roman" w:hAnsi="Times New Roman" w:cs="Times New Roman"/>
          <w:sz w:val="24"/>
          <w:szCs w:val="24"/>
        </w:rPr>
        <w:t>Bemelys</w:t>
      </w:r>
      <w:proofErr w:type="spellEnd"/>
      <w:r w:rsidRPr="00F40F06">
        <w:rPr>
          <w:rFonts w:ascii="Times New Roman" w:hAnsi="Times New Roman" w:cs="Times New Roman"/>
          <w:sz w:val="24"/>
          <w:szCs w:val="24"/>
        </w:rPr>
        <w:t xml:space="preserve"> Rodríguez </w:t>
      </w:r>
      <w:proofErr w:type="spellStart"/>
      <w:r w:rsidRPr="00F40F06">
        <w:rPr>
          <w:rFonts w:ascii="Times New Roman" w:hAnsi="Times New Roman" w:cs="Times New Roman"/>
          <w:sz w:val="24"/>
          <w:szCs w:val="24"/>
        </w:rPr>
        <w:t>Rodríguez</w:t>
      </w:r>
      <w:proofErr w:type="spellEnd"/>
      <w:r w:rsidRPr="00F40F06">
        <w:rPr>
          <w:rFonts w:ascii="Times New Roman" w:hAnsi="Times New Roman" w:cs="Times New Roman"/>
          <w:sz w:val="24"/>
          <w:szCs w:val="24"/>
        </w:rPr>
        <w:t>. Universidad Central “M</w:t>
      </w:r>
      <w:r w:rsidR="00A61E35">
        <w:rPr>
          <w:rFonts w:ascii="Times New Roman" w:hAnsi="Times New Roman" w:cs="Times New Roman"/>
          <w:sz w:val="24"/>
          <w:szCs w:val="24"/>
        </w:rPr>
        <w:t>arta Abreu “de las Villas</w:t>
      </w:r>
      <w:r w:rsidRPr="00F40F06">
        <w:rPr>
          <w:rFonts w:ascii="Times New Roman" w:hAnsi="Times New Roman" w:cs="Times New Roman"/>
          <w:sz w:val="24"/>
          <w:szCs w:val="24"/>
        </w:rPr>
        <w:t>, Cuba,</w:t>
      </w:r>
      <w:r w:rsidR="00F40F06" w:rsidRPr="00F40F06">
        <w:rPr>
          <w:rFonts w:ascii="Times New Roman" w:hAnsi="Times New Roman" w:cs="Times New Roman"/>
          <w:sz w:val="24"/>
          <w:szCs w:val="24"/>
        </w:rPr>
        <w:t xml:space="preserve"> E-mail:</w:t>
      </w:r>
      <w:r w:rsidRPr="00F40F06">
        <w:rPr>
          <w:rFonts w:ascii="Times New Roman" w:hAnsi="Times New Roman" w:cs="Times New Roman"/>
          <w:sz w:val="24"/>
          <w:szCs w:val="24"/>
        </w:rPr>
        <w:t xml:space="preserve"> </w:t>
      </w:r>
      <w:hyperlink r:id="rId8" w:history="1">
        <w:r w:rsidR="00E6688B" w:rsidRPr="00920921">
          <w:rPr>
            <w:rStyle w:val="Hipervnculo"/>
            <w:rFonts w:ascii="Times New Roman" w:hAnsi="Times New Roman" w:cs="Times New Roman"/>
            <w:sz w:val="24"/>
            <w:szCs w:val="24"/>
          </w:rPr>
          <w:t>clrodriguez@gmail.com</w:t>
        </w:r>
      </w:hyperlink>
    </w:p>
    <w:p w14:paraId="0432AF42" w14:textId="47E1CD3B" w:rsidR="008901A7" w:rsidRPr="00F40F06" w:rsidRDefault="008901A7" w:rsidP="00F40F06">
      <w:pPr>
        <w:spacing w:after="0" w:line="360" w:lineRule="auto"/>
        <w:jc w:val="both"/>
        <w:rPr>
          <w:rFonts w:ascii="Times New Roman" w:hAnsi="Times New Roman" w:cs="Times New Roman"/>
          <w:sz w:val="24"/>
          <w:szCs w:val="24"/>
        </w:rPr>
      </w:pPr>
      <w:r w:rsidRPr="00F40F06">
        <w:rPr>
          <w:rFonts w:ascii="Times New Roman" w:hAnsi="Times New Roman" w:cs="Times New Roman"/>
          <w:sz w:val="24"/>
          <w:szCs w:val="24"/>
        </w:rPr>
        <w:t xml:space="preserve">2- Deborah R. </w:t>
      </w:r>
      <w:proofErr w:type="spellStart"/>
      <w:r w:rsidRPr="00F40F06">
        <w:rPr>
          <w:rFonts w:ascii="Times New Roman" w:hAnsi="Times New Roman" w:cs="Times New Roman"/>
          <w:sz w:val="24"/>
          <w:szCs w:val="24"/>
        </w:rPr>
        <w:t>Galpert</w:t>
      </w:r>
      <w:proofErr w:type="spellEnd"/>
      <w:r w:rsidRPr="00F40F06">
        <w:rPr>
          <w:rFonts w:ascii="Times New Roman" w:hAnsi="Times New Roman" w:cs="Times New Roman"/>
          <w:sz w:val="24"/>
          <w:szCs w:val="24"/>
        </w:rPr>
        <w:t xml:space="preserve"> Cañizares. Universidad Central “M</w:t>
      </w:r>
      <w:r w:rsidR="00A61E35">
        <w:rPr>
          <w:rFonts w:ascii="Times New Roman" w:hAnsi="Times New Roman" w:cs="Times New Roman"/>
          <w:sz w:val="24"/>
          <w:szCs w:val="24"/>
        </w:rPr>
        <w:t>arta Abreu “de las Villas</w:t>
      </w:r>
      <w:r w:rsidRPr="00F40F06">
        <w:rPr>
          <w:rFonts w:ascii="Times New Roman" w:hAnsi="Times New Roman" w:cs="Times New Roman"/>
          <w:sz w:val="24"/>
          <w:szCs w:val="24"/>
        </w:rPr>
        <w:t xml:space="preserve">, Cuba, </w:t>
      </w:r>
      <w:r w:rsidR="00F40F06" w:rsidRPr="00F40F06">
        <w:rPr>
          <w:rFonts w:ascii="Times New Roman" w:hAnsi="Times New Roman" w:cs="Times New Roman"/>
          <w:sz w:val="24"/>
          <w:szCs w:val="24"/>
        </w:rPr>
        <w:t>E-mail:</w:t>
      </w:r>
      <w:r w:rsidR="00E6688B">
        <w:rPr>
          <w:rFonts w:ascii="Times New Roman" w:hAnsi="Times New Roman" w:cs="Times New Roman"/>
          <w:sz w:val="24"/>
          <w:szCs w:val="24"/>
        </w:rPr>
        <w:t xml:space="preserve"> </w:t>
      </w:r>
      <w:hyperlink r:id="rId9" w:history="1">
        <w:r w:rsidRPr="00F40F06">
          <w:rPr>
            <w:rStyle w:val="Hipervnculo"/>
            <w:rFonts w:ascii="Times New Roman" w:hAnsi="Times New Roman" w:cs="Times New Roman"/>
            <w:sz w:val="24"/>
            <w:szCs w:val="24"/>
          </w:rPr>
          <w:t>deborah@uclv.edu.cu</w:t>
        </w:r>
      </w:hyperlink>
    </w:p>
    <w:p w14:paraId="277A1E04" w14:textId="3C8B264D" w:rsidR="008901A7" w:rsidRPr="00F40F06" w:rsidRDefault="008901A7" w:rsidP="00F40F06">
      <w:pPr>
        <w:spacing w:after="0" w:line="360" w:lineRule="auto"/>
        <w:jc w:val="both"/>
        <w:rPr>
          <w:rFonts w:ascii="Times New Roman" w:hAnsi="Times New Roman" w:cs="Times New Roman"/>
          <w:sz w:val="24"/>
          <w:szCs w:val="24"/>
        </w:rPr>
      </w:pPr>
      <w:r w:rsidRPr="00F40F06">
        <w:rPr>
          <w:rFonts w:ascii="Times New Roman" w:hAnsi="Times New Roman" w:cs="Times New Roman"/>
          <w:sz w:val="24"/>
          <w:szCs w:val="24"/>
        </w:rPr>
        <w:t xml:space="preserve">3- José A. </w:t>
      </w:r>
      <w:proofErr w:type="spellStart"/>
      <w:r w:rsidRPr="00F40F06">
        <w:rPr>
          <w:rFonts w:ascii="Times New Roman" w:hAnsi="Times New Roman" w:cs="Times New Roman"/>
          <w:sz w:val="24"/>
          <w:szCs w:val="24"/>
        </w:rPr>
        <w:t>Knudsen</w:t>
      </w:r>
      <w:proofErr w:type="spellEnd"/>
      <w:r w:rsidRPr="00F40F06">
        <w:rPr>
          <w:rFonts w:ascii="Times New Roman" w:hAnsi="Times New Roman" w:cs="Times New Roman"/>
          <w:sz w:val="24"/>
          <w:szCs w:val="24"/>
        </w:rPr>
        <w:t xml:space="preserve"> González. Universidad Central “Marta Abreu “de las V</w:t>
      </w:r>
      <w:r w:rsidR="00A61E35">
        <w:rPr>
          <w:rFonts w:ascii="Times New Roman" w:hAnsi="Times New Roman" w:cs="Times New Roman"/>
          <w:sz w:val="24"/>
          <w:szCs w:val="24"/>
        </w:rPr>
        <w:t>illas</w:t>
      </w:r>
      <w:r w:rsidRPr="00F40F06">
        <w:rPr>
          <w:rFonts w:ascii="Times New Roman" w:hAnsi="Times New Roman" w:cs="Times New Roman"/>
          <w:sz w:val="24"/>
          <w:szCs w:val="24"/>
        </w:rPr>
        <w:t xml:space="preserve">, Cuba, </w:t>
      </w:r>
      <w:r w:rsidR="00F40F06" w:rsidRPr="00F40F06">
        <w:rPr>
          <w:rFonts w:ascii="Times New Roman" w:hAnsi="Times New Roman" w:cs="Times New Roman"/>
          <w:sz w:val="24"/>
          <w:szCs w:val="24"/>
        </w:rPr>
        <w:t>E-mail:</w:t>
      </w:r>
      <w:r w:rsidR="00E6688B">
        <w:rPr>
          <w:rFonts w:ascii="Times New Roman" w:hAnsi="Times New Roman" w:cs="Times New Roman"/>
          <w:sz w:val="24"/>
          <w:szCs w:val="24"/>
        </w:rPr>
        <w:t xml:space="preserve"> </w:t>
      </w:r>
      <w:hyperlink r:id="rId10" w:history="1">
        <w:r w:rsidRPr="00F40F06">
          <w:rPr>
            <w:rStyle w:val="Hipervnculo"/>
            <w:rFonts w:ascii="Times New Roman" w:hAnsi="Times New Roman" w:cs="Times New Roman"/>
            <w:sz w:val="24"/>
            <w:szCs w:val="24"/>
          </w:rPr>
          <w:t>knudsen@uclv.edu.cu</w:t>
        </w:r>
      </w:hyperlink>
    </w:p>
    <w:p w14:paraId="12DE4B49" w14:textId="414937F5" w:rsidR="008901A7" w:rsidRPr="00F40F06" w:rsidRDefault="008901A7" w:rsidP="00F40F06">
      <w:pPr>
        <w:spacing w:after="0" w:line="360" w:lineRule="auto"/>
        <w:jc w:val="both"/>
        <w:rPr>
          <w:rFonts w:ascii="Times New Roman" w:hAnsi="Times New Roman" w:cs="Times New Roman"/>
          <w:sz w:val="24"/>
          <w:szCs w:val="24"/>
        </w:rPr>
      </w:pPr>
      <w:r w:rsidRPr="00F40F06">
        <w:rPr>
          <w:rFonts w:ascii="Times New Roman" w:hAnsi="Times New Roman" w:cs="Times New Roman"/>
          <w:sz w:val="24"/>
          <w:szCs w:val="24"/>
        </w:rPr>
        <w:t>4- Andrés V. Silva Delgado. Universidad Central “M</w:t>
      </w:r>
      <w:r w:rsidR="00A61E35">
        <w:rPr>
          <w:rFonts w:ascii="Times New Roman" w:hAnsi="Times New Roman" w:cs="Times New Roman"/>
          <w:sz w:val="24"/>
          <w:szCs w:val="24"/>
        </w:rPr>
        <w:t>arta Abreu “de las Villas</w:t>
      </w:r>
      <w:r w:rsidRPr="00F40F06">
        <w:rPr>
          <w:rFonts w:ascii="Times New Roman" w:hAnsi="Times New Roman" w:cs="Times New Roman"/>
          <w:sz w:val="24"/>
          <w:szCs w:val="24"/>
        </w:rPr>
        <w:t xml:space="preserve">, Cuba, </w:t>
      </w:r>
      <w:r w:rsidR="00F40F06" w:rsidRPr="00F40F06">
        <w:rPr>
          <w:rFonts w:ascii="Times New Roman" w:hAnsi="Times New Roman" w:cs="Times New Roman"/>
          <w:sz w:val="24"/>
          <w:szCs w:val="24"/>
        </w:rPr>
        <w:t>E-mail:</w:t>
      </w:r>
      <w:r w:rsidR="00E6688B">
        <w:rPr>
          <w:rFonts w:ascii="Times New Roman" w:hAnsi="Times New Roman" w:cs="Times New Roman"/>
          <w:sz w:val="24"/>
          <w:szCs w:val="24"/>
        </w:rPr>
        <w:t xml:space="preserve"> </w:t>
      </w:r>
      <w:hyperlink r:id="rId11" w:history="1">
        <w:r w:rsidRPr="00F40F06">
          <w:rPr>
            <w:rStyle w:val="Hipervnculo"/>
            <w:rFonts w:ascii="Times New Roman" w:hAnsi="Times New Roman" w:cs="Times New Roman"/>
            <w:sz w:val="24"/>
            <w:szCs w:val="24"/>
          </w:rPr>
          <w:t>pototo190760@gmail.com</w:t>
        </w:r>
      </w:hyperlink>
      <w:r w:rsidRPr="00F40F06">
        <w:rPr>
          <w:rFonts w:ascii="Times New Roman" w:hAnsi="Times New Roman" w:cs="Times New Roman"/>
          <w:sz w:val="24"/>
          <w:szCs w:val="24"/>
        </w:rPr>
        <w:t>.</w:t>
      </w:r>
    </w:p>
    <w:p w14:paraId="74FADC19" w14:textId="30F47FA2" w:rsidR="008901A7" w:rsidRPr="00F40F06" w:rsidRDefault="008901A7" w:rsidP="00F40F06">
      <w:pPr>
        <w:spacing w:after="0" w:line="360" w:lineRule="auto"/>
        <w:jc w:val="both"/>
        <w:rPr>
          <w:rFonts w:ascii="Times New Roman" w:hAnsi="Times New Roman" w:cs="Times New Roman"/>
          <w:sz w:val="24"/>
          <w:szCs w:val="24"/>
        </w:rPr>
      </w:pPr>
      <w:r w:rsidRPr="00F40F06">
        <w:rPr>
          <w:rFonts w:ascii="Times New Roman" w:hAnsi="Times New Roman" w:cs="Times New Roman"/>
          <w:sz w:val="24"/>
          <w:szCs w:val="24"/>
        </w:rPr>
        <w:t xml:space="preserve">5- Gilberto D. Hernández Pérez. Empresa de Servicios Portuarios del Centro (ESPC), Cuba, </w:t>
      </w:r>
      <w:r w:rsidR="00F40F06" w:rsidRPr="00F40F06">
        <w:rPr>
          <w:rFonts w:ascii="Times New Roman" w:hAnsi="Times New Roman" w:cs="Times New Roman"/>
          <w:sz w:val="24"/>
          <w:szCs w:val="24"/>
        </w:rPr>
        <w:t>E-mail:</w:t>
      </w:r>
      <w:r w:rsidR="00E6688B">
        <w:rPr>
          <w:rFonts w:ascii="Times New Roman" w:hAnsi="Times New Roman" w:cs="Times New Roman"/>
          <w:sz w:val="24"/>
          <w:szCs w:val="24"/>
        </w:rPr>
        <w:t xml:space="preserve"> </w:t>
      </w:r>
      <w:hyperlink r:id="rId12" w:history="1">
        <w:r w:rsidRPr="00F40F06">
          <w:rPr>
            <w:rStyle w:val="Hipervnculo"/>
            <w:rFonts w:ascii="Times New Roman" w:hAnsi="Times New Roman" w:cs="Times New Roman"/>
            <w:sz w:val="24"/>
            <w:szCs w:val="24"/>
          </w:rPr>
          <w:t>ghdezp@gmail.com</w:t>
        </w:r>
      </w:hyperlink>
    </w:p>
    <w:p w14:paraId="1E59FC4D" w14:textId="77777777" w:rsidR="008A1C16" w:rsidRDefault="008A1C16" w:rsidP="00E26BC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14:paraId="1066B8E3" w14:textId="3BEF3E7B" w:rsidR="009E50FE" w:rsidRDefault="009E50FE" w:rsidP="00FF3346">
      <w:pPr>
        <w:spacing w:after="0" w:line="360" w:lineRule="auto"/>
        <w:jc w:val="both"/>
        <w:rPr>
          <w:rFonts w:ascii="Times New Roman" w:hAnsi="Times New Roman" w:cs="Times New Roman"/>
          <w:sz w:val="24"/>
          <w:szCs w:val="24"/>
        </w:rPr>
      </w:pPr>
      <w:r w:rsidRPr="009E50FE">
        <w:rPr>
          <w:rFonts w:ascii="Times New Roman" w:hAnsi="Times New Roman" w:cs="Times New Roman"/>
          <w:sz w:val="24"/>
          <w:szCs w:val="24"/>
        </w:rPr>
        <w:t>El desarrollo tecnológico de las cadenas logísticas es uno de los aspectos esenciales en la empresa moderna ya que ayudan a mejorar la gestión de los recursos, minimizar los tiempos de entrega, los errores y los costes de almacenamiento, entre otros aspectos. Todo ello justifica el uso de inteligencia artificial en logística y transporte para lograr la eficiencia de las operaciones en estos procesos logísticos. En la actualidad, en las cadenas logísticas portuarias que operan a través de los puertos cubanos, no se logra la eficiencia ya que existen demoras en las entregas a los clientes finales y altos costos logísticos, debido fundamentalmente a la no inclusión de las necesidades de recursos para poder estabilizar la operación de estas cadenas. Esta investigación se considera una contribució</w:t>
      </w:r>
      <w:bookmarkStart w:id="0" w:name="_GoBack"/>
      <w:bookmarkEnd w:id="0"/>
      <w:r w:rsidRPr="009E50FE">
        <w:rPr>
          <w:rFonts w:ascii="Times New Roman" w:hAnsi="Times New Roman" w:cs="Times New Roman"/>
          <w:sz w:val="24"/>
          <w:szCs w:val="24"/>
        </w:rPr>
        <w:t xml:space="preserve">n al desarrollo de estas cadenas logísticas portuarias ya que es posible predecir los recursos necesarios para su funcionamiento estable. Para ello, se utiliza la </w:t>
      </w:r>
      <w:r w:rsidRPr="009E50FE">
        <w:rPr>
          <w:rFonts w:ascii="Times New Roman" w:hAnsi="Times New Roman" w:cs="Times New Roman"/>
          <w:sz w:val="24"/>
          <w:szCs w:val="24"/>
        </w:rPr>
        <w:lastRenderedPageBreak/>
        <w:t xml:space="preserve">simulación como técnica que permite garantizar un uso racional de los recursos en los diferentes procesos logísticos de estas cadenas. El resultado principal muestra los diferentes escenarios de aplicación del modelo de simulación diseñado que permite establecer las necesidades de recursos en los diferentes integrantes de la cadena estudiada. </w:t>
      </w:r>
    </w:p>
    <w:p w14:paraId="727DF42A" w14:textId="4FCF9C27" w:rsidR="009061A5" w:rsidRPr="009E50FE" w:rsidRDefault="009061A5" w:rsidP="00FF3346">
      <w:pPr>
        <w:spacing w:after="0" w:line="360" w:lineRule="auto"/>
        <w:jc w:val="both"/>
        <w:rPr>
          <w:rFonts w:ascii="Times New Roman" w:hAnsi="Times New Roman" w:cs="Times New Roman"/>
          <w:sz w:val="24"/>
          <w:szCs w:val="24"/>
          <w:lang w:val="en-US"/>
        </w:rPr>
      </w:pPr>
      <w:r w:rsidRPr="009E50FE">
        <w:rPr>
          <w:rFonts w:ascii="Times New Roman" w:hAnsi="Times New Roman" w:cs="Times New Roman"/>
          <w:b/>
          <w:i/>
          <w:sz w:val="24"/>
          <w:szCs w:val="24"/>
          <w:lang w:val="en-US"/>
        </w:rPr>
        <w:t>Abstract:</w:t>
      </w:r>
      <w:r w:rsidRPr="009E50FE">
        <w:rPr>
          <w:rFonts w:ascii="Times New Roman" w:hAnsi="Times New Roman" w:cs="Times New Roman"/>
          <w:sz w:val="24"/>
          <w:szCs w:val="24"/>
          <w:lang w:val="en-US"/>
        </w:rPr>
        <w:t xml:space="preserve"> </w:t>
      </w:r>
    </w:p>
    <w:p w14:paraId="6AA66D24" w14:textId="476D01EA" w:rsidR="009E50FE" w:rsidRPr="009E50FE" w:rsidRDefault="009E50FE" w:rsidP="00FF3346">
      <w:pPr>
        <w:spacing w:after="0" w:line="360" w:lineRule="auto"/>
        <w:jc w:val="both"/>
        <w:rPr>
          <w:rFonts w:ascii="Times New Roman" w:hAnsi="Times New Roman" w:cs="Times New Roman"/>
          <w:i/>
          <w:sz w:val="24"/>
          <w:szCs w:val="24"/>
          <w:lang w:val="en-US"/>
        </w:rPr>
      </w:pPr>
      <w:r w:rsidRPr="009E50FE">
        <w:rPr>
          <w:rFonts w:ascii="Times New Roman" w:hAnsi="Times New Roman" w:cs="Times New Roman"/>
          <w:i/>
          <w:sz w:val="24"/>
          <w:szCs w:val="24"/>
          <w:lang w:val="en-US"/>
        </w:rPr>
        <w:t xml:space="preserve">The technological development of logistics chains is one of the essential aspects in modern companies, as it helps to improve resource management, minimize delivery times, errors and storage costs, among other aspects. All this justifies the use of artificial intelligence in logistics and transportation to achieve efficiency of operations in these logistics processes. At present, in port logistics chains operating through Cuban ports, efficiency is not achieved since there are delays in deliveries to final customers and high logistics costs, mainly due to the non-inclusion of resource needs to be able to stabilize the operation of these chains. This research </w:t>
      </w:r>
      <w:proofErr w:type="gramStart"/>
      <w:r w:rsidRPr="009E50FE">
        <w:rPr>
          <w:rFonts w:ascii="Times New Roman" w:hAnsi="Times New Roman" w:cs="Times New Roman"/>
          <w:i/>
          <w:sz w:val="24"/>
          <w:szCs w:val="24"/>
          <w:lang w:val="en-US"/>
        </w:rPr>
        <w:t>is considered</w:t>
      </w:r>
      <w:proofErr w:type="gramEnd"/>
      <w:r w:rsidRPr="009E50FE">
        <w:rPr>
          <w:rFonts w:ascii="Times New Roman" w:hAnsi="Times New Roman" w:cs="Times New Roman"/>
          <w:i/>
          <w:sz w:val="24"/>
          <w:szCs w:val="24"/>
          <w:lang w:val="en-US"/>
        </w:rPr>
        <w:t xml:space="preserve"> a contribution to the development of these port logistics chains since it is possible to predict the resources needed for their stable operation. For this purpose, simulation </w:t>
      </w:r>
      <w:proofErr w:type="gramStart"/>
      <w:r w:rsidRPr="009E50FE">
        <w:rPr>
          <w:rFonts w:ascii="Times New Roman" w:hAnsi="Times New Roman" w:cs="Times New Roman"/>
          <w:i/>
          <w:sz w:val="24"/>
          <w:szCs w:val="24"/>
          <w:lang w:val="en-US"/>
        </w:rPr>
        <w:t>is used</w:t>
      </w:r>
      <w:proofErr w:type="gramEnd"/>
      <w:r w:rsidRPr="009E50FE">
        <w:rPr>
          <w:rFonts w:ascii="Times New Roman" w:hAnsi="Times New Roman" w:cs="Times New Roman"/>
          <w:i/>
          <w:sz w:val="24"/>
          <w:szCs w:val="24"/>
          <w:lang w:val="en-US"/>
        </w:rPr>
        <w:t xml:space="preserve"> as a technique to guarantee a rational use of resources in the different logistic processes of these chains. The main result shows the different application scenarios of the simulation model designed to establish the resource needs of the different members of the chain under study. </w:t>
      </w:r>
    </w:p>
    <w:p w14:paraId="3A82481A" w14:textId="77777777"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E26BCD">
        <w:rPr>
          <w:rFonts w:ascii="Times New Roman" w:hAnsi="Times New Roman" w:cs="Times New Roman"/>
          <w:sz w:val="24"/>
          <w:szCs w:val="24"/>
        </w:rPr>
        <w:t>inteligencia artificial, cadenas logísticas portuarias, modelos de simulación</w:t>
      </w:r>
    </w:p>
    <w:p w14:paraId="445E48AA" w14:textId="77777777" w:rsidR="009061A5" w:rsidRPr="00E26BCD" w:rsidRDefault="009061A5" w:rsidP="00FF3346">
      <w:pPr>
        <w:spacing w:after="0" w:line="360" w:lineRule="auto"/>
        <w:jc w:val="both"/>
        <w:rPr>
          <w:rFonts w:ascii="Times New Roman" w:hAnsi="Times New Roman" w:cs="Times New Roman"/>
          <w:i/>
          <w:sz w:val="24"/>
          <w:szCs w:val="24"/>
          <w:lang w:val="en-US"/>
        </w:rPr>
      </w:pPr>
      <w:r w:rsidRPr="00E26BCD">
        <w:rPr>
          <w:rFonts w:ascii="Times New Roman" w:hAnsi="Times New Roman" w:cs="Times New Roman"/>
          <w:b/>
          <w:i/>
          <w:sz w:val="24"/>
          <w:szCs w:val="24"/>
          <w:lang w:val="en-US"/>
        </w:rPr>
        <w:t>Keywords:</w:t>
      </w:r>
      <w:r w:rsidRPr="00E26BCD">
        <w:rPr>
          <w:rFonts w:ascii="Times New Roman" w:hAnsi="Times New Roman" w:cs="Times New Roman"/>
          <w:sz w:val="24"/>
          <w:szCs w:val="24"/>
          <w:lang w:val="en-US"/>
        </w:rPr>
        <w:t xml:space="preserve"> </w:t>
      </w:r>
      <w:r w:rsidR="00E26BCD" w:rsidRPr="00E26BCD">
        <w:rPr>
          <w:rFonts w:ascii="Times New Roman" w:hAnsi="Times New Roman" w:cs="Times New Roman"/>
          <w:i/>
          <w:sz w:val="24"/>
          <w:szCs w:val="24"/>
          <w:lang w:val="en-US"/>
        </w:rPr>
        <w:t>artificial intelligence, port logistics chains, simulation model</w:t>
      </w:r>
    </w:p>
    <w:p w14:paraId="2AE0BF20"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0B10F24A" w14:textId="06351553" w:rsidR="00E26BCD" w:rsidRPr="00E26BCD" w:rsidRDefault="00E26BCD" w:rsidP="00E26BCD">
      <w:pPr>
        <w:spacing w:after="0" w:line="360" w:lineRule="auto"/>
        <w:jc w:val="both"/>
        <w:rPr>
          <w:rFonts w:ascii="Times New Roman" w:hAnsi="Times New Roman" w:cs="Times New Roman"/>
          <w:sz w:val="24"/>
          <w:szCs w:val="24"/>
        </w:rPr>
      </w:pPr>
      <w:r w:rsidRPr="00E26BCD">
        <w:rPr>
          <w:rFonts w:ascii="Times New Roman" w:hAnsi="Times New Roman" w:cs="Times New Roman"/>
          <w:sz w:val="24"/>
          <w:szCs w:val="24"/>
        </w:rPr>
        <w:t xml:space="preserve">Las cadenas logísticas portuarias son aquellas cadenas que operan a través de un puerto marítimo, incluyendo a los diferentes actores involucrados en el proceso de comercio internacional, como los importadores y exportadores, la autoridad portuaria, los operadores de terminales, aduanas, agentes de aduanas, empresas de transporte y los fletes transitorios </w:t>
      </w:r>
      <w:r w:rsidRPr="00E26BCD">
        <w:rPr>
          <w:rFonts w:ascii="Times New Roman" w:hAnsi="Times New Roman" w:cs="Times New Roman"/>
          <w:sz w:val="24"/>
          <w:szCs w:val="24"/>
        </w:rPr>
        <w:fldChar w:fldCharType="begin"/>
      </w:r>
      <w:r w:rsidRPr="00E26BCD">
        <w:rPr>
          <w:rFonts w:ascii="Times New Roman" w:hAnsi="Times New Roman" w:cs="Times New Roman"/>
          <w:sz w:val="24"/>
          <w:szCs w:val="24"/>
        </w:rPr>
        <w:instrText xml:space="preserve"> ADDIN EN.CITE &lt;EndNote&gt;&lt;Cite&gt;&lt;Author&gt;Ascencio&lt;/Author&gt;&lt;Year&gt;2014&lt;/Year&gt;&lt;RecNum&gt;16&lt;/RecNum&gt;&lt;DisplayText&gt;(Ascencio, González-Ramírez et al. 2014)&lt;/DisplayText&gt;&lt;record&gt;&lt;rec-number&gt;16&lt;/rec-number&gt;&lt;foreign-keys&gt;&lt;key app="EN" db-id="xw25fwwdswdzznef5rs5pa0l0rav55ddasvs"&gt;16&lt;/key&gt;&lt;/foreign-keys&gt;&lt;ref-type name="Journal Article"&gt;17&lt;/ref-type&gt;&lt;contributors&gt;&lt;authors&gt;&lt;author&gt;Ascencio, LM&lt;/author&gt;&lt;author&gt;González-Ramírez, RG&lt;/author&gt;&lt;author&gt;Bearzotti, LA&lt;/author&gt;&lt;author&gt;Smith, NR&lt;/author&gt;&lt;author&gt;Camacho-Vallejo, JF&lt;/author&gt;&lt;/authors&gt;&lt;/contributors&gt;&lt;titles&gt;&lt;title&gt;A collaborative supply chain management system for a maritime port logistics chain&lt;/title&gt;&lt;secondary-title&gt;Journal of applied research and technology&lt;/secondary-title&gt;&lt;/titles&gt;&lt;periodical&gt;&lt;full-title&gt;Journal of applied research and technology&lt;/full-title&gt;&lt;/periodical&gt;&lt;pages&gt;444-458&lt;/pages&gt;&lt;volume&gt;12&lt;/volume&gt;&lt;number&gt;3&lt;/number&gt;&lt;dates&gt;&lt;year&gt;2014&lt;/year&gt;&lt;/dates&gt;&lt;isbn&gt;1665-6423&lt;/isbn&gt;&lt;urls&gt;&lt;/urls&gt;&lt;/record&gt;&lt;/Cite&gt;&lt;/EndNote&gt;</w:instrText>
      </w:r>
      <w:r w:rsidRPr="00E26BCD">
        <w:rPr>
          <w:rFonts w:ascii="Times New Roman" w:hAnsi="Times New Roman" w:cs="Times New Roman"/>
          <w:sz w:val="24"/>
          <w:szCs w:val="24"/>
        </w:rPr>
        <w:fldChar w:fldCharType="separate"/>
      </w:r>
      <w:r w:rsidR="00914043">
        <w:rPr>
          <w:rFonts w:ascii="Times New Roman" w:hAnsi="Times New Roman" w:cs="Times New Roman"/>
          <w:sz w:val="24"/>
          <w:szCs w:val="24"/>
        </w:rPr>
        <w:t>[1</w:t>
      </w:r>
      <w:r w:rsidRPr="00E26BCD">
        <w:rPr>
          <w:rFonts w:ascii="Times New Roman" w:hAnsi="Times New Roman" w:cs="Times New Roman"/>
          <w:sz w:val="24"/>
          <w:szCs w:val="24"/>
        </w:rPr>
        <w:t>]</w:t>
      </w:r>
      <w:r w:rsidRPr="00E26BCD">
        <w:rPr>
          <w:rFonts w:ascii="Times New Roman" w:hAnsi="Times New Roman" w:cs="Times New Roman"/>
          <w:sz w:val="24"/>
          <w:szCs w:val="24"/>
        </w:rPr>
        <w:fldChar w:fldCharType="end"/>
      </w:r>
      <w:r w:rsidRPr="00E26BCD">
        <w:rPr>
          <w:rFonts w:ascii="Times New Roman" w:hAnsi="Times New Roman" w:cs="Times New Roman"/>
          <w:sz w:val="24"/>
          <w:szCs w:val="24"/>
        </w:rPr>
        <w:t xml:space="preserve">. </w:t>
      </w:r>
    </w:p>
    <w:p w14:paraId="3971345C" w14:textId="4BF2E52E" w:rsidR="00A54951" w:rsidRDefault="00E26BCD" w:rsidP="00E26BCD">
      <w:pPr>
        <w:spacing w:after="0" w:line="360" w:lineRule="auto"/>
        <w:jc w:val="both"/>
        <w:rPr>
          <w:rFonts w:ascii="Times New Roman" w:hAnsi="Times New Roman" w:cs="Times New Roman"/>
          <w:color w:val="000000" w:themeColor="text1"/>
          <w:sz w:val="24"/>
          <w:szCs w:val="24"/>
          <w:lang w:val="es-US"/>
        </w:rPr>
      </w:pPr>
      <w:r w:rsidRPr="00E26BCD">
        <w:rPr>
          <w:rFonts w:ascii="Times New Roman" w:hAnsi="Times New Roman" w:cs="Times New Roman"/>
          <w:sz w:val="24"/>
          <w:szCs w:val="24"/>
        </w:rPr>
        <w:t>La utilización de la Inteligencia Artificial (IA) en las cadenas logísticas permite obtener venta</w:t>
      </w:r>
      <w:r w:rsidR="0087517E">
        <w:rPr>
          <w:rFonts w:ascii="Times New Roman" w:hAnsi="Times New Roman" w:cs="Times New Roman"/>
          <w:sz w:val="24"/>
          <w:szCs w:val="24"/>
        </w:rPr>
        <w:t xml:space="preserve">jas competitivas en el mercado, al </w:t>
      </w:r>
      <w:r w:rsidRPr="00E26BCD">
        <w:rPr>
          <w:rFonts w:ascii="Times New Roman" w:hAnsi="Times New Roman" w:cs="Times New Roman"/>
          <w:sz w:val="24"/>
          <w:szCs w:val="24"/>
        </w:rPr>
        <w:t>convertirse en factores clave en la toma de decisiones estratégicas, tácticas</w:t>
      </w:r>
      <w:r w:rsidR="003551D5">
        <w:rPr>
          <w:rFonts w:ascii="Times New Roman" w:hAnsi="Times New Roman" w:cs="Times New Roman"/>
          <w:sz w:val="24"/>
          <w:szCs w:val="24"/>
        </w:rPr>
        <w:t xml:space="preserve"> y operativas en dichas cadenas, </w:t>
      </w:r>
      <w:r w:rsidR="000F1243">
        <w:rPr>
          <w:rFonts w:ascii="Times New Roman" w:hAnsi="Times New Roman" w:cs="Times New Roman"/>
          <w:sz w:val="24"/>
          <w:szCs w:val="24"/>
        </w:rPr>
        <w:t>permitiendo</w:t>
      </w:r>
      <w:r w:rsidR="003551D5">
        <w:rPr>
          <w:rFonts w:ascii="Times New Roman" w:hAnsi="Times New Roman" w:cs="Times New Roman"/>
          <w:sz w:val="24"/>
          <w:szCs w:val="24"/>
        </w:rPr>
        <w:t xml:space="preserve"> </w:t>
      </w:r>
      <w:r w:rsidRPr="00E26BCD">
        <w:rPr>
          <w:rFonts w:ascii="Times New Roman" w:hAnsi="Times New Roman" w:cs="Times New Roman"/>
          <w:sz w:val="24"/>
          <w:szCs w:val="24"/>
        </w:rPr>
        <w:t xml:space="preserve">una </w:t>
      </w:r>
      <w:r w:rsidRPr="00E26BCD">
        <w:rPr>
          <w:rFonts w:ascii="Times New Roman" w:hAnsi="Times New Roman" w:cs="Times New Roman"/>
          <w:sz w:val="24"/>
          <w:szCs w:val="24"/>
        </w:rPr>
        <w:lastRenderedPageBreak/>
        <w:t>planificación eficiente de los recursos.</w:t>
      </w:r>
      <w:r w:rsidR="002010B8">
        <w:rPr>
          <w:rFonts w:ascii="Times New Roman" w:hAnsi="Times New Roman" w:cs="Times New Roman"/>
          <w:sz w:val="24"/>
          <w:szCs w:val="24"/>
        </w:rPr>
        <w:t xml:space="preserve"> </w:t>
      </w:r>
      <w:r w:rsidR="002010B8">
        <w:rPr>
          <w:rFonts w:ascii="Times New Roman" w:hAnsi="Times New Roman" w:cs="Times New Roman"/>
          <w:sz w:val="24"/>
          <w:szCs w:val="24"/>
          <w:lang w:val="cs-CZ"/>
        </w:rPr>
        <w:t>Esta</w:t>
      </w:r>
      <w:r w:rsidRPr="00E26BCD">
        <w:rPr>
          <w:rFonts w:ascii="Times New Roman" w:hAnsi="Times New Roman" w:cs="Times New Roman"/>
          <w:sz w:val="24"/>
          <w:szCs w:val="24"/>
        </w:rPr>
        <w:t xml:space="preserve"> contribución </w:t>
      </w:r>
      <w:r w:rsidRPr="00E26BCD">
        <w:rPr>
          <w:rFonts w:ascii="Times New Roman" w:hAnsi="Times New Roman" w:cs="Times New Roman"/>
          <w:sz w:val="24"/>
          <w:szCs w:val="24"/>
          <w:lang w:val="cs-CZ"/>
        </w:rPr>
        <w:t xml:space="preserve">se puede apreciar a través de la </w:t>
      </w:r>
      <w:r w:rsidRPr="00E26BCD">
        <w:rPr>
          <w:rFonts w:ascii="Times New Roman" w:hAnsi="Times New Roman" w:cs="Times New Roman"/>
          <w:sz w:val="24"/>
          <w:szCs w:val="24"/>
        </w:rPr>
        <w:t>integración de la IA en las cadenas de valor, lo cual permite invertir en infraestructuras y plataformas, aportar valor a las cadenas de suministro, establecer normas de seguridad para la protección de datos y la mejora de la calidad de vida de los cliente</w:t>
      </w:r>
      <w:r w:rsidR="00914043">
        <w:rPr>
          <w:rFonts w:ascii="Times New Roman" w:hAnsi="Times New Roman" w:cs="Times New Roman"/>
          <w:sz w:val="24"/>
          <w:szCs w:val="24"/>
        </w:rPr>
        <w:t>s finales de estas cadenas [2</w:t>
      </w:r>
      <w:r w:rsidR="0007036B">
        <w:rPr>
          <w:rFonts w:ascii="Times New Roman" w:hAnsi="Times New Roman" w:cs="Times New Roman"/>
          <w:sz w:val="24"/>
          <w:szCs w:val="24"/>
        </w:rPr>
        <w:t xml:space="preserve">]. </w:t>
      </w:r>
      <w:r w:rsidRPr="00E26BCD">
        <w:rPr>
          <w:rFonts w:ascii="Times New Roman" w:hAnsi="Times New Roman" w:cs="Times New Roman"/>
          <w:sz w:val="24"/>
          <w:szCs w:val="24"/>
        </w:rPr>
        <w:t xml:space="preserve">En algunos países como es el caso de España se han realizado pronósticos de ingresos de IA en los mercados a nivel global. </w:t>
      </w:r>
      <w:r w:rsidRPr="00CE3D56">
        <w:rPr>
          <w:rFonts w:ascii="Times New Roman" w:hAnsi="Times New Roman" w:cs="Times New Roman"/>
          <w:color w:val="000000" w:themeColor="text1"/>
          <w:sz w:val="24"/>
          <w:szCs w:val="24"/>
        </w:rPr>
        <w:t>Los resultados de los mismos son al incremento progresivo de los mismos en los próximos años [</w:t>
      </w:r>
      <w:r w:rsidR="00914043">
        <w:rPr>
          <w:rFonts w:ascii="Times New Roman" w:hAnsi="Times New Roman" w:cs="Times New Roman"/>
          <w:color w:val="000000" w:themeColor="text1"/>
          <w:sz w:val="24"/>
          <w:szCs w:val="24"/>
        </w:rPr>
        <w:t>3</w:t>
      </w:r>
      <w:r w:rsidRPr="00CE3D56">
        <w:rPr>
          <w:rFonts w:ascii="Times New Roman" w:hAnsi="Times New Roman" w:cs="Times New Roman"/>
          <w:color w:val="000000" w:themeColor="text1"/>
          <w:sz w:val="24"/>
          <w:szCs w:val="24"/>
          <w:lang w:val="es-US"/>
        </w:rPr>
        <w:t xml:space="preserve">]. </w:t>
      </w:r>
    </w:p>
    <w:p w14:paraId="5FFCD2DD" w14:textId="202AE5F9" w:rsidR="00E26BCD" w:rsidRPr="00E26BCD" w:rsidRDefault="00E26BCD" w:rsidP="00E26BCD">
      <w:pPr>
        <w:spacing w:after="0" w:line="360" w:lineRule="auto"/>
        <w:jc w:val="both"/>
        <w:rPr>
          <w:rFonts w:ascii="Times New Roman" w:hAnsi="Times New Roman" w:cs="Times New Roman"/>
          <w:sz w:val="24"/>
          <w:szCs w:val="24"/>
          <w:lang w:val="es-US"/>
        </w:rPr>
      </w:pPr>
      <w:r w:rsidRPr="00E26BCD">
        <w:rPr>
          <w:rFonts w:ascii="Times New Roman" w:hAnsi="Times New Roman" w:cs="Times New Roman"/>
          <w:sz w:val="24"/>
          <w:szCs w:val="24"/>
          <w:lang w:val="es-US"/>
        </w:rPr>
        <w:t>Los modelos de simulación</w:t>
      </w:r>
      <w:r w:rsidR="000F1243">
        <w:rPr>
          <w:rFonts w:ascii="Times New Roman" w:hAnsi="Times New Roman" w:cs="Times New Roman"/>
          <w:sz w:val="24"/>
          <w:szCs w:val="24"/>
          <w:lang w:val="es-US"/>
        </w:rPr>
        <w:t xml:space="preserve"> se pueden aplicar en los sistemas portuarios [</w:t>
      </w:r>
      <w:r w:rsidR="00914043">
        <w:rPr>
          <w:rFonts w:ascii="Times New Roman" w:hAnsi="Times New Roman" w:cs="Times New Roman"/>
          <w:sz w:val="24"/>
          <w:szCs w:val="24"/>
          <w:lang w:val="es-US"/>
        </w:rPr>
        <w:t>4</w:t>
      </w:r>
      <w:r w:rsidR="000F1243" w:rsidRPr="00E26BCD">
        <w:rPr>
          <w:rFonts w:ascii="Times New Roman" w:hAnsi="Times New Roman" w:cs="Times New Roman"/>
          <w:sz w:val="24"/>
          <w:szCs w:val="24"/>
          <w:lang w:val="es-US"/>
        </w:rPr>
        <w:t>]</w:t>
      </w:r>
      <w:r w:rsidR="000F1243">
        <w:rPr>
          <w:rFonts w:ascii="Times New Roman" w:hAnsi="Times New Roman" w:cs="Times New Roman"/>
          <w:sz w:val="24"/>
          <w:szCs w:val="24"/>
          <w:lang w:val="es-US"/>
        </w:rPr>
        <w:t>, ya que</w:t>
      </w:r>
      <w:r w:rsidR="000F1243" w:rsidRPr="00E26BCD">
        <w:rPr>
          <w:rFonts w:ascii="Times New Roman" w:hAnsi="Times New Roman" w:cs="Times New Roman"/>
          <w:sz w:val="24"/>
          <w:szCs w:val="24"/>
          <w:lang w:val="es-US"/>
        </w:rPr>
        <w:t xml:space="preserve"> </w:t>
      </w:r>
      <w:r w:rsidRPr="00E26BCD">
        <w:rPr>
          <w:rFonts w:ascii="Times New Roman" w:hAnsi="Times New Roman" w:cs="Times New Roman"/>
          <w:sz w:val="24"/>
          <w:szCs w:val="24"/>
          <w:lang w:val="es-US"/>
        </w:rPr>
        <w:t xml:space="preserve">permiten comprender, analizar y refinar muchos escenarios diferentes con un alto nivel de detalle mediante análisis hipotéticos. Su principal ventaja reside </w:t>
      </w:r>
      <w:r w:rsidR="0087517E">
        <w:rPr>
          <w:rFonts w:ascii="Times New Roman" w:hAnsi="Times New Roman" w:cs="Times New Roman"/>
          <w:sz w:val="24"/>
          <w:szCs w:val="24"/>
          <w:lang w:val="es-US"/>
        </w:rPr>
        <w:t>en</w:t>
      </w:r>
      <w:r w:rsidRPr="00E26BCD">
        <w:rPr>
          <w:rFonts w:ascii="Times New Roman" w:hAnsi="Times New Roman" w:cs="Times New Roman"/>
          <w:sz w:val="24"/>
          <w:szCs w:val="24"/>
          <w:lang w:val="es-US"/>
        </w:rPr>
        <w:t xml:space="preserve"> tratar problemas complejos sin necesidad de un tratamiento intrincado de fórmulas analíticas [</w:t>
      </w:r>
      <w:r w:rsidR="00914043">
        <w:rPr>
          <w:rFonts w:ascii="Times New Roman" w:hAnsi="Times New Roman" w:cs="Times New Roman"/>
          <w:sz w:val="24"/>
          <w:szCs w:val="24"/>
          <w:lang w:val="es-US"/>
        </w:rPr>
        <w:t>5</w:t>
      </w:r>
      <w:r w:rsidRPr="00E26BCD">
        <w:rPr>
          <w:rFonts w:ascii="Times New Roman" w:hAnsi="Times New Roman" w:cs="Times New Roman"/>
          <w:sz w:val="24"/>
          <w:szCs w:val="24"/>
          <w:lang w:val="es-US"/>
        </w:rPr>
        <w:t>].</w:t>
      </w:r>
      <w:r w:rsidR="00A54951">
        <w:rPr>
          <w:rFonts w:ascii="Times New Roman" w:hAnsi="Times New Roman" w:cs="Times New Roman"/>
          <w:sz w:val="24"/>
          <w:szCs w:val="24"/>
          <w:lang w:val="es-US"/>
        </w:rPr>
        <w:t xml:space="preserve"> </w:t>
      </w:r>
    </w:p>
    <w:p w14:paraId="71DACB1B" w14:textId="200E7452" w:rsidR="00E26BCD" w:rsidRPr="00E26BCD" w:rsidRDefault="00E26BCD" w:rsidP="00E26BCD">
      <w:pPr>
        <w:spacing w:after="0" w:line="360" w:lineRule="auto"/>
        <w:jc w:val="both"/>
        <w:rPr>
          <w:rFonts w:ascii="Times New Roman" w:hAnsi="Times New Roman" w:cs="Times New Roman"/>
          <w:sz w:val="24"/>
          <w:szCs w:val="24"/>
        </w:rPr>
      </w:pPr>
      <w:r w:rsidRPr="00E26BCD">
        <w:rPr>
          <w:rFonts w:ascii="Times New Roman" w:hAnsi="Times New Roman" w:cs="Times New Roman"/>
          <w:sz w:val="24"/>
          <w:szCs w:val="24"/>
          <w:lang w:val="cs-CZ"/>
        </w:rPr>
        <w:t>Lo anterior demuestra l</w:t>
      </w:r>
      <w:r w:rsidRPr="00E26BCD">
        <w:rPr>
          <w:rFonts w:ascii="Times New Roman" w:hAnsi="Times New Roman" w:cs="Times New Roman"/>
          <w:sz w:val="24"/>
          <w:szCs w:val="24"/>
        </w:rPr>
        <w:t xml:space="preserve">a importancia del modelo diseñado, </w:t>
      </w:r>
      <w:r w:rsidR="002817C4">
        <w:rPr>
          <w:rFonts w:ascii="Times New Roman" w:hAnsi="Times New Roman" w:cs="Times New Roman"/>
          <w:sz w:val="24"/>
          <w:szCs w:val="24"/>
        </w:rPr>
        <w:t xml:space="preserve">que </w:t>
      </w:r>
      <w:r w:rsidRPr="00E26BCD">
        <w:rPr>
          <w:rFonts w:ascii="Times New Roman" w:hAnsi="Times New Roman" w:cs="Times New Roman"/>
          <w:sz w:val="24"/>
          <w:szCs w:val="24"/>
        </w:rPr>
        <w:t xml:space="preserve">está dada </w:t>
      </w:r>
      <w:r w:rsidR="002817C4">
        <w:rPr>
          <w:rFonts w:ascii="Times New Roman" w:hAnsi="Times New Roman" w:cs="Times New Roman"/>
          <w:sz w:val="24"/>
          <w:szCs w:val="24"/>
        </w:rPr>
        <w:t>por la</w:t>
      </w:r>
      <w:r w:rsidRPr="00E26BCD">
        <w:rPr>
          <w:rFonts w:ascii="Times New Roman" w:hAnsi="Times New Roman" w:cs="Times New Roman"/>
          <w:sz w:val="24"/>
          <w:szCs w:val="24"/>
        </w:rPr>
        <w:t xml:space="preserve"> posibilidad que tendrán los diferentes actores de la cadena de conocer cuáles son las necesidades de recursos que garantizan un flujo continuo e ininterrumpido de los materiales que se mueven a través </w:t>
      </w:r>
      <w:r w:rsidR="002817C4">
        <w:rPr>
          <w:rFonts w:ascii="Times New Roman" w:hAnsi="Times New Roman" w:cs="Times New Roman"/>
          <w:sz w:val="24"/>
          <w:szCs w:val="24"/>
        </w:rPr>
        <w:t>de ella</w:t>
      </w:r>
      <w:r w:rsidRPr="00E26BCD">
        <w:rPr>
          <w:rFonts w:ascii="Times New Roman" w:hAnsi="Times New Roman" w:cs="Times New Roman"/>
          <w:sz w:val="24"/>
          <w:szCs w:val="24"/>
        </w:rPr>
        <w:t xml:space="preserve"> buscando la agregación de valor en las mismas. El objetivo fundamental de este artículo es racionalizar la utilización de los recursos en toda la cadena a partir de la optimización de los mismos. </w:t>
      </w:r>
    </w:p>
    <w:p w14:paraId="50ED6945"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3EEC6A36" w14:textId="34CB159D" w:rsidR="00A21A1F" w:rsidRDefault="00412B70" w:rsidP="00412B70">
      <w:pPr>
        <w:spacing w:after="0" w:line="360" w:lineRule="auto"/>
        <w:jc w:val="both"/>
        <w:rPr>
          <w:rFonts w:ascii="Times New Roman" w:hAnsi="Times New Roman" w:cs="Times New Roman"/>
          <w:sz w:val="24"/>
          <w:szCs w:val="24"/>
        </w:rPr>
      </w:pPr>
      <w:bookmarkStart w:id="1" w:name="_Hlk119181946"/>
      <w:r w:rsidRPr="006D2474">
        <w:rPr>
          <w:rFonts w:ascii="Times New Roman" w:hAnsi="Times New Roman" w:cs="Times New Roman"/>
          <w:sz w:val="24"/>
          <w:szCs w:val="24"/>
        </w:rPr>
        <w:t xml:space="preserve">Este trabajo es una investigación </w:t>
      </w:r>
      <w:r>
        <w:rPr>
          <w:rFonts w:ascii="Times New Roman" w:hAnsi="Times New Roman" w:cs="Times New Roman"/>
          <w:sz w:val="24"/>
          <w:szCs w:val="24"/>
        </w:rPr>
        <w:t>aplicada, e</w:t>
      </w:r>
      <w:r w:rsidR="00437ECF" w:rsidRPr="00437ECF">
        <w:rPr>
          <w:rFonts w:ascii="Times New Roman" w:hAnsi="Times New Roman" w:cs="Times New Roman"/>
          <w:sz w:val="24"/>
          <w:szCs w:val="24"/>
        </w:rPr>
        <w:t>l modelo de simulación diseñado tiene como objetivo conocer cuáles deberán ser los recursos necesarios en cada uno de los eslabones de la cadena logística portuaria. Estos recursos deben garantizar un funcionamiento estable y coor</w:t>
      </w:r>
      <w:r w:rsidR="006D2474">
        <w:rPr>
          <w:rFonts w:ascii="Times New Roman" w:hAnsi="Times New Roman" w:cs="Times New Roman"/>
          <w:sz w:val="24"/>
          <w:szCs w:val="24"/>
        </w:rPr>
        <w:t xml:space="preserve">dinado de la cadena cumpliendo </w:t>
      </w:r>
      <w:r w:rsidR="00437ECF" w:rsidRPr="00437ECF">
        <w:rPr>
          <w:rFonts w:ascii="Times New Roman" w:hAnsi="Times New Roman" w:cs="Times New Roman"/>
          <w:sz w:val="24"/>
          <w:szCs w:val="24"/>
        </w:rPr>
        <w:t xml:space="preserve">el </w:t>
      </w:r>
      <w:proofErr w:type="spellStart"/>
      <w:r w:rsidR="00437ECF" w:rsidRPr="00437ECF">
        <w:rPr>
          <w:rFonts w:ascii="Times New Roman" w:hAnsi="Times New Roman" w:cs="Times New Roman"/>
          <w:i/>
          <w:sz w:val="24"/>
          <w:szCs w:val="24"/>
        </w:rPr>
        <w:t>rate</w:t>
      </w:r>
      <w:proofErr w:type="spellEnd"/>
      <w:r w:rsidR="00437ECF" w:rsidRPr="00437ECF">
        <w:rPr>
          <w:rFonts w:ascii="Times New Roman" w:hAnsi="Times New Roman" w:cs="Times New Roman"/>
          <w:sz w:val="24"/>
          <w:szCs w:val="24"/>
        </w:rPr>
        <w:t xml:space="preserve"> de descarga establecido por el buque. Los pasos a seguir en el diseño e implementación del modelo se basan e</w:t>
      </w:r>
      <w:r w:rsidR="00EB38A7">
        <w:rPr>
          <w:rFonts w:ascii="Times New Roman" w:hAnsi="Times New Roman" w:cs="Times New Roman"/>
          <w:sz w:val="24"/>
          <w:szCs w:val="24"/>
        </w:rPr>
        <w:t>n la metodología propuesta en [6</w:t>
      </w:r>
      <w:r w:rsidR="007D2822">
        <w:rPr>
          <w:rFonts w:ascii="Times New Roman" w:hAnsi="Times New Roman" w:cs="Times New Roman"/>
          <w:sz w:val="24"/>
          <w:szCs w:val="24"/>
        </w:rPr>
        <w:t xml:space="preserve">]. </w:t>
      </w:r>
      <w:bookmarkEnd w:id="1"/>
      <w:r>
        <w:rPr>
          <w:rFonts w:ascii="Times New Roman" w:hAnsi="Times New Roman" w:cs="Times New Roman"/>
          <w:sz w:val="24"/>
          <w:szCs w:val="24"/>
        </w:rPr>
        <w:t>Por ello se emplearon distintos métodos como</w:t>
      </w:r>
      <w:r w:rsidR="0053210D">
        <w:rPr>
          <w:rFonts w:ascii="Times New Roman" w:hAnsi="Times New Roman" w:cs="Times New Roman"/>
          <w:sz w:val="24"/>
          <w:szCs w:val="24"/>
        </w:rPr>
        <w:t xml:space="preserve">: modelación, </w:t>
      </w:r>
      <w:r w:rsidR="0053210D" w:rsidRPr="00412B70">
        <w:rPr>
          <w:rFonts w:ascii="Times New Roman" w:hAnsi="Times New Roman" w:cs="Times New Roman"/>
          <w:sz w:val="24"/>
          <w:szCs w:val="24"/>
        </w:rPr>
        <w:t>observación del proceso de apropiación y gestión del conocimiento en la empresa</w:t>
      </w:r>
      <w:r w:rsidR="0053210D">
        <w:rPr>
          <w:rFonts w:ascii="Times New Roman" w:hAnsi="Times New Roman" w:cs="Times New Roman"/>
          <w:sz w:val="24"/>
          <w:szCs w:val="24"/>
        </w:rPr>
        <w:t xml:space="preserve">, análisis documental, </w:t>
      </w:r>
      <w:r w:rsidR="0053210D" w:rsidRPr="00412B70">
        <w:rPr>
          <w:rFonts w:ascii="Times New Roman" w:hAnsi="Times New Roman" w:cs="Times New Roman"/>
          <w:sz w:val="24"/>
          <w:szCs w:val="24"/>
        </w:rPr>
        <w:t>sistémico estructural funcional</w:t>
      </w:r>
      <w:r w:rsidR="0053210D">
        <w:rPr>
          <w:rFonts w:ascii="Times New Roman" w:hAnsi="Times New Roman" w:cs="Times New Roman"/>
          <w:sz w:val="24"/>
          <w:szCs w:val="24"/>
        </w:rPr>
        <w:t xml:space="preserve">, </w:t>
      </w:r>
      <w:r w:rsidR="0053210D" w:rsidRPr="00412B70">
        <w:rPr>
          <w:rFonts w:ascii="Times New Roman" w:hAnsi="Times New Roman" w:cs="Times New Roman"/>
          <w:sz w:val="24"/>
          <w:szCs w:val="24"/>
        </w:rPr>
        <w:t>histórico-lógico</w:t>
      </w:r>
      <w:r w:rsidR="0053210D">
        <w:rPr>
          <w:rFonts w:ascii="Times New Roman" w:hAnsi="Times New Roman" w:cs="Times New Roman"/>
          <w:sz w:val="24"/>
          <w:szCs w:val="24"/>
        </w:rPr>
        <w:t xml:space="preserve">, </w:t>
      </w:r>
      <w:r w:rsidR="0053210D" w:rsidRPr="00412B70">
        <w:rPr>
          <w:rFonts w:ascii="Times New Roman" w:hAnsi="Times New Roman" w:cs="Times New Roman"/>
          <w:sz w:val="24"/>
          <w:szCs w:val="24"/>
        </w:rPr>
        <w:t>inductivo-deductivo</w:t>
      </w:r>
      <w:r w:rsidR="0053210D">
        <w:rPr>
          <w:rFonts w:ascii="Times New Roman" w:hAnsi="Times New Roman" w:cs="Times New Roman"/>
          <w:sz w:val="24"/>
          <w:szCs w:val="24"/>
        </w:rPr>
        <w:t xml:space="preserve">. </w:t>
      </w:r>
    </w:p>
    <w:p w14:paraId="0EB373E9" w14:textId="77777777"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749C7599" w14:textId="77777777" w:rsidR="00B6649D" w:rsidRPr="00B6649D" w:rsidRDefault="00B6649D" w:rsidP="00B6649D">
      <w:pPr>
        <w:spacing w:after="0" w:line="360" w:lineRule="auto"/>
        <w:jc w:val="both"/>
        <w:rPr>
          <w:rFonts w:ascii="Times New Roman" w:hAnsi="Times New Roman" w:cs="Times New Roman"/>
          <w:sz w:val="24"/>
          <w:szCs w:val="24"/>
          <w:lang w:val="cs-CZ"/>
        </w:rPr>
      </w:pPr>
      <w:r w:rsidRPr="00B6649D">
        <w:rPr>
          <w:rFonts w:ascii="Times New Roman" w:hAnsi="Times New Roman" w:cs="Times New Roman"/>
          <w:sz w:val="24"/>
          <w:szCs w:val="24"/>
          <w:lang w:val="cs-CZ"/>
        </w:rPr>
        <w:t xml:space="preserve">El modelo de simulación diseñado tiene como objetivo conocer cuáles deberán ser los recursos necesarios en cada uno de los eslabones de la cadena logística portuaria. Estos recursos deben garantizar un funcionamiento estable y coordinado de la cadena cumpliendo del </w:t>
      </w:r>
      <w:r w:rsidRPr="00B6649D">
        <w:rPr>
          <w:rFonts w:ascii="Times New Roman" w:hAnsi="Times New Roman" w:cs="Times New Roman"/>
          <w:i/>
          <w:sz w:val="24"/>
          <w:szCs w:val="24"/>
          <w:lang w:val="cs-CZ"/>
        </w:rPr>
        <w:t xml:space="preserve">rate </w:t>
      </w:r>
      <w:r w:rsidRPr="00B6649D">
        <w:rPr>
          <w:rFonts w:ascii="Times New Roman" w:hAnsi="Times New Roman" w:cs="Times New Roman"/>
          <w:sz w:val="24"/>
          <w:szCs w:val="24"/>
          <w:lang w:val="cs-CZ"/>
        </w:rPr>
        <w:t xml:space="preserve">de descarga establecido por el buque. Es importante aclarar, que el </w:t>
      </w:r>
      <w:r w:rsidRPr="00B6649D">
        <w:rPr>
          <w:rFonts w:ascii="Times New Roman" w:hAnsi="Times New Roman" w:cs="Times New Roman"/>
          <w:i/>
          <w:sz w:val="24"/>
          <w:szCs w:val="24"/>
          <w:lang w:val="cs-CZ"/>
        </w:rPr>
        <w:lastRenderedPageBreak/>
        <w:t>rate</w:t>
      </w:r>
      <w:r w:rsidRPr="00B6649D">
        <w:rPr>
          <w:rFonts w:ascii="Times New Roman" w:hAnsi="Times New Roman" w:cs="Times New Roman"/>
          <w:sz w:val="24"/>
          <w:szCs w:val="24"/>
          <w:lang w:val="cs-CZ"/>
        </w:rPr>
        <w:t xml:space="preserve"> de descarga es el ritmo (toneladas por hora) de descargar del buque que permite cumplir el tiempo que se establece para la estadía del buque en el puerto. Su incumplimiento provoca el pago de sobrestadía al buque implicado. </w:t>
      </w:r>
    </w:p>
    <w:p w14:paraId="315858FB" w14:textId="77777777" w:rsidR="00B6649D" w:rsidRPr="00B6649D" w:rsidRDefault="00B6649D" w:rsidP="00B6649D">
      <w:pPr>
        <w:spacing w:after="0" w:line="360" w:lineRule="auto"/>
        <w:jc w:val="both"/>
        <w:rPr>
          <w:rFonts w:ascii="Times New Roman" w:hAnsi="Times New Roman" w:cs="Times New Roman"/>
          <w:sz w:val="24"/>
          <w:szCs w:val="24"/>
          <w:lang w:val="cs-CZ"/>
        </w:rPr>
      </w:pPr>
      <w:r w:rsidRPr="00B6649D">
        <w:rPr>
          <w:rFonts w:ascii="Times New Roman" w:hAnsi="Times New Roman" w:cs="Times New Roman"/>
          <w:sz w:val="24"/>
          <w:szCs w:val="24"/>
          <w:lang w:val="cs-CZ"/>
        </w:rPr>
        <w:t xml:space="preserve">Los pasos a cumplimentar en el diseño e implementación del modelo son: </w:t>
      </w:r>
    </w:p>
    <w:p w14:paraId="3C3663E9" w14:textId="77777777" w:rsidR="00440E76" w:rsidRPr="00440E76" w:rsidRDefault="00440E76" w:rsidP="00440E76">
      <w:pPr>
        <w:spacing w:after="0" w:line="360" w:lineRule="auto"/>
        <w:jc w:val="both"/>
        <w:rPr>
          <w:rFonts w:ascii="Times New Roman" w:hAnsi="Times New Roman" w:cs="Times New Roman"/>
          <w:b/>
          <w:sz w:val="24"/>
          <w:szCs w:val="24"/>
        </w:rPr>
      </w:pPr>
      <w:r w:rsidRPr="00440E76">
        <w:rPr>
          <w:rFonts w:ascii="Times New Roman" w:hAnsi="Times New Roman" w:cs="Times New Roman"/>
          <w:b/>
          <w:sz w:val="24"/>
          <w:szCs w:val="24"/>
        </w:rPr>
        <w:t>PASO 1: Definición de los escenarios para la cadena logística portuaria</w:t>
      </w:r>
    </w:p>
    <w:p w14:paraId="0DA3AAA1" w14:textId="77777777" w:rsidR="00440E76" w:rsidRPr="00440E76" w:rsidRDefault="00440E76" w:rsidP="00440E76">
      <w:pPr>
        <w:spacing w:after="0" w:line="360" w:lineRule="auto"/>
        <w:jc w:val="both"/>
        <w:rPr>
          <w:rFonts w:ascii="Times New Roman" w:hAnsi="Times New Roman" w:cs="Times New Roman"/>
          <w:sz w:val="24"/>
          <w:szCs w:val="24"/>
        </w:rPr>
      </w:pPr>
      <w:r w:rsidRPr="00440E76">
        <w:rPr>
          <w:rFonts w:ascii="Times New Roman" w:hAnsi="Times New Roman" w:cs="Times New Roman"/>
          <w:sz w:val="24"/>
          <w:szCs w:val="24"/>
        </w:rPr>
        <w:t>La cantidad de escenario a definir depende de las decisiones que se tengan o se quieran analizar.</w:t>
      </w:r>
    </w:p>
    <w:p w14:paraId="5AD592D1" w14:textId="77777777" w:rsidR="00440E76" w:rsidRPr="00440E76" w:rsidRDefault="00440E76" w:rsidP="00440E76">
      <w:pPr>
        <w:spacing w:after="0" w:line="360" w:lineRule="auto"/>
        <w:jc w:val="both"/>
        <w:rPr>
          <w:rFonts w:ascii="Times New Roman" w:hAnsi="Times New Roman" w:cs="Times New Roman"/>
          <w:b/>
          <w:sz w:val="24"/>
          <w:szCs w:val="24"/>
          <w:lang w:val="cs-CZ"/>
        </w:rPr>
      </w:pPr>
      <w:r w:rsidRPr="00440E76">
        <w:rPr>
          <w:rFonts w:ascii="Times New Roman" w:hAnsi="Times New Roman" w:cs="Times New Roman"/>
          <w:b/>
          <w:sz w:val="24"/>
          <w:szCs w:val="24"/>
          <w:u w:val="single"/>
        </w:rPr>
        <w:t>ESCENARIO 1</w:t>
      </w:r>
      <w:r w:rsidRPr="00440E76">
        <w:rPr>
          <w:rFonts w:ascii="Times New Roman" w:hAnsi="Times New Roman" w:cs="Times New Roman"/>
          <w:b/>
          <w:sz w:val="24"/>
          <w:szCs w:val="24"/>
        </w:rPr>
        <w:t>: Situación actual de la cadena logística portuaria</w:t>
      </w:r>
      <w:r w:rsidRPr="00440E76">
        <w:rPr>
          <w:rFonts w:ascii="Times New Roman" w:hAnsi="Times New Roman" w:cs="Times New Roman"/>
          <w:b/>
          <w:sz w:val="24"/>
          <w:szCs w:val="24"/>
          <w:lang w:val="cs-CZ"/>
        </w:rPr>
        <w:t xml:space="preserve"> </w:t>
      </w:r>
    </w:p>
    <w:p w14:paraId="4E6E3BD5" w14:textId="77777777" w:rsidR="00440E76" w:rsidRPr="00440E76" w:rsidRDefault="00440E76" w:rsidP="00440E76">
      <w:pPr>
        <w:spacing w:after="0" w:line="360" w:lineRule="auto"/>
        <w:jc w:val="both"/>
        <w:rPr>
          <w:rFonts w:ascii="Times New Roman" w:hAnsi="Times New Roman" w:cs="Times New Roman"/>
          <w:sz w:val="24"/>
          <w:szCs w:val="24"/>
          <w:lang w:val="cs-CZ"/>
        </w:rPr>
      </w:pPr>
      <w:r w:rsidRPr="00440E76">
        <w:rPr>
          <w:rFonts w:ascii="Times New Roman" w:hAnsi="Times New Roman" w:cs="Times New Roman"/>
          <w:sz w:val="24"/>
          <w:szCs w:val="24"/>
          <w:lang w:val="cs-CZ"/>
        </w:rPr>
        <w:t>Se caracteriza por demostrar las posibilidades reales que tiene la cadena objeto de estudio con los recursos actuales que tiene. Una vez analizado el mismo debe responder la interrogante siguiente: ¿Qué tiempo demora la descarga del buque con los recursos que existen actualmente en la cadena logística portuaria?</w:t>
      </w:r>
    </w:p>
    <w:p w14:paraId="75FA4766" w14:textId="77777777" w:rsidR="00440E76" w:rsidRPr="00440E76" w:rsidRDefault="00440E76" w:rsidP="00440E76">
      <w:pPr>
        <w:spacing w:after="0" w:line="360" w:lineRule="auto"/>
        <w:jc w:val="both"/>
        <w:rPr>
          <w:rFonts w:ascii="Times New Roman" w:hAnsi="Times New Roman" w:cs="Times New Roman"/>
          <w:b/>
          <w:sz w:val="24"/>
          <w:szCs w:val="24"/>
          <w:lang w:val="cs-CZ"/>
        </w:rPr>
      </w:pPr>
      <w:r w:rsidRPr="00440E76">
        <w:rPr>
          <w:rFonts w:ascii="Times New Roman" w:hAnsi="Times New Roman" w:cs="Times New Roman"/>
          <w:b/>
          <w:sz w:val="24"/>
          <w:szCs w:val="24"/>
          <w:u w:val="single"/>
          <w:lang w:val="cs-CZ"/>
        </w:rPr>
        <w:t>ESCENARIO 2</w:t>
      </w:r>
      <w:r w:rsidRPr="00440E76">
        <w:rPr>
          <w:rFonts w:ascii="Times New Roman" w:hAnsi="Times New Roman" w:cs="Times New Roman"/>
          <w:b/>
          <w:sz w:val="24"/>
          <w:szCs w:val="24"/>
          <w:lang w:val="cs-CZ"/>
        </w:rPr>
        <w:t xml:space="preserve">: Funcionamiento ideal de la </w:t>
      </w:r>
      <w:r w:rsidRPr="00440E76">
        <w:rPr>
          <w:rFonts w:ascii="Times New Roman" w:hAnsi="Times New Roman" w:cs="Times New Roman"/>
          <w:b/>
          <w:sz w:val="24"/>
          <w:szCs w:val="24"/>
        </w:rPr>
        <w:t>cadena logística portuaria</w:t>
      </w:r>
      <w:r w:rsidRPr="00440E76">
        <w:rPr>
          <w:rFonts w:ascii="Times New Roman" w:hAnsi="Times New Roman" w:cs="Times New Roman"/>
          <w:b/>
          <w:sz w:val="24"/>
          <w:szCs w:val="24"/>
          <w:lang w:val="cs-CZ"/>
        </w:rPr>
        <w:t xml:space="preserve"> </w:t>
      </w:r>
    </w:p>
    <w:p w14:paraId="1D91F8E9" w14:textId="77777777" w:rsidR="00440E76" w:rsidRPr="00440E76" w:rsidRDefault="00440E76" w:rsidP="00440E76">
      <w:pPr>
        <w:spacing w:after="0" w:line="360" w:lineRule="auto"/>
        <w:jc w:val="both"/>
        <w:rPr>
          <w:rFonts w:ascii="Times New Roman" w:hAnsi="Times New Roman" w:cs="Times New Roman"/>
          <w:sz w:val="24"/>
          <w:szCs w:val="24"/>
          <w:lang w:val="cs-CZ"/>
        </w:rPr>
      </w:pPr>
      <w:r w:rsidRPr="00440E76">
        <w:rPr>
          <w:rFonts w:ascii="Times New Roman" w:hAnsi="Times New Roman" w:cs="Times New Roman"/>
          <w:sz w:val="24"/>
          <w:szCs w:val="24"/>
          <w:lang w:val="cs-CZ"/>
        </w:rPr>
        <w:t xml:space="preserve">El funcionamiento ideal de la cadena se caracteriza por valorar la inclusión de más cantidad de recursos en dependencia de las necesidades. Una vez analizado el mismo debe responder la interrogante siguiente: ¿Cuántos recursos se necesitan en los diferentes procesos de la cadena logística portuaria para poder cumplir el </w:t>
      </w:r>
      <w:r w:rsidRPr="00440E76">
        <w:rPr>
          <w:rFonts w:ascii="Times New Roman" w:hAnsi="Times New Roman" w:cs="Times New Roman"/>
          <w:i/>
          <w:sz w:val="24"/>
          <w:szCs w:val="24"/>
          <w:lang w:val="cs-CZ"/>
        </w:rPr>
        <w:t>rate</w:t>
      </w:r>
      <w:r w:rsidRPr="00440E76">
        <w:rPr>
          <w:rFonts w:ascii="Times New Roman" w:hAnsi="Times New Roman" w:cs="Times New Roman"/>
          <w:sz w:val="24"/>
          <w:szCs w:val="24"/>
          <w:lang w:val="cs-CZ"/>
        </w:rPr>
        <w:t xml:space="preserve"> de descarga establecido por el buque?</w:t>
      </w:r>
    </w:p>
    <w:p w14:paraId="0406C902" w14:textId="77777777" w:rsidR="00440E76" w:rsidRPr="00440E76" w:rsidRDefault="00440E76" w:rsidP="00440E76">
      <w:pPr>
        <w:spacing w:after="0" w:line="360" w:lineRule="auto"/>
        <w:jc w:val="both"/>
        <w:rPr>
          <w:rFonts w:ascii="Times New Roman" w:hAnsi="Times New Roman" w:cs="Times New Roman"/>
          <w:b/>
          <w:sz w:val="24"/>
          <w:szCs w:val="24"/>
        </w:rPr>
      </w:pPr>
      <w:r w:rsidRPr="00440E76">
        <w:rPr>
          <w:rFonts w:ascii="Times New Roman" w:hAnsi="Times New Roman" w:cs="Times New Roman"/>
          <w:b/>
          <w:sz w:val="24"/>
          <w:szCs w:val="24"/>
          <w:u w:val="single"/>
          <w:lang w:val="cs-CZ"/>
        </w:rPr>
        <w:t>ESCENARIO 3</w:t>
      </w:r>
      <w:r w:rsidRPr="00440E76">
        <w:rPr>
          <w:rFonts w:ascii="Times New Roman" w:hAnsi="Times New Roman" w:cs="Times New Roman"/>
          <w:b/>
          <w:sz w:val="24"/>
          <w:szCs w:val="24"/>
          <w:lang w:val="cs-CZ"/>
        </w:rPr>
        <w:t xml:space="preserve">: Funcionamiento más probable de la </w:t>
      </w:r>
      <w:r w:rsidRPr="00440E76">
        <w:rPr>
          <w:rFonts w:ascii="Times New Roman" w:hAnsi="Times New Roman" w:cs="Times New Roman"/>
          <w:b/>
          <w:sz w:val="24"/>
          <w:szCs w:val="24"/>
        </w:rPr>
        <w:t>cadena logística portuaria</w:t>
      </w:r>
      <w:r w:rsidRPr="00440E76">
        <w:rPr>
          <w:rFonts w:ascii="Times New Roman" w:hAnsi="Times New Roman" w:cs="Times New Roman"/>
          <w:b/>
          <w:sz w:val="24"/>
          <w:szCs w:val="24"/>
          <w:lang w:val="cs-CZ"/>
        </w:rPr>
        <w:t xml:space="preserve"> </w:t>
      </w:r>
    </w:p>
    <w:p w14:paraId="1359F459" w14:textId="77777777" w:rsidR="00440E76" w:rsidRPr="00440E76" w:rsidRDefault="00440E76" w:rsidP="00440E76">
      <w:pPr>
        <w:spacing w:after="0" w:line="360" w:lineRule="auto"/>
        <w:jc w:val="both"/>
        <w:rPr>
          <w:rFonts w:ascii="Times New Roman" w:hAnsi="Times New Roman" w:cs="Times New Roman"/>
          <w:sz w:val="24"/>
          <w:szCs w:val="24"/>
          <w:lang w:val="cs-CZ"/>
        </w:rPr>
      </w:pPr>
      <w:r w:rsidRPr="00440E76">
        <w:rPr>
          <w:rFonts w:ascii="Times New Roman" w:hAnsi="Times New Roman" w:cs="Times New Roman"/>
          <w:sz w:val="24"/>
          <w:szCs w:val="24"/>
        </w:rPr>
        <w:t xml:space="preserve">Se caracteriza por lograr un funcionamiento mejorado con relación a la situación actual, pero sin llegar al funcionamiento ideal. </w:t>
      </w:r>
      <w:r w:rsidRPr="00440E76">
        <w:rPr>
          <w:rFonts w:ascii="Times New Roman" w:hAnsi="Times New Roman" w:cs="Times New Roman"/>
          <w:sz w:val="24"/>
          <w:szCs w:val="24"/>
          <w:lang w:val="cs-CZ"/>
        </w:rPr>
        <w:t xml:space="preserve">Una vez valorado el mismo debe responder la interrogante siguiente: ¿Cuántos recursos se necesitan en los diferentes procesos de la cadena logística portuaria para poder acercarse al cumplimiento del </w:t>
      </w:r>
      <w:r w:rsidRPr="00440E76">
        <w:rPr>
          <w:rFonts w:ascii="Times New Roman" w:hAnsi="Times New Roman" w:cs="Times New Roman"/>
          <w:i/>
          <w:sz w:val="24"/>
          <w:szCs w:val="24"/>
          <w:lang w:val="cs-CZ"/>
        </w:rPr>
        <w:t>rate</w:t>
      </w:r>
      <w:r w:rsidRPr="00440E76">
        <w:rPr>
          <w:rFonts w:ascii="Times New Roman" w:hAnsi="Times New Roman" w:cs="Times New Roman"/>
          <w:sz w:val="24"/>
          <w:szCs w:val="24"/>
          <w:lang w:val="cs-CZ"/>
        </w:rPr>
        <w:t xml:space="preserve"> de descarga establecido por el buque?</w:t>
      </w:r>
    </w:p>
    <w:p w14:paraId="7742F54D" w14:textId="77777777" w:rsidR="00440E76" w:rsidRPr="00440E76" w:rsidRDefault="00440E76" w:rsidP="00440E76">
      <w:pPr>
        <w:spacing w:after="0" w:line="360" w:lineRule="auto"/>
        <w:jc w:val="both"/>
        <w:rPr>
          <w:rFonts w:ascii="Times New Roman" w:hAnsi="Times New Roman" w:cs="Times New Roman"/>
          <w:sz w:val="24"/>
          <w:szCs w:val="24"/>
        </w:rPr>
      </w:pPr>
      <w:r w:rsidRPr="00440E76">
        <w:rPr>
          <w:rFonts w:ascii="Times New Roman" w:hAnsi="Times New Roman" w:cs="Times New Roman"/>
          <w:sz w:val="24"/>
          <w:szCs w:val="24"/>
        </w:rPr>
        <w:t>En todos los escenarios siempre existirán variables de entrada y variables de salida, las cuales pudieran variar en dependencia de los objetivos que se definan en el PASO 2.</w:t>
      </w:r>
    </w:p>
    <w:p w14:paraId="22AA7CA4" w14:textId="3CE0A7FF" w:rsidR="00440E76" w:rsidRPr="00440E76" w:rsidRDefault="00440E76" w:rsidP="00B6649D">
      <w:pPr>
        <w:spacing w:after="0" w:line="360" w:lineRule="auto"/>
        <w:jc w:val="both"/>
        <w:rPr>
          <w:rFonts w:ascii="Times New Roman" w:hAnsi="Times New Roman" w:cs="Times New Roman"/>
          <w:sz w:val="24"/>
          <w:szCs w:val="24"/>
        </w:rPr>
      </w:pPr>
      <w:r w:rsidRPr="00440E76">
        <w:rPr>
          <w:rFonts w:ascii="Times New Roman" w:hAnsi="Times New Roman" w:cs="Times New Roman"/>
          <w:sz w:val="24"/>
          <w:szCs w:val="24"/>
        </w:rPr>
        <w:t>Las variables pudieran ser:</w:t>
      </w:r>
      <w:r w:rsidR="00B6649D">
        <w:rPr>
          <w:rFonts w:ascii="Times New Roman" w:hAnsi="Times New Roman" w:cs="Times New Roman"/>
          <w:sz w:val="24"/>
          <w:szCs w:val="24"/>
        </w:rPr>
        <w:t xml:space="preserve"> c</w:t>
      </w:r>
      <w:r w:rsidRPr="00440E76">
        <w:rPr>
          <w:rFonts w:ascii="Times New Roman" w:hAnsi="Times New Roman" w:cs="Times New Roman"/>
          <w:sz w:val="24"/>
          <w:szCs w:val="24"/>
        </w:rPr>
        <w:t>antidad de recursos humanos necesarios para la descarga del buque</w:t>
      </w:r>
      <w:r w:rsidR="00B6649D">
        <w:rPr>
          <w:rFonts w:ascii="Times New Roman" w:hAnsi="Times New Roman" w:cs="Times New Roman"/>
          <w:sz w:val="24"/>
          <w:szCs w:val="24"/>
        </w:rPr>
        <w:t>, c</w:t>
      </w:r>
      <w:r w:rsidRPr="00440E76">
        <w:rPr>
          <w:rFonts w:ascii="Times New Roman" w:hAnsi="Times New Roman" w:cs="Times New Roman"/>
          <w:sz w:val="24"/>
          <w:szCs w:val="24"/>
        </w:rPr>
        <w:t>antidad de equipos de manipulación y du</w:t>
      </w:r>
      <w:r w:rsidR="00B6649D">
        <w:rPr>
          <w:rFonts w:ascii="Times New Roman" w:hAnsi="Times New Roman" w:cs="Times New Roman"/>
          <w:sz w:val="24"/>
          <w:szCs w:val="24"/>
        </w:rPr>
        <w:t>ración estimada de la operación, c</w:t>
      </w:r>
      <w:r w:rsidRPr="00440E76">
        <w:rPr>
          <w:rFonts w:ascii="Times New Roman" w:hAnsi="Times New Roman" w:cs="Times New Roman"/>
          <w:sz w:val="24"/>
          <w:szCs w:val="24"/>
        </w:rPr>
        <w:t>antidad de equipos de transporte para el traslado de los productos hasta los puntos inter</w:t>
      </w:r>
      <w:r w:rsidR="00B6649D">
        <w:rPr>
          <w:rFonts w:ascii="Times New Roman" w:hAnsi="Times New Roman" w:cs="Times New Roman"/>
          <w:sz w:val="24"/>
          <w:szCs w:val="24"/>
        </w:rPr>
        <w:t>medios y hasta el cliente final, d</w:t>
      </w:r>
      <w:r w:rsidRPr="00440E76">
        <w:rPr>
          <w:rFonts w:ascii="Times New Roman" w:hAnsi="Times New Roman" w:cs="Times New Roman"/>
          <w:sz w:val="24"/>
          <w:szCs w:val="24"/>
        </w:rPr>
        <w:t>uración de los ciclos de transpor</w:t>
      </w:r>
      <w:r w:rsidR="00B6649D">
        <w:rPr>
          <w:rFonts w:ascii="Times New Roman" w:hAnsi="Times New Roman" w:cs="Times New Roman"/>
          <w:sz w:val="24"/>
          <w:szCs w:val="24"/>
        </w:rPr>
        <w:t>tación para todos los traslados y c</w:t>
      </w:r>
      <w:r w:rsidRPr="00440E76">
        <w:rPr>
          <w:rFonts w:ascii="Times New Roman" w:hAnsi="Times New Roman" w:cs="Times New Roman"/>
          <w:sz w:val="24"/>
          <w:szCs w:val="24"/>
        </w:rPr>
        <w:t>apacidades máximas de los almacenes intermedios y finales (siempre que existan).</w:t>
      </w:r>
    </w:p>
    <w:p w14:paraId="19E14DE1" w14:textId="77777777" w:rsidR="00440E76" w:rsidRPr="00440E76" w:rsidRDefault="00440E76" w:rsidP="00440E76">
      <w:pPr>
        <w:spacing w:after="0" w:line="360" w:lineRule="auto"/>
        <w:jc w:val="both"/>
        <w:rPr>
          <w:rFonts w:ascii="Times New Roman" w:hAnsi="Times New Roman" w:cs="Times New Roman"/>
          <w:b/>
          <w:sz w:val="24"/>
          <w:szCs w:val="24"/>
        </w:rPr>
      </w:pPr>
      <w:r w:rsidRPr="00440E76">
        <w:rPr>
          <w:rFonts w:ascii="Times New Roman" w:hAnsi="Times New Roman" w:cs="Times New Roman"/>
          <w:b/>
          <w:sz w:val="24"/>
          <w:szCs w:val="24"/>
        </w:rPr>
        <w:lastRenderedPageBreak/>
        <w:t>PASO 2: Planeación del modelo de simulación</w:t>
      </w:r>
    </w:p>
    <w:p w14:paraId="73758196" w14:textId="77777777" w:rsidR="00440E76" w:rsidRPr="00440E76" w:rsidRDefault="00440E76" w:rsidP="00440E76">
      <w:pPr>
        <w:spacing w:after="0" w:line="360" w:lineRule="auto"/>
        <w:jc w:val="both"/>
        <w:rPr>
          <w:rFonts w:ascii="Times New Roman" w:hAnsi="Times New Roman" w:cs="Times New Roman"/>
          <w:sz w:val="24"/>
          <w:szCs w:val="24"/>
          <w:lang w:val="es-ES_tradnl"/>
        </w:rPr>
      </w:pPr>
      <w:r w:rsidRPr="00440E76">
        <w:rPr>
          <w:rFonts w:ascii="Times New Roman" w:hAnsi="Times New Roman" w:cs="Times New Roman"/>
          <w:sz w:val="24"/>
          <w:szCs w:val="24"/>
          <w:lang w:val="es-ES_tradnl"/>
        </w:rPr>
        <w:t>Los aspectos a considerar en este paso son:</w:t>
      </w:r>
    </w:p>
    <w:p w14:paraId="7DF93C74" w14:textId="77777777" w:rsidR="00440E76" w:rsidRPr="00440E76" w:rsidRDefault="00440E76" w:rsidP="00440E76">
      <w:pPr>
        <w:numPr>
          <w:ilvl w:val="0"/>
          <w:numId w:val="19"/>
        </w:numPr>
        <w:spacing w:after="0" w:line="360" w:lineRule="auto"/>
        <w:jc w:val="both"/>
        <w:rPr>
          <w:rFonts w:ascii="Times New Roman" w:hAnsi="Times New Roman" w:cs="Times New Roman"/>
          <w:b/>
          <w:sz w:val="24"/>
          <w:szCs w:val="24"/>
          <w:u w:val="single"/>
          <w:lang w:val="es-US"/>
        </w:rPr>
      </w:pPr>
      <w:r w:rsidRPr="00440E76">
        <w:rPr>
          <w:rFonts w:ascii="Times New Roman" w:hAnsi="Times New Roman" w:cs="Times New Roman"/>
          <w:b/>
          <w:sz w:val="24"/>
          <w:szCs w:val="24"/>
          <w:u w:val="single"/>
          <w:lang w:val="es-ES_tradnl"/>
        </w:rPr>
        <w:t>Definición de objetivos</w:t>
      </w:r>
    </w:p>
    <w:p w14:paraId="5D913862" w14:textId="77777777" w:rsidR="00440E76" w:rsidRPr="00440E76" w:rsidRDefault="00440E76" w:rsidP="00440E76">
      <w:pPr>
        <w:spacing w:after="0" w:line="360" w:lineRule="auto"/>
        <w:jc w:val="both"/>
        <w:rPr>
          <w:rFonts w:ascii="Times New Roman" w:hAnsi="Times New Roman" w:cs="Times New Roman"/>
          <w:sz w:val="24"/>
          <w:szCs w:val="24"/>
          <w:lang w:val="es-ES_tradnl"/>
        </w:rPr>
      </w:pPr>
      <w:r w:rsidRPr="00440E76">
        <w:rPr>
          <w:rFonts w:ascii="Times New Roman" w:hAnsi="Times New Roman" w:cs="Times New Roman"/>
          <w:sz w:val="24"/>
          <w:szCs w:val="24"/>
          <w:lang w:val="es-ES_tradnl"/>
        </w:rPr>
        <w:t>La definición de los objetivos del modelo de simulación dependerá del escenario que se seleccione en el paso anterior y de las condiciones actuales que tengan los procesos logísticos de la cadena objeto de estudio.</w:t>
      </w:r>
    </w:p>
    <w:p w14:paraId="272CE663" w14:textId="77777777" w:rsidR="00440E76" w:rsidRPr="00440E76" w:rsidRDefault="00440E76" w:rsidP="00440E76">
      <w:pPr>
        <w:spacing w:after="0" w:line="360" w:lineRule="auto"/>
        <w:jc w:val="both"/>
        <w:rPr>
          <w:rFonts w:ascii="Times New Roman" w:hAnsi="Times New Roman" w:cs="Times New Roman"/>
          <w:sz w:val="24"/>
          <w:szCs w:val="24"/>
          <w:lang w:val="es-ES_tradnl"/>
        </w:rPr>
      </w:pPr>
      <w:r w:rsidRPr="00440E76">
        <w:rPr>
          <w:rFonts w:ascii="Times New Roman" w:hAnsi="Times New Roman" w:cs="Times New Roman"/>
          <w:sz w:val="24"/>
          <w:szCs w:val="24"/>
          <w:lang w:val="es-ES_tradnl"/>
        </w:rPr>
        <w:t>Los objetivos del estudio se dirigen al análisis de todos los procesos logísticos desde la descarga del buque hasta la llegada de estos productos a los clientes finales.</w:t>
      </w:r>
    </w:p>
    <w:p w14:paraId="008F3531" w14:textId="77777777" w:rsidR="00440E76" w:rsidRPr="00440E76" w:rsidRDefault="00440E76" w:rsidP="00440E76">
      <w:pPr>
        <w:numPr>
          <w:ilvl w:val="0"/>
          <w:numId w:val="19"/>
        </w:numPr>
        <w:spacing w:after="0" w:line="360" w:lineRule="auto"/>
        <w:jc w:val="both"/>
        <w:rPr>
          <w:rFonts w:ascii="Times New Roman" w:hAnsi="Times New Roman" w:cs="Times New Roman"/>
          <w:b/>
          <w:sz w:val="24"/>
          <w:szCs w:val="24"/>
          <w:u w:val="single"/>
          <w:lang w:val="es-US"/>
        </w:rPr>
      </w:pPr>
      <w:r w:rsidRPr="00440E76">
        <w:rPr>
          <w:rFonts w:ascii="Times New Roman" w:hAnsi="Times New Roman" w:cs="Times New Roman"/>
          <w:b/>
          <w:sz w:val="24"/>
          <w:szCs w:val="24"/>
          <w:u w:val="single"/>
          <w:lang w:val="es-ES_tradnl"/>
        </w:rPr>
        <w:t>Definición del alcance del modelo</w:t>
      </w:r>
    </w:p>
    <w:p w14:paraId="10F84862" w14:textId="77777777" w:rsidR="00440E76" w:rsidRPr="00440E76" w:rsidRDefault="00440E76" w:rsidP="00440E76">
      <w:pPr>
        <w:spacing w:after="0" w:line="360" w:lineRule="auto"/>
        <w:jc w:val="both"/>
        <w:rPr>
          <w:rFonts w:ascii="Times New Roman" w:hAnsi="Times New Roman" w:cs="Times New Roman"/>
          <w:sz w:val="24"/>
          <w:szCs w:val="24"/>
          <w:lang w:val="es-US"/>
        </w:rPr>
      </w:pPr>
      <w:r w:rsidRPr="00440E76">
        <w:rPr>
          <w:rFonts w:ascii="Times New Roman" w:hAnsi="Times New Roman" w:cs="Times New Roman"/>
          <w:sz w:val="24"/>
          <w:szCs w:val="24"/>
          <w:lang w:val="es-US"/>
        </w:rPr>
        <w:t>El alcance del modelo de simulación también estará en función del escenario definido y de las variantes o alternativas que se deseen analizar en el mismo. Es importante delimitar hasta dónde llega el modelo de simulación elaborado considerando el mapeo de la cadena logística portuaria.</w:t>
      </w:r>
    </w:p>
    <w:p w14:paraId="1FFD9831" w14:textId="570AB32A" w:rsidR="00440E76" w:rsidRPr="00440E76" w:rsidRDefault="00440E76" w:rsidP="00440E76">
      <w:pPr>
        <w:numPr>
          <w:ilvl w:val="0"/>
          <w:numId w:val="19"/>
        </w:numPr>
        <w:spacing w:after="0" w:line="360" w:lineRule="auto"/>
        <w:jc w:val="both"/>
        <w:rPr>
          <w:rFonts w:ascii="Times New Roman" w:hAnsi="Times New Roman" w:cs="Times New Roman"/>
          <w:b/>
          <w:bCs/>
          <w:sz w:val="24"/>
          <w:szCs w:val="24"/>
          <w:u w:val="single"/>
          <w:lang w:val="es-US"/>
        </w:rPr>
      </w:pPr>
      <w:r w:rsidRPr="00440E76">
        <w:rPr>
          <w:rFonts w:ascii="Times New Roman" w:hAnsi="Times New Roman" w:cs="Times New Roman"/>
          <w:b/>
          <w:bCs/>
          <w:sz w:val="24"/>
          <w:szCs w:val="24"/>
          <w:u w:val="single"/>
          <w:lang w:val="es-US"/>
        </w:rPr>
        <w:t>Planeación del experimento</w:t>
      </w:r>
    </w:p>
    <w:p w14:paraId="5EC464CE" w14:textId="77777777" w:rsidR="00440E76" w:rsidRPr="00440E76" w:rsidRDefault="00440E76" w:rsidP="00440E76">
      <w:pPr>
        <w:spacing w:after="0" w:line="360" w:lineRule="auto"/>
        <w:jc w:val="both"/>
        <w:rPr>
          <w:rFonts w:ascii="Times New Roman" w:hAnsi="Times New Roman" w:cs="Times New Roman"/>
          <w:sz w:val="24"/>
          <w:szCs w:val="24"/>
          <w:lang w:val="es-US"/>
        </w:rPr>
      </w:pPr>
      <w:r w:rsidRPr="00440E76">
        <w:rPr>
          <w:rFonts w:ascii="Times New Roman" w:hAnsi="Times New Roman" w:cs="Times New Roman"/>
          <w:sz w:val="24"/>
          <w:szCs w:val="24"/>
          <w:lang w:val="es-US"/>
        </w:rPr>
        <w:t>En la planeación de un modelo de simulación o la planificación de experimentos se deben considerar un conjunto de pruebas experimentales, considerando varias réplicas del modelo, de forma que los datos generados puedan analizarse estadísticamente para tener conclusiones válidas y objetivas acerca del problema establecido.</w:t>
      </w:r>
    </w:p>
    <w:p w14:paraId="2F5C2298" w14:textId="77777777" w:rsidR="00440E76" w:rsidRPr="00440E76" w:rsidRDefault="00440E76" w:rsidP="00440E76">
      <w:pPr>
        <w:spacing w:after="0" w:line="360" w:lineRule="auto"/>
        <w:jc w:val="both"/>
        <w:rPr>
          <w:rFonts w:ascii="Times New Roman" w:hAnsi="Times New Roman" w:cs="Times New Roman"/>
          <w:sz w:val="24"/>
          <w:szCs w:val="24"/>
          <w:lang w:val="es-US"/>
        </w:rPr>
      </w:pPr>
      <w:r w:rsidRPr="00440E76">
        <w:rPr>
          <w:rFonts w:ascii="Times New Roman" w:hAnsi="Times New Roman" w:cs="Times New Roman"/>
          <w:sz w:val="24"/>
          <w:szCs w:val="24"/>
          <w:lang w:val="es-US"/>
        </w:rPr>
        <w:t>Es muy importante en un experimento la reproducibilidad, es decir, poder repetir el experimento. Ello proporciona una estimación del error experimental y permite obtener una estimación más precisa del efecto medio de cualquier factor.</w:t>
      </w:r>
    </w:p>
    <w:p w14:paraId="4FFBC6CA" w14:textId="77777777" w:rsidR="00440E76" w:rsidRPr="00440E76" w:rsidRDefault="00440E76" w:rsidP="00440E76">
      <w:pPr>
        <w:spacing w:after="0" w:line="360" w:lineRule="auto"/>
        <w:jc w:val="both"/>
        <w:rPr>
          <w:rFonts w:ascii="Times New Roman" w:hAnsi="Times New Roman" w:cs="Times New Roman"/>
          <w:b/>
          <w:bCs/>
          <w:sz w:val="24"/>
          <w:szCs w:val="24"/>
          <w:lang w:val="es-US"/>
        </w:rPr>
      </w:pPr>
      <w:r w:rsidRPr="00440E76">
        <w:rPr>
          <w:rFonts w:ascii="Times New Roman" w:hAnsi="Times New Roman" w:cs="Times New Roman"/>
          <w:b/>
          <w:sz w:val="24"/>
          <w:szCs w:val="24"/>
        </w:rPr>
        <w:t>PASO 3: Recolección y procesamiento de datos</w:t>
      </w:r>
    </w:p>
    <w:p w14:paraId="0906116C" w14:textId="77777777" w:rsidR="00440E76" w:rsidRPr="00440E76" w:rsidRDefault="00440E76" w:rsidP="00440E76">
      <w:pPr>
        <w:spacing w:after="0" w:line="360" w:lineRule="auto"/>
        <w:jc w:val="both"/>
        <w:rPr>
          <w:rFonts w:ascii="Times New Roman" w:hAnsi="Times New Roman" w:cs="Times New Roman"/>
          <w:bCs/>
          <w:sz w:val="24"/>
          <w:szCs w:val="24"/>
        </w:rPr>
      </w:pPr>
      <w:r w:rsidRPr="00440E76">
        <w:rPr>
          <w:rFonts w:ascii="Times New Roman" w:hAnsi="Times New Roman" w:cs="Times New Roman"/>
          <w:bCs/>
          <w:sz w:val="24"/>
          <w:szCs w:val="24"/>
        </w:rPr>
        <w:t>Este paso incluye básicamente tres etapas: recolección y entrada, procesamiento y presentación.</w:t>
      </w:r>
    </w:p>
    <w:p w14:paraId="48D70E23" w14:textId="0E4D8998" w:rsidR="00440E76" w:rsidRPr="00440E76" w:rsidRDefault="00440E76" w:rsidP="00440E76">
      <w:pPr>
        <w:spacing w:after="0" w:line="360" w:lineRule="auto"/>
        <w:jc w:val="both"/>
        <w:rPr>
          <w:rFonts w:ascii="Times New Roman" w:hAnsi="Times New Roman" w:cs="Times New Roman"/>
          <w:sz w:val="24"/>
          <w:szCs w:val="24"/>
        </w:rPr>
      </w:pPr>
      <w:r w:rsidRPr="00440E76">
        <w:rPr>
          <w:rFonts w:ascii="Times New Roman" w:hAnsi="Times New Roman" w:cs="Times New Roman"/>
          <w:sz w:val="24"/>
          <w:szCs w:val="24"/>
        </w:rPr>
        <w:t xml:space="preserve">El análisis de los datos se auxiliará de paquetes estadísticos y supone previamente la introducción de esos datos en ficheros apropiados. Esto supone definir "variables" objeto de interés adecuadamente estructuradas de acuerdo al paquete de software a utilizar. El objetivo del análisis de los datos puede ser caracterizar las variables en </w:t>
      </w:r>
      <w:r w:rsidR="00027547">
        <w:rPr>
          <w:rFonts w:ascii="Times New Roman" w:hAnsi="Times New Roman" w:cs="Times New Roman"/>
          <w:sz w:val="24"/>
          <w:szCs w:val="24"/>
        </w:rPr>
        <w:t>general.</w:t>
      </w:r>
      <w:r w:rsidRPr="00440E76">
        <w:rPr>
          <w:rFonts w:ascii="Times New Roman" w:hAnsi="Times New Roman" w:cs="Times New Roman"/>
          <w:sz w:val="24"/>
          <w:szCs w:val="24"/>
        </w:rPr>
        <w:t xml:space="preserve"> Si las variables forman parte importante de la simulación, la caracterización será más exigente. Se necesitará ide</w:t>
      </w:r>
      <w:r w:rsidR="00027547">
        <w:rPr>
          <w:rFonts w:ascii="Times New Roman" w:hAnsi="Times New Roman" w:cs="Times New Roman"/>
          <w:sz w:val="24"/>
          <w:szCs w:val="24"/>
        </w:rPr>
        <w:t>ntificar su distribución</w:t>
      </w:r>
      <w:r w:rsidRPr="00440E76">
        <w:rPr>
          <w:rFonts w:ascii="Times New Roman" w:hAnsi="Times New Roman" w:cs="Times New Roman"/>
          <w:sz w:val="24"/>
          <w:szCs w:val="24"/>
        </w:rPr>
        <w:t>, comparar los valores de esta variable entre entidades, e</w:t>
      </w:r>
      <w:r w:rsidR="00027547">
        <w:rPr>
          <w:rFonts w:ascii="Times New Roman" w:hAnsi="Times New Roman" w:cs="Times New Roman"/>
          <w:sz w:val="24"/>
          <w:szCs w:val="24"/>
        </w:rPr>
        <w:t>ntre otras</w:t>
      </w:r>
      <w:r w:rsidRPr="00440E76">
        <w:rPr>
          <w:rFonts w:ascii="Times New Roman" w:hAnsi="Times New Roman" w:cs="Times New Roman"/>
          <w:sz w:val="24"/>
          <w:szCs w:val="24"/>
        </w:rPr>
        <w:t>.</w:t>
      </w:r>
    </w:p>
    <w:p w14:paraId="084C9112" w14:textId="77777777" w:rsidR="00440E76" w:rsidRPr="00440E76" w:rsidRDefault="00440E76" w:rsidP="00440E76">
      <w:pPr>
        <w:spacing w:after="0" w:line="360" w:lineRule="auto"/>
        <w:jc w:val="both"/>
        <w:rPr>
          <w:rFonts w:ascii="Times New Roman" w:hAnsi="Times New Roman" w:cs="Times New Roman"/>
          <w:b/>
          <w:sz w:val="24"/>
          <w:szCs w:val="24"/>
        </w:rPr>
      </w:pPr>
      <w:r w:rsidRPr="00440E76">
        <w:rPr>
          <w:rFonts w:ascii="Times New Roman" w:hAnsi="Times New Roman" w:cs="Times New Roman"/>
          <w:b/>
          <w:sz w:val="24"/>
          <w:szCs w:val="24"/>
        </w:rPr>
        <w:t>PASO 4: Construcción del modelo</w:t>
      </w:r>
    </w:p>
    <w:p w14:paraId="7C6625E5" w14:textId="77777777" w:rsidR="00440E76" w:rsidRPr="00440E76" w:rsidRDefault="00440E76" w:rsidP="00440E76">
      <w:pPr>
        <w:numPr>
          <w:ilvl w:val="0"/>
          <w:numId w:val="20"/>
        </w:numPr>
        <w:spacing w:after="0" w:line="360" w:lineRule="auto"/>
        <w:jc w:val="both"/>
        <w:rPr>
          <w:rFonts w:ascii="Times New Roman" w:hAnsi="Times New Roman" w:cs="Times New Roman"/>
          <w:b/>
          <w:bCs/>
          <w:sz w:val="24"/>
          <w:szCs w:val="24"/>
        </w:rPr>
      </w:pPr>
      <w:r w:rsidRPr="00440E76">
        <w:rPr>
          <w:rFonts w:ascii="Times New Roman" w:hAnsi="Times New Roman" w:cs="Times New Roman"/>
          <w:b/>
          <w:bCs/>
          <w:sz w:val="24"/>
          <w:szCs w:val="24"/>
        </w:rPr>
        <w:lastRenderedPageBreak/>
        <w:t>Definición del listado de actividades</w:t>
      </w:r>
    </w:p>
    <w:p w14:paraId="75C8B188" w14:textId="14CD351F" w:rsidR="00440E76" w:rsidRPr="00440E76" w:rsidRDefault="00440E76" w:rsidP="00440E76">
      <w:pPr>
        <w:spacing w:after="0" w:line="360" w:lineRule="auto"/>
        <w:jc w:val="both"/>
        <w:rPr>
          <w:rFonts w:ascii="Times New Roman" w:hAnsi="Times New Roman" w:cs="Times New Roman"/>
          <w:sz w:val="24"/>
          <w:szCs w:val="24"/>
        </w:rPr>
      </w:pPr>
      <w:r w:rsidRPr="00440E76">
        <w:rPr>
          <w:rFonts w:ascii="Times New Roman" w:hAnsi="Times New Roman" w:cs="Times New Roman"/>
          <w:sz w:val="24"/>
          <w:szCs w:val="24"/>
        </w:rPr>
        <w:t>En el modelo se abarcan todas las actividades o procesos logísticos que ocurran en la cadena logística portuaria objeto de estudio. Esto incluye las variantes operacionales utilizadas en estas cadenas (variante directa y variante indirecta), las cuales predeterminan los procesos o actividades que se realizan a lo largo de toda la cadena. Pueden incluirse las disponibilidades de medios para la ejecución de estas actividades, así como otros datos que posteriormente podrán ser empleados en las répl</w:t>
      </w:r>
      <w:r w:rsidR="00134D75">
        <w:rPr>
          <w:rFonts w:ascii="Times New Roman" w:hAnsi="Times New Roman" w:cs="Times New Roman"/>
          <w:sz w:val="24"/>
          <w:szCs w:val="24"/>
        </w:rPr>
        <w:t>icas del modelo de simulación.</w:t>
      </w:r>
    </w:p>
    <w:p w14:paraId="2F4FAB9D" w14:textId="77777777" w:rsidR="00440E76" w:rsidRPr="00440E76" w:rsidRDefault="00440E76" w:rsidP="00440E76">
      <w:pPr>
        <w:numPr>
          <w:ilvl w:val="0"/>
          <w:numId w:val="20"/>
        </w:numPr>
        <w:spacing w:after="0" w:line="360" w:lineRule="auto"/>
        <w:jc w:val="both"/>
        <w:rPr>
          <w:rFonts w:ascii="Times New Roman" w:hAnsi="Times New Roman" w:cs="Times New Roman"/>
          <w:b/>
          <w:bCs/>
          <w:sz w:val="24"/>
          <w:szCs w:val="24"/>
        </w:rPr>
      </w:pPr>
      <w:r w:rsidRPr="00440E76">
        <w:rPr>
          <w:rFonts w:ascii="Times New Roman" w:hAnsi="Times New Roman" w:cs="Times New Roman"/>
          <w:b/>
          <w:bCs/>
          <w:sz w:val="24"/>
          <w:szCs w:val="24"/>
        </w:rPr>
        <w:t>Planteamiento de la interrelación entre módulos</w:t>
      </w:r>
    </w:p>
    <w:p w14:paraId="66B4259A" w14:textId="7E98424C" w:rsidR="00440E76" w:rsidRPr="00440E76" w:rsidRDefault="00440E76" w:rsidP="00440E76">
      <w:pPr>
        <w:spacing w:after="0" w:line="360" w:lineRule="auto"/>
        <w:jc w:val="both"/>
        <w:rPr>
          <w:rFonts w:ascii="Times New Roman" w:hAnsi="Times New Roman" w:cs="Times New Roman"/>
          <w:sz w:val="24"/>
          <w:szCs w:val="24"/>
        </w:rPr>
      </w:pPr>
      <w:r w:rsidRPr="00440E76">
        <w:rPr>
          <w:rFonts w:ascii="Times New Roman" w:hAnsi="Times New Roman" w:cs="Times New Roman"/>
          <w:sz w:val="24"/>
          <w:szCs w:val="24"/>
        </w:rPr>
        <w:t xml:space="preserve">En este paso se deben especificar las características propias que tenga el </w:t>
      </w:r>
      <w:r w:rsidRPr="00440E76">
        <w:rPr>
          <w:rFonts w:ascii="Times New Roman" w:hAnsi="Times New Roman" w:cs="Times New Roman"/>
          <w:i/>
          <w:sz w:val="24"/>
          <w:szCs w:val="24"/>
        </w:rPr>
        <w:t>software</w:t>
      </w:r>
      <w:r w:rsidRPr="00440E76">
        <w:rPr>
          <w:rFonts w:ascii="Times New Roman" w:hAnsi="Times New Roman" w:cs="Times New Roman"/>
          <w:sz w:val="24"/>
          <w:szCs w:val="24"/>
        </w:rPr>
        <w:t xml:space="preserve"> de simulación </w:t>
      </w:r>
      <w:r w:rsidR="00134D75">
        <w:rPr>
          <w:rFonts w:ascii="Times New Roman" w:hAnsi="Times New Roman" w:cs="Times New Roman"/>
          <w:sz w:val="24"/>
          <w:szCs w:val="24"/>
        </w:rPr>
        <w:t>a utilizar</w:t>
      </w:r>
      <w:r w:rsidRPr="00440E76">
        <w:rPr>
          <w:rFonts w:ascii="Times New Roman" w:hAnsi="Times New Roman" w:cs="Times New Roman"/>
          <w:sz w:val="24"/>
          <w:szCs w:val="24"/>
        </w:rPr>
        <w:t>. Esto incluye las posibles limitaciones y ajustes que deban realizarse para las corridas del modelo. También se deben establecer cuáles son los módulos que se crean para el diagrama de flujo y las limitaciones o valores que reciben las variables utilizadas.</w:t>
      </w:r>
      <w:r w:rsidR="00134D75">
        <w:rPr>
          <w:rFonts w:ascii="Times New Roman" w:hAnsi="Times New Roman" w:cs="Times New Roman"/>
          <w:sz w:val="24"/>
          <w:szCs w:val="24"/>
        </w:rPr>
        <w:t xml:space="preserve"> </w:t>
      </w:r>
      <w:r w:rsidRPr="00440E76">
        <w:rPr>
          <w:rFonts w:ascii="Times New Roman" w:hAnsi="Times New Roman" w:cs="Times New Roman"/>
          <w:sz w:val="24"/>
          <w:szCs w:val="24"/>
        </w:rPr>
        <w:t>Con relación a la interrelación entre módulos existe la posibilidad de no incluirla en este paso ya que en pasos posteriores se puede detallar al respecto.</w:t>
      </w:r>
    </w:p>
    <w:p w14:paraId="0B4D4981" w14:textId="77777777" w:rsidR="00440E76" w:rsidRPr="00440E76" w:rsidRDefault="00440E76" w:rsidP="00440E76">
      <w:pPr>
        <w:spacing w:after="0" w:line="360" w:lineRule="auto"/>
        <w:jc w:val="both"/>
        <w:rPr>
          <w:rFonts w:ascii="Times New Roman" w:hAnsi="Times New Roman" w:cs="Times New Roman"/>
          <w:b/>
          <w:sz w:val="24"/>
          <w:szCs w:val="24"/>
        </w:rPr>
      </w:pPr>
      <w:r w:rsidRPr="00440E76">
        <w:rPr>
          <w:rFonts w:ascii="Times New Roman" w:hAnsi="Times New Roman" w:cs="Times New Roman"/>
          <w:b/>
          <w:sz w:val="24"/>
          <w:szCs w:val="24"/>
        </w:rPr>
        <w:t>PASO 5: Verificación y validación del modelo</w:t>
      </w:r>
    </w:p>
    <w:p w14:paraId="5CFD5F6E" w14:textId="56D3BFB7" w:rsidR="00440E76" w:rsidRPr="00440E76" w:rsidRDefault="00440E76" w:rsidP="00440E76">
      <w:pPr>
        <w:spacing w:after="0" w:line="360" w:lineRule="auto"/>
        <w:jc w:val="both"/>
        <w:rPr>
          <w:rFonts w:ascii="Times New Roman" w:hAnsi="Times New Roman" w:cs="Times New Roman"/>
          <w:bCs/>
          <w:sz w:val="24"/>
          <w:szCs w:val="24"/>
        </w:rPr>
      </w:pPr>
      <w:r w:rsidRPr="00440E76">
        <w:rPr>
          <w:rFonts w:ascii="Times New Roman" w:hAnsi="Times New Roman" w:cs="Times New Roman"/>
          <w:bCs/>
          <w:sz w:val="24"/>
          <w:szCs w:val="24"/>
        </w:rPr>
        <w:t xml:space="preserve">La verificación y validación ayuda a que estos resultados sean más confiables. Ambas proveen un mecanismo para desarrollar una evaluación formal desarrollada del sistema basado en conocimiento. Se deben descubrir y luego eliminar cualquier error o inadecuación del sistema. La verificación, tiene como objetivo asegurar la existencia de una relación entre las especificaciones del sistema y lo que el sistema hace realmente. Además, asegura que el sistema esté libre de errores. La validación consiste en construir la representación correcta. Su objetivo es asegurar que los resultados del modelo son correctos con relación al comportamiento del sistema que se estudia. </w:t>
      </w:r>
    </w:p>
    <w:p w14:paraId="476C29A1" w14:textId="77777777" w:rsidR="00440E76" w:rsidRPr="00440E76" w:rsidRDefault="00440E76" w:rsidP="00440E76">
      <w:pPr>
        <w:spacing w:after="0" w:line="360" w:lineRule="auto"/>
        <w:jc w:val="both"/>
        <w:rPr>
          <w:rFonts w:ascii="Times New Roman" w:hAnsi="Times New Roman" w:cs="Times New Roman"/>
          <w:b/>
          <w:sz w:val="24"/>
          <w:szCs w:val="24"/>
        </w:rPr>
      </w:pPr>
      <w:r w:rsidRPr="00440E76">
        <w:rPr>
          <w:rFonts w:ascii="Times New Roman" w:hAnsi="Times New Roman" w:cs="Times New Roman"/>
          <w:b/>
          <w:sz w:val="24"/>
          <w:szCs w:val="24"/>
        </w:rPr>
        <w:t>PASO 6: Experimentación</w:t>
      </w:r>
    </w:p>
    <w:p w14:paraId="1B85E121" w14:textId="77777777" w:rsidR="00440E76" w:rsidRPr="00440E76" w:rsidRDefault="00440E76" w:rsidP="00440E76">
      <w:pPr>
        <w:spacing w:after="0" w:line="360" w:lineRule="auto"/>
        <w:jc w:val="both"/>
        <w:rPr>
          <w:rFonts w:ascii="Times New Roman" w:hAnsi="Times New Roman" w:cs="Times New Roman"/>
          <w:sz w:val="24"/>
          <w:szCs w:val="24"/>
        </w:rPr>
      </w:pPr>
      <w:r w:rsidRPr="00BB2B27">
        <w:rPr>
          <w:rFonts w:ascii="Times New Roman" w:hAnsi="Times New Roman" w:cs="Times New Roman"/>
          <w:sz w:val="24"/>
          <w:szCs w:val="24"/>
        </w:rPr>
        <w:t xml:space="preserve">La </w:t>
      </w:r>
      <w:r w:rsidRPr="00BB2B27">
        <w:rPr>
          <w:rFonts w:ascii="Times New Roman" w:hAnsi="Times New Roman" w:cs="Times New Roman"/>
          <w:bCs/>
          <w:sz w:val="24"/>
          <w:szCs w:val="24"/>
        </w:rPr>
        <w:t xml:space="preserve">experimentación </w:t>
      </w:r>
      <w:r w:rsidRPr="00BB2B27">
        <w:rPr>
          <w:rFonts w:ascii="Times New Roman" w:hAnsi="Times New Roman" w:cs="Times New Roman"/>
          <w:sz w:val="24"/>
          <w:szCs w:val="24"/>
        </w:rPr>
        <w:t xml:space="preserve">es el método empleado para poner a prueba sus hipótesis respecto a el objeto que se está estudiando. Es usada </w:t>
      </w:r>
      <w:r w:rsidRPr="00BB2B27">
        <w:rPr>
          <w:rFonts w:ascii="Times New Roman" w:hAnsi="Times New Roman" w:cs="Times New Roman"/>
          <w:bCs/>
          <w:sz w:val="24"/>
          <w:szCs w:val="24"/>
        </w:rPr>
        <w:t>para demostrar cómo ocurren determinados fenómenos</w:t>
      </w:r>
      <w:r w:rsidRPr="00440E76">
        <w:rPr>
          <w:rFonts w:ascii="Times New Roman" w:hAnsi="Times New Roman" w:cs="Times New Roman"/>
          <w:b/>
          <w:bCs/>
          <w:sz w:val="24"/>
          <w:szCs w:val="24"/>
        </w:rPr>
        <w:t xml:space="preserve"> </w:t>
      </w:r>
      <w:r w:rsidRPr="00440E76">
        <w:rPr>
          <w:rFonts w:ascii="Times New Roman" w:hAnsi="Times New Roman" w:cs="Times New Roman"/>
          <w:sz w:val="24"/>
          <w:szCs w:val="24"/>
        </w:rPr>
        <w:t xml:space="preserve">de interés. Para eso se debe replicar dichos fenómenos en el </w:t>
      </w:r>
      <w:r w:rsidRPr="00440E76">
        <w:rPr>
          <w:rFonts w:ascii="Times New Roman" w:hAnsi="Times New Roman" w:cs="Times New Roman"/>
          <w:i/>
          <w:sz w:val="24"/>
          <w:szCs w:val="24"/>
        </w:rPr>
        <w:t>software</w:t>
      </w:r>
      <w:r w:rsidRPr="00440E76">
        <w:rPr>
          <w:rFonts w:ascii="Times New Roman" w:hAnsi="Times New Roman" w:cs="Times New Roman"/>
          <w:sz w:val="24"/>
          <w:szCs w:val="24"/>
        </w:rPr>
        <w:t xml:space="preserve"> de simulación utilizado, controlando todas las variables de interés, para así demostrar que una hipótesis no es producto del azar, sino de una ley universal.</w:t>
      </w:r>
    </w:p>
    <w:p w14:paraId="6217D733" w14:textId="77777777" w:rsidR="00440E76" w:rsidRPr="00440E76" w:rsidRDefault="00440E76" w:rsidP="00440E76">
      <w:pPr>
        <w:spacing w:after="0" w:line="360" w:lineRule="auto"/>
        <w:jc w:val="both"/>
        <w:rPr>
          <w:rFonts w:ascii="Times New Roman" w:hAnsi="Times New Roman" w:cs="Times New Roman"/>
          <w:b/>
          <w:sz w:val="24"/>
          <w:szCs w:val="24"/>
        </w:rPr>
      </w:pPr>
      <w:r w:rsidRPr="00440E76">
        <w:rPr>
          <w:rFonts w:ascii="Times New Roman" w:hAnsi="Times New Roman" w:cs="Times New Roman"/>
          <w:b/>
          <w:sz w:val="24"/>
          <w:szCs w:val="24"/>
        </w:rPr>
        <w:t>PASO 7: Presentación y análisis de los resultados</w:t>
      </w:r>
    </w:p>
    <w:p w14:paraId="47A7BD2F" w14:textId="77777777" w:rsidR="00440E76" w:rsidRPr="00440E76" w:rsidRDefault="00440E76" w:rsidP="00440E76">
      <w:pPr>
        <w:spacing w:after="0" w:line="360" w:lineRule="auto"/>
        <w:jc w:val="both"/>
        <w:rPr>
          <w:rFonts w:ascii="Times New Roman" w:hAnsi="Times New Roman" w:cs="Times New Roman"/>
          <w:bCs/>
          <w:sz w:val="24"/>
          <w:szCs w:val="24"/>
        </w:rPr>
      </w:pPr>
      <w:r w:rsidRPr="00440E76">
        <w:rPr>
          <w:rFonts w:ascii="Times New Roman" w:hAnsi="Times New Roman" w:cs="Times New Roman"/>
          <w:bCs/>
          <w:sz w:val="24"/>
          <w:szCs w:val="24"/>
        </w:rPr>
        <w:lastRenderedPageBreak/>
        <w:t>Este paso se basa en el</w:t>
      </w:r>
      <w:r w:rsidRPr="00440E76">
        <w:rPr>
          <w:rFonts w:ascii="Times New Roman" w:hAnsi="Times New Roman" w:cs="Times New Roman"/>
          <w:sz w:val="24"/>
          <w:szCs w:val="24"/>
        </w:rPr>
        <w:t xml:space="preserve"> planteamiento de los parámetros de interés. Constituye </w:t>
      </w:r>
      <w:r w:rsidRPr="00440E76">
        <w:rPr>
          <w:rFonts w:ascii="Times New Roman" w:hAnsi="Times New Roman" w:cs="Times New Roman"/>
          <w:bCs/>
          <w:sz w:val="24"/>
          <w:szCs w:val="24"/>
        </w:rPr>
        <w:t>la parte final y conclusiva de la simulación, donde se procesa toda la información que ha ido apareciendo en el estudio. Se presenta de manera ordenada y comprensiva las variables de interés y se intenta llegar a las conclusiones que estos datos originan.</w:t>
      </w:r>
    </w:p>
    <w:p w14:paraId="09117F02" w14:textId="77777777" w:rsidR="00440E76" w:rsidRPr="00440E76" w:rsidRDefault="00440E76" w:rsidP="00440E76">
      <w:pPr>
        <w:spacing w:after="0" w:line="360" w:lineRule="auto"/>
        <w:jc w:val="both"/>
        <w:rPr>
          <w:rFonts w:ascii="Times New Roman" w:hAnsi="Times New Roman" w:cs="Times New Roman"/>
          <w:b/>
          <w:bCs/>
          <w:sz w:val="24"/>
          <w:szCs w:val="24"/>
        </w:rPr>
      </w:pPr>
      <w:r w:rsidRPr="00440E76">
        <w:rPr>
          <w:rFonts w:ascii="Times New Roman" w:hAnsi="Times New Roman" w:cs="Times New Roman"/>
          <w:bCs/>
          <w:sz w:val="24"/>
          <w:szCs w:val="24"/>
        </w:rPr>
        <w:t>El</w:t>
      </w:r>
      <w:r w:rsidRPr="00440E76">
        <w:rPr>
          <w:rFonts w:ascii="Times New Roman" w:hAnsi="Times New Roman" w:cs="Times New Roman"/>
          <w:b/>
          <w:bCs/>
          <w:sz w:val="24"/>
          <w:szCs w:val="24"/>
        </w:rPr>
        <w:t xml:space="preserve"> </w:t>
      </w:r>
      <w:r w:rsidRPr="00440E76">
        <w:rPr>
          <w:rFonts w:ascii="Times New Roman" w:hAnsi="Times New Roman" w:cs="Times New Roman"/>
          <w:bCs/>
          <w:sz w:val="24"/>
          <w:szCs w:val="24"/>
        </w:rPr>
        <w:t>análisis del comportamiento de cada</w:t>
      </w:r>
      <w:r w:rsidRPr="00440E76">
        <w:rPr>
          <w:rFonts w:ascii="Times New Roman" w:hAnsi="Times New Roman" w:cs="Times New Roman"/>
          <w:bCs/>
          <w:i/>
          <w:sz w:val="24"/>
          <w:szCs w:val="24"/>
        </w:rPr>
        <w:t xml:space="preserve"> </w:t>
      </w:r>
      <w:r w:rsidRPr="00440E76">
        <w:rPr>
          <w:rFonts w:ascii="Times New Roman" w:hAnsi="Times New Roman" w:cs="Times New Roman"/>
          <w:sz w:val="24"/>
          <w:szCs w:val="24"/>
        </w:rPr>
        <w:t>parámetro de interés respecto al plan elaborado.</w:t>
      </w:r>
      <w:r w:rsidRPr="00440E76">
        <w:rPr>
          <w:rFonts w:ascii="Times New Roman" w:hAnsi="Times New Roman" w:cs="Times New Roman"/>
          <w:bCs/>
          <w:sz w:val="24"/>
          <w:szCs w:val="24"/>
        </w:rPr>
        <w:t xml:space="preserve"> </w:t>
      </w:r>
      <w:r w:rsidRPr="00440E76">
        <w:rPr>
          <w:rFonts w:ascii="Times New Roman" w:hAnsi="Times New Roman" w:cs="Times New Roman"/>
          <w:sz w:val="24"/>
          <w:szCs w:val="24"/>
        </w:rPr>
        <w:t>Tiene dos momentos. El primero se realiza cuando se busca comparar cuán lejos está el indicador con relación a su valor ideal y el segundo permite detectar las reservas internas que existen en la cadena. En dependencia del comportamiento se adoptan las posibles medidas de mejoramiento.</w:t>
      </w:r>
    </w:p>
    <w:p w14:paraId="7F421569" w14:textId="77777777" w:rsidR="00440E76" w:rsidRPr="00440E76" w:rsidRDefault="00440E76" w:rsidP="00440E76">
      <w:pPr>
        <w:spacing w:after="0" w:line="360" w:lineRule="auto"/>
        <w:jc w:val="both"/>
        <w:rPr>
          <w:rFonts w:ascii="Times New Roman" w:hAnsi="Times New Roman" w:cs="Times New Roman"/>
          <w:sz w:val="24"/>
          <w:szCs w:val="24"/>
        </w:rPr>
      </w:pPr>
      <w:r w:rsidRPr="00440E76">
        <w:rPr>
          <w:rFonts w:ascii="Times New Roman" w:hAnsi="Times New Roman" w:cs="Times New Roman"/>
          <w:bCs/>
          <w:sz w:val="24"/>
          <w:szCs w:val="24"/>
        </w:rPr>
        <w:t>Para</w:t>
      </w:r>
      <w:r w:rsidRPr="00440E76">
        <w:rPr>
          <w:rFonts w:ascii="Times New Roman" w:hAnsi="Times New Roman" w:cs="Times New Roman"/>
          <w:b/>
          <w:bCs/>
          <w:sz w:val="24"/>
          <w:szCs w:val="24"/>
        </w:rPr>
        <w:t xml:space="preserve"> </w:t>
      </w:r>
      <w:r w:rsidRPr="00440E76">
        <w:rPr>
          <w:rFonts w:ascii="Times New Roman" w:hAnsi="Times New Roman" w:cs="Times New Roman"/>
          <w:bCs/>
          <w:sz w:val="24"/>
          <w:szCs w:val="24"/>
        </w:rPr>
        <w:t>corregir desviaciones s</w:t>
      </w:r>
      <w:r w:rsidRPr="00440E76">
        <w:rPr>
          <w:rFonts w:ascii="Times New Roman" w:hAnsi="Times New Roman" w:cs="Times New Roman"/>
          <w:sz w:val="24"/>
          <w:szCs w:val="24"/>
        </w:rPr>
        <w:t>e elabora el plan de medidas teniendo en cuenta las fechas de cumplimiento y los responsables.</w:t>
      </w:r>
    </w:p>
    <w:p w14:paraId="253C6B5C" w14:textId="77777777" w:rsidR="00440E76" w:rsidRPr="00440E76" w:rsidRDefault="00440E76" w:rsidP="00440E76">
      <w:pPr>
        <w:spacing w:after="0" w:line="360" w:lineRule="auto"/>
        <w:jc w:val="both"/>
        <w:rPr>
          <w:rFonts w:ascii="Times New Roman" w:hAnsi="Times New Roman" w:cs="Times New Roman"/>
          <w:b/>
          <w:bCs/>
          <w:sz w:val="24"/>
          <w:szCs w:val="24"/>
        </w:rPr>
      </w:pPr>
      <w:r w:rsidRPr="00440E76">
        <w:rPr>
          <w:rFonts w:ascii="Times New Roman" w:hAnsi="Times New Roman" w:cs="Times New Roman"/>
          <w:bCs/>
          <w:sz w:val="24"/>
          <w:szCs w:val="24"/>
        </w:rPr>
        <w:t>Mediante la</w:t>
      </w:r>
      <w:r w:rsidRPr="00440E76">
        <w:rPr>
          <w:rFonts w:ascii="Times New Roman" w:hAnsi="Times New Roman" w:cs="Times New Roman"/>
          <w:b/>
          <w:bCs/>
          <w:sz w:val="24"/>
          <w:szCs w:val="24"/>
        </w:rPr>
        <w:t xml:space="preserve"> </w:t>
      </w:r>
      <w:r w:rsidRPr="00440E76">
        <w:rPr>
          <w:rFonts w:ascii="Times New Roman" w:hAnsi="Times New Roman" w:cs="Times New Roman"/>
          <w:bCs/>
          <w:sz w:val="24"/>
          <w:szCs w:val="24"/>
        </w:rPr>
        <w:t>divulgación y ejecución del plan de medidas</w:t>
      </w:r>
      <w:r w:rsidRPr="00440E76">
        <w:rPr>
          <w:rFonts w:ascii="Times New Roman" w:hAnsi="Times New Roman" w:cs="Times New Roman"/>
          <w:b/>
          <w:bCs/>
          <w:sz w:val="24"/>
          <w:szCs w:val="24"/>
        </w:rPr>
        <w:t xml:space="preserve"> </w:t>
      </w:r>
      <w:r w:rsidRPr="00440E76">
        <w:rPr>
          <w:rFonts w:ascii="Times New Roman" w:hAnsi="Times New Roman" w:cs="Times New Roman"/>
          <w:sz w:val="24"/>
          <w:szCs w:val="24"/>
        </w:rPr>
        <w:t>se le informa a cada integrante de la cadena las medidas que debe adoptar en cada momento para mejorar el desempeño de la cadena logística portuaria y lograr una integración total en el funcionamiento de la misma. Posteriormente se debe controlar el plan de medidas adoptado.</w:t>
      </w:r>
    </w:p>
    <w:p w14:paraId="23E10053" w14:textId="77777777" w:rsidR="00523E7E" w:rsidRPr="00523E7E" w:rsidRDefault="00523E7E" w:rsidP="00523E7E">
      <w:pPr>
        <w:spacing w:after="0" w:line="360" w:lineRule="auto"/>
        <w:jc w:val="both"/>
        <w:rPr>
          <w:rFonts w:ascii="Times New Roman" w:hAnsi="Times New Roman" w:cs="Times New Roman"/>
          <w:sz w:val="24"/>
          <w:szCs w:val="24"/>
        </w:rPr>
      </w:pPr>
      <w:r w:rsidRPr="00523E7E">
        <w:rPr>
          <w:rFonts w:ascii="Times New Roman" w:hAnsi="Times New Roman" w:cs="Times New Roman"/>
          <w:sz w:val="24"/>
          <w:szCs w:val="24"/>
        </w:rPr>
        <w:t>Para poder tener una valoración exacta de los impactos sociales y económicos que se derivan de esta investigación se debe hacer un análisis costo beneficio una vez que se hayan implementado las medidas que se proponen. No obstante, si se pueden comentar algunos de los beneficios que se obtienen a partir de los resultados del Modelo Ideal Simulado. Entre estos se destacan los siguientes:</w:t>
      </w:r>
    </w:p>
    <w:p w14:paraId="05E89974" w14:textId="2970315F" w:rsidR="00523E7E" w:rsidRPr="00523E7E" w:rsidRDefault="00523E7E" w:rsidP="008276CF">
      <w:pPr>
        <w:spacing w:after="0" w:line="360" w:lineRule="auto"/>
        <w:jc w:val="both"/>
        <w:rPr>
          <w:rFonts w:ascii="Times New Roman" w:hAnsi="Times New Roman" w:cs="Times New Roman"/>
          <w:sz w:val="24"/>
          <w:szCs w:val="24"/>
        </w:rPr>
      </w:pPr>
      <w:r w:rsidRPr="00523E7E">
        <w:rPr>
          <w:rFonts w:ascii="Times New Roman" w:hAnsi="Times New Roman" w:cs="Times New Roman"/>
          <w:sz w:val="24"/>
          <w:szCs w:val="24"/>
        </w:rPr>
        <w:t>En lo social:</w:t>
      </w:r>
      <w:r w:rsidR="008276CF">
        <w:rPr>
          <w:rFonts w:ascii="Times New Roman" w:hAnsi="Times New Roman" w:cs="Times New Roman"/>
          <w:sz w:val="24"/>
          <w:szCs w:val="24"/>
        </w:rPr>
        <w:t xml:space="preserve"> </w:t>
      </w:r>
      <w:r w:rsidRPr="00523E7E">
        <w:rPr>
          <w:rFonts w:ascii="Times New Roman" w:hAnsi="Times New Roman" w:cs="Times New Roman"/>
          <w:sz w:val="24"/>
          <w:szCs w:val="24"/>
        </w:rPr>
        <w:t>Se incrementan las fuentes de empleo para los obreros portuarios, choferes y otros obreros que participan en los diferentes eslabones de la</w:t>
      </w:r>
      <w:r w:rsidR="008276CF">
        <w:rPr>
          <w:rFonts w:ascii="Times New Roman" w:hAnsi="Times New Roman" w:cs="Times New Roman"/>
          <w:sz w:val="24"/>
          <w:szCs w:val="24"/>
        </w:rPr>
        <w:t>s cadenas logísticas portuarias; p</w:t>
      </w:r>
      <w:r w:rsidRPr="00523E7E">
        <w:rPr>
          <w:rFonts w:ascii="Times New Roman" w:hAnsi="Times New Roman" w:cs="Times New Roman"/>
          <w:sz w:val="24"/>
          <w:szCs w:val="24"/>
        </w:rPr>
        <w:t xml:space="preserve">osibilidades de incrementar sus ingresos salariales a partir del cumplimiento y sobrecumplimiento de las normas </w:t>
      </w:r>
      <w:r w:rsidR="008276CF">
        <w:rPr>
          <w:rFonts w:ascii="Times New Roman" w:hAnsi="Times New Roman" w:cs="Times New Roman"/>
          <w:sz w:val="24"/>
          <w:szCs w:val="24"/>
        </w:rPr>
        <w:t>establecidas; e</w:t>
      </w:r>
      <w:r w:rsidRPr="00523E7E">
        <w:rPr>
          <w:rFonts w:ascii="Times New Roman" w:hAnsi="Times New Roman" w:cs="Times New Roman"/>
          <w:sz w:val="24"/>
          <w:szCs w:val="24"/>
        </w:rPr>
        <w:t>liminación de las demoras en las entregas de los productos a los clientes de la economía interna.</w:t>
      </w:r>
    </w:p>
    <w:p w14:paraId="1B9D0802" w14:textId="3E90881F" w:rsidR="00523E7E" w:rsidRDefault="00523E7E" w:rsidP="008276CF">
      <w:pPr>
        <w:spacing w:after="0" w:line="360" w:lineRule="auto"/>
        <w:jc w:val="both"/>
        <w:rPr>
          <w:rFonts w:ascii="Times New Roman" w:hAnsi="Times New Roman" w:cs="Times New Roman"/>
          <w:sz w:val="24"/>
          <w:szCs w:val="24"/>
        </w:rPr>
      </w:pPr>
      <w:r w:rsidRPr="00523E7E">
        <w:rPr>
          <w:rFonts w:ascii="Times New Roman" w:hAnsi="Times New Roman" w:cs="Times New Roman"/>
          <w:sz w:val="24"/>
          <w:szCs w:val="24"/>
        </w:rPr>
        <w:t>En lo económico:</w:t>
      </w:r>
      <w:r w:rsidR="008276CF">
        <w:rPr>
          <w:rFonts w:ascii="Times New Roman" w:hAnsi="Times New Roman" w:cs="Times New Roman"/>
          <w:sz w:val="24"/>
          <w:szCs w:val="24"/>
        </w:rPr>
        <w:t xml:space="preserve"> </w:t>
      </w:r>
      <w:r w:rsidRPr="00523E7E">
        <w:rPr>
          <w:rFonts w:ascii="Times New Roman" w:hAnsi="Times New Roman" w:cs="Times New Roman"/>
          <w:sz w:val="24"/>
          <w:szCs w:val="24"/>
        </w:rPr>
        <w:t>Disminución de los gastos por flete y demoras en la descarga de los buques</w:t>
      </w:r>
      <w:r w:rsidR="008276CF">
        <w:rPr>
          <w:rFonts w:ascii="Times New Roman" w:hAnsi="Times New Roman" w:cs="Times New Roman"/>
          <w:sz w:val="24"/>
          <w:szCs w:val="24"/>
        </w:rPr>
        <w:t>; p</w:t>
      </w:r>
      <w:r w:rsidRPr="00523E7E">
        <w:rPr>
          <w:rFonts w:ascii="Times New Roman" w:hAnsi="Times New Roman" w:cs="Times New Roman"/>
          <w:sz w:val="24"/>
          <w:szCs w:val="24"/>
        </w:rPr>
        <w:t xml:space="preserve">osibilidades de lograr ahorros en los gastos anteriores </w:t>
      </w:r>
      <w:r w:rsidR="008276CF">
        <w:rPr>
          <w:rFonts w:ascii="Times New Roman" w:hAnsi="Times New Roman" w:cs="Times New Roman"/>
          <w:sz w:val="24"/>
          <w:szCs w:val="24"/>
        </w:rPr>
        <w:t>por concepto de pronto despacho; i</w:t>
      </w:r>
      <w:r w:rsidRPr="00523E7E">
        <w:rPr>
          <w:rFonts w:ascii="Times New Roman" w:hAnsi="Times New Roman" w:cs="Times New Roman"/>
          <w:sz w:val="24"/>
          <w:szCs w:val="24"/>
        </w:rPr>
        <w:t>ncremento del porciento de utilización de los medios de manipulación y transporte.</w:t>
      </w:r>
    </w:p>
    <w:p w14:paraId="0B32180B" w14:textId="77777777" w:rsidR="00AD75E9" w:rsidRPr="00AD75E9" w:rsidRDefault="00AD75E9" w:rsidP="00AD75E9">
      <w:pPr>
        <w:spacing w:after="0" w:line="360" w:lineRule="auto"/>
        <w:jc w:val="both"/>
        <w:rPr>
          <w:rFonts w:ascii="Times New Roman" w:hAnsi="Times New Roman" w:cs="Times New Roman"/>
          <w:sz w:val="24"/>
          <w:szCs w:val="24"/>
        </w:rPr>
      </w:pPr>
      <w:r w:rsidRPr="00AD75E9">
        <w:rPr>
          <w:rFonts w:ascii="Times New Roman" w:hAnsi="Times New Roman" w:cs="Times New Roman"/>
          <w:sz w:val="24"/>
          <w:szCs w:val="24"/>
        </w:rPr>
        <w:t xml:space="preserve">Como resultado de esta etapa pueden surgir varias situaciones, entre las que se destacan: cambios en las características de la cadena logística portuaria, cambios en los datos e </w:t>
      </w:r>
      <w:r w:rsidRPr="00AD75E9">
        <w:rPr>
          <w:rFonts w:ascii="Times New Roman" w:hAnsi="Times New Roman" w:cs="Times New Roman"/>
          <w:sz w:val="24"/>
          <w:szCs w:val="24"/>
        </w:rPr>
        <w:lastRenderedPageBreak/>
        <w:t>informaciones recopiladas a partir de estudios, investigaciones o inversiones y cambios en las decisiones estratégicas o tácticas.</w:t>
      </w:r>
    </w:p>
    <w:p w14:paraId="1BD125C8" w14:textId="77777777" w:rsidR="00AD75E9" w:rsidRPr="00AD75E9" w:rsidRDefault="00AD75E9" w:rsidP="00AD75E9">
      <w:pPr>
        <w:spacing w:after="0" w:line="360" w:lineRule="auto"/>
        <w:jc w:val="both"/>
        <w:rPr>
          <w:rFonts w:ascii="Times New Roman" w:hAnsi="Times New Roman" w:cs="Times New Roman"/>
          <w:sz w:val="24"/>
          <w:szCs w:val="24"/>
        </w:rPr>
      </w:pPr>
      <w:r w:rsidRPr="00AD75E9">
        <w:rPr>
          <w:rFonts w:ascii="Times New Roman" w:hAnsi="Times New Roman" w:cs="Times New Roman"/>
          <w:sz w:val="24"/>
          <w:szCs w:val="24"/>
        </w:rPr>
        <w:t xml:space="preserve">La Inteligencia Empresarial busca generar el mayor valor posible para las empresas mediante la interpretación de datos para la toma de decisiones. Esto es precisamente uno de los objetivos fundamentales de las cadenas logísticas portuarias. Considerando lo anterior, los resultados obtenidos en esta investigación pueden ser mejorados si se combinan </w:t>
      </w:r>
      <w:r w:rsidRPr="00AD75E9">
        <w:rPr>
          <w:rFonts w:ascii="Times New Roman" w:hAnsi="Times New Roman" w:cs="Times New Roman"/>
          <w:i/>
          <w:sz w:val="24"/>
          <w:szCs w:val="24"/>
        </w:rPr>
        <w:t>software</w:t>
      </w:r>
      <w:r w:rsidRPr="00AD75E9">
        <w:rPr>
          <w:rFonts w:ascii="Times New Roman" w:hAnsi="Times New Roman" w:cs="Times New Roman"/>
          <w:sz w:val="24"/>
          <w:szCs w:val="24"/>
        </w:rPr>
        <w:t xml:space="preserve"> de aplicación y </w:t>
      </w:r>
      <w:r w:rsidRPr="00AD75E9">
        <w:rPr>
          <w:rFonts w:ascii="Times New Roman" w:hAnsi="Times New Roman" w:cs="Times New Roman"/>
          <w:i/>
          <w:sz w:val="24"/>
          <w:szCs w:val="24"/>
        </w:rPr>
        <w:t>software</w:t>
      </w:r>
      <w:r w:rsidRPr="00AD75E9">
        <w:rPr>
          <w:rFonts w:ascii="Times New Roman" w:hAnsi="Times New Roman" w:cs="Times New Roman"/>
          <w:sz w:val="24"/>
          <w:szCs w:val="24"/>
        </w:rPr>
        <w:t xml:space="preserve"> de programación, los cuales constituyen herramientas de la Inteligencia Empresarial.</w:t>
      </w:r>
    </w:p>
    <w:p w14:paraId="206D4780"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5238CCE2" w14:textId="38FA4C0F" w:rsidR="00E26BCD" w:rsidRPr="00E26BCD" w:rsidRDefault="00E26BCD" w:rsidP="00E26BCD">
      <w:pPr>
        <w:numPr>
          <w:ilvl w:val="0"/>
          <w:numId w:val="3"/>
        </w:numPr>
        <w:spacing w:after="0" w:line="360" w:lineRule="auto"/>
        <w:jc w:val="both"/>
        <w:rPr>
          <w:rFonts w:ascii="Times New Roman" w:hAnsi="Times New Roman" w:cs="Times New Roman"/>
          <w:sz w:val="24"/>
          <w:szCs w:val="24"/>
        </w:rPr>
      </w:pPr>
      <w:r w:rsidRPr="00E26BCD">
        <w:rPr>
          <w:rFonts w:ascii="Times New Roman" w:hAnsi="Times New Roman" w:cs="Times New Roman"/>
          <w:sz w:val="24"/>
          <w:szCs w:val="24"/>
        </w:rPr>
        <w:t xml:space="preserve">El modelo de simulación aplicado cumple las expectativas para las cuales fue creado ya que permite planificar los recursos necesarios, al integrar los procesos de los diferentes actores de la cadena considerando todas las exigencias de los mismos. </w:t>
      </w:r>
    </w:p>
    <w:p w14:paraId="2D77EDDE" w14:textId="77777777" w:rsidR="00523E7E" w:rsidRPr="00523E7E" w:rsidRDefault="00523E7E" w:rsidP="00523E7E">
      <w:pPr>
        <w:numPr>
          <w:ilvl w:val="0"/>
          <w:numId w:val="3"/>
        </w:numPr>
        <w:spacing w:after="0" w:line="360" w:lineRule="auto"/>
        <w:jc w:val="both"/>
        <w:rPr>
          <w:rFonts w:ascii="Times New Roman" w:hAnsi="Times New Roman" w:cs="Times New Roman"/>
          <w:sz w:val="24"/>
          <w:szCs w:val="24"/>
        </w:rPr>
      </w:pPr>
      <w:r w:rsidRPr="00523E7E">
        <w:rPr>
          <w:rFonts w:ascii="Times New Roman" w:hAnsi="Times New Roman" w:cs="Times New Roman"/>
          <w:sz w:val="24"/>
          <w:szCs w:val="24"/>
        </w:rPr>
        <w:t>Los beneficios comentados en esta investigación demuestran que la utilización de las herramientas de la Inteligencia Empresarial en las cadenas logísticas portuarias pueden ser una contribución a mejorar la situación económica actual del país.</w:t>
      </w:r>
    </w:p>
    <w:p w14:paraId="68E01238" w14:textId="77777777"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7727CF13" w14:textId="23ED96A8" w:rsidR="00E26BCD" w:rsidRPr="001A12BD" w:rsidRDefault="001A12BD" w:rsidP="00E27D52">
      <w:pPr>
        <w:pStyle w:val="EndNoteBibliography"/>
        <w:numPr>
          <w:ilvl w:val="0"/>
          <w:numId w:val="2"/>
        </w:numPr>
        <w:spacing w:after="0"/>
        <w:jc w:val="both"/>
        <w:rPr>
          <w:rFonts w:ascii="Times New Roman" w:hAnsi="Times New Roman" w:cs="Times New Roman"/>
          <w:color w:val="000000" w:themeColor="text1"/>
          <w:sz w:val="24"/>
          <w:szCs w:val="24"/>
        </w:rPr>
      </w:pPr>
      <w:r w:rsidRPr="001A12BD">
        <w:rPr>
          <w:rFonts w:ascii="Times New Roman" w:hAnsi="Times New Roman" w:cs="Times New Roman"/>
          <w:color w:val="000000" w:themeColor="text1"/>
          <w:sz w:val="24"/>
          <w:szCs w:val="24"/>
        </w:rPr>
        <w:t xml:space="preserve">Yan, Y., Chow, A. H., Ho, C. P., Kuo, Y. H., Wu, Q., And Ying, C. </w:t>
      </w:r>
      <w:r w:rsidR="00E26BCD" w:rsidRPr="001A12BD">
        <w:rPr>
          <w:rFonts w:ascii="Times New Roman" w:hAnsi="Times New Roman" w:cs="Times New Roman"/>
          <w:color w:val="000000" w:themeColor="text1"/>
          <w:sz w:val="24"/>
          <w:szCs w:val="24"/>
        </w:rPr>
        <w:t>Reinforcement Learning for Logistics and Supply Chain Management: Methodologies, State of the Art, and Future Opportunities. Transportation Research Part E: Logist</w:t>
      </w:r>
      <w:r w:rsidR="00AF660D">
        <w:rPr>
          <w:rFonts w:ascii="Times New Roman" w:hAnsi="Times New Roman" w:cs="Times New Roman"/>
          <w:color w:val="000000" w:themeColor="text1"/>
          <w:sz w:val="24"/>
          <w:szCs w:val="24"/>
        </w:rPr>
        <w:t>ics and Transportation Re</w:t>
      </w:r>
      <w:r w:rsidR="00E26BCD" w:rsidRPr="001A12BD">
        <w:rPr>
          <w:rFonts w:ascii="Times New Roman" w:hAnsi="Times New Roman" w:cs="Times New Roman"/>
          <w:color w:val="000000" w:themeColor="text1"/>
          <w:sz w:val="24"/>
          <w:szCs w:val="24"/>
        </w:rPr>
        <w:t>view, 162. (2022). 102712.</w:t>
      </w:r>
    </w:p>
    <w:p w14:paraId="2D13DFCD" w14:textId="301F61FA" w:rsidR="00E26BCD" w:rsidRPr="001A12BD" w:rsidRDefault="001A12BD" w:rsidP="00E27D52">
      <w:pPr>
        <w:pStyle w:val="EndNoteBibliography"/>
        <w:numPr>
          <w:ilvl w:val="0"/>
          <w:numId w:val="2"/>
        </w:numPr>
        <w:spacing w:after="0"/>
        <w:jc w:val="both"/>
        <w:rPr>
          <w:rFonts w:ascii="Times New Roman" w:hAnsi="Times New Roman" w:cs="Times New Roman"/>
          <w:color w:val="000000" w:themeColor="text1"/>
          <w:sz w:val="24"/>
          <w:szCs w:val="24"/>
          <w:lang w:val="es-ES"/>
        </w:rPr>
      </w:pPr>
      <w:proofErr w:type="spellStart"/>
      <w:r w:rsidRPr="001A12BD">
        <w:rPr>
          <w:rFonts w:ascii="Times New Roman" w:hAnsi="Times New Roman" w:cs="Times New Roman"/>
          <w:noProof w:val="0"/>
          <w:color w:val="000000" w:themeColor="text1"/>
          <w:sz w:val="24"/>
          <w:szCs w:val="24"/>
          <w:lang w:val="es-ES"/>
        </w:rPr>
        <w:t>Cárdenes</w:t>
      </w:r>
      <w:proofErr w:type="spellEnd"/>
      <w:r w:rsidRPr="001A12BD">
        <w:rPr>
          <w:rFonts w:ascii="Times New Roman" w:hAnsi="Times New Roman" w:cs="Times New Roman"/>
          <w:noProof w:val="0"/>
          <w:color w:val="000000" w:themeColor="text1"/>
          <w:sz w:val="24"/>
          <w:szCs w:val="24"/>
          <w:lang w:val="es-ES"/>
        </w:rPr>
        <w:t xml:space="preserve"> Doctor, J., G.F., R., </w:t>
      </w:r>
      <w:r w:rsidR="00E26BCD" w:rsidRPr="001A12BD">
        <w:rPr>
          <w:rFonts w:ascii="Times New Roman" w:hAnsi="Times New Roman" w:cs="Times New Roman"/>
          <w:noProof w:val="0"/>
          <w:color w:val="000000" w:themeColor="text1"/>
          <w:sz w:val="24"/>
          <w:szCs w:val="24"/>
          <w:lang w:val="es-ES"/>
        </w:rPr>
        <w:t xml:space="preserve">La aplicación de Big Data e Inteligencia Artificial en logística y transporte para la optimización de procesos en empresas. Facultad de ciencias económicas y empresariales, in Universidad Pontificia (2022), Madrid, España, </w:t>
      </w:r>
      <w:hyperlink r:id="rId13" w:history="1">
        <w:r w:rsidR="00E26BCD" w:rsidRPr="001A12BD">
          <w:rPr>
            <w:rStyle w:val="Hipervnculo"/>
            <w:rFonts w:ascii="Times New Roman" w:hAnsi="Times New Roman" w:cs="Times New Roman"/>
            <w:noProof w:val="0"/>
            <w:color w:val="000000" w:themeColor="text1"/>
            <w:sz w:val="24"/>
            <w:szCs w:val="24"/>
            <w:lang w:val="es-ES"/>
          </w:rPr>
          <w:t>https://repositorio.comillas.edu/xmlui/handle/11531/56434</w:t>
        </w:r>
      </w:hyperlink>
      <w:r w:rsidR="00E26BCD" w:rsidRPr="001A12BD">
        <w:rPr>
          <w:rFonts w:ascii="Times New Roman" w:hAnsi="Times New Roman" w:cs="Times New Roman"/>
          <w:noProof w:val="0"/>
          <w:color w:val="000000" w:themeColor="text1"/>
          <w:sz w:val="24"/>
          <w:szCs w:val="24"/>
          <w:lang w:val="es-ES"/>
        </w:rPr>
        <w:t>.</w:t>
      </w:r>
    </w:p>
    <w:p w14:paraId="5E7D81C8" w14:textId="0FF01F09" w:rsidR="00E26BCD" w:rsidRPr="001A12BD" w:rsidRDefault="00E26BCD" w:rsidP="00E27D52">
      <w:pPr>
        <w:pStyle w:val="EndNoteBibliography"/>
        <w:numPr>
          <w:ilvl w:val="0"/>
          <w:numId w:val="2"/>
        </w:numPr>
        <w:spacing w:after="0"/>
        <w:jc w:val="both"/>
        <w:rPr>
          <w:rFonts w:ascii="Times New Roman" w:hAnsi="Times New Roman" w:cs="Times New Roman"/>
          <w:noProof w:val="0"/>
          <w:color w:val="000000" w:themeColor="text1"/>
          <w:sz w:val="24"/>
          <w:szCs w:val="24"/>
          <w:lang w:val="es-ES"/>
        </w:rPr>
      </w:pPr>
      <w:r w:rsidRPr="001A12BD">
        <w:rPr>
          <w:rFonts w:ascii="Times New Roman" w:hAnsi="Times New Roman" w:cs="Times New Roman"/>
          <w:noProof w:val="0"/>
          <w:color w:val="000000" w:themeColor="text1"/>
          <w:sz w:val="24"/>
          <w:szCs w:val="24"/>
          <w:lang w:val="es-ES"/>
        </w:rPr>
        <w:fldChar w:fldCharType="begin"/>
      </w:r>
      <w:r w:rsidRPr="001A12BD">
        <w:rPr>
          <w:rFonts w:ascii="Times New Roman" w:hAnsi="Times New Roman" w:cs="Times New Roman"/>
          <w:noProof w:val="0"/>
          <w:color w:val="000000" w:themeColor="text1"/>
          <w:sz w:val="24"/>
          <w:szCs w:val="24"/>
          <w:lang w:val="es-ES"/>
        </w:rPr>
        <w:instrText xml:space="preserve"> ADDIN EN.REFLIST </w:instrText>
      </w:r>
      <w:r w:rsidRPr="001A12BD">
        <w:rPr>
          <w:rFonts w:ascii="Times New Roman" w:hAnsi="Times New Roman" w:cs="Times New Roman"/>
          <w:noProof w:val="0"/>
          <w:color w:val="000000" w:themeColor="text1"/>
          <w:sz w:val="24"/>
          <w:szCs w:val="24"/>
          <w:lang w:val="es-ES"/>
        </w:rPr>
        <w:fldChar w:fldCharType="separate"/>
      </w:r>
      <w:bookmarkStart w:id="2" w:name="_ENREF_3"/>
      <w:r w:rsidR="001A12BD" w:rsidRPr="001A12BD">
        <w:rPr>
          <w:rFonts w:ascii="Times New Roman" w:hAnsi="Times New Roman" w:cs="Times New Roman"/>
          <w:noProof w:val="0"/>
          <w:color w:val="000000" w:themeColor="text1"/>
          <w:sz w:val="24"/>
          <w:szCs w:val="24"/>
          <w:lang w:val="es-ES"/>
        </w:rPr>
        <w:t>leporati, M., Contreras, M.F.</w:t>
      </w:r>
      <w:r w:rsidRPr="001A12BD">
        <w:rPr>
          <w:rFonts w:ascii="Times New Roman" w:hAnsi="Times New Roman" w:cs="Times New Roman"/>
          <w:noProof w:val="0"/>
          <w:color w:val="000000" w:themeColor="text1"/>
          <w:sz w:val="24"/>
          <w:szCs w:val="24"/>
          <w:lang w:val="es-ES"/>
        </w:rPr>
        <w:t xml:space="preserve"> 2023. Inteligencia Artificial en la gestión de cadenas de suministro. Harvard Deusto. management &amp; Innovation. https://www.harvard-deusto.com </w:t>
      </w:r>
      <w:bookmarkStart w:id="3" w:name="_ENREF_9"/>
      <w:bookmarkEnd w:id="2"/>
    </w:p>
    <w:p w14:paraId="6FDD478F" w14:textId="258FB09F" w:rsidR="00E26BCD" w:rsidRPr="001A12BD" w:rsidRDefault="001A12BD" w:rsidP="00E27D52">
      <w:pPr>
        <w:pStyle w:val="EndNoteBibliography"/>
        <w:numPr>
          <w:ilvl w:val="0"/>
          <w:numId w:val="2"/>
        </w:numPr>
        <w:spacing w:after="0"/>
        <w:jc w:val="both"/>
        <w:rPr>
          <w:rFonts w:ascii="Times New Roman" w:hAnsi="Times New Roman" w:cs="Times New Roman"/>
          <w:noProof w:val="0"/>
          <w:color w:val="000000" w:themeColor="text1"/>
          <w:sz w:val="24"/>
          <w:szCs w:val="24"/>
        </w:rPr>
      </w:pPr>
      <w:r w:rsidRPr="001A12BD">
        <w:rPr>
          <w:rFonts w:ascii="Times New Roman" w:hAnsi="Times New Roman" w:cs="Times New Roman"/>
          <w:noProof w:val="0"/>
          <w:color w:val="000000" w:themeColor="text1"/>
          <w:sz w:val="24"/>
          <w:szCs w:val="24"/>
        </w:rPr>
        <w:t>Geng, X.; Lv, Y.; Zhao, L.; Wang, Y.</w:t>
      </w:r>
      <w:r w:rsidR="00E26BCD" w:rsidRPr="001A12BD">
        <w:rPr>
          <w:rFonts w:ascii="Times New Roman" w:hAnsi="Times New Roman" w:cs="Times New Roman"/>
          <w:noProof w:val="0"/>
          <w:color w:val="000000" w:themeColor="text1"/>
          <w:sz w:val="24"/>
          <w:szCs w:val="24"/>
        </w:rPr>
        <w:t xml:space="preserve"> Measurement and Simulation of Risk Coupling in Port Hazardous Chemical Logistics. Int. J. Environ. Res. Public Health (2023), 20, 4008. https://doi.org/10.3390/ ijerph20054008 </w:t>
      </w:r>
    </w:p>
    <w:p w14:paraId="170F3B1A" w14:textId="48063B3C" w:rsidR="00E26BCD" w:rsidRPr="001A12BD" w:rsidRDefault="001A12BD" w:rsidP="00E27D52">
      <w:pPr>
        <w:pStyle w:val="EndNoteBibliography"/>
        <w:numPr>
          <w:ilvl w:val="0"/>
          <w:numId w:val="2"/>
        </w:numPr>
        <w:spacing w:after="0"/>
        <w:jc w:val="both"/>
        <w:rPr>
          <w:rFonts w:ascii="Times New Roman" w:hAnsi="Times New Roman" w:cs="Times New Roman"/>
          <w:noProof w:val="0"/>
          <w:color w:val="000000" w:themeColor="text1"/>
          <w:sz w:val="24"/>
          <w:szCs w:val="24"/>
        </w:rPr>
      </w:pPr>
      <w:r w:rsidRPr="001A12BD">
        <w:rPr>
          <w:rFonts w:ascii="Times New Roman" w:hAnsi="Times New Roman" w:cs="Times New Roman"/>
          <w:noProof w:val="0"/>
          <w:color w:val="000000" w:themeColor="text1"/>
          <w:sz w:val="24"/>
          <w:szCs w:val="24"/>
        </w:rPr>
        <w:t xml:space="preserve">Figueira, G. And Almada-Lobo, B., </w:t>
      </w:r>
      <w:r w:rsidR="00E26BCD" w:rsidRPr="001A12BD">
        <w:rPr>
          <w:rFonts w:ascii="Times New Roman" w:hAnsi="Times New Roman" w:cs="Times New Roman"/>
          <w:noProof w:val="0"/>
          <w:color w:val="000000" w:themeColor="text1"/>
          <w:sz w:val="24"/>
          <w:szCs w:val="24"/>
        </w:rPr>
        <w:t>Hybrid simulation-optimization methods: A taxonomy and discussion. Simulation Modelling Practice and Theory, 46. (2014) 118–134, https://doi.org/10.1016/j.simpat.2014.03.007.</w:t>
      </w:r>
    </w:p>
    <w:p w14:paraId="614B6086" w14:textId="6E7ED50E" w:rsidR="00E26BCD" w:rsidRPr="001A12BD" w:rsidRDefault="001A12BD" w:rsidP="00E27D52">
      <w:pPr>
        <w:pStyle w:val="EndNoteBibliography"/>
        <w:numPr>
          <w:ilvl w:val="0"/>
          <w:numId w:val="2"/>
        </w:numPr>
        <w:spacing w:after="0"/>
        <w:jc w:val="both"/>
        <w:rPr>
          <w:rFonts w:ascii="Times New Roman" w:hAnsi="Times New Roman" w:cs="Times New Roman"/>
          <w:noProof w:val="0"/>
          <w:color w:val="000000" w:themeColor="text1"/>
          <w:sz w:val="24"/>
          <w:szCs w:val="24"/>
        </w:rPr>
      </w:pPr>
      <w:r w:rsidRPr="001A12BD">
        <w:rPr>
          <w:rFonts w:ascii="Times New Roman" w:hAnsi="Times New Roman" w:cs="Times New Roman"/>
          <w:noProof w:val="0"/>
          <w:color w:val="000000" w:themeColor="text1"/>
          <w:sz w:val="24"/>
          <w:szCs w:val="24"/>
        </w:rPr>
        <w:t xml:space="preserve">Kelton, W.D., Sadowski, R.P. And Zupick, N.B. </w:t>
      </w:r>
      <w:r w:rsidR="00E26BCD" w:rsidRPr="001A12BD">
        <w:rPr>
          <w:rFonts w:ascii="Times New Roman" w:hAnsi="Times New Roman" w:cs="Times New Roman"/>
          <w:noProof w:val="0"/>
          <w:color w:val="000000" w:themeColor="text1"/>
          <w:sz w:val="24"/>
          <w:szCs w:val="24"/>
        </w:rPr>
        <w:t>Simulation with Arena Sixth Edi-tion. (2015), McGraw-Hill Education, 2 Penn Plaza, New York, NY 10121.</w:t>
      </w:r>
    </w:p>
    <w:bookmarkEnd w:id="3"/>
    <w:p w14:paraId="22E4A19F" w14:textId="77777777" w:rsidR="00E26BCD" w:rsidRPr="00FF3346" w:rsidRDefault="00E26BCD" w:rsidP="00E27D52">
      <w:pPr>
        <w:spacing w:after="0" w:line="240" w:lineRule="auto"/>
        <w:jc w:val="both"/>
        <w:rPr>
          <w:rFonts w:ascii="Times New Roman" w:hAnsi="Times New Roman" w:cs="Times New Roman"/>
          <w:b/>
          <w:sz w:val="24"/>
          <w:szCs w:val="24"/>
        </w:rPr>
      </w:pPr>
      <w:r w:rsidRPr="001A12BD">
        <w:rPr>
          <w:rFonts w:ascii="Times New Roman" w:hAnsi="Times New Roman" w:cs="Times New Roman"/>
          <w:color w:val="000000" w:themeColor="text1"/>
          <w:sz w:val="24"/>
          <w:szCs w:val="24"/>
        </w:rPr>
        <w:fldChar w:fldCharType="end"/>
      </w:r>
    </w:p>
    <w:sectPr w:rsidR="00E26BCD" w:rsidRPr="00FF3346" w:rsidSect="00C8585B">
      <w:headerReference w:type="default" r:id="rId14"/>
      <w:footerReference w:type="default" r:id="rId1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9CC0F" w14:textId="77777777" w:rsidR="0033172C" w:rsidRDefault="0033172C" w:rsidP="00C8585B">
      <w:pPr>
        <w:spacing w:after="0" w:line="240" w:lineRule="auto"/>
      </w:pPr>
      <w:r>
        <w:separator/>
      </w:r>
    </w:p>
  </w:endnote>
  <w:endnote w:type="continuationSeparator" w:id="0">
    <w:p w14:paraId="71F87F7B" w14:textId="77777777" w:rsidR="0033172C" w:rsidRDefault="0033172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7962878"/>
      <w:docPartObj>
        <w:docPartGallery w:val="Page Numbers (Bottom of Page)"/>
        <w:docPartUnique/>
      </w:docPartObj>
    </w:sdtPr>
    <w:sdtEndPr/>
    <w:sdtContent>
      <w:p w14:paraId="732A6C6A" w14:textId="77777777" w:rsidR="009D5E02" w:rsidRDefault="00E40131">
        <w:pPr>
          <w:pStyle w:val="Piedepgina"/>
          <w:jc w:val="right"/>
        </w:pPr>
        <w:r>
          <w:fldChar w:fldCharType="begin"/>
        </w:r>
        <w:r>
          <w:instrText xml:space="preserve"> PAGE   \* MERGEFORMAT </w:instrText>
        </w:r>
        <w:r>
          <w:fldChar w:fldCharType="separate"/>
        </w:r>
        <w:r w:rsidR="00AD75E9">
          <w:rPr>
            <w:noProof/>
          </w:rPr>
          <w:t>8</w:t>
        </w:r>
        <w:r>
          <w:rPr>
            <w:noProof/>
          </w:rPr>
          <w:fldChar w:fldCharType="end"/>
        </w:r>
      </w:p>
    </w:sdtContent>
  </w:sdt>
  <w:p w14:paraId="3D8E151F" w14:textId="77777777"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0ECD0E6C"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6BAEF5A3" w14:textId="4C554A61" w:rsidR="009D5E02" w:rsidRDefault="00BB55D9" w:rsidP="00BB55D9">
    <w:pPr>
      <w:pStyle w:val="Piedepgina"/>
      <w:jc w:val="center"/>
    </w:pPr>
    <w:r w:rsidRPr="00BB55D9">
      <w:rPr>
        <w:rFonts w:ascii="Verdana" w:hAnsi="Verdana"/>
        <w:b/>
        <w:sz w:val="16"/>
        <w:szCs w:val="16"/>
        <w:lang w:val="es-ES_tradnl"/>
      </w:rPr>
      <w:t>Aplicación de la inteligencia artificial a cadenas logísticas portuarias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599D2" w14:textId="77777777" w:rsidR="0033172C" w:rsidRDefault="0033172C" w:rsidP="00C8585B">
      <w:pPr>
        <w:spacing w:after="0" w:line="240" w:lineRule="auto"/>
      </w:pPr>
      <w:r>
        <w:separator/>
      </w:r>
    </w:p>
  </w:footnote>
  <w:footnote w:type="continuationSeparator" w:id="0">
    <w:p w14:paraId="4C5D6A35" w14:textId="77777777" w:rsidR="0033172C" w:rsidRDefault="0033172C"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14:paraId="0F87CBEF" w14:textId="77777777" w:rsidTr="00F31B37">
      <w:trPr>
        <w:trHeight w:val="1114"/>
        <w:jc w:val="center"/>
      </w:trPr>
      <w:tc>
        <w:tcPr>
          <w:tcW w:w="1425" w:type="dxa"/>
        </w:tcPr>
        <w:p w14:paraId="1A957511"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71EE4F64" wp14:editId="5E68B154">
                <wp:simplePos x="0" y="0"/>
                <wp:positionH relativeFrom="column">
                  <wp:posOffset>-8662</wp:posOffset>
                </wp:positionH>
                <wp:positionV relativeFrom="paragraph">
                  <wp:posOffset>-12712</wp:posOffset>
                </wp:positionV>
                <wp:extent cx="610678" cy="750498"/>
                <wp:effectExtent l="19050" t="0" r="0" b="0"/>
                <wp:wrapNone/>
                <wp:docPr id="1"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72B8BA81" w14:textId="77777777" w:rsidR="00F31B37" w:rsidRDefault="00F31B37" w:rsidP="00F31B37">
          <w:pPr>
            <w:pStyle w:val="Encabezado"/>
            <w:jc w:val="center"/>
            <w:rPr>
              <w:rFonts w:ascii="Verdana" w:hAnsi="Verdana"/>
              <w:b/>
              <w:sz w:val="16"/>
              <w:szCs w:val="16"/>
              <w:lang w:val="es-ES_tradnl"/>
            </w:rPr>
          </w:pPr>
        </w:p>
        <w:p w14:paraId="33D7E2F2" w14:textId="77777777"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7C2A2FF5"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797EC63B" w14:textId="60DBC2DA" w:rsidR="00F31B37" w:rsidRPr="00BB55D9" w:rsidRDefault="00BB55D9" w:rsidP="00F31B37">
          <w:pPr>
            <w:pStyle w:val="Encabezado"/>
            <w:jc w:val="center"/>
            <w:rPr>
              <w:rFonts w:ascii="Verdana" w:hAnsi="Verdana"/>
              <w:b/>
              <w:sz w:val="18"/>
              <w:szCs w:val="18"/>
            </w:rPr>
          </w:pPr>
          <w:r w:rsidRPr="00BB55D9">
            <w:rPr>
              <w:rFonts w:ascii="Verdana" w:hAnsi="Verdana"/>
              <w:b/>
              <w:sz w:val="16"/>
              <w:szCs w:val="16"/>
              <w:lang w:val="es-ES_tradnl"/>
            </w:rPr>
            <w:t>Aplicación de la inteligencia artificial a cadenas logísticas portuarias</w:t>
          </w:r>
        </w:p>
      </w:tc>
    </w:tr>
  </w:tbl>
  <w:p w14:paraId="67A74519" w14:textId="77777777"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E66A9"/>
    <w:multiLevelType w:val="hybridMultilevel"/>
    <w:tmpl w:val="789207D8"/>
    <w:lvl w:ilvl="0" w:tplc="0405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2C49EC"/>
    <w:multiLevelType w:val="hybridMultilevel"/>
    <w:tmpl w:val="5070621E"/>
    <w:lvl w:ilvl="0" w:tplc="A04035C6">
      <w:start w:val="1"/>
      <w:numFmt w:val="decimal"/>
      <w:lvlText w:val="(%1)"/>
      <w:lvlJc w:val="left"/>
      <w:pPr>
        <w:ind w:left="720" w:hanging="360"/>
      </w:pPr>
      <w:rPr>
        <w:rFonts w:ascii="Verdana" w:hAnsi="Verdana" w:hint="default"/>
        <w:color w:val="auto"/>
        <w:sz w:val="20"/>
        <w:szCs w:val="20"/>
        <w:vertAlign w:val="superscrip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2836F76"/>
    <w:multiLevelType w:val="hybridMultilevel"/>
    <w:tmpl w:val="8B82699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CDC5CEB"/>
    <w:multiLevelType w:val="hybridMultilevel"/>
    <w:tmpl w:val="D29C205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24CC63BD"/>
    <w:multiLevelType w:val="hybridMultilevel"/>
    <w:tmpl w:val="CC183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A6B7EF3"/>
    <w:multiLevelType w:val="hybridMultilevel"/>
    <w:tmpl w:val="0BC02BBE"/>
    <w:lvl w:ilvl="0" w:tplc="0405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285571C"/>
    <w:multiLevelType w:val="hybridMultilevel"/>
    <w:tmpl w:val="15827502"/>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7">
    <w:nsid w:val="38780A17"/>
    <w:multiLevelType w:val="hybridMultilevel"/>
    <w:tmpl w:val="B0007810"/>
    <w:lvl w:ilvl="0" w:tplc="0405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D577001"/>
    <w:multiLevelType w:val="hybridMultilevel"/>
    <w:tmpl w:val="2D101C8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nsid w:val="3E2F47EB"/>
    <w:multiLevelType w:val="hybridMultilevel"/>
    <w:tmpl w:val="E6E6A84C"/>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10">
    <w:nsid w:val="435A1FC2"/>
    <w:multiLevelType w:val="hybridMultilevel"/>
    <w:tmpl w:val="FEA0C3A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4635B4B"/>
    <w:multiLevelType w:val="hybridMultilevel"/>
    <w:tmpl w:val="9542A1A8"/>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12">
    <w:nsid w:val="482B5A16"/>
    <w:multiLevelType w:val="hybridMultilevel"/>
    <w:tmpl w:val="25F812BC"/>
    <w:lvl w:ilvl="0" w:tplc="6070285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D528D5"/>
    <w:multiLevelType w:val="hybridMultilevel"/>
    <w:tmpl w:val="D60AB93A"/>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14">
    <w:nsid w:val="4EE856D3"/>
    <w:multiLevelType w:val="hybridMultilevel"/>
    <w:tmpl w:val="6B4806F2"/>
    <w:lvl w:ilvl="0" w:tplc="0405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58F1717"/>
    <w:multiLevelType w:val="hybridMultilevel"/>
    <w:tmpl w:val="F99457F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nsid w:val="55A31F58"/>
    <w:multiLevelType w:val="hybridMultilevel"/>
    <w:tmpl w:val="6B5C2D1A"/>
    <w:lvl w:ilvl="0" w:tplc="0405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28E1C08"/>
    <w:multiLevelType w:val="hybridMultilevel"/>
    <w:tmpl w:val="7A4EA22E"/>
    <w:lvl w:ilvl="0" w:tplc="0405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5D023A0"/>
    <w:multiLevelType w:val="hybridMultilevel"/>
    <w:tmpl w:val="E39C5AEC"/>
    <w:lvl w:ilvl="0" w:tplc="0405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4E70299"/>
    <w:multiLevelType w:val="hybridMultilevel"/>
    <w:tmpl w:val="07384DA2"/>
    <w:lvl w:ilvl="0" w:tplc="C57847A6">
      <w:start w:val="1"/>
      <w:numFmt w:val="lowerLetter"/>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
  </w:num>
  <w:num w:numId="3">
    <w:abstractNumId w:val="4"/>
  </w:num>
  <w:num w:numId="4">
    <w:abstractNumId w:val="2"/>
  </w:num>
  <w:num w:numId="5">
    <w:abstractNumId w:val="13"/>
  </w:num>
  <w:num w:numId="6">
    <w:abstractNumId w:val="11"/>
  </w:num>
  <w:num w:numId="7">
    <w:abstractNumId w:val="8"/>
  </w:num>
  <w:num w:numId="8">
    <w:abstractNumId w:val="15"/>
  </w:num>
  <w:num w:numId="9">
    <w:abstractNumId w:val="6"/>
  </w:num>
  <w:num w:numId="10">
    <w:abstractNumId w:val="9"/>
  </w:num>
  <w:num w:numId="11">
    <w:abstractNumId w:val="17"/>
  </w:num>
  <w:num w:numId="12">
    <w:abstractNumId w:val="20"/>
  </w:num>
  <w:num w:numId="13">
    <w:abstractNumId w:val="18"/>
  </w:num>
  <w:num w:numId="14">
    <w:abstractNumId w:val="14"/>
  </w:num>
  <w:num w:numId="15">
    <w:abstractNumId w:val="16"/>
  </w:num>
  <w:num w:numId="16">
    <w:abstractNumId w:val="7"/>
  </w:num>
  <w:num w:numId="17">
    <w:abstractNumId w:val="0"/>
  </w:num>
  <w:num w:numId="18">
    <w:abstractNumId w:val="10"/>
  </w:num>
  <w:num w:numId="19">
    <w:abstractNumId w:val="5"/>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17240"/>
    <w:rsid w:val="00021FCE"/>
    <w:rsid w:val="00027547"/>
    <w:rsid w:val="00042524"/>
    <w:rsid w:val="00046F14"/>
    <w:rsid w:val="000503D1"/>
    <w:rsid w:val="00050A80"/>
    <w:rsid w:val="00055691"/>
    <w:rsid w:val="0006788D"/>
    <w:rsid w:val="0007036B"/>
    <w:rsid w:val="000A6EC7"/>
    <w:rsid w:val="000C14DC"/>
    <w:rsid w:val="000D4633"/>
    <w:rsid w:val="000F1243"/>
    <w:rsid w:val="001047CD"/>
    <w:rsid w:val="001048C7"/>
    <w:rsid w:val="00134D75"/>
    <w:rsid w:val="001410D7"/>
    <w:rsid w:val="001628C4"/>
    <w:rsid w:val="00162D29"/>
    <w:rsid w:val="00182A9F"/>
    <w:rsid w:val="00184448"/>
    <w:rsid w:val="00194598"/>
    <w:rsid w:val="001A12BD"/>
    <w:rsid w:val="001B5378"/>
    <w:rsid w:val="001C754A"/>
    <w:rsid w:val="001E3D4D"/>
    <w:rsid w:val="001F391B"/>
    <w:rsid w:val="002010B8"/>
    <w:rsid w:val="00201B65"/>
    <w:rsid w:val="002161E3"/>
    <w:rsid w:val="00234A50"/>
    <w:rsid w:val="00240FAA"/>
    <w:rsid w:val="00252E35"/>
    <w:rsid w:val="00257019"/>
    <w:rsid w:val="00270D66"/>
    <w:rsid w:val="00275316"/>
    <w:rsid w:val="00275415"/>
    <w:rsid w:val="002817C4"/>
    <w:rsid w:val="002827E9"/>
    <w:rsid w:val="00297F21"/>
    <w:rsid w:val="002A2A3D"/>
    <w:rsid w:val="002B4137"/>
    <w:rsid w:val="002D16AA"/>
    <w:rsid w:val="002E0882"/>
    <w:rsid w:val="002E1E12"/>
    <w:rsid w:val="002E272A"/>
    <w:rsid w:val="002E30A0"/>
    <w:rsid w:val="002F3133"/>
    <w:rsid w:val="002F76FB"/>
    <w:rsid w:val="00300731"/>
    <w:rsid w:val="00305803"/>
    <w:rsid w:val="003106A1"/>
    <w:rsid w:val="00312539"/>
    <w:rsid w:val="00326680"/>
    <w:rsid w:val="0033172C"/>
    <w:rsid w:val="003376B2"/>
    <w:rsid w:val="003551D5"/>
    <w:rsid w:val="00382BE9"/>
    <w:rsid w:val="00395301"/>
    <w:rsid w:val="0039569F"/>
    <w:rsid w:val="00396BC3"/>
    <w:rsid w:val="003A15A5"/>
    <w:rsid w:val="003A6BFF"/>
    <w:rsid w:val="003B7DEA"/>
    <w:rsid w:val="003D06D4"/>
    <w:rsid w:val="003D16B7"/>
    <w:rsid w:val="003E747C"/>
    <w:rsid w:val="003F0140"/>
    <w:rsid w:val="003F4623"/>
    <w:rsid w:val="00403285"/>
    <w:rsid w:val="00410643"/>
    <w:rsid w:val="00412B70"/>
    <w:rsid w:val="00436233"/>
    <w:rsid w:val="00437ECF"/>
    <w:rsid w:val="004403B7"/>
    <w:rsid w:val="00440E76"/>
    <w:rsid w:val="00451935"/>
    <w:rsid w:val="00462758"/>
    <w:rsid w:val="00471FAA"/>
    <w:rsid w:val="0047546B"/>
    <w:rsid w:val="00485587"/>
    <w:rsid w:val="0049509F"/>
    <w:rsid w:val="004A60A6"/>
    <w:rsid w:val="004A7994"/>
    <w:rsid w:val="004B04F7"/>
    <w:rsid w:val="004B3D68"/>
    <w:rsid w:val="004C0658"/>
    <w:rsid w:val="004E33AA"/>
    <w:rsid w:val="004F26D2"/>
    <w:rsid w:val="004F5C6E"/>
    <w:rsid w:val="004F757C"/>
    <w:rsid w:val="00523E7E"/>
    <w:rsid w:val="00531233"/>
    <w:rsid w:val="0053210D"/>
    <w:rsid w:val="005364BD"/>
    <w:rsid w:val="00543A30"/>
    <w:rsid w:val="005754D8"/>
    <w:rsid w:val="005A64E9"/>
    <w:rsid w:val="005B775A"/>
    <w:rsid w:val="005C444A"/>
    <w:rsid w:val="005F4B86"/>
    <w:rsid w:val="00613627"/>
    <w:rsid w:val="006143EE"/>
    <w:rsid w:val="00616458"/>
    <w:rsid w:val="00621FCF"/>
    <w:rsid w:val="006271E4"/>
    <w:rsid w:val="00641480"/>
    <w:rsid w:val="00654DC1"/>
    <w:rsid w:val="00663269"/>
    <w:rsid w:val="00667F10"/>
    <w:rsid w:val="00671849"/>
    <w:rsid w:val="00673DC7"/>
    <w:rsid w:val="006972FA"/>
    <w:rsid w:val="006A05F1"/>
    <w:rsid w:val="006C03F7"/>
    <w:rsid w:val="006C7751"/>
    <w:rsid w:val="006D0ABA"/>
    <w:rsid w:val="006D2474"/>
    <w:rsid w:val="006F4A95"/>
    <w:rsid w:val="00743694"/>
    <w:rsid w:val="007455FF"/>
    <w:rsid w:val="007725D9"/>
    <w:rsid w:val="00795C39"/>
    <w:rsid w:val="007A143E"/>
    <w:rsid w:val="007B2363"/>
    <w:rsid w:val="007B47EA"/>
    <w:rsid w:val="007D2198"/>
    <w:rsid w:val="007D2822"/>
    <w:rsid w:val="007D4BBC"/>
    <w:rsid w:val="00815971"/>
    <w:rsid w:val="00820061"/>
    <w:rsid w:val="00826B03"/>
    <w:rsid w:val="008276CF"/>
    <w:rsid w:val="00831D8A"/>
    <w:rsid w:val="00832E88"/>
    <w:rsid w:val="00834ACB"/>
    <w:rsid w:val="00834E10"/>
    <w:rsid w:val="00854C6C"/>
    <w:rsid w:val="00874451"/>
    <w:rsid w:val="0087517E"/>
    <w:rsid w:val="0088159E"/>
    <w:rsid w:val="008901A7"/>
    <w:rsid w:val="008A1C16"/>
    <w:rsid w:val="008B038D"/>
    <w:rsid w:val="008C2004"/>
    <w:rsid w:val="008D623A"/>
    <w:rsid w:val="008E0AD6"/>
    <w:rsid w:val="009061A5"/>
    <w:rsid w:val="00914043"/>
    <w:rsid w:val="0091621C"/>
    <w:rsid w:val="00934E0E"/>
    <w:rsid w:val="009634D7"/>
    <w:rsid w:val="0096626B"/>
    <w:rsid w:val="00972A58"/>
    <w:rsid w:val="00973159"/>
    <w:rsid w:val="009903CB"/>
    <w:rsid w:val="009A6CA2"/>
    <w:rsid w:val="009B1EF2"/>
    <w:rsid w:val="009D5C66"/>
    <w:rsid w:val="009D5E02"/>
    <w:rsid w:val="009D67CD"/>
    <w:rsid w:val="009E11DF"/>
    <w:rsid w:val="009E50FE"/>
    <w:rsid w:val="009F4CF8"/>
    <w:rsid w:val="00A06687"/>
    <w:rsid w:val="00A13A9A"/>
    <w:rsid w:val="00A156A5"/>
    <w:rsid w:val="00A17237"/>
    <w:rsid w:val="00A21A1F"/>
    <w:rsid w:val="00A30C80"/>
    <w:rsid w:val="00A31CD7"/>
    <w:rsid w:val="00A360F4"/>
    <w:rsid w:val="00A5269E"/>
    <w:rsid w:val="00A54951"/>
    <w:rsid w:val="00A61E35"/>
    <w:rsid w:val="00A62A14"/>
    <w:rsid w:val="00A7502A"/>
    <w:rsid w:val="00A764D9"/>
    <w:rsid w:val="00A76BD2"/>
    <w:rsid w:val="00A77FB3"/>
    <w:rsid w:val="00AB0BE1"/>
    <w:rsid w:val="00AB44DD"/>
    <w:rsid w:val="00AC16F4"/>
    <w:rsid w:val="00AD75E9"/>
    <w:rsid w:val="00AE534B"/>
    <w:rsid w:val="00AE6664"/>
    <w:rsid w:val="00AF660D"/>
    <w:rsid w:val="00B012CF"/>
    <w:rsid w:val="00B2024E"/>
    <w:rsid w:val="00B2368B"/>
    <w:rsid w:val="00B248F8"/>
    <w:rsid w:val="00B2628D"/>
    <w:rsid w:val="00B4337B"/>
    <w:rsid w:val="00B50BFB"/>
    <w:rsid w:val="00B6649D"/>
    <w:rsid w:val="00B672B7"/>
    <w:rsid w:val="00B80E97"/>
    <w:rsid w:val="00B92AA1"/>
    <w:rsid w:val="00B94FE3"/>
    <w:rsid w:val="00BA005A"/>
    <w:rsid w:val="00BB2B27"/>
    <w:rsid w:val="00BB55D9"/>
    <w:rsid w:val="00BC770B"/>
    <w:rsid w:val="00BE3FDC"/>
    <w:rsid w:val="00BE6788"/>
    <w:rsid w:val="00BF7633"/>
    <w:rsid w:val="00C17100"/>
    <w:rsid w:val="00C5207D"/>
    <w:rsid w:val="00C74F86"/>
    <w:rsid w:val="00C82E23"/>
    <w:rsid w:val="00C8585B"/>
    <w:rsid w:val="00C93021"/>
    <w:rsid w:val="00CA5EAE"/>
    <w:rsid w:val="00CC4249"/>
    <w:rsid w:val="00CD2BC3"/>
    <w:rsid w:val="00CE3D56"/>
    <w:rsid w:val="00D038C9"/>
    <w:rsid w:val="00D07121"/>
    <w:rsid w:val="00D305E9"/>
    <w:rsid w:val="00D31B24"/>
    <w:rsid w:val="00D36D1C"/>
    <w:rsid w:val="00D73DE9"/>
    <w:rsid w:val="00D82B85"/>
    <w:rsid w:val="00D90532"/>
    <w:rsid w:val="00DA49BD"/>
    <w:rsid w:val="00DA72C8"/>
    <w:rsid w:val="00DB3014"/>
    <w:rsid w:val="00DC6C64"/>
    <w:rsid w:val="00DE2816"/>
    <w:rsid w:val="00DF2DF2"/>
    <w:rsid w:val="00E060E3"/>
    <w:rsid w:val="00E10E2B"/>
    <w:rsid w:val="00E176A8"/>
    <w:rsid w:val="00E24883"/>
    <w:rsid w:val="00E26BCD"/>
    <w:rsid w:val="00E27D52"/>
    <w:rsid w:val="00E32D09"/>
    <w:rsid w:val="00E40131"/>
    <w:rsid w:val="00E42811"/>
    <w:rsid w:val="00E6688B"/>
    <w:rsid w:val="00E912D0"/>
    <w:rsid w:val="00EA0EEE"/>
    <w:rsid w:val="00EA1924"/>
    <w:rsid w:val="00EB05DF"/>
    <w:rsid w:val="00EB2B9F"/>
    <w:rsid w:val="00EB38A7"/>
    <w:rsid w:val="00ED7996"/>
    <w:rsid w:val="00EF0772"/>
    <w:rsid w:val="00EF29D9"/>
    <w:rsid w:val="00F02DD0"/>
    <w:rsid w:val="00F22831"/>
    <w:rsid w:val="00F31B37"/>
    <w:rsid w:val="00F40F06"/>
    <w:rsid w:val="00F42593"/>
    <w:rsid w:val="00F43C8C"/>
    <w:rsid w:val="00F449FB"/>
    <w:rsid w:val="00F74655"/>
    <w:rsid w:val="00F7587A"/>
    <w:rsid w:val="00F7776D"/>
    <w:rsid w:val="00FA2D3A"/>
    <w:rsid w:val="00FA54F3"/>
    <w:rsid w:val="00FC5357"/>
    <w:rsid w:val="00FD2886"/>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246D1"/>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EndNoteBibliography">
    <w:name w:val="EndNote Bibliography"/>
    <w:basedOn w:val="Normal"/>
    <w:link w:val="EndNoteBibliographyCar"/>
    <w:rsid w:val="00E26BCD"/>
    <w:pPr>
      <w:spacing w:line="240" w:lineRule="auto"/>
    </w:pPr>
    <w:rPr>
      <w:rFonts w:ascii="Calibri" w:hAnsi="Calibri" w:cs="Calibri"/>
      <w:noProof/>
      <w:lang w:val="en-US"/>
    </w:rPr>
  </w:style>
  <w:style w:type="character" w:customStyle="1" w:styleId="EndNoteBibliographyCar">
    <w:name w:val="EndNote Bibliography Car"/>
    <w:basedOn w:val="Fuentedeprrafopredeter"/>
    <w:link w:val="EndNoteBibliography"/>
    <w:rsid w:val="00E26BCD"/>
    <w:rPr>
      <w:rFonts w:ascii="Calibri" w:hAnsi="Calibri" w:cs="Calibri"/>
      <w:noProof/>
      <w:lang w:val="en-US"/>
    </w:rPr>
  </w:style>
  <w:style w:type="paragraph" w:styleId="Descripcin">
    <w:name w:val="caption"/>
    <w:basedOn w:val="Normal"/>
    <w:next w:val="Normal"/>
    <w:uiPriority w:val="35"/>
    <w:unhideWhenUsed/>
    <w:qFormat/>
    <w:rsid w:val="004F26D2"/>
    <w:pPr>
      <w:spacing w:line="240" w:lineRule="auto"/>
    </w:pPr>
    <w:rPr>
      <w:i/>
      <w:iCs/>
      <w:color w:val="1F497D" w:themeColor="text2"/>
      <w:sz w:val="18"/>
      <w:szCs w:val="18"/>
    </w:rPr>
  </w:style>
  <w:style w:type="character" w:styleId="Refdecomentario">
    <w:name w:val="annotation reference"/>
    <w:uiPriority w:val="99"/>
    <w:semiHidden/>
    <w:unhideWhenUsed/>
    <w:rsid w:val="00412B70"/>
    <w:rPr>
      <w:sz w:val="16"/>
      <w:szCs w:val="16"/>
    </w:rPr>
  </w:style>
  <w:style w:type="paragraph" w:styleId="Textocomentario">
    <w:name w:val="annotation text"/>
    <w:basedOn w:val="Normal"/>
    <w:link w:val="TextocomentarioCar"/>
    <w:uiPriority w:val="99"/>
    <w:semiHidden/>
    <w:unhideWhenUsed/>
    <w:rsid w:val="00412B70"/>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412B70"/>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E6688B"/>
    <w:rPr>
      <w:color w:val="800080" w:themeColor="followedHyperlink"/>
      <w:u w:val="single"/>
    </w:rPr>
  </w:style>
  <w:style w:type="character" w:customStyle="1" w:styleId="PrrafodelistaCar">
    <w:name w:val="Párrafo de lista Car"/>
    <w:basedOn w:val="Fuentedeprrafopredeter"/>
    <w:link w:val="Prrafodelista"/>
    <w:uiPriority w:val="34"/>
    <w:rsid w:val="0052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rodriguez@gmail.com" TargetMode="External"/><Relationship Id="rId13" Type="http://schemas.openxmlformats.org/officeDocument/2006/relationships/hyperlink" Target="https://repositorio.comillas.edu/xmlui/handle/11531/564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hdezp@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toto190760@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nudsen@uclv.edu.cu" TargetMode="External"/><Relationship Id="rId4" Type="http://schemas.openxmlformats.org/officeDocument/2006/relationships/settings" Target="settings.xml"/><Relationship Id="rId9" Type="http://schemas.openxmlformats.org/officeDocument/2006/relationships/hyperlink" Target="mailto:deborah@uclv.edu.c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04BCD-0B70-450C-BE37-92BC7F541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8</Pages>
  <Words>3041</Words>
  <Characters>16730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Beme</cp:lastModifiedBy>
  <cp:revision>224</cp:revision>
  <dcterms:created xsi:type="dcterms:W3CDTF">2021-05-14T03:18:00Z</dcterms:created>
  <dcterms:modified xsi:type="dcterms:W3CDTF">2023-10-05T22:50:00Z</dcterms:modified>
</cp:coreProperties>
</file>