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D141C" w14:textId="77777777" w:rsidR="00BE7AFD" w:rsidRPr="007D6302" w:rsidRDefault="00BE7AFD" w:rsidP="00BE7AFD">
      <w:pPr>
        <w:spacing w:after="0" w:line="240" w:lineRule="auto"/>
        <w:jc w:val="center"/>
        <w:rPr>
          <w:rFonts w:ascii="Times New Roman" w:hAnsi="Times New Roman" w:cs="Times New Roman"/>
          <w:b/>
          <w:sz w:val="28"/>
          <w:szCs w:val="28"/>
        </w:rPr>
      </w:pPr>
      <w:r w:rsidRPr="007D6302">
        <w:rPr>
          <w:rFonts w:ascii="Times New Roman" w:hAnsi="Times New Roman" w:cs="Times New Roman"/>
          <w:b/>
          <w:sz w:val="28"/>
          <w:szCs w:val="28"/>
        </w:rPr>
        <w:t>VI CONFERENCIA INTERNACIONAL DE ESTUDIOS HUMANÍSTICOS 2023</w:t>
      </w:r>
    </w:p>
    <w:p w14:paraId="077D6F22" w14:textId="77777777" w:rsidR="00BE7AFD" w:rsidRPr="008A1C16" w:rsidRDefault="00BE7AFD" w:rsidP="00667F10">
      <w:pPr>
        <w:spacing w:after="0"/>
        <w:jc w:val="center"/>
        <w:rPr>
          <w:rFonts w:ascii="Times New Roman" w:hAnsi="Times New Roman" w:cs="Times New Roman"/>
          <w:sz w:val="24"/>
          <w:szCs w:val="24"/>
        </w:rPr>
      </w:pPr>
    </w:p>
    <w:p w14:paraId="12BDEFC7" w14:textId="77777777" w:rsidR="00E912D0" w:rsidRDefault="00E912D0" w:rsidP="00667F10">
      <w:pPr>
        <w:spacing w:after="0"/>
        <w:jc w:val="center"/>
        <w:rPr>
          <w:rFonts w:ascii="Times New Roman" w:hAnsi="Times New Roman" w:cs="Times New Roman"/>
          <w:b/>
          <w:sz w:val="24"/>
          <w:szCs w:val="24"/>
        </w:rPr>
      </w:pPr>
    </w:p>
    <w:p w14:paraId="1BA45387"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E32D07F" w14:textId="3563070B" w:rsidR="00B008D3" w:rsidRPr="00B008D3" w:rsidRDefault="00B008D3" w:rsidP="0071376E">
      <w:pPr>
        <w:jc w:val="center"/>
        <w:rPr>
          <w:rFonts w:ascii="Times New Roman" w:eastAsia="Calibri" w:hAnsi="Times New Roman" w:cs="Times New Roman"/>
          <w:b/>
          <w:sz w:val="28"/>
          <w:szCs w:val="28"/>
        </w:rPr>
      </w:pPr>
      <w:r w:rsidRPr="00B008D3">
        <w:rPr>
          <w:rFonts w:ascii="Times New Roman" w:eastAsia="Calibri" w:hAnsi="Times New Roman" w:cs="Times New Roman"/>
          <w:b/>
          <w:sz w:val="28"/>
          <w:szCs w:val="28"/>
        </w:rPr>
        <w:t>Acercamiento a locuciones somáticas con boca y lengua</w:t>
      </w:r>
    </w:p>
    <w:p w14:paraId="4C21BC34" w14:textId="77777777" w:rsidR="00E912D0" w:rsidRDefault="00E912D0" w:rsidP="0071376E">
      <w:pPr>
        <w:spacing w:after="0"/>
        <w:jc w:val="center"/>
        <w:rPr>
          <w:rFonts w:ascii="Times New Roman" w:hAnsi="Times New Roman" w:cs="Times New Roman"/>
          <w:b/>
          <w:i/>
          <w:sz w:val="24"/>
          <w:szCs w:val="24"/>
        </w:rPr>
      </w:pPr>
    </w:p>
    <w:p w14:paraId="453DF141" w14:textId="77777777" w:rsidR="008A1C16" w:rsidRPr="009D5E02" w:rsidRDefault="008A1C16" w:rsidP="0071376E">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14:paraId="745D26B3" w14:textId="2510F1BE" w:rsidR="008A1C16" w:rsidRPr="0071376E" w:rsidRDefault="00F60639" w:rsidP="0071376E">
      <w:pPr>
        <w:spacing w:after="0"/>
        <w:jc w:val="center"/>
        <w:rPr>
          <w:rFonts w:ascii="Times New Roman" w:hAnsi="Times New Roman" w:cs="Times New Roman"/>
          <w:i/>
          <w:sz w:val="24"/>
          <w:szCs w:val="24"/>
        </w:rPr>
      </w:pPr>
      <w:proofErr w:type="spellStart"/>
      <w:r w:rsidRPr="0071376E">
        <w:rPr>
          <w:rFonts w:ascii="Times New Roman" w:hAnsi="Times New Roman" w:cs="Times New Roman"/>
          <w:i/>
          <w:sz w:val="24"/>
          <w:szCs w:val="24"/>
        </w:rPr>
        <w:t>Approach</w:t>
      </w:r>
      <w:proofErr w:type="spellEnd"/>
      <w:r w:rsidRPr="0071376E">
        <w:rPr>
          <w:rFonts w:ascii="Times New Roman" w:hAnsi="Times New Roman" w:cs="Times New Roman"/>
          <w:i/>
          <w:sz w:val="24"/>
          <w:szCs w:val="24"/>
        </w:rPr>
        <w:t xml:space="preserve"> </w:t>
      </w:r>
      <w:proofErr w:type="spellStart"/>
      <w:r w:rsidRPr="0071376E">
        <w:rPr>
          <w:rFonts w:ascii="Times New Roman" w:hAnsi="Times New Roman" w:cs="Times New Roman"/>
          <w:i/>
          <w:sz w:val="24"/>
          <w:szCs w:val="24"/>
        </w:rPr>
        <w:t>to</w:t>
      </w:r>
      <w:proofErr w:type="spellEnd"/>
      <w:r w:rsidRPr="0071376E">
        <w:rPr>
          <w:rFonts w:ascii="Times New Roman" w:hAnsi="Times New Roman" w:cs="Times New Roman"/>
          <w:i/>
          <w:sz w:val="24"/>
          <w:szCs w:val="24"/>
        </w:rPr>
        <w:t xml:space="preserve"> </w:t>
      </w:r>
      <w:proofErr w:type="spellStart"/>
      <w:r w:rsidRPr="0071376E">
        <w:rPr>
          <w:rFonts w:ascii="Times New Roman" w:hAnsi="Times New Roman" w:cs="Times New Roman"/>
          <w:i/>
          <w:sz w:val="24"/>
          <w:szCs w:val="24"/>
        </w:rPr>
        <w:t>somatic</w:t>
      </w:r>
      <w:proofErr w:type="spellEnd"/>
      <w:r w:rsidRPr="0071376E">
        <w:rPr>
          <w:rFonts w:ascii="Times New Roman" w:hAnsi="Times New Roman" w:cs="Times New Roman"/>
          <w:i/>
          <w:sz w:val="24"/>
          <w:szCs w:val="24"/>
        </w:rPr>
        <w:t xml:space="preserve"> </w:t>
      </w:r>
      <w:proofErr w:type="spellStart"/>
      <w:r w:rsidRPr="0071376E">
        <w:rPr>
          <w:rFonts w:ascii="Times New Roman" w:hAnsi="Times New Roman" w:cs="Times New Roman"/>
          <w:i/>
          <w:sz w:val="24"/>
          <w:szCs w:val="24"/>
        </w:rPr>
        <w:t>locutions</w:t>
      </w:r>
      <w:proofErr w:type="spellEnd"/>
      <w:r w:rsidRPr="0071376E">
        <w:rPr>
          <w:rFonts w:ascii="Times New Roman" w:hAnsi="Times New Roman" w:cs="Times New Roman"/>
          <w:i/>
          <w:sz w:val="24"/>
          <w:szCs w:val="24"/>
        </w:rPr>
        <w:t xml:space="preserve"> </w:t>
      </w:r>
      <w:proofErr w:type="spellStart"/>
      <w:r w:rsidRPr="0071376E">
        <w:rPr>
          <w:rFonts w:ascii="Times New Roman" w:hAnsi="Times New Roman" w:cs="Times New Roman"/>
          <w:i/>
          <w:sz w:val="24"/>
          <w:szCs w:val="24"/>
        </w:rPr>
        <w:t>with</w:t>
      </w:r>
      <w:proofErr w:type="spellEnd"/>
      <w:r w:rsidRPr="0071376E">
        <w:rPr>
          <w:rFonts w:ascii="Times New Roman" w:hAnsi="Times New Roman" w:cs="Times New Roman"/>
          <w:i/>
          <w:sz w:val="24"/>
          <w:szCs w:val="24"/>
        </w:rPr>
        <w:t xml:space="preserve"> </w:t>
      </w:r>
      <w:proofErr w:type="spellStart"/>
      <w:r w:rsidRPr="0071376E">
        <w:rPr>
          <w:rFonts w:ascii="Times New Roman" w:hAnsi="Times New Roman" w:cs="Times New Roman"/>
          <w:i/>
          <w:sz w:val="24"/>
          <w:szCs w:val="24"/>
        </w:rPr>
        <w:t>mouth</w:t>
      </w:r>
      <w:proofErr w:type="spellEnd"/>
      <w:r w:rsidRPr="0071376E">
        <w:rPr>
          <w:rFonts w:ascii="Times New Roman" w:hAnsi="Times New Roman" w:cs="Times New Roman"/>
          <w:i/>
          <w:sz w:val="24"/>
          <w:szCs w:val="24"/>
        </w:rPr>
        <w:t xml:space="preserve"> and </w:t>
      </w:r>
      <w:proofErr w:type="spellStart"/>
      <w:r w:rsidRPr="0071376E">
        <w:rPr>
          <w:rFonts w:ascii="Times New Roman" w:hAnsi="Times New Roman" w:cs="Times New Roman"/>
          <w:i/>
          <w:sz w:val="24"/>
          <w:szCs w:val="24"/>
        </w:rPr>
        <w:t>tongue</w:t>
      </w:r>
      <w:proofErr w:type="spellEnd"/>
    </w:p>
    <w:p w14:paraId="3F06F7F3" w14:textId="77777777" w:rsidR="002E0882" w:rsidRPr="002E0882" w:rsidRDefault="002E0882" w:rsidP="0071376E">
      <w:pPr>
        <w:spacing w:after="0" w:line="360" w:lineRule="auto"/>
        <w:jc w:val="center"/>
        <w:rPr>
          <w:rFonts w:ascii="Times New Roman" w:hAnsi="Times New Roman" w:cs="Times New Roman"/>
          <w:sz w:val="24"/>
          <w:szCs w:val="24"/>
        </w:rPr>
      </w:pPr>
    </w:p>
    <w:p w14:paraId="352FBB97" w14:textId="77777777" w:rsidR="009D5E02" w:rsidRDefault="009D5E02" w:rsidP="00FF3346">
      <w:pPr>
        <w:spacing w:after="0" w:line="360" w:lineRule="auto"/>
        <w:rPr>
          <w:rFonts w:ascii="Times New Roman" w:hAnsi="Times New Roman" w:cs="Times New Roman"/>
          <w:sz w:val="24"/>
          <w:szCs w:val="24"/>
        </w:rPr>
      </w:pPr>
    </w:p>
    <w:p w14:paraId="5E510F06" w14:textId="77777777" w:rsidR="00B008D3" w:rsidRPr="00B008D3" w:rsidRDefault="00B008D3" w:rsidP="00B008D3">
      <w:pPr>
        <w:spacing w:after="0" w:line="360" w:lineRule="auto"/>
        <w:jc w:val="right"/>
        <w:rPr>
          <w:rFonts w:ascii="Times New Roman" w:eastAsia="Calibri" w:hAnsi="Times New Roman" w:cs="Times New Roman"/>
          <w:sz w:val="24"/>
          <w:szCs w:val="24"/>
        </w:rPr>
      </w:pPr>
      <w:r w:rsidRPr="00B008D3">
        <w:rPr>
          <w:rFonts w:ascii="Times New Roman" w:eastAsia="Calibri" w:hAnsi="Times New Roman" w:cs="Times New Roman"/>
          <w:sz w:val="24"/>
          <w:szCs w:val="24"/>
        </w:rPr>
        <w:t>MSc. Denise Prado González</w:t>
      </w:r>
    </w:p>
    <w:p w14:paraId="66BA3ACF" w14:textId="77777777" w:rsidR="00B008D3" w:rsidRPr="00B008D3" w:rsidRDefault="00B008D3" w:rsidP="00B008D3">
      <w:pPr>
        <w:spacing w:after="0" w:line="360" w:lineRule="auto"/>
        <w:jc w:val="right"/>
        <w:rPr>
          <w:rFonts w:ascii="Times New Roman" w:eastAsia="Calibri" w:hAnsi="Times New Roman" w:cs="Times New Roman"/>
          <w:sz w:val="24"/>
          <w:szCs w:val="24"/>
        </w:rPr>
      </w:pPr>
      <w:r w:rsidRPr="00B008D3">
        <w:rPr>
          <w:rFonts w:ascii="Times New Roman" w:eastAsia="Calibri" w:hAnsi="Times New Roman" w:cs="Times New Roman"/>
          <w:sz w:val="24"/>
          <w:szCs w:val="24"/>
        </w:rPr>
        <w:t xml:space="preserve"> Universidad Central “Marta Abreu” de Las Villas  </w:t>
      </w:r>
    </w:p>
    <w:p w14:paraId="116F0B0B" w14:textId="77777777" w:rsidR="00B008D3" w:rsidRPr="00B008D3" w:rsidRDefault="00B008D3" w:rsidP="00B008D3">
      <w:pPr>
        <w:spacing w:after="0" w:line="360" w:lineRule="auto"/>
        <w:jc w:val="right"/>
        <w:rPr>
          <w:rFonts w:ascii="Times New Roman" w:eastAsia="Calibri" w:hAnsi="Times New Roman" w:cs="Times New Roman"/>
          <w:sz w:val="24"/>
          <w:szCs w:val="24"/>
        </w:rPr>
      </w:pPr>
      <w:r w:rsidRPr="00B008D3">
        <w:rPr>
          <w:rFonts w:ascii="Times New Roman" w:eastAsia="Calibri" w:hAnsi="Times New Roman" w:cs="Times New Roman"/>
          <w:sz w:val="24"/>
          <w:szCs w:val="24"/>
        </w:rPr>
        <w:t xml:space="preserve">denisep@uclv.edu.cu </w:t>
      </w:r>
    </w:p>
    <w:p w14:paraId="46977F51" w14:textId="77777777" w:rsidR="00E912D0" w:rsidRDefault="00E912D0" w:rsidP="00FF3346">
      <w:pPr>
        <w:spacing w:after="0" w:line="360" w:lineRule="auto"/>
        <w:rPr>
          <w:rFonts w:ascii="Times New Roman" w:hAnsi="Times New Roman" w:cs="Times New Roman"/>
          <w:b/>
          <w:sz w:val="24"/>
          <w:szCs w:val="24"/>
        </w:rPr>
      </w:pPr>
    </w:p>
    <w:p w14:paraId="0F972F7B" w14:textId="0310B038" w:rsidR="00B008D3" w:rsidRPr="00B008D3" w:rsidRDefault="008A1C16" w:rsidP="00B008D3">
      <w:pPr>
        <w:spacing w:line="360" w:lineRule="auto"/>
        <w:jc w:val="both"/>
        <w:rPr>
          <w:rFonts w:ascii="Times New Roman" w:eastAsia="Calibri"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B008D3" w:rsidRPr="00B008D3">
        <w:rPr>
          <w:rFonts w:ascii="Times New Roman" w:eastAsia="Calibri" w:hAnsi="Times New Roman" w:cs="Times New Roman"/>
          <w:sz w:val="24"/>
          <w:szCs w:val="24"/>
        </w:rPr>
        <w:t xml:space="preserve">Las locuciones somáticas se han estudiado en los últimos años en el centro del país teniendo presente </w:t>
      </w:r>
      <w:r w:rsidR="00E5593D">
        <w:rPr>
          <w:rFonts w:ascii="Times New Roman" w:eastAsia="Calibri" w:hAnsi="Times New Roman" w:cs="Times New Roman"/>
          <w:sz w:val="24"/>
          <w:szCs w:val="24"/>
        </w:rPr>
        <w:t>a</w:t>
      </w:r>
      <w:r w:rsidR="00B008D3" w:rsidRPr="00B008D3">
        <w:rPr>
          <w:rFonts w:ascii="Times New Roman" w:eastAsia="Calibri" w:hAnsi="Times New Roman" w:cs="Times New Roman"/>
          <w:sz w:val="24"/>
          <w:szCs w:val="24"/>
        </w:rPr>
        <w:t xml:space="preserve"> la escuela española y sus aportes en esta área temática. Son unidades activas en el coloquio y por ello se han analizado desde diferentes aristas: su estructura, función, en el habla del adulto mayor, juvenil y de adolescentes. El objetivo de este trabajo es caracterizar un grupo de locuciones somáticas en la variante del español de Cuba, específicamente en la región central del país y comprobar su existencia en el Diccionario fraseológico documentado del español actual (DFDEA) y en el Diccionario ejemplificado del español de Cuba (DEEC). Para ello se ha conformado el corpus a partir de la extracción de la lengua hablada. Lo novedoso de esta propuesta es que se constata cuáles locuciones de nuestra variante aparecen en el DFDEA y aquellas que son diferentes o no están. Ha resultado evidente la existencia de locuciones donde el elemento somático se relaciona directamente con la función metalingüística y otras donde se vincula por otros elementos constitutivos y su significado global. De esta manera, como parte de las líneas del Grupo de Estudios sobre Fraseología de Cuba (GEFRASCU) y del Proyecto Procesos </w:t>
      </w:r>
      <w:proofErr w:type="spellStart"/>
      <w:r w:rsidR="00B008D3" w:rsidRPr="00B008D3">
        <w:rPr>
          <w:rFonts w:ascii="Times New Roman" w:eastAsia="Calibri" w:hAnsi="Times New Roman" w:cs="Times New Roman"/>
          <w:sz w:val="24"/>
          <w:szCs w:val="24"/>
        </w:rPr>
        <w:t>identitarios</w:t>
      </w:r>
      <w:proofErr w:type="spellEnd"/>
      <w:r w:rsidR="00B008D3" w:rsidRPr="00B008D3">
        <w:rPr>
          <w:rFonts w:ascii="Times New Roman" w:eastAsia="Calibri" w:hAnsi="Times New Roman" w:cs="Times New Roman"/>
          <w:sz w:val="24"/>
          <w:szCs w:val="24"/>
        </w:rPr>
        <w:t xml:space="preserve"> y acercamientos culturales, se aporta a los estudios sobre fraseología somática en nuestro país pues habían sido escasamente abordados.</w:t>
      </w:r>
    </w:p>
    <w:p w14:paraId="22812659" w14:textId="3DCB33CF" w:rsidR="00B008D3" w:rsidRDefault="00B008D3" w:rsidP="004F432C">
      <w:pPr>
        <w:spacing w:line="360" w:lineRule="auto"/>
        <w:jc w:val="both"/>
        <w:rPr>
          <w:rFonts w:ascii="Times New Roman" w:eastAsia="Calibri" w:hAnsi="Times New Roman" w:cs="Times New Roman"/>
          <w:i/>
          <w:sz w:val="24"/>
          <w:szCs w:val="24"/>
          <w:lang w:val="en-US"/>
        </w:rPr>
      </w:pPr>
      <w:proofErr w:type="spellStart"/>
      <w:r w:rsidRPr="00B008D3">
        <w:rPr>
          <w:rFonts w:ascii="Times New Roman" w:eastAsia="Calibri" w:hAnsi="Times New Roman" w:cs="Times New Roman"/>
          <w:i/>
          <w:sz w:val="24"/>
          <w:szCs w:val="24"/>
        </w:rPr>
        <w:lastRenderedPageBreak/>
        <w:t>Abstract</w:t>
      </w:r>
      <w:proofErr w:type="spellEnd"/>
      <w:r w:rsidRPr="00B008D3">
        <w:rPr>
          <w:rFonts w:ascii="Times New Roman" w:eastAsia="Calibri" w:hAnsi="Times New Roman" w:cs="Times New Roman"/>
          <w:i/>
          <w:sz w:val="24"/>
          <w:szCs w:val="24"/>
        </w:rPr>
        <w:t>:</w:t>
      </w:r>
      <w:r w:rsidR="00372A30" w:rsidRPr="00372A30">
        <w:rPr>
          <w:rFonts w:ascii="Times New Roman" w:eastAsia="Calibri" w:hAnsi="Times New Roman" w:cs="Times New Roman"/>
          <w:i/>
          <w:sz w:val="24"/>
          <w:szCs w:val="24"/>
        </w:rPr>
        <w:t xml:space="preserve"> </w:t>
      </w:r>
      <w:r w:rsidRPr="00B008D3">
        <w:rPr>
          <w:rFonts w:ascii="Times New Roman" w:eastAsia="Calibri" w:hAnsi="Times New Roman" w:cs="Times New Roman"/>
          <w:i/>
          <w:sz w:val="24"/>
          <w:szCs w:val="24"/>
          <w:lang w:val="en-US"/>
        </w:rPr>
        <w:t>Somatic locutions have been studied in recent years in the center of the country, mainly taking into account the Spanish school and its contributions in this thematic area. They are active units in the colloquy and therefore they have been analyzed from different points of view: their structure, function, in the speech of the elderly, youth and adolescents. The objective of this work is to characterize a group of somatic locutions in the variant of Cuban Spanish, specifically in the central region of the country and to verify their existence in the Documented Phraseological Dictionary of Current Spanish (DFDEA) and in the Exemplified Dictionary of Cuban Spanish (DEEC). For this purpose, the corpus has been formed from the extraction of the spoken language. The novelty of this proposal is that it is found which locutions of our variant appear in the DFDEA and those that are different or are not present. It has become evident that there are locutions where the somatic element is directly related to the metalinguistic function and others where it is linked by other constituent elements and their global meaning. In this way, as part of the lines of the Group of Studies on Phraseology of Cuba (GEFRASCU) and of the Project Identity Processes and Cultural Approaches, it is contributed to the studies on somatic phraseology in our country since they had been scarcely approached.</w:t>
      </w:r>
    </w:p>
    <w:p w14:paraId="2DDD6B9F" w14:textId="77777777" w:rsidR="009401B6" w:rsidRPr="009401B6" w:rsidRDefault="009401B6" w:rsidP="009401B6">
      <w:pPr>
        <w:spacing w:line="360" w:lineRule="auto"/>
        <w:jc w:val="both"/>
        <w:rPr>
          <w:rFonts w:ascii="Times New Roman" w:eastAsia="Calibri" w:hAnsi="Times New Roman" w:cs="Times New Roman"/>
          <w:sz w:val="24"/>
          <w:szCs w:val="24"/>
        </w:rPr>
      </w:pPr>
      <w:r w:rsidRPr="009401B6">
        <w:rPr>
          <w:rFonts w:ascii="Times New Roman" w:eastAsia="Calibri" w:hAnsi="Times New Roman" w:cs="Times New Roman"/>
          <w:sz w:val="24"/>
          <w:szCs w:val="24"/>
        </w:rPr>
        <w:t>Palabras claves: Locuciones somáticas; Significado metalingüístico; Somatismos.</w:t>
      </w:r>
    </w:p>
    <w:p w14:paraId="4FA8E752" w14:textId="1F91E90C" w:rsidR="00B008D3" w:rsidRPr="00B008D3" w:rsidRDefault="00B008D3" w:rsidP="004F432C">
      <w:pPr>
        <w:spacing w:line="360" w:lineRule="auto"/>
        <w:jc w:val="both"/>
        <w:rPr>
          <w:rFonts w:ascii="Times New Roman" w:eastAsia="Calibri" w:hAnsi="Times New Roman" w:cs="Times New Roman"/>
          <w:sz w:val="24"/>
          <w:szCs w:val="24"/>
          <w:lang w:val="en-US"/>
        </w:rPr>
      </w:pPr>
      <w:r w:rsidRPr="00B008D3">
        <w:rPr>
          <w:rFonts w:ascii="Times New Roman" w:eastAsia="Calibri" w:hAnsi="Times New Roman" w:cs="Times New Roman"/>
          <w:i/>
          <w:sz w:val="24"/>
          <w:szCs w:val="24"/>
          <w:lang w:val="en-US"/>
        </w:rPr>
        <w:t xml:space="preserve">Key words: </w:t>
      </w:r>
      <w:r w:rsidR="004F432C" w:rsidRPr="00372A30">
        <w:rPr>
          <w:rFonts w:ascii="Times New Roman" w:eastAsia="Calibri" w:hAnsi="Times New Roman" w:cs="Times New Roman"/>
          <w:i/>
          <w:sz w:val="24"/>
          <w:szCs w:val="24"/>
          <w:lang w:val="en-US"/>
        </w:rPr>
        <w:t>Somatic locutions;</w:t>
      </w:r>
      <w:r w:rsidRPr="00B008D3">
        <w:rPr>
          <w:rFonts w:ascii="Times New Roman" w:eastAsia="Calibri" w:hAnsi="Times New Roman" w:cs="Times New Roman"/>
          <w:i/>
          <w:sz w:val="24"/>
          <w:szCs w:val="24"/>
          <w:lang w:val="en-US"/>
        </w:rPr>
        <w:t xml:space="preserve"> </w:t>
      </w:r>
      <w:r w:rsidR="004F432C" w:rsidRPr="00372A30">
        <w:rPr>
          <w:rFonts w:ascii="Times New Roman" w:eastAsia="Calibri" w:hAnsi="Times New Roman" w:cs="Times New Roman"/>
          <w:i/>
          <w:sz w:val="24"/>
          <w:szCs w:val="24"/>
          <w:lang w:val="en-US"/>
        </w:rPr>
        <w:t>Metalinguistic meaning;</w:t>
      </w:r>
      <w:r w:rsidRPr="00B008D3">
        <w:rPr>
          <w:rFonts w:ascii="Times New Roman" w:eastAsia="Calibri" w:hAnsi="Times New Roman" w:cs="Times New Roman"/>
          <w:i/>
          <w:sz w:val="24"/>
          <w:szCs w:val="24"/>
          <w:lang w:val="en-US"/>
        </w:rPr>
        <w:t xml:space="preserve"> </w:t>
      </w:r>
      <w:proofErr w:type="spellStart"/>
      <w:r w:rsidR="004F432C" w:rsidRPr="00372A30">
        <w:rPr>
          <w:rFonts w:ascii="Times New Roman" w:eastAsia="Calibri" w:hAnsi="Times New Roman" w:cs="Times New Roman"/>
          <w:i/>
          <w:sz w:val="24"/>
          <w:szCs w:val="24"/>
          <w:lang w:val="en-US"/>
        </w:rPr>
        <w:t>S</w:t>
      </w:r>
      <w:r w:rsidRPr="00B008D3">
        <w:rPr>
          <w:rFonts w:ascii="Times New Roman" w:eastAsia="Calibri" w:hAnsi="Times New Roman" w:cs="Times New Roman"/>
          <w:i/>
          <w:sz w:val="24"/>
          <w:szCs w:val="24"/>
          <w:lang w:val="en-US"/>
        </w:rPr>
        <w:t>omatisms</w:t>
      </w:r>
      <w:proofErr w:type="spellEnd"/>
      <w:r w:rsidRPr="00B008D3">
        <w:rPr>
          <w:rFonts w:ascii="Times New Roman" w:eastAsia="Calibri" w:hAnsi="Times New Roman" w:cs="Times New Roman"/>
          <w:i/>
          <w:sz w:val="24"/>
          <w:szCs w:val="24"/>
          <w:lang w:val="en-US"/>
        </w:rPr>
        <w:t>.</w:t>
      </w:r>
    </w:p>
    <w:p w14:paraId="3A66FF93"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9A8D692" w14:textId="1ADCF0E6"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Cada día es más recurrente el estudio de la </w:t>
      </w:r>
      <w:r w:rsidR="00E5593D">
        <w:rPr>
          <w:rFonts w:ascii="Times New Roman" w:hAnsi="Times New Roman" w:cs="Times New Roman"/>
          <w:sz w:val="24"/>
          <w:szCs w:val="24"/>
        </w:rPr>
        <w:t>fraseología somática pues se ha</w:t>
      </w:r>
      <w:r w:rsidRPr="009401B6">
        <w:rPr>
          <w:rFonts w:ascii="Times New Roman" w:hAnsi="Times New Roman" w:cs="Times New Roman"/>
          <w:sz w:val="24"/>
          <w:szCs w:val="24"/>
        </w:rPr>
        <w:t xml:space="preserve"> extendido por el valor que adquieren las unidades fraseológicas en el hab</w:t>
      </w:r>
      <w:r>
        <w:rPr>
          <w:rFonts w:ascii="Times New Roman" w:hAnsi="Times New Roman" w:cs="Times New Roman"/>
          <w:sz w:val="24"/>
          <w:szCs w:val="24"/>
        </w:rPr>
        <w:t>la de una comunidad lingüística</w:t>
      </w:r>
      <w:r w:rsidRPr="009401B6">
        <w:rPr>
          <w:rFonts w:ascii="Times New Roman" w:hAnsi="Times New Roman" w:cs="Times New Roman"/>
          <w:sz w:val="24"/>
          <w:szCs w:val="24"/>
        </w:rPr>
        <w:t>. Su valor radica en el reflejo de la cultura, de las creencias, tradiciones y la idiosincrasia de un pueblo. Muestra rasgos lingüísticos como sociales de una comunidad. El caudal fraseológico de cada comunidad lingüística pone de manifiesto la historia, los hábitos y las costumbres, así como la manera de pensar y conceptualizar el mundo por parte de los hablantes (Szyndler, 2014).</w:t>
      </w:r>
    </w:p>
    <w:p w14:paraId="5D3CA409" w14:textId="4E95176C"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El estudio de la fraseología en Cuba, si bien ha ofrecido y ofrece interés para la lingüística, también ha sido un camino para comprender y conocer el pensamiento de nuestro pueblo y su cultura (Carneado, 1985). Las investigaciones sobre este ámbito lingüístico han estado encaminadas hacia las consideraciones sobre el caudal </w:t>
      </w:r>
      <w:r w:rsidRPr="009401B6">
        <w:rPr>
          <w:rFonts w:ascii="Times New Roman" w:hAnsi="Times New Roman" w:cs="Times New Roman"/>
          <w:sz w:val="24"/>
          <w:szCs w:val="24"/>
        </w:rPr>
        <w:lastRenderedPageBreak/>
        <w:t>fraseológico hablado en el país, las unidades fraseológicas: sus fuentes y características, así como sus modos de formación; la metáfora y los grados de revelación en los fraseologismos; consideraciones sobre fraseografía muy importantes para elaborar un diccionario cubano de fraseología (Tristá y Carneado, 1985). Se ha continuado la actividad científica desde otras aristas poco examinadas como la fraseología somática (Pacheco, 2015; Prado, 2016; Peña, 2017; Salomón, 2018; Fuentes, 2020; Pérez, 2020</w:t>
      </w:r>
      <w:r>
        <w:rPr>
          <w:rFonts w:ascii="Times New Roman" w:hAnsi="Times New Roman" w:cs="Times New Roman"/>
          <w:sz w:val="24"/>
          <w:szCs w:val="24"/>
        </w:rPr>
        <w:t>; Ruíz, 2022</w:t>
      </w:r>
      <w:r w:rsidRPr="009401B6">
        <w:rPr>
          <w:rFonts w:ascii="Times New Roman" w:hAnsi="Times New Roman" w:cs="Times New Roman"/>
          <w:sz w:val="24"/>
          <w:szCs w:val="24"/>
        </w:rPr>
        <w:t xml:space="preserve">). </w:t>
      </w:r>
    </w:p>
    <w:p w14:paraId="7A6DD6FD"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Con la creación en el año 2020 del Grupo de Estudios de la Fraseología de Cuba (GEFRASCU)</w:t>
      </w:r>
      <w:r w:rsidRPr="009401B6">
        <w:rPr>
          <w:rFonts w:ascii="Times New Roman" w:hAnsi="Times New Roman" w:cs="Times New Roman"/>
          <w:sz w:val="24"/>
          <w:szCs w:val="24"/>
          <w:vertAlign w:val="superscript"/>
        </w:rPr>
        <w:footnoteReference w:id="1"/>
      </w:r>
      <w:r w:rsidRPr="009401B6">
        <w:rPr>
          <w:rFonts w:ascii="Times New Roman" w:hAnsi="Times New Roman" w:cs="Times New Roman"/>
          <w:sz w:val="24"/>
          <w:szCs w:val="24"/>
        </w:rPr>
        <w:t xml:space="preserve"> se ha propiciado el intercambio y trabajo entre profesores e investigadores nacionales y extranjeros sobre dicha disciplina lingüística. Se ha abierto caminos a temáticas poco tratadas como lo es el estudio de los somatismos en la variante cubana de la lengua. Así mismo como parte del proyecto </w:t>
      </w:r>
      <w:r w:rsidRPr="009401B6">
        <w:rPr>
          <w:rFonts w:ascii="Times New Roman" w:hAnsi="Times New Roman" w:cs="Times New Roman"/>
          <w:i/>
          <w:sz w:val="24"/>
          <w:szCs w:val="24"/>
        </w:rPr>
        <w:t xml:space="preserve">Procesos </w:t>
      </w:r>
      <w:proofErr w:type="spellStart"/>
      <w:r w:rsidRPr="009401B6">
        <w:rPr>
          <w:rFonts w:ascii="Times New Roman" w:hAnsi="Times New Roman" w:cs="Times New Roman"/>
          <w:i/>
          <w:sz w:val="24"/>
          <w:szCs w:val="24"/>
        </w:rPr>
        <w:t>identitarios</w:t>
      </w:r>
      <w:proofErr w:type="spellEnd"/>
      <w:r w:rsidRPr="009401B6">
        <w:rPr>
          <w:rFonts w:ascii="Times New Roman" w:hAnsi="Times New Roman" w:cs="Times New Roman"/>
          <w:i/>
          <w:sz w:val="24"/>
          <w:szCs w:val="24"/>
        </w:rPr>
        <w:t xml:space="preserve"> y acercamientos culturales</w:t>
      </w:r>
      <w:r w:rsidRPr="009401B6">
        <w:rPr>
          <w:rFonts w:ascii="Times New Roman" w:hAnsi="Times New Roman" w:cs="Times New Roman"/>
          <w:i/>
          <w:sz w:val="24"/>
          <w:szCs w:val="24"/>
          <w:vertAlign w:val="superscript"/>
        </w:rPr>
        <w:footnoteReference w:id="2"/>
      </w:r>
      <w:r w:rsidRPr="009401B6">
        <w:rPr>
          <w:rFonts w:ascii="Times New Roman" w:hAnsi="Times New Roman" w:cs="Times New Roman"/>
          <w:sz w:val="24"/>
          <w:szCs w:val="24"/>
        </w:rPr>
        <w:t>, se estimula el tema por la pertinencia en la identidad de los pueblos.</w:t>
      </w:r>
    </w:p>
    <w:p w14:paraId="010D5ABB" w14:textId="77777777" w:rsidR="009401B6" w:rsidRPr="009401B6" w:rsidRDefault="009401B6" w:rsidP="009401B6">
      <w:pPr>
        <w:spacing w:after="0" w:line="360" w:lineRule="auto"/>
        <w:jc w:val="both"/>
        <w:rPr>
          <w:rFonts w:ascii="Times New Roman" w:hAnsi="Times New Roman" w:cs="Times New Roman"/>
          <w:b/>
          <w:sz w:val="24"/>
          <w:szCs w:val="24"/>
        </w:rPr>
      </w:pPr>
      <w:r w:rsidRPr="009401B6">
        <w:rPr>
          <w:rFonts w:ascii="Times New Roman" w:hAnsi="Times New Roman" w:cs="Times New Roman"/>
          <w:sz w:val="24"/>
          <w:szCs w:val="24"/>
        </w:rPr>
        <w:t xml:space="preserve">1. </w:t>
      </w:r>
      <w:r w:rsidRPr="009401B6">
        <w:rPr>
          <w:rFonts w:ascii="Times New Roman" w:hAnsi="Times New Roman" w:cs="Times New Roman"/>
          <w:b/>
          <w:sz w:val="24"/>
          <w:szCs w:val="24"/>
        </w:rPr>
        <w:t>LA FRASEOLOGÍA SOMÁTICA EN CUBA</w:t>
      </w:r>
    </w:p>
    <w:p w14:paraId="785E5A66"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A finales del siglo XX se destacaron las fraseólogas cubanas Antonia María Tristá, Zoila Victoria Carneado y Gisela Cárdenas. Su mayor aporte fue relacionado con el estudio de la fraseología en la variante cubana de la lengua bajo la influencia de los presupuestos de la escuela soviética. </w:t>
      </w:r>
    </w:p>
    <w:p w14:paraId="56BEEA2C"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Predominó la búsqueda de las fuentes de las unidades fraseológicas sus modos de formación, la metáfora y sus grados de revelación, intereses sobre la fraseografía. Se reconoció por parte de las autoras la necesidad de una obra lexicográfica que representara la variante del español hablada en Cuba y para ello se investigaba precisamente, sobre los principales fundamentos a tener en cuenta.</w:t>
      </w:r>
    </w:p>
    <w:p w14:paraId="752A8D99"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Como parte de la obra de ellas, y relacionado directamente con los estudios de fraseología somática de los que hoy se cuenta en el ámbito hispánico, se halla un trabajo en el Anuario de Lingüística y literatura, “Elementos somáticos en las unidades fraseológicas” (Tristá, Carneado y Cárdenas, 1986). Constituye el primer trabajo sobre </w:t>
      </w:r>
      <w:r w:rsidRPr="009401B6">
        <w:rPr>
          <w:rFonts w:ascii="Times New Roman" w:hAnsi="Times New Roman" w:cs="Times New Roman"/>
          <w:sz w:val="24"/>
          <w:szCs w:val="24"/>
        </w:rPr>
        <w:lastRenderedPageBreak/>
        <w:t>los somatismos que se ha hallado, donde se realiza un análisis de los elementos somáticos relativos a la cabeza. Se representa en un esquema el reflejo del cuerpo humano en la fraseología.  Se plantea a modo de conclusión que debía continuarse un estudio más detallado y extendido a las demás partes del cuerpo donde se obtuvieran resultados más concretos sobre la motivación en ese tipo de unidad.</w:t>
      </w:r>
    </w:p>
    <w:p w14:paraId="7C870AD5"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De este modo, se evidencia la escasez de trabajos científicos sobre el tema. En el año 2015 se halla la ponencia “Consideraciones semánticas en torno a una muestra de unidades fraseológicas somáticas en el habla popular cubana” (Pacheco, 2015) en </w:t>
      </w:r>
      <w:r w:rsidRPr="009401B6">
        <w:rPr>
          <w:rFonts w:ascii="Times New Roman" w:hAnsi="Times New Roman" w:cs="Times New Roman"/>
          <w:i/>
          <w:sz w:val="24"/>
          <w:szCs w:val="24"/>
        </w:rPr>
        <w:t>Comunicación Social: retos y perspectivas</w:t>
      </w:r>
      <w:r w:rsidRPr="009401B6">
        <w:rPr>
          <w:rFonts w:ascii="Times New Roman" w:hAnsi="Times New Roman" w:cs="Times New Roman"/>
          <w:sz w:val="24"/>
          <w:szCs w:val="24"/>
        </w:rPr>
        <w:t>, del Centro de lingüística Aplicada en Santiago de Cuba.</w:t>
      </w:r>
    </w:p>
    <w:p w14:paraId="63B78EEE"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Esto ha propiciado un creciente interés por investigar dichas unidades, por la preponderancia numérica, la naturaleza de universal lingüístico, así como su frecuencia de uso en el habla coloquial. Caracterizarlas en la actualidad requiere no solo del conocimiento de los antecedentes en el contexto nacional, sino de las teorías que hoy se manejan en el análisis fraseológico de los somatismos a nivel internacional (Mellado, 2004; </w:t>
      </w:r>
      <w:proofErr w:type="spellStart"/>
      <w:r w:rsidRPr="009401B6">
        <w:rPr>
          <w:rFonts w:ascii="Times New Roman" w:hAnsi="Times New Roman" w:cs="Times New Roman"/>
          <w:sz w:val="24"/>
          <w:szCs w:val="24"/>
        </w:rPr>
        <w:t>Stepien</w:t>
      </w:r>
      <w:proofErr w:type="spellEnd"/>
      <w:r w:rsidRPr="009401B6">
        <w:rPr>
          <w:rFonts w:ascii="Times New Roman" w:hAnsi="Times New Roman" w:cs="Times New Roman"/>
          <w:sz w:val="24"/>
          <w:szCs w:val="24"/>
        </w:rPr>
        <w:t xml:space="preserve">, 2007; </w:t>
      </w:r>
      <w:proofErr w:type="spellStart"/>
      <w:r w:rsidRPr="009401B6">
        <w:rPr>
          <w:rFonts w:ascii="Times New Roman" w:hAnsi="Times New Roman" w:cs="Times New Roman"/>
          <w:sz w:val="24"/>
          <w:szCs w:val="24"/>
        </w:rPr>
        <w:t>Olza</w:t>
      </w:r>
      <w:proofErr w:type="spellEnd"/>
      <w:r w:rsidRPr="009401B6">
        <w:rPr>
          <w:rFonts w:ascii="Times New Roman" w:hAnsi="Times New Roman" w:cs="Times New Roman"/>
          <w:sz w:val="24"/>
          <w:szCs w:val="24"/>
        </w:rPr>
        <w:t xml:space="preserve">, 2009; </w:t>
      </w:r>
      <w:proofErr w:type="spellStart"/>
      <w:r w:rsidRPr="009401B6">
        <w:rPr>
          <w:rFonts w:ascii="Times New Roman" w:hAnsi="Times New Roman" w:cs="Times New Roman"/>
          <w:sz w:val="24"/>
          <w:szCs w:val="24"/>
        </w:rPr>
        <w:t>Penadés</w:t>
      </w:r>
      <w:proofErr w:type="spellEnd"/>
      <w:r w:rsidRPr="009401B6">
        <w:rPr>
          <w:rFonts w:ascii="Times New Roman" w:hAnsi="Times New Roman" w:cs="Times New Roman"/>
          <w:sz w:val="24"/>
          <w:szCs w:val="24"/>
        </w:rPr>
        <w:t xml:space="preserve">, 2010; </w:t>
      </w:r>
      <w:proofErr w:type="spellStart"/>
      <w:r w:rsidRPr="009401B6">
        <w:rPr>
          <w:rFonts w:ascii="Times New Roman" w:hAnsi="Times New Roman" w:cs="Times New Roman"/>
          <w:sz w:val="24"/>
          <w:szCs w:val="24"/>
        </w:rPr>
        <w:t>Duquet</w:t>
      </w:r>
      <w:proofErr w:type="spellEnd"/>
      <w:r w:rsidRPr="009401B6">
        <w:rPr>
          <w:rFonts w:ascii="Times New Roman" w:hAnsi="Times New Roman" w:cs="Times New Roman"/>
          <w:sz w:val="24"/>
          <w:szCs w:val="24"/>
        </w:rPr>
        <w:t xml:space="preserve">, 2012-2013; </w:t>
      </w:r>
      <w:proofErr w:type="spellStart"/>
      <w:r w:rsidRPr="009401B6">
        <w:rPr>
          <w:rFonts w:ascii="Times New Roman" w:hAnsi="Times New Roman" w:cs="Times New Roman"/>
          <w:sz w:val="24"/>
          <w:szCs w:val="24"/>
        </w:rPr>
        <w:t>Saracho</w:t>
      </w:r>
      <w:proofErr w:type="spellEnd"/>
      <w:r w:rsidRPr="009401B6">
        <w:rPr>
          <w:rFonts w:ascii="Times New Roman" w:hAnsi="Times New Roman" w:cs="Times New Roman"/>
          <w:sz w:val="24"/>
          <w:szCs w:val="24"/>
        </w:rPr>
        <w:t>, 2015).</w:t>
      </w:r>
    </w:p>
    <w:p w14:paraId="13F31C8D" w14:textId="01A5C219" w:rsid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Surgen así varias investigaciones sobre locuciones somáticas en el centro del país, en la Universidad Central </w:t>
      </w:r>
      <w:r w:rsidRPr="009401B6">
        <w:rPr>
          <w:rFonts w:ascii="Times New Roman" w:hAnsi="Times New Roman" w:cs="Times New Roman"/>
          <w:i/>
          <w:sz w:val="24"/>
          <w:szCs w:val="24"/>
        </w:rPr>
        <w:t>Marta Abreu</w:t>
      </w:r>
      <w:r w:rsidRPr="009401B6">
        <w:rPr>
          <w:rFonts w:ascii="Times New Roman" w:hAnsi="Times New Roman" w:cs="Times New Roman"/>
          <w:sz w:val="24"/>
          <w:szCs w:val="24"/>
        </w:rPr>
        <w:t xml:space="preserve"> de Las Villas donde se analizan estas unidades desde lo estructural y semántico. Con muestras recogidas en el coloquio, con hablantes de diferentes grupos etarios y residentes en disímiles zonas de la región central (Prado, 2016; Peña, 2017; Salomón, 2018; Fuentes, 2020; Pérez, 2020</w:t>
      </w:r>
      <w:r w:rsidR="00F272AC">
        <w:rPr>
          <w:rFonts w:ascii="Times New Roman" w:hAnsi="Times New Roman" w:cs="Times New Roman"/>
          <w:sz w:val="24"/>
          <w:szCs w:val="24"/>
        </w:rPr>
        <w:t>; Ruíz, 2023</w:t>
      </w:r>
      <w:r w:rsidRPr="009401B6">
        <w:rPr>
          <w:rFonts w:ascii="Times New Roman" w:hAnsi="Times New Roman" w:cs="Times New Roman"/>
          <w:sz w:val="24"/>
          <w:szCs w:val="24"/>
        </w:rPr>
        <w:t>).</w:t>
      </w:r>
    </w:p>
    <w:p w14:paraId="64DBBA61" w14:textId="085D0631" w:rsidR="008827A1" w:rsidRDefault="008827A1" w:rsidP="00940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propuesta que se presenta tiene el objetivo de</w:t>
      </w:r>
      <w:r w:rsidRPr="008827A1">
        <w:rPr>
          <w:rFonts w:ascii="Times New Roman" w:hAnsi="Times New Roman" w:cs="Times New Roman"/>
          <w:sz w:val="24"/>
          <w:szCs w:val="24"/>
        </w:rPr>
        <w:t xml:space="preserve"> caracterizar un grupo de locuciones somáticas </w:t>
      </w:r>
      <w:r>
        <w:rPr>
          <w:rFonts w:ascii="Times New Roman" w:hAnsi="Times New Roman" w:cs="Times New Roman"/>
          <w:sz w:val="24"/>
          <w:szCs w:val="24"/>
        </w:rPr>
        <w:t xml:space="preserve"> con boca y lengua </w:t>
      </w:r>
      <w:r w:rsidRPr="008827A1">
        <w:rPr>
          <w:rFonts w:ascii="Times New Roman" w:hAnsi="Times New Roman" w:cs="Times New Roman"/>
          <w:sz w:val="24"/>
          <w:szCs w:val="24"/>
        </w:rPr>
        <w:t>en la variante del español de Cuba, específicamente en la región central del país y comprobar su existencia en el Diccionario fraseológico documentado del español actual (DFDEA) y en el Diccionario ejemplificado del español de Cuba (DEEC). Lo novedoso de esta propuesta es que se constata cuáles locuciones de nuestra variante aparecen en el DFDEA y aquellas que son diferentes o no están. Ha resultado evidente la existencia de</w:t>
      </w:r>
      <w:r>
        <w:rPr>
          <w:rFonts w:ascii="Times New Roman" w:hAnsi="Times New Roman" w:cs="Times New Roman"/>
          <w:sz w:val="24"/>
          <w:szCs w:val="24"/>
        </w:rPr>
        <w:t xml:space="preserve"> algunas</w:t>
      </w:r>
      <w:r w:rsidRPr="008827A1">
        <w:rPr>
          <w:rFonts w:ascii="Times New Roman" w:hAnsi="Times New Roman" w:cs="Times New Roman"/>
          <w:sz w:val="24"/>
          <w:szCs w:val="24"/>
        </w:rPr>
        <w:t xml:space="preserve"> locuciones </w:t>
      </w:r>
      <w:r>
        <w:rPr>
          <w:rFonts w:ascii="Times New Roman" w:hAnsi="Times New Roman" w:cs="Times New Roman"/>
          <w:sz w:val="24"/>
          <w:szCs w:val="24"/>
        </w:rPr>
        <w:t>en ambos diccionarios, así como de otras que se incluyen en el corpus y no aparecen en el DEEC y s</w:t>
      </w:r>
      <w:r w:rsidR="009632E3">
        <w:rPr>
          <w:rFonts w:ascii="Times New Roman" w:hAnsi="Times New Roman" w:cs="Times New Roman"/>
          <w:sz w:val="24"/>
          <w:szCs w:val="24"/>
        </w:rPr>
        <w:t>í en el DFDEA, y otro grupo que no aparece en ninguno y es resultado de la creatividad de los hablantes.</w:t>
      </w:r>
    </w:p>
    <w:p w14:paraId="412D83E1" w14:textId="77777777" w:rsidR="009632E3" w:rsidRPr="009401B6" w:rsidRDefault="009632E3" w:rsidP="009632E3">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lastRenderedPageBreak/>
        <w:t>Por vez primera se utiliza el DFDEA para comprobar la existencia de las locuciones somáticas en la variante española. Permite ampliar las aristas de los estudios sobre la temática y en el uso metalingüístico de los somatismos. Todo ello enriquece los estudios fraseológicos sobre el español de la isla.</w:t>
      </w:r>
    </w:p>
    <w:p w14:paraId="709B09C3" w14:textId="77777777" w:rsidR="009401B6" w:rsidRPr="009401B6" w:rsidRDefault="009401B6" w:rsidP="009401B6">
      <w:pPr>
        <w:spacing w:after="0" w:line="360" w:lineRule="auto"/>
        <w:jc w:val="both"/>
        <w:rPr>
          <w:rFonts w:ascii="Times New Roman" w:hAnsi="Times New Roman" w:cs="Times New Roman"/>
          <w:b/>
          <w:sz w:val="24"/>
          <w:szCs w:val="24"/>
        </w:rPr>
      </w:pPr>
      <w:r w:rsidRPr="009401B6">
        <w:rPr>
          <w:rFonts w:ascii="Times New Roman" w:hAnsi="Times New Roman" w:cs="Times New Roman"/>
          <w:b/>
          <w:sz w:val="24"/>
          <w:szCs w:val="24"/>
        </w:rPr>
        <w:t>1.1</w:t>
      </w:r>
      <w:r w:rsidRPr="009401B6">
        <w:rPr>
          <w:rFonts w:ascii="Times New Roman" w:hAnsi="Times New Roman" w:cs="Times New Roman"/>
          <w:sz w:val="24"/>
          <w:szCs w:val="24"/>
        </w:rPr>
        <w:t xml:space="preserve"> </w:t>
      </w:r>
      <w:r w:rsidRPr="009401B6">
        <w:rPr>
          <w:rFonts w:ascii="Times New Roman" w:hAnsi="Times New Roman" w:cs="Times New Roman"/>
          <w:b/>
          <w:sz w:val="24"/>
          <w:szCs w:val="24"/>
        </w:rPr>
        <w:t>Los somatismos</w:t>
      </w:r>
    </w:p>
    <w:p w14:paraId="06D2750E" w14:textId="77777777"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Se debe tener en cuenta que los somatismos son “fraseologismos que contienen lexemas referidos a partes u órganos de la anatomía humana o animal (lexemas somáticos). Su uso es muy frecuente y poseen una fuerza expresiva muy elevada. Además de que conforman un universal lingüístico, ya que “ciertamente, somatismos se han encontrado en todas las lenguas del mundo hasta ahora estudiadas” (Mellado, 2004)</w:t>
      </w:r>
    </w:p>
    <w:p w14:paraId="52E14D43" w14:textId="4F13F95F"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No se puede hablar de somatismos sin destacar la noción de </w:t>
      </w:r>
      <w:proofErr w:type="spellStart"/>
      <w:r w:rsidRPr="009401B6">
        <w:rPr>
          <w:rFonts w:ascii="Times New Roman" w:hAnsi="Times New Roman" w:cs="Times New Roman"/>
          <w:i/>
          <w:iCs/>
          <w:sz w:val="24"/>
          <w:szCs w:val="24"/>
        </w:rPr>
        <w:t>embodiment</w:t>
      </w:r>
      <w:proofErr w:type="spellEnd"/>
      <w:r w:rsidRPr="009401B6">
        <w:rPr>
          <w:rFonts w:ascii="Times New Roman" w:hAnsi="Times New Roman" w:cs="Times New Roman"/>
          <w:i/>
          <w:iCs/>
          <w:sz w:val="24"/>
          <w:szCs w:val="24"/>
        </w:rPr>
        <w:t xml:space="preserve"> </w:t>
      </w:r>
      <w:r w:rsidRPr="009401B6">
        <w:rPr>
          <w:rFonts w:ascii="Times New Roman" w:hAnsi="Times New Roman" w:cs="Times New Roman"/>
          <w:sz w:val="24"/>
          <w:szCs w:val="24"/>
        </w:rPr>
        <w:t xml:space="preserve">o de </w:t>
      </w:r>
      <w:proofErr w:type="spellStart"/>
      <w:r w:rsidRPr="009401B6">
        <w:rPr>
          <w:rFonts w:ascii="Times New Roman" w:hAnsi="Times New Roman" w:cs="Times New Roman"/>
          <w:i/>
          <w:iCs/>
          <w:sz w:val="24"/>
          <w:szCs w:val="24"/>
        </w:rPr>
        <w:t>corporalización</w:t>
      </w:r>
      <w:proofErr w:type="spellEnd"/>
      <w:r w:rsidRPr="009401B6">
        <w:rPr>
          <w:rFonts w:ascii="Times New Roman" w:hAnsi="Times New Roman" w:cs="Times New Roman"/>
          <w:i/>
          <w:iCs/>
          <w:sz w:val="24"/>
          <w:szCs w:val="24"/>
        </w:rPr>
        <w:t xml:space="preserve"> </w:t>
      </w:r>
      <w:r w:rsidRPr="009401B6">
        <w:rPr>
          <w:rFonts w:ascii="Times New Roman" w:hAnsi="Times New Roman" w:cs="Times New Roman"/>
          <w:iCs/>
          <w:sz w:val="24"/>
          <w:szCs w:val="24"/>
        </w:rPr>
        <w:t>(</w:t>
      </w:r>
      <w:proofErr w:type="spellStart"/>
      <w:r w:rsidRPr="009401B6">
        <w:rPr>
          <w:rFonts w:ascii="Times New Roman" w:hAnsi="Times New Roman" w:cs="Times New Roman"/>
          <w:sz w:val="24"/>
          <w:szCs w:val="24"/>
        </w:rPr>
        <w:t>Olza</w:t>
      </w:r>
      <w:proofErr w:type="spellEnd"/>
      <w:r w:rsidRPr="009401B6">
        <w:rPr>
          <w:rFonts w:ascii="Times New Roman" w:hAnsi="Times New Roman" w:cs="Times New Roman"/>
          <w:sz w:val="24"/>
          <w:szCs w:val="24"/>
        </w:rPr>
        <w:t xml:space="preserve">, 2011), puesto que la mente humana está limitada a un cuerpo y conoce a través de la percepción corporal, es decir, se encuentra sujeta a un filtro. Así, la actividad mental funciona y se manifiesta con ciertos moldes creados a través de la experiencia corporal. </w:t>
      </w:r>
    </w:p>
    <w:p w14:paraId="19AAFE9B" w14:textId="28FDFB8A" w:rsidR="009401B6" w:rsidRPr="009401B6" w:rsidRDefault="009401B6" w:rsidP="009401B6">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Se </w:t>
      </w:r>
      <w:r w:rsidR="008827A1">
        <w:rPr>
          <w:rFonts w:ascii="Times New Roman" w:hAnsi="Times New Roman" w:cs="Times New Roman"/>
          <w:sz w:val="24"/>
          <w:szCs w:val="24"/>
        </w:rPr>
        <w:t>considera</w:t>
      </w:r>
      <w:r w:rsidRPr="009401B6">
        <w:rPr>
          <w:rFonts w:ascii="Times New Roman" w:hAnsi="Times New Roman" w:cs="Times New Roman"/>
          <w:sz w:val="24"/>
          <w:szCs w:val="24"/>
        </w:rPr>
        <w:t xml:space="preserve"> como </w:t>
      </w:r>
      <w:proofErr w:type="spellStart"/>
      <w:r w:rsidRPr="009401B6">
        <w:rPr>
          <w:rFonts w:ascii="Times New Roman" w:hAnsi="Times New Roman" w:cs="Times New Roman"/>
          <w:sz w:val="24"/>
          <w:szCs w:val="24"/>
        </w:rPr>
        <w:t>Saracho</w:t>
      </w:r>
      <w:proofErr w:type="spellEnd"/>
      <w:r w:rsidRPr="009401B6">
        <w:rPr>
          <w:rFonts w:ascii="Times New Roman" w:hAnsi="Times New Roman" w:cs="Times New Roman"/>
          <w:sz w:val="24"/>
          <w:szCs w:val="24"/>
        </w:rPr>
        <w:t xml:space="preserve"> (2015) </w:t>
      </w:r>
      <w:r w:rsidR="008827A1">
        <w:rPr>
          <w:rFonts w:ascii="Times New Roman" w:hAnsi="Times New Roman" w:cs="Times New Roman"/>
          <w:sz w:val="24"/>
          <w:szCs w:val="24"/>
        </w:rPr>
        <w:t>que la</w:t>
      </w:r>
      <w:r w:rsidRPr="009401B6">
        <w:rPr>
          <w:rFonts w:ascii="Times New Roman" w:hAnsi="Times New Roman" w:cs="Times New Roman"/>
          <w:sz w:val="24"/>
          <w:szCs w:val="24"/>
        </w:rPr>
        <w:t xml:space="preserve"> locución somática </w:t>
      </w:r>
      <w:r w:rsidR="008827A1">
        <w:rPr>
          <w:rFonts w:ascii="Times New Roman" w:hAnsi="Times New Roman" w:cs="Times New Roman"/>
          <w:sz w:val="24"/>
          <w:szCs w:val="24"/>
        </w:rPr>
        <w:t xml:space="preserve">es </w:t>
      </w:r>
      <w:r w:rsidRPr="009401B6">
        <w:rPr>
          <w:rFonts w:ascii="Times New Roman" w:hAnsi="Times New Roman" w:cs="Times New Roman"/>
          <w:sz w:val="24"/>
          <w:szCs w:val="24"/>
        </w:rPr>
        <w:t xml:space="preserve">un subtipo de locución, cuya estructura presenta un lexema somático, es decir, una palabra que designa una parte del cuerpo humano o fluido que emana de este, y cuyo significado va influir directa o indirectamente en el significado de la unidad; es, en general, parcialmente idiomática y se basa a menudo en una metáfora conceptual. Las locuciones somáticas, poseen significado </w:t>
      </w:r>
      <w:proofErr w:type="spellStart"/>
      <w:r w:rsidRPr="009401B6">
        <w:rPr>
          <w:rFonts w:ascii="Times New Roman" w:hAnsi="Times New Roman" w:cs="Times New Roman"/>
          <w:sz w:val="24"/>
          <w:szCs w:val="24"/>
        </w:rPr>
        <w:t>semiidiomático</w:t>
      </w:r>
      <w:proofErr w:type="spellEnd"/>
      <w:r w:rsidRPr="009401B6">
        <w:rPr>
          <w:rFonts w:ascii="Times New Roman" w:hAnsi="Times New Roman" w:cs="Times New Roman"/>
          <w:sz w:val="24"/>
          <w:szCs w:val="24"/>
        </w:rPr>
        <w:t xml:space="preserve"> y se distinguen por la universalidad de la metáfora que normalmente incorporan. Ha sido de especial interés el estudio de las locuciones con lexemas somáticos porque presentan una mayor tendencia a formar parte de las unidades fraseológicas siendo particularmente activos (</w:t>
      </w:r>
      <w:proofErr w:type="spellStart"/>
      <w:r w:rsidRPr="009401B6">
        <w:rPr>
          <w:rFonts w:ascii="Times New Roman" w:hAnsi="Times New Roman" w:cs="Times New Roman"/>
          <w:sz w:val="24"/>
          <w:szCs w:val="24"/>
        </w:rPr>
        <w:t>Sciutto</w:t>
      </w:r>
      <w:proofErr w:type="spellEnd"/>
      <w:r w:rsidRPr="009401B6">
        <w:rPr>
          <w:rFonts w:ascii="Times New Roman" w:hAnsi="Times New Roman" w:cs="Times New Roman"/>
          <w:sz w:val="24"/>
          <w:szCs w:val="24"/>
        </w:rPr>
        <w:t>, 2006)</w:t>
      </w:r>
    </w:p>
    <w:p w14:paraId="67E722DE"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C363E35" w14:textId="793CD7E6" w:rsidR="00F272AC" w:rsidRPr="009401B6" w:rsidRDefault="00F272AC" w:rsidP="00F272AC">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 xml:space="preserve">El corpus de somatismos que se analizará está compuesto por expresiones que tienen como base el nombre de una parte del cuerpo articuladora (boca y lengua). Se ha trabajado con un total de </w:t>
      </w:r>
      <w:r w:rsidR="009632E3">
        <w:rPr>
          <w:rFonts w:ascii="Times New Roman" w:hAnsi="Times New Roman" w:cs="Times New Roman"/>
          <w:sz w:val="24"/>
          <w:szCs w:val="24"/>
        </w:rPr>
        <w:t>42</w:t>
      </w:r>
      <w:r w:rsidRPr="009401B6">
        <w:rPr>
          <w:rFonts w:ascii="Times New Roman" w:hAnsi="Times New Roman" w:cs="Times New Roman"/>
          <w:sz w:val="24"/>
          <w:szCs w:val="24"/>
        </w:rPr>
        <w:t xml:space="preserve"> locuciones somáticas</w:t>
      </w:r>
      <w:r w:rsidR="009632E3">
        <w:rPr>
          <w:rFonts w:ascii="Times New Roman" w:hAnsi="Times New Roman" w:cs="Times New Roman"/>
          <w:sz w:val="24"/>
          <w:szCs w:val="24"/>
        </w:rPr>
        <w:t>. Estas han sido</w:t>
      </w:r>
      <w:r w:rsidRPr="009401B6">
        <w:rPr>
          <w:rFonts w:ascii="Times New Roman" w:hAnsi="Times New Roman" w:cs="Times New Roman"/>
          <w:sz w:val="24"/>
          <w:szCs w:val="24"/>
        </w:rPr>
        <w:t xml:space="preserve"> recogidas en el trabajo de campo con informantes así como extraídas del Diccionario ejemplificado del español de Cuba (DEEC) (Tristá y Cárdenas, 2016). </w:t>
      </w:r>
    </w:p>
    <w:p w14:paraId="07FD59CA" w14:textId="5DCD8198" w:rsidR="00F272AC" w:rsidRDefault="00F272AC" w:rsidP="00F272AC">
      <w:pPr>
        <w:spacing w:after="0" w:line="360" w:lineRule="auto"/>
        <w:jc w:val="both"/>
        <w:rPr>
          <w:rFonts w:ascii="Times New Roman" w:hAnsi="Times New Roman" w:cs="Times New Roman"/>
          <w:sz w:val="24"/>
          <w:szCs w:val="24"/>
        </w:rPr>
      </w:pPr>
      <w:r w:rsidRPr="009401B6">
        <w:rPr>
          <w:rFonts w:ascii="Times New Roman" w:hAnsi="Times New Roman" w:cs="Times New Roman"/>
          <w:sz w:val="24"/>
          <w:szCs w:val="24"/>
        </w:rPr>
        <w:t>Se ha conformado una Muestra que in</w:t>
      </w:r>
      <w:r w:rsidR="007C433B">
        <w:rPr>
          <w:rFonts w:ascii="Times New Roman" w:hAnsi="Times New Roman" w:cs="Times New Roman"/>
          <w:sz w:val="24"/>
          <w:szCs w:val="24"/>
        </w:rPr>
        <w:t>i</w:t>
      </w:r>
      <w:r w:rsidRPr="009401B6">
        <w:rPr>
          <w:rFonts w:ascii="Times New Roman" w:hAnsi="Times New Roman" w:cs="Times New Roman"/>
          <w:sz w:val="24"/>
          <w:szCs w:val="24"/>
        </w:rPr>
        <w:t xml:space="preserve">cialmente fue tomada del habla coloquial, se ha trabajado con un corpus de locuciones somáticas extraído de la lengua hablada pues esto </w:t>
      </w:r>
      <w:r w:rsidRPr="009401B6">
        <w:rPr>
          <w:rFonts w:ascii="Times New Roman" w:hAnsi="Times New Roman" w:cs="Times New Roman"/>
          <w:sz w:val="24"/>
          <w:szCs w:val="24"/>
        </w:rPr>
        <w:lastRenderedPageBreak/>
        <w:t xml:space="preserve">permite hallar unidades en su uso real. Y se ha completado con las que aparecen en el DEEC y  en el DFDEA con los elementos somáticos boca y lengua. </w:t>
      </w:r>
    </w:p>
    <w:p w14:paraId="36D1F6EA" w14:textId="68F6D74B" w:rsidR="00EB4BC7" w:rsidRDefault="009632E3" w:rsidP="00F27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EB4BC7">
        <w:rPr>
          <w:rFonts w:ascii="Times New Roman" w:hAnsi="Times New Roman" w:cs="Times New Roman"/>
          <w:sz w:val="24"/>
          <w:szCs w:val="24"/>
        </w:rPr>
        <w:t xml:space="preserve">propone un acercamiento </w:t>
      </w:r>
      <w:r>
        <w:rPr>
          <w:rFonts w:ascii="Times New Roman" w:hAnsi="Times New Roman" w:cs="Times New Roman"/>
          <w:sz w:val="24"/>
          <w:szCs w:val="24"/>
        </w:rPr>
        <w:t>a dichas unidades con boca y lengua solamente.  Así se comprobará la existencia de las pertenecientes a la variante cubana del español en el diccionario español</w:t>
      </w:r>
      <w:r w:rsidR="00EB4BC7">
        <w:rPr>
          <w:rFonts w:ascii="Times New Roman" w:hAnsi="Times New Roman" w:cs="Times New Roman"/>
          <w:sz w:val="24"/>
          <w:szCs w:val="24"/>
        </w:rPr>
        <w:t xml:space="preserve">, </w:t>
      </w:r>
      <w:r w:rsidR="007C433B">
        <w:rPr>
          <w:rFonts w:ascii="Times New Roman" w:hAnsi="Times New Roman" w:cs="Times New Roman"/>
          <w:sz w:val="24"/>
          <w:szCs w:val="24"/>
        </w:rPr>
        <w:t>también de</w:t>
      </w:r>
      <w:r w:rsidR="00EB4BC7">
        <w:rPr>
          <w:rFonts w:ascii="Times New Roman" w:hAnsi="Times New Roman" w:cs="Times New Roman"/>
          <w:sz w:val="24"/>
          <w:szCs w:val="24"/>
        </w:rPr>
        <w:t xml:space="preserve"> aquellas que no se han incluido ni en ese ni en el DEEC pero que conforman el inventario obtenido de hablantes de diferentes grupos etarios: adultos mayores, jóvenes y adolescentes. Se analizará a partir de la consulta de los diccionarios coincidencias en estructuras y significados, así como las diferencias entre dichas unidades somáticas. </w:t>
      </w:r>
    </w:p>
    <w:p w14:paraId="60AE3E72" w14:textId="517BD0C8" w:rsidR="007C433B" w:rsidRPr="009401B6" w:rsidRDefault="007C433B" w:rsidP="00F27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Primeramente, se presentarán cuáles locuciones somáticas aparecen en ambos diccionari</w:t>
      </w:r>
      <w:r w:rsidR="00700F7C">
        <w:rPr>
          <w:rFonts w:ascii="Times New Roman" w:hAnsi="Times New Roman" w:cs="Times New Roman"/>
          <w:sz w:val="24"/>
          <w:szCs w:val="24"/>
        </w:rPr>
        <w:t xml:space="preserve">os (DFDEA, DEEC). Luego cuáles </w:t>
      </w:r>
      <w:r>
        <w:rPr>
          <w:rFonts w:ascii="Times New Roman" w:hAnsi="Times New Roman" w:cs="Times New Roman"/>
          <w:sz w:val="24"/>
          <w:szCs w:val="24"/>
        </w:rPr>
        <w:t>sólo se hallan en uno de ellos y por último aquellas locuciones que no aparecen en ningun</w:t>
      </w:r>
      <w:r w:rsidR="005D2575">
        <w:rPr>
          <w:rFonts w:ascii="Times New Roman" w:hAnsi="Times New Roman" w:cs="Times New Roman"/>
          <w:sz w:val="24"/>
          <w:szCs w:val="24"/>
        </w:rPr>
        <w:t>a</w:t>
      </w:r>
      <w:r>
        <w:rPr>
          <w:rFonts w:ascii="Times New Roman" w:hAnsi="Times New Roman" w:cs="Times New Roman"/>
          <w:sz w:val="24"/>
          <w:szCs w:val="24"/>
        </w:rPr>
        <w:t xml:space="preserve"> de l</w:t>
      </w:r>
      <w:r w:rsidR="005D2575">
        <w:rPr>
          <w:rFonts w:ascii="Times New Roman" w:hAnsi="Times New Roman" w:cs="Times New Roman"/>
          <w:sz w:val="24"/>
          <w:szCs w:val="24"/>
        </w:rPr>
        <w:t>a</w:t>
      </w:r>
      <w:r>
        <w:rPr>
          <w:rFonts w:ascii="Times New Roman" w:hAnsi="Times New Roman" w:cs="Times New Roman"/>
          <w:sz w:val="24"/>
          <w:szCs w:val="24"/>
        </w:rPr>
        <w:t xml:space="preserve">s dos </w:t>
      </w:r>
      <w:r w:rsidR="005D2575">
        <w:rPr>
          <w:rFonts w:ascii="Times New Roman" w:hAnsi="Times New Roman" w:cs="Times New Roman"/>
          <w:sz w:val="24"/>
          <w:szCs w:val="24"/>
        </w:rPr>
        <w:t>obras lexicográficas.</w:t>
      </w:r>
    </w:p>
    <w:p w14:paraId="1CC93B8D"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3A05FCBB" w14:textId="0C6FA73D" w:rsidR="005E5436" w:rsidRDefault="007C433B" w:rsidP="007C4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Del total de las 42 locuciones analizadas con boca y lengua aparecen en ambos diccionarios 7. Con la misma estructura se hallan las siguientes: a</w:t>
      </w:r>
      <w:r w:rsidRPr="007C433B">
        <w:rPr>
          <w:rFonts w:ascii="Times New Roman" w:hAnsi="Times New Roman" w:cs="Times New Roman"/>
          <w:sz w:val="24"/>
          <w:szCs w:val="24"/>
        </w:rPr>
        <w:t xml:space="preserve">brir la boca: //En DFDEA: </w:t>
      </w:r>
      <w:r w:rsidRPr="007C433B">
        <w:rPr>
          <w:rFonts w:ascii="Times New Roman" w:hAnsi="Times New Roman" w:cs="Times New Roman"/>
          <w:i/>
          <w:sz w:val="24"/>
          <w:szCs w:val="24"/>
        </w:rPr>
        <w:t xml:space="preserve">abrir la boca </w:t>
      </w:r>
      <w:r w:rsidRPr="007C433B">
        <w:rPr>
          <w:rFonts w:ascii="Times New Roman" w:hAnsi="Times New Roman" w:cs="Times New Roman"/>
          <w:sz w:val="24"/>
          <w:szCs w:val="24"/>
        </w:rPr>
        <w:t>/</w:t>
      </w:r>
      <w:r w:rsidRPr="007C433B">
        <w:rPr>
          <w:rFonts w:ascii="Times New Roman" w:hAnsi="Times New Roman" w:cs="Times New Roman"/>
          <w:i/>
          <w:sz w:val="24"/>
          <w:szCs w:val="24"/>
        </w:rPr>
        <w:t xml:space="preserve">despegar la boca </w:t>
      </w:r>
      <w:r w:rsidRPr="007C433B">
        <w:rPr>
          <w:rFonts w:ascii="Times New Roman" w:hAnsi="Times New Roman" w:cs="Times New Roman"/>
          <w:sz w:val="24"/>
          <w:szCs w:val="24"/>
        </w:rPr>
        <w:t>/</w:t>
      </w:r>
      <w:r w:rsidRPr="007C433B">
        <w:rPr>
          <w:rFonts w:ascii="Times New Roman" w:hAnsi="Times New Roman" w:cs="Times New Roman"/>
          <w:i/>
          <w:sz w:val="24"/>
          <w:szCs w:val="24"/>
        </w:rPr>
        <w:t xml:space="preserve"> decir esta boca es mía</w:t>
      </w:r>
      <w:r w:rsidRPr="007C433B">
        <w:rPr>
          <w:rFonts w:ascii="Times New Roman" w:hAnsi="Times New Roman" w:cs="Times New Roman"/>
          <w:sz w:val="24"/>
          <w:szCs w:val="24"/>
        </w:rPr>
        <w:t xml:space="preserve">: decir algo. //En DEEC: </w:t>
      </w:r>
      <w:r w:rsidRPr="007C433B">
        <w:rPr>
          <w:rFonts w:ascii="Times New Roman" w:hAnsi="Times New Roman" w:cs="Times New Roman"/>
          <w:i/>
          <w:sz w:val="24"/>
          <w:szCs w:val="24"/>
        </w:rPr>
        <w:t>abrir la boca</w:t>
      </w:r>
      <w:r w:rsidRPr="007C433B">
        <w:rPr>
          <w:rFonts w:ascii="Times New Roman" w:hAnsi="Times New Roman" w:cs="Times New Roman"/>
          <w:sz w:val="24"/>
          <w:szCs w:val="24"/>
        </w:rPr>
        <w:t>: despertar la admiración de alguien.</w:t>
      </w:r>
      <w:r>
        <w:rPr>
          <w:rFonts w:ascii="Times New Roman" w:hAnsi="Times New Roman" w:cs="Times New Roman"/>
          <w:sz w:val="24"/>
          <w:szCs w:val="24"/>
        </w:rPr>
        <w:t xml:space="preserve"> </w:t>
      </w:r>
      <w:r w:rsidRPr="007C433B">
        <w:rPr>
          <w:rFonts w:ascii="Times New Roman" w:hAnsi="Times New Roman" w:cs="Times New Roman"/>
          <w:sz w:val="24"/>
          <w:szCs w:val="24"/>
        </w:rPr>
        <w:t>Buscar la boca: //En DFDEA: provocar a alguien haciendo que diga lo que no desearía. // En DEEC: incitar a alguien a que discuta o pelee.</w:t>
      </w:r>
      <w:r>
        <w:rPr>
          <w:rFonts w:ascii="Times New Roman" w:hAnsi="Times New Roman" w:cs="Times New Roman"/>
          <w:sz w:val="24"/>
          <w:szCs w:val="24"/>
        </w:rPr>
        <w:t xml:space="preserve"> </w:t>
      </w:r>
      <w:r w:rsidRPr="007C433B">
        <w:rPr>
          <w:rFonts w:ascii="Times New Roman" w:hAnsi="Times New Roman" w:cs="Times New Roman"/>
          <w:sz w:val="24"/>
          <w:szCs w:val="24"/>
        </w:rPr>
        <w:t>Darse la lengua: //En DFDEA: besarse poniendo en contacto las lenguas. // En DEEC: congeniar dos o más personas.</w:t>
      </w:r>
      <w:r>
        <w:rPr>
          <w:rFonts w:ascii="Times New Roman" w:hAnsi="Times New Roman" w:cs="Times New Roman"/>
          <w:sz w:val="24"/>
          <w:szCs w:val="24"/>
        </w:rPr>
        <w:t xml:space="preserve"> </w:t>
      </w:r>
      <w:r w:rsidRPr="007C433B">
        <w:rPr>
          <w:rFonts w:ascii="Times New Roman" w:hAnsi="Times New Roman" w:cs="Times New Roman"/>
          <w:sz w:val="24"/>
          <w:szCs w:val="24"/>
        </w:rPr>
        <w:t>Lengua de trapo: //En DFDEA: lengua torpe y confusa, se refiere generalmente a los niños. // En DEEC: persona que suele hablar mal de los demás y divulgar chismes.</w:t>
      </w:r>
      <w:r w:rsidR="005E5436">
        <w:rPr>
          <w:rFonts w:ascii="Times New Roman" w:hAnsi="Times New Roman" w:cs="Times New Roman"/>
          <w:sz w:val="24"/>
          <w:szCs w:val="24"/>
        </w:rPr>
        <w:t xml:space="preserve"> </w:t>
      </w:r>
      <w:r>
        <w:rPr>
          <w:rFonts w:ascii="Times New Roman" w:hAnsi="Times New Roman" w:cs="Times New Roman"/>
          <w:sz w:val="24"/>
          <w:szCs w:val="24"/>
        </w:rPr>
        <w:t>Mantienen la estructura de la locución</w:t>
      </w:r>
      <w:r w:rsidR="005E5436">
        <w:rPr>
          <w:rFonts w:ascii="Times New Roman" w:hAnsi="Times New Roman" w:cs="Times New Roman"/>
          <w:sz w:val="24"/>
          <w:szCs w:val="24"/>
        </w:rPr>
        <w:t xml:space="preserve"> aun cuando en el DFDEA </w:t>
      </w:r>
      <w:r w:rsidR="005D2575">
        <w:rPr>
          <w:rFonts w:ascii="Times New Roman" w:hAnsi="Times New Roman" w:cs="Times New Roman"/>
          <w:sz w:val="24"/>
          <w:szCs w:val="24"/>
        </w:rPr>
        <w:t xml:space="preserve"> se </w:t>
      </w:r>
      <w:r w:rsidR="005E5436">
        <w:rPr>
          <w:rFonts w:ascii="Times New Roman" w:hAnsi="Times New Roman" w:cs="Times New Roman"/>
          <w:sz w:val="24"/>
          <w:szCs w:val="24"/>
        </w:rPr>
        <w:t>incluyen otras variantes en algun</w:t>
      </w:r>
      <w:r w:rsidR="005D2575">
        <w:rPr>
          <w:rFonts w:ascii="Times New Roman" w:hAnsi="Times New Roman" w:cs="Times New Roman"/>
          <w:sz w:val="24"/>
          <w:szCs w:val="24"/>
        </w:rPr>
        <w:t>o</w:t>
      </w:r>
      <w:r w:rsidR="005E5436">
        <w:rPr>
          <w:rFonts w:ascii="Times New Roman" w:hAnsi="Times New Roman" w:cs="Times New Roman"/>
          <w:sz w:val="24"/>
          <w:szCs w:val="24"/>
        </w:rPr>
        <w:t>s</w:t>
      </w:r>
      <w:r w:rsidR="005D2575">
        <w:rPr>
          <w:rFonts w:ascii="Times New Roman" w:hAnsi="Times New Roman" w:cs="Times New Roman"/>
          <w:sz w:val="24"/>
          <w:szCs w:val="24"/>
        </w:rPr>
        <w:t xml:space="preserve"> de los casos</w:t>
      </w:r>
      <w:r w:rsidR="005E5436">
        <w:rPr>
          <w:rFonts w:ascii="Times New Roman" w:hAnsi="Times New Roman" w:cs="Times New Roman"/>
          <w:sz w:val="24"/>
          <w:szCs w:val="24"/>
        </w:rPr>
        <w:t xml:space="preserve">. </w:t>
      </w:r>
    </w:p>
    <w:p w14:paraId="007A83D5" w14:textId="326F8B67" w:rsidR="007C433B" w:rsidRDefault="005E5436" w:rsidP="00BA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5D2575">
        <w:rPr>
          <w:rFonts w:ascii="Times New Roman" w:hAnsi="Times New Roman" w:cs="Times New Roman"/>
          <w:sz w:val="24"/>
          <w:szCs w:val="24"/>
        </w:rPr>
        <w:t>,</w:t>
      </w:r>
      <w:r>
        <w:rPr>
          <w:rFonts w:ascii="Times New Roman" w:hAnsi="Times New Roman" w:cs="Times New Roman"/>
          <w:sz w:val="24"/>
          <w:szCs w:val="24"/>
        </w:rPr>
        <w:t xml:space="preserve"> el significado no siempre es el mismo. Así sucede en las siguientes, aunque estas sí muestran una variación en la estructura. </w:t>
      </w:r>
      <w:r w:rsidR="007C433B" w:rsidRPr="007C433B">
        <w:rPr>
          <w:rFonts w:ascii="Times New Roman" w:hAnsi="Times New Roman" w:cs="Times New Roman"/>
          <w:sz w:val="24"/>
          <w:szCs w:val="24"/>
        </w:rPr>
        <w:t xml:space="preserve">Lengua de estropajo: //En DFDEA: </w:t>
      </w:r>
      <w:r w:rsidR="007C433B" w:rsidRPr="007C433B">
        <w:rPr>
          <w:rFonts w:ascii="Times New Roman" w:hAnsi="Times New Roman" w:cs="Times New Roman"/>
          <w:i/>
          <w:sz w:val="24"/>
          <w:szCs w:val="24"/>
        </w:rPr>
        <w:t>lengua estropajosa</w:t>
      </w:r>
      <w:r w:rsidR="007C433B" w:rsidRPr="007C433B">
        <w:rPr>
          <w:rFonts w:ascii="Times New Roman" w:hAnsi="Times New Roman" w:cs="Times New Roman"/>
          <w:sz w:val="24"/>
          <w:szCs w:val="24"/>
        </w:rPr>
        <w:t>: lengua torpe y confusa. // En DEEC: persona que suele hablar mal de los demás y divulgar chismes.</w:t>
      </w:r>
      <w:r w:rsidR="00BA3207">
        <w:rPr>
          <w:rFonts w:ascii="Times New Roman" w:hAnsi="Times New Roman" w:cs="Times New Roman"/>
          <w:sz w:val="24"/>
          <w:szCs w:val="24"/>
        </w:rPr>
        <w:t xml:space="preserve"> </w:t>
      </w:r>
      <w:r w:rsidR="007C433B" w:rsidRPr="007C433B">
        <w:rPr>
          <w:rFonts w:ascii="Times New Roman" w:hAnsi="Times New Roman" w:cs="Times New Roman"/>
          <w:sz w:val="24"/>
          <w:szCs w:val="24"/>
        </w:rPr>
        <w:t xml:space="preserve">Meterse la lengua…//En DFDEA: </w:t>
      </w:r>
      <w:r w:rsidR="007C433B" w:rsidRPr="007C433B">
        <w:rPr>
          <w:rFonts w:ascii="Times New Roman" w:hAnsi="Times New Roman" w:cs="Times New Roman"/>
          <w:i/>
          <w:sz w:val="24"/>
          <w:szCs w:val="24"/>
        </w:rPr>
        <w:t>meterse la lengua en el culo</w:t>
      </w:r>
      <w:r w:rsidR="007C433B" w:rsidRPr="007C433B">
        <w:rPr>
          <w:rFonts w:ascii="Times New Roman" w:hAnsi="Times New Roman" w:cs="Times New Roman"/>
          <w:sz w:val="24"/>
          <w:szCs w:val="24"/>
        </w:rPr>
        <w:t xml:space="preserve">: callarse.// En DEEC: </w:t>
      </w:r>
      <w:r w:rsidR="007C433B" w:rsidRPr="007C433B">
        <w:rPr>
          <w:rFonts w:ascii="Times New Roman" w:hAnsi="Times New Roman" w:cs="Times New Roman"/>
          <w:i/>
          <w:sz w:val="24"/>
          <w:szCs w:val="24"/>
        </w:rPr>
        <w:t>meterse la lengua donde no le dé el sol</w:t>
      </w:r>
      <w:r w:rsidR="007C433B" w:rsidRPr="007C433B">
        <w:rPr>
          <w:rFonts w:ascii="Times New Roman" w:hAnsi="Times New Roman" w:cs="Times New Roman"/>
          <w:sz w:val="24"/>
          <w:szCs w:val="24"/>
        </w:rPr>
        <w:t>: pedir a alguien que se calle.</w:t>
      </w:r>
      <w:r w:rsidR="00BA3207">
        <w:rPr>
          <w:rFonts w:ascii="Times New Roman" w:hAnsi="Times New Roman" w:cs="Times New Roman"/>
          <w:sz w:val="24"/>
          <w:szCs w:val="24"/>
        </w:rPr>
        <w:t xml:space="preserve"> </w:t>
      </w:r>
      <w:r w:rsidR="007C433B" w:rsidRPr="007C433B">
        <w:rPr>
          <w:rFonts w:ascii="Times New Roman" w:hAnsi="Times New Roman" w:cs="Times New Roman"/>
          <w:sz w:val="24"/>
          <w:szCs w:val="24"/>
        </w:rPr>
        <w:t xml:space="preserve">Lengua larga / </w:t>
      </w:r>
      <w:proofErr w:type="spellStart"/>
      <w:r w:rsidR="007C433B" w:rsidRPr="007C433B">
        <w:rPr>
          <w:rFonts w:ascii="Times New Roman" w:hAnsi="Times New Roman" w:cs="Times New Roman"/>
          <w:sz w:val="24"/>
          <w:szCs w:val="24"/>
        </w:rPr>
        <w:t>lengualarga</w:t>
      </w:r>
      <w:proofErr w:type="spellEnd"/>
      <w:r w:rsidR="007C433B" w:rsidRPr="007C433B">
        <w:rPr>
          <w:rFonts w:ascii="Times New Roman" w:hAnsi="Times New Roman" w:cs="Times New Roman"/>
          <w:sz w:val="24"/>
          <w:szCs w:val="24"/>
        </w:rPr>
        <w:t>: //En DFDEA: verbosidad o tendencia a hablar mucho. // En DEEC: persona que suele hablar mal de los demás y divulgar chismes.</w:t>
      </w:r>
    </w:p>
    <w:p w14:paraId="1D56069C" w14:textId="571A491C" w:rsidR="00BA3207" w:rsidRDefault="00BA3207" w:rsidP="00BA3207">
      <w:pPr>
        <w:spacing w:after="0" w:line="360" w:lineRule="auto"/>
        <w:jc w:val="both"/>
        <w:rPr>
          <w:rFonts w:ascii="Times New Roman" w:eastAsia="Calibri" w:hAnsi="Times New Roman" w:cs="Times New Roman"/>
          <w:sz w:val="24"/>
          <w:szCs w:val="24"/>
        </w:rPr>
      </w:pPr>
      <w:r w:rsidRPr="00BA3207">
        <w:rPr>
          <w:rFonts w:ascii="Times New Roman" w:hAnsi="Times New Roman" w:cs="Times New Roman"/>
          <w:sz w:val="24"/>
          <w:szCs w:val="24"/>
        </w:rPr>
        <w:lastRenderedPageBreak/>
        <w:t>Otro grupo de somatismos con</w:t>
      </w:r>
      <w:r w:rsidR="005D2575">
        <w:rPr>
          <w:rFonts w:ascii="Times New Roman" w:hAnsi="Times New Roman" w:cs="Times New Roman"/>
          <w:sz w:val="24"/>
          <w:szCs w:val="24"/>
        </w:rPr>
        <w:t xml:space="preserve"> el elemento boca solo aparece </w:t>
      </w:r>
      <w:r w:rsidRPr="00BA3207">
        <w:rPr>
          <w:rFonts w:ascii="Times New Roman" w:hAnsi="Times New Roman" w:cs="Times New Roman"/>
          <w:sz w:val="24"/>
          <w:szCs w:val="24"/>
        </w:rPr>
        <w:t xml:space="preserve">en el DFDEA, se utilizan en la variante cubana de la lengua, pero no </w:t>
      </w:r>
      <w:r w:rsidR="005D2575">
        <w:rPr>
          <w:rFonts w:ascii="Times New Roman" w:hAnsi="Times New Roman" w:cs="Times New Roman"/>
          <w:sz w:val="24"/>
          <w:szCs w:val="24"/>
        </w:rPr>
        <w:t>fueron recopilados</w:t>
      </w:r>
      <w:r w:rsidRPr="00BA3207">
        <w:rPr>
          <w:rFonts w:ascii="Times New Roman" w:hAnsi="Times New Roman" w:cs="Times New Roman"/>
          <w:sz w:val="24"/>
          <w:szCs w:val="24"/>
        </w:rPr>
        <w:t xml:space="preserve"> en el DEEC. </w:t>
      </w:r>
      <w:r w:rsidR="005D2575">
        <w:rPr>
          <w:rFonts w:ascii="Times New Roman" w:hAnsi="Times New Roman" w:cs="Times New Roman"/>
          <w:sz w:val="24"/>
          <w:szCs w:val="24"/>
        </w:rPr>
        <w:t>Es importante destacar</w:t>
      </w:r>
      <w:r w:rsidRPr="00BA3207">
        <w:rPr>
          <w:rFonts w:ascii="Times New Roman" w:hAnsi="Times New Roman" w:cs="Times New Roman"/>
          <w:sz w:val="24"/>
          <w:szCs w:val="24"/>
        </w:rPr>
        <w:t xml:space="preserve"> que el diccionario cubano es de la década del noventa, lo que se ha utilizado puesto que ha sido el más completo recopilado en formato de libro. Estos son los siguientes: </w:t>
      </w:r>
      <w:r w:rsidRPr="00BA3207">
        <w:rPr>
          <w:rFonts w:ascii="Times New Roman" w:eastAsia="Calibri" w:hAnsi="Times New Roman" w:cs="Times New Roman"/>
          <w:sz w:val="24"/>
          <w:szCs w:val="24"/>
        </w:rPr>
        <w:t>Callar (le) la boca a alguien: Hacer entender a alguien, a través de argumentos sólidos, que no tiene la razón. //En DFDEA: callar la boca a alguien: callarse</w:t>
      </w:r>
      <w:r>
        <w:rPr>
          <w:rFonts w:ascii="Times New Roman" w:eastAsia="Calibri" w:hAnsi="Times New Roman" w:cs="Times New Roman"/>
          <w:sz w:val="24"/>
          <w:szCs w:val="24"/>
        </w:rPr>
        <w:t xml:space="preserve">. </w:t>
      </w:r>
      <w:r w:rsidRPr="00BA3207">
        <w:rPr>
          <w:rFonts w:ascii="Times New Roman" w:eastAsia="Calibri" w:hAnsi="Times New Roman" w:cs="Times New Roman"/>
          <w:sz w:val="24"/>
          <w:szCs w:val="24"/>
        </w:rPr>
        <w:t>Cerrar la boca: Guardar silencio //En DFDEA: cerrar la boca a alguien: callarse la boca.</w:t>
      </w:r>
      <w:r>
        <w:rPr>
          <w:rFonts w:ascii="Times New Roman" w:eastAsia="Calibri" w:hAnsi="Times New Roman" w:cs="Times New Roman"/>
          <w:sz w:val="24"/>
          <w:szCs w:val="24"/>
        </w:rPr>
        <w:t xml:space="preserve"> </w:t>
      </w:r>
      <w:r w:rsidRPr="00BA3207">
        <w:rPr>
          <w:rFonts w:ascii="Times New Roman" w:eastAsia="Calibri" w:hAnsi="Times New Roman" w:cs="Times New Roman"/>
          <w:sz w:val="24"/>
          <w:szCs w:val="24"/>
        </w:rPr>
        <w:t xml:space="preserve">Ir alguien/algo de boca en boca: Ser motivo de murmuraciones. //En DFDEA: de boca en boca: divulgándose en conversaciones o comentarios, o en transmisión oral. </w:t>
      </w:r>
    </w:p>
    <w:p w14:paraId="08484FA3" w14:textId="0E3E3DA7" w:rsidR="00BA3207" w:rsidRPr="00BA3207" w:rsidRDefault="00BA3207" w:rsidP="00BA320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Aparecen otros que tienen palabras semejantes en la estructura y el significado.</w:t>
      </w:r>
      <w:r w:rsidR="000A29A8">
        <w:rPr>
          <w:rFonts w:ascii="Times New Roman" w:eastAsia="Calibri" w:hAnsi="Times New Roman" w:cs="Times New Roman"/>
          <w:sz w:val="24"/>
          <w:szCs w:val="24"/>
        </w:rPr>
        <w:t xml:space="preserve"> En </w:t>
      </w:r>
      <w:r w:rsidR="005D2575">
        <w:rPr>
          <w:rFonts w:ascii="Times New Roman" w:eastAsia="Calibri" w:hAnsi="Times New Roman" w:cs="Times New Roman"/>
          <w:sz w:val="24"/>
          <w:szCs w:val="24"/>
        </w:rPr>
        <w:t>l</w:t>
      </w:r>
      <w:r w:rsidR="000A29A8">
        <w:rPr>
          <w:rFonts w:ascii="Times New Roman" w:eastAsia="Calibri" w:hAnsi="Times New Roman" w:cs="Times New Roman"/>
          <w:sz w:val="24"/>
          <w:szCs w:val="24"/>
        </w:rPr>
        <w:t xml:space="preserve">os ejemplos </w:t>
      </w:r>
      <w:r w:rsidR="005D2575">
        <w:rPr>
          <w:rFonts w:ascii="Times New Roman" w:eastAsia="Calibri" w:hAnsi="Times New Roman" w:cs="Times New Roman"/>
          <w:sz w:val="24"/>
          <w:szCs w:val="24"/>
        </w:rPr>
        <w:t xml:space="preserve">que se exponen </w:t>
      </w:r>
      <w:r w:rsidR="000A29A8">
        <w:rPr>
          <w:rFonts w:ascii="Times New Roman" w:eastAsia="Calibri" w:hAnsi="Times New Roman" w:cs="Times New Roman"/>
          <w:sz w:val="24"/>
          <w:szCs w:val="24"/>
        </w:rPr>
        <w:t xml:space="preserve">a continuación se manifiesta la existencia de un verbo en la locución </w:t>
      </w:r>
      <w:r w:rsidR="005D2575">
        <w:rPr>
          <w:rFonts w:ascii="Times New Roman" w:eastAsia="Calibri" w:hAnsi="Times New Roman" w:cs="Times New Roman"/>
          <w:sz w:val="24"/>
          <w:szCs w:val="24"/>
        </w:rPr>
        <w:t>que se usa</w:t>
      </w:r>
      <w:r w:rsidR="000A29A8">
        <w:rPr>
          <w:rFonts w:ascii="Times New Roman" w:eastAsia="Calibri" w:hAnsi="Times New Roman" w:cs="Times New Roman"/>
          <w:sz w:val="24"/>
          <w:szCs w:val="24"/>
        </w:rPr>
        <w:t xml:space="preserve"> en Cuba:</w:t>
      </w:r>
      <w:r>
        <w:rPr>
          <w:rFonts w:ascii="Times New Roman" w:eastAsia="Calibri" w:hAnsi="Times New Roman" w:cs="Times New Roman"/>
          <w:sz w:val="24"/>
          <w:szCs w:val="24"/>
        </w:rPr>
        <w:t xml:space="preserve"> </w:t>
      </w:r>
      <w:r w:rsidRPr="00BA3207">
        <w:rPr>
          <w:rFonts w:ascii="Times New Roman" w:eastAsia="Calibri" w:hAnsi="Times New Roman" w:cs="Times New Roman"/>
          <w:sz w:val="24"/>
          <w:szCs w:val="24"/>
        </w:rPr>
        <w:t xml:space="preserve">Quedarse boquiabierto: Dejar de hablar/no emitir palabras. //En DFDEA: boca abierta, quedarse o dejar con la boca abierta: se menciona como gesto de asombro. </w:t>
      </w:r>
      <w:r w:rsidR="000A29A8">
        <w:rPr>
          <w:rFonts w:ascii="Times New Roman" w:eastAsia="Calibri" w:hAnsi="Times New Roman" w:cs="Times New Roman"/>
          <w:sz w:val="24"/>
          <w:szCs w:val="24"/>
        </w:rPr>
        <w:t>Y además se conoce en la variante cubana con la palabra compuesta boquiabierto, no así en España según lo expuesto por dicho producto lexicográfico.</w:t>
      </w:r>
    </w:p>
    <w:p w14:paraId="14948B0F" w14:textId="6E593BB4" w:rsidR="00BA3207" w:rsidRDefault="00BA3207" w:rsidP="00BA3207">
      <w:pPr>
        <w:spacing w:after="0" w:line="360" w:lineRule="auto"/>
        <w:contextualSpacing/>
        <w:jc w:val="both"/>
        <w:rPr>
          <w:rFonts w:ascii="Times New Roman" w:eastAsia="Calibri" w:hAnsi="Times New Roman" w:cs="Times New Roman"/>
          <w:sz w:val="24"/>
          <w:szCs w:val="24"/>
        </w:rPr>
      </w:pPr>
      <w:r w:rsidRPr="00BA3207">
        <w:rPr>
          <w:rFonts w:ascii="Times New Roman" w:eastAsia="Calibri" w:hAnsi="Times New Roman" w:cs="Times New Roman"/>
          <w:sz w:val="24"/>
          <w:szCs w:val="24"/>
        </w:rPr>
        <w:t>Estar de boca en boca: Persona de la que todos hablan. //En DFDEA: de boca en boca o andar de boca en boca: divulgándose en conversaciones o comentarios, o en transmisión oral.</w:t>
      </w:r>
      <w:r w:rsidR="000A29A8">
        <w:rPr>
          <w:rFonts w:ascii="Times New Roman" w:eastAsia="Calibri" w:hAnsi="Times New Roman" w:cs="Times New Roman"/>
          <w:sz w:val="24"/>
          <w:szCs w:val="24"/>
        </w:rPr>
        <w:t xml:space="preserve"> En este caso, en el DFDEA aparecen varias locuciones y todas con el mismo significado: boca a boca, de boca en boca, correr de boca en boca, andar de boca en boca. Ninguno con el verbo estar, como es la locución en la variante  cubana.</w:t>
      </w:r>
    </w:p>
    <w:p w14:paraId="65868892" w14:textId="6F8C5DCA" w:rsidR="00566C23" w:rsidRDefault="00566C23" w:rsidP="0065170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corpus tomado del habla coloquial en la región central de Cuba aparece </w:t>
      </w:r>
      <w:r w:rsidRPr="00566C23">
        <w:rPr>
          <w:rFonts w:ascii="Times New Roman" w:eastAsia="Calibri" w:hAnsi="Times New Roman" w:cs="Times New Roman"/>
          <w:sz w:val="24"/>
          <w:szCs w:val="24"/>
        </w:rPr>
        <w:t xml:space="preserve">Írsele la lengua a alguien: No ser capaz de controlar su discurso, llegando a revelar ideas o </w:t>
      </w:r>
      <w:r>
        <w:rPr>
          <w:rFonts w:ascii="Times New Roman" w:eastAsia="Calibri" w:hAnsi="Times New Roman" w:cs="Times New Roman"/>
          <w:sz w:val="24"/>
          <w:szCs w:val="24"/>
        </w:rPr>
        <w:t>no</w:t>
      </w:r>
      <w:r w:rsidRPr="00566C23">
        <w:rPr>
          <w:rFonts w:ascii="Times New Roman" w:eastAsia="Calibri" w:hAnsi="Times New Roman" w:cs="Times New Roman"/>
          <w:sz w:val="24"/>
          <w:szCs w:val="24"/>
        </w:rPr>
        <w:t>ticias secretas</w:t>
      </w:r>
      <w:r w:rsidR="008F28D9">
        <w:rPr>
          <w:rFonts w:ascii="Times New Roman" w:eastAsia="Calibri" w:hAnsi="Times New Roman" w:cs="Times New Roman"/>
          <w:sz w:val="24"/>
          <w:szCs w:val="24"/>
        </w:rPr>
        <w:t xml:space="preserve"> y en el DFDEA,</w:t>
      </w:r>
      <w:r>
        <w:rPr>
          <w:rFonts w:ascii="Times New Roman" w:eastAsia="Calibri" w:hAnsi="Times New Roman" w:cs="Times New Roman"/>
          <w:sz w:val="24"/>
          <w:szCs w:val="24"/>
        </w:rPr>
        <w:t xml:space="preserve"> irse de la lengua</w:t>
      </w:r>
      <w:r w:rsidR="008F28D9">
        <w:rPr>
          <w:rFonts w:ascii="Times New Roman" w:eastAsia="Calibri" w:hAnsi="Times New Roman" w:cs="Times New Roman"/>
          <w:sz w:val="24"/>
          <w:szCs w:val="24"/>
        </w:rPr>
        <w:t>: decir por imprudencia lo que debería o querría callar e írsele a uno la lengua: escapársele por imprudencia pala</w:t>
      </w:r>
      <w:r w:rsidR="0065170F">
        <w:rPr>
          <w:rFonts w:ascii="Times New Roman" w:eastAsia="Calibri" w:hAnsi="Times New Roman" w:cs="Times New Roman"/>
          <w:sz w:val="24"/>
          <w:szCs w:val="24"/>
        </w:rPr>
        <w:t>b</w:t>
      </w:r>
      <w:r w:rsidR="008F28D9">
        <w:rPr>
          <w:rFonts w:ascii="Times New Roman" w:eastAsia="Calibri" w:hAnsi="Times New Roman" w:cs="Times New Roman"/>
          <w:sz w:val="24"/>
          <w:szCs w:val="24"/>
        </w:rPr>
        <w:t>ras que no  deb</w:t>
      </w:r>
      <w:r w:rsidR="0065170F">
        <w:rPr>
          <w:rFonts w:ascii="Times New Roman" w:eastAsia="Calibri" w:hAnsi="Times New Roman" w:cs="Times New Roman"/>
          <w:sz w:val="24"/>
          <w:szCs w:val="24"/>
        </w:rPr>
        <w:t>erí</w:t>
      </w:r>
      <w:r w:rsidR="008F28D9">
        <w:rPr>
          <w:rFonts w:ascii="Times New Roman" w:eastAsia="Calibri" w:hAnsi="Times New Roman" w:cs="Times New Roman"/>
          <w:sz w:val="24"/>
          <w:szCs w:val="24"/>
        </w:rPr>
        <w:t>a o querría decir.</w:t>
      </w:r>
    </w:p>
    <w:p w14:paraId="4898A547" w14:textId="43C157B4" w:rsidR="001B24C1" w:rsidRDefault="000A29A8" w:rsidP="001B24C1">
      <w:pPr>
        <w:spacing w:after="0" w:line="360" w:lineRule="auto"/>
        <w:jc w:val="both"/>
        <w:rPr>
          <w:rFonts w:ascii="Times New Roman" w:eastAsia="Calibri" w:hAnsi="Times New Roman" w:cs="Times New Roman"/>
          <w:sz w:val="24"/>
          <w:szCs w:val="24"/>
        </w:rPr>
      </w:pPr>
      <w:r w:rsidRPr="001B24C1">
        <w:rPr>
          <w:rFonts w:ascii="Times New Roman" w:eastAsia="Calibri" w:hAnsi="Times New Roman" w:cs="Times New Roman"/>
          <w:sz w:val="24"/>
          <w:szCs w:val="24"/>
        </w:rPr>
        <w:t>Otras locuciones del corpus analizado no aparecen en ninguno de los dos diccionarios. Se consultó si existe en su lugar alguna variante y no se halló. Estas son:</w:t>
      </w:r>
      <w:r w:rsidR="00835CE0" w:rsidRPr="001B24C1">
        <w:rPr>
          <w:rFonts w:ascii="Times New Roman" w:eastAsia="Calibri" w:hAnsi="Times New Roman" w:cs="Times New Roman"/>
          <w:sz w:val="24"/>
          <w:szCs w:val="24"/>
        </w:rPr>
        <w:t xml:space="preserve"> </w:t>
      </w:r>
      <w:r w:rsidR="00835CE0" w:rsidRPr="001B24C1">
        <w:rPr>
          <w:rStyle w:val="fontstyle21"/>
          <w:rFonts w:ascii="Times New Roman" w:hAnsi="Times New Roman" w:cs="Times New Roman"/>
          <w:color w:val="auto"/>
        </w:rPr>
        <w:t>Leng</w:t>
      </w:r>
      <w:r w:rsidR="00835CE0" w:rsidRPr="001B24C1">
        <w:rPr>
          <w:rStyle w:val="fontstyle21"/>
          <w:rFonts w:ascii="Times New Roman" w:hAnsi="Times New Roman" w:cs="Times New Roman"/>
          <w:color w:val="auto"/>
        </w:rPr>
        <w:t xml:space="preserve">ua de campana: Persona chismosa; </w:t>
      </w:r>
      <w:r w:rsidR="00835CE0" w:rsidRPr="001B24C1">
        <w:rPr>
          <w:rFonts w:ascii="Times New Roman" w:hAnsi="Times New Roman" w:cs="Times New Roman"/>
          <w:sz w:val="24"/>
          <w:szCs w:val="24"/>
        </w:rPr>
        <w:t>Lengua de trucha: Chismoso/a, atrevida</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Lengua de chucho: Chismoso</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Tener una patineta en la lengua: Ser una persona chismosa</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Tener tremenda lengua: Ser una persona chismosa</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Ser un lengua suelta: Ser una persona chismosa</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Tener en la lengua un carrito de helados: Ser una persona chismosa</w:t>
      </w:r>
      <w:r w:rsidR="00835CE0" w:rsidRPr="001B24C1">
        <w:rPr>
          <w:rFonts w:ascii="Times New Roman" w:hAnsi="Times New Roman" w:cs="Times New Roman"/>
          <w:sz w:val="24"/>
          <w:szCs w:val="24"/>
        </w:rPr>
        <w:t xml:space="preserve">; </w:t>
      </w:r>
      <w:r w:rsidR="00835CE0" w:rsidRPr="001B24C1">
        <w:rPr>
          <w:rFonts w:ascii="Times New Roman" w:hAnsi="Times New Roman" w:cs="Times New Roman"/>
          <w:sz w:val="24"/>
          <w:szCs w:val="24"/>
        </w:rPr>
        <w:t>Caminar arrastrando la lengua: Ser una persona chismosa</w:t>
      </w:r>
      <w:r w:rsidR="00835CE0" w:rsidRPr="001B24C1">
        <w:rPr>
          <w:rFonts w:ascii="Times New Roman" w:hAnsi="Times New Roman" w:cs="Times New Roman"/>
          <w:sz w:val="24"/>
          <w:szCs w:val="24"/>
        </w:rPr>
        <w:t xml:space="preserve">. No tener pelos en la lengua: Persona </w:t>
      </w:r>
      <w:r w:rsidR="00835CE0" w:rsidRPr="001B24C1">
        <w:rPr>
          <w:rFonts w:ascii="Times New Roman" w:hAnsi="Times New Roman" w:cs="Times New Roman"/>
          <w:sz w:val="24"/>
          <w:szCs w:val="24"/>
        </w:rPr>
        <w:lastRenderedPageBreak/>
        <w:t>que no tiene miedo de decir lo que piensa o siente</w:t>
      </w:r>
      <w:r w:rsidR="001B24C1" w:rsidRPr="001B24C1">
        <w:rPr>
          <w:rFonts w:ascii="Times New Roman" w:hAnsi="Times New Roman" w:cs="Times New Roman"/>
          <w:sz w:val="24"/>
          <w:szCs w:val="24"/>
        </w:rPr>
        <w:t xml:space="preserve">. </w:t>
      </w:r>
      <w:r w:rsidR="001B24C1" w:rsidRPr="001B24C1">
        <w:rPr>
          <w:rFonts w:ascii="Times New Roman" w:eastAsia="Calibri" w:hAnsi="Times New Roman" w:cs="Times New Roman"/>
          <w:sz w:val="24"/>
          <w:szCs w:val="24"/>
        </w:rPr>
        <w:t xml:space="preserve">Boca chula: 1. Persona con rasgos estéticamente bellos en sus labios </w:t>
      </w:r>
      <w:r w:rsidR="001B24C1" w:rsidRPr="001B24C1">
        <w:rPr>
          <w:rFonts w:ascii="Times New Roman" w:eastAsia="Calibri" w:hAnsi="Times New Roman" w:cs="Times New Roman"/>
          <w:sz w:val="24"/>
          <w:szCs w:val="24"/>
        </w:rPr>
        <w:t xml:space="preserve">// 2. </w:t>
      </w:r>
      <w:proofErr w:type="gramStart"/>
      <w:r w:rsidR="001B24C1" w:rsidRPr="001B24C1">
        <w:rPr>
          <w:rFonts w:ascii="Times New Roman" w:eastAsia="Calibri" w:hAnsi="Times New Roman" w:cs="Times New Roman"/>
          <w:sz w:val="24"/>
          <w:szCs w:val="24"/>
        </w:rPr>
        <w:t>que</w:t>
      </w:r>
      <w:proofErr w:type="gramEnd"/>
      <w:r w:rsidR="001B24C1" w:rsidRPr="001B24C1">
        <w:rPr>
          <w:rFonts w:ascii="Times New Roman" w:eastAsia="Calibri" w:hAnsi="Times New Roman" w:cs="Times New Roman"/>
          <w:sz w:val="24"/>
          <w:szCs w:val="24"/>
        </w:rPr>
        <w:t xml:space="preserve"> habla demasiado; </w:t>
      </w:r>
      <w:r w:rsidR="001B24C1" w:rsidRPr="001B24C1">
        <w:rPr>
          <w:rFonts w:ascii="Times New Roman" w:eastAsia="Calibri" w:hAnsi="Times New Roman" w:cs="Times New Roman"/>
          <w:sz w:val="24"/>
          <w:szCs w:val="24"/>
        </w:rPr>
        <w:t>Boca de trucha: Persona chismosa</w:t>
      </w:r>
      <w:r w:rsidR="001B24C1" w:rsidRPr="001B24C1">
        <w:rPr>
          <w:rFonts w:ascii="Times New Roman" w:eastAsia="Calibri" w:hAnsi="Times New Roman" w:cs="Times New Roman"/>
          <w:sz w:val="24"/>
          <w:szCs w:val="24"/>
        </w:rPr>
        <w:t xml:space="preserve">; </w:t>
      </w:r>
      <w:r w:rsidR="001B24C1" w:rsidRPr="001B24C1">
        <w:rPr>
          <w:rFonts w:ascii="Times New Roman" w:eastAsia="Calibri" w:hAnsi="Times New Roman" w:cs="Times New Roman"/>
          <w:sz w:val="24"/>
          <w:szCs w:val="24"/>
        </w:rPr>
        <w:t>Ser una bocaza: Persona chismosa/parlanchín/hablador</w:t>
      </w:r>
      <w:r w:rsidR="001B24C1" w:rsidRPr="001B24C1">
        <w:rPr>
          <w:rFonts w:ascii="Times New Roman" w:eastAsia="Calibri" w:hAnsi="Times New Roman" w:cs="Times New Roman"/>
          <w:sz w:val="24"/>
          <w:szCs w:val="24"/>
        </w:rPr>
        <w:t xml:space="preserve">; </w:t>
      </w:r>
      <w:r w:rsidR="001B24C1" w:rsidRPr="001B24C1">
        <w:rPr>
          <w:rFonts w:ascii="Times New Roman" w:eastAsia="Calibri" w:hAnsi="Times New Roman" w:cs="Times New Roman"/>
          <w:sz w:val="24"/>
          <w:szCs w:val="24"/>
        </w:rPr>
        <w:t>Quitar las palabras de la boca: Pensar y expresar con anterioridad una idea o pensamiento ya formulada por otra persona</w:t>
      </w:r>
      <w:r w:rsidR="001B24C1" w:rsidRPr="001B24C1">
        <w:rPr>
          <w:rFonts w:ascii="Times New Roman" w:eastAsia="Calibri" w:hAnsi="Times New Roman" w:cs="Times New Roman"/>
          <w:sz w:val="24"/>
          <w:szCs w:val="24"/>
        </w:rPr>
        <w:t xml:space="preserve">; </w:t>
      </w:r>
      <w:r w:rsidR="001B24C1" w:rsidRPr="001B24C1">
        <w:rPr>
          <w:rFonts w:ascii="Times New Roman" w:eastAsia="Calibri" w:hAnsi="Times New Roman" w:cs="Times New Roman"/>
          <w:sz w:val="24"/>
          <w:szCs w:val="24"/>
        </w:rPr>
        <w:t xml:space="preserve">Hablar de la boca para afuera: Decir algo sin pensar, ni sentir. No aguantarse </w:t>
      </w:r>
      <w:proofErr w:type="gramStart"/>
      <w:r w:rsidR="001B24C1" w:rsidRPr="001B24C1">
        <w:rPr>
          <w:rFonts w:ascii="Times New Roman" w:eastAsia="Calibri" w:hAnsi="Times New Roman" w:cs="Times New Roman"/>
          <w:sz w:val="24"/>
          <w:szCs w:val="24"/>
        </w:rPr>
        <w:t>un</w:t>
      </w:r>
      <w:proofErr w:type="gramEnd"/>
      <w:r w:rsidR="001B24C1" w:rsidRPr="001B24C1">
        <w:rPr>
          <w:rFonts w:ascii="Times New Roman" w:eastAsia="Calibri" w:hAnsi="Times New Roman" w:cs="Times New Roman"/>
          <w:sz w:val="24"/>
          <w:szCs w:val="24"/>
        </w:rPr>
        <w:t xml:space="preserve"> chupachupa en la boca: Ser imprudente, decir algo que no debía</w:t>
      </w:r>
      <w:r w:rsidR="001B24C1">
        <w:rPr>
          <w:rFonts w:ascii="Times New Roman" w:eastAsia="Calibri" w:hAnsi="Times New Roman" w:cs="Times New Roman"/>
          <w:sz w:val="24"/>
          <w:szCs w:val="24"/>
        </w:rPr>
        <w:t>.</w:t>
      </w:r>
    </w:p>
    <w:p w14:paraId="6F26EF90" w14:textId="5D5D83CC" w:rsidR="001B24C1" w:rsidRDefault="00B95DD3" w:rsidP="001B24C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caso de </w:t>
      </w:r>
      <w:r w:rsidRPr="00B95DD3">
        <w:rPr>
          <w:rFonts w:ascii="Times New Roman" w:eastAsia="Calibri" w:hAnsi="Times New Roman" w:cs="Times New Roman"/>
          <w:sz w:val="24"/>
          <w:szCs w:val="24"/>
        </w:rPr>
        <w:t>Írsele la lengua a alguien: No ser capaz de controlar su discurso, llegando a revelar ideas o noticias secretas</w:t>
      </w:r>
      <w:r>
        <w:rPr>
          <w:rFonts w:ascii="Times New Roman" w:eastAsia="Calibri" w:hAnsi="Times New Roman" w:cs="Times New Roman"/>
          <w:sz w:val="24"/>
          <w:szCs w:val="24"/>
        </w:rPr>
        <w:t xml:space="preserve">, es una locución que no aparece en el DEEC, y en el DFDEA </w:t>
      </w:r>
      <w:r w:rsidR="008B2BBE">
        <w:rPr>
          <w:rFonts w:ascii="Times New Roman" w:eastAsia="Calibri" w:hAnsi="Times New Roman" w:cs="Times New Roman"/>
          <w:sz w:val="24"/>
          <w:szCs w:val="24"/>
        </w:rPr>
        <w:t xml:space="preserve">se registran dos. La primera, Irse de lengua: decir alguien por imprudencia lo que debería o querría callar y también Írsele a uno la lengua: escapársele por imprudencia palabras que no debería o querría decir. La última es la que se asemeja a la que se utiliza en la variante cubana del español. </w:t>
      </w:r>
    </w:p>
    <w:p w14:paraId="14E433C3" w14:textId="707A2847" w:rsidR="00DD1C3F" w:rsidRDefault="008B2BBE" w:rsidP="00BA3207">
      <w:pPr>
        <w:spacing w:after="0" w:line="36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De modo que en este breve acercamiento solo a aquellas locuciones somáticas con boca y lengua se puede decir </w:t>
      </w:r>
      <w:r w:rsidR="006772B7">
        <w:rPr>
          <w:rFonts w:ascii="Times New Roman" w:eastAsia="Calibri" w:hAnsi="Times New Roman" w:cs="Times New Roman"/>
          <w:sz w:val="24"/>
          <w:szCs w:val="24"/>
        </w:rPr>
        <w:t xml:space="preserve">que no son abundantes las que aparecen en el DFDEA y que se usen en el habla coloquial en Cuba. La existencia de otras unidades somáticas no registradas en los diccionarios en cuestión indica precisamente la creatividad de los hablantes y el constante cambio y surgimiento de las mismas.  </w:t>
      </w:r>
    </w:p>
    <w:p w14:paraId="45F56A44" w14:textId="4ED5E1F5"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DA6C533" w14:textId="3FBE9395" w:rsidR="006772B7" w:rsidRPr="006772B7" w:rsidRDefault="006772B7" w:rsidP="006772B7">
      <w:pPr>
        <w:spacing w:after="0" w:line="360" w:lineRule="auto"/>
        <w:jc w:val="both"/>
        <w:rPr>
          <w:rFonts w:ascii="Times New Roman" w:hAnsi="Times New Roman" w:cs="Times New Roman"/>
          <w:sz w:val="24"/>
          <w:szCs w:val="24"/>
        </w:rPr>
      </w:pPr>
      <w:r w:rsidRPr="006772B7">
        <w:rPr>
          <w:rFonts w:ascii="Times New Roman" w:hAnsi="Times New Roman" w:cs="Times New Roman"/>
          <w:sz w:val="24"/>
          <w:szCs w:val="24"/>
        </w:rPr>
        <w:t xml:space="preserve">El análisis en este corpus es solo un </w:t>
      </w:r>
      <w:r>
        <w:rPr>
          <w:rFonts w:ascii="Times New Roman" w:hAnsi="Times New Roman" w:cs="Times New Roman"/>
          <w:sz w:val="24"/>
          <w:szCs w:val="24"/>
        </w:rPr>
        <w:t xml:space="preserve">breve </w:t>
      </w:r>
      <w:r w:rsidRPr="006772B7">
        <w:rPr>
          <w:rFonts w:ascii="Times New Roman" w:hAnsi="Times New Roman" w:cs="Times New Roman"/>
          <w:sz w:val="24"/>
          <w:szCs w:val="24"/>
        </w:rPr>
        <w:t>acercamiento</w:t>
      </w:r>
      <w:r>
        <w:rPr>
          <w:rFonts w:ascii="Times New Roman" w:hAnsi="Times New Roman" w:cs="Times New Roman"/>
          <w:sz w:val="24"/>
          <w:szCs w:val="24"/>
        </w:rPr>
        <w:t xml:space="preserve"> a las locuciones somáticas con boca y lengua que aparecen en las obras lexicográficas española</w:t>
      </w:r>
      <w:r w:rsidR="00700F7C">
        <w:rPr>
          <w:rFonts w:ascii="Times New Roman" w:hAnsi="Times New Roman" w:cs="Times New Roman"/>
          <w:sz w:val="24"/>
          <w:szCs w:val="24"/>
        </w:rPr>
        <w:t>,</w:t>
      </w:r>
      <w:r>
        <w:rPr>
          <w:rFonts w:ascii="Times New Roman" w:hAnsi="Times New Roman" w:cs="Times New Roman"/>
          <w:sz w:val="24"/>
          <w:szCs w:val="24"/>
        </w:rPr>
        <w:t xml:space="preserve"> </w:t>
      </w:r>
      <w:r w:rsidR="00700F7C" w:rsidRPr="00700F7C">
        <w:rPr>
          <w:rFonts w:ascii="Times New Roman" w:hAnsi="Times New Roman" w:cs="Times New Roman"/>
          <w:sz w:val="24"/>
          <w:szCs w:val="24"/>
        </w:rPr>
        <w:t>DFDEA</w:t>
      </w:r>
      <w:r w:rsidR="00700F7C">
        <w:rPr>
          <w:rFonts w:ascii="Times New Roman" w:hAnsi="Times New Roman" w:cs="Times New Roman"/>
          <w:sz w:val="24"/>
          <w:szCs w:val="24"/>
        </w:rPr>
        <w:t>,</w:t>
      </w:r>
      <w:r w:rsidR="00700F7C" w:rsidRPr="00700F7C">
        <w:rPr>
          <w:rFonts w:ascii="Times New Roman" w:hAnsi="Times New Roman" w:cs="Times New Roman"/>
          <w:sz w:val="24"/>
          <w:szCs w:val="24"/>
        </w:rPr>
        <w:t xml:space="preserve"> </w:t>
      </w:r>
      <w:r>
        <w:rPr>
          <w:rFonts w:ascii="Times New Roman" w:hAnsi="Times New Roman" w:cs="Times New Roman"/>
          <w:sz w:val="24"/>
          <w:szCs w:val="24"/>
        </w:rPr>
        <w:t>y cubana</w:t>
      </w:r>
      <w:r w:rsidR="00700F7C">
        <w:rPr>
          <w:rFonts w:ascii="Times New Roman" w:hAnsi="Times New Roman" w:cs="Times New Roman"/>
          <w:sz w:val="24"/>
          <w:szCs w:val="24"/>
        </w:rPr>
        <w:t>,</w:t>
      </w:r>
      <w:r>
        <w:rPr>
          <w:rFonts w:ascii="Times New Roman" w:hAnsi="Times New Roman" w:cs="Times New Roman"/>
          <w:sz w:val="24"/>
          <w:szCs w:val="24"/>
        </w:rPr>
        <w:t xml:space="preserve"> DEEC</w:t>
      </w:r>
      <w:r w:rsidRPr="006772B7">
        <w:rPr>
          <w:rFonts w:ascii="Times New Roman" w:hAnsi="Times New Roman" w:cs="Times New Roman"/>
          <w:sz w:val="24"/>
          <w:szCs w:val="24"/>
        </w:rPr>
        <w:t>. Se pudo comprobar la coincidencia de 7 locuciones de las analizadas en los diccionarios de un total de 42 que integran la muestra.</w:t>
      </w:r>
    </w:p>
    <w:p w14:paraId="61E81F66" w14:textId="61F07258" w:rsidR="006772B7" w:rsidRPr="006772B7" w:rsidRDefault="00700F7C" w:rsidP="00677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hallaron además somatismos que se diferencian en la estructura, otros que solo aparecen en el DFDEA y otro grupo que no aparece ni en ese ni en el DEEC</w:t>
      </w:r>
      <w:r w:rsidR="006772B7" w:rsidRPr="006772B7">
        <w:rPr>
          <w:rFonts w:ascii="Times New Roman" w:hAnsi="Times New Roman" w:cs="Times New Roman"/>
          <w:sz w:val="24"/>
          <w:szCs w:val="24"/>
        </w:rPr>
        <w:t>. En todo e</w:t>
      </w:r>
      <w:r>
        <w:rPr>
          <w:rFonts w:ascii="Times New Roman" w:hAnsi="Times New Roman" w:cs="Times New Roman"/>
          <w:sz w:val="24"/>
          <w:szCs w:val="24"/>
        </w:rPr>
        <w:t xml:space="preserve">llo queda </w:t>
      </w:r>
      <w:bookmarkStart w:id="0" w:name="_GoBack"/>
      <w:bookmarkEnd w:id="0"/>
      <w:r>
        <w:rPr>
          <w:rFonts w:ascii="Times New Roman" w:hAnsi="Times New Roman" w:cs="Times New Roman"/>
          <w:sz w:val="24"/>
          <w:szCs w:val="24"/>
        </w:rPr>
        <w:t>demostrada</w:t>
      </w:r>
      <w:r w:rsidR="006772B7" w:rsidRPr="006772B7">
        <w:rPr>
          <w:rFonts w:ascii="Times New Roman" w:hAnsi="Times New Roman" w:cs="Times New Roman"/>
          <w:sz w:val="24"/>
          <w:szCs w:val="24"/>
        </w:rPr>
        <w:t xml:space="preserve"> la importancia de la </w:t>
      </w:r>
      <w:r>
        <w:rPr>
          <w:rFonts w:ascii="Times New Roman" w:hAnsi="Times New Roman" w:cs="Times New Roman"/>
          <w:sz w:val="24"/>
          <w:szCs w:val="24"/>
        </w:rPr>
        <w:t xml:space="preserve">creatividad de los hablantes </w:t>
      </w:r>
      <w:r w:rsidR="006772B7" w:rsidRPr="006772B7">
        <w:rPr>
          <w:rFonts w:ascii="Times New Roman" w:hAnsi="Times New Roman" w:cs="Times New Roman"/>
          <w:sz w:val="24"/>
          <w:szCs w:val="24"/>
        </w:rPr>
        <w:t>para conceptualizar los procesos de la realidad a partir de los órganos del cuerpo humano</w:t>
      </w:r>
      <w:r>
        <w:rPr>
          <w:rFonts w:ascii="Times New Roman" w:hAnsi="Times New Roman" w:cs="Times New Roman"/>
          <w:sz w:val="24"/>
          <w:szCs w:val="24"/>
        </w:rPr>
        <w:t>, específicamente, los del aparato de fonación</w:t>
      </w:r>
      <w:r w:rsidR="006772B7" w:rsidRPr="006772B7">
        <w:rPr>
          <w:rFonts w:ascii="Times New Roman" w:hAnsi="Times New Roman" w:cs="Times New Roman"/>
          <w:sz w:val="24"/>
          <w:szCs w:val="24"/>
        </w:rPr>
        <w:t>.</w:t>
      </w:r>
    </w:p>
    <w:p w14:paraId="6B16BEE1" w14:textId="1424CC09" w:rsidR="00DD1C3F" w:rsidRPr="0065170F" w:rsidRDefault="00F60639" w:rsidP="0065170F">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00DD1C3F" w:rsidRPr="0065170F">
        <w:rPr>
          <w:rFonts w:ascii="Times New Roman" w:eastAsia="Calibri" w:hAnsi="Times New Roman" w:cs="Times New Roman"/>
          <w:b/>
          <w:sz w:val="24"/>
          <w:szCs w:val="24"/>
        </w:rPr>
        <w:t>Referencias bibliográficas:</w:t>
      </w:r>
    </w:p>
    <w:p w14:paraId="62A5AC1B" w14:textId="77777777" w:rsidR="00DD1C3F" w:rsidRPr="0065170F" w:rsidRDefault="00DD1C3F" w:rsidP="0065170F">
      <w:pPr>
        <w:spacing w:before="120" w:after="120" w:line="360" w:lineRule="auto"/>
        <w:ind w:left="1416" w:hanging="1416"/>
        <w:jc w:val="both"/>
        <w:rPr>
          <w:rFonts w:ascii="Times New Roman" w:eastAsia="Calibri" w:hAnsi="Times New Roman" w:cs="Times New Roman"/>
          <w:iCs/>
          <w:sz w:val="24"/>
          <w:szCs w:val="24"/>
          <w:lang w:val="es-ES_tradnl"/>
        </w:rPr>
      </w:pPr>
      <w:r w:rsidRPr="0065170F">
        <w:rPr>
          <w:rFonts w:ascii="Times New Roman" w:eastAsia="Calibri" w:hAnsi="Times New Roman" w:cs="Times New Roman"/>
          <w:iCs/>
          <w:sz w:val="24"/>
          <w:szCs w:val="24"/>
          <w:lang w:val="es-ES_tradnl"/>
        </w:rPr>
        <w:t xml:space="preserve">CARNEADO, Zoila. 1985. “Notas sobre las variantes fraseológicas”, </w:t>
      </w:r>
      <w:r w:rsidRPr="0065170F">
        <w:rPr>
          <w:rFonts w:ascii="Times New Roman" w:eastAsia="Calibri" w:hAnsi="Times New Roman" w:cs="Times New Roman"/>
          <w:i/>
          <w:iCs/>
          <w:sz w:val="24"/>
          <w:szCs w:val="24"/>
          <w:lang w:val="es-ES_tradnl"/>
        </w:rPr>
        <w:t>Anuario LL</w:t>
      </w:r>
      <w:r w:rsidRPr="0065170F">
        <w:rPr>
          <w:rFonts w:ascii="Times New Roman" w:eastAsia="Calibri" w:hAnsi="Times New Roman" w:cs="Times New Roman"/>
          <w:iCs/>
          <w:sz w:val="24"/>
          <w:szCs w:val="24"/>
          <w:lang w:val="es-ES_tradnl"/>
        </w:rPr>
        <w:t>, Ciudad Habana, Instituto de Literatura y Lingüística, n. 16, pp. 269-277.</w:t>
      </w:r>
    </w:p>
    <w:p w14:paraId="08C87715"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lastRenderedPageBreak/>
        <w:t xml:space="preserve">DUQUET, C., (2012-2013): </w:t>
      </w:r>
      <w:r w:rsidRPr="0065170F">
        <w:rPr>
          <w:rFonts w:ascii="Times New Roman" w:eastAsia="Calibri" w:hAnsi="Times New Roman" w:cs="Times New Roman"/>
          <w:i/>
          <w:sz w:val="24"/>
          <w:szCs w:val="24"/>
        </w:rPr>
        <w:t>Análisis de las extensiones semánticas relativas a cuatro lexemas somáticos: cabeza, cara, rostro, frente</w:t>
      </w:r>
      <w:r w:rsidRPr="0065170F">
        <w:rPr>
          <w:rFonts w:ascii="Times New Roman" w:eastAsia="Calibri" w:hAnsi="Times New Roman" w:cs="Times New Roman"/>
          <w:sz w:val="24"/>
          <w:szCs w:val="24"/>
        </w:rPr>
        <w:t xml:space="preserve"> en Master in de </w:t>
      </w:r>
      <w:proofErr w:type="spellStart"/>
      <w:r w:rsidRPr="0065170F">
        <w:rPr>
          <w:rFonts w:ascii="Times New Roman" w:eastAsia="Calibri" w:hAnsi="Times New Roman" w:cs="Times New Roman"/>
          <w:sz w:val="24"/>
          <w:szCs w:val="24"/>
        </w:rPr>
        <w:t>taal</w:t>
      </w:r>
      <w:proofErr w:type="spellEnd"/>
      <w:r w:rsidRPr="0065170F">
        <w:rPr>
          <w:rFonts w:ascii="Times New Roman" w:eastAsia="Calibri" w:hAnsi="Times New Roman" w:cs="Times New Roman"/>
          <w:sz w:val="24"/>
          <w:szCs w:val="24"/>
        </w:rPr>
        <w:t xml:space="preserve">-en </w:t>
      </w:r>
      <w:proofErr w:type="spellStart"/>
      <w:r w:rsidRPr="0065170F">
        <w:rPr>
          <w:rFonts w:ascii="Times New Roman" w:eastAsia="Calibri" w:hAnsi="Times New Roman" w:cs="Times New Roman"/>
          <w:sz w:val="24"/>
          <w:szCs w:val="24"/>
        </w:rPr>
        <w:t>letterkunde</w:t>
      </w:r>
      <w:proofErr w:type="spellEnd"/>
      <w:r w:rsidRPr="0065170F">
        <w:rPr>
          <w:rFonts w:ascii="Times New Roman" w:eastAsia="Calibri" w:hAnsi="Times New Roman" w:cs="Times New Roman"/>
          <w:sz w:val="24"/>
          <w:szCs w:val="24"/>
        </w:rPr>
        <w:t xml:space="preserve"> – </w:t>
      </w:r>
      <w:proofErr w:type="spellStart"/>
      <w:r w:rsidRPr="0065170F">
        <w:rPr>
          <w:rFonts w:ascii="Times New Roman" w:eastAsia="Calibri" w:hAnsi="Times New Roman" w:cs="Times New Roman"/>
          <w:sz w:val="24"/>
          <w:szCs w:val="24"/>
        </w:rPr>
        <w:t>afstudeerrichting</w:t>
      </w:r>
      <w:proofErr w:type="spellEnd"/>
      <w:r w:rsidRPr="0065170F">
        <w:rPr>
          <w:rFonts w:ascii="Times New Roman" w:eastAsia="Calibri" w:hAnsi="Times New Roman" w:cs="Times New Roman"/>
          <w:sz w:val="24"/>
          <w:szCs w:val="24"/>
        </w:rPr>
        <w:t>: Engels-</w:t>
      </w:r>
      <w:proofErr w:type="spellStart"/>
      <w:r w:rsidRPr="0065170F">
        <w:rPr>
          <w:rFonts w:ascii="Times New Roman" w:eastAsia="Calibri" w:hAnsi="Times New Roman" w:cs="Times New Roman"/>
          <w:sz w:val="24"/>
          <w:szCs w:val="24"/>
        </w:rPr>
        <w:t>Spaans</w:t>
      </w:r>
      <w:proofErr w:type="spell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Faculteit</w:t>
      </w:r>
      <w:proofErr w:type="spell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Letteren</w:t>
      </w:r>
      <w:proofErr w:type="spellEnd"/>
      <w:r w:rsidRPr="0065170F">
        <w:rPr>
          <w:rFonts w:ascii="Times New Roman" w:eastAsia="Calibri" w:hAnsi="Times New Roman" w:cs="Times New Roman"/>
          <w:sz w:val="24"/>
          <w:szCs w:val="24"/>
        </w:rPr>
        <w:t xml:space="preserve"> en </w:t>
      </w:r>
      <w:proofErr w:type="spellStart"/>
      <w:proofErr w:type="gramStart"/>
      <w:r w:rsidRPr="0065170F">
        <w:rPr>
          <w:rFonts w:ascii="Times New Roman" w:eastAsia="Calibri" w:hAnsi="Times New Roman" w:cs="Times New Roman"/>
          <w:sz w:val="24"/>
          <w:szCs w:val="24"/>
        </w:rPr>
        <w:t>Wijsbegeerte</w:t>
      </w:r>
      <w:proofErr w:type="spellEnd"/>
      <w:r w:rsidRPr="0065170F">
        <w:rPr>
          <w:rFonts w:ascii="Times New Roman" w:eastAsia="Calibri" w:hAnsi="Times New Roman" w:cs="Times New Roman"/>
          <w:sz w:val="24"/>
          <w:szCs w:val="24"/>
        </w:rPr>
        <w:t xml:space="preserve"> ,</w:t>
      </w:r>
      <w:proofErr w:type="gram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Academiejaar</w:t>
      </w:r>
      <w:proofErr w:type="spellEnd"/>
      <w:r w:rsidRPr="0065170F">
        <w:rPr>
          <w:rFonts w:ascii="Times New Roman" w:eastAsia="Calibri" w:hAnsi="Times New Roman" w:cs="Times New Roman"/>
          <w:sz w:val="24"/>
          <w:szCs w:val="24"/>
        </w:rPr>
        <w:t xml:space="preserve"> 2012-2013.</w:t>
      </w:r>
    </w:p>
    <w:p w14:paraId="0D8D09FE"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FUENTES, E. (2020). </w:t>
      </w:r>
      <w:r w:rsidRPr="0065170F">
        <w:rPr>
          <w:rFonts w:ascii="Times New Roman" w:eastAsia="Calibri" w:hAnsi="Times New Roman" w:cs="Times New Roman"/>
          <w:i/>
          <w:sz w:val="24"/>
          <w:szCs w:val="24"/>
        </w:rPr>
        <w:t>Estudio lingüístico-antropológico de las locuciones somáticas presentes en el habla coloquial del adulto mayor en la ciudad de Cienfuegos</w:t>
      </w:r>
      <w:r w:rsidRPr="0065170F">
        <w:rPr>
          <w:rFonts w:ascii="Times New Roman" w:eastAsia="Calibri" w:hAnsi="Times New Roman" w:cs="Times New Roman"/>
          <w:sz w:val="24"/>
          <w:szCs w:val="24"/>
        </w:rPr>
        <w:t>. (Tesis de Maestría). Universidad de Cienfuegos, Sede Carlos Rafael Rodríguez.</w:t>
      </w:r>
    </w:p>
    <w:p w14:paraId="76C512F0"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MELLADO BLANCO, C., (2004), </w:t>
      </w:r>
      <w:r w:rsidRPr="0065170F">
        <w:rPr>
          <w:rFonts w:ascii="Times New Roman" w:eastAsia="Calibri" w:hAnsi="Times New Roman" w:cs="Times New Roman"/>
          <w:i/>
          <w:iCs/>
          <w:sz w:val="24"/>
          <w:szCs w:val="24"/>
        </w:rPr>
        <w:t>Fraseologismos somáticos del alemán</w:t>
      </w:r>
      <w:r w:rsidRPr="0065170F">
        <w:rPr>
          <w:rFonts w:ascii="Times New Roman" w:eastAsia="Calibri" w:hAnsi="Times New Roman" w:cs="Times New Roman"/>
          <w:sz w:val="24"/>
          <w:szCs w:val="24"/>
        </w:rPr>
        <w:t xml:space="preserve">, Frankfurt am </w:t>
      </w:r>
      <w:proofErr w:type="spellStart"/>
      <w:r w:rsidRPr="0065170F">
        <w:rPr>
          <w:rFonts w:ascii="Times New Roman" w:eastAsia="Calibri" w:hAnsi="Times New Roman" w:cs="Times New Roman"/>
          <w:sz w:val="24"/>
          <w:szCs w:val="24"/>
        </w:rPr>
        <w:t>Main</w:t>
      </w:r>
      <w:proofErr w:type="spellEnd"/>
      <w:r w:rsidRPr="0065170F">
        <w:rPr>
          <w:rFonts w:ascii="Times New Roman" w:eastAsia="Calibri" w:hAnsi="Times New Roman" w:cs="Times New Roman"/>
          <w:sz w:val="24"/>
          <w:szCs w:val="24"/>
        </w:rPr>
        <w:t xml:space="preserve">: Peter </w:t>
      </w:r>
      <w:proofErr w:type="spellStart"/>
      <w:r w:rsidRPr="0065170F">
        <w:rPr>
          <w:rFonts w:ascii="Times New Roman" w:eastAsia="Calibri" w:hAnsi="Times New Roman" w:cs="Times New Roman"/>
          <w:sz w:val="24"/>
          <w:szCs w:val="24"/>
        </w:rPr>
        <w:t>Lang</w:t>
      </w:r>
      <w:proofErr w:type="spellEnd"/>
      <w:r w:rsidRPr="0065170F">
        <w:rPr>
          <w:rFonts w:ascii="Times New Roman" w:eastAsia="Calibri" w:hAnsi="Times New Roman" w:cs="Times New Roman"/>
          <w:sz w:val="24"/>
          <w:szCs w:val="24"/>
        </w:rPr>
        <w:t xml:space="preserve"> GMBH.</w:t>
      </w:r>
    </w:p>
    <w:p w14:paraId="01746DD6"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OLZA MORENO, I., (2007): “¿Cómo conceptualizan el lenguaje los hablantes de español? El caso de los somatismos metalingüísticos basados en boca. En </w:t>
      </w:r>
      <w:r w:rsidRPr="0065170F">
        <w:rPr>
          <w:rFonts w:ascii="Times New Roman" w:eastAsia="Calibri" w:hAnsi="Times New Roman" w:cs="Times New Roman"/>
          <w:i/>
          <w:sz w:val="24"/>
          <w:szCs w:val="24"/>
        </w:rPr>
        <w:t>Interculturalidad y Lenguaje I</w:t>
      </w:r>
      <w:r w:rsidRPr="0065170F">
        <w:rPr>
          <w:rFonts w:ascii="Times New Roman" w:eastAsia="Calibri" w:hAnsi="Times New Roman" w:cs="Times New Roman"/>
          <w:sz w:val="24"/>
          <w:szCs w:val="24"/>
        </w:rPr>
        <w:t>.</w:t>
      </w:r>
      <w:r w:rsidRPr="0065170F">
        <w:rPr>
          <w:rFonts w:ascii="Times New Roman" w:eastAsia="Calibri" w:hAnsi="Times New Roman" w:cs="Times New Roman"/>
          <w:i/>
          <w:sz w:val="24"/>
          <w:szCs w:val="24"/>
        </w:rPr>
        <w:t xml:space="preserve"> el significado como corolario cultural</w:t>
      </w:r>
      <w:r w:rsidRPr="0065170F">
        <w:rPr>
          <w:rFonts w:ascii="Times New Roman" w:eastAsia="Calibri" w:hAnsi="Times New Roman" w:cs="Times New Roman"/>
          <w:sz w:val="24"/>
          <w:szCs w:val="24"/>
        </w:rPr>
        <w:t>. ISBN: 978-84-7933-483-5. Granada. España.</w:t>
      </w:r>
    </w:p>
    <w:p w14:paraId="6AA66CC0"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_______________ (2009): </w:t>
      </w:r>
      <w:r w:rsidRPr="0065170F">
        <w:rPr>
          <w:rFonts w:ascii="Times New Roman" w:eastAsia="Calibri" w:hAnsi="Times New Roman" w:cs="Times New Roman"/>
          <w:i/>
          <w:sz w:val="24"/>
          <w:szCs w:val="24"/>
        </w:rPr>
        <w:t>Aspectos de la semántica de las unidades fraseológicas. La fraseología somática metalingüística del español</w:t>
      </w:r>
      <w:r w:rsidRPr="0065170F">
        <w:rPr>
          <w:rFonts w:ascii="Times New Roman" w:eastAsia="Calibri" w:hAnsi="Times New Roman" w:cs="Times New Roman"/>
          <w:sz w:val="24"/>
          <w:szCs w:val="24"/>
        </w:rPr>
        <w:t xml:space="preserve">, Tesis Doctoral, Pamplona. </w:t>
      </w:r>
    </w:p>
    <w:p w14:paraId="0DA702EE"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_______________ (2009) "</w:t>
      </w:r>
      <w:r w:rsidRPr="0065170F">
        <w:rPr>
          <w:rFonts w:ascii="Times New Roman" w:eastAsia="Calibri" w:hAnsi="Times New Roman" w:cs="Times New Roman"/>
          <w:i/>
          <w:iCs/>
          <w:sz w:val="24"/>
          <w:szCs w:val="24"/>
        </w:rPr>
        <w:t>Habla, soy todo oídos</w:t>
      </w:r>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Reflexo</w:t>
      </w:r>
      <w:proofErr w:type="spellEnd"/>
      <w:r w:rsidRPr="0065170F">
        <w:rPr>
          <w:rFonts w:ascii="Times New Roman" w:eastAsia="Calibri" w:hAnsi="Times New Roman" w:cs="Times New Roman"/>
          <w:sz w:val="24"/>
          <w:szCs w:val="24"/>
        </w:rPr>
        <w:t xml:space="preserve"> das </w:t>
      </w:r>
      <w:proofErr w:type="spellStart"/>
      <w:r w:rsidRPr="0065170F">
        <w:rPr>
          <w:rFonts w:ascii="Times New Roman" w:eastAsia="Calibri" w:hAnsi="Times New Roman" w:cs="Times New Roman"/>
          <w:sz w:val="24"/>
          <w:szCs w:val="24"/>
        </w:rPr>
        <w:t>accións</w:t>
      </w:r>
      <w:proofErr w:type="spellEnd"/>
      <w:r w:rsidRPr="0065170F">
        <w:rPr>
          <w:rFonts w:ascii="Times New Roman" w:eastAsia="Calibri" w:hAnsi="Times New Roman" w:cs="Times New Roman"/>
          <w:sz w:val="24"/>
          <w:szCs w:val="24"/>
        </w:rPr>
        <w:t xml:space="preserve"> e das actitudes do receptor </w:t>
      </w:r>
      <w:proofErr w:type="spellStart"/>
      <w:r w:rsidRPr="0065170F">
        <w:rPr>
          <w:rFonts w:ascii="Times New Roman" w:eastAsia="Calibri" w:hAnsi="Times New Roman" w:cs="Times New Roman"/>
          <w:sz w:val="24"/>
          <w:szCs w:val="24"/>
        </w:rPr>
        <w:t>na</w:t>
      </w:r>
      <w:proofErr w:type="spell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fraseoloxía</w:t>
      </w:r>
      <w:proofErr w:type="spellEnd"/>
      <w:r w:rsidRPr="0065170F">
        <w:rPr>
          <w:rFonts w:ascii="Times New Roman" w:eastAsia="Calibri" w:hAnsi="Times New Roman" w:cs="Times New Roman"/>
          <w:sz w:val="24"/>
          <w:szCs w:val="24"/>
        </w:rPr>
        <w:t xml:space="preserve"> somática metalingüística do español", </w:t>
      </w:r>
      <w:proofErr w:type="spellStart"/>
      <w:r w:rsidRPr="0065170F">
        <w:rPr>
          <w:rFonts w:ascii="Times New Roman" w:eastAsia="Calibri" w:hAnsi="Times New Roman" w:cs="Times New Roman"/>
          <w:i/>
          <w:iCs/>
          <w:sz w:val="24"/>
          <w:szCs w:val="24"/>
        </w:rPr>
        <w:t>Cadernos</w:t>
      </w:r>
      <w:proofErr w:type="spellEnd"/>
      <w:r w:rsidRPr="0065170F">
        <w:rPr>
          <w:rFonts w:ascii="Times New Roman" w:eastAsia="Calibri" w:hAnsi="Times New Roman" w:cs="Times New Roman"/>
          <w:i/>
          <w:iCs/>
          <w:sz w:val="24"/>
          <w:szCs w:val="24"/>
        </w:rPr>
        <w:t xml:space="preserve"> de </w:t>
      </w:r>
      <w:proofErr w:type="spellStart"/>
      <w:r w:rsidRPr="0065170F">
        <w:rPr>
          <w:rFonts w:ascii="Times New Roman" w:eastAsia="Calibri" w:hAnsi="Times New Roman" w:cs="Times New Roman"/>
          <w:i/>
          <w:iCs/>
          <w:sz w:val="24"/>
          <w:szCs w:val="24"/>
        </w:rPr>
        <w:t>Fraseoloxía</w:t>
      </w:r>
      <w:proofErr w:type="spellEnd"/>
      <w:r w:rsidRPr="0065170F">
        <w:rPr>
          <w:rFonts w:ascii="Times New Roman" w:eastAsia="Calibri" w:hAnsi="Times New Roman" w:cs="Times New Roman"/>
          <w:i/>
          <w:iCs/>
          <w:sz w:val="24"/>
          <w:szCs w:val="24"/>
        </w:rPr>
        <w:t xml:space="preserve"> Galega</w:t>
      </w:r>
      <w:r w:rsidRPr="0065170F">
        <w:rPr>
          <w:rFonts w:ascii="Times New Roman" w:eastAsia="Calibri" w:hAnsi="Times New Roman" w:cs="Times New Roman"/>
          <w:sz w:val="24"/>
          <w:szCs w:val="24"/>
        </w:rPr>
        <w:t>, 11, 139-162.</w:t>
      </w:r>
    </w:p>
    <w:p w14:paraId="5B282918"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_______________ (2011): «¡Qué fraseología ni qué narices!, fraseologismos somáticos del español y expresión del rechazo </w:t>
      </w:r>
      <w:proofErr w:type="spellStart"/>
      <w:r w:rsidRPr="0065170F">
        <w:rPr>
          <w:rFonts w:ascii="Times New Roman" w:eastAsia="Calibri" w:hAnsi="Times New Roman" w:cs="Times New Roman"/>
          <w:sz w:val="24"/>
          <w:szCs w:val="24"/>
        </w:rPr>
        <w:t>metapragmático</w:t>
      </w:r>
      <w:proofErr w:type="spellEnd"/>
      <w:r w:rsidRPr="0065170F">
        <w:rPr>
          <w:rFonts w:ascii="Times New Roman" w:eastAsia="Calibri" w:hAnsi="Times New Roman" w:cs="Times New Roman"/>
          <w:sz w:val="24"/>
          <w:szCs w:val="24"/>
        </w:rPr>
        <w:t xml:space="preserve">!» Disponible en: </w:t>
      </w:r>
      <w:hyperlink r:id="rId8" w:history="1">
        <w:r w:rsidRPr="0065170F">
          <w:rPr>
            <w:rFonts w:ascii="Times New Roman" w:eastAsia="Calibri" w:hAnsi="Times New Roman" w:cs="Times New Roman"/>
            <w:color w:val="0000FF"/>
            <w:sz w:val="24"/>
            <w:szCs w:val="24"/>
            <w:u w:val="single"/>
          </w:rPr>
          <w:t>http://www.unav.edu/centro/analisisdeldiscurso/files/file/olza2011.pdf</w:t>
        </w:r>
      </w:hyperlink>
    </w:p>
    <w:p w14:paraId="2EBD663F"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PACHECO, C. R. (2015). “Consideraciones semánticas en torno a una muestra de unidades fraseológicas somáticas en el habla popular cubana”. En Comunicación Social: retos y perspectivas, (vol.) Centro de Lingüística Aplicada, Santiago de Cuba.</w:t>
      </w:r>
    </w:p>
    <w:p w14:paraId="33084146"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PENADÉS, I. (2010). “La teoría cognitiva a la luz de locuciones nominales somáticas”</w:t>
      </w:r>
      <w:r w:rsidRPr="0065170F">
        <w:rPr>
          <w:rFonts w:ascii="Times New Roman" w:eastAsia="Calibri" w:hAnsi="Times New Roman" w:cs="Times New Roman"/>
          <w:i/>
          <w:iCs/>
          <w:sz w:val="24"/>
          <w:szCs w:val="24"/>
        </w:rPr>
        <w:t xml:space="preserve">. RSEL </w:t>
      </w:r>
      <w:r w:rsidRPr="0065170F">
        <w:rPr>
          <w:rFonts w:ascii="Times New Roman" w:eastAsia="Calibri" w:hAnsi="Times New Roman" w:cs="Times New Roman"/>
          <w:sz w:val="24"/>
          <w:szCs w:val="24"/>
        </w:rPr>
        <w:t>40/2, pp. 75-94.</w:t>
      </w:r>
    </w:p>
    <w:p w14:paraId="5EBCF1B8" w14:textId="77777777" w:rsidR="00DD1C3F" w:rsidRPr="0065170F" w:rsidRDefault="00DD1C3F" w:rsidP="0065170F">
      <w:pPr>
        <w:spacing w:line="360" w:lineRule="auto"/>
        <w:jc w:val="both"/>
        <w:rPr>
          <w:rFonts w:ascii="Times New Roman" w:eastAsia="Calibri" w:hAnsi="Times New Roman" w:cs="Times New Roman"/>
          <w:iCs/>
          <w:sz w:val="24"/>
          <w:szCs w:val="24"/>
        </w:rPr>
      </w:pPr>
      <w:r w:rsidRPr="0065170F">
        <w:rPr>
          <w:rFonts w:ascii="Times New Roman" w:eastAsia="Calibri" w:hAnsi="Times New Roman" w:cs="Times New Roman"/>
          <w:sz w:val="24"/>
          <w:szCs w:val="24"/>
        </w:rPr>
        <w:lastRenderedPageBreak/>
        <w:t xml:space="preserve">PEÑA, R. (2017). </w:t>
      </w:r>
      <w:r w:rsidRPr="0065170F">
        <w:rPr>
          <w:rFonts w:ascii="Times New Roman" w:eastAsia="Calibri" w:hAnsi="Times New Roman" w:cs="Times New Roman"/>
          <w:i/>
          <w:sz w:val="24"/>
          <w:szCs w:val="24"/>
        </w:rPr>
        <w:t>Análisis semántico de las locuciones somáticas en el lenguaje coloquial de los jóvenes universitarios de la UCLV</w:t>
      </w:r>
      <w:r w:rsidRPr="0065170F">
        <w:rPr>
          <w:rFonts w:ascii="Times New Roman" w:eastAsia="Calibri" w:hAnsi="Times New Roman" w:cs="Times New Roman"/>
          <w:sz w:val="24"/>
          <w:szCs w:val="24"/>
        </w:rPr>
        <w:t xml:space="preserve">. </w:t>
      </w:r>
      <w:r w:rsidRPr="0065170F">
        <w:rPr>
          <w:rFonts w:ascii="Times New Roman" w:eastAsia="Calibri" w:hAnsi="Times New Roman" w:cs="Times New Roman"/>
          <w:iCs/>
          <w:sz w:val="24"/>
          <w:szCs w:val="24"/>
        </w:rPr>
        <w:t>Universidad Central “Marta Abreu” de Las Villas.</w:t>
      </w:r>
    </w:p>
    <w:p w14:paraId="11921123" w14:textId="77777777" w:rsidR="00DD1C3F" w:rsidRPr="0065170F" w:rsidRDefault="00DD1C3F" w:rsidP="0065170F">
      <w:pPr>
        <w:spacing w:line="360" w:lineRule="auto"/>
        <w:jc w:val="both"/>
        <w:rPr>
          <w:rFonts w:ascii="Times New Roman" w:eastAsia="Calibri" w:hAnsi="Times New Roman" w:cs="Times New Roman"/>
          <w:bCs/>
          <w:iCs/>
          <w:sz w:val="24"/>
          <w:szCs w:val="24"/>
        </w:rPr>
      </w:pPr>
      <w:r w:rsidRPr="0065170F">
        <w:rPr>
          <w:rFonts w:ascii="Times New Roman" w:eastAsia="Calibri" w:hAnsi="Times New Roman" w:cs="Times New Roman"/>
          <w:bCs/>
          <w:iCs/>
          <w:sz w:val="24"/>
          <w:szCs w:val="24"/>
        </w:rPr>
        <w:t xml:space="preserve">PÉREZ, D. (2020). </w:t>
      </w:r>
      <w:r w:rsidRPr="0065170F">
        <w:rPr>
          <w:rFonts w:ascii="Times New Roman" w:eastAsia="Calibri" w:hAnsi="Times New Roman" w:cs="Times New Roman"/>
          <w:bCs/>
          <w:i/>
          <w:iCs/>
          <w:sz w:val="24"/>
          <w:szCs w:val="24"/>
        </w:rPr>
        <w:t>Análisis semántico de las locuciones somáticas en el lenguaje coloquial de los estudiantes de noveno grado en el municipio de Placetas</w:t>
      </w:r>
      <w:r w:rsidRPr="0065170F">
        <w:rPr>
          <w:rFonts w:ascii="Times New Roman" w:eastAsia="Calibri" w:hAnsi="Times New Roman" w:cs="Times New Roman"/>
          <w:bCs/>
          <w:iCs/>
          <w:sz w:val="24"/>
          <w:szCs w:val="24"/>
        </w:rPr>
        <w:t>. Universidad Central “Marta Abreu” de Las Villas.</w:t>
      </w:r>
    </w:p>
    <w:p w14:paraId="2BA837C5"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PRADO, D. (2008). </w:t>
      </w:r>
      <w:r w:rsidRPr="0065170F">
        <w:rPr>
          <w:rFonts w:ascii="Times New Roman" w:eastAsia="Calibri" w:hAnsi="Times New Roman" w:cs="Times New Roman"/>
          <w:i/>
          <w:sz w:val="24"/>
          <w:szCs w:val="24"/>
        </w:rPr>
        <w:t>Algunas consideraciones sobre el habla coloquial en el habla del adulto mayor en Santa Clara</w:t>
      </w:r>
      <w:r w:rsidRPr="0065170F">
        <w:rPr>
          <w:rFonts w:ascii="Times New Roman" w:eastAsia="Calibri" w:hAnsi="Times New Roman" w:cs="Times New Roman"/>
          <w:sz w:val="24"/>
          <w:szCs w:val="24"/>
        </w:rPr>
        <w:t>. Universidad Central “Marta Abreu” de Las Villas.</w:t>
      </w:r>
    </w:p>
    <w:p w14:paraId="6F70420D" w14:textId="77777777" w:rsidR="00DD1C3F" w:rsidRDefault="00DD1C3F" w:rsidP="0065170F">
      <w:pPr>
        <w:spacing w:line="360" w:lineRule="auto"/>
        <w:jc w:val="both"/>
        <w:rPr>
          <w:rFonts w:ascii="Times New Roman" w:eastAsia="Calibri" w:hAnsi="Times New Roman" w:cs="Times New Roman"/>
          <w:iCs/>
          <w:sz w:val="24"/>
          <w:szCs w:val="24"/>
        </w:rPr>
      </w:pPr>
      <w:r w:rsidRPr="0065170F">
        <w:rPr>
          <w:rFonts w:ascii="Times New Roman" w:eastAsia="Calibri" w:hAnsi="Times New Roman" w:cs="Times New Roman"/>
          <w:sz w:val="24"/>
          <w:szCs w:val="24"/>
        </w:rPr>
        <w:t xml:space="preserve">_______________ (2016). </w:t>
      </w:r>
      <w:r w:rsidRPr="0065170F">
        <w:rPr>
          <w:rFonts w:ascii="Times New Roman" w:eastAsia="Calibri" w:hAnsi="Times New Roman" w:cs="Times New Roman"/>
          <w:i/>
          <w:iCs/>
          <w:sz w:val="24"/>
          <w:szCs w:val="24"/>
        </w:rPr>
        <w:t>Análisis estructural, funcional y semántico de locuciones con elementos somáticos en el habla del adulto mayor de Santa Clara</w:t>
      </w:r>
      <w:r w:rsidRPr="0065170F">
        <w:rPr>
          <w:rFonts w:ascii="Times New Roman" w:eastAsia="Calibri" w:hAnsi="Times New Roman" w:cs="Times New Roman"/>
          <w:iCs/>
          <w:sz w:val="24"/>
          <w:szCs w:val="24"/>
        </w:rPr>
        <w:t>. (Tesis de maestría). Universidad Central “Marta Abreu” de Las Villas.</w:t>
      </w:r>
    </w:p>
    <w:p w14:paraId="5C09157A" w14:textId="2A8665F0" w:rsidR="0065170F" w:rsidRPr="0065170F" w:rsidRDefault="0065170F" w:rsidP="0065170F">
      <w:pPr>
        <w:spacing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RUIZ, J. (2022). </w:t>
      </w:r>
      <w:r w:rsidRPr="0065170F">
        <w:rPr>
          <w:rFonts w:ascii="Times New Roman" w:eastAsia="Calibri" w:hAnsi="Times New Roman" w:cs="Times New Roman"/>
          <w:i/>
          <w:iCs/>
          <w:sz w:val="24"/>
          <w:szCs w:val="24"/>
        </w:rPr>
        <w:t>Las locuciones somáticas en el lenguaje coloquial de los estudiantes de la ESBU José Martí del municipio de Sagua la Grande</w:t>
      </w:r>
      <w:r>
        <w:rPr>
          <w:rFonts w:ascii="Times New Roman" w:eastAsia="Calibri" w:hAnsi="Times New Roman" w:cs="Times New Roman"/>
          <w:iCs/>
          <w:sz w:val="24"/>
          <w:szCs w:val="24"/>
        </w:rPr>
        <w:t xml:space="preserve">. </w:t>
      </w:r>
      <w:r w:rsidRPr="0065170F">
        <w:rPr>
          <w:rFonts w:ascii="Times New Roman" w:eastAsia="Calibri" w:hAnsi="Times New Roman" w:cs="Times New Roman"/>
          <w:iCs/>
          <w:sz w:val="24"/>
          <w:szCs w:val="24"/>
        </w:rPr>
        <w:t>Universidad Central</w:t>
      </w:r>
      <w:r w:rsidRPr="0065170F">
        <w:rPr>
          <w:rFonts w:ascii="Times New Roman" w:eastAsia="Calibri" w:hAnsi="Times New Roman" w:cs="Times New Roman"/>
          <w:i/>
          <w:iCs/>
          <w:sz w:val="24"/>
          <w:szCs w:val="24"/>
        </w:rPr>
        <w:t xml:space="preserve"> “</w:t>
      </w:r>
      <w:r w:rsidRPr="0065170F">
        <w:rPr>
          <w:rFonts w:ascii="Times New Roman" w:eastAsia="Calibri" w:hAnsi="Times New Roman" w:cs="Times New Roman"/>
          <w:iCs/>
          <w:sz w:val="24"/>
          <w:szCs w:val="24"/>
        </w:rPr>
        <w:t>Marta Abreu” de Las Villas.</w:t>
      </w:r>
    </w:p>
    <w:p w14:paraId="40A2E37C"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SALOMÓN, S. (2018). </w:t>
      </w:r>
      <w:r w:rsidRPr="0065170F">
        <w:rPr>
          <w:rFonts w:ascii="Times New Roman" w:eastAsia="Calibri" w:hAnsi="Times New Roman" w:cs="Times New Roman"/>
          <w:i/>
          <w:sz w:val="24"/>
          <w:szCs w:val="24"/>
        </w:rPr>
        <w:t>La metáfora y la metonimia en el proceso de formación de las locuciones somáticas en el habla juvenil avileña</w:t>
      </w:r>
      <w:r w:rsidRPr="0065170F">
        <w:rPr>
          <w:rFonts w:ascii="Times New Roman" w:eastAsia="Calibri" w:hAnsi="Times New Roman" w:cs="Times New Roman"/>
          <w:sz w:val="24"/>
          <w:szCs w:val="24"/>
        </w:rPr>
        <w:t xml:space="preserve">. </w:t>
      </w:r>
      <w:r w:rsidRPr="0065170F">
        <w:rPr>
          <w:rFonts w:ascii="Times New Roman" w:eastAsia="Calibri" w:hAnsi="Times New Roman" w:cs="Times New Roman"/>
          <w:iCs/>
          <w:sz w:val="24"/>
          <w:szCs w:val="24"/>
        </w:rPr>
        <w:t>Universidad Central</w:t>
      </w:r>
      <w:r w:rsidRPr="0065170F">
        <w:rPr>
          <w:rFonts w:ascii="Times New Roman" w:eastAsia="Calibri" w:hAnsi="Times New Roman" w:cs="Times New Roman"/>
          <w:i/>
          <w:iCs/>
          <w:sz w:val="24"/>
          <w:szCs w:val="24"/>
        </w:rPr>
        <w:t xml:space="preserve"> “</w:t>
      </w:r>
      <w:r w:rsidRPr="0065170F">
        <w:rPr>
          <w:rFonts w:ascii="Times New Roman" w:eastAsia="Calibri" w:hAnsi="Times New Roman" w:cs="Times New Roman"/>
          <w:iCs/>
          <w:sz w:val="24"/>
          <w:szCs w:val="24"/>
        </w:rPr>
        <w:t>Marta Abreu” de Las Villas</w:t>
      </w:r>
      <w:r w:rsidRPr="0065170F">
        <w:rPr>
          <w:rFonts w:ascii="Times New Roman" w:eastAsia="Calibri" w:hAnsi="Times New Roman" w:cs="Times New Roman"/>
          <w:sz w:val="24"/>
          <w:szCs w:val="24"/>
        </w:rPr>
        <w:t>.</w:t>
      </w:r>
    </w:p>
    <w:p w14:paraId="43FDE224"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SARACHO, M. (2015). </w:t>
      </w:r>
      <w:r w:rsidRPr="0065170F">
        <w:rPr>
          <w:rFonts w:ascii="Times New Roman" w:eastAsia="Calibri" w:hAnsi="Times New Roman" w:cs="Times New Roman"/>
          <w:i/>
          <w:sz w:val="24"/>
          <w:szCs w:val="24"/>
        </w:rPr>
        <w:t xml:space="preserve">La fraseología del español: una propuesta de </w:t>
      </w:r>
      <w:proofErr w:type="spellStart"/>
      <w:r w:rsidRPr="0065170F">
        <w:rPr>
          <w:rFonts w:ascii="Times New Roman" w:eastAsia="Calibri" w:hAnsi="Times New Roman" w:cs="Times New Roman"/>
          <w:i/>
          <w:sz w:val="24"/>
          <w:szCs w:val="24"/>
        </w:rPr>
        <w:t>didactización</w:t>
      </w:r>
      <w:proofErr w:type="spellEnd"/>
      <w:r w:rsidRPr="0065170F">
        <w:rPr>
          <w:rFonts w:ascii="Times New Roman" w:eastAsia="Calibri" w:hAnsi="Times New Roman" w:cs="Times New Roman"/>
          <w:i/>
          <w:sz w:val="24"/>
          <w:szCs w:val="24"/>
        </w:rPr>
        <w:t xml:space="preserve"> para la clase de ele basada en los somatismos</w:t>
      </w:r>
      <w:r w:rsidRPr="0065170F">
        <w:rPr>
          <w:rFonts w:ascii="Times New Roman" w:eastAsia="Calibri" w:hAnsi="Times New Roman" w:cs="Times New Roman"/>
          <w:sz w:val="24"/>
          <w:szCs w:val="24"/>
        </w:rPr>
        <w:t>. Tesis doctoral. Universidad de Santiago de Compostela.</w:t>
      </w:r>
    </w:p>
    <w:p w14:paraId="7DD94D99"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SCIUTTO, V. (2006). “Elementos somáticos en la fraseología del español de Argentina”.</w:t>
      </w:r>
    </w:p>
    <w:p w14:paraId="1482F493"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STEPIEN, M. (2007). “</w:t>
      </w:r>
      <w:r w:rsidRPr="0065170F">
        <w:rPr>
          <w:rFonts w:ascii="Times New Roman" w:eastAsia="Calibri" w:hAnsi="Times New Roman" w:cs="Times New Roman"/>
          <w:iCs/>
          <w:sz w:val="24"/>
          <w:szCs w:val="24"/>
        </w:rPr>
        <w:t>Metáfora y metonimia conceptual de cinco partes del cuerpo humano en español y polaco</w:t>
      </w:r>
      <w:r w:rsidRPr="0065170F">
        <w:rPr>
          <w:rFonts w:ascii="Times New Roman" w:eastAsia="Calibri" w:hAnsi="Times New Roman" w:cs="Times New Roman"/>
          <w:sz w:val="24"/>
          <w:szCs w:val="24"/>
        </w:rPr>
        <w:t>”. Anuario de Estudios Filológicos, ISSN 0210-8178, vol. XXX, pp. 393-394.</w:t>
      </w:r>
    </w:p>
    <w:p w14:paraId="7EED66F8"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SZYNDLER, A. (2014). </w:t>
      </w:r>
      <w:r w:rsidRPr="0065170F">
        <w:rPr>
          <w:rFonts w:ascii="Times New Roman" w:eastAsia="Calibri" w:hAnsi="Times New Roman" w:cs="Times New Roman"/>
          <w:i/>
          <w:iCs/>
          <w:sz w:val="24"/>
          <w:szCs w:val="24"/>
        </w:rPr>
        <w:t>Zoomorfismos fraseológicos del español y el polaco: un estudio contrastivo desde el punto de vista de la lingüística cultural</w:t>
      </w:r>
      <w:r w:rsidRPr="0065170F">
        <w:rPr>
          <w:rFonts w:ascii="Times New Roman" w:eastAsia="Calibri" w:hAnsi="Times New Roman" w:cs="Times New Roman"/>
          <w:sz w:val="24"/>
          <w:szCs w:val="24"/>
        </w:rPr>
        <w:t xml:space="preserve">. Katowice: </w:t>
      </w:r>
      <w:proofErr w:type="spellStart"/>
      <w:r w:rsidRPr="0065170F">
        <w:rPr>
          <w:rFonts w:ascii="Times New Roman" w:eastAsia="Calibri" w:hAnsi="Times New Roman" w:cs="Times New Roman"/>
          <w:sz w:val="24"/>
          <w:szCs w:val="24"/>
        </w:rPr>
        <w:t>Wydawnictwo</w:t>
      </w:r>
      <w:proofErr w:type="spell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Uniwersytetu</w:t>
      </w:r>
      <w:proofErr w:type="spellEnd"/>
      <w:r w:rsidRPr="0065170F">
        <w:rPr>
          <w:rFonts w:ascii="Times New Roman" w:eastAsia="Calibri" w:hAnsi="Times New Roman" w:cs="Times New Roman"/>
          <w:sz w:val="24"/>
          <w:szCs w:val="24"/>
        </w:rPr>
        <w:t xml:space="preserve"> </w:t>
      </w:r>
      <w:proofErr w:type="spellStart"/>
      <w:r w:rsidRPr="0065170F">
        <w:rPr>
          <w:rFonts w:ascii="Times New Roman" w:eastAsia="Calibri" w:hAnsi="Times New Roman" w:cs="Times New Roman"/>
          <w:sz w:val="24"/>
          <w:szCs w:val="24"/>
        </w:rPr>
        <w:t>Slaskiego</w:t>
      </w:r>
      <w:proofErr w:type="spellEnd"/>
      <w:r w:rsidRPr="0065170F">
        <w:rPr>
          <w:rFonts w:ascii="Times New Roman" w:eastAsia="Calibri" w:hAnsi="Times New Roman" w:cs="Times New Roman"/>
          <w:sz w:val="24"/>
          <w:szCs w:val="24"/>
        </w:rPr>
        <w:t>.</w:t>
      </w:r>
    </w:p>
    <w:p w14:paraId="74942171"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lastRenderedPageBreak/>
        <w:t xml:space="preserve">TRISTÁ, A. M., (1986): “Elementos somáticos de las unidades fraseológicas” en </w:t>
      </w:r>
      <w:r w:rsidRPr="0065170F">
        <w:rPr>
          <w:rFonts w:ascii="Times New Roman" w:eastAsia="Calibri" w:hAnsi="Times New Roman" w:cs="Times New Roman"/>
          <w:i/>
          <w:sz w:val="24"/>
          <w:szCs w:val="24"/>
        </w:rPr>
        <w:t>Anuario</w:t>
      </w:r>
      <w:r w:rsidRPr="0065170F">
        <w:rPr>
          <w:rFonts w:ascii="Times New Roman" w:eastAsia="Calibri" w:hAnsi="Times New Roman" w:cs="Times New Roman"/>
          <w:sz w:val="24"/>
          <w:szCs w:val="24"/>
        </w:rPr>
        <w:t xml:space="preserve"> </w:t>
      </w:r>
      <w:r w:rsidRPr="0065170F">
        <w:rPr>
          <w:rFonts w:ascii="Times New Roman" w:eastAsia="Calibri" w:hAnsi="Times New Roman" w:cs="Times New Roman"/>
          <w:i/>
          <w:sz w:val="24"/>
          <w:szCs w:val="24"/>
        </w:rPr>
        <w:t>LL</w:t>
      </w:r>
      <w:r w:rsidRPr="0065170F">
        <w:rPr>
          <w:rFonts w:ascii="Times New Roman" w:eastAsia="Calibri" w:hAnsi="Times New Roman" w:cs="Times New Roman"/>
          <w:sz w:val="24"/>
          <w:szCs w:val="24"/>
        </w:rPr>
        <w:t xml:space="preserve">. Número 17. Ciudad de la Habana, Instituto de Literatura y Lingüística de la Academia de Ciencias de Cuba, pp. 55-69. </w:t>
      </w:r>
    </w:p>
    <w:p w14:paraId="71D3D4B9" w14:textId="77777777" w:rsidR="00DD1C3F" w:rsidRPr="0065170F" w:rsidRDefault="00DD1C3F" w:rsidP="0065170F">
      <w:pPr>
        <w:spacing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_______________, (2016): </w:t>
      </w:r>
      <w:r w:rsidRPr="0065170F">
        <w:rPr>
          <w:rFonts w:ascii="Times New Roman" w:eastAsia="Calibri" w:hAnsi="Times New Roman" w:cs="Times New Roman"/>
          <w:i/>
          <w:sz w:val="24"/>
          <w:szCs w:val="24"/>
        </w:rPr>
        <w:t>Diccionario ejemplificado del español de Cuba</w:t>
      </w:r>
      <w:r w:rsidRPr="0065170F">
        <w:rPr>
          <w:rFonts w:ascii="Times New Roman" w:eastAsia="Calibri" w:hAnsi="Times New Roman" w:cs="Times New Roman"/>
          <w:sz w:val="24"/>
          <w:szCs w:val="24"/>
        </w:rPr>
        <w:t>. Editorial de Ciencias Sociales, La Habana.</w:t>
      </w:r>
    </w:p>
    <w:p w14:paraId="6694B3F7" w14:textId="77777777" w:rsidR="00DD1C3F" w:rsidRPr="0065170F" w:rsidRDefault="00DD1C3F" w:rsidP="0065170F">
      <w:pPr>
        <w:spacing w:line="360" w:lineRule="auto"/>
        <w:jc w:val="both"/>
        <w:rPr>
          <w:rFonts w:ascii="Times New Roman" w:eastAsia="Calibri" w:hAnsi="Times New Roman" w:cs="Times New Roman"/>
          <w:sz w:val="24"/>
          <w:szCs w:val="24"/>
        </w:rPr>
      </w:pPr>
    </w:p>
    <w:p w14:paraId="71C9072F" w14:textId="77777777" w:rsidR="00DD1C3F" w:rsidRPr="0065170F" w:rsidRDefault="00DD1C3F" w:rsidP="0065170F">
      <w:pPr>
        <w:spacing w:after="0" w:line="360" w:lineRule="auto"/>
        <w:jc w:val="both"/>
        <w:rPr>
          <w:rFonts w:ascii="Times New Roman" w:eastAsia="Calibri" w:hAnsi="Times New Roman" w:cs="Times New Roman"/>
          <w:sz w:val="24"/>
          <w:szCs w:val="24"/>
        </w:rPr>
      </w:pPr>
      <w:r w:rsidRPr="0065170F">
        <w:rPr>
          <w:rFonts w:ascii="Times New Roman" w:eastAsia="Calibri" w:hAnsi="Times New Roman" w:cs="Times New Roman"/>
          <w:sz w:val="24"/>
          <w:szCs w:val="24"/>
        </w:rPr>
        <w:t xml:space="preserve">  </w:t>
      </w:r>
    </w:p>
    <w:p w14:paraId="48258AF6" w14:textId="77777777" w:rsidR="00DD1C3F" w:rsidRPr="0065170F" w:rsidRDefault="00DD1C3F" w:rsidP="0065170F">
      <w:pPr>
        <w:spacing w:after="0" w:line="360" w:lineRule="auto"/>
        <w:jc w:val="both"/>
        <w:rPr>
          <w:rFonts w:ascii="Times New Roman" w:eastAsia="Calibri" w:hAnsi="Times New Roman" w:cs="Times New Roman"/>
          <w:b/>
          <w:sz w:val="24"/>
          <w:szCs w:val="24"/>
        </w:rPr>
      </w:pPr>
    </w:p>
    <w:p w14:paraId="109C77B1" w14:textId="77777777" w:rsidR="00DD1C3F" w:rsidRPr="0065170F" w:rsidRDefault="00DD1C3F" w:rsidP="0065170F">
      <w:pPr>
        <w:spacing w:after="0" w:line="360" w:lineRule="auto"/>
        <w:jc w:val="both"/>
        <w:rPr>
          <w:rFonts w:ascii="Times New Roman" w:hAnsi="Times New Roman" w:cs="Times New Roman"/>
          <w:sz w:val="24"/>
          <w:szCs w:val="24"/>
        </w:rPr>
      </w:pPr>
    </w:p>
    <w:p w14:paraId="78ACDDA1" w14:textId="77777777" w:rsidR="00DD1C3F" w:rsidRPr="0065170F" w:rsidRDefault="00DD1C3F" w:rsidP="0065170F">
      <w:pPr>
        <w:spacing w:after="0" w:line="360" w:lineRule="auto"/>
        <w:jc w:val="both"/>
        <w:rPr>
          <w:rFonts w:ascii="Times New Roman" w:hAnsi="Times New Roman" w:cs="Times New Roman"/>
          <w:sz w:val="24"/>
          <w:szCs w:val="24"/>
        </w:rPr>
      </w:pPr>
    </w:p>
    <w:sectPr w:rsidR="00DD1C3F" w:rsidRPr="0065170F" w:rsidSect="00C8585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CB79" w14:textId="77777777" w:rsidR="004403B7" w:rsidRDefault="004403B7" w:rsidP="00C8585B">
      <w:pPr>
        <w:spacing w:after="0" w:line="240" w:lineRule="auto"/>
      </w:pPr>
      <w:r>
        <w:separator/>
      </w:r>
    </w:p>
  </w:endnote>
  <w:endnote w:type="continuationSeparator" w:id="0">
    <w:p w14:paraId="1D3030B3" w14:textId="77777777" w:rsidR="004403B7" w:rsidRDefault="004403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8D8F" w14:textId="77777777"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7D1CE0AE" w14:textId="77777777" w:rsidR="009D5E02" w:rsidRDefault="00E40131">
        <w:pPr>
          <w:pStyle w:val="Piedepgina"/>
          <w:jc w:val="right"/>
        </w:pPr>
        <w:r>
          <w:fldChar w:fldCharType="begin"/>
        </w:r>
        <w:r>
          <w:instrText xml:space="preserve"> PAGE   \* MERGEFORMAT </w:instrText>
        </w:r>
        <w:r>
          <w:fldChar w:fldCharType="separate"/>
        </w:r>
        <w:r w:rsidR="00700F7C">
          <w:rPr>
            <w:noProof/>
          </w:rPr>
          <w:t>8</w:t>
        </w:r>
        <w:r>
          <w:rPr>
            <w:noProof/>
          </w:rPr>
          <w:fldChar w:fldCharType="end"/>
        </w:r>
      </w:p>
    </w:sdtContent>
  </w:sdt>
  <w:p w14:paraId="57E45C8F"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EBFC2C5"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DA00430" w14:textId="77777777"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6A4C8" w14:textId="77777777"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E4AE3" w14:textId="77777777" w:rsidR="004403B7" w:rsidRDefault="004403B7" w:rsidP="00C8585B">
      <w:pPr>
        <w:spacing w:after="0" w:line="240" w:lineRule="auto"/>
      </w:pPr>
      <w:r>
        <w:separator/>
      </w:r>
    </w:p>
  </w:footnote>
  <w:footnote w:type="continuationSeparator" w:id="0">
    <w:p w14:paraId="4C75D137" w14:textId="77777777" w:rsidR="004403B7" w:rsidRDefault="004403B7" w:rsidP="00C8585B">
      <w:pPr>
        <w:spacing w:after="0" w:line="240" w:lineRule="auto"/>
      </w:pPr>
      <w:r>
        <w:continuationSeparator/>
      </w:r>
    </w:p>
  </w:footnote>
  <w:footnote w:id="1">
    <w:p w14:paraId="3A954579" w14:textId="77777777" w:rsidR="009401B6" w:rsidRPr="00E444AF" w:rsidRDefault="009401B6" w:rsidP="009401B6">
      <w:pPr>
        <w:pStyle w:val="Textonotapie"/>
        <w:jc w:val="both"/>
        <w:rPr>
          <w:rFonts w:ascii="Times New Roman" w:hAnsi="Times New Roman" w:cs="Times New Roman"/>
        </w:rPr>
      </w:pPr>
      <w:r w:rsidRPr="00672578">
        <w:rPr>
          <w:rStyle w:val="Refdenotaalpie"/>
          <w:rFonts w:ascii="Arial" w:hAnsi="Arial" w:cs="Arial"/>
        </w:rPr>
        <w:footnoteRef/>
      </w:r>
      <w:r>
        <w:t xml:space="preserve"> </w:t>
      </w:r>
      <w:r w:rsidRPr="00E444AF">
        <w:rPr>
          <w:rFonts w:ascii="Times New Roman" w:hAnsi="Times New Roman" w:cs="Times New Roman"/>
        </w:rPr>
        <w:t xml:space="preserve">Grupo de Estudios de la Fraseología de Cuba dirigido por el profesor Dr. C. Luis Alfaro Echevarría y que agrupa a estudiosos y especialistas en fraseología tanto de Cuba como del extranjero. </w:t>
      </w:r>
    </w:p>
  </w:footnote>
  <w:footnote w:id="2">
    <w:p w14:paraId="0B9703CF" w14:textId="77777777" w:rsidR="009401B6" w:rsidRPr="00E444AF" w:rsidRDefault="009401B6" w:rsidP="009401B6">
      <w:pPr>
        <w:pStyle w:val="Textonotapie"/>
        <w:jc w:val="both"/>
        <w:rPr>
          <w:rFonts w:ascii="Times New Roman" w:hAnsi="Times New Roman" w:cs="Times New Roman"/>
        </w:rPr>
      </w:pPr>
      <w:r w:rsidRPr="00E444AF">
        <w:rPr>
          <w:rStyle w:val="Refdenotaalpie"/>
          <w:rFonts w:ascii="Times New Roman" w:hAnsi="Times New Roman" w:cs="Times New Roman"/>
        </w:rPr>
        <w:footnoteRef/>
      </w:r>
      <w:r w:rsidRPr="00E444AF">
        <w:rPr>
          <w:rFonts w:ascii="Times New Roman" w:hAnsi="Times New Roman" w:cs="Times New Roman"/>
        </w:rPr>
        <w:t xml:space="preserve"> Proyecto que forma parte del PROGRAMA SECTORIAL DE CTI: “LA IDENTIDAD CULTURAL CUBANA, LATINOAMERICANA Y CARIBEÑA…”. Lo dirige en la Universidad Central Marta Abreu de Las Villas, específicamente en la facultad Humanidades, la profesora Dra. C. Gema Valdés.</w:t>
      </w:r>
    </w:p>
    <w:p w14:paraId="3B79CF4D" w14:textId="77777777" w:rsidR="009401B6" w:rsidRDefault="009401B6" w:rsidP="009401B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0E2EA" w14:textId="77777777"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14:paraId="689D06FD" w14:textId="77777777" w:rsidTr="00F31B37">
      <w:trPr>
        <w:trHeight w:val="1114"/>
        <w:jc w:val="center"/>
      </w:trPr>
      <w:tc>
        <w:tcPr>
          <w:tcW w:w="1425" w:type="dxa"/>
        </w:tcPr>
        <w:p w14:paraId="388348D7"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4D909E8A" wp14:editId="401EFEC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F8E30F5" w14:textId="77777777" w:rsidR="00F31B37" w:rsidRDefault="00F31B37" w:rsidP="00F31B37">
          <w:pPr>
            <w:pStyle w:val="Encabezado"/>
            <w:jc w:val="center"/>
            <w:rPr>
              <w:rFonts w:ascii="Verdana" w:hAnsi="Verdana"/>
              <w:b/>
              <w:sz w:val="16"/>
              <w:szCs w:val="16"/>
              <w:lang w:val="es-ES_tradnl"/>
            </w:rPr>
          </w:pPr>
        </w:p>
        <w:p w14:paraId="2CF8DA1B"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1D4130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FE9D4FF"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B21F545" w14:textId="77777777"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3F6D6" w14:textId="77777777"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515D"/>
    <w:multiLevelType w:val="hybridMultilevel"/>
    <w:tmpl w:val="9B521DAE"/>
    <w:lvl w:ilvl="0" w:tplc="00AAC030">
      <w:start w:val="1"/>
      <w:numFmt w:val="decimal"/>
      <w:lvlText w:val="%1."/>
      <w:lvlJc w:val="right"/>
      <w:pPr>
        <w:ind w:left="360" w:hanging="360"/>
      </w:pPr>
      <w:rPr>
        <w:rFonts w:hint="default"/>
        <w:b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36B7ADE"/>
    <w:multiLevelType w:val="hybridMultilevel"/>
    <w:tmpl w:val="E36A06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630179"/>
    <w:multiLevelType w:val="hybridMultilevel"/>
    <w:tmpl w:val="9B521DAE"/>
    <w:lvl w:ilvl="0" w:tplc="00AAC030">
      <w:start w:val="1"/>
      <w:numFmt w:val="decimal"/>
      <w:lvlText w:val="%1."/>
      <w:lvlJc w:val="right"/>
      <w:pPr>
        <w:ind w:left="360" w:hanging="360"/>
      </w:pPr>
      <w:rPr>
        <w:rFonts w:hint="default"/>
        <w:b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7F07C56"/>
    <w:multiLevelType w:val="hybridMultilevel"/>
    <w:tmpl w:val="7B8292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29A8"/>
    <w:rsid w:val="000A6EC7"/>
    <w:rsid w:val="000C14DC"/>
    <w:rsid w:val="001B24C1"/>
    <w:rsid w:val="002E0882"/>
    <w:rsid w:val="002E272A"/>
    <w:rsid w:val="00372A30"/>
    <w:rsid w:val="00403285"/>
    <w:rsid w:val="004403B7"/>
    <w:rsid w:val="004634B2"/>
    <w:rsid w:val="004F432C"/>
    <w:rsid w:val="00566C23"/>
    <w:rsid w:val="005754D8"/>
    <w:rsid w:val="005D2575"/>
    <w:rsid w:val="005E5436"/>
    <w:rsid w:val="006271E4"/>
    <w:rsid w:val="0065170F"/>
    <w:rsid w:val="00667F10"/>
    <w:rsid w:val="00671849"/>
    <w:rsid w:val="006772B7"/>
    <w:rsid w:val="00700F7C"/>
    <w:rsid w:val="0071376E"/>
    <w:rsid w:val="007455FF"/>
    <w:rsid w:val="007C433B"/>
    <w:rsid w:val="007C5C9B"/>
    <w:rsid w:val="00815971"/>
    <w:rsid w:val="00835CE0"/>
    <w:rsid w:val="0088159E"/>
    <w:rsid w:val="008827A1"/>
    <w:rsid w:val="008A1C16"/>
    <w:rsid w:val="008B2BBE"/>
    <w:rsid w:val="008F28D9"/>
    <w:rsid w:val="009061A5"/>
    <w:rsid w:val="0091621C"/>
    <w:rsid w:val="009401B6"/>
    <w:rsid w:val="009632E3"/>
    <w:rsid w:val="00972A58"/>
    <w:rsid w:val="009B1EF2"/>
    <w:rsid w:val="009D5E02"/>
    <w:rsid w:val="009D67CD"/>
    <w:rsid w:val="00A156A5"/>
    <w:rsid w:val="00A21A1F"/>
    <w:rsid w:val="00A62A14"/>
    <w:rsid w:val="00AE534B"/>
    <w:rsid w:val="00B008D3"/>
    <w:rsid w:val="00B2024E"/>
    <w:rsid w:val="00B80E97"/>
    <w:rsid w:val="00B95DD3"/>
    <w:rsid w:val="00BA3207"/>
    <w:rsid w:val="00BC770B"/>
    <w:rsid w:val="00BE7AFD"/>
    <w:rsid w:val="00C17100"/>
    <w:rsid w:val="00C8585B"/>
    <w:rsid w:val="00CD2BC3"/>
    <w:rsid w:val="00D36D1C"/>
    <w:rsid w:val="00D73DE9"/>
    <w:rsid w:val="00DA2759"/>
    <w:rsid w:val="00DD1C3F"/>
    <w:rsid w:val="00E40131"/>
    <w:rsid w:val="00E444AF"/>
    <w:rsid w:val="00E5593D"/>
    <w:rsid w:val="00E912D0"/>
    <w:rsid w:val="00EB4BC7"/>
    <w:rsid w:val="00F272AC"/>
    <w:rsid w:val="00F31B37"/>
    <w:rsid w:val="00F6063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1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9401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1B6"/>
    <w:rPr>
      <w:sz w:val="20"/>
      <w:szCs w:val="20"/>
    </w:rPr>
  </w:style>
  <w:style w:type="character" w:styleId="Refdenotaalpie">
    <w:name w:val="footnote reference"/>
    <w:basedOn w:val="Fuentedeprrafopredeter"/>
    <w:uiPriority w:val="99"/>
    <w:semiHidden/>
    <w:unhideWhenUsed/>
    <w:rsid w:val="009401B6"/>
    <w:rPr>
      <w:vertAlign w:val="superscript"/>
    </w:rPr>
  </w:style>
  <w:style w:type="character" w:customStyle="1" w:styleId="fontstyle21">
    <w:name w:val="fontstyle21"/>
    <w:basedOn w:val="Fuentedeprrafopredeter"/>
    <w:rsid w:val="00835CE0"/>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9401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1B6"/>
    <w:rPr>
      <w:sz w:val="20"/>
      <w:szCs w:val="20"/>
    </w:rPr>
  </w:style>
  <w:style w:type="character" w:styleId="Refdenotaalpie">
    <w:name w:val="footnote reference"/>
    <w:basedOn w:val="Fuentedeprrafopredeter"/>
    <w:uiPriority w:val="99"/>
    <w:semiHidden/>
    <w:unhideWhenUsed/>
    <w:rsid w:val="009401B6"/>
    <w:rPr>
      <w:vertAlign w:val="superscript"/>
    </w:rPr>
  </w:style>
  <w:style w:type="character" w:customStyle="1" w:styleId="fontstyle21">
    <w:name w:val="fontstyle21"/>
    <w:basedOn w:val="Fuentedeprrafopredeter"/>
    <w:rsid w:val="00835CE0"/>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av.edu/centro/analisisdeldiscurso/files/file/olza2011.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3434</Words>
  <Characters>18891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cp:revision>
  <dcterms:created xsi:type="dcterms:W3CDTF">2023-10-06T20:49:00Z</dcterms:created>
  <dcterms:modified xsi:type="dcterms:W3CDTF">2023-10-06T20:49:00Z</dcterms:modified>
</cp:coreProperties>
</file>