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7FA296F" w14:textId="6E14BD7F" w:rsidR="001B11D3" w:rsidRPr="001B11D3" w:rsidRDefault="001B11D3" w:rsidP="001B11D3">
      <w:pPr>
        <w:spacing w:after="0"/>
        <w:jc w:val="center"/>
        <w:rPr>
          <w:rFonts w:ascii="Times New Roman" w:hAnsi="Times New Roman" w:cs="Times New Roman"/>
          <w:b/>
          <w:sz w:val="28"/>
          <w:szCs w:val="28"/>
        </w:rPr>
      </w:pPr>
      <w:bookmarkStart w:id="0" w:name="_Hlk147659821"/>
      <w:bookmarkEnd w:id="0"/>
      <w:r w:rsidRPr="001B11D3">
        <w:rPr>
          <w:rFonts w:ascii="Times New Roman" w:hAnsi="Times New Roman" w:cs="Times New Roman"/>
          <w:b/>
          <w:bCs/>
          <w:sz w:val="28"/>
          <w:szCs w:val="28"/>
        </w:rPr>
        <w:t xml:space="preserve">VI CONFERENCIA INTERNACIONAL DE ESTUDIOS HUMANÍSTICOS </w:t>
      </w:r>
    </w:p>
    <w:p w14:paraId="774B2D86" w14:textId="77777777" w:rsidR="001B11D3" w:rsidRDefault="001B11D3" w:rsidP="00AD51BB">
      <w:pPr>
        <w:spacing w:after="0"/>
        <w:jc w:val="center"/>
        <w:rPr>
          <w:rFonts w:ascii="Times New Roman" w:hAnsi="Times New Roman" w:cs="Times New Roman"/>
          <w:b/>
          <w:sz w:val="28"/>
          <w:szCs w:val="28"/>
        </w:rPr>
      </w:pPr>
    </w:p>
    <w:p w14:paraId="4501F9B6" w14:textId="2CB6AE58" w:rsidR="00AD51BB" w:rsidRPr="00AD51BB" w:rsidRDefault="001B11D3" w:rsidP="00AD51BB">
      <w:pPr>
        <w:spacing w:after="0"/>
        <w:jc w:val="center"/>
        <w:rPr>
          <w:rFonts w:ascii="Times New Roman" w:hAnsi="Times New Roman" w:cs="Times New Roman"/>
          <w:b/>
          <w:sz w:val="28"/>
          <w:szCs w:val="24"/>
        </w:rPr>
      </w:pPr>
      <w:r w:rsidRPr="00AD51BB">
        <w:rPr>
          <w:rFonts w:ascii="Times New Roman" w:hAnsi="Times New Roman" w:cs="Times New Roman"/>
          <w:b/>
          <w:sz w:val="28"/>
          <w:szCs w:val="24"/>
        </w:rPr>
        <w:t xml:space="preserve">Manual de </w:t>
      </w:r>
      <w:r>
        <w:rPr>
          <w:rFonts w:ascii="Times New Roman" w:hAnsi="Times New Roman" w:cs="Times New Roman"/>
          <w:b/>
          <w:sz w:val="28"/>
          <w:szCs w:val="24"/>
        </w:rPr>
        <w:t>I</w:t>
      </w:r>
      <w:r w:rsidRPr="00AD51BB">
        <w:rPr>
          <w:rFonts w:ascii="Times New Roman" w:hAnsi="Times New Roman" w:cs="Times New Roman"/>
          <w:b/>
          <w:sz w:val="28"/>
          <w:szCs w:val="24"/>
        </w:rPr>
        <w:t xml:space="preserve">dentidad </w:t>
      </w:r>
      <w:r>
        <w:rPr>
          <w:rFonts w:ascii="Times New Roman" w:hAnsi="Times New Roman" w:cs="Times New Roman"/>
          <w:b/>
          <w:sz w:val="28"/>
          <w:szCs w:val="24"/>
        </w:rPr>
        <w:t>V</w:t>
      </w:r>
      <w:r w:rsidRPr="00AD51BB">
        <w:rPr>
          <w:rFonts w:ascii="Times New Roman" w:hAnsi="Times New Roman" w:cs="Times New Roman"/>
          <w:b/>
          <w:sz w:val="28"/>
          <w:szCs w:val="24"/>
        </w:rPr>
        <w:t xml:space="preserve">isual del </w:t>
      </w:r>
      <w:r>
        <w:rPr>
          <w:rFonts w:ascii="Times New Roman" w:hAnsi="Times New Roman" w:cs="Times New Roman"/>
          <w:b/>
          <w:sz w:val="28"/>
          <w:szCs w:val="24"/>
        </w:rPr>
        <w:t>P</w:t>
      </w:r>
      <w:r w:rsidRPr="00AD51BB">
        <w:rPr>
          <w:rFonts w:ascii="Times New Roman" w:hAnsi="Times New Roman" w:cs="Times New Roman"/>
          <w:b/>
          <w:sz w:val="28"/>
          <w:szCs w:val="24"/>
        </w:rPr>
        <w:t xml:space="preserve">royecto </w:t>
      </w:r>
      <w:r>
        <w:rPr>
          <w:rFonts w:ascii="Times New Roman" w:hAnsi="Times New Roman" w:cs="Times New Roman"/>
          <w:b/>
          <w:sz w:val="28"/>
          <w:szCs w:val="24"/>
        </w:rPr>
        <w:t>d</w:t>
      </w:r>
      <w:r w:rsidRPr="00AD51BB">
        <w:rPr>
          <w:rFonts w:ascii="Times New Roman" w:hAnsi="Times New Roman" w:cs="Times New Roman"/>
          <w:b/>
          <w:sz w:val="28"/>
          <w:szCs w:val="24"/>
        </w:rPr>
        <w:t xml:space="preserve">e Desarrollo Local “Comunidades </w:t>
      </w:r>
      <w:r>
        <w:rPr>
          <w:rFonts w:ascii="Times New Roman" w:hAnsi="Times New Roman" w:cs="Times New Roman"/>
          <w:b/>
          <w:sz w:val="28"/>
          <w:szCs w:val="24"/>
        </w:rPr>
        <w:t>e</w:t>
      </w:r>
      <w:r w:rsidRPr="00AD51BB">
        <w:rPr>
          <w:rFonts w:ascii="Times New Roman" w:hAnsi="Times New Roman" w:cs="Times New Roman"/>
          <w:b/>
          <w:sz w:val="28"/>
          <w:szCs w:val="24"/>
        </w:rPr>
        <w:t>n Innovación”</w:t>
      </w:r>
    </w:p>
    <w:p w14:paraId="53E6A4E8" w14:textId="77777777" w:rsidR="00E912D0" w:rsidRDefault="00E912D0" w:rsidP="00667F10">
      <w:pPr>
        <w:spacing w:after="0"/>
        <w:jc w:val="center"/>
        <w:rPr>
          <w:rFonts w:ascii="Times New Roman" w:hAnsi="Times New Roman" w:cs="Times New Roman"/>
          <w:b/>
          <w:i/>
          <w:sz w:val="24"/>
          <w:szCs w:val="24"/>
        </w:rPr>
      </w:pPr>
    </w:p>
    <w:p w14:paraId="525149B9" w14:textId="6FEAF71F" w:rsidR="008A1C16" w:rsidRPr="001B11D3" w:rsidRDefault="008A1C16" w:rsidP="00667F10">
      <w:pPr>
        <w:spacing w:after="0"/>
        <w:jc w:val="center"/>
        <w:rPr>
          <w:rFonts w:ascii="Times New Roman" w:hAnsi="Times New Roman" w:cs="Times New Roman"/>
          <w:b/>
          <w:i/>
          <w:sz w:val="28"/>
          <w:szCs w:val="28"/>
          <w:lang w:val="en-GB"/>
        </w:rPr>
      </w:pPr>
      <w:r w:rsidRPr="001B11D3">
        <w:rPr>
          <w:rFonts w:ascii="Times New Roman" w:hAnsi="Times New Roman" w:cs="Times New Roman"/>
          <w:b/>
          <w:i/>
          <w:sz w:val="28"/>
          <w:szCs w:val="28"/>
          <w:lang w:val="en-GB"/>
        </w:rPr>
        <w:t>Title</w:t>
      </w:r>
      <w:r w:rsidR="001B11D3" w:rsidRPr="001B11D3">
        <w:rPr>
          <w:rFonts w:ascii="Times New Roman" w:hAnsi="Times New Roman" w:cs="Times New Roman"/>
          <w:b/>
          <w:i/>
          <w:sz w:val="28"/>
          <w:szCs w:val="28"/>
          <w:lang w:val="en-GB"/>
        </w:rPr>
        <w:t xml:space="preserve"> Visual </w:t>
      </w:r>
      <w:proofErr w:type="gramStart"/>
      <w:r w:rsidR="001B11D3" w:rsidRPr="001B11D3">
        <w:rPr>
          <w:rFonts w:ascii="Times New Roman" w:hAnsi="Times New Roman" w:cs="Times New Roman"/>
          <w:b/>
          <w:i/>
          <w:sz w:val="28"/>
          <w:szCs w:val="28"/>
          <w:lang w:val="en-GB"/>
        </w:rPr>
        <w:t>Identity  Manual</w:t>
      </w:r>
      <w:proofErr w:type="gramEnd"/>
      <w:r w:rsidR="001B11D3" w:rsidRPr="001B11D3">
        <w:rPr>
          <w:rFonts w:ascii="Times New Roman" w:hAnsi="Times New Roman" w:cs="Times New Roman"/>
          <w:b/>
          <w:i/>
          <w:sz w:val="28"/>
          <w:szCs w:val="28"/>
          <w:lang w:val="en-GB"/>
        </w:rPr>
        <w:t xml:space="preserve"> of the Local Developme</w:t>
      </w:r>
      <w:r w:rsidR="001B11D3">
        <w:rPr>
          <w:rFonts w:ascii="Times New Roman" w:hAnsi="Times New Roman" w:cs="Times New Roman"/>
          <w:b/>
          <w:i/>
          <w:sz w:val="28"/>
          <w:szCs w:val="28"/>
          <w:lang w:val="en-GB"/>
        </w:rPr>
        <w:t xml:space="preserve">nt Project “Communities in Innovation”   </w:t>
      </w:r>
    </w:p>
    <w:p w14:paraId="1A5B15C6" w14:textId="77777777" w:rsidR="009D5E02" w:rsidRPr="001B11D3" w:rsidRDefault="009D5E02" w:rsidP="00FF3346">
      <w:pPr>
        <w:spacing w:after="0" w:line="360" w:lineRule="auto"/>
        <w:rPr>
          <w:rFonts w:ascii="Times New Roman" w:hAnsi="Times New Roman" w:cs="Times New Roman"/>
          <w:b/>
          <w:sz w:val="24"/>
          <w:szCs w:val="24"/>
          <w:lang w:val="en-GB"/>
        </w:rPr>
      </w:pPr>
    </w:p>
    <w:p w14:paraId="6311B43D" w14:textId="77777777" w:rsidR="002E0882" w:rsidRPr="00F218F0" w:rsidRDefault="002E0882" w:rsidP="00FF3346">
      <w:pPr>
        <w:spacing w:after="0" w:line="360" w:lineRule="auto"/>
        <w:rPr>
          <w:rFonts w:ascii="Times New Roman" w:hAnsi="Times New Roman" w:cs="Times New Roman"/>
          <w:sz w:val="24"/>
          <w:szCs w:val="24"/>
          <w:lang w:val="en-GB"/>
        </w:rPr>
      </w:pPr>
    </w:p>
    <w:p w14:paraId="58CDE40C" w14:textId="37885957" w:rsidR="001B11D3" w:rsidRPr="001B11D3" w:rsidRDefault="001B11D3" w:rsidP="001B11D3">
      <w:pPr>
        <w:rPr>
          <w:vertAlign w:val="superscript"/>
        </w:rPr>
      </w:pPr>
      <w:r>
        <w:rPr>
          <w:rFonts w:ascii="Times New Roman" w:hAnsi="Times New Roman" w:cs="Times New Roman"/>
          <w:b/>
          <w:sz w:val="24"/>
          <w:szCs w:val="24"/>
        </w:rPr>
        <w:t>Rocío B. Chávez Cedré</w:t>
      </w:r>
      <w:r>
        <w:rPr>
          <w:rFonts w:ascii="Times New Roman" w:hAnsi="Times New Roman" w:cs="Times New Roman"/>
          <w:b/>
          <w:sz w:val="24"/>
          <w:szCs w:val="24"/>
          <w:vertAlign w:val="superscript"/>
        </w:rPr>
        <w:t>1</w:t>
      </w:r>
      <w:r>
        <w:rPr>
          <w:rFonts w:ascii="Times New Roman" w:hAnsi="Times New Roman" w:cs="Times New Roman"/>
          <w:b/>
          <w:sz w:val="24"/>
          <w:szCs w:val="24"/>
        </w:rPr>
        <w:t>, Ana Beatriz Machado Escobar</w:t>
      </w:r>
      <w:r>
        <w:rPr>
          <w:rFonts w:ascii="Times New Roman" w:hAnsi="Times New Roman" w:cs="Times New Roman"/>
          <w:b/>
          <w:sz w:val="24"/>
          <w:szCs w:val="24"/>
          <w:vertAlign w:val="superscript"/>
        </w:rPr>
        <w:t>2</w:t>
      </w:r>
      <w:r>
        <w:rPr>
          <w:rFonts w:ascii="Times New Roman" w:hAnsi="Times New Roman" w:cs="Times New Roman"/>
          <w:b/>
          <w:sz w:val="24"/>
          <w:szCs w:val="24"/>
        </w:rPr>
        <w:t xml:space="preserve">, </w:t>
      </w:r>
      <w:proofErr w:type="spellStart"/>
      <w:r>
        <w:rPr>
          <w:rFonts w:ascii="Times New Roman" w:hAnsi="Times New Roman" w:cs="Times New Roman"/>
          <w:b/>
          <w:sz w:val="24"/>
          <w:szCs w:val="24"/>
        </w:rPr>
        <w:t>M.Sc</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Yudeivy</w:t>
      </w:r>
      <w:proofErr w:type="spellEnd"/>
      <w:r>
        <w:rPr>
          <w:rFonts w:ascii="Times New Roman" w:hAnsi="Times New Roman" w:cs="Times New Roman"/>
          <w:b/>
          <w:sz w:val="24"/>
          <w:szCs w:val="24"/>
        </w:rPr>
        <w:t xml:space="preserve"> Olivera López </w:t>
      </w:r>
      <w:r>
        <w:rPr>
          <w:rFonts w:ascii="Times New Roman" w:hAnsi="Times New Roman" w:cs="Times New Roman"/>
          <w:b/>
          <w:sz w:val="24"/>
          <w:szCs w:val="24"/>
          <w:vertAlign w:val="superscript"/>
        </w:rPr>
        <w:t>3</w:t>
      </w:r>
    </w:p>
    <w:p w14:paraId="6DB297DE" w14:textId="22B839D5" w:rsidR="001B11D3" w:rsidRDefault="001B11D3" w:rsidP="001B11D3">
      <w:pPr>
        <w:spacing w:after="0" w:line="360" w:lineRule="auto"/>
        <w:rPr>
          <w:rFonts w:ascii="Times New Roman" w:hAnsi="Times New Roman" w:cs="Times New Roman"/>
          <w:sz w:val="24"/>
          <w:szCs w:val="24"/>
        </w:rPr>
      </w:pPr>
      <w:r w:rsidRPr="00E912D0">
        <w:rPr>
          <w:rFonts w:ascii="Times New Roman" w:hAnsi="Times New Roman" w:cs="Times New Roman"/>
          <w:sz w:val="24"/>
          <w:szCs w:val="24"/>
        </w:rPr>
        <w:t>1-</w:t>
      </w:r>
      <w:r>
        <w:rPr>
          <w:rFonts w:ascii="Times New Roman" w:hAnsi="Times New Roman" w:cs="Times New Roman"/>
          <w:sz w:val="24"/>
          <w:szCs w:val="24"/>
        </w:rPr>
        <w:t xml:space="preserve"> Rocío Beatriz Chávez </w:t>
      </w:r>
      <w:proofErr w:type="spellStart"/>
      <w:r>
        <w:rPr>
          <w:rFonts w:ascii="Times New Roman" w:hAnsi="Times New Roman" w:cs="Times New Roman"/>
          <w:sz w:val="24"/>
          <w:szCs w:val="24"/>
        </w:rPr>
        <w:t>Cedré</w:t>
      </w:r>
      <w:proofErr w:type="spellEnd"/>
      <w:r>
        <w:rPr>
          <w:rFonts w:ascii="Times New Roman" w:hAnsi="Times New Roman" w:cs="Times New Roman"/>
          <w:sz w:val="24"/>
          <w:szCs w:val="24"/>
        </w:rPr>
        <w:t>. UCLV, Cuba. E</w:t>
      </w:r>
      <w:r w:rsidRPr="00E912D0">
        <w:rPr>
          <w:rFonts w:ascii="Times New Roman" w:hAnsi="Times New Roman" w:cs="Times New Roman"/>
          <w:sz w:val="24"/>
          <w:szCs w:val="24"/>
        </w:rPr>
        <w:t>-mail:</w:t>
      </w:r>
      <w:r>
        <w:rPr>
          <w:rFonts w:ascii="Times New Roman" w:hAnsi="Times New Roman" w:cs="Times New Roman"/>
          <w:sz w:val="24"/>
          <w:szCs w:val="24"/>
        </w:rPr>
        <w:t xml:space="preserve"> </w:t>
      </w:r>
      <w:hyperlink r:id="rId8" w:history="1">
        <w:r w:rsidRPr="00EC6DCA">
          <w:rPr>
            <w:rStyle w:val="Hyperlink"/>
            <w:rFonts w:ascii="Times New Roman" w:hAnsi="Times New Roman" w:cs="Times New Roman"/>
            <w:sz w:val="24"/>
            <w:szCs w:val="24"/>
          </w:rPr>
          <w:t>rociochavezcedre@gmail.com</w:t>
        </w:r>
      </w:hyperlink>
      <w:r>
        <w:rPr>
          <w:rFonts w:ascii="Times New Roman" w:hAnsi="Times New Roman" w:cs="Times New Roman"/>
          <w:sz w:val="24"/>
          <w:szCs w:val="24"/>
        </w:rPr>
        <w:t xml:space="preserve"> </w:t>
      </w:r>
    </w:p>
    <w:p w14:paraId="777914FC" w14:textId="02B87230" w:rsidR="001B11D3" w:rsidRDefault="001B11D3" w:rsidP="001B11D3">
      <w:pPr>
        <w:spacing w:after="0" w:line="360" w:lineRule="auto"/>
        <w:rPr>
          <w:rStyle w:val="Hyperlink"/>
          <w:rFonts w:ascii="Times New Roman" w:hAnsi="Times New Roman" w:cs="Times New Roman"/>
          <w:sz w:val="24"/>
          <w:szCs w:val="24"/>
        </w:rPr>
      </w:pPr>
      <w:r>
        <w:rPr>
          <w:rFonts w:ascii="Times New Roman" w:hAnsi="Times New Roman" w:cs="Times New Roman"/>
          <w:sz w:val="24"/>
          <w:szCs w:val="24"/>
        </w:rPr>
        <w:t>2-</w:t>
      </w:r>
      <w:r w:rsidRPr="00E912D0">
        <w:rPr>
          <w:rFonts w:ascii="Times New Roman" w:hAnsi="Times New Roman" w:cs="Times New Roman"/>
          <w:sz w:val="24"/>
          <w:szCs w:val="24"/>
        </w:rPr>
        <w:t xml:space="preserve"> </w:t>
      </w:r>
      <w:r>
        <w:rPr>
          <w:rFonts w:ascii="Times New Roman" w:hAnsi="Times New Roman" w:cs="Times New Roman"/>
          <w:sz w:val="24"/>
          <w:szCs w:val="24"/>
        </w:rPr>
        <w:t>Ana Beatriz Machado Escobar</w:t>
      </w:r>
      <w:r w:rsidRPr="00E912D0">
        <w:rPr>
          <w:rFonts w:ascii="Times New Roman" w:hAnsi="Times New Roman" w:cs="Times New Roman"/>
          <w:sz w:val="24"/>
          <w:szCs w:val="24"/>
        </w:rPr>
        <w:t>.</w:t>
      </w:r>
      <w:r>
        <w:rPr>
          <w:rFonts w:ascii="Times New Roman" w:hAnsi="Times New Roman" w:cs="Times New Roman"/>
          <w:sz w:val="24"/>
          <w:szCs w:val="24"/>
        </w:rPr>
        <w:t xml:space="preserve"> UCLV</w:t>
      </w:r>
      <w:r w:rsidRPr="00E912D0">
        <w:rPr>
          <w:rFonts w:ascii="Times New Roman" w:hAnsi="Times New Roman" w:cs="Times New Roman"/>
          <w:sz w:val="24"/>
          <w:szCs w:val="24"/>
        </w:rPr>
        <w:t>,</w:t>
      </w:r>
      <w:r>
        <w:rPr>
          <w:rFonts w:ascii="Times New Roman" w:hAnsi="Times New Roman" w:cs="Times New Roman"/>
          <w:sz w:val="24"/>
          <w:szCs w:val="24"/>
        </w:rPr>
        <w:t xml:space="preserve"> Cuba</w:t>
      </w:r>
      <w:r w:rsidRPr="00E912D0">
        <w:rPr>
          <w:rFonts w:ascii="Times New Roman" w:hAnsi="Times New Roman" w:cs="Times New Roman"/>
          <w:sz w:val="24"/>
          <w:szCs w:val="24"/>
        </w:rPr>
        <w:t>. E-mail:</w:t>
      </w:r>
      <w:r>
        <w:rPr>
          <w:rFonts w:ascii="Times New Roman" w:hAnsi="Times New Roman" w:cs="Times New Roman"/>
          <w:sz w:val="24"/>
          <w:szCs w:val="24"/>
        </w:rPr>
        <w:t xml:space="preserve"> </w:t>
      </w:r>
      <w:hyperlink r:id="rId9" w:history="1">
        <w:r w:rsidRPr="00EC6DCA">
          <w:rPr>
            <w:rStyle w:val="Hyperlink"/>
            <w:rFonts w:ascii="Times New Roman" w:hAnsi="Times New Roman" w:cs="Times New Roman"/>
            <w:sz w:val="24"/>
            <w:szCs w:val="24"/>
          </w:rPr>
          <w:t>amescobar@gmail.com</w:t>
        </w:r>
      </w:hyperlink>
    </w:p>
    <w:p w14:paraId="79013AC1" w14:textId="32E37CD8" w:rsidR="001B11D3" w:rsidRPr="001B11D3" w:rsidRDefault="001B11D3" w:rsidP="001B11D3">
      <w:pPr>
        <w:spacing w:after="0" w:line="360" w:lineRule="auto"/>
        <w:rPr>
          <w:rStyle w:val="Hyperlink"/>
          <w:rFonts w:ascii="Times New Roman" w:hAnsi="Times New Roman" w:cs="Times New Roman"/>
          <w:color w:val="auto"/>
          <w:sz w:val="24"/>
          <w:szCs w:val="24"/>
          <w:u w:val="none"/>
        </w:rPr>
      </w:pPr>
      <w:r w:rsidRPr="001B11D3">
        <w:rPr>
          <w:rStyle w:val="Hyperlink"/>
          <w:rFonts w:ascii="Times New Roman" w:hAnsi="Times New Roman" w:cs="Times New Roman"/>
          <w:color w:val="auto"/>
          <w:sz w:val="24"/>
          <w:szCs w:val="24"/>
          <w:u w:val="none"/>
        </w:rPr>
        <w:t xml:space="preserve">3- </w:t>
      </w:r>
      <w:proofErr w:type="spellStart"/>
      <w:r>
        <w:rPr>
          <w:rStyle w:val="Hyperlink"/>
          <w:rFonts w:ascii="Times New Roman" w:hAnsi="Times New Roman" w:cs="Times New Roman"/>
          <w:color w:val="auto"/>
          <w:sz w:val="24"/>
          <w:szCs w:val="24"/>
          <w:u w:val="none"/>
        </w:rPr>
        <w:t>M.Sc</w:t>
      </w:r>
      <w:proofErr w:type="spellEnd"/>
      <w:r>
        <w:rPr>
          <w:rStyle w:val="Hyperlink"/>
          <w:rFonts w:ascii="Times New Roman" w:hAnsi="Times New Roman" w:cs="Times New Roman"/>
          <w:color w:val="auto"/>
          <w:sz w:val="24"/>
          <w:szCs w:val="24"/>
          <w:u w:val="none"/>
        </w:rPr>
        <w:t xml:space="preserve">. </w:t>
      </w:r>
      <w:proofErr w:type="spellStart"/>
      <w:r>
        <w:rPr>
          <w:rStyle w:val="Hyperlink"/>
          <w:rFonts w:ascii="Times New Roman" w:hAnsi="Times New Roman" w:cs="Times New Roman"/>
          <w:color w:val="auto"/>
          <w:sz w:val="24"/>
          <w:szCs w:val="24"/>
          <w:u w:val="none"/>
        </w:rPr>
        <w:t>Yudeivy</w:t>
      </w:r>
      <w:proofErr w:type="spellEnd"/>
      <w:r>
        <w:rPr>
          <w:rStyle w:val="Hyperlink"/>
          <w:rFonts w:ascii="Times New Roman" w:hAnsi="Times New Roman" w:cs="Times New Roman"/>
          <w:color w:val="auto"/>
          <w:sz w:val="24"/>
          <w:szCs w:val="24"/>
          <w:u w:val="none"/>
        </w:rPr>
        <w:t xml:space="preserve"> Olivera López. UCLV, Cuba. E-mail: </w:t>
      </w:r>
      <w:hyperlink r:id="rId10" w:history="1">
        <w:r w:rsidRPr="001C1D71">
          <w:rPr>
            <w:rStyle w:val="Hyperlink"/>
            <w:rFonts w:ascii="Times New Roman" w:hAnsi="Times New Roman" w:cs="Times New Roman"/>
            <w:sz w:val="24"/>
            <w:szCs w:val="24"/>
          </w:rPr>
          <w:t>yolivera@uclv.cu</w:t>
        </w:r>
      </w:hyperlink>
      <w:r>
        <w:rPr>
          <w:rStyle w:val="Hyperlink"/>
          <w:rFonts w:ascii="Times New Roman" w:hAnsi="Times New Roman" w:cs="Times New Roman"/>
          <w:color w:val="auto"/>
          <w:sz w:val="24"/>
          <w:szCs w:val="24"/>
          <w:u w:val="none"/>
        </w:rPr>
        <w:t xml:space="preserve"> </w:t>
      </w:r>
    </w:p>
    <w:p w14:paraId="720FF356" w14:textId="77777777" w:rsidR="001B11D3" w:rsidRDefault="001B11D3" w:rsidP="00FF3346">
      <w:pPr>
        <w:spacing w:after="0" w:line="360" w:lineRule="auto"/>
        <w:jc w:val="both"/>
        <w:rPr>
          <w:rFonts w:ascii="Times New Roman" w:hAnsi="Times New Roman" w:cs="Times New Roman"/>
          <w:b/>
          <w:sz w:val="24"/>
          <w:szCs w:val="24"/>
        </w:rPr>
      </w:pPr>
    </w:p>
    <w:p w14:paraId="1FB08177" w14:textId="77777777" w:rsidR="004E2BB8" w:rsidRDefault="008A1C16" w:rsidP="004E2BB8">
      <w:pPr>
        <w:spacing w:after="0" w:line="360" w:lineRule="auto"/>
        <w:jc w:val="both"/>
        <w:rPr>
          <w:rFonts w:ascii="Times New Roman" w:hAnsi="Times New Roman" w:cs="Times New Roman"/>
          <w:sz w:val="24"/>
          <w:szCs w:val="24"/>
        </w:rPr>
      </w:pPr>
      <w:r>
        <w:rPr>
          <w:rFonts w:ascii="Times New Roman" w:hAnsi="Times New Roman" w:cs="Times New Roman"/>
          <w:b/>
          <w:sz w:val="24"/>
          <w:szCs w:val="24"/>
        </w:rPr>
        <w:t>Resumen:</w:t>
      </w:r>
      <w:r w:rsidR="009061A5" w:rsidRPr="009061A5">
        <w:rPr>
          <w:rFonts w:ascii="Times New Roman" w:hAnsi="Times New Roman" w:cs="Times New Roman"/>
          <w:sz w:val="24"/>
          <w:szCs w:val="24"/>
        </w:rPr>
        <w:t xml:space="preserve"> </w:t>
      </w:r>
      <w:r w:rsidR="004E2BB8" w:rsidRPr="004E2BB8">
        <w:rPr>
          <w:rFonts w:ascii="Times New Roman" w:hAnsi="Times New Roman" w:cs="Times New Roman"/>
          <w:sz w:val="24"/>
          <w:szCs w:val="24"/>
        </w:rPr>
        <w:t xml:space="preserve">El Manual de Identidad Visual, es el documento básico que expone el programa y articula el discurso de identidad visual que debe ponerse en práctica. La presente investigación tiene como objetivo elaborar el Manual de Identidad Visual del Proyecto de Desarrollo Local “Comunidades en Innovación” (COMINN); a partir de identificar las particularidades del proyecto, diseñar los elementos constitutivos de la identidad visual, definir las posibles alternativas y aplicaciones y determinar las regulaciones y prohibiciones para el uso de estos elementos. COMINN en su trabajo en las comunidades necesita influir en la formación de su imagen gráfica en el imaginario popular asociada a las intenciones transformadoras y a la personalidad del proyecto. </w:t>
      </w:r>
    </w:p>
    <w:p w14:paraId="3EDCD7BF" w14:textId="30D61355" w:rsidR="004E2BB8" w:rsidRPr="004E2BB8" w:rsidRDefault="004E2BB8" w:rsidP="004E2BB8">
      <w:pPr>
        <w:spacing w:after="0" w:line="360" w:lineRule="auto"/>
        <w:jc w:val="both"/>
        <w:rPr>
          <w:rFonts w:ascii="Times New Roman" w:hAnsi="Times New Roman" w:cs="Times New Roman"/>
          <w:sz w:val="24"/>
          <w:szCs w:val="24"/>
        </w:rPr>
      </w:pPr>
      <w:r w:rsidRPr="004E2BB8">
        <w:rPr>
          <w:rFonts w:ascii="Times New Roman" w:hAnsi="Times New Roman" w:cs="Times New Roman"/>
          <w:sz w:val="24"/>
          <w:szCs w:val="24"/>
        </w:rPr>
        <w:t xml:space="preserve">Basado en el estudio de sus particularidades se establece un sistema de signos de identidad que permiten consolidar su imagen. Como resultado de este estudio surgen el identificador, con sus posibles alternativas; la paleta de colores, el código tipográfico y las gráficas de apoyo, componentes que están agrupados en el documento, donde de igual forma se establecen las normativas que precisan su uso en las diferentes aplicaciones (papelería institucional, recursos promocionales y aplicaciones digitales). La principal recomendación del estudio es la posibilidad de aplicación del manual como </w:t>
      </w:r>
      <w:r w:rsidRPr="004E2BB8">
        <w:rPr>
          <w:rFonts w:ascii="Times New Roman" w:hAnsi="Times New Roman" w:cs="Times New Roman"/>
          <w:sz w:val="24"/>
          <w:szCs w:val="24"/>
        </w:rPr>
        <w:lastRenderedPageBreak/>
        <w:t xml:space="preserve">parte de la gestión del proyecto en materia de comunicación y concreción de su identidad visual.  </w:t>
      </w:r>
    </w:p>
    <w:p w14:paraId="394D89D0" w14:textId="77777777" w:rsidR="004E2BB8" w:rsidRPr="004E2BB8" w:rsidRDefault="004E2BB8" w:rsidP="004E2BB8">
      <w:pPr>
        <w:spacing w:after="0" w:line="360" w:lineRule="auto"/>
        <w:jc w:val="both"/>
        <w:rPr>
          <w:rFonts w:ascii="Times New Roman" w:hAnsi="Times New Roman" w:cs="Times New Roman"/>
          <w:sz w:val="24"/>
          <w:szCs w:val="24"/>
        </w:rPr>
      </w:pPr>
      <w:r w:rsidRPr="004E2BB8">
        <w:rPr>
          <w:rFonts w:ascii="Times New Roman" w:hAnsi="Times New Roman" w:cs="Times New Roman"/>
          <w:sz w:val="24"/>
          <w:szCs w:val="24"/>
        </w:rPr>
        <w:t xml:space="preserve"> </w:t>
      </w:r>
    </w:p>
    <w:p w14:paraId="6EACB8B7" w14:textId="5163870C" w:rsidR="004E2BB8" w:rsidRPr="004E2BB8" w:rsidRDefault="004E2BB8" w:rsidP="004E2BB8">
      <w:pPr>
        <w:spacing w:after="0" w:line="360" w:lineRule="auto"/>
        <w:jc w:val="both"/>
        <w:rPr>
          <w:rFonts w:ascii="Times New Roman" w:hAnsi="Times New Roman" w:cs="Times New Roman"/>
          <w:sz w:val="24"/>
          <w:szCs w:val="24"/>
          <w:lang w:val="en-GB"/>
        </w:rPr>
      </w:pPr>
      <w:r w:rsidRPr="004E2BB8">
        <w:rPr>
          <w:rFonts w:ascii="Times New Roman" w:hAnsi="Times New Roman" w:cs="Times New Roman"/>
          <w:b/>
          <w:i/>
          <w:sz w:val="24"/>
          <w:szCs w:val="24"/>
          <w:lang w:val="en-GB"/>
        </w:rPr>
        <w:t>Abstract:</w:t>
      </w:r>
      <w:r w:rsidRPr="004E2BB8">
        <w:rPr>
          <w:rFonts w:ascii="Times New Roman" w:hAnsi="Times New Roman" w:cs="Times New Roman"/>
          <w:sz w:val="24"/>
          <w:szCs w:val="24"/>
          <w:lang w:val="en-GB"/>
        </w:rPr>
        <w:t xml:space="preserve"> The Visual Identity Manual is the basic document that exposes the program and articulates the visual identity discourse that must be put into practice. The objective of this research is to prepare the Visual Identity Manual of the Local Development Project “Communities in Innovation” (COMINN); starting from identifying the particularities of the project, designing the constituent elements of the visual identity, defining possible alternatives and applications and determining the regulations and prohibitions for the use of these elements. COMINN in its work in communities needs to influence the formation of its graphic image in the popular imagination associated with the transformative intentions and personality of the project. </w:t>
      </w:r>
    </w:p>
    <w:p w14:paraId="7337419C" w14:textId="7337E220" w:rsidR="004E2BB8" w:rsidRPr="004E2BB8" w:rsidRDefault="004E2BB8" w:rsidP="004E2BB8">
      <w:pPr>
        <w:spacing w:after="0" w:line="360" w:lineRule="auto"/>
        <w:jc w:val="both"/>
        <w:rPr>
          <w:rFonts w:ascii="Times New Roman" w:hAnsi="Times New Roman" w:cs="Times New Roman"/>
          <w:sz w:val="24"/>
          <w:szCs w:val="24"/>
          <w:lang w:val="en-GB"/>
        </w:rPr>
      </w:pPr>
      <w:r w:rsidRPr="004E2BB8">
        <w:rPr>
          <w:rFonts w:ascii="Times New Roman" w:hAnsi="Times New Roman" w:cs="Times New Roman"/>
          <w:sz w:val="24"/>
          <w:szCs w:val="24"/>
          <w:lang w:val="en-GB"/>
        </w:rPr>
        <w:t xml:space="preserve">Based on the study of its particularities, a system of identity signs is established that allow it to consolidate its image. As a result of this study, the identifier emerges, with its possible alternatives; the </w:t>
      </w:r>
      <w:proofErr w:type="spellStart"/>
      <w:r w:rsidRPr="004E2BB8">
        <w:rPr>
          <w:rFonts w:ascii="Times New Roman" w:hAnsi="Times New Roman" w:cs="Times New Roman"/>
          <w:sz w:val="24"/>
          <w:szCs w:val="24"/>
          <w:lang w:val="en-GB"/>
        </w:rPr>
        <w:t>color</w:t>
      </w:r>
      <w:proofErr w:type="spellEnd"/>
      <w:r w:rsidRPr="004E2BB8">
        <w:rPr>
          <w:rFonts w:ascii="Times New Roman" w:hAnsi="Times New Roman" w:cs="Times New Roman"/>
          <w:sz w:val="24"/>
          <w:szCs w:val="24"/>
          <w:lang w:val="en-GB"/>
        </w:rPr>
        <w:t xml:space="preserve"> palette, the typographic code and the supporting graphics, components that are grouped in the document, where the regulations that require its use in the different applications (institutional stationery, promotional resources and digital applications) are also established. The main recommendation of the study is the possibility of applying the manual </w:t>
      </w:r>
    </w:p>
    <w:p w14:paraId="29DCE4B3" w14:textId="77777777" w:rsidR="004E2BB8" w:rsidRPr="004E2BB8" w:rsidRDefault="004E2BB8" w:rsidP="004E2BB8">
      <w:pPr>
        <w:spacing w:after="0" w:line="360" w:lineRule="auto"/>
        <w:jc w:val="both"/>
        <w:rPr>
          <w:rFonts w:ascii="Times New Roman" w:hAnsi="Times New Roman" w:cs="Times New Roman"/>
          <w:sz w:val="24"/>
          <w:szCs w:val="24"/>
          <w:lang w:val="en-GB"/>
        </w:rPr>
      </w:pPr>
      <w:r w:rsidRPr="004E2BB8">
        <w:rPr>
          <w:rFonts w:ascii="Times New Roman" w:hAnsi="Times New Roman" w:cs="Times New Roman"/>
          <w:sz w:val="24"/>
          <w:szCs w:val="24"/>
          <w:lang w:val="en-GB"/>
        </w:rPr>
        <w:t xml:space="preserve">as part of the project management in terms of communication and specification of its visual identity. </w:t>
      </w:r>
    </w:p>
    <w:p w14:paraId="0D6B8C53" w14:textId="43CFCECB" w:rsidR="009061A5" w:rsidRPr="004E2BB8" w:rsidRDefault="009061A5" w:rsidP="004E2BB8">
      <w:pPr>
        <w:spacing w:after="0" w:line="360" w:lineRule="auto"/>
        <w:jc w:val="both"/>
        <w:rPr>
          <w:rFonts w:ascii="Times New Roman" w:hAnsi="Times New Roman" w:cs="Times New Roman"/>
          <w:sz w:val="24"/>
          <w:szCs w:val="24"/>
          <w:lang w:val="en-GB"/>
        </w:rPr>
      </w:pPr>
    </w:p>
    <w:p w14:paraId="155931BA" w14:textId="77777777" w:rsidR="009061A5" w:rsidRPr="00F218F0" w:rsidRDefault="009061A5" w:rsidP="00FF3346">
      <w:pPr>
        <w:spacing w:after="0" w:line="360" w:lineRule="auto"/>
        <w:jc w:val="both"/>
        <w:rPr>
          <w:rFonts w:ascii="Times New Roman" w:hAnsi="Times New Roman" w:cs="Times New Roman"/>
          <w:sz w:val="24"/>
          <w:szCs w:val="24"/>
          <w:lang w:val="en-GB"/>
        </w:rPr>
      </w:pPr>
    </w:p>
    <w:p w14:paraId="19D57554" w14:textId="02CB6190" w:rsidR="009061A5" w:rsidRDefault="009061A5" w:rsidP="00FF3346">
      <w:pPr>
        <w:spacing w:after="0" w:line="360" w:lineRule="auto"/>
        <w:jc w:val="both"/>
        <w:rPr>
          <w:rFonts w:ascii="Times New Roman" w:hAnsi="Times New Roman" w:cs="Times New Roman"/>
          <w:sz w:val="24"/>
          <w:szCs w:val="24"/>
        </w:rPr>
      </w:pPr>
      <w:r w:rsidRPr="009061A5">
        <w:rPr>
          <w:rFonts w:ascii="Times New Roman" w:hAnsi="Times New Roman" w:cs="Times New Roman"/>
          <w:b/>
          <w:sz w:val="24"/>
          <w:szCs w:val="24"/>
        </w:rPr>
        <w:t>Palabras Clave:</w:t>
      </w:r>
      <w:r>
        <w:rPr>
          <w:rFonts w:ascii="Times New Roman" w:hAnsi="Times New Roman" w:cs="Times New Roman"/>
          <w:sz w:val="24"/>
          <w:szCs w:val="24"/>
        </w:rPr>
        <w:t xml:space="preserve"> </w:t>
      </w:r>
      <w:r w:rsidR="005757EB">
        <w:rPr>
          <w:rFonts w:ascii="Times New Roman" w:hAnsi="Times New Roman" w:cs="Times New Roman"/>
          <w:sz w:val="24"/>
          <w:szCs w:val="24"/>
        </w:rPr>
        <w:t>Identidad Visual; Imagen; Imagotipo</w:t>
      </w:r>
    </w:p>
    <w:p w14:paraId="2D02D94E" w14:textId="77777777" w:rsidR="009061A5" w:rsidRDefault="009061A5" w:rsidP="00FF3346">
      <w:pPr>
        <w:spacing w:after="0" w:line="360" w:lineRule="auto"/>
        <w:jc w:val="both"/>
        <w:rPr>
          <w:rFonts w:ascii="Times New Roman" w:hAnsi="Times New Roman" w:cs="Times New Roman"/>
          <w:sz w:val="24"/>
          <w:szCs w:val="24"/>
        </w:rPr>
      </w:pPr>
    </w:p>
    <w:p w14:paraId="61574B3E" w14:textId="7A661E4F" w:rsidR="009061A5" w:rsidRPr="005757EB" w:rsidRDefault="009061A5" w:rsidP="00FF3346">
      <w:pPr>
        <w:spacing w:after="0" w:line="360" w:lineRule="auto"/>
        <w:jc w:val="both"/>
        <w:rPr>
          <w:rFonts w:ascii="Times New Roman" w:hAnsi="Times New Roman" w:cs="Times New Roman"/>
          <w:sz w:val="24"/>
          <w:szCs w:val="24"/>
          <w:lang w:val="en-GB"/>
        </w:rPr>
      </w:pPr>
      <w:r w:rsidRPr="005757EB">
        <w:rPr>
          <w:rFonts w:ascii="Times New Roman" w:hAnsi="Times New Roman" w:cs="Times New Roman"/>
          <w:b/>
          <w:i/>
          <w:sz w:val="24"/>
          <w:szCs w:val="24"/>
          <w:lang w:val="en-GB"/>
        </w:rPr>
        <w:t>Keywords:</w:t>
      </w:r>
      <w:r w:rsidRPr="005757EB">
        <w:rPr>
          <w:rFonts w:ascii="Times New Roman" w:hAnsi="Times New Roman" w:cs="Times New Roman"/>
          <w:sz w:val="24"/>
          <w:szCs w:val="24"/>
          <w:lang w:val="en-GB"/>
        </w:rPr>
        <w:t xml:space="preserve"> </w:t>
      </w:r>
      <w:r w:rsidR="005757EB" w:rsidRPr="005757EB">
        <w:rPr>
          <w:rFonts w:ascii="Times New Roman" w:hAnsi="Times New Roman" w:cs="Times New Roman"/>
          <w:i/>
          <w:sz w:val="24"/>
          <w:szCs w:val="24"/>
          <w:lang w:val="en-GB"/>
        </w:rPr>
        <w:t xml:space="preserve">Visual Identity; Image; </w:t>
      </w:r>
      <w:proofErr w:type="spellStart"/>
      <w:r w:rsidR="005757EB" w:rsidRPr="005757EB">
        <w:rPr>
          <w:rFonts w:ascii="Times New Roman" w:hAnsi="Times New Roman" w:cs="Times New Roman"/>
          <w:i/>
          <w:sz w:val="24"/>
          <w:szCs w:val="24"/>
          <w:lang w:val="en-GB"/>
        </w:rPr>
        <w:t>Imagotype</w:t>
      </w:r>
      <w:proofErr w:type="spellEnd"/>
      <w:r w:rsidR="005757EB" w:rsidRPr="005757EB">
        <w:rPr>
          <w:rFonts w:ascii="Times New Roman" w:hAnsi="Times New Roman" w:cs="Times New Roman"/>
          <w:sz w:val="24"/>
          <w:szCs w:val="24"/>
          <w:lang w:val="en-GB"/>
        </w:rPr>
        <w:t xml:space="preserve"> </w:t>
      </w:r>
    </w:p>
    <w:p w14:paraId="6CEE756B" w14:textId="4F6A8BE8" w:rsidR="00A21A1F" w:rsidRDefault="00A21A1F" w:rsidP="00FF3346">
      <w:pPr>
        <w:spacing w:after="0" w:line="360" w:lineRule="auto"/>
        <w:jc w:val="both"/>
        <w:rPr>
          <w:rFonts w:ascii="Times New Roman" w:hAnsi="Times New Roman" w:cs="Times New Roman"/>
          <w:sz w:val="24"/>
          <w:szCs w:val="24"/>
          <w:lang w:val="en-GB"/>
        </w:rPr>
      </w:pPr>
    </w:p>
    <w:p w14:paraId="45861EC5" w14:textId="45575417" w:rsidR="005757EB" w:rsidRDefault="005757EB" w:rsidP="00FF3346">
      <w:pPr>
        <w:spacing w:after="0" w:line="360" w:lineRule="auto"/>
        <w:jc w:val="both"/>
        <w:rPr>
          <w:rFonts w:ascii="Times New Roman" w:hAnsi="Times New Roman" w:cs="Times New Roman"/>
          <w:sz w:val="24"/>
          <w:szCs w:val="24"/>
          <w:lang w:val="en-GB"/>
        </w:rPr>
      </w:pPr>
    </w:p>
    <w:p w14:paraId="4241DF1B" w14:textId="7418E619" w:rsidR="005757EB" w:rsidRDefault="005757EB" w:rsidP="00FF3346">
      <w:pPr>
        <w:spacing w:after="0" w:line="360" w:lineRule="auto"/>
        <w:jc w:val="both"/>
        <w:rPr>
          <w:rFonts w:ascii="Times New Roman" w:hAnsi="Times New Roman" w:cs="Times New Roman"/>
          <w:sz w:val="24"/>
          <w:szCs w:val="24"/>
          <w:lang w:val="en-GB"/>
        </w:rPr>
      </w:pPr>
    </w:p>
    <w:p w14:paraId="7A403E5F" w14:textId="77777777" w:rsidR="005757EB" w:rsidRPr="005757EB" w:rsidRDefault="005757EB" w:rsidP="00FF3346">
      <w:pPr>
        <w:spacing w:after="0" w:line="360" w:lineRule="auto"/>
        <w:jc w:val="both"/>
        <w:rPr>
          <w:rFonts w:ascii="Times New Roman" w:hAnsi="Times New Roman" w:cs="Times New Roman"/>
          <w:sz w:val="24"/>
          <w:szCs w:val="24"/>
          <w:lang w:val="en-GB"/>
        </w:rPr>
      </w:pPr>
    </w:p>
    <w:p w14:paraId="02CD9865" w14:textId="77777777" w:rsidR="0013790A" w:rsidRPr="005757EB" w:rsidRDefault="0013790A" w:rsidP="00FF3346">
      <w:pPr>
        <w:spacing w:after="0" w:line="360" w:lineRule="auto"/>
        <w:jc w:val="both"/>
        <w:rPr>
          <w:rFonts w:ascii="Times New Roman" w:hAnsi="Times New Roman" w:cs="Times New Roman"/>
          <w:sz w:val="24"/>
          <w:szCs w:val="24"/>
          <w:lang w:val="en-GB"/>
        </w:rPr>
      </w:pPr>
    </w:p>
    <w:p w14:paraId="131B794B" w14:textId="77777777" w:rsidR="00A21A1F" w:rsidRPr="00F218F0" w:rsidRDefault="00A21A1F" w:rsidP="00FF3346">
      <w:pPr>
        <w:spacing w:after="0" w:line="360" w:lineRule="auto"/>
        <w:jc w:val="both"/>
        <w:rPr>
          <w:rFonts w:ascii="Times New Roman" w:hAnsi="Times New Roman" w:cs="Times New Roman"/>
          <w:b/>
          <w:sz w:val="24"/>
          <w:szCs w:val="24"/>
          <w:lang w:val="en-GB"/>
        </w:rPr>
      </w:pPr>
      <w:r w:rsidRPr="00F218F0">
        <w:rPr>
          <w:rFonts w:ascii="Times New Roman" w:hAnsi="Times New Roman" w:cs="Times New Roman"/>
          <w:b/>
          <w:sz w:val="24"/>
          <w:szCs w:val="24"/>
          <w:lang w:val="en-GB"/>
        </w:rPr>
        <w:lastRenderedPageBreak/>
        <w:t xml:space="preserve">1. </w:t>
      </w:r>
      <w:proofErr w:type="spellStart"/>
      <w:r w:rsidRPr="00F218F0">
        <w:rPr>
          <w:rFonts w:ascii="Times New Roman" w:hAnsi="Times New Roman" w:cs="Times New Roman"/>
          <w:b/>
          <w:sz w:val="24"/>
          <w:szCs w:val="24"/>
          <w:lang w:val="en-GB"/>
        </w:rPr>
        <w:t>Introducción</w:t>
      </w:r>
      <w:proofErr w:type="spellEnd"/>
    </w:p>
    <w:p w14:paraId="7FA4C0E9" w14:textId="77777777" w:rsidR="00AD51BB" w:rsidRPr="00AD51BB" w:rsidRDefault="00AD51BB" w:rsidP="00AD51BB">
      <w:pPr>
        <w:spacing w:line="360" w:lineRule="auto"/>
        <w:jc w:val="both"/>
        <w:rPr>
          <w:rFonts w:ascii="Times New Roman" w:hAnsi="Times New Roman" w:cs="Times New Roman"/>
          <w:sz w:val="24"/>
          <w:szCs w:val="24"/>
        </w:rPr>
      </w:pPr>
      <w:r w:rsidRPr="00AD51BB">
        <w:rPr>
          <w:rFonts w:ascii="Times New Roman" w:hAnsi="Times New Roman" w:cs="Times New Roman"/>
          <w:sz w:val="24"/>
          <w:szCs w:val="24"/>
        </w:rPr>
        <w:t xml:space="preserve">El Manual de Identidad Visual, es el documento básico que expone el programa y articula el discurso de identidad visual que debe materializar la Empresa. </w:t>
      </w:r>
    </w:p>
    <w:p w14:paraId="6E89A9DF" w14:textId="77777777" w:rsidR="00AD51BB" w:rsidRPr="00AD51BB" w:rsidRDefault="00AD51BB" w:rsidP="00AD51BB">
      <w:pPr>
        <w:spacing w:line="360" w:lineRule="auto"/>
        <w:ind w:left="426"/>
        <w:jc w:val="both"/>
        <w:rPr>
          <w:rFonts w:ascii="Times New Roman" w:hAnsi="Times New Roman" w:cs="Times New Roman"/>
          <w:sz w:val="24"/>
          <w:szCs w:val="24"/>
        </w:rPr>
      </w:pPr>
      <w:r w:rsidRPr="00AD51BB">
        <w:rPr>
          <w:rFonts w:ascii="Times New Roman" w:hAnsi="Times New Roman" w:cs="Times New Roman"/>
          <w:szCs w:val="24"/>
        </w:rPr>
        <w:t xml:space="preserve">...Un programa de identidad visual es un sistema de signos que conlleva un código combinatorio y un conjunto de criterios que son estructurantes de la propia identidad. Esto implica la formalización de una normativa precisa para la aplicación del programa en los muy diferentes soportes de </w:t>
      </w:r>
      <w:r w:rsidRPr="00AD51BB">
        <w:rPr>
          <w:rFonts w:ascii="Times New Roman" w:hAnsi="Times New Roman" w:cs="Times New Roman"/>
        </w:rPr>
        <w:t>comunicación. (Costa, 2014)</w:t>
      </w:r>
    </w:p>
    <w:p w14:paraId="5E67457D" w14:textId="77777777" w:rsidR="00AD51BB" w:rsidRPr="002E12C7" w:rsidRDefault="00AD51BB" w:rsidP="002E12C7">
      <w:pPr>
        <w:spacing w:line="360" w:lineRule="auto"/>
        <w:jc w:val="both"/>
        <w:rPr>
          <w:rFonts w:ascii="Times New Roman" w:hAnsi="Times New Roman" w:cs="Times New Roman"/>
          <w:sz w:val="24"/>
          <w:szCs w:val="24"/>
        </w:rPr>
      </w:pPr>
      <w:r w:rsidRPr="002E12C7">
        <w:rPr>
          <w:rFonts w:ascii="Times New Roman" w:hAnsi="Times New Roman" w:cs="Times New Roman"/>
          <w:sz w:val="24"/>
          <w:szCs w:val="24"/>
        </w:rPr>
        <w:t>La estructura de la Identidad Corporativa tiene dos grandes niveles:</w:t>
      </w:r>
    </w:p>
    <w:p w14:paraId="3AE1BADB" w14:textId="77777777" w:rsidR="00AD51BB" w:rsidRPr="002E12C7" w:rsidRDefault="00AD51BB" w:rsidP="002E12C7">
      <w:pPr>
        <w:spacing w:line="360" w:lineRule="auto"/>
        <w:jc w:val="both"/>
        <w:rPr>
          <w:rFonts w:ascii="Times New Roman" w:hAnsi="Times New Roman" w:cs="Times New Roman"/>
          <w:sz w:val="24"/>
          <w:szCs w:val="24"/>
        </w:rPr>
      </w:pPr>
      <w:r w:rsidRPr="002E12C7">
        <w:rPr>
          <w:rFonts w:ascii="Times New Roman" w:hAnsi="Times New Roman" w:cs="Times New Roman"/>
          <w:sz w:val="24"/>
          <w:szCs w:val="24"/>
        </w:rPr>
        <w:t xml:space="preserve"> 1) El nivel de la organización de los signos simples de identidad: logotipo, imagotipo, gama cromática y tipografías, constituyendo un todo indisoluble e identificativo.</w:t>
      </w:r>
    </w:p>
    <w:p w14:paraId="00CA335D" w14:textId="77777777" w:rsidR="00AD51BB" w:rsidRPr="002E12C7" w:rsidRDefault="00AD51BB" w:rsidP="002E12C7">
      <w:pPr>
        <w:spacing w:line="360" w:lineRule="auto"/>
        <w:jc w:val="both"/>
        <w:rPr>
          <w:rFonts w:ascii="Times New Roman" w:hAnsi="Times New Roman" w:cs="Times New Roman"/>
          <w:sz w:val="24"/>
          <w:szCs w:val="24"/>
        </w:rPr>
      </w:pPr>
      <w:r w:rsidRPr="002E12C7">
        <w:rPr>
          <w:rFonts w:ascii="Times New Roman" w:hAnsi="Times New Roman" w:cs="Times New Roman"/>
          <w:sz w:val="24"/>
          <w:szCs w:val="24"/>
        </w:rPr>
        <w:t xml:space="preserve"> 2) El nivel de los elementos complementarios de la identidad: concepto gráfico, formatos, tipografías e ilustraciones. Ambas se extienden al conjunto de los mensajes emitidos y contribuyen a definir el estilo visual de la empresa. </w:t>
      </w:r>
    </w:p>
    <w:p w14:paraId="6821150E" w14:textId="3C960E71" w:rsidR="00AD51BB" w:rsidRPr="002E12C7" w:rsidRDefault="00AD51BB" w:rsidP="002E12C7">
      <w:pPr>
        <w:spacing w:line="360" w:lineRule="auto"/>
        <w:jc w:val="both"/>
        <w:rPr>
          <w:rFonts w:ascii="Times New Roman" w:hAnsi="Times New Roman" w:cs="Times New Roman"/>
          <w:sz w:val="24"/>
          <w:szCs w:val="24"/>
        </w:rPr>
      </w:pPr>
      <w:r w:rsidRPr="002E12C7">
        <w:rPr>
          <w:rFonts w:ascii="Times New Roman" w:hAnsi="Times New Roman" w:cs="Times New Roman"/>
          <w:sz w:val="24"/>
          <w:szCs w:val="24"/>
        </w:rPr>
        <w:t>Es importante garantizar el cumplimiento estricto de las definiciones acotadas en el documento; solo así el proyecto podrá lograr de manera precisa una imagen sólida.</w:t>
      </w:r>
    </w:p>
    <w:p w14:paraId="63B4D2D3" w14:textId="05B2CC71" w:rsidR="00AD51BB" w:rsidRPr="002E12C7" w:rsidRDefault="00AD51BB" w:rsidP="002E12C7">
      <w:pPr>
        <w:spacing w:line="360" w:lineRule="auto"/>
        <w:jc w:val="both"/>
        <w:rPr>
          <w:rFonts w:ascii="Times New Roman" w:hAnsi="Times New Roman" w:cs="Times New Roman"/>
          <w:sz w:val="24"/>
          <w:szCs w:val="24"/>
        </w:rPr>
      </w:pPr>
      <w:r w:rsidRPr="002E12C7">
        <w:rPr>
          <w:rFonts w:ascii="Times New Roman" w:hAnsi="Times New Roman" w:cs="Times New Roman"/>
          <w:sz w:val="24"/>
          <w:szCs w:val="24"/>
        </w:rPr>
        <w:t>El proyecto sociocultural de Transformación social de comunidades en situación de vulnerabilidad; Comunidades Innovadoras (COMINN) pretende integrar a profesores y estudiantes de Sociología a la práctica comunitaria, de manera que puedan coadyuvar a la identificación, comprensión y mitigación de vulnerabilidades en diferentes comunidades del territorio.</w:t>
      </w:r>
    </w:p>
    <w:p w14:paraId="0BC09242" w14:textId="77777777" w:rsidR="00AD51BB" w:rsidRPr="002E12C7" w:rsidRDefault="00AD51BB" w:rsidP="002E12C7">
      <w:pPr>
        <w:spacing w:line="360" w:lineRule="auto"/>
        <w:jc w:val="both"/>
        <w:rPr>
          <w:rFonts w:ascii="Times New Roman" w:hAnsi="Times New Roman" w:cs="Times New Roman"/>
          <w:sz w:val="24"/>
          <w:szCs w:val="24"/>
        </w:rPr>
      </w:pPr>
      <w:r w:rsidRPr="002E12C7">
        <w:rPr>
          <w:rFonts w:ascii="Times New Roman" w:hAnsi="Times New Roman" w:cs="Times New Roman"/>
          <w:sz w:val="24"/>
          <w:szCs w:val="24"/>
        </w:rPr>
        <w:t xml:space="preserve">El proyecto se encuentra enmarcado dentro de la Línea estratégica No. 5 Esfera Social Comunitaria, y se enfoca a contribuir a atenuar disfuncionalidades sociales, asociadas a fenómenos como el alcoholismo, la prostitución, la violencia, la desvinculación juvenil al estudio o al trabajo, el uso inadecuado del tiempo libre y la recreación, la existencia de adultos mayores, mujeres y niños en condiciones de vulnerabilidad, las indisciplinas sociales y las deficiencias en el cuidado y protección del medio ambiente, entre otras; que afectan a comunidades tales como Poli Palo, Nuevo Amanecer o determinadas </w:t>
      </w:r>
      <w:r w:rsidRPr="002E12C7">
        <w:rPr>
          <w:rFonts w:ascii="Times New Roman" w:hAnsi="Times New Roman" w:cs="Times New Roman"/>
          <w:sz w:val="24"/>
          <w:szCs w:val="24"/>
        </w:rPr>
        <w:lastRenderedPageBreak/>
        <w:t xml:space="preserve">circunscripciones en los consejos populares de Hospital-Chamberí, Camacho Libertad, </w:t>
      </w:r>
      <w:proofErr w:type="spellStart"/>
      <w:r w:rsidRPr="002E12C7">
        <w:rPr>
          <w:rFonts w:ascii="Times New Roman" w:hAnsi="Times New Roman" w:cs="Times New Roman"/>
          <w:sz w:val="24"/>
          <w:szCs w:val="24"/>
        </w:rPr>
        <w:t>Sakenaf</w:t>
      </w:r>
      <w:proofErr w:type="spellEnd"/>
      <w:r w:rsidRPr="002E12C7">
        <w:rPr>
          <w:rFonts w:ascii="Times New Roman" w:hAnsi="Times New Roman" w:cs="Times New Roman"/>
          <w:sz w:val="24"/>
          <w:szCs w:val="24"/>
        </w:rPr>
        <w:t xml:space="preserve">- Caracatey, Universidad y Condado.   </w:t>
      </w:r>
    </w:p>
    <w:p w14:paraId="3759D156" w14:textId="708B38FB" w:rsidR="00AD51BB" w:rsidRPr="002E12C7" w:rsidRDefault="00AD51BB" w:rsidP="002E12C7">
      <w:pPr>
        <w:spacing w:line="360" w:lineRule="auto"/>
        <w:jc w:val="both"/>
        <w:rPr>
          <w:rFonts w:ascii="Times New Roman" w:hAnsi="Times New Roman" w:cs="Times New Roman"/>
          <w:sz w:val="24"/>
          <w:szCs w:val="24"/>
        </w:rPr>
      </w:pPr>
      <w:r w:rsidRPr="002E12C7">
        <w:rPr>
          <w:rFonts w:ascii="Times New Roman" w:hAnsi="Times New Roman" w:cs="Times New Roman"/>
          <w:sz w:val="24"/>
          <w:szCs w:val="24"/>
        </w:rPr>
        <w:t xml:space="preserve">COMINN en su trabajo en las comunidades necesita influir en la formación de su </w:t>
      </w:r>
      <w:r w:rsidRPr="0013790A">
        <w:rPr>
          <w:rFonts w:ascii="Times New Roman" w:hAnsi="Times New Roman" w:cs="Times New Roman"/>
          <w:sz w:val="24"/>
          <w:szCs w:val="24"/>
        </w:rPr>
        <w:t>imagen gráfica</w:t>
      </w:r>
      <w:r w:rsidRPr="002E12C7">
        <w:rPr>
          <w:rFonts w:ascii="Times New Roman" w:hAnsi="Times New Roman" w:cs="Times New Roman"/>
          <w:sz w:val="24"/>
          <w:szCs w:val="24"/>
        </w:rPr>
        <w:t xml:space="preserve"> en el imaginario popular asociada a las intenciones transformadoras y a la personalidad del proyecto.  Basado en el estudio de sus particularidades se establece un sistema de signos de identidad que permiten consolidar su imagen.</w:t>
      </w:r>
    </w:p>
    <w:p w14:paraId="0B1529BD" w14:textId="6A87DCCC" w:rsidR="00AD51BB" w:rsidRPr="002E12C7" w:rsidRDefault="00AD51BB" w:rsidP="002E12C7">
      <w:pPr>
        <w:spacing w:line="360" w:lineRule="auto"/>
        <w:jc w:val="both"/>
        <w:rPr>
          <w:rFonts w:ascii="Times New Roman" w:hAnsi="Times New Roman" w:cs="Times New Roman"/>
          <w:sz w:val="24"/>
          <w:szCs w:val="24"/>
        </w:rPr>
      </w:pPr>
      <w:r w:rsidRPr="002E12C7">
        <w:rPr>
          <w:rFonts w:ascii="Times New Roman" w:hAnsi="Times New Roman" w:cs="Times New Roman"/>
          <w:bCs/>
          <w:sz w:val="24"/>
          <w:szCs w:val="24"/>
        </w:rPr>
        <w:t xml:space="preserve">De ahí que su </w:t>
      </w:r>
      <w:r w:rsidRPr="002E12C7">
        <w:rPr>
          <w:rFonts w:ascii="Times New Roman" w:hAnsi="Times New Roman" w:cs="Times New Roman"/>
          <w:b/>
          <w:bCs/>
          <w:sz w:val="24"/>
          <w:szCs w:val="24"/>
        </w:rPr>
        <w:t>objetivo general</w:t>
      </w:r>
      <w:r w:rsidRPr="002E12C7">
        <w:rPr>
          <w:rFonts w:ascii="Times New Roman" w:hAnsi="Times New Roman" w:cs="Times New Roman"/>
          <w:bCs/>
          <w:sz w:val="24"/>
          <w:szCs w:val="24"/>
        </w:rPr>
        <w:t xml:space="preserve"> sea</w:t>
      </w:r>
      <w:r w:rsidRPr="002E12C7">
        <w:rPr>
          <w:rFonts w:ascii="Times New Roman" w:hAnsi="Times New Roman" w:cs="Times New Roman"/>
          <w:sz w:val="24"/>
          <w:szCs w:val="24"/>
        </w:rPr>
        <w:t xml:space="preserve">: </w:t>
      </w:r>
    </w:p>
    <w:p w14:paraId="03BFA222" w14:textId="405C16AE" w:rsidR="00AD51BB" w:rsidRPr="002E12C7" w:rsidRDefault="00AD51BB" w:rsidP="002E12C7">
      <w:pPr>
        <w:pStyle w:val="ListParagraph"/>
        <w:numPr>
          <w:ilvl w:val="0"/>
          <w:numId w:val="6"/>
        </w:numPr>
        <w:spacing w:line="360" w:lineRule="auto"/>
        <w:jc w:val="both"/>
        <w:rPr>
          <w:rFonts w:ascii="Times New Roman" w:hAnsi="Times New Roman" w:cs="Times New Roman"/>
          <w:sz w:val="24"/>
          <w:szCs w:val="24"/>
        </w:rPr>
      </w:pPr>
      <w:r w:rsidRPr="002E12C7">
        <w:rPr>
          <w:rFonts w:ascii="Times New Roman" w:hAnsi="Times New Roman" w:cs="Times New Roman"/>
          <w:sz w:val="24"/>
          <w:szCs w:val="24"/>
        </w:rPr>
        <w:t>Elaborar el Manual de Identidad Visual del Proyecto de Desarrollo Local “Comunidades en Innovación” (COMINN)</w:t>
      </w:r>
    </w:p>
    <w:p w14:paraId="27DEE761" w14:textId="2E573305" w:rsidR="00AD51BB" w:rsidRPr="002E12C7" w:rsidRDefault="00AD51BB" w:rsidP="002E12C7">
      <w:pPr>
        <w:spacing w:line="360" w:lineRule="auto"/>
        <w:jc w:val="both"/>
        <w:rPr>
          <w:rFonts w:ascii="Times New Roman" w:hAnsi="Times New Roman" w:cs="Times New Roman"/>
          <w:sz w:val="24"/>
          <w:szCs w:val="24"/>
        </w:rPr>
      </w:pPr>
      <w:r w:rsidRPr="002E12C7">
        <w:rPr>
          <w:rFonts w:ascii="Times New Roman" w:hAnsi="Times New Roman" w:cs="Times New Roman"/>
          <w:sz w:val="24"/>
          <w:szCs w:val="24"/>
        </w:rPr>
        <w:t>Objetivos Específicos:</w:t>
      </w:r>
    </w:p>
    <w:p w14:paraId="38A57CBA" w14:textId="77777777" w:rsidR="00BA0F2C" w:rsidRPr="002E12C7" w:rsidRDefault="008479E5" w:rsidP="002E12C7">
      <w:pPr>
        <w:numPr>
          <w:ilvl w:val="0"/>
          <w:numId w:val="5"/>
        </w:numPr>
        <w:spacing w:line="360" w:lineRule="auto"/>
        <w:jc w:val="both"/>
        <w:rPr>
          <w:rFonts w:ascii="Times New Roman" w:hAnsi="Times New Roman" w:cs="Times New Roman"/>
          <w:sz w:val="24"/>
          <w:szCs w:val="24"/>
        </w:rPr>
      </w:pPr>
      <w:r w:rsidRPr="002E12C7">
        <w:rPr>
          <w:rFonts w:ascii="Times New Roman" w:hAnsi="Times New Roman" w:cs="Times New Roman"/>
          <w:sz w:val="24"/>
          <w:szCs w:val="24"/>
        </w:rPr>
        <w:t>Identificar las particularidades del proyecto.</w:t>
      </w:r>
    </w:p>
    <w:p w14:paraId="3FAEC689" w14:textId="77777777" w:rsidR="00BA0F2C" w:rsidRPr="002E12C7" w:rsidRDefault="008479E5" w:rsidP="002E12C7">
      <w:pPr>
        <w:numPr>
          <w:ilvl w:val="0"/>
          <w:numId w:val="5"/>
        </w:numPr>
        <w:spacing w:line="360" w:lineRule="auto"/>
        <w:jc w:val="both"/>
        <w:rPr>
          <w:rFonts w:ascii="Times New Roman" w:hAnsi="Times New Roman" w:cs="Times New Roman"/>
          <w:sz w:val="24"/>
          <w:szCs w:val="24"/>
        </w:rPr>
      </w:pPr>
      <w:r w:rsidRPr="002E12C7">
        <w:rPr>
          <w:rFonts w:ascii="Times New Roman" w:hAnsi="Times New Roman" w:cs="Times New Roman"/>
          <w:sz w:val="24"/>
          <w:szCs w:val="24"/>
        </w:rPr>
        <w:t>Diseñar los elementos constitutivos de la identidad visual.</w:t>
      </w:r>
    </w:p>
    <w:p w14:paraId="2F033CE1" w14:textId="77777777" w:rsidR="00BA0F2C" w:rsidRPr="002E12C7" w:rsidRDefault="008479E5" w:rsidP="002E12C7">
      <w:pPr>
        <w:numPr>
          <w:ilvl w:val="0"/>
          <w:numId w:val="5"/>
        </w:numPr>
        <w:spacing w:line="360" w:lineRule="auto"/>
        <w:jc w:val="both"/>
        <w:rPr>
          <w:rFonts w:ascii="Times New Roman" w:hAnsi="Times New Roman" w:cs="Times New Roman"/>
          <w:sz w:val="24"/>
          <w:szCs w:val="24"/>
        </w:rPr>
      </w:pPr>
      <w:r w:rsidRPr="002E12C7">
        <w:rPr>
          <w:rFonts w:ascii="Times New Roman" w:hAnsi="Times New Roman" w:cs="Times New Roman"/>
          <w:sz w:val="24"/>
          <w:szCs w:val="24"/>
        </w:rPr>
        <w:t xml:space="preserve">Definir las posibles alternativas y aplicaciones </w:t>
      </w:r>
    </w:p>
    <w:p w14:paraId="2A4345AD" w14:textId="77777777" w:rsidR="00BA0F2C" w:rsidRPr="002E12C7" w:rsidRDefault="008479E5" w:rsidP="002E12C7">
      <w:pPr>
        <w:numPr>
          <w:ilvl w:val="0"/>
          <w:numId w:val="5"/>
        </w:numPr>
        <w:spacing w:line="360" w:lineRule="auto"/>
        <w:jc w:val="both"/>
        <w:rPr>
          <w:rFonts w:ascii="Times New Roman" w:hAnsi="Times New Roman" w:cs="Times New Roman"/>
          <w:sz w:val="24"/>
          <w:szCs w:val="24"/>
        </w:rPr>
      </w:pPr>
      <w:r w:rsidRPr="002E12C7">
        <w:rPr>
          <w:rFonts w:ascii="Times New Roman" w:hAnsi="Times New Roman" w:cs="Times New Roman"/>
          <w:sz w:val="24"/>
          <w:szCs w:val="24"/>
        </w:rPr>
        <w:t>Determinar las regulaciones y prohibiciones para el uso de estos elementos.</w:t>
      </w:r>
    </w:p>
    <w:p w14:paraId="76BF0270" w14:textId="77777777" w:rsidR="00A21A1F" w:rsidRPr="002E12C7" w:rsidRDefault="00A21A1F" w:rsidP="002E12C7">
      <w:pPr>
        <w:spacing w:after="0" w:line="360" w:lineRule="auto"/>
        <w:jc w:val="both"/>
        <w:rPr>
          <w:rFonts w:ascii="Times New Roman" w:hAnsi="Times New Roman" w:cs="Times New Roman"/>
          <w:b/>
          <w:sz w:val="24"/>
          <w:szCs w:val="24"/>
        </w:rPr>
      </w:pPr>
      <w:r w:rsidRPr="002E12C7">
        <w:rPr>
          <w:rFonts w:ascii="Times New Roman" w:hAnsi="Times New Roman" w:cs="Times New Roman"/>
          <w:b/>
          <w:sz w:val="24"/>
          <w:szCs w:val="24"/>
        </w:rPr>
        <w:t>2. Metodología</w:t>
      </w:r>
    </w:p>
    <w:p w14:paraId="77136FD0" w14:textId="77777777" w:rsidR="00380ECF" w:rsidRPr="002E12C7" w:rsidRDefault="00380ECF" w:rsidP="002E12C7">
      <w:pPr>
        <w:spacing w:line="360" w:lineRule="auto"/>
        <w:jc w:val="both"/>
        <w:rPr>
          <w:rFonts w:ascii="Times New Roman" w:hAnsi="Times New Roman" w:cs="Times New Roman"/>
          <w:sz w:val="24"/>
          <w:szCs w:val="24"/>
        </w:rPr>
      </w:pPr>
      <w:bookmarkStart w:id="1" w:name="_Hlk145160236"/>
      <w:r w:rsidRPr="002E12C7">
        <w:rPr>
          <w:rFonts w:ascii="Times New Roman" w:hAnsi="Times New Roman" w:cs="Times New Roman"/>
          <w:sz w:val="24"/>
          <w:szCs w:val="24"/>
        </w:rPr>
        <w:t xml:space="preserve">La alternativa metodológica que se utilizó en el estudio responde al enfoque mixto. La utilización de métodos y técnicas de uno y otro enfoque en una misma indagación se realizará a partir del diseño de triangulación concurrente. </w:t>
      </w:r>
    </w:p>
    <w:bookmarkEnd w:id="1"/>
    <w:p w14:paraId="3FB5861C" w14:textId="0C6E2208" w:rsidR="00380ECF" w:rsidRPr="002E12C7" w:rsidRDefault="00380ECF" w:rsidP="002E12C7">
      <w:pPr>
        <w:spacing w:line="360" w:lineRule="auto"/>
        <w:jc w:val="both"/>
        <w:rPr>
          <w:rFonts w:ascii="Times New Roman" w:hAnsi="Times New Roman" w:cs="Times New Roman"/>
          <w:sz w:val="24"/>
          <w:szCs w:val="24"/>
        </w:rPr>
      </w:pPr>
      <w:r w:rsidRPr="002E12C7">
        <w:rPr>
          <w:rFonts w:ascii="Times New Roman" w:hAnsi="Times New Roman" w:cs="Times New Roman"/>
          <w:sz w:val="24"/>
          <w:szCs w:val="24"/>
        </w:rPr>
        <w:t xml:space="preserve">El propósito de este estudio mixto concurrente es diseñar un Manual de Identidad Visual para el Proyecto de Desarrollo Local “COMINN” que permita que se les identifique en las comunidades.  Para la rama cuantitativa, mediante pre test en los grupos focales se pretende determinar </w:t>
      </w:r>
      <w:r w:rsidRPr="00F218F0">
        <w:rPr>
          <w:rFonts w:ascii="Times New Roman" w:hAnsi="Times New Roman" w:cs="Times New Roman"/>
          <w:sz w:val="24"/>
          <w:szCs w:val="24"/>
        </w:rPr>
        <w:t>la percepción</w:t>
      </w:r>
      <w:r w:rsidR="00F218F0">
        <w:rPr>
          <w:rFonts w:ascii="Times New Roman" w:hAnsi="Times New Roman" w:cs="Times New Roman"/>
          <w:sz w:val="24"/>
          <w:szCs w:val="24"/>
        </w:rPr>
        <w:t xml:space="preserve"> que tienen las personas sobre el identificador.</w:t>
      </w:r>
      <w:r w:rsidRPr="002E12C7">
        <w:rPr>
          <w:rFonts w:ascii="Times New Roman" w:hAnsi="Times New Roman" w:cs="Times New Roman"/>
          <w:sz w:val="24"/>
          <w:szCs w:val="24"/>
        </w:rPr>
        <w:t xml:space="preserve"> Para la rama cualitativa se pretende identificar las características del proyecto a partir del estudio de documentos oficiales, y en entrevistas semiestructuradas.</w:t>
      </w:r>
    </w:p>
    <w:p w14:paraId="31E6AA47" w14:textId="37F7E4BF" w:rsidR="00380ECF" w:rsidRPr="002E12C7" w:rsidRDefault="00380ECF" w:rsidP="002E12C7">
      <w:pPr>
        <w:spacing w:line="360" w:lineRule="auto"/>
        <w:jc w:val="both"/>
        <w:rPr>
          <w:rFonts w:ascii="Times New Roman" w:hAnsi="Times New Roman" w:cs="Times New Roman"/>
          <w:sz w:val="24"/>
          <w:szCs w:val="24"/>
        </w:rPr>
      </w:pPr>
      <w:r w:rsidRPr="002E12C7">
        <w:rPr>
          <w:rFonts w:ascii="Times New Roman" w:hAnsi="Times New Roman" w:cs="Times New Roman"/>
          <w:sz w:val="24"/>
          <w:szCs w:val="24"/>
        </w:rPr>
        <w:t xml:space="preserve">En la presente investigación se realizó un muestreo no probabilístico de sujetos tipo.   </w:t>
      </w:r>
    </w:p>
    <w:p w14:paraId="205108EC" w14:textId="77777777" w:rsidR="00A21A1F" w:rsidRPr="002E12C7" w:rsidRDefault="00A21A1F" w:rsidP="002E12C7">
      <w:pPr>
        <w:spacing w:after="0" w:line="360" w:lineRule="auto"/>
        <w:jc w:val="both"/>
        <w:rPr>
          <w:rFonts w:ascii="Times New Roman" w:hAnsi="Times New Roman" w:cs="Times New Roman"/>
          <w:sz w:val="24"/>
          <w:szCs w:val="24"/>
        </w:rPr>
      </w:pPr>
    </w:p>
    <w:p w14:paraId="5FD01468" w14:textId="781C3F68" w:rsidR="00A21A1F" w:rsidRDefault="00A21A1F" w:rsidP="002E12C7">
      <w:pPr>
        <w:spacing w:after="0" w:line="360" w:lineRule="auto"/>
        <w:jc w:val="both"/>
        <w:rPr>
          <w:rFonts w:ascii="Times New Roman" w:hAnsi="Times New Roman" w:cs="Times New Roman"/>
          <w:b/>
          <w:sz w:val="24"/>
          <w:szCs w:val="24"/>
        </w:rPr>
      </w:pPr>
      <w:r w:rsidRPr="002E12C7">
        <w:rPr>
          <w:rFonts w:ascii="Times New Roman" w:hAnsi="Times New Roman" w:cs="Times New Roman"/>
          <w:b/>
          <w:sz w:val="24"/>
          <w:szCs w:val="24"/>
        </w:rPr>
        <w:t>3. Resultados y discusión</w:t>
      </w:r>
    </w:p>
    <w:p w14:paraId="6EB962F4" w14:textId="4D60ABAE" w:rsidR="00F218F0" w:rsidRPr="002E12C7" w:rsidRDefault="00F218F0" w:rsidP="002E12C7">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3.1Manual De Identidad Visual</w:t>
      </w:r>
    </w:p>
    <w:p w14:paraId="6F69F67A" w14:textId="77777777" w:rsidR="002E12C7" w:rsidRPr="002E12C7" w:rsidRDefault="002E12C7" w:rsidP="002E12C7">
      <w:pPr>
        <w:pStyle w:val="Heading1"/>
        <w:spacing w:line="360" w:lineRule="auto"/>
        <w:jc w:val="both"/>
        <w:rPr>
          <w:rFonts w:ascii="Times New Roman" w:hAnsi="Times New Roman" w:cs="Times New Roman"/>
          <w:b/>
          <w:sz w:val="24"/>
          <w:szCs w:val="24"/>
        </w:rPr>
      </w:pPr>
      <w:bookmarkStart w:id="2" w:name="_Toc137595382"/>
      <w:r w:rsidRPr="002E12C7">
        <w:rPr>
          <w:rFonts w:ascii="Times New Roman" w:hAnsi="Times New Roman" w:cs="Times New Roman"/>
          <w:b/>
          <w:sz w:val="24"/>
          <w:szCs w:val="24"/>
        </w:rPr>
        <w:t>I</w:t>
      </w:r>
      <w:r w:rsidRPr="002E12C7">
        <w:rPr>
          <w:rStyle w:val="Heading1Char"/>
          <w:rFonts w:ascii="Times New Roman" w:hAnsi="Times New Roman" w:cs="Times New Roman"/>
          <w:b/>
          <w:sz w:val="24"/>
          <w:szCs w:val="24"/>
        </w:rPr>
        <w:t>magotipo</w:t>
      </w:r>
      <w:bookmarkEnd w:id="2"/>
    </w:p>
    <w:p w14:paraId="4F21A16D" w14:textId="77777777" w:rsidR="002E12C7" w:rsidRPr="002E12C7" w:rsidRDefault="002E12C7" w:rsidP="002E12C7">
      <w:pPr>
        <w:pStyle w:val="Heading2"/>
        <w:spacing w:line="360" w:lineRule="auto"/>
        <w:jc w:val="both"/>
        <w:rPr>
          <w:rFonts w:ascii="Times New Roman" w:hAnsi="Times New Roman" w:cs="Times New Roman"/>
          <w:sz w:val="24"/>
          <w:szCs w:val="24"/>
        </w:rPr>
      </w:pPr>
      <w:bookmarkStart w:id="3" w:name="_Toc137595383"/>
      <w:r w:rsidRPr="002E12C7">
        <w:rPr>
          <w:rFonts w:ascii="Times New Roman" w:hAnsi="Times New Roman" w:cs="Times New Roman"/>
          <w:sz w:val="24"/>
          <w:szCs w:val="24"/>
        </w:rPr>
        <w:t>Conceptualización y construcción</w:t>
      </w:r>
      <w:bookmarkEnd w:id="3"/>
      <w:r w:rsidRPr="002E12C7">
        <w:rPr>
          <w:rFonts w:ascii="Times New Roman" w:hAnsi="Times New Roman" w:cs="Times New Roman"/>
          <w:sz w:val="24"/>
          <w:szCs w:val="24"/>
        </w:rPr>
        <w:t xml:space="preserve"> </w:t>
      </w:r>
    </w:p>
    <w:p w14:paraId="6079F964" w14:textId="15795EA1" w:rsidR="002E12C7" w:rsidRPr="002E12C7" w:rsidRDefault="002E12C7" w:rsidP="002E12C7">
      <w:pPr>
        <w:spacing w:line="360" w:lineRule="auto"/>
        <w:jc w:val="both"/>
        <w:rPr>
          <w:rFonts w:ascii="Times New Roman" w:hAnsi="Times New Roman" w:cs="Times New Roman"/>
          <w:sz w:val="24"/>
          <w:szCs w:val="24"/>
        </w:rPr>
      </w:pPr>
      <w:r w:rsidRPr="002E12C7">
        <w:rPr>
          <w:rFonts w:ascii="Times New Roman" w:hAnsi="Times New Roman" w:cs="Times New Roman"/>
          <w:sz w:val="24"/>
          <w:szCs w:val="24"/>
        </w:rPr>
        <w:t xml:space="preserve">El imagotipo es una flor de seis pétalos. La cual aporta la alegría, la esperanza y el cambio que caracterizan al proyecto. Cada pétalo se asocia a una de las comunidades atediadas por el proyecto. La combinación de la espiral y el bombillo en el centro de la flor simbolizan la transformación social de estas comunidades a partir de las ideas y la creatividad.  Mientras que los colores evidencian la inclusión social, y se relacionan con los </w:t>
      </w:r>
      <w:proofErr w:type="gramStart"/>
      <w:r w:rsidRPr="002E12C7">
        <w:rPr>
          <w:rFonts w:ascii="Times New Roman" w:hAnsi="Times New Roman" w:cs="Times New Roman"/>
          <w:sz w:val="24"/>
          <w:szCs w:val="24"/>
        </w:rPr>
        <w:t>ODS  dos</w:t>
      </w:r>
      <w:proofErr w:type="gramEnd"/>
      <w:r w:rsidRPr="002E12C7">
        <w:rPr>
          <w:rFonts w:ascii="Times New Roman" w:hAnsi="Times New Roman" w:cs="Times New Roman"/>
          <w:sz w:val="24"/>
          <w:szCs w:val="24"/>
        </w:rPr>
        <w:t xml:space="preserve"> pilares fundamentales en su accionar. </w:t>
      </w:r>
    </w:p>
    <w:p w14:paraId="07AE315F" w14:textId="0A9D677D" w:rsidR="002E12C7" w:rsidRPr="002E12C7" w:rsidRDefault="002E12C7" w:rsidP="002E12C7">
      <w:pPr>
        <w:spacing w:line="360" w:lineRule="auto"/>
        <w:jc w:val="both"/>
        <w:rPr>
          <w:rFonts w:ascii="Times New Roman" w:eastAsiaTheme="majorEastAsia" w:hAnsi="Times New Roman" w:cs="Times New Roman"/>
          <w:noProof/>
          <w:color w:val="365F91" w:themeColor="accent1" w:themeShade="BF"/>
          <w:sz w:val="24"/>
          <w:szCs w:val="24"/>
          <w:lang w:eastAsia="es-ES"/>
        </w:rPr>
      </w:pPr>
      <w:r w:rsidRPr="002E12C7">
        <w:rPr>
          <w:rFonts w:ascii="Times New Roman" w:eastAsiaTheme="majorEastAsia" w:hAnsi="Times New Roman" w:cs="Times New Roman"/>
          <w:noProof/>
          <w:color w:val="365F91" w:themeColor="accent1" w:themeShade="BF"/>
          <w:sz w:val="24"/>
          <w:szCs w:val="24"/>
          <w:lang w:eastAsia="es-ES"/>
        </w:rPr>
        <w:drawing>
          <wp:inline distT="0" distB="0" distL="0" distR="0" wp14:anchorId="7622F46E" wp14:editId="2FA04714">
            <wp:extent cx="1308442" cy="1562986"/>
            <wp:effectExtent l="0" t="0" r="635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lorboceto1.png"/>
                    <pic:cNvPicPr/>
                  </pic:nvPicPr>
                  <pic:blipFill>
                    <a:blip r:embed="rId11">
                      <a:extLst>
                        <a:ext uri="{28A0092B-C50C-407E-A947-70E740481C1C}">
                          <a14:useLocalDpi xmlns:a14="http://schemas.microsoft.com/office/drawing/2010/main" val="0"/>
                        </a:ext>
                      </a:extLst>
                    </a:blip>
                    <a:stretch>
                      <a:fillRect/>
                    </a:stretch>
                  </pic:blipFill>
                  <pic:spPr>
                    <a:xfrm>
                      <a:off x="0" y="0"/>
                      <a:ext cx="1326050" cy="1584019"/>
                    </a:xfrm>
                    <a:prstGeom prst="rect">
                      <a:avLst/>
                    </a:prstGeom>
                  </pic:spPr>
                </pic:pic>
              </a:graphicData>
            </a:graphic>
          </wp:inline>
        </w:drawing>
      </w:r>
      <w:r w:rsidRPr="002E12C7">
        <w:rPr>
          <w:rFonts w:ascii="Times New Roman" w:eastAsiaTheme="majorEastAsia" w:hAnsi="Times New Roman" w:cs="Times New Roman"/>
          <w:noProof/>
          <w:color w:val="365F91" w:themeColor="accent1" w:themeShade="BF"/>
          <w:sz w:val="24"/>
          <w:szCs w:val="24"/>
          <w:lang w:eastAsia="es-ES"/>
        </w:rPr>
        <w:drawing>
          <wp:inline distT="0" distB="0" distL="0" distR="0" wp14:anchorId="70C0FD43" wp14:editId="6A12E4FA">
            <wp:extent cx="1344046" cy="1605516"/>
            <wp:effectExtent l="0" t="0" r="889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lorboceto2.png"/>
                    <pic:cNvPicPr/>
                  </pic:nvPicPr>
                  <pic:blipFill>
                    <a:blip r:embed="rId12">
                      <a:extLst>
                        <a:ext uri="{28A0092B-C50C-407E-A947-70E740481C1C}">
                          <a14:useLocalDpi xmlns:a14="http://schemas.microsoft.com/office/drawing/2010/main" val="0"/>
                        </a:ext>
                      </a:extLst>
                    </a:blip>
                    <a:stretch>
                      <a:fillRect/>
                    </a:stretch>
                  </pic:blipFill>
                  <pic:spPr>
                    <a:xfrm>
                      <a:off x="0" y="0"/>
                      <a:ext cx="1379153" cy="1647453"/>
                    </a:xfrm>
                    <a:prstGeom prst="rect">
                      <a:avLst/>
                    </a:prstGeom>
                  </pic:spPr>
                </pic:pic>
              </a:graphicData>
            </a:graphic>
          </wp:inline>
        </w:drawing>
      </w:r>
      <w:r w:rsidRPr="002E12C7">
        <w:rPr>
          <w:rFonts w:ascii="Times New Roman" w:eastAsiaTheme="majorEastAsia" w:hAnsi="Times New Roman" w:cs="Times New Roman"/>
          <w:noProof/>
          <w:color w:val="365F91" w:themeColor="accent1" w:themeShade="BF"/>
          <w:sz w:val="24"/>
          <w:szCs w:val="24"/>
          <w:lang w:eastAsia="es-ES"/>
        </w:rPr>
        <w:drawing>
          <wp:inline distT="0" distB="0" distL="0" distR="0" wp14:anchorId="1FC275E8" wp14:editId="5B12E1B2">
            <wp:extent cx="1350335" cy="1613028"/>
            <wp:effectExtent l="0" t="0" r="2540" b="635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lorboceto3.png"/>
                    <pic:cNvPicPr/>
                  </pic:nvPicPr>
                  <pic:blipFill>
                    <a:blip r:embed="rId13">
                      <a:extLst>
                        <a:ext uri="{28A0092B-C50C-407E-A947-70E740481C1C}">
                          <a14:useLocalDpi xmlns:a14="http://schemas.microsoft.com/office/drawing/2010/main" val="0"/>
                        </a:ext>
                      </a:extLst>
                    </a:blip>
                    <a:stretch>
                      <a:fillRect/>
                    </a:stretch>
                  </pic:blipFill>
                  <pic:spPr>
                    <a:xfrm>
                      <a:off x="0" y="0"/>
                      <a:ext cx="1441948" cy="1722463"/>
                    </a:xfrm>
                    <a:prstGeom prst="rect">
                      <a:avLst/>
                    </a:prstGeom>
                  </pic:spPr>
                </pic:pic>
              </a:graphicData>
            </a:graphic>
          </wp:inline>
        </w:drawing>
      </w:r>
      <w:r w:rsidRPr="002E12C7">
        <w:rPr>
          <w:rFonts w:ascii="Times New Roman" w:eastAsiaTheme="majorEastAsia" w:hAnsi="Times New Roman" w:cs="Times New Roman"/>
          <w:noProof/>
          <w:color w:val="365F91" w:themeColor="accent1" w:themeShade="BF"/>
          <w:sz w:val="24"/>
          <w:szCs w:val="24"/>
          <w:lang w:eastAsia="es-ES"/>
        </w:rPr>
        <w:drawing>
          <wp:inline distT="0" distB="0" distL="0" distR="0" wp14:anchorId="56E0E571" wp14:editId="4F91B140">
            <wp:extent cx="1360003" cy="1630017"/>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lorboceto4.png"/>
                    <pic:cNvPicPr/>
                  </pic:nvPicPr>
                  <pic:blipFill rotWithShape="1">
                    <a:blip r:embed="rId14">
                      <a:extLst>
                        <a:ext uri="{28A0092B-C50C-407E-A947-70E740481C1C}">
                          <a14:useLocalDpi xmlns:a14="http://schemas.microsoft.com/office/drawing/2010/main" val="0"/>
                        </a:ext>
                      </a:extLst>
                    </a:blip>
                    <a:srcRect t="-1" b="350"/>
                    <a:stretch/>
                  </pic:blipFill>
                  <pic:spPr bwMode="auto">
                    <a:xfrm>
                      <a:off x="0" y="0"/>
                      <a:ext cx="1395920" cy="1673065"/>
                    </a:xfrm>
                    <a:prstGeom prst="rect">
                      <a:avLst/>
                    </a:prstGeom>
                    <a:ln>
                      <a:noFill/>
                    </a:ln>
                    <a:extLst>
                      <a:ext uri="{53640926-AAD7-44D8-BBD7-CCE9431645EC}">
                        <a14:shadowObscured xmlns:a14="http://schemas.microsoft.com/office/drawing/2010/main"/>
                      </a:ext>
                    </a:extLst>
                  </pic:spPr>
                </pic:pic>
              </a:graphicData>
            </a:graphic>
          </wp:inline>
        </w:drawing>
      </w:r>
      <w:r w:rsidRPr="002E12C7">
        <w:rPr>
          <w:rFonts w:ascii="Times New Roman" w:eastAsiaTheme="majorEastAsia" w:hAnsi="Times New Roman" w:cs="Times New Roman"/>
          <w:noProof/>
          <w:color w:val="365F91" w:themeColor="accent1" w:themeShade="BF"/>
          <w:sz w:val="24"/>
          <w:szCs w:val="24"/>
          <w:lang w:eastAsia="es-ES"/>
        </w:rPr>
        <w:drawing>
          <wp:inline distT="0" distB="0" distL="0" distR="0" wp14:anchorId="7E7D4429" wp14:editId="0F7241DC">
            <wp:extent cx="1365813" cy="1268255"/>
            <wp:effectExtent l="0" t="0" r="6350" b="825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lorboceto5.png"/>
                    <pic:cNvPicPr/>
                  </pic:nvPicPr>
                  <pic:blipFill>
                    <a:blip r:embed="rId15">
                      <a:extLst>
                        <a:ext uri="{28A0092B-C50C-407E-A947-70E740481C1C}">
                          <a14:useLocalDpi xmlns:a14="http://schemas.microsoft.com/office/drawing/2010/main" val="0"/>
                        </a:ext>
                      </a:extLst>
                    </a:blip>
                    <a:stretch>
                      <a:fillRect/>
                    </a:stretch>
                  </pic:blipFill>
                  <pic:spPr>
                    <a:xfrm>
                      <a:off x="0" y="0"/>
                      <a:ext cx="1440789" cy="1337875"/>
                    </a:xfrm>
                    <a:prstGeom prst="rect">
                      <a:avLst/>
                    </a:prstGeom>
                  </pic:spPr>
                </pic:pic>
              </a:graphicData>
            </a:graphic>
          </wp:inline>
        </w:drawing>
      </w:r>
      <w:r w:rsidRPr="002E12C7">
        <w:rPr>
          <w:rFonts w:ascii="Times New Roman" w:eastAsiaTheme="majorEastAsia" w:hAnsi="Times New Roman" w:cs="Times New Roman"/>
          <w:noProof/>
          <w:color w:val="365F91" w:themeColor="accent1" w:themeShade="BF"/>
          <w:sz w:val="24"/>
          <w:szCs w:val="24"/>
          <w:lang w:eastAsia="es-ES"/>
        </w:rPr>
        <w:drawing>
          <wp:inline distT="0" distB="0" distL="0" distR="0" wp14:anchorId="4D93428A" wp14:editId="4AA9BB6D">
            <wp:extent cx="1352651" cy="1253804"/>
            <wp:effectExtent l="0" t="0" r="0" b="381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lorboceto6.png"/>
                    <pic:cNvPicPr/>
                  </pic:nvPicPr>
                  <pic:blipFill>
                    <a:blip r:embed="rId16">
                      <a:extLst>
                        <a:ext uri="{28A0092B-C50C-407E-A947-70E740481C1C}">
                          <a14:useLocalDpi xmlns:a14="http://schemas.microsoft.com/office/drawing/2010/main" val="0"/>
                        </a:ext>
                      </a:extLst>
                    </a:blip>
                    <a:stretch>
                      <a:fillRect/>
                    </a:stretch>
                  </pic:blipFill>
                  <pic:spPr>
                    <a:xfrm>
                      <a:off x="0" y="0"/>
                      <a:ext cx="1404442" cy="1301810"/>
                    </a:xfrm>
                    <a:prstGeom prst="rect">
                      <a:avLst/>
                    </a:prstGeom>
                  </pic:spPr>
                </pic:pic>
              </a:graphicData>
            </a:graphic>
          </wp:inline>
        </w:drawing>
      </w:r>
      <w:r w:rsidRPr="002E12C7">
        <w:rPr>
          <w:rFonts w:ascii="Times New Roman" w:eastAsiaTheme="majorEastAsia" w:hAnsi="Times New Roman" w:cs="Times New Roman"/>
          <w:noProof/>
          <w:color w:val="365F91" w:themeColor="accent1" w:themeShade="BF"/>
          <w:sz w:val="24"/>
          <w:szCs w:val="24"/>
          <w:lang w:eastAsia="es-ES"/>
        </w:rPr>
        <w:drawing>
          <wp:inline distT="0" distB="0" distL="0" distR="0" wp14:anchorId="4EDCDDF7" wp14:editId="07CDBF87">
            <wp:extent cx="1359673" cy="1260312"/>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lorboceto7.png"/>
                    <pic:cNvPicPr/>
                  </pic:nvPicPr>
                  <pic:blipFill>
                    <a:blip r:embed="rId17">
                      <a:extLst>
                        <a:ext uri="{28A0092B-C50C-407E-A947-70E740481C1C}">
                          <a14:useLocalDpi xmlns:a14="http://schemas.microsoft.com/office/drawing/2010/main" val="0"/>
                        </a:ext>
                      </a:extLst>
                    </a:blip>
                    <a:stretch>
                      <a:fillRect/>
                    </a:stretch>
                  </pic:blipFill>
                  <pic:spPr>
                    <a:xfrm>
                      <a:off x="0" y="0"/>
                      <a:ext cx="1594375" cy="1477862"/>
                    </a:xfrm>
                    <a:prstGeom prst="rect">
                      <a:avLst/>
                    </a:prstGeom>
                  </pic:spPr>
                </pic:pic>
              </a:graphicData>
            </a:graphic>
          </wp:inline>
        </w:drawing>
      </w:r>
      <w:r w:rsidRPr="002E12C7">
        <w:rPr>
          <w:rFonts w:ascii="Times New Roman" w:eastAsiaTheme="majorEastAsia" w:hAnsi="Times New Roman" w:cs="Times New Roman"/>
          <w:noProof/>
          <w:color w:val="365F91" w:themeColor="accent1" w:themeShade="BF"/>
          <w:sz w:val="24"/>
          <w:szCs w:val="24"/>
          <w:lang w:eastAsia="es-ES"/>
        </w:rPr>
        <w:drawing>
          <wp:inline distT="0" distB="0" distL="0" distR="0" wp14:anchorId="40C01F4A" wp14:editId="473D4B2A">
            <wp:extent cx="1295304" cy="1200647"/>
            <wp:effectExtent l="0" t="0" r="635"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florboceto8.png"/>
                    <pic:cNvPicPr/>
                  </pic:nvPicPr>
                  <pic:blipFill>
                    <a:blip r:embed="rId18">
                      <a:extLst>
                        <a:ext uri="{28A0092B-C50C-407E-A947-70E740481C1C}">
                          <a14:useLocalDpi xmlns:a14="http://schemas.microsoft.com/office/drawing/2010/main" val="0"/>
                        </a:ext>
                      </a:extLst>
                    </a:blip>
                    <a:stretch>
                      <a:fillRect/>
                    </a:stretch>
                  </pic:blipFill>
                  <pic:spPr>
                    <a:xfrm>
                      <a:off x="0" y="0"/>
                      <a:ext cx="1360567" cy="1261141"/>
                    </a:xfrm>
                    <a:prstGeom prst="rect">
                      <a:avLst/>
                    </a:prstGeom>
                  </pic:spPr>
                </pic:pic>
              </a:graphicData>
            </a:graphic>
          </wp:inline>
        </w:drawing>
      </w:r>
    </w:p>
    <w:p w14:paraId="37BA369B" w14:textId="77777777" w:rsidR="002E12C7" w:rsidRPr="002E12C7" w:rsidRDefault="002E12C7" w:rsidP="002E12C7">
      <w:pPr>
        <w:pStyle w:val="Heading1"/>
        <w:spacing w:line="360" w:lineRule="auto"/>
        <w:jc w:val="both"/>
        <w:rPr>
          <w:rFonts w:ascii="Times New Roman" w:hAnsi="Times New Roman" w:cs="Times New Roman"/>
          <w:noProof/>
          <w:sz w:val="24"/>
          <w:szCs w:val="24"/>
          <w:lang w:eastAsia="es-ES"/>
        </w:rPr>
      </w:pPr>
      <w:bookmarkStart w:id="4" w:name="_Toc137595384"/>
      <w:r w:rsidRPr="002E12C7">
        <w:rPr>
          <w:rFonts w:ascii="Times New Roman" w:hAnsi="Times New Roman" w:cs="Times New Roman"/>
          <w:noProof/>
          <w:sz w:val="24"/>
          <w:szCs w:val="24"/>
          <w:lang w:eastAsia="es-ES"/>
        </w:rPr>
        <w:t>Logotipo</w:t>
      </w:r>
      <w:bookmarkEnd w:id="4"/>
      <w:r w:rsidRPr="002E12C7">
        <w:rPr>
          <w:rFonts w:ascii="Times New Roman" w:hAnsi="Times New Roman" w:cs="Times New Roman"/>
          <w:noProof/>
          <w:sz w:val="24"/>
          <w:szCs w:val="24"/>
          <w:lang w:eastAsia="es-ES"/>
        </w:rPr>
        <w:t xml:space="preserve"> </w:t>
      </w:r>
    </w:p>
    <w:p w14:paraId="7DCDBA3D" w14:textId="77777777" w:rsidR="002E12C7" w:rsidRPr="002E12C7" w:rsidRDefault="002E12C7" w:rsidP="002E12C7">
      <w:pPr>
        <w:spacing w:line="360" w:lineRule="auto"/>
        <w:jc w:val="both"/>
        <w:rPr>
          <w:rFonts w:ascii="Times New Roman" w:hAnsi="Times New Roman" w:cs="Times New Roman"/>
          <w:noProof/>
          <w:sz w:val="24"/>
          <w:szCs w:val="24"/>
          <w:lang w:eastAsia="es-ES"/>
        </w:rPr>
      </w:pPr>
      <w:r w:rsidRPr="002E12C7">
        <w:rPr>
          <w:rFonts w:ascii="Times New Roman" w:hAnsi="Times New Roman" w:cs="Times New Roman"/>
          <w:noProof/>
          <w:sz w:val="24"/>
          <w:szCs w:val="24"/>
          <w:lang w:eastAsia="es-ES"/>
        </w:rPr>
        <w:t xml:space="preserve">Las siglas COMINN se proponen en altas todas y para su visualización se emplea la tipografía Segoue UI  en su versión Normal por su sobriedad y limpieza formal.  </w:t>
      </w:r>
    </w:p>
    <w:p w14:paraId="586E9F82" w14:textId="77777777" w:rsidR="002E12C7" w:rsidRPr="002E12C7" w:rsidRDefault="002E12C7" w:rsidP="002E12C7">
      <w:pPr>
        <w:spacing w:line="360" w:lineRule="auto"/>
        <w:jc w:val="both"/>
        <w:rPr>
          <w:rFonts w:ascii="Times New Roman" w:hAnsi="Times New Roman" w:cs="Times New Roman"/>
          <w:noProof/>
          <w:sz w:val="24"/>
          <w:szCs w:val="24"/>
          <w:lang w:eastAsia="es-ES"/>
        </w:rPr>
      </w:pPr>
      <w:r w:rsidRPr="002E12C7">
        <w:rPr>
          <w:rFonts w:ascii="Times New Roman" w:hAnsi="Times New Roman" w:cs="Times New Roman"/>
          <w:noProof/>
          <w:sz w:val="24"/>
          <w:szCs w:val="24"/>
          <w:lang w:eastAsia="es-ES"/>
        </w:rPr>
        <w:t xml:space="preserve">Esta tipografía complementa los conceptos  que refleja la organización y sus características estructurales y geométricas la convierten en una fuente de alta </w:t>
      </w:r>
      <w:r w:rsidRPr="002E12C7">
        <w:rPr>
          <w:rFonts w:ascii="Times New Roman" w:hAnsi="Times New Roman" w:cs="Times New Roman"/>
          <w:noProof/>
          <w:sz w:val="24"/>
          <w:szCs w:val="24"/>
          <w:lang w:eastAsia="es-ES"/>
        </w:rPr>
        <w:lastRenderedPageBreak/>
        <w:t xml:space="preserve">compatibilidad con el imagotipo y de alta legible y eficiencia en términos de rendimiento visual. </w:t>
      </w:r>
    </w:p>
    <w:p w14:paraId="26EA270E" w14:textId="77777777" w:rsidR="002E12C7" w:rsidRPr="002E12C7" w:rsidRDefault="002E12C7" w:rsidP="002E12C7">
      <w:pPr>
        <w:spacing w:line="360" w:lineRule="auto"/>
        <w:jc w:val="both"/>
        <w:rPr>
          <w:rFonts w:ascii="Times New Roman" w:hAnsi="Times New Roman" w:cs="Times New Roman"/>
          <w:noProof/>
          <w:sz w:val="24"/>
          <w:szCs w:val="24"/>
          <w:lang w:eastAsia="es-ES"/>
        </w:rPr>
      </w:pPr>
      <w:r w:rsidRPr="002E12C7">
        <w:rPr>
          <w:rFonts w:ascii="Times New Roman" w:hAnsi="Times New Roman" w:cs="Times New Roman"/>
          <w:noProof/>
          <w:sz w:val="24"/>
          <w:szCs w:val="24"/>
          <w:lang w:eastAsia="es-ES"/>
        </w:rPr>
        <w:t>Otro de los conceptors que se evoca es el valor de los individuos como actor principal del cambio en las comunidades, a través de la transformación morfológica de la letra I.</w:t>
      </w:r>
    </w:p>
    <w:p w14:paraId="787967EB" w14:textId="5E499EDA" w:rsidR="002E12C7" w:rsidRPr="002E12C7" w:rsidRDefault="00EF4522" w:rsidP="001B4EF1">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es-ES"/>
        </w:rPr>
        <mc:AlternateContent>
          <mc:Choice Requires="wps">
            <w:drawing>
              <wp:anchor distT="0" distB="0" distL="114300" distR="114300" simplePos="0" relativeHeight="251810304" behindDoc="0" locked="0" layoutInCell="1" allowOverlap="1" wp14:anchorId="495FE9D6" wp14:editId="47D486F9">
                <wp:simplePos x="0" y="0"/>
                <wp:positionH relativeFrom="column">
                  <wp:posOffset>3883297</wp:posOffset>
                </wp:positionH>
                <wp:positionV relativeFrom="paragraph">
                  <wp:posOffset>-62865</wp:posOffset>
                </wp:positionV>
                <wp:extent cx="1554480" cy="1064623"/>
                <wp:effectExtent l="0" t="0" r="26670" b="21590"/>
                <wp:wrapNone/>
                <wp:docPr id="8" name="Rectangle 8"/>
                <wp:cNvGraphicFramePr/>
                <a:graphic xmlns:a="http://schemas.openxmlformats.org/drawingml/2006/main">
                  <a:graphicData uri="http://schemas.microsoft.com/office/word/2010/wordprocessingShape">
                    <wps:wsp>
                      <wps:cNvSpPr/>
                      <wps:spPr>
                        <a:xfrm>
                          <a:off x="0" y="0"/>
                          <a:ext cx="1554480" cy="1064623"/>
                        </a:xfrm>
                        <a:prstGeom prst="rect">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B840608" id="Rectangle 8" o:spid="_x0000_s1026" style="position:absolute;margin-left:305.75pt;margin-top:-4.95pt;width:122.4pt;height:83.85pt;z-index:2518103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" filled="f" strokecolor="black [3200]" strokeweight="2pt"/>
            </w:pict>
          </mc:Fallback>
        </mc:AlternateContent>
      </w:r>
      <w:r w:rsidR="002E12C7" w:rsidRPr="002E12C7">
        <w:rPr>
          <w:rFonts w:ascii="Times New Roman" w:hAnsi="Times New Roman" w:cs="Times New Roman"/>
          <w:noProof/>
          <w:sz w:val="24"/>
          <w:szCs w:val="24"/>
          <w:lang w:eastAsia="es-ES"/>
        </w:rPr>
        <w:drawing>
          <wp:inline distT="0" distB="0" distL="0" distR="0" wp14:anchorId="4E197EAE" wp14:editId="4F533086">
            <wp:extent cx="3633013" cy="836023"/>
            <wp:effectExtent l="0" t="0" r="5715"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MMINN [Recuperado].png"/>
                    <pic:cNvPicPr/>
                  </pic:nvPicPr>
                  <pic:blipFill rotWithShape="1">
                    <a:blip r:embed="rId19">
                      <a:extLst>
                        <a:ext uri="{28A0092B-C50C-407E-A947-70E740481C1C}">
                          <a14:useLocalDpi xmlns:a14="http://schemas.microsoft.com/office/drawing/2010/main" val="0"/>
                        </a:ext>
                      </a:extLst>
                    </a:blip>
                    <a:srcRect l="7952" t="62455" b="6020"/>
                    <a:stretch/>
                  </pic:blipFill>
                  <pic:spPr bwMode="auto">
                    <a:xfrm>
                      <a:off x="0" y="0"/>
                      <a:ext cx="3633746" cy="836192"/>
                    </a:xfrm>
                    <a:prstGeom prst="rect">
                      <a:avLst/>
                    </a:prstGeom>
                    <a:ln>
                      <a:noFill/>
                    </a:ln>
                    <a:extLst>
                      <a:ext uri="{53640926-AAD7-44D8-BBD7-CCE9431645EC}">
                        <a14:shadowObscured xmlns:a14="http://schemas.microsoft.com/office/drawing/2010/main"/>
                      </a:ext>
                    </a:extLst>
                  </pic:spPr>
                </pic:pic>
              </a:graphicData>
            </a:graphic>
          </wp:inline>
        </w:drawing>
      </w:r>
      <w:r w:rsidR="001B4EF1">
        <w:rPr>
          <w:rFonts w:ascii="Times New Roman" w:hAnsi="Times New Roman" w:cs="Times New Roman"/>
          <w:noProof/>
          <w:sz w:val="24"/>
          <w:szCs w:val="24"/>
          <w:lang w:eastAsia="es-ES"/>
        </w:rPr>
        <w:t xml:space="preserve"> </w:t>
      </w:r>
      <w:r>
        <w:rPr>
          <w:rFonts w:ascii="Times New Roman" w:hAnsi="Times New Roman" w:cs="Times New Roman"/>
          <w:noProof/>
          <w:sz w:val="24"/>
          <w:szCs w:val="24"/>
          <w:lang w:eastAsia="es-ES"/>
        </w:rPr>
        <w:t xml:space="preserve">     </w:t>
      </w:r>
      <w:r w:rsidR="001B4EF1">
        <w:rPr>
          <w:rFonts w:ascii="Times New Roman" w:hAnsi="Times New Roman" w:cs="Times New Roman"/>
          <w:noProof/>
          <w:sz w:val="24"/>
          <w:szCs w:val="24"/>
          <w:lang w:eastAsia="es-ES"/>
        </w:rPr>
        <w:t xml:space="preserve">    </w:t>
      </w:r>
      <w:r w:rsidR="002E12C7" w:rsidRPr="002E12C7">
        <w:rPr>
          <w:rFonts w:ascii="Times New Roman" w:eastAsiaTheme="majorEastAsia" w:hAnsi="Times New Roman" w:cs="Times New Roman"/>
          <w:noProof/>
          <w:color w:val="365F91" w:themeColor="accent1" w:themeShade="BF"/>
          <w:sz w:val="24"/>
          <w:szCs w:val="24"/>
          <w:lang w:eastAsia="es-ES"/>
        </w:rPr>
        <w:drawing>
          <wp:inline distT="0" distB="0" distL="0" distR="0" wp14:anchorId="68FFC223" wp14:editId="1FEAFE90">
            <wp:extent cx="237352" cy="815248"/>
            <wp:effectExtent l="0" t="0" r="0" b="444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1.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0433" cy="928874"/>
                    </a:xfrm>
                    <a:prstGeom prst="rect">
                      <a:avLst/>
                    </a:prstGeom>
                  </pic:spPr>
                </pic:pic>
              </a:graphicData>
            </a:graphic>
          </wp:inline>
        </w:drawing>
      </w:r>
      <w:r w:rsidR="002E12C7" w:rsidRPr="002E12C7">
        <w:rPr>
          <w:rFonts w:ascii="Times New Roman" w:hAnsi="Times New Roman" w:cs="Times New Roman"/>
          <w:noProof/>
          <w:sz w:val="24"/>
          <w:szCs w:val="24"/>
          <w:lang w:eastAsia="es-ES"/>
        </w:rPr>
        <w:t xml:space="preserve">   </w:t>
      </w:r>
      <w:r w:rsidR="002E12C7" w:rsidRPr="002E12C7">
        <w:rPr>
          <w:rFonts w:ascii="Times New Roman" w:eastAsiaTheme="majorEastAsia" w:hAnsi="Times New Roman" w:cs="Times New Roman"/>
          <w:noProof/>
          <w:color w:val="365F91" w:themeColor="accent1" w:themeShade="BF"/>
          <w:sz w:val="24"/>
          <w:szCs w:val="24"/>
          <w:lang w:eastAsia="es-ES"/>
        </w:rPr>
        <w:drawing>
          <wp:inline distT="0" distB="0" distL="0" distR="0" wp14:anchorId="2572D38A" wp14:editId="10095B11">
            <wp:extent cx="231598" cy="804231"/>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2.1.png"/>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272666" cy="946842"/>
                    </a:xfrm>
                    <a:prstGeom prst="rect">
                      <a:avLst/>
                    </a:prstGeom>
                  </pic:spPr>
                </pic:pic>
              </a:graphicData>
            </a:graphic>
          </wp:inline>
        </w:drawing>
      </w:r>
      <w:r w:rsidR="002E12C7" w:rsidRPr="002E12C7">
        <w:rPr>
          <w:rFonts w:ascii="Times New Roman" w:hAnsi="Times New Roman" w:cs="Times New Roman"/>
          <w:noProof/>
          <w:sz w:val="24"/>
          <w:szCs w:val="24"/>
          <w:lang w:eastAsia="es-ES"/>
        </w:rPr>
        <w:t xml:space="preserve">  </w:t>
      </w:r>
      <w:r>
        <w:rPr>
          <w:rFonts w:ascii="Times New Roman" w:hAnsi="Times New Roman" w:cs="Times New Roman"/>
          <w:noProof/>
          <w:sz w:val="24"/>
          <w:szCs w:val="24"/>
          <w:lang w:eastAsia="es-ES"/>
        </w:rPr>
        <w:t xml:space="preserve"> </w:t>
      </w:r>
      <w:r w:rsidR="002E12C7" w:rsidRPr="002E12C7">
        <w:rPr>
          <w:rFonts w:ascii="Times New Roman" w:eastAsiaTheme="majorEastAsia" w:hAnsi="Times New Roman" w:cs="Times New Roman"/>
          <w:noProof/>
          <w:color w:val="365F91" w:themeColor="accent1" w:themeShade="BF"/>
          <w:sz w:val="24"/>
          <w:szCs w:val="24"/>
          <w:lang w:eastAsia="es-ES"/>
        </w:rPr>
        <w:drawing>
          <wp:inline distT="0" distB="0" distL="0" distR="0" wp14:anchorId="069BA333" wp14:editId="4A398D3D">
            <wp:extent cx="228747" cy="892366"/>
            <wp:effectExtent l="0" t="0" r="0" b="317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3.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63085" cy="1026322"/>
                    </a:xfrm>
                    <a:prstGeom prst="rect">
                      <a:avLst/>
                    </a:prstGeom>
                  </pic:spPr>
                </pic:pic>
              </a:graphicData>
            </a:graphic>
          </wp:inline>
        </w:drawing>
      </w:r>
      <w:r w:rsidR="002E12C7" w:rsidRPr="002E12C7">
        <w:rPr>
          <w:rFonts w:ascii="Times New Roman" w:hAnsi="Times New Roman" w:cs="Times New Roman"/>
          <w:noProof/>
          <w:sz w:val="24"/>
          <w:szCs w:val="24"/>
          <w:lang w:eastAsia="es-ES"/>
        </w:rPr>
        <w:t xml:space="preserve">    </w:t>
      </w:r>
      <w:r w:rsidR="002E12C7" w:rsidRPr="002E12C7">
        <w:rPr>
          <w:rFonts w:ascii="Times New Roman" w:eastAsiaTheme="majorEastAsia" w:hAnsi="Times New Roman" w:cs="Times New Roman"/>
          <w:noProof/>
          <w:color w:val="365F91" w:themeColor="accent1" w:themeShade="BF"/>
          <w:sz w:val="24"/>
          <w:szCs w:val="24"/>
          <w:lang w:eastAsia="es-ES"/>
        </w:rPr>
        <w:drawing>
          <wp:inline distT="0" distB="0" distL="0" distR="0" wp14:anchorId="29A95AF2" wp14:editId="32ED70BD">
            <wp:extent cx="228600" cy="911883"/>
            <wp:effectExtent l="0" t="0" r="0" b="254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4.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46681" cy="984009"/>
                    </a:xfrm>
                    <a:prstGeom prst="rect">
                      <a:avLst/>
                    </a:prstGeom>
                  </pic:spPr>
                </pic:pic>
              </a:graphicData>
            </a:graphic>
          </wp:inline>
        </w:drawing>
      </w:r>
      <w:bookmarkStart w:id="5" w:name="_Toc137595385"/>
    </w:p>
    <w:p w14:paraId="6494A0FF" w14:textId="77777777" w:rsidR="002E12C7" w:rsidRPr="002E12C7" w:rsidRDefault="002E12C7" w:rsidP="002E12C7">
      <w:pPr>
        <w:pStyle w:val="Heading1"/>
        <w:spacing w:line="360" w:lineRule="auto"/>
        <w:jc w:val="both"/>
        <w:rPr>
          <w:rFonts w:ascii="Times New Roman" w:hAnsi="Times New Roman" w:cs="Times New Roman"/>
          <w:sz w:val="24"/>
          <w:szCs w:val="24"/>
        </w:rPr>
      </w:pPr>
      <w:r w:rsidRPr="002E12C7">
        <w:rPr>
          <w:rFonts w:ascii="Times New Roman" w:hAnsi="Times New Roman" w:cs="Times New Roman"/>
          <w:sz w:val="24"/>
          <w:szCs w:val="24"/>
        </w:rPr>
        <w:t>Identificador</w:t>
      </w:r>
      <w:bookmarkEnd w:id="5"/>
      <w:r w:rsidRPr="002E12C7">
        <w:rPr>
          <w:rFonts w:ascii="Times New Roman" w:hAnsi="Times New Roman" w:cs="Times New Roman"/>
          <w:sz w:val="24"/>
          <w:szCs w:val="24"/>
        </w:rPr>
        <w:t xml:space="preserve"> </w:t>
      </w:r>
    </w:p>
    <w:p w14:paraId="34F155F1" w14:textId="77777777" w:rsidR="002E12C7" w:rsidRPr="002E12C7" w:rsidRDefault="002E12C7" w:rsidP="002E12C7">
      <w:pPr>
        <w:pStyle w:val="Heading2"/>
        <w:spacing w:line="360" w:lineRule="auto"/>
        <w:jc w:val="both"/>
        <w:rPr>
          <w:rFonts w:ascii="Times New Roman" w:hAnsi="Times New Roman" w:cs="Times New Roman"/>
          <w:sz w:val="24"/>
          <w:szCs w:val="24"/>
        </w:rPr>
      </w:pPr>
      <w:bookmarkStart w:id="6" w:name="_Toc137595386"/>
      <w:r w:rsidRPr="002E12C7">
        <w:rPr>
          <w:rFonts w:ascii="Times New Roman" w:hAnsi="Times New Roman" w:cs="Times New Roman"/>
          <w:sz w:val="24"/>
          <w:szCs w:val="24"/>
        </w:rPr>
        <w:t>Composición</w:t>
      </w:r>
      <w:bookmarkEnd w:id="6"/>
      <w:r w:rsidRPr="002E12C7">
        <w:rPr>
          <w:rFonts w:ascii="Times New Roman" w:hAnsi="Times New Roman" w:cs="Times New Roman"/>
          <w:sz w:val="24"/>
          <w:szCs w:val="24"/>
        </w:rPr>
        <w:t xml:space="preserve"> </w:t>
      </w:r>
    </w:p>
    <w:p w14:paraId="297AC955" w14:textId="77777777" w:rsidR="002E12C7" w:rsidRPr="002E12C7" w:rsidRDefault="002E12C7" w:rsidP="002E12C7">
      <w:pPr>
        <w:spacing w:line="360" w:lineRule="auto"/>
        <w:jc w:val="both"/>
        <w:rPr>
          <w:rFonts w:ascii="Times New Roman" w:hAnsi="Times New Roman" w:cs="Times New Roman"/>
          <w:sz w:val="24"/>
          <w:szCs w:val="24"/>
        </w:rPr>
      </w:pPr>
      <w:r w:rsidRPr="002E12C7">
        <w:rPr>
          <w:rFonts w:ascii="Times New Roman" w:hAnsi="Times New Roman" w:cs="Times New Roman"/>
          <w:sz w:val="24"/>
          <w:szCs w:val="24"/>
        </w:rPr>
        <w:t>El identificador es un isologo, en el que aparece también el genérico: Comunidades en Innovación. Su rol es invaluable al ser un esclarecedor del accionar del proyecto para un público que desconoce su actividad y aún no tiene posicionado los signos más prominentes de la entidad.</w:t>
      </w:r>
    </w:p>
    <w:p w14:paraId="014C8AF8" w14:textId="32DDE32F" w:rsidR="002E12C7" w:rsidRPr="002E12C7" w:rsidRDefault="002E12C7" w:rsidP="0013790A">
      <w:pPr>
        <w:spacing w:line="360" w:lineRule="auto"/>
        <w:jc w:val="center"/>
        <w:rPr>
          <w:rFonts w:ascii="Times New Roman" w:hAnsi="Times New Roman" w:cs="Times New Roman"/>
          <w:sz w:val="24"/>
          <w:szCs w:val="24"/>
        </w:rPr>
      </w:pPr>
      <w:r w:rsidRPr="002E12C7">
        <w:rPr>
          <w:rFonts w:ascii="Times New Roman" w:hAnsi="Times New Roman" w:cs="Times New Roman"/>
          <w:noProof/>
          <w:sz w:val="24"/>
          <w:szCs w:val="24"/>
        </w:rPr>
        <w:drawing>
          <wp:inline distT="0" distB="0" distL="0" distR="0" wp14:anchorId="252145AE" wp14:editId="65586412">
            <wp:extent cx="4000500" cy="107500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TIPOcompleto[Recuperado].png"/>
                    <pic:cNvPicPr/>
                  </pic:nvPicPr>
                  <pic:blipFill rotWithShape="1">
                    <a:blip r:embed="rId24">
                      <a:extLst>
                        <a:ext uri="{28A0092B-C50C-407E-A947-70E740481C1C}">
                          <a14:useLocalDpi xmlns:a14="http://schemas.microsoft.com/office/drawing/2010/main" val="0"/>
                        </a:ext>
                      </a:extLst>
                    </a:blip>
                    <a:srcRect t="59458" r="-2102"/>
                    <a:stretch/>
                  </pic:blipFill>
                  <pic:spPr bwMode="auto">
                    <a:xfrm>
                      <a:off x="0" y="0"/>
                      <a:ext cx="4091990" cy="1099591"/>
                    </a:xfrm>
                    <a:prstGeom prst="rect">
                      <a:avLst/>
                    </a:prstGeom>
                    <a:ln>
                      <a:noFill/>
                    </a:ln>
                    <a:extLst>
                      <a:ext uri="{53640926-AAD7-44D8-BBD7-CCE9431645EC}">
                        <a14:shadowObscured xmlns:a14="http://schemas.microsoft.com/office/drawing/2010/main"/>
                      </a:ext>
                    </a:extLst>
                  </pic:spPr>
                </pic:pic>
              </a:graphicData>
            </a:graphic>
          </wp:inline>
        </w:drawing>
      </w:r>
    </w:p>
    <w:p w14:paraId="282AF95D" w14:textId="77777777" w:rsidR="002E12C7" w:rsidRPr="002E12C7" w:rsidRDefault="002E12C7" w:rsidP="002E12C7">
      <w:pPr>
        <w:spacing w:line="360" w:lineRule="auto"/>
        <w:jc w:val="both"/>
        <w:rPr>
          <w:rFonts w:ascii="Times New Roman" w:hAnsi="Times New Roman" w:cs="Times New Roman"/>
          <w:sz w:val="24"/>
          <w:szCs w:val="24"/>
        </w:rPr>
      </w:pPr>
      <w:r w:rsidRPr="002E12C7">
        <w:rPr>
          <w:rFonts w:ascii="Times New Roman" w:hAnsi="Times New Roman" w:cs="Times New Roman"/>
          <w:sz w:val="24"/>
          <w:szCs w:val="24"/>
        </w:rPr>
        <w:t xml:space="preserve">Identificador </w:t>
      </w:r>
    </w:p>
    <w:p w14:paraId="13AD22E7" w14:textId="77777777" w:rsidR="002E12C7" w:rsidRPr="002E12C7" w:rsidRDefault="002E12C7" w:rsidP="002E12C7">
      <w:pPr>
        <w:pStyle w:val="Heading2"/>
        <w:spacing w:line="360" w:lineRule="auto"/>
        <w:jc w:val="both"/>
        <w:rPr>
          <w:rFonts w:ascii="Times New Roman" w:hAnsi="Times New Roman" w:cs="Times New Roman"/>
          <w:sz w:val="24"/>
          <w:szCs w:val="24"/>
        </w:rPr>
      </w:pPr>
      <w:bookmarkStart w:id="7" w:name="_Toc137595387"/>
      <w:r w:rsidRPr="002E12C7">
        <w:rPr>
          <w:rFonts w:ascii="Times New Roman" w:hAnsi="Times New Roman" w:cs="Times New Roman"/>
          <w:sz w:val="24"/>
          <w:szCs w:val="24"/>
        </w:rPr>
        <w:t>Alternativas</w:t>
      </w:r>
      <w:bookmarkEnd w:id="7"/>
    </w:p>
    <w:p w14:paraId="325BFA7B" w14:textId="77777777" w:rsidR="0013790A" w:rsidRDefault="002E12C7" w:rsidP="0013790A">
      <w:pPr>
        <w:spacing w:line="360" w:lineRule="auto"/>
        <w:jc w:val="both"/>
        <w:rPr>
          <w:rFonts w:ascii="Times New Roman" w:hAnsi="Times New Roman" w:cs="Times New Roman"/>
          <w:sz w:val="24"/>
          <w:szCs w:val="24"/>
        </w:rPr>
      </w:pPr>
      <w:r w:rsidRPr="002E12C7">
        <w:rPr>
          <w:rFonts w:ascii="Times New Roman" w:hAnsi="Times New Roman" w:cs="Times New Roman"/>
          <w:sz w:val="24"/>
          <w:szCs w:val="24"/>
        </w:rPr>
        <w:t>La articulación del Imagotipo con el Logotipo y el genérico como elementos básicos de la identidad conforman el Identificador. Se utilizará solo el imagotipo, solo el logotipo el isologo o el genérico en dependencia de la situación marcaria, del soporte elegido y las constricciones existentes.</w:t>
      </w:r>
    </w:p>
    <w:p w14:paraId="03147CBF" w14:textId="2F8F9536" w:rsidR="002E12C7" w:rsidRPr="002E12C7" w:rsidRDefault="002E12C7" w:rsidP="0013790A">
      <w:pPr>
        <w:spacing w:line="360" w:lineRule="auto"/>
        <w:jc w:val="both"/>
        <w:rPr>
          <w:rFonts w:ascii="Times New Roman" w:hAnsi="Times New Roman" w:cs="Times New Roman"/>
          <w:sz w:val="24"/>
          <w:szCs w:val="24"/>
        </w:rPr>
      </w:pPr>
      <w:r w:rsidRPr="002E12C7">
        <w:rPr>
          <w:rFonts w:ascii="Times New Roman" w:hAnsi="Times New Roman" w:cs="Times New Roman"/>
          <w:sz w:val="24"/>
          <w:szCs w:val="24"/>
        </w:rPr>
        <w:lastRenderedPageBreak/>
        <w:t>Isologo</w:t>
      </w:r>
      <w:r w:rsidR="001B4EF1">
        <w:rPr>
          <w:rFonts w:ascii="Times New Roman" w:hAnsi="Times New Roman" w:cs="Times New Roman"/>
          <w:sz w:val="24"/>
          <w:szCs w:val="24"/>
        </w:rPr>
        <w:t xml:space="preserve">                                            </w:t>
      </w:r>
      <w:r w:rsidR="001B4EF1" w:rsidRPr="002E12C7">
        <w:rPr>
          <w:rFonts w:ascii="Times New Roman" w:hAnsi="Times New Roman" w:cs="Times New Roman"/>
          <w:sz w:val="24"/>
          <w:szCs w:val="24"/>
        </w:rPr>
        <w:t xml:space="preserve"> Imagotipo                              Logotip</w:t>
      </w:r>
      <w:r w:rsidR="001B4EF1">
        <w:rPr>
          <w:rFonts w:ascii="Times New Roman" w:hAnsi="Times New Roman" w:cs="Times New Roman"/>
          <w:sz w:val="24"/>
          <w:szCs w:val="24"/>
        </w:rPr>
        <w:t xml:space="preserve">o  </w:t>
      </w:r>
      <w:r w:rsidRPr="002E12C7">
        <w:rPr>
          <w:rFonts w:ascii="Times New Roman" w:hAnsi="Times New Roman" w:cs="Times New Roman"/>
          <w:noProof/>
          <w:sz w:val="24"/>
          <w:szCs w:val="24"/>
          <w:lang w:eastAsia="es-ES"/>
        </w:rPr>
        <w:drawing>
          <wp:inline distT="0" distB="0" distL="0" distR="0" wp14:anchorId="17252219" wp14:editId="09C1DC6A">
            <wp:extent cx="2176780" cy="675861"/>
            <wp:effectExtent l="0" t="0" r="0" b="0"/>
            <wp:docPr id="23"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logotipo 4 .png"/>
                    <pic:cNvPicPr/>
                  </pic:nvPicPr>
                  <pic:blipFill rotWithShape="1">
                    <a:blip r:embed="rId25" cstate="print">
                      <a:extLst>
                        <a:ext uri="{28A0092B-C50C-407E-A947-70E740481C1C}">
                          <a14:useLocalDpi xmlns:a14="http://schemas.microsoft.com/office/drawing/2010/main" val="0"/>
                        </a:ext>
                      </a:extLst>
                    </a:blip>
                    <a:srcRect l="10170" b="13023"/>
                    <a:stretch/>
                  </pic:blipFill>
                  <pic:spPr bwMode="auto">
                    <a:xfrm>
                      <a:off x="0" y="0"/>
                      <a:ext cx="2209437" cy="686001"/>
                    </a:xfrm>
                    <a:prstGeom prst="rect">
                      <a:avLst/>
                    </a:prstGeom>
                    <a:ln>
                      <a:noFill/>
                    </a:ln>
                    <a:extLst>
                      <a:ext uri="{53640926-AAD7-44D8-BBD7-CCE9431645EC}">
                        <a14:shadowObscured xmlns:a14="http://schemas.microsoft.com/office/drawing/2010/main"/>
                      </a:ext>
                    </a:extLst>
                  </pic:spPr>
                </pic:pic>
              </a:graphicData>
            </a:graphic>
          </wp:inline>
        </w:drawing>
      </w:r>
      <w:r w:rsidR="001B4EF1">
        <w:rPr>
          <w:rFonts w:ascii="Times New Roman" w:hAnsi="Times New Roman" w:cs="Times New Roman"/>
          <w:sz w:val="24"/>
          <w:szCs w:val="24"/>
        </w:rPr>
        <w:t xml:space="preserve">  </w:t>
      </w:r>
      <w:r w:rsidR="001B4EF1" w:rsidRPr="002E12C7">
        <w:rPr>
          <w:rFonts w:ascii="Times New Roman" w:hAnsi="Times New Roman" w:cs="Times New Roman"/>
          <w:noProof/>
          <w:sz w:val="24"/>
          <w:szCs w:val="24"/>
        </w:rPr>
        <w:drawing>
          <wp:inline distT="0" distB="0" distL="0" distR="0" wp14:anchorId="5505EECF" wp14:editId="0F13C7FE">
            <wp:extent cx="485029" cy="449585"/>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lorboceto8.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07904" cy="470788"/>
                    </a:xfrm>
                    <a:prstGeom prst="rect">
                      <a:avLst/>
                    </a:prstGeom>
                  </pic:spPr>
                </pic:pic>
              </a:graphicData>
            </a:graphic>
          </wp:inline>
        </w:drawing>
      </w:r>
      <w:r w:rsidR="001B4EF1">
        <w:rPr>
          <w:rFonts w:ascii="Times New Roman" w:hAnsi="Times New Roman" w:cs="Times New Roman"/>
          <w:sz w:val="24"/>
          <w:szCs w:val="24"/>
        </w:rPr>
        <w:t xml:space="preserve">              </w:t>
      </w:r>
      <w:r w:rsidR="001B4EF1" w:rsidRPr="002E12C7">
        <w:rPr>
          <w:rFonts w:ascii="Times New Roman" w:hAnsi="Times New Roman" w:cs="Times New Roman"/>
          <w:noProof/>
          <w:sz w:val="24"/>
          <w:szCs w:val="24"/>
        </w:rPr>
        <w:drawing>
          <wp:inline distT="0" distB="0" distL="0" distR="0" wp14:anchorId="2B77B759" wp14:editId="2AC1984A">
            <wp:extent cx="2099145" cy="51302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OMMINN [Recuperado].png"/>
                    <pic:cNvPicPr/>
                  </pic:nvPicPr>
                  <pic:blipFill rotWithShape="1">
                    <a:blip r:embed="rId19">
                      <a:extLst>
                        <a:ext uri="{28A0092B-C50C-407E-A947-70E740481C1C}">
                          <a14:useLocalDpi xmlns:a14="http://schemas.microsoft.com/office/drawing/2010/main" val="0"/>
                        </a:ext>
                      </a:extLst>
                    </a:blip>
                    <a:srcRect t="63627"/>
                    <a:stretch/>
                  </pic:blipFill>
                  <pic:spPr bwMode="auto">
                    <a:xfrm>
                      <a:off x="0" y="0"/>
                      <a:ext cx="2143303" cy="523818"/>
                    </a:xfrm>
                    <a:prstGeom prst="rect">
                      <a:avLst/>
                    </a:prstGeom>
                    <a:ln>
                      <a:noFill/>
                    </a:ln>
                    <a:extLst>
                      <a:ext uri="{53640926-AAD7-44D8-BBD7-CCE9431645EC}">
                        <a14:shadowObscured xmlns:a14="http://schemas.microsoft.com/office/drawing/2010/main"/>
                      </a:ext>
                    </a:extLst>
                  </pic:spPr>
                </pic:pic>
              </a:graphicData>
            </a:graphic>
          </wp:inline>
        </w:drawing>
      </w:r>
      <w:r w:rsidRPr="002E12C7">
        <w:rPr>
          <w:rFonts w:ascii="Times New Roman" w:hAnsi="Times New Roman" w:cs="Times New Roman"/>
          <w:sz w:val="24"/>
          <w:szCs w:val="24"/>
        </w:rPr>
        <w:t xml:space="preserve">                               Genérico   </w:t>
      </w:r>
      <w:r w:rsidRPr="002E12C7">
        <w:rPr>
          <w:rFonts w:ascii="Times New Roman" w:hAnsi="Times New Roman" w:cs="Times New Roman"/>
          <w:noProof/>
          <w:sz w:val="24"/>
          <w:szCs w:val="24"/>
          <w:lang w:eastAsia="es-ES"/>
        </w:rPr>
        <w:drawing>
          <wp:inline distT="0" distB="0" distL="0" distR="0" wp14:anchorId="320072CB" wp14:editId="7CA5AB5E">
            <wp:extent cx="3361867" cy="264226"/>
            <wp:effectExtent l="0" t="0" r="0" b="2540"/>
            <wp:docPr id="17"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nombre.png"/>
                    <pic:cNvPicPr/>
                  </pic:nvPicPr>
                  <pic:blipFill rotWithShape="1">
                    <a:blip r:embed="rId27" cstate="print">
                      <a:extLst>
                        <a:ext uri="{28A0092B-C50C-407E-A947-70E740481C1C}">
                          <a14:useLocalDpi xmlns:a14="http://schemas.microsoft.com/office/drawing/2010/main" val="0"/>
                        </a:ext>
                      </a:extLst>
                    </a:blip>
                    <a:srcRect b="54314"/>
                    <a:stretch/>
                  </pic:blipFill>
                  <pic:spPr bwMode="auto">
                    <a:xfrm>
                      <a:off x="0" y="0"/>
                      <a:ext cx="3470266" cy="272746"/>
                    </a:xfrm>
                    <a:prstGeom prst="rect">
                      <a:avLst/>
                    </a:prstGeom>
                    <a:ln>
                      <a:noFill/>
                    </a:ln>
                    <a:extLst>
                      <a:ext uri="{53640926-AAD7-44D8-BBD7-CCE9431645EC}">
                        <a14:shadowObscured xmlns:a14="http://schemas.microsoft.com/office/drawing/2010/main"/>
                      </a:ext>
                    </a:extLst>
                  </pic:spPr>
                </pic:pic>
              </a:graphicData>
            </a:graphic>
          </wp:inline>
        </w:drawing>
      </w:r>
    </w:p>
    <w:p w14:paraId="2777530F" w14:textId="77777777" w:rsidR="002E12C7" w:rsidRPr="002E12C7" w:rsidRDefault="002E12C7" w:rsidP="002E12C7">
      <w:pPr>
        <w:pStyle w:val="Heading1"/>
        <w:spacing w:line="360" w:lineRule="auto"/>
        <w:jc w:val="both"/>
        <w:rPr>
          <w:rFonts w:ascii="Times New Roman" w:hAnsi="Times New Roman" w:cs="Times New Roman"/>
          <w:sz w:val="24"/>
          <w:szCs w:val="24"/>
        </w:rPr>
      </w:pPr>
      <w:bookmarkStart w:id="8" w:name="_Toc137595388"/>
      <w:r w:rsidRPr="002E12C7">
        <w:rPr>
          <w:rFonts w:ascii="Times New Roman" w:hAnsi="Times New Roman" w:cs="Times New Roman"/>
          <w:sz w:val="24"/>
          <w:szCs w:val="24"/>
        </w:rPr>
        <w:t>Colores corporativos</w:t>
      </w:r>
      <w:bookmarkEnd w:id="8"/>
      <w:r w:rsidRPr="002E12C7">
        <w:rPr>
          <w:rFonts w:ascii="Times New Roman" w:hAnsi="Times New Roman" w:cs="Times New Roman"/>
          <w:sz w:val="24"/>
          <w:szCs w:val="24"/>
        </w:rPr>
        <w:t xml:space="preserve"> </w:t>
      </w:r>
    </w:p>
    <w:p w14:paraId="27BA3700" w14:textId="77777777" w:rsidR="002E12C7" w:rsidRPr="002E12C7" w:rsidRDefault="002E12C7" w:rsidP="002E12C7">
      <w:pPr>
        <w:spacing w:line="360" w:lineRule="auto"/>
        <w:jc w:val="both"/>
        <w:rPr>
          <w:rFonts w:ascii="Times New Roman" w:hAnsi="Times New Roman" w:cs="Times New Roman"/>
          <w:sz w:val="24"/>
          <w:szCs w:val="24"/>
        </w:rPr>
      </w:pPr>
    </w:p>
    <w:tbl>
      <w:tblPr>
        <w:tblStyle w:val="PlainTable4"/>
        <w:tblW w:w="0" w:type="auto"/>
        <w:tblLook w:val="04A0" w:firstRow="1" w:lastRow="0" w:firstColumn="1" w:lastColumn="0" w:noHBand="0" w:noVBand="1"/>
      </w:tblPr>
      <w:tblGrid>
        <w:gridCol w:w="4077"/>
        <w:gridCol w:w="4282"/>
      </w:tblGrid>
      <w:tr w:rsidR="002E12C7" w:rsidRPr="002E12C7" w14:paraId="55C97301" w14:textId="77777777" w:rsidTr="009A54FC">
        <w:trPr>
          <w:cnfStyle w:val="100000000000" w:firstRow="1" w:lastRow="0" w:firstColumn="0" w:lastColumn="0" w:oddVBand="0" w:evenVBand="0" w:oddHBand="0" w:evenHBand="0" w:firstRowFirstColumn="0" w:firstRowLastColumn="0" w:lastRowFirstColumn="0" w:lastRowLastColumn="0"/>
          <w:trHeight w:val="2198"/>
        </w:trPr>
        <w:tc>
          <w:tcPr>
            <w:cnfStyle w:val="001000000000" w:firstRow="0" w:lastRow="0" w:firstColumn="1" w:lastColumn="0" w:oddVBand="0" w:evenVBand="0" w:oddHBand="0" w:evenHBand="0" w:firstRowFirstColumn="0" w:firstRowLastColumn="0" w:lastRowFirstColumn="0" w:lastRowLastColumn="0"/>
            <w:tcW w:w="4077" w:type="dxa"/>
          </w:tcPr>
          <w:p w14:paraId="2DDCB898" w14:textId="77777777" w:rsidR="002E12C7" w:rsidRPr="002E12C7" w:rsidRDefault="002E12C7" w:rsidP="002E12C7">
            <w:pPr>
              <w:spacing w:line="360" w:lineRule="auto"/>
              <w:jc w:val="both"/>
              <w:rPr>
                <w:rFonts w:ascii="Times New Roman" w:hAnsi="Times New Roman" w:cs="Times New Roman"/>
                <w:sz w:val="24"/>
                <w:szCs w:val="24"/>
              </w:rPr>
            </w:pPr>
            <w:r w:rsidRPr="002E12C7">
              <w:rPr>
                <w:rFonts w:ascii="Times New Roman" w:hAnsi="Times New Roman" w:cs="Times New Roman"/>
                <w:noProof/>
                <w:sz w:val="24"/>
                <w:szCs w:val="24"/>
                <w:lang w:eastAsia="es-ES"/>
              </w:rPr>
              <mc:AlternateContent>
                <mc:Choice Requires="wps">
                  <w:drawing>
                    <wp:anchor distT="0" distB="0" distL="114300" distR="114300" simplePos="0" relativeHeight="251517440" behindDoc="0" locked="0" layoutInCell="1" allowOverlap="1" wp14:anchorId="083E5A75" wp14:editId="228E228F">
                      <wp:simplePos x="0" y="0"/>
                      <wp:positionH relativeFrom="margin">
                        <wp:posOffset>-46355</wp:posOffset>
                      </wp:positionH>
                      <wp:positionV relativeFrom="margin">
                        <wp:posOffset>48260</wp:posOffset>
                      </wp:positionV>
                      <wp:extent cx="410845" cy="384175"/>
                      <wp:effectExtent l="0" t="0" r="27305" b="15875"/>
                      <wp:wrapSquare wrapText="bothSides"/>
                      <wp:docPr id="79" name="Elips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0845" cy="384175"/>
                              </a:xfrm>
                              <a:prstGeom prst="ellipse">
                                <a:avLst/>
                              </a:prstGeom>
                              <a:solidFill>
                                <a:srgbClr val="1F539F"/>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416164A6" id="Elipse 6" o:spid="_x0000_s1026" style="position:absolute;margin-left:-3.65pt;margin-top:3.8pt;width:32.35pt;height:30.25pt;z-index:2515174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" fillcolor="#1f539f" strokecolor="#243f60 [1604]" strokeweight="2pt">
                      <v:path arrowok="t"/>
                      <w10:wrap type="square" anchorx="margin" anchory="margin"/>
                    </v:oval>
                  </w:pict>
                </mc:Fallback>
              </mc:AlternateContent>
            </w:r>
            <w:r w:rsidRPr="002E12C7">
              <w:rPr>
                <w:rFonts w:ascii="Times New Roman" w:hAnsi="Times New Roman" w:cs="Times New Roman"/>
                <w:sz w:val="24"/>
                <w:szCs w:val="24"/>
              </w:rPr>
              <w:t>R: 31          C: 81%</w:t>
            </w:r>
          </w:p>
          <w:p w14:paraId="07A25E89" w14:textId="77777777" w:rsidR="002E12C7" w:rsidRPr="002E12C7" w:rsidRDefault="002E12C7" w:rsidP="002E12C7">
            <w:pPr>
              <w:spacing w:line="360" w:lineRule="auto"/>
              <w:jc w:val="both"/>
              <w:rPr>
                <w:rFonts w:ascii="Times New Roman" w:hAnsi="Times New Roman" w:cs="Times New Roman"/>
                <w:sz w:val="24"/>
                <w:szCs w:val="24"/>
              </w:rPr>
            </w:pPr>
            <w:r w:rsidRPr="002E12C7">
              <w:rPr>
                <w:rFonts w:ascii="Times New Roman" w:hAnsi="Times New Roman" w:cs="Times New Roman"/>
                <w:sz w:val="24"/>
                <w:szCs w:val="24"/>
              </w:rPr>
              <w:t>G: 83         M: 48%</w:t>
            </w:r>
          </w:p>
          <w:p w14:paraId="7B1173E6" w14:textId="2B1D5EDB" w:rsidR="002E12C7" w:rsidRPr="002E12C7" w:rsidRDefault="001B4EF1" w:rsidP="002E12C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2E12C7" w:rsidRPr="002E12C7">
              <w:rPr>
                <w:rFonts w:ascii="Times New Roman" w:hAnsi="Times New Roman" w:cs="Times New Roman"/>
                <w:sz w:val="24"/>
                <w:szCs w:val="24"/>
              </w:rPr>
              <w:t>B: 159        Y: 0%</w:t>
            </w:r>
          </w:p>
          <w:p w14:paraId="67983F5B" w14:textId="0710DE18" w:rsidR="002E12C7" w:rsidRPr="002E12C7" w:rsidRDefault="002E12C7" w:rsidP="002E12C7">
            <w:pPr>
              <w:spacing w:line="360" w:lineRule="auto"/>
              <w:jc w:val="both"/>
              <w:rPr>
                <w:rFonts w:ascii="Times New Roman" w:hAnsi="Times New Roman" w:cs="Times New Roman"/>
                <w:sz w:val="24"/>
                <w:szCs w:val="24"/>
              </w:rPr>
            </w:pPr>
            <w:r w:rsidRPr="002E12C7">
              <w:rPr>
                <w:rFonts w:ascii="Times New Roman" w:hAnsi="Times New Roman" w:cs="Times New Roman"/>
                <w:sz w:val="24"/>
                <w:szCs w:val="24"/>
              </w:rPr>
              <w:t xml:space="preserve">                                K: 38%</w:t>
            </w:r>
          </w:p>
          <w:p w14:paraId="27BCF0E7" w14:textId="53A47F37" w:rsidR="002E12C7" w:rsidRPr="002E12C7" w:rsidRDefault="002E12C7" w:rsidP="001B4EF1">
            <w:pPr>
              <w:spacing w:line="360" w:lineRule="auto"/>
              <w:jc w:val="both"/>
              <w:rPr>
                <w:rFonts w:ascii="Times New Roman" w:hAnsi="Times New Roman" w:cs="Times New Roman"/>
                <w:sz w:val="24"/>
                <w:szCs w:val="24"/>
              </w:rPr>
            </w:pPr>
            <w:r w:rsidRPr="002E12C7">
              <w:rPr>
                <w:rFonts w:ascii="Times New Roman" w:hAnsi="Times New Roman" w:cs="Times New Roman"/>
                <w:sz w:val="24"/>
                <w:szCs w:val="24"/>
              </w:rPr>
              <w:t xml:space="preserve"># 1F539F      </w:t>
            </w:r>
          </w:p>
        </w:tc>
        <w:tc>
          <w:tcPr>
            <w:tcW w:w="4282" w:type="dxa"/>
          </w:tcPr>
          <w:p w14:paraId="1672A43D" w14:textId="77777777" w:rsidR="002E12C7" w:rsidRPr="002E12C7" w:rsidRDefault="002E12C7" w:rsidP="002E12C7">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E12C7">
              <w:rPr>
                <w:rFonts w:ascii="Times New Roman" w:hAnsi="Times New Roman" w:cs="Times New Roman"/>
                <w:noProof/>
                <w:sz w:val="24"/>
                <w:szCs w:val="24"/>
                <w:lang w:eastAsia="es-ES"/>
              </w:rPr>
              <mc:AlternateContent>
                <mc:Choice Requires="wps">
                  <w:drawing>
                    <wp:anchor distT="0" distB="0" distL="114300" distR="114300" simplePos="0" relativeHeight="251529728" behindDoc="0" locked="0" layoutInCell="1" allowOverlap="1" wp14:anchorId="1759BEC0" wp14:editId="28B3BF0C">
                      <wp:simplePos x="0" y="0"/>
                      <wp:positionH relativeFrom="margin">
                        <wp:posOffset>-46990</wp:posOffset>
                      </wp:positionH>
                      <wp:positionV relativeFrom="margin">
                        <wp:posOffset>48260</wp:posOffset>
                      </wp:positionV>
                      <wp:extent cx="410210" cy="384175"/>
                      <wp:effectExtent l="0" t="0" r="27940" b="15875"/>
                      <wp:wrapSquare wrapText="bothSides"/>
                      <wp:docPr id="78" name="Elips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0210" cy="384175"/>
                              </a:xfrm>
                              <a:prstGeom prst="ellipse">
                                <a:avLst/>
                              </a:prstGeom>
                              <a:solidFill>
                                <a:srgbClr val="A04F98"/>
                              </a:solidFill>
                              <a:ln>
                                <a:solidFill>
                                  <a:srgbClr val="A04F9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2419A72C" id="Elipse 7" o:spid="_x0000_s1026" style="position:absolute;margin-left:-3.7pt;margin-top:3.8pt;width:32.3pt;height:30.25pt;z-index:2515297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" fillcolor="#a04f98" strokecolor="#a04f98" strokeweight="2pt">
                      <v:path arrowok="t"/>
                      <w10:wrap type="square" anchorx="margin" anchory="margin"/>
                    </v:oval>
                  </w:pict>
                </mc:Fallback>
              </mc:AlternateContent>
            </w:r>
            <w:r w:rsidRPr="002E12C7">
              <w:rPr>
                <w:rFonts w:ascii="Times New Roman" w:hAnsi="Times New Roman" w:cs="Times New Roman"/>
                <w:sz w:val="24"/>
                <w:szCs w:val="24"/>
              </w:rPr>
              <w:t>R: 160          C: 0%</w:t>
            </w:r>
          </w:p>
          <w:p w14:paraId="4713753A" w14:textId="77777777" w:rsidR="002E12C7" w:rsidRPr="002E12C7" w:rsidRDefault="002E12C7" w:rsidP="002E12C7">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E12C7">
              <w:rPr>
                <w:rFonts w:ascii="Times New Roman" w:hAnsi="Times New Roman" w:cs="Times New Roman"/>
                <w:sz w:val="24"/>
                <w:szCs w:val="24"/>
              </w:rPr>
              <w:t>G: 79           M: 51%</w:t>
            </w:r>
          </w:p>
          <w:p w14:paraId="50850D55" w14:textId="2F5DF1D4" w:rsidR="002E12C7" w:rsidRPr="002E12C7" w:rsidRDefault="009A54FC" w:rsidP="002E12C7">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             </w:t>
            </w:r>
            <w:r w:rsidR="002E12C7" w:rsidRPr="002E12C7">
              <w:rPr>
                <w:rFonts w:ascii="Times New Roman" w:hAnsi="Times New Roman" w:cs="Times New Roman"/>
                <w:sz w:val="24"/>
                <w:szCs w:val="24"/>
              </w:rPr>
              <w:t>B: 152          Y: 5%</w:t>
            </w:r>
          </w:p>
          <w:p w14:paraId="1B5D58DD" w14:textId="2D2505FA" w:rsidR="002E12C7" w:rsidRPr="002E12C7" w:rsidRDefault="002E12C7" w:rsidP="002E12C7">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E12C7">
              <w:rPr>
                <w:rFonts w:ascii="Times New Roman" w:hAnsi="Times New Roman" w:cs="Times New Roman"/>
                <w:sz w:val="24"/>
                <w:szCs w:val="24"/>
              </w:rPr>
              <w:t xml:space="preserve">                                  K: 37%</w:t>
            </w:r>
          </w:p>
          <w:p w14:paraId="6726C7BC" w14:textId="77777777" w:rsidR="002E12C7" w:rsidRPr="002E12C7" w:rsidRDefault="002E12C7" w:rsidP="002E12C7">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E12C7">
              <w:rPr>
                <w:rFonts w:ascii="Times New Roman" w:hAnsi="Times New Roman" w:cs="Times New Roman"/>
                <w:sz w:val="24"/>
                <w:szCs w:val="24"/>
              </w:rPr>
              <w:t># A04F98</w:t>
            </w:r>
          </w:p>
        </w:tc>
      </w:tr>
      <w:tr w:rsidR="002E12C7" w:rsidRPr="002E12C7" w14:paraId="2BEAD901" w14:textId="77777777" w:rsidTr="009A54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77" w:type="dxa"/>
          </w:tcPr>
          <w:p w14:paraId="2C4DC2EF" w14:textId="77777777" w:rsidR="002E12C7" w:rsidRPr="002E12C7" w:rsidRDefault="002E12C7" w:rsidP="002E12C7">
            <w:pPr>
              <w:spacing w:line="360" w:lineRule="auto"/>
              <w:jc w:val="both"/>
              <w:rPr>
                <w:rFonts w:ascii="Times New Roman" w:hAnsi="Times New Roman" w:cs="Times New Roman"/>
                <w:sz w:val="24"/>
                <w:szCs w:val="24"/>
              </w:rPr>
            </w:pPr>
            <w:r w:rsidRPr="002E12C7">
              <w:rPr>
                <w:rFonts w:ascii="Times New Roman" w:hAnsi="Times New Roman" w:cs="Times New Roman"/>
                <w:noProof/>
                <w:sz w:val="24"/>
                <w:szCs w:val="24"/>
                <w:lang w:eastAsia="es-ES"/>
              </w:rPr>
              <mc:AlternateContent>
                <mc:Choice Requires="wps">
                  <w:drawing>
                    <wp:anchor distT="0" distB="0" distL="114300" distR="114300" simplePos="0" relativeHeight="251539968" behindDoc="0" locked="0" layoutInCell="1" allowOverlap="1" wp14:anchorId="79DB859C" wp14:editId="31A9038D">
                      <wp:simplePos x="0" y="0"/>
                      <wp:positionH relativeFrom="margin">
                        <wp:posOffset>-46355</wp:posOffset>
                      </wp:positionH>
                      <wp:positionV relativeFrom="margin">
                        <wp:posOffset>47625</wp:posOffset>
                      </wp:positionV>
                      <wp:extent cx="383540" cy="358775"/>
                      <wp:effectExtent l="0" t="0" r="16510" b="22225"/>
                      <wp:wrapSquare wrapText="bothSides"/>
                      <wp:docPr id="77" name="Elips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3540" cy="358775"/>
                              </a:xfrm>
                              <a:prstGeom prst="ellipse">
                                <a:avLst/>
                              </a:prstGeom>
                              <a:solidFill>
                                <a:srgbClr val="ED75A9"/>
                              </a:solidFill>
                              <a:ln>
                                <a:solidFill>
                                  <a:srgbClr val="ED75A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7FBFFA96" id="Elipse 8" o:spid="_x0000_s1026" style="position:absolute;margin-left:-3.65pt;margin-top:3.75pt;width:30.2pt;height:28.25pt;z-index:25153996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" fillcolor="#ed75a9" strokecolor="#ed75a9" strokeweight="2pt">
                      <v:path arrowok="t"/>
                      <w10:wrap type="square" anchorx="margin" anchory="margin"/>
                    </v:oval>
                  </w:pict>
                </mc:Fallback>
              </mc:AlternateContent>
            </w:r>
            <w:r w:rsidRPr="002E12C7">
              <w:rPr>
                <w:rFonts w:ascii="Times New Roman" w:hAnsi="Times New Roman" w:cs="Times New Roman"/>
                <w:sz w:val="24"/>
                <w:szCs w:val="24"/>
              </w:rPr>
              <w:t>R: 237       C: 0%</w:t>
            </w:r>
          </w:p>
          <w:p w14:paraId="3E3C0EEF" w14:textId="77777777" w:rsidR="002E12C7" w:rsidRPr="002E12C7" w:rsidRDefault="002E12C7" w:rsidP="002E12C7">
            <w:pPr>
              <w:spacing w:line="360" w:lineRule="auto"/>
              <w:jc w:val="both"/>
              <w:rPr>
                <w:rFonts w:ascii="Times New Roman" w:hAnsi="Times New Roman" w:cs="Times New Roman"/>
                <w:sz w:val="24"/>
                <w:szCs w:val="24"/>
              </w:rPr>
            </w:pPr>
            <w:r w:rsidRPr="002E12C7">
              <w:rPr>
                <w:rFonts w:ascii="Times New Roman" w:hAnsi="Times New Roman" w:cs="Times New Roman"/>
                <w:sz w:val="24"/>
                <w:szCs w:val="24"/>
              </w:rPr>
              <w:t>G: 117       M: 51%</w:t>
            </w:r>
          </w:p>
          <w:p w14:paraId="2115C4F0" w14:textId="465532B0" w:rsidR="002E12C7" w:rsidRPr="002E12C7" w:rsidRDefault="009A54FC" w:rsidP="002E12C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2E12C7" w:rsidRPr="002E12C7">
              <w:rPr>
                <w:rFonts w:ascii="Times New Roman" w:hAnsi="Times New Roman" w:cs="Times New Roman"/>
                <w:sz w:val="24"/>
                <w:szCs w:val="24"/>
              </w:rPr>
              <w:t>B: 169        Y: 29%</w:t>
            </w:r>
          </w:p>
          <w:p w14:paraId="5B30E40F" w14:textId="0AB53774" w:rsidR="002E12C7" w:rsidRPr="002E12C7" w:rsidRDefault="002E12C7" w:rsidP="002E12C7">
            <w:pPr>
              <w:spacing w:line="360" w:lineRule="auto"/>
              <w:jc w:val="both"/>
              <w:rPr>
                <w:rFonts w:ascii="Times New Roman" w:hAnsi="Times New Roman" w:cs="Times New Roman"/>
                <w:sz w:val="24"/>
                <w:szCs w:val="24"/>
              </w:rPr>
            </w:pPr>
            <w:r w:rsidRPr="002E12C7">
              <w:rPr>
                <w:rFonts w:ascii="Times New Roman" w:hAnsi="Times New Roman" w:cs="Times New Roman"/>
                <w:sz w:val="24"/>
                <w:szCs w:val="24"/>
              </w:rPr>
              <w:t xml:space="preserve">                               K: 7%</w:t>
            </w:r>
          </w:p>
          <w:p w14:paraId="7A3AAA7A" w14:textId="100FACE7" w:rsidR="002E12C7" w:rsidRPr="002E12C7" w:rsidRDefault="002E12C7" w:rsidP="001B4EF1">
            <w:pPr>
              <w:spacing w:line="360" w:lineRule="auto"/>
              <w:jc w:val="both"/>
              <w:rPr>
                <w:rFonts w:ascii="Times New Roman" w:hAnsi="Times New Roman" w:cs="Times New Roman"/>
                <w:sz w:val="24"/>
                <w:szCs w:val="24"/>
              </w:rPr>
            </w:pPr>
            <w:r w:rsidRPr="002E12C7">
              <w:rPr>
                <w:rFonts w:ascii="Times New Roman" w:hAnsi="Times New Roman" w:cs="Times New Roman"/>
                <w:sz w:val="24"/>
                <w:szCs w:val="24"/>
              </w:rPr>
              <w:t># ED75A9</w:t>
            </w:r>
          </w:p>
        </w:tc>
        <w:tc>
          <w:tcPr>
            <w:tcW w:w="4282" w:type="dxa"/>
          </w:tcPr>
          <w:p w14:paraId="37AAF398" w14:textId="77777777" w:rsidR="002E12C7" w:rsidRPr="002E12C7" w:rsidRDefault="002E12C7" w:rsidP="002E12C7">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E12C7">
              <w:rPr>
                <w:rFonts w:ascii="Times New Roman" w:hAnsi="Times New Roman" w:cs="Times New Roman"/>
                <w:noProof/>
                <w:sz w:val="24"/>
                <w:szCs w:val="24"/>
                <w:lang w:eastAsia="es-ES"/>
              </w:rPr>
              <mc:AlternateContent>
                <mc:Choice Requires="wps">
                  <w:drawing>
                    <wp:anchor distT="0" distB="0" distL="114300" distR="114300" simplePos="0" relativeHeight="251550208" behindDoc="0" locked="0" layoutInCell="1" allowOverlap="1" wp14:anchorId="56825816" wp14:editId="1E828406">
                      <wp:simplePos x="0" y="0"/>
                      <wp:positionH relativeFrom="margin">
                        <wp:posOffset>-46990</wp:posOffset>
                      </wp:positionH>
                      <wp:positionV relativeFrom="margin">
                        <wp:posOffset>47625</wp:posOffset>
                      </wp:positionV>
                      <wp:extent cx="456565" cy="426720"/>
                      <wp:effectExtent l="0" t="0" r="19685" b="11430"/>
                      <wp:wrapSquare wrapText="bothSides"/>
                      <wp:docPr id="76" name="Elips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6565" cy="426720"/>
                              </a:xfrm>
                              <a:prstGeom prst="ellipse">
                                <a:avLst/>
                              </a:prstGeom>
                              <a:solidFill>
                                <a:srgbClr val="E63A2B"/>
                              </a:solidFill>
                              <a:ln>
                                <a:solidFill>
                                  <a:srgbClr val="E63A2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62B71E0C" id="Elipse 9" o:spid="_x0000_s1026" style="position:absolute;margin-left:-3.7pt;margin-top:3.75pt;width:35.95pt;height:33.6pt;z-index:25155020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" fillcolor="#e63a2b" strokecolor="#e63a2b" strokeweight="2pt">
                      <v:path arrowok="t"/>
                      <w10:wrap type="square" anchorx="margin" anchory="margin"/>
                    </v:oval>
                  </w:pict>
                </mc:Fallback>
              </mc:AlternateContent>
            </w:r>
            <w:r w:rsidRPr="002E12C7">
              <w:rPr>
                <w:rFonts w:ascii="Times New Roman" w:hAnsi="Times New Roman" w:cs="Times New Roman"/>
                <w:sz w:val="24"/>
                <w:szCs w:val="24"/>
              </w:rPr>
              <w:t>R: 230          C: 0%</w:t>
            </w:r>
          </w:p>
          <w:p w14:paraId="344FF000" w14:textId="77777777" w:rsidR="002E12C7" w:rsidRPr="002E12C7" w:rsidRDefault="002E12C7" w:rsidP="002E12C7">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E12C7">
              <w:rPr>
                <w:rFonts w:ascii="Times New Roman" w:hAnsi="Times New Roman" w:cs="Times New Roman"/>
                <w:sz w:val="24"/>
                <w:szCs w:val="24"/>
              </w:rPr>
              <w:t>G: 58           M: 75%</w:t>
            </w:r>
          </w:p>
          <w:p w14:paraId="79B70B69" w14:textId="11FE9CD2" w:rsidR="002E12C7" w:rsidRPr="002E12C7" w:rsidRDefault="009A54FC" w:rsidP="002E12C7">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              </w:t>
            </w:r>
            <w:r w:rsidR="002E12C7" w:rsidRPr="002E12C7">
              <w:rPr>
                <w:rFonts w:ascii="Times New Roman" w:hAnsi="Times New Roman" w:cs="Times New Roman"/>
                <w:sz w:val="24"/>
                <w:szCs w:val="24"/>
              </w:rPr>
              <w:t>B: 43            Y: 81%</w:t>
            </w:r>
          </w:p>
          <w:p w14:paraId="7E3DAC0F" w14:textId="2C007D0C" w:rsidR="002E12C7" w:rsidRPr="002E12C7" w:rsidRDefault="002E12C7" w:rsidP="002E12C7">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E12C7">
              <w:rPr>
                <w:rFonts w:ascii="Times New Roman" w:hAnsi="Times New Roman" w:cs="Times New Roman"/>
                <w:sz w:val="24"/>
                <w:szCs w:val="24"/>
              </w:rPr>
              <w:t xml:space="preserve"> </w:t>
            </w:r>
            <w:r w:rsidR="009A54FC" w:rsidRPr="002E12C7">
              <w:rPr>
                <w:rFonts w:ascii="Times New Roman" w:hAnsi="Times New Roman" w:cs="Times New Roman"/>
                <w:sz w:val="24"/>
                <w:szCs w:val="24"/>
              </w:rPr>
              <w:t># E63A2B</w:t>
            </w:r>
            <w:r w:rsidRPr="002E12C7">
              <w:rPr>
                <w:rFonts w:ascii="Times New Roman" w:hAnsi="Times New Roman" w:cs="Times New Roman"/>
                <w:sz w:val="24"/>
                <w:szCs w:val="24"/>
              </w:rPr>
              <w:t xml:space="preserve">              </w:t>
            </w:r>
            <w:r w:rsidR="009A54FC">
              <w:rPr>
                <w:rFonts w:ascii="Times New Roman" w:hAnsi="Times New Roman" w:cs="Times New Roman"/>
                <w:sz w:val="24"/>
                <w:szCs w:val="24"/>
              </w:rPr>
              <w:t xml:space="preserve"> </w:t>
            </w:r>
            <w:r w:rsidRPr="002E12C7">
              <w:rPr>
                <w:rFonts w:ascii="Times New Roman" w:hAnsi="Times New Roman" w:cs="Times New Roman"/>
                <w:sz w:val="24"/>
                <w:szCs w:val="24"/>
              </w:rPr>
              <w:t xml:space="preserve">  K: 10%</w:t>
            </w:r>
          </w:p>
          <w:p w14:paraId="1EFEB177" w14:textId="5B63EC8B" w:rsidR="002E12C7" w:rsidRPr="002E12C7" w:rsidRDefault="002E12C7" w:rsidP="002E12C7">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2E12C7" w:rsidRPr="002E12C7" w14:paraId="58E068B6" w14:textId="77777777" w:rsidTr="009A54FC">
        <w:tc>
          <w:tcPr>
            <w:cnfStyle w:val="001000000000" w:firstRow="0" w:lastRow="0" w:firstColumn="1" w:lastColumn="0" w:oddVBand="0" w:evenVBand="0" w:oddHBand="0" w:evenHBand="0" w:firstRowFirstColumn="0" w:firstRowLastColumn="0" w:lastRowFirstColumn="0" w:lastRowLastColumn="0"/>
            <w:tcW w:w="4077" w:type="dxa"/>
          </w:tcPr>
          <w:p w14:paraId="6B93CCBC" w14:textId="77777777" w:rsidR="002E12C7" w:rsidRPr="002E12C7" w:rsidRDefault="002E12C7" w:rsidP="002E12C7">
            <w:pPr>
              <w:spacing w:line="360" w:lineRule="auto"/>
              <w:jc w:val="both"/>
              <w:rPr>
                <w:rFonts w:ascii="Times New Roman" w:hAnsi="Times New Roman" w:cs="Times New Roman"/>
                <w:sz w:val="24"/>
                <w:szCs w:val="24"/>
              </w:rPr>
            </w:pPr>
            <w:r w:rsidRPr="002E12C7">
              <w:rPr>
                <w:rFonts w:ascii="Times New Roman" w:hAnsi="Times New Roman" w:cs="Times New Roman"/>
                <w:noProof/>
                <w:sz w:val="24"/>
                <w:szCs w:val="24"/>
                <w:lang w:eastAsia="es-ES"/>
              </w:rPr>
              <mc:AlternateContent>
                <mc:Choice Requires="wps">
                  <w:drawing>
                    <wp:anchor distT="0" distB="0" distL="114300" distR="114300" simplePos="0" relativeHeight="251571712" behindDoc="0" locked="0" layoutInCell="1" allowOverlap="1" wp14:anchorId="244D4C43" wp14:editId="44C49735">
                      <wp:simplePos x="0" y="0"/>
                      <wp:positionH relativeFrom="margin">
                        <wp:posOffset>-46355</wp:posOffset>
                      </wp:positionH>
                      <wp:positionV relativeFrom="margin">
                        <wp:posOffset>51435</wp:posOffset>
                      </wp:positionV>
                      <wp:extent cx="401955" cy="375920"/>
                      <wp:effectExtent l="0" t="0" r="17145" b="24130"/>
                      <wp:wrapSquare wrapText="bothSides"/>
                      <wp:docPr id="75" name="Elips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1955" cy="375920"/>
                              </a:xfrm>
                              <a:prstGeom prst="ellipse">
                                <a:avLst/>
                              </a:prstGeom>
                              <a:solidFill>
                                <a:srgbClr val="F6A74E"/>
                              </a:solidFill>
                              <a:ln>
                                <a:solidFill>
                                  <a:srgbClr val="F6A74E"/>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75B7FCEB" id="Elipse 10" o:spid="_x0000_s1026" style="position:absolute;margin-left:-3.65pt;margin-top:4.05pt;width:31.65pt;height:29.6pt;z-index:25157171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" fillcolor="#f6a74e" strokecolor="#f6a74e" strokeweight="2pt">
                      <v:path arrowok="t"/>
                      <w10:wrap type="square" anchorx="margin" anchory="margin"/>
                    </v:oval>
                  </w:pict>
                </mc:Fallback>
              </mc:AlternateContent>
            </w:r>
            <w:r w:rsidRPr="002E12C7">
              <w:rPr>
                <w:rFonts w:ascii="Times New Roman" w:hAnsi="Times New Roman" w:cs="Times New Roman"/>
                <w:sz w:val="24"/>
                <w:szCs w:val="24"/>
              </w:rPr>
              <w:t>R: 246       C: 0%</w:t>
            </w:r>
          </w:p>
          <w:p w14:paraId="20222C2E" w14:textId="77777777" w:rsidR="002E12C7" w:rsidRPr="002E12C7" w:rsidRDefault="002E12C7" w:rsidP="002E12C7">
            <w:pPr>
              <w:spacing w:line="360" w:lineRule="auto"/>
              <w:jc w:val="both"/>
              <w:rPr>
                <w:rFonts w:ascii="Times New Roman" w:hAnsi="Times New Roman" w:cs="Times New Roman"/>
                <w:sz w:val="24"/>
                <w:szCs w:val="24"/>
              </w:rPr>
            </w:pPr>
            <w:r w:rsidRPr="002E12C7">
              <w:rPr>
                <w:rFonts w:ascii="Times New Roman" w:hAnsi="Times New Roman" w:cs="Times New Roman"/>
                <w:sz w:val="24"/>
                <w:szCs w:val="24"/>
              </w:rPr>
              <w:t>G: 167       M: 32%</w:t>
            </w:r>
          </w:p>
          <w:p w14:paraId="5A059921" w14:textId="270938C7" w:rsidR="002E12C7" w:rsidRPr="002E12C7" w:rsidRDefault="009A54FC" w:rsidP="002E12C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2E12C7" w:rsidRPr="002E12C7">
              <w:rPr>
                <w:rFonts w:ascii="Times New Roman" w:hAnsi="Times New Roman" w:cs="Times New Roman"/>
                <w:sz w:val="24"/>
                <w:szCs w:val="24"/>
              </w:rPr>
              <w:t>B: 78          Y: 68%</w:t>
            </w:r>
          </w:p>
          <w:p w14:paraId="23D07E93" w14:textId="1DD3A192" w:rsidR="002E12C7" w:rsidRPr="002E12C7" w:rsidRDefault="002E12C7" w:rsidP="002E12C7">
            <w:pPr>
              <w:spacing w:line="360" w:lineRule="auto"/>
              <w:jc w:val="both"/>
              <w:rPr>
                <w:rFonts w:ascii="Times New Roman" w:hAnsi="Times New Roman" w:cs="Times New Roman"/>
                <w:sz w:val="24"/>
                <w:szCs w:val="24"/>
              </w:rPr>
            </w:pPr>
            <w:r w:rsidRPr="002E12C7">
              <w:rPr>
                <w:rFonts w:ascii="Times New Roman" w:hAnsi="Times New Roman" w:cs="Times New Roman"/>
                <w:sz w:val="24"/>
                <w:szCs w:val="24"/>
              </w:rPr>
              <w:t xml:space="preserve">                                K: 4%</w:t>
            </w:r>
          </w:p>
          <w:p w14:paraId="30F9203E" w14:textId="06AA4A31" w:rsidR="002E12C7" w:rsidRPr="002E12C7" w:rsidRDefault="002E12C7" w:rsidP="001B4EF1">
            <w:pPr>
              <w:spacing w:line="360" w:lineRule="auto"/>
              <w:jc w:val="both"/>
              <w:rPr>
                <w:rFonts w:ascii="Times New Roman" w:hAnsi="Times New Roman" w:cs="Times New Roman"/>
                <w:sz w:val="24"/>
                <w:szCs w:val="24"/>
              </w:rPr>
            </w:pPr>
            <w:r w:rsidRPr="002E12C7">
              <w:rPr>
                <w:rFonts w:ascii="Times New Roman" w:hAnsi="Times New Roman" w:cs="Times New Roman"/>
                <w:sz w:val="24"/>
                <w:szCs w:val="24"/>
              </w:rPr>
              <w:t># F6A74E</w:t>
            </w:r>
          </w:p>
        </w:tc>
        <w:tc>
          <w:tcPr>
            <w:tcW w:w="4282" w:type="dxa"/>
          </w:tcPr>
          <w:p w14:paraId="6056A544" w14:textId="77777777" w:rsidR="002E12C7" w:rsidRPr="002E12C7" w:rsidRDefault="002E12C7" w:rsidP="002E12C7">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E12C7">
              <w:rPr>
                <w:rFonts w:ascii="Times New Roman" w:hAnsi="Times New Roman" w:cs="Times New Roman"/>
                <w:noProof/>
                <w:sz w:val="24"/>
                <w:szCs w:val="24"/>
                <w:lang w:eastAsia="es-ES"/>
              </w:rPr>
              <mc:AlternateContent>
                <mc:Choice Requires="wps">
                  <w:drawing>
                    <wp:anchor distT="0" distB="0" distL="114300" distR="114300" simplePos="0" relativeHeight="251581952" behindDoc="0" locked="0" layoutInCell="1" allowOverlap="1" wp14:anchorId="191E2F08" wp14:editId="0242EC7D">
                      <wp:simplePos x="0" y="0"/>
                      <wp:positionH relativeFrom="margin">
                        <wp:posOffset>-46990</wp:posOffset>
                      </wp:positionH>
                      <wp:positionV relativeFrom="margin">
                        <wp:posOffset>51435</wp:posOffset>
                      </wp:positionV>
                      <wp:extent cx="401955" cy="375920"/>
                      <wp:effectExtent l="0" t="0" r="17145" b="24130"/>
                      <wp:wrapSquare wrapText="bothSides"/>
                      <wp:docPr id="74" name="Elips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1955" cy="375920"/>
                              </a:xfrm>
                              <a:prstGeom prst="ellipse">
                                <a:avLst/>
                              </a:prstGeom>
                              <a:solidFill>
                                <a:srgbClr val="45AC4B"/>
                              </a:solidFill>
                              <a:ln>
                                <a:solidFill>
                                  <a:srgbClr val="45AC4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34CEC13F" id="Elipse 11" o:spid="_x0000_s1026" style="position:absolute;margin-left:-3.7pt;margin-top:4.05pt;width:31.65pt;height:29.6pt;z-index:25158195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" fillcolor="#45ac4b" strokecolor="#45ac4b" strokeweight="2pt">
                      <v:path arrowok="t"/>
                      <w10:wrap type="square" anchorx="margin" anchory="margin"/>
                    </v:oval>
                  </w:pict>
                </mc:Fallback>
              </mc:AlternateContent>
            </w:r>
            <w:r w:rsidRPr="002E12C7">
              <w:rPr>
                <w:rFonts w:ascii="Times New Roman" w:hAnsi="Times New Roman" w:cs="Times New Roman"/>
                <w:sz w:val="24"/>
                <w:szCs w:val="24"/>
              </w:rPr>
              <w:t>R: 69           C: 60%</w:t>
            </w:r>
          </w:p>
          <w:p w14:paraId="770F0B20" w14:textId="77777777" w:rsidR="002E12C7" w:rsidRPr="002E12C7" w:rsidRDefault="002E12C7" w:rsidP="002E12C7">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E12C7">
              <w:rPr>
                <w:rFonts w:ascii="Times New Roman" w:hAnsi="Times New Roman" w:cs="Times New Roman"/>
                <w:sz w:val="24"/>
                <w:szCs w:val="24"/>
              </w:rPr>
              <w:t>G: 172         M: 0%</w:t>
            </w:r>
          </w:p>
          <w:p w14:paraId="172ABA45" w14:textId="2C220129" w:rsidR="002E12C7" w:rsidRPr="002E12C7" w:rsidRDefault="009A54FC" w:rsidP="002E12C7">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             </w:t>
            </w:r>
            <w:r w:rsidR="002E12C7" w:rsidRPr="002E12C7">
              <w:rPr>
                <w:rFonts w:ascii="Times New Roman" w:hAnsi="Times New Roman" w:cs="Times New Roman"/>
                <w:sz w:val="24"/>
                <w:szCs w:val="24"/>
              </w:rPr>
              <w:t>B: 75            Y: 56%</w:t>
            </w:r>
          </w:p>
          <w:p w14:paraId="5D38B56B" w14:textId="2F627172" w:rsidR="002E12C7" w:rsidRPr="002E12C7" w:rsidRDefault="002E12C7" w:rsidP="002E12C7">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E12C7">
              <w:rPr>
                <w:rFonts w:ascii="Times New Roman" w:hAnsi="Times New Roman" w:cs="Times New Roman"/>
                <w:sz w:val="24"/>
                <w:szCs w:val="24"/>
              </w:rPr>
              <w:t xml:space="preserve">                                 </w:t>
            </w:r>
            <w:r w:rsidR="009A54FC">
              <w:rPr>
                <w:rFonts w:ascii="Times New Roman" w:hAnsi="Times New Roman" w:cs="Times New Roman"/>
                <w:sz w:val="24"/>
                <w:szCs w:val="24"/>
              </w:rPr>
              <w:t xml:space="preserve"> </w:t>
            </w:r>
            <w:r w:rsidRPr="002E12C7">
              <w:rPr>
                <w:rFonts w:ascii="Times New Roman" w:hAnsi="Times New Roman" w:cs="Times New Roman"/>
                <w:sz w:val="24"/>
                <w:szCs w:val="24"/>
              </w:rPr>
              <w:t>K: 33%</w:t>
            </w:r>
          </w:p>
          <w:p w14:paraId="6394A73B" w14:textId="77777777" w:rsidR="002E12C7" w:rsidRPr="002E12C7" w:rsidRDefault="002E12C7" w:rsidP="002E12C7">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E12C7">
              <w:rPr>
                <w:rFonts w:ascii="Times New Roman" w:hAnsi="Times New Roman" w:cs="Times New Roman"/>
                <w:sz w:val="24"/>
                <w:szCs w:val="24"/>
              </w:rPr>
              <w:t># 45AC4B</w:t>
            </w:r>
          </w:p>
        </w:tc>
      </w:tr>
      <w:tr w:rsidR="002E12C7" w:rsidRPr="002E12C7" w14:paraId="6C99DA87" w14:textId="77777777" w:rsidTr="009A54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77" w:type="dxa"/>
          </w:tcPr>
          <w:p w14:paraId="341DE5A2" w14:textId="77777777" w:rsidR="002E12C7" w:rsidRPr="002E12C7" w:rsidRDefault="002E12C7" w:rsidP="002E12C7">
            <w:pPr>
              <w:spacing w:line="360" w:lineRule="auto"/>
              <w:jc w:val="both"/>
              <w:rPr>
                <w:rFonts w:ascii="Times New Roman" w:hAnsi="Times New Roman" w:cs="Times New Roman"/>
                <w:sz w:val="24"/>
                <w:szCs w:val="24"/>
              </w:rPr>
            </w:pPr>
            <w:r w:rsidRPr="002E12C7">
              <w:rPr>
                <w:rFonts w:ascii="Times New Roman" w:hAnsi="Times New Roman" w:cs="Times New Roman"/>
                <w:noProof/>
                <w:sz w:val="24"/>
                <w:szCs w:val="24"/>
                <w:lang w:eastAsia="es-ES"/>
              </w:rPr>
              <mc:AlternateContent>
                <mc:Choice Requires="wps">
                  <w:drawing>
                    <wp:anchor distT="0" distB="0" distL="114300" distR="114300" simplePos="0" relativeHeight="251592192" behindDoc="0" locked="0" layoutInCell="1" allowOverlap="1" wp14:anchorId="11EB73B1" wp14:editId="21B6C2BA">
                      <wp:simplePos x="0" y="0"/>
                      <wp:positionH relativeFrom="margin">
                        <wp:posOffset>-46355</wp:posOffset>
                      </wp:positionH>
                      <wp:positionV relativeFrom="margin">
                        <wp:posOffset>47625</wp:posOffset>
                      </wp:positionV>
                      <wp:extent cx="410845" cy="384175"/>
                      <wp:effectExtent l="0" t="0" r="27305" b="15875"/>
                      <wp:wrapSquare wrapText="bothSides"/>
                      <wp:docPr id="73" name="Elips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0845" cy="384175"/>
                              </a:xfrm>
                              <a:prstGeom prst="ellipse">
                                <a:avLst/>
                              </a:prstGeom>
                              <a:solidFill>
                                <a:srgbClr val="FFEC00"/>
                              </a:solidFill>
                              <a:ln>
                                <a:solidFill>
                                  <a:srgbClr val="FFEC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58B32C75" id="Elipse 12" o:spid="_x0000_s1026" style="position:absolute;margin-left:-3.65pt;margin-top:3.75pt;width:32.35pt;height:30.25pt;z-index:25159219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" fillcolor="#ffec00" strokecolor="#ffec00" strokeweight="2pt">
                      <v:path arrowok="t"/>
                      <w10:wrap type="square" anchorx="margin" anchory="margin"/>
                    </v:oval>
                  </w:pict>
                </mc:Fallback>
              </mc:AlternateContent>
            </w:r>
            <w:r w:rsidRPr="002E12C7">
              <w:rPr>
                <w:rFonts w:ascii="Times New Roman" w:hAnsi="Times New Roman" w:cs="Times New Roman"/>
                <w:sz w:val="24"/>
                <w:szCs w:val="24"/>
              </w:rPr>
              <w:t>R: 255        C: 0%</w:t>
            </w:r>
          </w:p>
          <w:p w14:paraId="79FF57AE" w14:textId="77777777" w:rsidR="002E12C7" w:rsidRPr="002E12C7" w:rsidRDefault="002E12C7" w:rsidP="002E12C7">
            <w:pPr>
              <w:spacing w:line="360" w:lineRule="auto"/>
              <w:jc w:val="both"/>
              <w:rPr>
                <w:rFonts w:ascii="Times New Roman" w:hAnsi="Times New Roman" w:cs="Times New Roman"/>
                <w:sz w:val="24"/>
                <w:szCs w:val="24"/>
              </w:rPr>
            </w:pPr>
            <w:r w:rsidRPr="002E12C7">
              <w:rPr>
                <w:rFonts w:ascii="Times New Roman" w:hAnsi="Times New Roman" w:cs="Times New Roman"/>
                <w:sz w:val="24"/>
                <w:szCs w:val="24"/>
              </w:rPr>
              <w:t>G: 236       M: 32%</w:t>
            </w:r>
          </w:p>
          <w:p w14:paraId="53D3BAA0" w14:textId="0C17C7EA" w:rsidR="002E12C7" w:rsidRPr="002E12C7" w:rsidRDefault="009A54FC" w:rsidP="002E12C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2E12C7" w:rsidRPr="002E12C7">
              <w:rPr>
                <w:rFonts w:ascii="Times New Roman" w:hAnsi="Times New Roman" w:cs="Times New Roman"/>
                <w:sz w:val="24"/>
                <w:szCs w:val="24"/>
              </w:rPr>
              <w:t>B: 0            Y: 100%</w:t>
            </w:r>
          </w:p>
          <w:p w14:paraId="7CAB753F" w14:textId="10A6CCAE" w:rsidR="002E12C7" w:rsidRPr="002E12C7" w:rsidRDefault="002E12C7" w:rsidP="002E12C7">
            <w:pPr>
              <w:spacing w:line="360" w:lineRule="auto"/>
              <w:jc w:val="both"/>
              <w:rPr>
                <w:rFonts w:ascii="Times New Roman" w:hAnsi="Times New Roman" w:cs="Times New Roman"/>
                <w:sz w:val="24"/>
                <w:szCs w:val="24"/>
              </w:rPr>
            </w:pPr>
            <w:r w:rsidRPr="002E12C7">
              <w:rPr>
                <w:rFonts w:ascii="Times New Roman" w:hAnsi="Times New Roman" w:cs="Times New Roman"/>
                <w:sz w:val="24"/>
                <w:szCs w:val="24"/>
              </w:rPr>
              <w:t xml:space="preserve">                                K: 0%</w:t>
            </w:r>
          </w:p>
          <w:p w14:paraId="58BDEC05" w14:textId="77777777" w:rsidR="002E12C7" w:rsidRPr="002E12C7" w:rsidRDefault="002E12C7" w:rsidP="002E12C7">
            <w:pPr>
              <w:spacing w:line="360" w:lineRule="auto"/>
              <w:jc w:val="both"/>
              <w:rPr>
                <w:rFonts w:ascii="Times New Roman" w:hAnsi="Times New Roman" w:cs="Times New Roman"/>
                <w:sz w:val="24"/>
                <w:szCs w:val="24"/>
              </w:rPr>
            </w:pPr>
            <w:r w:rsidRPr="002E12C7">
              <w:rPr>
                <w:rFonts w:ascii="Times New Roman" w:hAnsi="Times New Roman" w:cs="Times New Roman"/>
                <w:sz w:val="24"/>
                <w:szCs w:val="24"/>
              </w:rPr>
              <w:t xml:space="preserve"># FFEC00                                                                                      </w:t>
            </w:r>
          </w:p>
        </w:tc>
        <w:tc>
          <w:tcPr>
            <w:tcW w:w="4282" w:type="dxa"/>
          </w:tcPr>
          <w:p w14:paraId="091458A8" w14:textId="77777777" w:rsidR="002E12C7" w:rsidRPr="002E12C7" w:rsidRDefault="002E12C7" w:rsidP="002E12C7">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bl>
    <w:p w14:paraId="65616168" w14:textId="77777777" w:rsidR="002E12C7" w:rsidRPr="002E12C7" w:rsidRDefault="002E12C7" w:rsidP="002E12C7">
      <w:pPr>
        <w:spacing w:line="360" w:lineRule="auto"/>
        <w:jc w:val="both"/>
        <w:rPr>
          <w:rFonts w:ascii="Times New Roman" w:hAnsi="Times New Roman" w:cs="Times New Roman"/>
          <w:sz w:val="24"/>
          <w:szCs w:val="24"/>
        </w:rPr>
      </w:pPr>
    </w:p>
    <w:p w14:paraId="52877FAF" w14:textId="3E9F5050" w:rsidR="002E12C7" w:rsidRPr="002E12C7" w:rsidRDefault="002E12C7" w:rsidP="009A54FC">
      <w:pPr>
        <w:pStyle w:val="Heading2"/>
        <w:spacing w:line="360" w:lineRule="auto"/>
        <w:jc w:val="both"/>
        <w:rPr>
          <w:rFonts w:ascii="Times New Roman" w:hAnsi="Times New Roman" w:cs="Times New Roman"/>
          <w:sz w:val="24"/>
          <w:szCs w:val="24"/>
        </w:rPr>
      </w:pPr>
      <w:bookmarkStart w:id="9" w:name="_Toc137595389"/>
      <w:r w:rsidRPr="002E12C7">
        <w:rPr>
          <w:rFonts w:ascii="Times New Roman" w:hAnsi="Times New Roman" w:cs="Times New Roman"/>
          <w:sz w:val="24"/>
          <w:szCs w:val="24"/>
        </w:rPr>
        <w:lastRenderedPageBreak/>
        <w:t>Alternativas cromáticas</w:t>
      </w:r>
      <w:bookmarkEnd w:id="9"/>
      <w:r w:rsidRPr="002E12C7">
        <w:rPr>
          <w:rFonts w:ascii="Times New Roman" w:hAnsi="Times New Roman" w:cs="Times New Roman"/>
          <w:sz w:val="24"/>
          <w:szCs w:val="24"/>
        </w:rPr>
        <w:t xml:space="preserve"> </w:t>
      </w:r>
    </w:p>
    <w:p w14:paraId="333A3C09" w14:textId="77777777" w:rsidR="002E12C7" w:rsidRPr="002E12C7" w:rsidRDefault="002E12C7" w:rsidP="002E12C7">
      <w:pPr>
        <w:spacing w:line="360" w:lineRule="auto"/>
        <w:jc w:val="both"/>
        <w:rPr>
          <w:rFonts w:ascii="Times New Roman" w:hAnsi="Times New Roman" w:cs="Times New Roman"/>
          <w:noProof/>
          <w:sz w:val="24"/>
          <w:szCs w:val="24"/>
          <w:lang w:eastAsia="es-ES"/>
        </w:rPr>
      </w:pPr>
      <w:r w:rsidRPr="002E12C7">
        <w:rPr>
          <w:rFonts w:ascii="Times New Roman" w:hAnsi="Times New Roman" w:cs="Times New Roman"/>
          <w:sz w:val="24"/>
          <w:szCs w:val="24"/>
        </w:rPr>
        <w:t>Por las características del logotipo es inapropiado insertarlo encima de cualquier fondo sólido o trama que no sea blanco pues esto le resta contraste y legibilidad. Para estos casos se utilizará el identificador sobre un recuadro blanco.</w:t>
      </w:r>
      <w:r w:rsidRPr="002E12C7">
        <w:rPr>
          <w:rFonts w:ascii="Times New Roman" w:hAnsi="Times New Roman" w:cs="Times New Roman"/>
          <w:noProof/>
          <w:sz w:val="24"/>
          <w:szCs w:val="24"/>
          <w:lang w:eastAsia="es-ES"/>
        </w:rPr>
        <w:t xml:space="preserve"> </w:t>
      </w:r>
    </w:p>
    <w:p w14:paraId="05C6CD0E" w14:textId="77777777" w:rsidR="009A54FC" w:rsidRDefault="002E12C7" w:rsidP="002E12C7">
      <w:pPr>
        <w:spacing w:line="360" w:lineRule="auto"/>
        <w:jc w:val="both"/>
        <w:rPr>
          <w:rFonts w:ascii="Times New Roman" w:hAnsi="Times New Roman" w:cs="Times New Roman"/>
          <w:sz w:val="24"/>
          <w:szCs w:val="24"/>
        </w:rPr>
      </w:pPr>
      <w:r w:rsidRPr="002E12C7">
        <w:rPr>
          <w:rFonts w:ascii="Times New Roman" w:hAnsi="Times New Roman" w:cs="Times New Roman"/>
          <w:noProof/>
          <w:sz w:val="24"/>
          <w:szCs w:val="24"/>
          <w:lang w:eastAsia="es-ES"/>
        </w:rPr>
        <w:drawing>
          <wp:inline distT="0" distB="0" distL="0" distR="0" wp14:anchorId="7CB8EE91" wp14:editId="4D7F764F">
            <wp:extent cx="2904892" cy="859899"/>
            <wp:effectExtent l="38100" t="38100" r="86360" b="92710"/>
            <wp:docPr id="10"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fondo blanco.png"/>
                    <pic:cNvPicPr/>
                  </pic:nvPicPr>
                  <pic:blipFill rotWithShape="1">
                    <a:blip r:embed="rId28">
                      <a:extLst>
                        <a:ext uri="{28A0092B-C50C-407E-A947-70E740481C1C}">
                          <a14:useLocalDpi xmlns:a14="http://schemas.microsoft.com/office/drawing/2010/main" val="0"/>
                        </a:ext>
                      </a:extLst>
                    </a:blip>
                    <a:srcRect l="8905" t="14340" r="8365" b="9206"/>
                    <a:stretch/>
                  </pic:blipFill>
                  <pic:spPr bwMode="auto">
                    <a:xfrm>
                      <a:off x="0" y="0"/>
                      <a:ext cx="2935887" cy="869074"/>
                    </a:xfrm>
                    <a:prstGeom prst="rect">
                      <a:avLst/>
                    </a:prstGeom>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198C9AE1" w14:textId="2E797D40" w:rsidR="002E12C7" w:rsidRPr="002E12C7" w:rsidRDefault="002E12C7" w:rsidP="002E12C7">
      <w:pPr>
        <w:spacing w:line="360" w:lineRule="auto"/>
        <w:jc w:val="both"/>
        <w:rPr>
          <w:rFonts w:ascii="Times New Roman" w:hAnsi="Times New Roman" w:cs="Times New Roman"/>
          <w:sz w:val="24"/>
          <w:szCs w:val="24"/>
        </w:rPr>
      </w:pPr>
      <w:r w:rsidRPr="002E12C7">
        <w:rPr>
          <w:rFonts w:ascii="Times New Roman" w:hAnsi="Times New Roman" w:cs="Times New Roman"/>
          <w:noProof/>
          <w:sz w:val="24"/>
          <w:szCs w:val="24"/>
        </w:rPr>
        <w:drawing>
          <wp:inline distT="0" distB="0" distL="0" distR="0" wp14:anchorId="242606F0" wp14:editId="61E4E5C6">
            <wp:extent cx="2569593" cy="1257300"/>
            <wp:effectExtent l="38100" t="38100" r="21590" b="190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in título-1 - copia.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569593" cy="1257300"/>
                    </a:xfrm>
                    <a:prstGeom prst="rect">
                      <a:avLst/>
                    </a:prstGeom>
                    <a:ln w="38100">
                      <a:solidFill>
                        <a:srgbClr val="FF0000"/>
                      </a:solidFill>
                    </a:ln>
                  </pic:spPr>
                </pic:pic>
              </a:graphicData>
            </a:graphic>
          </wp:inline>
        </w:drawing>
      </w:r>
      <w:r w:rsidRPr="002E12C7">
        <w:rPr>
          <w:rFonts w:ascii="Times New Roman" w:hAnsi="Times New Roman" w:cs="Times New Roman"/>
          <w:sz w:val="24"/>
          <w:szCs w:val="24"/>
        </w:rPr>
        <w:t xml:space="preserve">       </w:t>
      </w:r>
      <w:r w:rsidRPr="002E12C7">
        <w:rPr>
          <w:rFonts w:ascii="Times New Roman" w:hAnsi="Times New Roman" w:cs="Times New Roman"/>
          <w:noProof/>
          <w:sz w:val="24"/>
          <w:szCs w:val="24"/>
        </w:rPr>
        <w:drawing>
          <wp:inline distT="0" distB="0" distL="0" distR="0" wp14:anchorId="254FCCCD" wp14:editId="01708F38">
            <wp:extent cx="2244706" cy="1262776"/>
            <wp:effectExtent l="38100" t="38100" r="22860" b="1397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lide1.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244706" cy="1262776"/>
                    </a:xfrm>
                    <a:prstGeom prst="rect">
                      <a:avLst/>
                    </a:prstGeom>
                    <a:ln w="38100">
                      <a:solidFill>
                        <a:srgbClr val="00B050"/>
                      </a:solidFill>
                    </a:ln>
                  </pic:spPr>
                </pic:pic>
              </a:graphicData>
            </a:graphic>
          </wp:inline>
        </w:drawing>
      </w:r>
    </w:p>
    <w:p w14:paraId="48513C7A" w14:textId="77777777" w:rsidR="002E12C7" w:rsidRPr="002E12C7" w:rsidRDefault="002E12C7" w:rsidP="002E12C7">
      <w:pPr>
        <w:spacing w:line="360" w:lineRule="auto"/>
        <w:jc w:val="both"/>
        <w:rPr>
          <w:rFonts w:ascii="Times New Roman" w:hAnsi="Times New Roman" w:cs="Times New Roman"/>
          <w:sz w:val="24"/>
          <w:szCs w:val="24"/>
        </w:rPr>
      </w:pPr>
      <w:r w:rsidRPr="002E12C7">
        <w:rPr>
          <w:rFonts w:ascii="Times New Roman" w:hAnsi="Times New Roman" w:cs="Times New Roman"/>
          <w:sz w:val="24"/>
          <w:szCs w:val="24"/>
        </w:rPr>
        <w:t>Alternativa en Gris</w:t>
      </w:r>
    </w:p>
    <w:p w14:paraId="762F0471" w14:textId="36B54C88" w:rsidR="002E12C7" w:rsidRPr="008A0231" w:rsidRDefault="002E12C7" w:rsidP="009A54FC">
      <w:pPr>
        <w:spacing w:line="360" w:lineRule="auto"/>
        <w:jc w:val="both"/>
        <w:rPr>
          <w:rFonts w:ascii="Segoe UI" w:hAnsi="Segoe UI" w:cs="Segoe UI"/>
          <w:sz w:val="24"/>
          <w:szCs w:val="24"/>
        </w:rPr>
      </w:pPr>
      <w:r w:rsidRPr="002E12C7">
        <w:rPr>
          <w:rFonts w:ascii="Times New Roman" w:hAnsi="Times New Roman" w:cs="Times New Roman"/>
          <w:noProof/>
          <w:sz w:val="24"/>
          <w:szCs w:val="24"/>
        </w:rPr>
        <w:drawing>
          <wp:inline distT="0" distB="0" distL="0" distR="0" wp14:anchorId="56331A67" wp14:editId="0188D111">
            <wp:extent cx="2162840" cy="606582"/>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grises.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218603" cy="622221"/>
                    </a:xfrm>
                    <a:prstGeom prst="rect">
                      <a:avLst/>
                    </a:prstGeom>
                  </pic:spPr>
                </pic:pic>
              </a:graphicData>
            </a:graphic>
          </wp:inline>
        </w:drawing>
      </w:r>
      <w:r w:rsidRPr="002E12C7">
        <w:rPr>
          <w:rFonts w:ascii="Times New Roman" w:hAnsi="Times New Roman" w:cs="Times New Roman"/>
          <w:sz w:val="24"/>
          <w:szCs w:val="24"/>
        </w:rPr>
        <w:t xml:space="preserve">       </w:t>
      </w:r>
      <w:r w:rsidRPr="008A0231">
        <w:rPr>
          <w:rFonts w:ascii="Segoe UI" w:hAnsi="Segoe UI" w:cs="Segoe UI"/>
          <w:noProof/>
          <w:sz w:val="24"/>
          <w:szCs w:val="24"/>
        </w:rPr>
        <w:drawing>
          <wp:inline distT="0" distB="0" distL="0" distR="0" wp14:anchorId="78C92A7A" wp14:editId="586F7817">
            <wp:extent cx="2160000" cy="69214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is.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160000" cy="692145"/>
                    </a:xfrm>
                    <a:prstGeom prst="rect">
                      <a:avLst/>
                    </a:prstGeom>
                  </pic:spPr>
                </pic:pic>
              </a:graphicData>
            </a:graphic>
          </wp:inline>
        </w:drawing>
      </w:r>
      <w:r w:rsidRPr="008A0231">
        <w:rPr>
          <w:rFonts w:ascii="Segoe UI" w:hAnsi="Segoe UI" w:cs="Segoe UI"/>
          <w:noProof/>
          <w:sz w:val="24"/>
          <w:szCs w:val="24"/>
        </w:rPr>
        <w:drawing>
          <wp:inline distT="0" distB="0" distL="0" distR="0" wp14:anchorId="475EF3C8" wp14:editId="20BB08F0">
            <wp:extent cx="547735" cy="507544"/>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flor gris.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56491" cy="515657"/>
                    </a:xfrm>
                    <a:prstGeom prst="rect">
                      <a:avLst/>
                    </a:prstGeom>
                  </pic:spPr>
                </pic:pic>
              </a:graphicData>
            </a:graphic>
          </wp:inline>
        </w:drawing>
      </w:r>
    </w:p>
    <w:p w14:paraId="4E793A45" w14:textId="77777777" w:rsidR="009A54FC" w:rsidRDefault="009A54FC" w:rsidP="009A54FC">
      <w:pPr>
        <w:pStyle w:val="Heading1"/>
        <w:spacing w:line="360" w:lineRule="auto"/>
        <w:rPr>
          <w:rFonts w:ascii="Segoe UI" w:hAnsi="Segoe UI" w:cs="Segoe UI"/>
          <w:sz w:val="24"/>
          <w:szCs w:val="24"/>
        </w:rPr>
      </w:pPr>
      <w:bookmarkStart w:id="10" w:name="_Toc137595390"/>
    </w:p>
    <w:p w14:paraId="644E5AC6" w14:textId="6487F2C4" w:rsidR="002E12C7" w:rsidRPr="008A0231" w:rsidRDefault="002E12C7" w:rsidP="009A54FC">
      <w:pPr>
        <w:pStyle w:val="Heading1"/>
        <w:spacing w:line="360" w:lineRule="auto"/>
        <w:rPr>
          <w:rFonts w:ascii="Segoe UI" w:hAnsi="Segoe UI" w:cs="Segoe UI"/>
          <w:sz w:val="24"/>
          <w:szCs w:val="24"/>
        </w:rPr>
      </w:pPr>
      <w:r w:rsidRPr="008A0231">
        <w:rPr>
          <w:rFonts w:ascii="Segoe UI" w:hAnsi="Segoe UI" w:cs="Segoe UI"/>
          <w:sz w:val="24"/>
          <w:szCs w:val="24"/>
        </w:rPr>
        <w:t>Código tipográfico</w:t>
      </w:r>
      <w:bookmarkEnd w:id="10"/>
      <w:r w:rsidRPr="008A0231">
        <w:rPr>
          <w:rFonts w:ascii="Segoe UI" w:hAnsi="Segoe UI" w:cs="Segoe UI"/>
          <w:sz w:val="24"/>
          <w:szCs w:val="24"/>
        </w:rPr>
        <w:t xml:space="preserve"> </w:t>
      </w:r>
    </w:p>
    <w:p w14:paraId="78E83FA1" w14:textId="77777777" w:rsidR="009A54FC" w:rsidRPr="00F218F0" w:rsidRDefault="002E12C7" w:rsidP="009A54FC">
      <w:pPr>
        <w:spacing w:line="360" w:lineRule="auto"/>
        <w:rPr>
          <w:rFonts w:ascii="Segoe UI" w:hAnsi="Segoe UI" w:cs="Segoe UI"/>
          <w:noProof/>
          <w:sz w:val="24"/>
          <w:szCs w:val="24"/>
          <w:lang w:eastAsia="es-ES"/>
        </w:rPr>
      </w:pPr>
      <w:r w:rsidRPr="00F218F0">
        <w:rPr>
          <w:rFonts w:ascii="Segoe UI" w:hAnsi="Segoe UI" w:cs="Segoe UI"/>
          <w:b/>
          <w:sz w:val="24"/>
          <w:szCs w:val="24"/>
        </w:rPr>
        <w:t>Segoe UI Black</w:t>
      </w:r>
      <w:r w:rsidR="009A54FC" w:rsidRPr="00F218F0">
        <w:rPr>
          <w:rFonts w:ascii="Segoe UI" w:hAnsi="Segoe UI" w:cs="Segoe UI"/>
          <w:b/>
          <w:sz w:val="24"/>
          <w:szCs w:val="24"/>
        </w:rPr>
        <w:t xml:space="preserve">                                           </w:t>
      </w:r>
      <w:r w:rsidR="009A54FC" w:rsidRPr="00F218F0">
        <w:rPr>
          <w:rFonts w:ascii="Segoe UI" w:hAnsi="Segoe UI" w:cs="Segoe UI"/>
          <w:noProof/>
          <w:sz w:val="24"/>
          <w:szCs w:val="24"/>
          <w:lang w:eastAsia="es-ES"/>
        </w:rPr>
        <w:t xml:space="preserve">Segoe UI </w:t>
      </w:r>
    </w:p>
    <w:p w14:paraId="1058D6DB" w14:textId="2D8A533F" w:rsidR="002E12C7" w:rsidRPr="009A54FC" w:rsidRDefault="002E12C7" w:rsidP="002E12C7">
      <w:pPr>
        <w:spacing w:line="360" w:lineRule="auto"/>
        <w:rPr>
          <w:rFonts w:ascii="Segoe UI" w:hAnsi="Segoe UI" w:cs="Segoe UI"/>
          <w:noProof/>
          <w:sz w:val="24"/>
          <w:szCs w:val="24"/>
          <w:lang w:val="en-GB" w:eastAsia="es-ES"/>
        </w:rPr>
      </w:pPr>
      <w:r w:rsidRPr="008A0231">
        <w:rPr>
          <w:rFonts w:ascii="Segoe UI" w:hAnsi="Segoe UI" w:cs="Segoe UI"/>
          <w:noProof/>
          <w:sz w:val="24"/>
          <w:szCs w:val="24"/>
          <w:lang w:eastAsia="es-ES"/>
        </w:rPr>
        <w:drawing>
          <wp:inline distT="0" distB="0" distL="0" distR="0" wp14:anchorId="4252AB64" wp14:editId="501828E5">
            <wp:extent cx="2349500" cy="878642"/>
            <wp:effectExtent l="0" t="0" r="0" b="0"/>
            <wp:docPr id="3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bc.png"/>
                    <pic:cNvPicPr/>
                  </pic:nvPicPr>
                  <pic:blipFill rotWithShape="1">
                    <a:blip r:embed="rId34" cstate="print">
                      <a:extLst>
                        <a:ext uri="{28A0092B-C50C-407E-A947-70E740481C1C}">
                          <a14:useLocalDpi xmlns:a14="http://schemas.microsoft.com/office/drawing/2010/main" val="0"/>
                        </a:ext>
                      </a:extLst>
                    </a:blip>
                    <a:srcRect t="-1" r="1084" b="73677"/>
                    <a:stretch/>
                  </pic:blipFill>
                  <pic:spPr bwMode="auto">
                    <a:xfrm>
                      <a:off x="0" y="0"/>
                      <a:ext cx="2349855" cy="878775"/>
                    </a:xfrm>
                    <a:prstGeom prst="rect">
                      <a:avLst/>
                    </a:prstGeom>
                    <a:ln>
                      <a:noFill/>
                    </a:ln>
                    <a:extLst>
                      <a:ext uri="{53640926-AAD7-44D8-BBD7-CCE9431645EC}">
                        <a14:shadowObscured xmlns:a14="http://schemas.microsoft.com/office/drawing/2010/main"/>
                      </a:ext>
                    </a:extLst>
                  </pic:spPr>
                </pic:pic>
              </a:graphicData>
            </a:graphic>
          </wp:inline>
        </w:drawing>
      </w:r>
      <w:r w:rsidR="009A54FC" w:rsidRPr="009A54FC">
        <w:rPr>
          <w:rFonts w:ascii="Segoe UI" w:hAnsi="Segoe UI" w:cs="Segoe UI"/>
          <w:noProof/>
          <w:sz w:val="24"/>
          <w:szCs w:val="24"/>
          <w:lang w:val="en-GB" w:eastAsia="es-ES"/>
        </w:rPr>
        <w:t xml:space="preserve">     </w:t>
      </w:r>
      <w:r w:rsidRPr="008A0231">
        <w:rPr>
          <w:rFonts w:ascii="Segoe UI" w:hAnsi="Segoe UI" w:cs="Segoe UI"/>
          <w:noProof/>
          <w:sz w:val="24"/>
          <w:szCs w:val="24"/>
          <w:lang w:eastAsia="es-ES"/>
        </w:rPr>
        <w:drawing>
          <wp:inline distT="0" distB="0" distL="0" distR="0" wp14:anchorId="448BB645" wp14:editId="50951AAC">
            <wp:extent cx="2420034" cy="1010881"/>
            <wp:effectExtent l="0" t="0" r="0" b="0"/>
            <wp:docPr id="3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bc.png"/>
                    <pic:cNvPicPr/>
                  </pic:nvPicPr>
                  <pic:blipFill rotWithShape="1">
                    <a:blip r:embed="rId34" cstate="print">
                      <a:extLst>
                        <a:ext uri="{28A0092B-C50C-407E-A947-70E740481C1C}">
                          <a14:useLocalDpi xmlns:a14="http://schemas.microsoft.com/office/drawing/2010/main" val="0"/>
                        </a:ext>
                      </a:extLst>
                    </a:blip>
                    <a:srcRect t="31581" r="442" b="34210"/>
                    <a:stretch/>
                  </pic:blipFill>
                  <pic:spPr bwMode="auto">
                    <a:xfrm>
                      <a:off x="0" y="0"/>
                      <a:ext cx="2478683" cy="1035379"/>
                    </a:xfrm>
                    <a:prstGeom prst="rect">
                      <a:avLst/>
                    </a:prstGeom>
                    <a:ln>
                      <a:noFill/>
                    </a:ln>
                    <a:extLst>
                      <a:ext uri="{53640926-AAD7-44D8-BBD7-CCE9431645EC}">
                        <a14:shadowObscured xmlns:a14="http://schemas.microsoft.com/office/drawing/2010/main"/>
                      </a:ext>
                    </a:extLst>
                  </pic:spPr>
                </pic:pic>
              </a:graphicData>
            </a:graphic>
          </wp:inline>
        </w:drawing>
      </w:r>
    </w:p>
    <w:p w14:paraId="7252F543" w14:textId="77777777" w:rsidR="009A54FC" w:rsidRDefault="009A54FC" w:rsidP="002E12C7">
      <w:pPr>
        <w:spacing w:line="360" w:lineRule="auto"/>
        <w:rPr>
          <w:rFonts w:ascii="Lucida Calligraphy" w:hAnsi="Lucida Calligraphy" w:cs="Segoe UI"/>
          <w:sz w:val="24"/>
          <w:szCs w:val="24"/>
        </w:rPr>
      </w:pPr>
    </w:p>
    <w:p w14:paraId="3B375757" w14:textId="032D0CDC" w:rsidR="002E12C7" w:rsidRPr="008A0231" w:rsidRDefault="002E12C7" w:rsidP="002E12C7">
      <w:pPr>
        <w:spacing w:line="360" w:lineRule="auto"/>
        <w:rPr>
          <w:rFonts w:ascii="Lucida Calligraphy" w:hAnsi="Lucida Calligraphy" w:cs="Segoe UI"/>
          <w:sz w:val="24"/>
          <w:szCs w:val="24"/>
        </w:rPr>
      </w:pPr>
      <w:r w:rsidRPr="008A0231">
        <w:rPr>
          <w:rFonts w:ascii="Lucida Calligraphy" w:hAnsi="Lucida Calligraphy" w:cs="Segoe UI"/>
          <w:sz w:val="24"/>
          <w:szCs w:val="24"/>
        </w:rPr>
        <w:lastRenderedPageBreak/>
        <w:t xml:space="preserve">Lucida </w:t>
      </w:r>
      <w:proofErr w:type="spellStart"/>
      <w:r w:rsidRPr="008A0231">
        <w:rPr>
          <w:rFonts w:ascii="Lucida Calligraphy" w:hAnsi="Lucida Calligraphy" w:cs="Segoe UI"/>
          <w:sz w:val="24"/>
          <w:szCs w:val="24"/>
        </w:rPr>
        <w:t>Calligraphic</w:t>
      </w:r>
      <w:proofErr w:type="spellEnd"/>
      <w:r w:rsidRPr="008A0231">
        <w:rPr>
          <w:rFonts w:ascii="Lucida Calligraphy" w:hAnsi="Lucida Calligraphy" w:cs="Segoe UI"/>
          <w:sz w:val="24"/>
          <w:szCs w:val="24"/>
        </w:rPr>
        <w:t xml:space="preserve"> Italic </w:t>
      </w:r>
    </w:p>
    <w:p w14:paraId="551E7EE5" w14:textId="77777777" w:rsidR="002E12C7" w:rsidRPr="008A0231" w:rsidRDefault="002E12C7" w:rsidP="002E12C7">
      <w:pPr>
        <w:spacing w:line="360" w:lineRule="auto"/>
        <w:rPr>
          <w:rFonts w:ascii="Segoe UI" w:hAnsi="Segoe UI" w:cs="Segoe UI"/>
          <w:sz w:val="24"/>
          <w:szCs w:val="24"/>
        </w:rPr>
      </w:pPr>
      <w:r w:rsidRPr="008A0231">
        <w:rPr>
          <w:rFonts w:ascii="Segoe UI" w:hAnsi="Segoe UI" w:cs="Segoe UI"/>
          <w:noProof/>
          <w:sz w:val="24"/>
          <w:szCs w:val="24"/>
          <w:lang w:eastAsia="es-ES"/>
        </w:rPr>
        <w:drawing>
          <wp:inline distT="0" distB="0" distL="0" distR="0" wp14:anchorId="2458F121" wp14:editId="35F797C4">
            <wp:extent cx="3747135" cy="1081716"/>
            <wp:effectExtent l="0" t="0" r="5715" b="444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bc.png"/>
                    <pic:cNvPicPr/>
                  </pic:nvPicPr>
                  <pic:blipFill rotWithShape="1">
                    <a:blip r:embed="rId34" cstate="print">
                      <a:extLst>
                        <a:ext uri="{28A0092B-C50C-407E-A947-70E740481C1C}">
                          <a14:useLocalDpi xmlns:a14="http://schemas.microsoft.com/office/drawing/2010/main" val="0"/>
                        </a:ext>
                      </a:extLst>
                    </a:blip>
                    <a:srcRect t="76253"/>
                    <a:stretch/>
                  </pic:blipFill>
                  <pic:spPr bwMode="auto">
                    <a:xfrm>
                      <a:off x="0" y="0"/>
                      <a:ext cx="3760452" cy="1085560"/>
                    </a:xfrm>
                    <a:prstGeom prst="rect">
                      <a:avLst/>
                    </a:prstGeom>
                    <a:ln>
                      <a:noFill/>
                    </a:ln>
                    <a:extLst>
                      <a:ext uri="{53640926-AAD7-44D8-BBD7-CCE9431645EC}">
                        <a14:shadowObscured xmlns:a14="http://schemas.microsoft.com/office/drawing/2010/main"/>
                      </a:ext>
                    </a:extLst>
                  </pic:spPr>
                </pic:pic>
              </a:graphicData>
            </a:graphic>
          </wp:inline>
        </w:drawing>
      </w:r>
    </w:p>
    <w:p w14:paraId="25544E0F" w14:textId="77777777" w:rsidR="002E12C7" w:rsidRPr="008B37CE" w:rsidRDefault="002E12C7" w:rsidP="008B37CE">
      <w:pPr>
        <w:pStyle w:val="Heading1"/>
        <w:spacing w:line="360" w:lineRule="auto"/>
        <w:rPr>
          <w:rFonts w:ascii="Times New Roman" w:hAnsi="Times New Roman" w:cs="Times New Roman"/>
          <w:sz w:val="24"/>
          <w:szCs w:val="24"/>
        </w:rPr>
      </w:pPr>
      <w:bookmarkStart w:id="11" w:name="_Toc137595391"/>
      <w:r w:rsidRPr="008B37CE">
        <w:rPr>
          <w:rFonts w:ascii="Times New Roman" w:hAnsi="Times New Roman" w:cs="Times New Roman"/>
          <w:sz w:val="24"/>
          <w:szCs w:val="24"/>
        </w:rPr>
        <w:t>Identificador</w:t>
      </w:r>
      <w:bookmarkEnd w:id="11"/>
      <w:r w:rsidRPr="008B37CE">
        <w:rPr>
          <w:rFonts w:ascii="Times New Roman" w:hAnsi="Times New Roman" w:cs="Times New Roman"/>
          <w:sz w:val="24"/>
          <w:szCs w:val="24"/>
        </w:rPr>
        <w:t xml:space="preserve"> </w:t>
      </w:r>
    </w:p>
    <w:p w14:paraId="2E43622D" w14:textId="77777777" w:rsidR="002E12C7" w:rsidRPr="008B37CE" w:rsidRDefault="002E12C7" w:rsidP="008B37CE">
      <w:pPr>
        <w:pStyle w:val="Heading1"/>
        <w:spacing w:line="360" w:lineRule="auto"/>
        <w:rPr>
          <w:rFonts w:ascii="Times New Roman" w:hAnsi="Times New Roman" w:cs="Times New Roman"/>
          <w:sz w:val="24"/>
          <w:szCs w:val="24"/>
        </w:rPr>
      </w:pPr>
      <w:bookmarkStart w:id="12" w:name="_Toc137595392"/>
      <w:r w:rsidRPr="008B37CE">
        <w:rPr>
          <w:rFonts w:ascii="Times New Roman" w:hAnsi="Times New Roman" w:cs="Times New Roman"/>
          <w:sz w:val="24"/>
          <w:szCs w:val="24"/>
        </w:rPr>
        <w:t>Reducciones máximas</w:t>
      </w:r>
      <w:bookmarkEnd w:id="12"/>
    </w:p>
    <w:p w14:paraId="6993F2E3" w14:textId="49B86686" w:rsidR="008B37CE" w:rsidRDefault="00BC50D9" w:rsidP="008B37CE">
      <w:pPr>
        <w:spacing w:line="360" w:lineRule="auto"/>
        <w:rPr>
          <w:rFonts w:ascii="Times New Roman" w:hAnsi="Times New Roman" w:cs="Times New Roman"/>
          <w:sz w:val="24"/>
          <w:szCs w:val="24"/>
        </w:rPr>
      </w:pPr>
      <w:r w:rsidRPr="008B37CE">
        <w:rPr>
          <w:rFonts w:ascii="Times New Roman" w:hAnsi="Times New Roman" w:cs="Times New Roman"/>
          <w:noProof/>
          <w:sz w:val="24"/>
          <w:szCs w:val="24"/>
        </w:rPr>
        <mc:AlternateContent>
          <mc:Choice Requires="wps">
            <w:drawing>
              <wp:anchor distT="0" distB="0" distL="114300" distR="114300" simplePos="0" relativeHeight="251616768" behindDoc="0" locked="0" layoutInCell="1" allowOverlap="1" wp14:anchorId="1E5A35F3" wp14:editId="65186772">
                <wp:simplePos x="0" y="0"/>
                <wp:positionH relativeFrom="column">
                  <wp:posOffset>1327916</wp:posOffset>
                </wp:positionH>
                <wp:positionV relativeFrom="paragraph">
                  <wp:posOffset>463258</wp:posOffset>
                </wp:positionV>
                <wp:extent cx="234950" cy="2435225"/>
                <wp:effectExtent l="6350" t="10160" r="6350" b="12065"/>
                <wp:wrapNone/>
                <wp:docPr id="70"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flipH="1">
                          <a:off x="0" y="0"/>
                          <a:ext cx="234950" cy="2435225"/>
                        </a:xfrm>
                        <a:prstGeom prst="leftBrace">
                          <a:avLst>
                            <a:gd name="adj1" fmla="val 86374"/>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4E1D2D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18" o:spid="_x0000_s1026" type="#_x0000_t87" style="position:absolute;margin-left:104.55pt;margin-top:36.5pt;width:18.5pt;height:191.75pt;rotation:-90;flip:x;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"/>
            </w:pict>
          </mc:Fallback>
        </mc:AlternateContent>
      </w:r>
      <w:r w:rsidR="002E12C7" w:rsidRPr="008B37CE">
        <w:rPr>
          <w:rFonts w:ascii="Times New Roman" w:hAnsi="Times New Roman" w:cs="Times New Roman"/>
          <w:sz w:val="24"/>
          <w:szCs w:val="24"/>
        </w:rPr>
        <w:t>Se muestran a continuación las máximas reducciones a las cuales funcionaran los identificadores</w:t>
      </w:r>
    </w:p>
    <w:p w14:paraId="5D43648F" w14:textId="720F726C" w:rsidR="002E12C7" w:rsidRPr="008B37CE" w:rsidRDefault="00BC50D9" w:rsidP="008B37CE">
      <w:pPr>
        <w:spacing w:line="360" w:lineRule="auto"/>
        <w:rPr>
          <w:rFonts w:ascii="Times New Roman" w:hAnsi="Times New Roman" w:cs="Times New Roman"/>
          <w:sz w:val="24"/>
          <w:szCs w:val="24"/>
        </w:rPr>
      </w:pPr>
      <w:r w:rsidRPr="008B37CE">
        <w:rPr>
          <w:rFonts w:ascii="Times New Roman" w:hAnsi="Times New Roman" w:cs="Times New Roman"/>
          <w:noProof/>
          <w:sz w:val="24"/>
          <w:szCs w:val="24"/>
          <w:lang w:eastAsia="es-ES"/>
        </w:rPr>
        <mc:AlternateContent>
          <mc:Choice Requires="wps">
            <w:drawing>
              <wp:anchor distT="0" distB="0" distL="114300" distR="114300" simplePos="0" relativeHeight="251771392" behindDoc="0" locked="0" layoutInCell="1" allowOverlap="1" wp14:anchorId="7862C76B" wp14:editId="49309B25">
                <wp:simplePos x="0" y="0"/>
                <wp:positionH relativeFrom="column">
                  <wp:posOffset>2802791</wp:posOffset>
                </wp:positionH>
                <wp:positionV relativeFrom="paragraph">
                  <wp:posOffset>1477755</wp:posOffset>
                </wp:positionV>
                <wp:extent cx="97790" cy="1967230"/>
                <wp:effectExtent l="8890" t="6350" r="5080" b="10160"/>
                <wp:wrapNone/>
                <wp:docPr id="41" name="AutoShape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flipH="1">
                          <a:off x="0" y="0"/>
                          <a:ext cx="97790" cy="1967230"/>
                        </a:xfrm>
                        <a:prstGeom prst="leftBrace">
                          <a:avLst>
                            <a:gd name="adj1" fmla="val 167641"/>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1B91D2" id="AutoShape 30" o:spid="_x0000_s1026" type="#_x0000_t87" style="position:absolute;margin-left:220.7pt;margin-top:116.35pt;width:7.7pt;height:154.9pt;rotation:-90;flip:x;z-index:25177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"/>
            </w:pict>
          </mc:Fallback>
        </mc:AlternateContent>
      </w:r>
      <w:r w:rsidRPr="008B37CE">
        <w:rPr>
          <w:rFonts w:ascii="Times New Roman" w:hAnsi="Times New Roman" w:cs="Times New Roman"/>
          <w:noProof/>
          <w:sz w:val="24"/>
          <w:szCs w:val="24"/>
        </w:rPr>
        <mc:AlternateContent>
          <mc:Choice Requires="wps">
            <w:drawing>
              <wp:anchor distT="45720" distB="45720" distL="114300" distR="114300" simplePos="0" relativeHeight="251629056" behindDoc="0" locked="0" layoutInCell="1" allowOverlap="1" wp14:anchorId="121EFDD1" wp14:editId="6A5251CF">
                <wp:simplePos x="0" y="0"/>
                <wp:positionH relativeFrom="column">
                  <wp:posOffset>1209536</wp:posOffset>
                </wp:positionH>
                <wp:positionV relativeFrom="paragraph">
                  <wp:posOffset>1222505</wp:posOffset>
                </wp:positionV>
                <wp:extent cx="589280" cy="289560"/>
                <wp:effectExtent l="12065" t="5715" r="8255" b="9525"/>
                <wp:wrapSquare wrapText="bothSides"/>
                <wp:docPr id="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280" cy="289560"/>
                        </a:xfrm>
                        <a:prstGeom prst="rect">
                          <a:avLst/>
                        </a:prstGeom>
                        <a:solidFill>
                          <a:srgbClr val="FFFFFF"/>
                        </a:solidFill>
                        <a:ln w="9525">
                          <a:solidFill>
                            <a:srgbClr val="000000"/>
                          </a:solidFill>
                          <a:miter lim="800000"/>
                          <a:headEnd/>
                          <a:tailEnd/>
                        </a:ln>
                      </wps:spPr>
                      <wps:txbx>
                        <w:txbxContent>
                          <w:p w14:paraId="3C7AE311" w14:textId="77777777" w:rsidR="002E12C7" w:rsidRPr="00863B5A" w:rsidRDefault="002E12C7" w:rsidP="002E12C7">
                            <w:pPr>
                              <w:rPr>
                                <w:lang w:val="en-GB"/>
                              </w:rPr>
                            </w:pPr>
                            <w:r>
                              <w:t>9,0 cm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21EFDD1" id="_x0000_t202" coordsize="21600,21600" o:spt="202" path="m,l,21600r21600,l21600,xe">
                <v:stroke joinstyle="miter"/>
                <v:path gradientshapeok="t" o:connecttype="rect"/>
              </v:shapetype>
              <v:shape id="Text Box 2" o:spid="_x0000_s1026" type="#_x0000_t202" style="position:absolute;margin-left:95.25pt;margin-top:96.25pt;width:46.4pt;height:22.8pt;z-index:251629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">
                <v:textbox>
                  <w:txbxContent>
                    <w:p w14:paraId="3C7AE311" w14:textId="77777777" w:rsidR="002E12C7" w:rsidRPr="00863B5A" w:rsidRDefault="002E12C7" w:rsidP="002E12C7">
                      <w:pPr>
                        <w:rPr>
                          <w:lang w:val="en-GB"/>
                        </w:rPr>
                      </w:pPr>
                      <w:r>
                        <w:t>9,0 cm</w:t>
                      </w:r>
                    </w:p>
                  </w:txbxContent>
                </v:textbox>
                <w10:wrap type="square"/>
              </v:shape>
            </w:pict>
          </mc:Fallback>
        </mc:AlternateContent>
      </w:r>
      <w:r w:rsidR="002E12C7" w:rsidRPr="008B37CE">
        <w:rPr>
          <w:rFonts w:ascii="Times New Roman" w:hAnsi="Times New Roman" w:cs="Times New Roman"/>
          <w:noProof/>
          <w:sz w:val="24"/>
          <w:szCs w:val="24"/>
        </w:rPr>
        <mc:AlternateContent>
          <mc:Choice Requires="wps">
            <w:drawing>
              <wp:anchor distT="45720" distB="45720" distL="114300" distR="114300" simplePos="0" relativeHeight="251644416" behindDoc="0" locked="0" layoutInCell="1" allowOverlap="1" wp14:anchorId="136B7E06" wp14:editId="0EDAB07D">
                <wp:simplePos x="0" y="0"/>
                <wp:positionH relativeFrom="column">
                  <wp:posOffset>3188335</wp:posOffset>
                </wp:positionH>
                <wp:positionV relativeFrom="paragraph">
                  <wp:posOffset>318135</wp:posOffset>
                </wp:positionV>
                <wp:extent cx="596265" cy="278130"/>
                <wp:effectExtent l="10795" t="10795" r="12065" b="6350"/>
                <wp:wrapSquare wrapText="bothSides"/>
                <wp:docPr id="72"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265" cy="278130"/>
                        </a:xfrm>
                        <a:prstGeom prst="rect">
                          <a:avLst/>
                        </a:prstGeom>
                        <a:solidFill>
                          <a:srgbClr val="FFFFFF"/>
                        </a:solidFill>
                        <a:ln w="9525">
                          <a:solidFill>
                            <a:srgbClr val="000000"/>
                          </a:solidFill>
                          <a:miter lim="800000"/>
                          <a:headEnd/>
                          <a:tailEnd/>
                        </a:ln>
                      </wps:spPr>
                      <wps:txbx>
                        <w:txbxContent>
                          <w:p w14:paraId="3C709BA3" w14:textId="77777777" w:rsidR="002E12C7" w:rsidRPr="00863B5A" w:rsidRDefault="002E12C7" w:rsidP="002E12C7">
                            <w:pPr>
                              <w:rPr>
                                <w:lang w:val="en-GB"/>
                              </w:rPr>
                            </w:pPr>
                            <w:r>
                              <w:t>2,4 cm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36B7E06" id="Text Box 20" o:spid="_x0000_s1027" type="#_x0000_t202" style="position:absolute;margin-left:251.05pt;margin-top:25.05pt;width:46.95pt;height:21.9pt;z-index:251644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">
                <v:textbox>
                  <w:txbxContent>
                    <w:p w14:paraId="3C709BA3" w14:textId="77777777" w:rsidR="002E12C7" w:rsidRPr="00863B5A" w:rsidRDefault="002E12C7" w:rsidP="002E12C7">
                      <w:pPr>
                        <w:rPr>
                          <w:lang w:val="en-GB"/>
                        </w:rPr>
                      </w:pPr>
                      <w:r>
                        <w:t>2,4 cm</w:t>
                      </w:r>
                    </w:p>
                  </w:txbxContent>
                </v:textbox>
                <w10:wrap type="square"/>
              </v:shape>
            </w:pict>
          </mc:Fallback>
        </mc:AlternateContent>
      </w:r>
      <w:r w:rsidR="002E12C7" w:rsidRPr="008B37CE">
        <w:rPr>
          <w:rFonts w:ascii="Times New Roman" w:hAnsi="Times New Roman" w:cs="Times New Roman"/>
          <w:noProof/>
          <w:sz w:val="24"/>
          <w:szCs w:val="24"/>
        </w:rPr>
        <mc:AlternateContent>
          <mc:Choice Requires="wps">
            <w:drawing>
              <wp:anchor distT="0" distB="0" distL="114300" distR="114300" simplePos="0" relativeHeight="251607552" behindDoc="0" locked="0" layoutInCell="1" allowOverlap="1" wp14:anchorId="12F90489" wp14:editId="279567CB">
                <wp:simplePos x="0" y="0"/>
                <wp:positionH relativeFrom="column">
                  <wp:posOffset>2863850</wp:posOffset>
                </wp:positionH>
                <wp:positionV relativeFrom="paragraph">
                  <wp:posOffset>59690</wp:posOffset>
                </wp:positionV>
                <wp:extent cx="135255" cy="805815"/>
                <wp:effectExtent l="10160" t="9525" r="6985" b="13335"/>
                <wp:wrapNone/>
                <wp:docPr id="71"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135255" cy="805815"/>
                        </a:xfrm>
                        <a:prstGeom prst="leftBrace">
                          <a:avLst>
                            <a:gd name="adj1" fmla="val 49648"/>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79466A" id="AutoShape 9" o:spid="_x0000_s1026" type="#_x0000_t87" style="position:absolute;margin-left:225.5pt;margin-top:4.7pt;width:10.65pt;height:63.45pt;flip:x;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"/>
            </w:pict>
          </mc:Fallback>
        </mc:AlternateContent>
      </w:r>
      <w:r w:rsidR="002E12C7" w:rsidRPr="008B37CE">
        <w:rPr>
          <w:rFonts w:ascii="Times New Roman" w:hAnsi="Times New Roman" w:cs="Times New Roman"/>
          <w:noProof/>
          <w:sz w:val="24"/>
          <w:szCs w:val="24"/>
        </w:rPr>
        <w:drawing>
          <wp:inline distT="0" distB="0" distL="0" distR="0" wp14:anchorId="410FCF18" wp14:editId="267A3F87">
            <wp:extent cx="2869565" cy="94156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escala.png"/>
                    <pic:cNvPicPr/>
                  </pic:nvPicPr>
                  <pic:blipFill rotWithShape="1">
                    <a:blip r:embed="rId35" cstate="print">
                      <a:extLst>
                        <a:ext uri="{28A0092B-C50C-407E-A947-70E740481C1C}">
                          <a14:useLocalDpi xmlns:a14="http://schemas.microsoft.com/office/drawing/2010/main" val="0"/>
                        </a:ext>
                      </a:extLst>
                    </a:blip>
                    <a:srcRect r="46853" b="52116"/>
                    <a:stretch/>
                  </pic:blipFill>
                  <pic:spPr bwMode="auto">
                    <a:xfrm>
                      <a:off x="0" y="0"/>
                      <a:ext cx="2869565" cy="941560"/>
                    </a:xfrm>
                    <a:prstGeom prst="rect">
                      <a:avLst/>
                    </a:prstGeom>
                    <a:ln>
                      <a:noFill/>
                    </a:ln>
                    <a:extLst>
                      <a:ext uri="{53640926-AAD7-44D8-BBD7-CCE9431645EC}">
                        <a14:shadowObscured xmlns:a14="http://schemas.microsoft.com/office/drawing/2010/main"/>
                      </a:ext>
                    </a:extLst>
                  </pic:spPr>
                </pic:pic>
              </a:graphicData>
            </a:graphic>
          </wp:inline>
        </w:drawing>
      </w:r>
    </w:p>
    <w:p w14:paraId="59D9853C" w14:textId="59C1D042" w:rsidR="002E12C7" w:rsidRPr="008B37CE" w:rsidRDefault="00BC50D9" w:rsidP="008B37CE">
      <w:pPr>
        <w:spacing w:line="360" w:lineRule="auto"/>
        <w:rPr>
          <w:rFonts w:ascii="Times New Roman" w:hAnsi="Times New Roman" w:cs="Times New Roman"/>
          <w:noProof/>
          <w:sz w:val="24"/>
          <w:szCs w:val="24"/>
        </w:rPr>
      </w:pPr>
      <w:r w:rsidRPr="008B37CE">
        <w:rPr>
          <w:rFonts w:ascii="Times New Roman" w:hAnsi="Times New Roman" w:cs="Times New Roman"/>
          <w:noProof/>
          <w:sz w:val="24"/>
          <w:szCs w:val="24"/>
        </w:rPr>
        <mc:AlternateContent>
          <mc:Choice Requires="wps">
            <w:drawing>
              <wp:anchor distT="45720" distB="45720" distL="114300" distR="114300" simplePos="0" relativeHeight="251809280" behindDoc="0" locked="0" layoutInCell="1" allowOverlap="1" wp14:anchorId="59DBC6B6" wp14:editId="74B83A5A">
                <wp:simplePos x="0" y="0"/>
                <wp:positionH relativeFrom="column">
                  <wp:posOffset>2496593</wp:posOffset>
                </wp:positionH>
                <wp:positionV relativeFrom="paragraph">
                  <wp:posOffset>1472396</wp:posOffset>
                </wp:positionV>
                <wp:extent cx="622300" cy="289560"/>
                <wp:effectExtent l="5080" t="12065" r="10795" b="12700"/>
                <wp:wrapSquare wrapText="bothSides"/>
                <wp:docPr id="46"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300" cy="289560"/>
                        </a:xfrm>
                        <a:prstGeom prst="rect">
                          <a:avLst/>
                        </a:prstGeom>
                        <a:solidFill>
                          <a:srgbClr val="FFFFFF"/>
                        </a:solidFill>
                        <a:ln w="9525">
                          <a:solidFill>
                            <a:srgbClr val="000000"/>
                          </a:solidFill>
                          <a:miter lim="800000"/>
                          <a:headEnd/>
                          <a:tailEnd/>
                        </a:ln>
                      </wps:spPr>
                      <wps:txbx>
                        <w:txbxContent>
                          <w:p w14:paraId="558CE171" w14:textId="77777777" w:rsidR="002E12C7" w:rsidRPr="00863B5A" w:rsidRDefault="002E12C7" w:rsidP="002E12C7">
                            <w:pPr>
                              <w:rPr>
                                <w:lang w:val="en-GB"/>
                              </w:rPr>
                            </w:pPr>
                            <w:r>
                              <w:t>5,5 cm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9DBC6B6" id="Text Box 32" o:spid="_x0000_s1028" type="#_x0000_t202" style="position:absolute;margin-left:196.6pt;margin-top:115.95pt;width:49pt;height:22.8pt;z-index:2518092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">
                <v:textbox>
                  <w:txbxContent>
                    <w:p w14:paraId="558CE171" w14:textId="77777777" w:rsidR="002E12C7" w:rsidRPr="00863B5A" w:rsidRDefault="002E12C7" w:rsidP="002E12C7">
                      <w:pPr>
                        <w:rPr>
                          <w:lang w:val="en-GB"/>
                        </w:rPr>
                      </w:pPr>
                      <w:r>
                        <w:t>5,5 cm</w:t>
                      </w:r>
                    </w:p>
                  </w:txbxContent>
                </v:textbox>
                <w10:wrap type="square"/>
              </v:shape>
            </w:pict>
          </mc:Fallback>
        </mc:AlternateContent>
      </w:r>
      <w:r w:rsidRPr="008B37CE">
        <w:rPr>
          <w:rFonts w:ascii="Times New Roman" w:hAnsi="Times New Roman" w:cs="Times New Roman"/>
          <w:noProof/>
          <w:sz w:val="24"/>
          <w:szCs w:val="24"/>
        </w:rPr>
        <mc:AlternateContent>
          <mc:Choice Requires="wps">
            <w:drawing>
              <wp:anchor distT="0" distB="0" distL="114300" distR="114300" simplePos="0" relativeHeight="251753984" behindDoc="0" locked="0" layoutInCell="1" allowOverlap="1" wp14:anchorId="3DB46F1A" wp14:editId="4BB3F106">
                <wp:simplePos x="0" y="0"/>
                <wp:positionH relativeFrom="column">
                  <wp:posOffset>3896966</wp:posOffset>
                </wp:positionH>
                <wp:positionV relativeFrom="paragraph">
                  <wp:posOffset>956369</wp:posOffset>
                </wp:positionV>
                <wp:extent cx="135255" cy="248920"/>
                <wp:effectExtent l="6350" t="12700" r="10795" b="5080"/>
                <wp:wrapNone/>
                <wp:docPr id="56" name="AutoShape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135255" cy="248920"/>
                        </a:xfrm>
                        <a:prstGeom prst="leftBrace">
                          <a:avLst>
                            <a:gd name="adj1" fmla="val 15336"/>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DC20C4" id="AutoShape 29" o:spid="_x0000_s1026" type="#_x0000_t87" style="position:absolute;margin-left:306.85pt;margin-top:75.3pt;width:10.65pt;height:19.6pt;flip:x;z-index:2517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"/>
            </w:pict>
          </mc:Fallback>
        </mc:AlternateContent>
      </w:r>
      <w:r w:rsidRPr="008B37CE">
        <w:rPr>
          <w:rFonts w:ascii="Times New Roman" w:hAnsi="Times New Roman" w:cs="Times New Roman"/>
          <w:noProof/>
          <w:sz w:val="24"/>
          <w:szCs w:val="24"/>
        </w:rPr>
        <mc:AlternateContent>
          <mc:Choice Requires="wps">
            <w:drawing>
              <wp:anchor distT="45720" distB="45720" distL="114300" distR="114300" simplePos="0" relativeHeight="251715072" behindDoc="0" locked="0" layoutInCell="1" allowOverlap="1" wp14:anchorId="4A11986E" wp14:editId="54D64C40">
                <wp:simplePos x="0" y="0"/>
                <wp:positionH relativeFrom="column">
                  <wp:posOffset>1068099</wp:posOffset>
                </wp:positionH>
                <wp:positionV relativeFrom="paragraph">
                  <wp:posOffset>701960</wp:posOffset>
                </wp:positionV>
                <wp:extent cx="678180" cy="257810"/>
                <wp:effectExtent l="8255" t="8890" r="8890" b="9525"/>
                <wp:wrapSquare wrapText="bothSides"/>
                <wp:docPr id="64"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180" cy="257810"/>
                        </a:xfrm>
                        <a:prstGeom prst="rect">
                          <a:avLst/>
                        </a:prstGeom>
                        <a:solidFill>
                          <a:srgbClr val="FFFFFF"/>
                        </a:solidFill>
                        <a:ln w="9525">
                          <a:solidFill>
                            <a:srgbClr val="000000"/>
                          </a:solidFill>
                          <a:miter lim="800000"/>
                          <a:headEnd/>
                          <a:tailEnd/>
                        </a:ln>
                      </wps:spPr>
                      <wps:txbx>
                        <w:txbxContent>
                          <w:p w14:paraId="2937872C" w14:textId="77777777" w:rsidR="002E12C7" w:rsidRPr="00863B5A" w:rsidRDefault="002E12C7" w:rsidP="002E12C7">
                            <w:pPr>
                              <w:rPr>
                                <w:lang w:val="en-GB"/>
                              </w:rPr>
                            </w:pPr>
                            <w:r>
                              <w:t>2,3 cm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A11986E" id="Text Box 27" o:spid="_x0000_s1029" type="#_x0000_t202" style="position:absolute;margin-left:84.1pt;margin-top:55.25pt;width:53.4pt;height:20.3pt;z-index:2517150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">
                <v:textbox>
                  <w:txbxContent>
                    <w:p w14:paraId="2937872C" w14:textId="77777777" w:rsidR="002E12C7" w:rsidRPr="00863B5A" w:rsidRDefault="002E12C7" w:rsidP="002E12C7">
                      <w:pPr>
                        <w:rPr>
                          <w:lang w:val="en-GB"/>
                        </w:rPr>
                      </w:pPr>
                      <w:r>
                        <w:t>2,3 cm</w:t>
                      </w:r>
                    </w:p>
                  </w:txbxContent>
                </v:textbox>
                <w10:wrap type="square"/>
              </v:shape>
            </w:pict>
          </mc:Fallback>
        </mc:AlternateContent>
      </w:r>
      <w:r w:rsidRPr="008B37CE">
        <w:rPr>
          <w:rFonts w:ascii="Times New Roman" w:hAnsi="Times New Roman" w:cs="Times New Roman"/>
          <w:noProof/>
          <w:sz w:val="24"/>
          <w:szCs w:val="24"/>
        </w:rPr>
        <mc:AlternateContent>
          <mc:Choice Requires="wps">
            <w:drawing>
              <wp:anchor distT="0" distB="0" distL="114300" distR="114300" simplePos="0" relativeHeight="251672064" behindDoc="0" locked="0" layoutInCell="1" allowOverlap="1" wp14:anchorId="2DFC214A" wp14:editId="02AF32DF">
                <wp:simplePos x="0" y="0"/>
                <wp:positionH relativeFrom="column">
                  <wp:posOffset>762460</wp:posOffset>
                </wp:positionH>
                <wp:positionV relativeFrom="paragraph">
                  <wp:posOffset>419619</wp:posOffset>
                </wp:positionV>
                <wp:extent cx="135255" cy="805815"/>
                <wp:effectExtent l="13970" t="6985" r="12700" b="6350"/>
                <wp:wrapNone/>
                <wp:docPr id="62"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135255" cy="805815"/>
                        </a:xfrm>
                        <a:prstGeom prst="leftBrace">
                          <a:avLst>
                            <a:gd name="adj1" fmla="val 49648"/>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BAC855" id="AutoShape 25" o:spid="_x0000_s1026" type="#_x0000_t87" style="position:absolute;margin-left:60.05pt;margin-top:33.05pt;width:10.65pt;height:63.45pt;flip:x;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"/>
            </w:pict>
          </mc:Fallback>
        </mc:AlternateContent>
      </w:r>
      <w:r w:rsidRPr="008B37CE">
        <w:rPr>
          <w:rFonts w:ascii="Times New Roman" w:hAnsi="Times New Roman" w:cs="Times New Roman"/>
          <w:noProof/>
          <w:sz w:val="24"/>
          <w:szCs w:val="24"/>
        </w:rPr>
        <mc:AlternateContent>
          <mc:Choice Requires="wps">
            <w:drawing>
              <wp:anchor distT="0" distB="0" distL="114300" distR="114300" simplePos="0" relativeHeight="251692544" behindDoc="0" locked="0" layoutInCell="1" allowOverlap="1" wp14:anchorId="5B2F3204" wp14:editId="372F6EA0">
                <wp:simplePos x="0" y="0"/>
                <wp:positionH relativeFrom="column">
                  <wp:posOffset>392157</wp:posOffset>
                </wp:positionH>
                <wp:positionV relativeFrom="paragraph">
                  <wp:posOffset>913759</wp:posOffset>
                </wp:positionV>
                <wp:extent cx="135255" cy="805815"/>
                <wp:effectExtent l="8255" t="7620" r="5080" b="9525"/>
                <wp:wrapNone/>
                <wp:docPr id="63"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flipH="1">
                          <a:off x="0" y="0"/>
                          <a:ext cx="135255" cy="805815"/>
                        </a:xfrm>
                        <a:prstGeom prst="leftBrace">
                          <a:avLst>
                            <a:gd name="adj1" fmla="val 49648"/>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0789DC" id="AutoShape 26" o:spid="_x0000_s1026" type="#_x0000_t87" style="position:absolute;margin-left:30.9pt;margin-top:71.95pt;width:10.65pt;height:63.45pt;rotation:-90;flip:x;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"/>
            </w:pict>
          </mc:Fallback>
        </mc:AlternateContent>
      </w:r>
      <w:r w:rsidR="002E12C7" w:rsidRPr="008B37CE">
        <w:rPr>
          <w:rFonts w:ascii="Times New Roman" w:hAnsi="Times New Roman" w:cs="Times New Roman"/>
          <w:noProof/>
          <w:sz w:val="24"/>
          <w:szCs w:val="24"/>
        </w:rPr>
        <w:drawing>
          <wp:inline distT="0" distB="0" distL="0" distR="0" wp14:anchorId="5A24B98C" wp14:editId="3454D408">
            <wp:extent cx="742426" cy="727250"/>
            <wp:effectExtent l="0" t="0" r="63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escala.png"/>
                    <pic:cNvPicPr/>
                  </pic:nvPicPr>
                  <pic:blipFill rotWithShape="1">
                    <a:blip r:embed="rId36" cstate="print">
                      <a:extLst>
                        <a:ext uri="{28A0092B-C50C-407E-A947-70E740481C1C}">
                          <a14:useLocalDpi xmlns:a14="http://schemas.microsoft.com/office/drawing/2010/main" val="0"/>
                        </a:ext>
                      </a:extLst>
                    </a:blip>
                    <a:srcRect l="5467" t="62940" r="80755"/>
                    <a:stretch/>
                  </pic:blipFill>
                  <pic:spPr bwMode="auto">
                    <a:xfrm>
                      <a:off x="0" y="0"/>
                      <a:ext cx="744025" cy="728816"/>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noProof/>
          <w:sz w:val="24"/>
          <w:szCs w:val="24"/>
        </w:rPr>
        <w:t xml:space="preserve">                                         </w:t>
      </w:r>
      <w:r w:rsidR="008B37CE" w:rsidRPr="008B37CE">
        <w:rPr>
          <w:rFonts w:ascii="Times New Roman" w:hAnsi="Times New Roman" w:cs="Times New Roman"/>
          <w:noProof/>
          <w:sz w:val="24"/>
          <w:szCs w:val="24"/>
          <w:lang w:eastAsia="es-ES"/>
        </w:rPr>
        <w:drawing>
          <wp:inline distT="0" distB="0" distL="0" distR="0" wp14:anchorId="05308D38" wp14:editId="57349BFA">
            <wp:extent cx="1978413" cy="184558"/>
            <wp:effectExtent l="0" t="0" r="3175" b="6350"/>
            <wp:docPr id="4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nombre.png"/>
                    <pic:cNvPicPr/>
                  </pic:nvPicPr>
                  <pic:blipFill rotWithShape="1">
                    <a:blip r:embed="rId27" cstate="print">
                      <a:extLst>
                        <a:ext uri="{28A0092B-C50C-407E-A947-70E740481C1C}">
                          <a14:useLocalDpi xmlns:a14="http://schemas.microsoft.com/office/drawing/2010/main" val="0"/>
                        </a:ext>
                      </a:extLst>
                    </a:blip>
                    <a:srcRect b="45775"/>
                    <a:stretch/>
                  </pic:blipFill>
                  <pic:spPr bwMode="auto">
                    <a:xfrm>
                      <a:off x="0" y="0"/>
                      <a:ext cx="1980000" cy="184706"/>
                    </a:xfrm>
                    <a:prstGeom prst="rect">
                      <a:avLst/>
                    </a:prstGeom>
                    <a:ln>
                      <a:noFill/>
                    </a:ln>
                    <a:extLst>
                      <a:ext uri="{53640926-AAD7-44D8-BBD7-CCE9431645EC}">
                        <a14:shadowObscured xmlns:a14="http://schemas.microsoft.com/office/drawing/2010/main"/>
                      </a:ext>
                    </a:extLst>
                  </pic:spPr>
                </pic:pic>
              </a:graphicData>
            </a:graphic>
          </wp:inline>
        </w:drawing>
      </w:r>
      <w:r w:rsidR="008B37CE" w:rsidRPr="008B37CE">
        <w:rPr>
          <w:rFonts w:ascii="Times New Roman" w:hAnsi="Times New Roman" w:cs="Times New Roman"/>
          <w:noProof/>
          <w:sz w:val="24"/>
          <w:szCs w:val="24"/>
        </w:rPr>
        <w:t xml:space="preserve">        0,35 cm</w:t>
      </w:r>
    </w:p>
    <w:p w14:paraId="08D924D1" w14:textId="14DC9E36" w:rsidR="002E12C7" w:rsidRPr="008B37CE" w:rsidRDefault="00BC50D9" w:rsidP="008B37CE">
      <w:pPr>
        <w:pStyle w:val="Heading1"/>
        <w:spacing w:line="360" w:lineRule="auto"/>
        <w:rPr>
          <w:rFonts w:ascii="Times New Roman" w:hAnsi="Times New Roman" w:cs="Times New Roman"/>
          <w:sz w:val="24"/>
          <w:szCs w:val="24"/>
        </w:rPr>
      </w:pPr>
      <w:bookmarkStart w:id="13" w:name="_Toc137594744"/>
      <w:bookmarkStart w:id="14" w:name="_Toc137595032"/>
      <w:bookmarkStart w:id="15" w:name="_Toc137595114"/>
      <w:bookmarkStart w:id="16" w:name="_Toc137595393"/>
      <w:r w:rsidRPr="008B37CE">
        <w:rPr>
          <w:rFonts w:ascii="Times New Roman" w:hAnsi="Times New Roman" w:cs="Times New Roman"/>
          <w:noProof/>
          <w:sz w:val="24"/>
          <w:szCs w:val="24"/>
        </w:rPr>
        <mc:AlternateContent>
          <mc:Choice Requires="wps">
            <w:drawing>
              <wp:anchor distT="45720" distB="45720" distL="114300" distR="114300" simplePos="0" relativeHeight="251732480" behindDoc="0" locked="0" layoutInCell="1" allowOverlap="1" wp14:anchorId="69986410" wp14:editId="6EAE275A">
                <wp:simplePos x="0" y="0"/>
                <wp:positionH relativeFrom="column">
                  <wp:posOffset>114300</wp:posOffset>
                </wp:positionH>
                <wp:positionV relativeFrom="paragraph">
                  <wp:posOffset>107950</wp:posOffset>
                </wp:positionV>
                <wp:extent cx="678180" cy="283845"/>
                <wp:effectExtent l="13970" t="10160" r="12700" b="10795"/>
                <wp:wrapSquare wrapText="bothSides"/>
                <wp:docPr id="61"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180" cy="283845"/>
                        </a:xfrm>
                        <a:prstGeom prst="rect">
                          <a:avLst/>
                        </a:prstGeom>
                        <a:solidFill>
                          <a:srgbClr val="FFFFFF"/>
                        </a:solidFill>
                        <a:ln w="9525">
                          <a:solidFill>
                            <a:srgbClr val="000000"/>
                          </a:solidFill>
                          <a:miter lim="800000"/>
                          <a:headEnd/>
                          <a:tailEnd/>
                        </a:ln>
                      </wps:spPr>
                      <wps:txbx>
                        <w:txbxContent>
                          <w:p w14:paraId="66B40E6E" w14:textId="77777777" w:rsidR="002E12C7" w:rsidRPr="00863B5A" w:rsidRDefault="002E12C7" w:rsidP="002E12C7">
                            <w:pPr>
                              <w:rPr>
                                <w:lang w:val="en-GB"/>
                              </w:rPr>
                            </w:pPr>
                            <w:r>
                              <w:t>2,3 cm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9986410" id="Text Box 28" o:spid="_x0000_s1030" type="#_x0000_t202" style="position:absolute;margin-left:9pt;margin-top:8.5pt;width:53.4pt;height:22.35pt;z-index:251732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">
                <v:textbox>
                  <w:txbxContent>
                    <w:p w14:paraId="66B40E6E" w14:textId="77777777" w:rsidR="002E12C7" w:rsidRPr="00863B5A" w:rsidRDefault="002E12C7" w:rsidP="002E12C7">
                      <w:pPr>
                        <w:rPr>
                          <w:lang w:val="en-GB"/>
                        </w:rPr>
                      </w:pPr>
                      <w:r>
                        <w:t>2,3 cm</w:t>
                      </w:r>
                    </w:p>
                  </w:txbxContent>
                </v:textbox>
                <w10:wrap type="square"/>
              </v:shape>
            </w:pict>
          </mc:Fallback>
        </mc:AlternateContent>
      </w:r>
      <w:bookmarkEnd w:id="13"/>
      <w:bookmarkEnd w:id="14"/>
      <w:bookmarkEnd w:id="15"/>
      <w:bookmarkEnd w:id="16"/>
    </w:p>
    <w:p w14:paraId="0D662D7C" w14:textId="5AB7B45A" w:rsidR="002E12C7" w:rsidRPr="008B37CE" w:rsidRDefault="002E12C7" w:rsidP="008B37CE">
      <w:pPr>
        <w:spacing w:line="360" w:lineRule="auto"/>
        <w:rPr>
          <w:rFonts w:ascii="Times New Roman" w:hAnsi="Times New Roman" w:cs="Times New Roman"/>
          <w:sz w:val="24"/>
          <w:szCs w:val="24"/>
        </w:rPr>
      </w:pPr>
    </w:p>
    <w:p w14:paraId="1DA8F3AE" w14:textId="77777777" w:rsidR="002E12C7" w:rsidRPr="008B37CE" w:rsidRDefault="002E12C7" w:rsidP="008B37CE">
      <w:pPr>
        <w:pStyle w:val="Heading1"/>
        <w:spacing w:line="360" w:lineRule="auto"/>
        <w:rPr>
          <w:rFonts w:ascii="Times New Roman" w:hAnsi="Times New Roman" w:cs="Times New Roman"/>
          <w:sz w:val="24"/>
          <w:szCs w:val="24"/>
        </w:rPr>
      </w:pPr>
      <w:bookmarkStart w:id="17" w:name="_Toc137595394"/>
      <w:r w:rsidRPr="008B37CE">
        <w:rPr>
          <w:rFonts w:ascii="Times New Roman" w:hAnsi="Times New Roman" w:cs="Times New Roman"/>
          <w:sz w:val="24"/>
          <w:szCs w:val="24"/>
        </w:rPr>
        <w:t>Identificador Regulaciones y prohibiciones</w:t>
      </w:r>
      <w:bookmarkEnd w:id="17"/>
    </w:p>
    <w:p w14:paraId="75992849" w14:textId="77777777" w:rsidR="002E12C7" w:rsidRPr="008B37CE" w:rsidRDefault="002E12C7" w:rsidP="008B37CE">
      <w:pPr>
        <w:spacing w:line="360" w:lineRule="auto"/>
        <w:rPr>
          <w:rFonts w:ascii="Times New Roman" w:hAnsi="Times New Roman" w:cs="Times New Roman"/>
          <w:sz w:val="24"/>
          <w:szCs w:val="24"/>
        </w:rPr>
      </w:pPr>
      <w:r w:rsidRPr="008B37CE">
        <w:rPr>
          <w:rFonts w:ascii="Times New Roman" w:hAnsi="Times New Roman" w:cs="Times New Roman"/>
          <w:sz w:val="24"/>
          <w:szCs w:val="24"/>
        </w:rPr>
        <w:t>NO se debe alterar ni modificar ninguna de las proporciones del Identificador.</w:t>
      </w:r>
    </w:p>
    <w:p w14:paraId="0FAB5CB4" w14:textId="77777777" w:rsidR="002E12C7" w:rsidRPr="008B37CE" w:rsidRDefault="002E12C7" w:rsidP="008B37CE">
      <w:pPr>
        <w:spacing w:line="360" w:lineRule="auto"/>
        <w:rPr>
          <w:rFonts w:ascii="Times New Roman" w:hAnsi="Times New Roman" w:cs="Times New Roman"/>
          <w:sz w:val="24"/>
          <w:szCs w:val="24"/>
        </w:rPr>
      </w:pPr>
      <w:r w:rsidRPr="008B37CE">
        <w:rPr>
          <w:rFonts w:ascii="Times New Roman" w:hAnsi="Times New Roman" w:cs="Times New Roman"/>
          <w:sz w:val="24"/>
          <w:szCs w:val="24"/>
        </w:rPr>
        <w:t>NO se debe sustituir ninguna de las tipografías propuestas para el Identificador y el genérico por similares que parezcan.</w:t>
      </w:r>
    </w:p>
    <w:p w14:paraId="3C101352" w14:textId="77777777" w:rsidR="002E12C7" w:rsidRPr="008B37CE" w:rsidRDefault="002E12C7" w:rsidP="008B37CE">
      <w:pPr>
        <w:spacing w:line="360" w:lineRule="auto"/>
        <w:rPr>
          <w:rFonts w:ascii="Times New Roman" w:hAnsi="Times New Roman" w:cs="Times New Roman"/>
          <w:sz w:val="24"/>
          <w:szCs w:val="24"/>
        </w:rPr>
      </w:pPr>
      <w:r w:rsidRPr="008B37CE">
        <w:rPr>
          <w:rFonts w:ascii="Times New Roman" w:hAnsi="Times New Roman" w:cs="Times New Roman"/>
          <w:sz w:val="24"/>
          <w:szCs w:val="24"/>
        </w:rPr>
        <w:t>NO se debe modificar el orden de los elementos dentro del Identificador.</w:t>
      </w:r>
    </w:p>
    <w:p w14:paraId="4FC217E4" w14:textId="77777777" w:rsidR="002E12C7" w:rsidRPr="008B37CE" w:rsidRDefault="002E12C7" w:rsidP="008B37CE">
      <w:pPr>
        <w:spacing w:line="360" w:lineRule="auto"/>
        <w:rPr>
          <w:rFonts w:ascii="Times New Roman" w:hAnsi="Times New Roman" w:cs="Times New Roman"/>
          <w:sz w:val="24"/>
          <w:szCs w:val="24"/>
        </w:rPr>
      </w:pPr>
      <w:r w:rsidRPr="008B37CE">
        <w:rPr>
          <w:rFonts w:ascii="Times New Roman" w:hAnsi="Times New Roman" w:cs="Times New Roman"/>
          <w:sz w:val="24"/>
          <w:szCs w:val="24"/>
        </w:rPr>
        <w:lastRenderedPageBreak/>
        <w:t>NO se debe rotar, alargar o deformar el Identificador.</w:t>
      </w:r>
    </w:p>
    <w:p w14:paraId="641B5D44" w14:textId="77777777" w:rsidR="002E12C7" w:rsidRPr="008B37CE" w:rsidRDefault="002E12C7" w:rsidP="008B37CE">
      <w:pPr>
        <w:spacing w:line="360" w:lineRule="auto"/>
        <w:rPr>
          <w:rFonts w:ascii="Times New Roman" w:hAnsi="Times New Roman" w:cs="Times New Roman"/>
          <w:sz w:val="24"/>
          <w:szCs w:val="24"/>
        </w:rPr>
      </w:pPr>
      <w:r w:rsidRPr="008B37CE">
        <w:rPr>
          <w:rFonts w:ascii="Times New Roman" w:hAnsi="Times New Roman" w:cs="Times New Roman"/>
          <w:sz w:val="24"/>
          <w:szCs w:val="24"/>
        </w:rPr>
        <w:t>Se deben estudiar los fondos sobre los cuales convivirá el Identificador para generar un correcto contraste y lograr una eficiente legibilidad del Identificador.</w:t>
      </w:r>
    </w:p>
    <w:p w14:paraId="08D5F8EF" w14:textId="77777777" w:rsidR="002E12C7" w:rsidRPr="008B37CE" w:rsidRDefault="002E12C7" w:rsidP="008B37CE">
      <w:pPr>
        <w:spacing w:line="360" w:lineRule="auto"/>
        <w:rPr>
          <w:rFonts w:ascii="Times New Roman" w:hAnsi="Times New Roman" w:cs="Times New Roman"/>
          <w:sz w:val="24"/>
          <w:szCs w:val="24"/>
        </w:rPr>
      </w:pPr>
      <w:r w:rsidRPr="008B37CE">
        <w:rPr>
          <w:rFonts w:ascii="Times New Roman" w:hAnsi="Times New Roman" w:cs="Times New Roman"/>
          <w:sz w:val="24"/>
          <w:szCs w:val="24"/>
        </w:rPr>
        <w:t xml:space="preserve">Se evitarán sombras, texturas, contornos y demás opciones que bajen la calidad y legibilidad del Identificador.  </w:t>
      </w:r>
    </w:p>
    <w:p w14:paraId="13BBACA3" w14:textId="77777777" w:rsidR="002E12C7" w:rsidRPr="008B37CE" w:rsidRDefault="002E12C7" w:rsidP="008B37CE">
      <w:pPr>
        <w:spacing w:line="360" w:lineRule="auto"/>
        <w:rPr>
          <w:rFonts w:ascii="Times New Roman" w:hAnsi="Times New Roman" w:cs="Times New Roman"/>
          <w:sz w:val="24"/>
          <w:szCs w:val="24"/>
        </w:rPr>
      </w:pPr>
      <w:r w:rsidRPr="008B37CE">
        <w:rPr>
          <w:rFonts w:ascii="Times New Roman" w:hAnsi="Times New Roman" w:cs="Times New Roman"/>
          <w:sz w:val="24"/>
          <w:szCs w:val="24"/>
        </w:rPr>
        <w:t>NO se deben tomar decisiones sin antes consultar las normas expuestas en el Manual de Identidad Visual.</w:t>
      </w:r>
    </w:p>
    <w:p w14:paraId="356608E8" w14:textId="77777777" w:rsidR="002E12C7" w:rsidRPr="008B37CE" w:rsidRDefault="002E12C7" w:rsidP="008B37CE">
      <w:pPr>
        <w:pStyle w:val="Heading1"/>
        <w:spacing w:line="360" w:lineRule="auto"/>
        <w:rPr>
          <w:rFonts w:ascii="Times New Roman" w:hAnsi="Times New Roman" w:cs="Times New Roman"/>
          <w:sz w:val="24"/>
          <w:szCs w:val="24"/>
        </w:rPr>
      </w:pPr>
      <w:bookmarkStart w:id="18" w:name="_Toc137595395"/>
      <w:r w:rsidRPr="008B37CE">
        <w:rPr>
          <w:rFonts w:ascii="Times New Roman" w:hAnsi="Times New Roman" w:cs="Times New Roman"/>
          <w:sz w:val="24"/>
          <w:szCs w:val="24"/>
        </w:rPr>
        <w:t>Gráfica de apoyo</w:t>
      </w:r>
      <w:bookmarkEnd w:id="18"/>
    </w:p>
    <w:p w14:paraId="26706F1F" w14:textId="77777777" w:rsidR="002E12C7" w:rsidRPr="008B37CE" w:rsidRDefault="002E12C7" w:rsidP="008B37CE">
      <w:pPr>
        <w:spacing w:line="360" w:lineRule="auto"/>
        <w:rPr>
          <w:rFonts w:ascii="Times New Roman" w:hAnsi="Times New Roman" w:cs="Times New Roman"/>
          <w:sz w:val="24"/>
          <w:szCs w:val="24"/>
        </w:rPr>
      </w:pPr>
      <w:r w:rsidRPr="008B37CE">
        <w:rPr>
          <w:rFonts w:ascii="Times New Roman" w:hAnsi="Times New Roman" w:cs="Times New Roman"/>
          <w:sz w:val="24"/>
          <w:szCs w:val="24"/>
        </w:rPr>
        <w:t>Para aportar sinergia y fuerza visual al conjunto marcario en las aplicaciones se opta por reforzar las bases conceptuales de nuestro proyecto incorporando un grafismo que aportará diversidad e interés gráfico en dependencia del soporte y las situaciones comunicacionales. Estas incorporan los mismos colores del identificativo ya que representan la inclusión y a las comunidades.</w:t>
      </w:r>
    </w:p>
    <w:p w14:paraId="4263ACA3" w14:textId="77777777" w:rsidR="002E12C7" w:rsidRPr="008B37CE" w:rsidRDefault="002E12C7" w:rsidP="008B37CE">
      <w:pPr>
        <w:spacing w:line="360" w:lineRule="auto"/>
        <w:rPr>
          <w:rFonts w:ascii="Times New Roman" w:hAnsi="Times New Roman" w:cs="Times New Roman"/>
          <w:sz w:val="24"/>
          <w:szCs w:val="24"/>
        </w:rPr>
      </w:pPr>
      <w:r w:rsidRPr="008B37CE">
        <w:rPr>
          <w:rFonts w:ascii="Times New Roman" w:hAnsi="Times New Roman" w:cs="Times New Roman"/>
          <w:sz w:val="24"/>
          <w:szCs w:val="24"/>
        </w:rPr>
        <w:t xml:space="preserve">                                      </w:t>
      </w:r>
    </w:p>
    <w:p w14:paraId="7DF6F753" w14:textId="77777777" w:rsidR="00EF4522" w:rsidRDefault="00EF4522" w:rsidP="00EF4522">
      <w:pPr>
        <w:spacing w:line="360" w:lineRule="auto"/>
        <w:jc w:val="center"/>
        <w:rPr>
          <w:rFonts w:ascii="Times New Roman" w:hAnsi="Times New Roman" w:cs="Times New Roman"/>
          <w:noProof/>
          <w:sz w:val="24"/>
          <w:szCs w:val="24"/>
        </w:rPr>
      </w:pPr>
      <w:r w:rsidRPr="008B37CE">
        <w:rPr>
          <w:rFonts w:ascii="Times New Roman" w:hAnsi="Times New Roman" w:cs="Times New Roman"/>
          <w:noProof/>
          <w:sz w:val="24"/>
          <w:szCs w:val="24"/>
        </w:rPr>
        <w:drawing>
          <wp:inline distT="0" distB="0" distL="0" distR="0" wp14:anchorId="70D2B13A" wp14:editId="5DE5F9ED">
            <wp:extent cx="1093510" cy="802577"/>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poyo cominn.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108965" cy="813920"/>
                    </a:xfrm>
                    <a:prstGeom prst="rect">
                      <a:avLst/>
                    </a:prstGeom>
                  </pic:spPr>
                </pic:pic>
              </a:graphicData>
            </a:graphic>
          </wp:inline>
        </w:drawing>
      </w:r>
    </w:p>
    <w:p w14:paraId="2201E1DB" w14:textId="1DE1E410" w:rsidR="002E12C7" w:rsidRPr="008B37CE" w:rsidRDefault="00EF4522" w:rsidP="00EF4522">
      <w:pPr>
        <w:spacing w:line="360" w:lineRule="auto"/>
        <w:jc w:val="center"/>
        <w:rPr>
          <w:rFonts w:ascii="Times New Roman" w:hAnsi="Times New Roman" w:cs="Times New Roman"/>
          <w:sz w:val="24"/>
          <w:szCs w:val="24"/>
        </w:rPr>
      </w:pPr>
      <w:r w:rsidRPr="008B37CE">
        <w:rPr>
          <w:rFonts w:ascii="Times New Roman" w:hAnsi="Times New Roman" w:cs="Times New Roman"/>
          <w:noProof/>
          <w:sz w:val="24"/>
          <w:szCs w:val="24"/>
        </w:rPr>
        <w:drawing>
          <wp:inline distT="0" distB="0" distL="0" distR="0" wp14:anchorId="2EB394E6" wp14:editId="5DF67771">
            <wp:extent cx="5497084" cy="307079"/>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franja arcoiris.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70360" cy="333517"/>
                    </a:xfrm>
                    <a:prstGeom prst="rect">
                      <a:avLst/>
                    </a:prstGeom>
                  </pic:spPr>
                </pic:pic>
              </a:graphicData>
            </a:graphic>
          </wp:inline>
        </w:drawing>
      </w:r>
    </w:p>
    <w:p w14:paraId="526C6380" w14:textId="77777777" w:rsidR="0013790A" w:rsidRDefault="0013790A" w:rsidP="00EF4522">
      <w:pPr>
        <w:pStyle w:val="Title"/>
        <w:spacing w:line="360" w:lineRule="auto"/>
        <w:rPr>
          <w:rFonts w:ascii="Times New Roman" w:hAnsi="Times New Roman" w:cs="Times New Roman"/>
          <w:b/>
          <w:sz w:val="24"/>
          <w:szCs w:val="24"/>
        </w:rPr>
      </w:pPr>
    </w:p>
    <w:p w14:paraId="4E71318C" w14:textId="77777777" w:rsidR="0013790A" w:rsidRDefault="0013790A" w:rsidP="00EF4522">
      <w:pPr>
        <w:pStyle w:val="Title"/>
        <w:spacing w:line="360" w:lineRule="auto"/>
        <w:rPr>
          <w:rFonts w:ascii="Times New Roman" w:hAnsi="Times New Roman" w:cs="Times New Roman"/>
          <w:b/>
          <w:sz w:val="24"/>
          <w:szCs w:val="24"/>
        </w:rPr>
      </w:pPr>
    </w:p>
    <w:p w14:paraId="32ED8217" w14:textId="77777777" w:rsidR="0013790A" w:rsidRDefault="0013790A" w:rsidP="00EF4522">
      <w:pPr>
        <w:pStyle w:val="Title"/>
        <w:spacing w:line="360" w:lineRule="auto"/>
        <w:rPr>
          <w:rFonts w:ascii="Times New Roman" w:hAnsi="Times New Roman" w:cs="Times New Roman"/>
          <w:b/>
          <w:sz w:val="24"/>
          <w:szCs w:val="24"/>
        </w:rPr>
      </w:pPr>
    </w:p>
    <w:p w14:paraId="2AC64B7D" w14:textId="77777777" w:rsidR="0013790A" w:rsidRDefault="0013790A" w:rsidP="00EF4522">
      <w:pPr>
        <w:pStyle w:val="Title"/>
        <w:spacing w:line="360" w:lineRule="auto"/>
        <w:rPr>
          <w:rFonts w:ascii="Times New Roman" w:hAnsi="Times New Roman" w:cs="Times New Roman"/>
          <w:b/>
          <w:sz w:val="24"/>
          <w:szCs w:val="24"/>
        </w:rPr>
      </w:pPr>
    </w:p>
    <w:p w14:paraId="15365301" w14:textId="77777777" w:rsidR="0013790A" w:rsidRDefault="0013790A" w:rsidP="00EF4522">
      <w:pPr>
        <w:pStyle w:val="Title"/>
        <w:spacing w:line="360" w:lineRule="auto"/>
        <w:rPr>
          <w:rFonts w:ascii="Times New Roman" w:hAnsi="Times New Roman" w:cs="Times New Roman"/>
          <w:b/>
          <w:sz w:val="24"/>
          <w:szCs w:val="24"/>
        </w:rPr>
      </w:pPr>
    </w:p>
    <w:p w14:paraId="0732A753" w14:textId="77777777" w:rsidR="0013790A" w:rsidRDefault="0013790A" w:rsidP="00EF4522">
      <w:pPr>
        <w:pStyle w:val="Title"/>
        <w:spacing w:line="360" w:lineRule="auto"/>
        <w:rPr>
          <w:rFonts w:ascii="Times New Roman" w:hAnsi="Times New Roman" w:cs="Times New Roman"/>
          <w:b/>
          <w:sz w:val="24"/>
          <w:szCs w:val="24"/>
        </w:rPr>
      </w:pPr>
    </w:p>
    <w:p w14:paraId="533B2BA7" w14:textId="77777777" w:rsidR="0013790A" w:rsidRDefault="0013790A" w:rsidP="00EF4522">
      <w:pPr>
        <w:pStyle w:val="Title"/>
        <w:spacing w:line="360" w:lineRule="auto"/>
        <w:rPr>
          <w:rFonts w:ascii="Times New Roman" w:hAnsi="Times New Roman" w:cs="Times New Roman"/>
          <w:b/>
          <w:sz w:val="24"/>
          <w:szCs w:val="24"/>
        </w:rPr>
      </w:pPr>
    </w:p>
    <w:p w14:paraId="33B29745" w14:textId="77777777" w:rsidR="0013790A" w:rsidRDefault="0013790A" w:rsidP="00EF4522">
      <w:pPr>
        <w:pStyle w:val="Title"/>
        <w:spacing w:line="360" w:lineRule="auto"/>
        <w:rPr>
          <w:rFonts w:ascii="Times New Roman" w:hAnsi="Times New Roman" w:cs="Times New Roman"/>
          <w:b/>
          <w:sz w:val="24"/>
          <w:szCs w:val="24"/>
        </w:rPr>
      </w:pPr>
    </w:p>
    <w:p w14:paraId="7E136D94" w14:textId="77777777" w:rsidR="0013790A" w:rsidRDefault="0013790A" w:rsidP="00EF4522">
      <w:pPr>
        <w:pStyle w:val="Title"/>
        <w:spacing w:line="360" w:lineRule="auto"/>
        <w:rPr>
          <w:rFonts w:ascii="Times New Roman" w:hAnsi="Times New Roman" w:cs="Times New Roman"/>
          <w:b/>
          <w:sz w:val="24"/>
          <w:szCs w:val="24"/>
        </w:rPr>
      </w:pPr>
    </w:p>
    <w:p w14:paraId="569A92D6" w14:textId="77777777" w:rsidR="0013790A" w:rsidRDefault="0013790A" w:rsidP="00EF4522">
      <w:pPr>
        <w:pStyle w:val="Title"/>
        <w:spacing w:line="360" w:lineRule="auto"/>
        <w:rPr>
          <w:rFonts w:ascii="Times New Roman" w:hAnsi="Times New Roman" w:cs="Times New Roman"/>
          <w:b/>
          <w:sz w:val="24"/>
          <w:szCs w:val="24"/>
        </w:rPr>
      </w:pPr>
    </w:p>
    <w:p w14:paraId="7D199E61" w14:textId="645E3AC0" w:rsidR="002E12C7" w:rsidRPr="008B37CE" w:rsidRDefault="00F218F0" w:rsidP="00EF4522">
      <w:pPr>
        <w:pStyle w:val="Title"/>
        <w:spacing w:line="360" w:lineRule="auto"/>
        <w:rPr>
          <w:rFonts w:ascii="Times New Roman" w:hAnsi="Times New Roman" w:cs="Times New Roman"/>
          <w:b/>
          <w:sz w:val="24"/>
          <w:szCs w:val="24"/>
        </w:rPr>
      </w:pPr>
      <w:r>
        <w:rPr>
          <w:rFonts w:ascii="Times New Roman" w:hAnsi="Times New Roman" w:cs="Times New Roman"/>
          <w:b/>
          <w:sz w:val="24"/>
          <w:szCs w:val="24"/>
        </w:rPr>
        <w:t xml:space="preserve">3.2 </w:t>
      </w:r>
      <w:bookmarkStart w:id="19" w:name="_GoBack"/>
      <w:bookmarkEnd w:id="19"/>
      <w:r w:rsidR="00EF4522">
        <w:rPr>
          <w:rFonts w:ascii="Times New Roman" w:hAnsi="Times New Roman" w:cs="Times New Roman"/>
          <w:b/>
          <w:sz w:val="24"/>
          <w:szCs w:val="24"/>
        </w:rPr>
        <w:t>M</w:t>
      </w:r>
      <w:r w:rsidR="002E12C7" w:rsidRPr="008B37CE">
        <w:rPr>
          <w:rFonts w:ascii="Times New Roman" w:hAnsi="Times New Roman" w:cs="Times New Roman"/>
          <w:b/>
          <w:sz w:val="24"/>
          <w:szCs w:val="24"/>
        </w:rPr>
        <w:t>anual de Aplicaciones Gráfica</w:t>
      </w:r>
    </w:p>
    <w:p w14:paraId="5EE53D30" w14:textId="77777777" w:rsidR="002E12C7" w:rsidRPr="008B37CE" w:rsidRDefault="002E12C7" w:rsidP="008B37CE">
      <w:pPr>
        <w:pStyle w:val="Heading1"/>
        <w:spacing w:line="360" w:lineRule="auto"/>
        <w:rPr>
          <w:rFonts w:ascii="Times New Roman" w:hAnsi="Times New Roman" w:cs="Times New Roman"/>
          <w:sz w:val="24"/>
          <w:szCs w:val="24"/>
        </w:rPr>
      </w:pPr>
      <w:bookmarkStart w:id="20" w:name="_Toc137595396"/>
      <w:r w:rsidRPr="008B37CE">
        <w:rPr>
          <w:rFonts w:ascii="Times New Roman" w:hAnsi="Times New Roman" w:cs="Times New Roman"/>
          <w:sz w:val="24"/>
          <w:szCs w:val="24"/>
        </w:rPr>
        <w:t>Papelería Institucional</w:t>
      </w:r>
      <w:bookmarkEnd w:id="20"/>
      <w:r w:rsidRPr="008B37CE">
        <w:rPr>
          <w:rFonts w:ascii="Times New Roman" w:hAnsi="Times New Roman" w:cs="Times New Roman"/>
          <w:sz w:val="24"/>
          <w:szCs w:val="24"/>
        </w:rPr>
        <w:t xml:space="preserve"> </w:t>
      </w:r>
    </w:p>
    <w:p w14:paraId="1B693A20" w14:textId="77777777" w:rsidR="002E12C7" w:rsidRPr="008B37CE" w:rsidRDefault="002E12C7" w:rsidP="008B37CE">
      <w:pPr>
        <w:pStyle w:val="Heading2"/>
        <w:spacing w:line="360" w:lineRule="auto"/>
        <w:rPr>
          <w:rFonts w:ascii="Times New Roman" w:hAnsi="Times New Roman" w:cs="Times New Roman"/>
          <w:sz w:val="24"/>
          <w:szCs w:val="24"/>
        </w:rPr>
      </w:pPr>
      <w:bookmarkStart w:id="21" w:name="_Toc137595397"/>
      <w:r w:rsidRPr="008B37CE">
        <w:rPr>
          <w:rFonts w:ascii="Times New Roman" w:hAnsi="Times New Roman" w:cs="Times New Roman"/>
          <w:sz w:val="24"/>
          <w:szCs w:val="24"/>
        </w:rPr>
        <w:t>Tarjetas de presentación</w:t>
      </w:r>
      <w:bookmarkEnd w:id="21"/>
    </w:p>
    <w:p w14:paraId="04744718" w14:textId="77777777" w:rsidR="002E12C7" w:rsidRPr="008B37CE" w:rsidRDefault="002E12C7" w:rsidP="008B37CE">
      <w:pPr>
        <w:spacing w:line="360" w:lineRule="auto"/>
        <w:rPr>
          <w:rFonts w:ascii="Times New Roman" w:hAnsi="Times New Roman" w:cs="Times New Roman"/>
          <w:sz w:val="24"/>
          <w:szCs w:val="24"/>
        </w:rPr>
      </w:pPr>
      <w:r w:rsidRPr="008B37CE">
        <w:rPr>
          <w:rFonts w:ascii="Times New Roman" w:hAnsi="Times New Roman" w:cs="Times New Roman"/>
          <w:noProof/>
          <w:sz w:val="24"/>
          <w:szCs w:val="24"/>
        </w:rPr>
        <w:drawing>
          <wp:inline distT="0" distB="0" distL="0" distR="0" wp14:anchorId="5A6F0D0E" wp14:editId="56CADEA6">
            <wp:extent cx="2207623" cy="1321351"/>
            <wp:effectExtent l="0" t="0" r="254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tarjeta de presentación.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252773" cy="1348375"/>
                    </a:xfrm>
                    <a:prstGeom prst="rect">
                      <a:avLst/>
                    </a:prstGeom>
                  </pic:spPr>
                </pic:pic>
              </a:graphicData>
            </a:graphic>
          </wp:inline>
        </w:drawing>
      </w:r>
      <w:r w:rsidRPr="008B37CE">
        <w:rPr>
          <w:rFonts w:ascii="Times New Roman" w:hAnsi="Times New Roman" w:cs="Times New Roman"/>
          <w:sz w:val="24"/>
          <w:szCs w:val="24"/>
        </w:rPr>
        <w:t xml:space="preserve"> 5,5cm </w:t>
      </w:r>
      <w:proofErr w:type="gramStart"/>
      <w:r w:rsidRPr="008B37CE">
        <w:rPr>
          <w:rFonts w:ascii="Times New Roman" w:hAnsi="Times New Roman" w:cs="Times New Roman"/>
          <w:sz w:val="24"/>
          <w:szCs w:val="24"/>
        </w:rPr>
        <w:t>x  9</w:t>
      </w:r>
      <w:proofErr w:type="gramEnd"/>
      <w:r w:rsidRPr="008B37CE">
        <w:rPr>
          <w:rFonts w:ascii="Times New Roman" w:hAnsi="Times New Roman" w:cs="Times New Roman"/>
          <w:sz w:val="24"/>
          <w:szCs w:val="24"/>
        </w:rPr>
        <w:t>,0 cm</w:t>
      </w:r>
    </w:p>
    <w:p w14:paraId="2EA22C72" w14:textId="77777777" w:rsidR="002E12C7" w:rsidRPr="008B37CE" w:rsidRDefault="002E12C7" w:rsidP="008B37CE">
      <w:pPr>
        <w:pStyle w:val="Heading2"/>
        <w:spacing w:line="360" w:lineRule="auto"/>
        <w:rPr>
          <w:rFonts w:ascii="Times New Roman" w:hAnsi="Times New Roman" w:cs="Times New Roman"/>
          <w:sz w:val="24"/>
          <w:szCs w:val="24"/>
        </w:rPr>
      </w:pPr>
      <w:bookmarkStart w:id="22" w:name="_Toc137595398"/>
      <w:r w:rsidRPr="008B37CE">
        <w:rPr>
          <w:rFonts w:ascii="Times New Roman" w:hAnsi="Times New Roman" w:cs="Times New Roman"/>
          <w:sz w:val="24"/>
          <w:szCs w:val="24"/>
        </w:rPr>
        <w:t>Registro de asistencia</w:t>
      </w:r>
      <w:bookmarkEnd w:id="22"/>
    </w:p>
    <w:p w14:paraId="1E8FE184" w14:textId="77777777" w:rsidR="002E12C7" w:rsidRPr="008B37CE" w:rsidRDefault="002E12C7" w:rsidP="008B37CE">
      <w:pPr>
        <w:spacing w:line="360" w:lineRule="auto"/>
        <w:rPr>
          <w:rFonts w:ascii="Times New Roman" w:hAnsi="Times New Roman" w:cs="Times New Roman"/>
          <w:sz w:val="24"/>
          <w:szCs w:val="24"/>
        </w:rPr>
      </w:pPr>
      <w:r w:rsidRPr="008B37CE">
        <w:rPr>
          <w:rFonts w:ascii="Times New Roman" w:hAnsi="Times New Roman" w:cs="Times New Roman"/>
          <w:noProof/>
          <w:sz w:val="24"/>
          <w:szCs w:val="24"/>
        </w:rPr>
        <w:drawing>
          <wp:inline distT="0" distB="0" distL="0" distR="0" wp14:anchorId="59264B54" wp14:editId="2D24B50D">
            <wp:extent cx="5406887" cy="4283375"/>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25103" t="23269" r="28651" b="11604"/>
                    <a:stretch/>
                  </pic:blipFill>
                  <pic:spPr bwMode="auto">
                    <a:xfrm>
                      <a:off x="0" y="0"/>
                      <a:ext cx="5433019" cy="4304077"/>
                    </a:xfrm>
                    <a:prstGeom prst="rect">
                      <a:avLst/>
                    </a:prstGeom>
                    <a:ln>
                      <a:noFill/>
                    </a:ln>
                    <a:extLst>
                      <a:ext uri="{53640926-AAD7-44D8-BBD7-CCE9431645EC}">
                        <a14:shadowObscured xmlns:a14="http://schemas.microsoft.com/office/drawing/2010/main"/>
                      </a:ext>
                    </a:extLst>
                  </pic:spPr>
                </pic:pic>
              </a:graphicData>
            </a:graphic>
          </wp:inline>
        </w:drawing>
      </w:r>
    </w:p>
    <w:p w14:paraId="10CB3F1A" w14:textId="77777777" w:rsidR="002E12C7" w:rsidRPr="008B37CE" w:rsidRDefault="002E12C7" w:rsidP="008B37CE">
      <w:pPr>
        <w:spacing w:line="360" w:lineRule="auto"/>
        <w:rPr>
          <w:rFonts w:ascii="Times New Roman" w:hAnsi="Times New Roman" w:cs="Times New Roman"/>
          <w:sz w:val="24"/>
          <w:szCs w:val="24"/>
        </w:rPr>
      </w:pPr>
      <w:bookmarkStart w:id="23" w:name="_Toc137595399"/>
      <w:r w:rsidRPr="008B37CE">
        <w:rPr>
          <w:rStyle w:val="Heading2Char"/>
          <w:rFonts w:ascii="Times New Roman" w:hAnsi="Times New Roman" w:cs="Times New Roman"/>
          <w:sz w:val="24"/>
          <w:szCs w:val="24"/>
        </w:rPr>
        <w:lastRenderedPageBreak/>
        <w:t>Informe de actividades</w:t>
      </w:r>
      <w:bookmarkEnd w:id="23"/>
      <w:r w:rsidRPr="008B37CE">
        <w:rPr>
          <w:rFonts w:ascii="Times New Roman" w:hAnsi="Times New Roman" w:cs="Times New Roman"/>
          <w:noProof/>
          <w:sz w:val="24"/>
          <w:szCs w:val="24"/>
        </w:rPr>
        <w:drawing>
          <wp:inline distT="0" distB="0" distL="0" distR="0" wp14:anchorId="74427DE6" wp14:editId="35E4DA04">
            <wp:extent cx="4615543" cy="7063484"/>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Captura de pantalla (2).png"/>
                    <pic:cNvPicPr/>
                  </pic:nvPicPr>
                  <pic:blipFill rotWithShape="1">
                    <a:blip r:embed="rId41">
                      <a:extLst>
                        <a:ext uri="{28A0092B-C50C-407E-A947-70E740481C1C}">
                          <a14:useLocalDpi xmlns:a14="http://schemas.microsoft.com/office/drawing/2010/main" val="0"/>
                        </a:ext>
                      </a:extLst>
                    </a:blip>
                    <a:srcRect l="38794" t="26642" r="38442" b="11430"/>
                    <a:stretch/>
                  </pic:blipFill>
                  <pic:spPr bwMode="auto">
                    <a:xfrm>
                      <a:off x="0" y="0"/>
                      <a:ext cx="4630254" cy="7085997"/>
                    </a:xfrm>
                    <a:prstGeom prst="rect">
                      <a:avLst/>
                    </a:prstGeom>
                    <a:ln>
                      <a:noFill/>
                    </a:ln>
                    <a:extLst>
                      <a:ext uri="{53640926-AAD7-44D8-BBD7-CCE9431645EC}">
                        <a14:shadowObscured xmlns:a14="http://schemas.microsoft.com/office/drawing/2010/main"/>
                      </a:ext>
                    </a:extLst>
                  </pic:spPr>
                </pic:pic>
              </a:graphicData>
            </a:graphic>
          </wp:inline>
        </w:drawing>
      </w:r>
    </w:p>
    <w:p w14:paraId="60407A1F" w14:textId="77777777" w:rsidR="002E12C7" w:rsidRPr="008B37CE" w:rsidRDefault="002E12C7" w:rsidP="008B37CE">
      <w:pPr>
        <w:spacing w:line="360" w:lineRule="auto"/>
        <w:rPr>
          <w:rFonts w:ascii="Times New Roman" w:hAnsi="Times New Roman" w:cs="Times New Roman"/>
          <w:sz w:val="24"/>
          <w:szCs w:val="24"/>
        </w:rPr>
      </w:pPr>
    </w:p>
    <w:p w14:paraId="2499E183" w14:textId="77777777" w:rsidR="002E12C7" w:rsidRPr="008B37CE" w:rsidRDefault="002E12C7" w:rsidP="008B37CE">
      <w:pPr>
        <w:spacing w:line="360" w:lineRule="auto"/>
        <w:rPr>
          <w:rFonts w:ascii="Times New Roman" w:hAnsi="Times New Roman" w:cs="Times New Roman"/>
          <w:sz w:val="24"/>
          <w:szCs w:val="24"/>
        </w:rPr>
      </w:pPr>
    </w:p>
    <w:p w14:paraId="30E1B8D0" w14:textId="1E3B00FF" w:rsidR="002E12C7" w:rsidRPr="008B37CE" w:rsidRDefault="00EF4522" w:rsidP="008B37CE">
      <w:pPr>
        <w:pStyle w:val="Heading1"/>
        <w:spacing w:line="360" w:lineRule="auto"/>
        <w:rPr>
          <w:rFonts w:ascii="Times New Roman" w:hAnsi="Times New Roman" w:cs="Times New Roman"/>
          <w:sz w:val="24"/>
          <w:szCs w:val="24"/>
        </w:rPr>
      </w:pPr>
      <w:bookmarkStart w:id="24" w:name="_Toc137595400"/>
      <w:r>
        <w:rPr>
          <w:rFonts w:ascii="Times New Roman" w:hAnsi="Times New Roman" w:cs="Times New Roman"/>
          <w:sz w:val="24"/>
          <w:szCs w:val="24"/>
        </w:rPr>
        <w:lastRenderedPageBreak/>
        <w:t>R</w:t>
      </w:r>
      <w:r w:rsidR="002E12C7" w:rsidRPr="008B37CE">
        <w:rPr>
          <w:rFonts w:ascii="Times New Roman" w:hAnsi="Times New Roman" w:cs="Times New Roman"/>
          <w:sz w:val="24"/>
          <w:szCs w:val="24"/>
        </w:rPr>
        <w:t>ecursos Promocionales</w:t>
      </w:r>
      <w:bookmarkEnd w:id="24"/>
    </w:p>
    <w:p w14:paraId="4C465F80" w14:textId="77777777" w:rsidR="002E12C7" w:rsidRPr="008B37CE" w:rsidRDefault="002E12C7" w:rsidP="008B37CE">
      <w:pPr>
        <w:pStyle w:val="Heading2"/>
        <w:spacing w:line="360" w:lineRule="auto"/>
        <w:rPr>
          <w:rFonts w:ascii="Times New Roman" w:hAnsi="Times New Roman" w:cs="Times New Roman"/>
          <w:sz w:val="24"/>
          <w:szCs w:val="24"/>
        </w:rPr>
      </w:pPr>
      <w:bookmarkStart w:id="25" w:name="_Toc137595401"/>
      <w:r w:rsidRPr="008B37CE">
        <w:rPr>
          <w:rFonts w:ascii="Times New Roman" w:hAnsi="Times New Roman" w:cs="Times New Roman"/>
          <w:sz w:val="24"/>
          <w:szCs w:val="24"/>
        </w:rPr>
        <w:t>Textiles</w:t>
      </w:r>
      <w:bookmarkEnd w:id="25"/>
      <w:r w:rsidRPr="008B37CE">
        <w:rPr>
          <w:rFonts w:ascii="Times New Roman" w:hAnsi="Times New Roman" w:cs="Times New Roman"/>
          <w:sz w:val="24"/>
          <w:szCs w:val="24"/>
        </w:rPr>
        <w:t xml:space="preserve"> </w:t>
      </w:r>
    </w:p>
    <w:p w14:paraId="42CA98E7" w14:textId="77777777" w:rsidR="002E12C7" w:rsidRPr="008B37CE" w:rsidRDefault="002E12C7" w:rsidP="008B37CE">
      <w:pPr>
        <w:spacing w:line="360" w:lineRule="auto"/>
        <w:rPr>
          <w:rFonts w:ascii="Times New Roman" w:hAnsi="Times New Roman" w:cs="Times New Roman"/>
          <w:sz w:val="24"/>
          <w:szCs w:val="24"/>
        </w:rPr>
      </w:pPr>
      <w:r w:rsidRPr="008B37CE">
        <w:rPr>
          <w:rFonts w:ascii="Times New Roman" w:hAnsi="Times New Roman" w:cs="Times New Roman"/>
          <w:noProof/>
          <w:sz w:val="24"/>
          <w:szCs w:val="24"/>
        </w:rPr>
        <w:drawing>
          <wp:inline distT="0" distB="0" distL="0" distR="0" wp14:anchorId="278C8FDD" wp14:editId="291FB2B4">
            <wp:extent cx="1804252" cy="1784733"/>
            <wp:effectExtent l="0" t="0" r="5715" b="635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smartmockups_litc3zbg.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819107" cy="1799427"/>
                    </a:xfrm>
                    <a:prstGeom prst="rect">
                      <a:avLst/>
                    </a:prstGeom>
                  </pic:spPr>
                </pic:pic>
              </a:graphicData>
            </a:graphic>
          </wp:inline>
        </w:drawing>
      </w:r>
      <w:r w:rsidRPr="008B37CE">
        <w:rPr>
          <w:rFonts w:ascii="Times New Roman" w:hAnsi="Times New Roman" w:cs="Times New Roman"/>
          <w:sz w:val="24"/>
          <w:szCs w:val="24"/>
        </w:rPr>
        <w:t xml:space="preserve">             </w:t>
      </w:r>
      <w:r w:rsidRPr="008B37CE">
        <w:rPr>
          <w:rFonts w:ascii="Times New Roman" w:hAnsi="Times New Roman" w:cs="Times New Roman"/>
          <w:noProof/>
          <w:sz w:val="24"/>
          <w:szCs w:val="24"/>
        </w:rPr>
        <w:drawing>
          <wp:inline distT="0" distB="0" distL="0" distR="0" wp14:anchorId="50956708" wp14:editId="0E9E7414">
            <wp:extent cx="2344303" cy="178627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smartmockups_litwjxrj.jpg"/>
                    <pic:cNvPicPr/>
                  </pic:nvPicPr>
                  <pic:blipFill rotWithShape="1">
                    <a:blip r:embed="rId43" cstate="print">
                      <a:extLst>
                        <a:ext uri="{28A0092B-C50C-407E-A947-70E740481C1C}">
                          <a14:useLocalDpi xmlns:a14="http://schemas.microsoft.com/office/drawing/2010/main" val="0"/>
                        </a:ext>
                      </a:extLst>
                    </a:blip>
                    <a:srcRect r="12512"/>
                    <a:stretch/>
                  </pic:blipFill>
                  <pic:spPr bwMode="auto">
                    <a:xfrm>
                      <a:off x="0" y="0"/>
                      <a:ext cx="2353390" cy="1793194"/>
                    </a:xfrm>
                    <a:prstGeom prst="rect">
                      <a:avLst/>
                    </a:prstGeom>
                    <a:ln>
                      <a:noFill/>
                    </a:ln>
                    <a:extLst>
                      <a:ext uri="{53640926-AAD7-44D8-BBD7-CCE9431645EC}">
                        <a14:shadowObscured xmlns:a14="http://schemas.microsoft.com/office/drawing/2010/main"/>
                      </a:ext>
                    </a:extLst>
                  </pic:spPr>
                </pic:pic>
              </a:graphicData>
            </a:graphic>
          </wp:inline>
        </w:drawing>
      </w:r>
    </w:p>
    <w:p w14:paraId="7158A2DE" w14:textId="77777777" w:rsidR="002E12C7" w:rsidRPr="008B37CE" w:rsidRDefault="002E12C7" w:rsidP="008B37CE">
      <w:pPr>
        <w:spacing w:line="360" w:lineRule="auto"/>
        <w:rPr>
          <w:rFonts w:ascii="Times New Roman" w:hAnsi="Times New Roman" w:cs="Times New Roman"/>
          <w:sz w:val="24"/>
          <w:szCs w:val="24"/>
        </w:rPr>
      </w:pPr>
    </w:p>
    <w:p w14:paraId="13DE1755" w14:textId="209EBB03" w:rsidR="002E12C7" w:rsidRPr="008B37CE" w:rsidRDefault="00EF4522" w:rsidP="008B37CE">
      <w:p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sidR="002E12C7" w:rsidRPr="008B37CE">
        <w:rPr>
          <w:rFonts w:ascii="Times New Roman" w:hAnsi="Times New Roman" w:cs="Times New Roman"/>
          <w:noProof/>
          <w:sz w:val="24"/>
          <w:szCs w:val="24"/>
        </w:rPr>
        <w:drawing>
          <wp:inline distT="0" distB="0" distL="0" distR="0" wp14:anchorId="6FD7D265" wp14:editId="3DE756DB">
            <wp:extent cx="1395360" cy="2093205"/>
            <wp:effectExtent l="0" t="0" r="0" b="254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smartmockups_litws8k2.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407610" cy="2111582"/>
                    </a:xfrm>
                    <a:prstGeom prst="rect">
                      <a:avLst/>
                    </a:prstGeom>
                  </pic:spPr>
                </pic:pic>
              </a:graphicData>
            </a:graphic>
          </wp:inline>
        </w:drawing>
      </w:r>
      <w:r w:rsidR="002E12C7" w:rsidRPr="008B37CE">
        <w:rPr>
          <w:rFonts w:ascii="Times New Roman" w:hAnsi="Times New Roman" w:cs="Times New Roman"/>
          <w:sz w:val="24"/>
          <w:szCs w:val="24"/>
        </w:rPr>
        <w:t xml:space="preserve">                 </w:t>
      </w:r>
      <w:r w:rsidR="002E12C7" w:rsidRPr="008B37CE">
        <w:rPr>
          <w:rFonts w:ascii="Times New Roman" w:hAnsi="Times New Roman" w:cs="Times New Roman"/>
          <w:noProof/>
          <w:sz w:val="24"/>
          <w:szCs w:val="24"/>
        </w:rPr>
        <w:drawing>
          <wp:inline distT="0" distB="0" distL="0" distR="0" wp14:anchorId="71A47064" wp14:editId="4C78B18D">
            <wp:extent cx="2062333" cy="212566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smartmockups_liu30yka.jpg"/>
                    <pic:cNvPicPr/>
                  </pic:nvPicPr>
                  <pic:blipFill rotWithShape="1">
                    <a:blip r:embed="rId45" cstate="print">
                      <a:extLst>
                        <a:ext uri="{28A0092B-C50C-407E-A947-70E740481C1C}">
                          <a14:useLocalDpi xmlns:a14="http://schemas.microsoft.com/office/drawing/2010/main" val="0"/>
                        </a:ext>
                      </a:extLst>
                    </a:blip>
                    <a:srcRect l="16107" r="15976"/>
                    <a:stretch/>
                  </pic:blipFill>
                  <pic:spPr bwMode="auto">
                    <a:xfrm>
                      <a:off x="0" y="0"/>
                      <a:ext cx="2065192" cy="2128607"/>
                    </a:xfrm>
                    <a:prstGeom prst="rect">
                      <a:avLst/>
                    </a:prstGeom>
                    <a:ln>
                      <a:noFill/>
                    </a:ln>
                    <a:extLst>
                      <a:ext uri="{53640926-AAD7-44D8-BBD7-CCE9431645EC}">
                        <a14:shadowObscured xmlns:a14="http://schemas.microsoft.com/office/drawing/2010/main"/>
                      </a:ext>
                    </a:extLst>
                  </pic:spPr>
                </pic:pic>
              </a:graphicData>
            </a:graphic>
          </wp:inline>
        </w:drawing>
      </w:r>
    </w:p>
    <w:p w14:paraId="4A31DA44" w14:textId="77777777" w:rsidR="002E12C7" w:rsidRPr="008B37CE" w:rsidRDefault="002E12C7" w:rsidP="008B37CE">
      <w:pPr>
        <w:spacing w:line="360" w:lineRule="auto"/>
        <w:rPr>
          <w:rFonts w:ascii="Times New Roman" w:hAnsi="Times New Roman" w:cs="Times New Roman"/>
          <w:sz w:val="24"/>
          <w:szCs w:val="24"/>
        </w:rPr>
      </w:pPr>
    </w:p>
    <w:p w14:paraId="39240EA2" w14:textId="77777777" w:rsidR="002E12C7" w:rsidRPr="008B37CE" w:rsidRDefault="002E12C7" w:rsidP="008B37CE">
      <w:pPr>
        <w:pStyle w:val="Heading2"/>
        <w:spacing w:line="360" w:lineRule="auto"/>
        <w:rPr>
          <w:rFonts w:ascii="Times New Roman" w:hAnsi="Times New Roman" w:cs="Times New Roman"/>
          <w:sz w:val="24"/>
          <w:szCs w:val="24"/>
        </w:rPr>
      </w:pPr>
      <w:bookmarkStart w:id="26" w:name="_Toc137595402"/>
      <w:r w:rsidRPr="008B37CE">
        <w:rPr>
          <w:rFonts w:ascii="Times New Roman" w:hAnsi="Times New Roman" w:cs="Times New Roman"/>
          <w:sz w:val="24"/>
          <w:szCs w:val="24"/>
        </w:rPr>
        <w:t>Otros</w:t>
      </w:r>
      <w:bookmarkEnd w:id="26"/>
      <w:r w:rsidRPr="008B37CE">
        <w:rPr>
          <w:rFonts w:ascii="Times New Roman" w:hAnsi="Times New Roman" w:cs="Times New Roman"/>
          <w:sz w:val="24"/>
          <w:szCs w:val="24"/>
        </w:rPr>
        <w:t xml:space="preserve"> </w:t>
      </w:r>
    </w:p>
    <w:p w14:paraId="5D319AB7" w14:textId="13EA673F" w:rsidR="002E12C7" w:rsidRPr="008B37CE" w:rsidRDefault="002E12C7" w:rsidP="008B37CE">
      <w:pPr>
        <w:spacing w:line="360" w:lineRule="auto"/>
        <w:rPr>
          <w:rFonts w:ascii="Times New Roman" w:hAnsi="Times New Roman" w:cs="Times New Roman"/>
          <w:sz w:val="24"/>
          <w:szCs w:val="24"/>
        </w:rPr>
      </w:pPr>
      <w:r w:rsidRPr="008B37CE">
        <w:rPr>
          <w:rFonts w:ascii="Times New Roman" w:hAnsi="Times New Roman" w:cs="Times New Roman"/>
          <w:noProof/>
          <w:sz w:val="24"/>
          <w:szCs w:val="24"/>
        </w:rPr>
        <w:drawing>
          <wp:inline distT="0" distB="0" distL="0" distR="0" wp14:anchorId="4D404690" wp14:editId="414E7005">
            <wp:extent cx="1586429" cy="1024890"/>
            <wp:effectExtent l="0" t="0" r="0" b="381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smartmockups_litw8bwr.png"/>
                    <pic:cNvPicPr/>
                  </pic:nvPicPr>
                  <pic:blipFill rotWithShape="1">
                    <a:blip r:embed="rId46" cstate="print">
                      <a:extLst>
                        <a:ext uri="{28A0092B-C50C-407E-A947-70E740481C1C}">
                          <a14:useLocalDpi xmlns:a14="http://schemas.microsoft.com/office/drawing/2010/main" val="0"/>
                        </a:ext>
                      </a:extLst>
                    </a:blip>
                    <a:srcRect t="-1059" r="41818"/>
                    <a:stretch/>
                  </pic:blipFill>
                  <pic:spPr bwMode="auto">
                    <a:xfrm>
                      <a:off x="0" y="0"/>
                      <a:ext cx="1595009" cy="1030433"/>
                    </a:xfrm>
                    <a:prstGeom prst="rect">
                      <a:avLst/>
                    </a:prstGeom>
                    <a:ln>
                      <a:noFill/>
                    </a:ln>
                    <a:extLst>
                      <a:ext uri="{53640926-AAD7-44D8-BBD7-CCE9431645EC}">
                        <a14:shadowObscured xmlns:a14="http://schemas.microsoft.com/office/drawing/2010/main"/>
                      </a:ext>
                    </a:extLst>
                  </pic:spPr>
                </pic:pic>
              </a:graphicData>
            </a:graphic>
          </wp:inline>
        </w:drawing>
      </w:r>
      <w:r w:rsidR="00EF4522">
        <w:rPr>
          <w:rFonts w:ascii="Times New Roman" w:hAnsi="Times New Roman" w:cs="Times New Roman"/>
          <w:sz w:val="24"/>
          <w:szCs w:val="24"/>
        </w:rPr>
        <w:t xml:space="preserve">                  </w:t>
      </w:r>
      <w:r w:rsidRPr="008B37CE">
        <w:rPr>
          <w:rFonts w:ascii="Times New Roman" w:hAnsi="Times New Roman" w:cs="Times New Roman"/>
          <w:noProof/>
          <w:sz w:val="24"/>
          <w:szCs w:val="24"/>
        </w:rPr>
        <w:drawing>
          <wp:inline distT="0" distB="0" distL="0" distR="0" wp14:anchorId="68F0AB9F" wp14:editId="7874C8A2">
            <wp:extent cx="1491375" cy="1240653"/>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smartmockups_liu2sym2.png"/>
                    <pic:cNvPicPr/>
                  </pic:nvPicPr>
                  <pic:blipFill rotWithShape="1">
                    <a:blip r:embed="rId47" cstate="print">
                      <a:extLst>
                        <a:ext uri="{28A0092B-C50C-407E-A947-70E740481C1C}">
                          <a14:useLocalDpi xmlns:a14="http://schemas.microsoft.com/office/drawing/2010/main" val="0"/>
                        </a:ext>
                      </a:extLst>
                    </a:blip>
                    <a:srcRect l="25152" t="18921" r="23046" b="19519"/>
                    <a:stretch/>
                  </pic:blipFill>
                  <pic:spPr bwMode="auto">
                    <a:xfrm>
                      <a:off x="0" y="0"/>
                      <a:ext cx="1503517" cy="1250753"/>
                    </a:xfrm>
                    <a:prstGeom prst="rect">
                      <a:avLst/>
                    </a:prstGeom>
                    <a:ln>
                      <a:noFill/>
                    </a:ln>
                    <a:extLst>
                      <a:ext uri="{53640926-AAD7-44D8-BBD7-CCE9431645EC}">
                        <a14:shadowObscured xmlns:a14="http://schemas.microsoft.com/office/drawing/2010/main"/>
                      </a:ext>
                    </a:extLst>
                  </pic:spPr>
                </pic:pic>
              </a:graphicData>
            </a:graphic>
          </wp:inline>
        </w:drawing>
      </w:r>
      <w:r w:rsidRPr="008B37CE">
        <w:rPr>
          <w:rFonts w:ascii="Times New Roman" w:hAnsi="Times New Roman" w:cs="Times New Roman"/>
          <w:sz w:val="24"/>
          <w:szCs w:val="24"/>
        </w:rPr>
        <w:t xml:space="preserve">               </w:t>
      </w:r>
    </w:p>
    <w:p w14:paraId="53094462" w14:textId="77777777" w:rsidR="002E12C7" w:rsidRPr="008B37CE" w:rsidRDefault="002E12C7" w:rsidP="008B37CE">
      <w:pPr>
        <w:spacing w:line="360" w:lineRule="auto"/>
        <w:rPr>
          <w:rFonts w:ascii="Times New Roman" w:hAnsi="Times New Roman" w:cs="Times New Roman"/>
          <w:sz w:val="24"/>
          <w:szCs w:val="24"/>
        </w:rPr>
      </w:pPr>
    </w:p>
    <w:p w14:paraId="25913EA4" w14:textId="77777777" w:rsidR="002E12C7" w:rsidRPr="008B37CE" w:rsidRDefault="002E12C7" w:rsidP="008B37CE">
      <w:pPr>
        <w:spacing w:line="360" w:lineRule="auto"/>
        <w:rPr>
          <w:rFonts w:ascii="Times New Roman" w:hAnsi="Times New Roman" w:cs="Times New Roman"/>
          <w:sz w:val="24"/>
          <w:szCs w:val="24"/>
        </w:rPr>
      </w:pPr>
    </w:p>
    <w:p w14:paraId="501CE7A7" w14:textId="77777777" w:rsidR="002E12C7" w:rsidRPr="008B37CE" w:rsidRDefault="002E12C7" w:rsidP="008B37CE">
      <w:pPr>
        <w:spacing w:line="360" w:lineRule="auto"/>
        <w:rPr>
          <w:rFonts w:ascii="Times New Roman" w:hAnsi="Times New Roman" w:cs="Times New Roman"/>
          <w:sz w:val="24"/>
          <w:szCs w:val="24"/>
        </w:rPr>
      </w:pPr>
    </w:p>
    <w:p w14:paraId="244D64DC" w14:textId="77777777" w:rsidR="002E12C7" w:rsidRPr="008B37CE" w:rsidRDefault="002E12C7" w:rsidP="008B37CE">
      <w:pPr>
        <w:pStyle w:val="Heading1"/>
        <w:spacing w:line="360" w:lineRule="auto"/>
        <w:rPr>
          <w:rFonts w:ascii="Times New Roman" w:hAnsi="Times New Roman" w:cs="Times New Roman"/>
          <w:sz w:val="24"/>
          <w:szCs w:val="24"/>
        </w:rPr>
      </w:pPr>
      <w:bookmarkStart w:id="27" w:name="_Toc137595403"/>
      <w:r w:rsidRPr="008B37CE">
        <w:rPr>
          <w:rFonts w:ascii="Times New Roman" w:hAnsi="Times New Roman" w:cs="Times New Roman"/>
          <w:sz w:val="24"/>
          <w:szCs w:val="24"/>
        </w:rPr>
        <w:t>Aplicaciones Digitales</w:t>
      </w:r>
      <w:bookmarkEnd w:id="27"/>
      <w:r w:rsidRPr="008B37CE">
        <w:rPr>
          <w:rFonts w:ascii="Times New Roman" w:hAnsi="Times New Roman" w:cs="Times New Roman"/>
          <w:sz w:val="24"/>
          <w:szCs w:val="24"/>
        </w:rPr>
        <w:t xml:space="preserve"> </w:t>
      </w:r>
    </w:p>
    <w:p w14:paraId="4823011F" w14:textId="77777777" w:rsidR="002E12C7" w:rsidRPr="008B37CE" w:rsidRDefault="002E12C7" w:rsidP="008B37CE">
      <w:pPr>
        <w:spacing w:line="360" w:lineRule="auto"/>
        <w:rPr>
          <w:rFonts w:ascii="Times New Roman" w:hAnsi="Times New Roman" w:cs="Times New Roman"/>
          <w:sz w:val="24"/>
          <w:szCs w:val="24"/>
        </w:rPr>
      </w:pPr>
    </w:p>
    <w:p w14:paraId="61DC4B76" w14:textId="77777777" w:rsidR="002E12C7" w:rsidRPr="008B37CE" w:rsidRDefault="002E12C7" w:rsidP="008B37CE">
      <w:pPr>
        <w:spacing w:line="360" w:lineRule="auto"/>
        <w:rPr>
          <w:rFonts w:ascii="Times New Roman" w:hAnsi="Times New Roman" w:cs="Times New Roman"/>
          <w:sz w:val="24"/>
          <w:szCs w:val="24"/>
        </w:rPr>
      </w:pPr>
      <w:r w:rsidRPr="008B37CE">
        <w:rPr>
          <w:rFonts w:ascii="Times New Roman" w:hAnsi="Times New Roman" w:cs="Times New Roman"/>
          <w:noProof/>
          <w:sz w:val="24"/>
          <w:szCs w:val="24"/>
        </w:rPr>
        <w:drawing>
          <wp:inline distT="0" distB="0" distL="0" distR="0" wp14:anchorId="59E5B279" wp14:editId="5BFCB621">
            <wp:extent cx="2544445" cy="3195406"/>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1.png"/>
                    <pic:cNvPicPr/>
                  </pic:nvPicPr>
                  <pic:blipFill rotWithShape="1">
                    <a:blip r:embed="rId48" cstate="print">
                      <a:extLst>
                        <a:ext uri="{28A0092B-C50C-407E-A947-70E740481C1C}">
                          <a14:useLocalDpi xmlns:a14="http://schemas.microsoft.com/office/drawing/2010/main" val="0"/>
                        </a:ext>
                      </a:extLst>
                    </a:blip>
                    <a:srcRect t="11225"/>
                    <a:stretch/>
                  </pic:blipFill>
                  <pic:spPr bwMode="auto">
                    <a:xfrm>
                      <a:off x="0" y="0"/>
                      <a:ext cx="2544838" cy="3195900"/>
                    </a:xfrm>
                    <a:prstGeom prst="rect">
                      <a:avLst/>
                    </a:prstGeom>
                    <a:ln>
                      <a:noFill/>
                    </a:ln>
                    <a:extLst>
                      <a:ext uri="{53640926-AAD7-44D8-BBD7-CCE9431645EC}">
                        <a14:shadowObscured xmlns:a14="http://schemas.microsoft.com/office/drawing/2010/main"/>
                      </a:ext>
                    </a:extLst>
                  </pic:spPr>
                </pic:pic>
              </a:graphicData>
            </a:graphic>
          </wp:inline>
        </w:drawing>
      </w:r>
      <w:r w:rsidRPr="008B37CE">
        <w:rPr>
          <w:rFonts w:ascii="Times New Roman" w:hAnsi="Times New Roman" w:cs="Times New Roman"/>
          <w:noProof/>
          <w:sz w:val="24"/>
          <w:szCs w:val="24"/>
        </w:rPr>
        <w:drawing>
          <wp:inline distT="0" distB="0" distL="0" distR="0" wp14:anchorId="08E3F898" wp14:editId="2CC48236">
            <wp:extent cx="2544368" cy="2987749"/>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2.png"/>
                    <pic:cNvPicPr/>
                  </pic:nvPicPr>
                  <pic:blipFill rotWithShape="1">
                    <a:blip r:embed="rId49" cstate="print">
                      <a:extLst>
                        <a:ext uri="{28A0092B-C50C-407E-A947-70E740481C1C}">
                          <a14:useLocalDpi xmlns:a14="http://schemas.microsoft.com/office/drawing/2010/main" val="0"/>
                        </a:ext>
                      </a:extLst>
                    </a:blip>
                    <a:srcRect b="16992"/>
                    <a:stretch/>
                  </pic:blipFill>
                  <pic:spPr bwMode="auto">
                    <a:xfrm>
                      <a:off x="0" y="0"/>
                      <a:ext cx="2544838" cy="2988301"/>
                    </a:xfrm>
                    <a:prstGeom prst="rect">
                      <a:avLst/>
                    </a:prstGeom>
                    <a:ln>
                      <a:noFill/>
                    </a:ln>
                    <a:extLst>
                      <a:ext uri="{53640926-AAD7-44D8-BBD7-CCE9431645EC}">
                        <a14:shadowObscured xmlns:a14="http://schemas.microsoft.com/office/drawing/2010/main"/>
                      </a:ext>
                    </a:extLst>
                  </pic:spPr>
                </pic:pic>
              </a:graphicData>
            </a:graphic>
          </wp:inline>
        </w:drawing>
      </w:r>
    </w:p>
    <w:p w14:paraId="5B47C994" w14:textId="5207F573" w:rsidR="002E12C7" w:rsidRPr="008B37CE" w:rsidRDefault="0013790A" w:rsidP="008B37CE">
      <w:p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sidR="002E12C7" w:rsidRPr="008B37CE">
        <w:rPr>
          <w:rFonts w:ascii="Times New Roman" w:hAnsi="Times New Roman" w:cs="Times New Roman"/>
          <w:noProof/>
          <w:sz w:val="24"/>
          <w:szCs w:val="24"/>
        </w:rPr>
        <w:drawing>
          <wp:inline distT="0" distB="0" distL="0" distR="0" wp14:anchorId="09C424CB" wp14:editId="4B09FFA0">
            <wp:extent cx="2046898" cy="289560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3.pn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051880" cy="2902647"/>
                    </a:xfrm>
                    <a:prstGeom prst="rect">
                      <a:avLst/>
                    </a:prstGeom>
                  </pic:spPr>
                </pic:pic>
              </a:graphicData>
            </a:graphic>
          </wp:inline>
        </w:drawing>
      </w:r>
      <w:r>
        <w:rPr>
          <w:rFonts w:ascii="Times New Roman" w:hAnsi="Times New Roman" w:cs="Times New Roman"/>
          <w:sz w:val="24"/>
          <w:szCs w:val="24"/>
        </w:rPr>
        <w:t xml:space="preserve">               </w:t>
      </w:r>
      <w:r w:rsidR="002E12C7" w:rsidRPr="008B37CE">
        <w:rPr>
          <w:rFonts w:ascii="Times New Roman" w:hAnsi="Times New Roman" w:cs="Times New Roman"/>
          <w:noProof/>
          <w:sz w:val="24"/>
          <w:szCs w:val="24"/>
        </w:rPr>
        <w:drawing>
          <wp:inline distT="0" distB="0" distL="0" distR="0" wp14:anchorId="33C03C78" wp14:editId="4370B1C5">
            <wp:extent cx="2100764" cy="297180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4.pn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105756" cy="2978862"/>
                    </a:xfrm>
                    <a:prstGeom prst="rect">
                      <a:avLst/>
                    </a:prstGeom>
                  </pic:spPr>
                </pic:pic>
              </a:graphicData>
            </a:graphic>
          </wp:inline>
        </w:drawing>
      </w:r>
    </w:p>
    <w:p w14:paraId="775F2079" w14:textId="77777777" w:rsidR="00FF3346" w:rsidRPr="008B37CE" w:rsidRDefault="00FF3346" w:rsidP="008B37CE">
      <w:pPr>
        <w:spacing w:after="0" w:line="360" w:lineRule="auto"/>
        <w:jc w:val="both"/>
        <w:rPr>
          <w:rFonts w:ascii="Times New Roman" w:hAnsi="Times New Roman" w:cs="Times New Roman"/>
          <w:b/>
          <w:sz w:val="24"/>
          <w:szCs w:val="24"/>
        </w:rPr>
      </w:pPr>
      <w:r w:rsidRPr="008B37CE">
        <w:rPr>
          <w:rFonts w:ascii="Times New Roman" w:hAnsi="Times New Roman" w:cs="Times New Roman"/>
          <w:b/>
          <w:sz w:val="24"/>
          <w:szCs w:val="24"/>
        </w:rPr>
        <w:t>4. Conclusiones</w:t>
      </w:r>
    </w:p>
    <w:p w14:paraId="37864786" w14:textId="305B4B7D" w:rsidR="00380ECF" w:rsidRPr="008B37CE" w:rsidRDefault="00380ECF" w:rsidP="008B37CE">
      <w:pPr>
        <w:pStyle w:val="ListParagraph"/>
        <w:numPr>
          <w:ilvl w:val="0"/>
          <w:numId w:val="2"/>
        </w:numPr>
        <w:spacing w:after="0" w:line="360" w:lineRule="auto"/>
        <w:ind w:firstLine="60"/>
        <w:jc w:val="both"/>
        <w:rPr>
          <w:rFonts w:ascii="Times New Roman" w:hAnsi="Times New Roman" w:cs="Times New Roman"/>
          <w:sz w:val="24"/>
          <w:szCs w:val="24"/>
        </w:rPr>
      </w:pPr>
      <w:r w:rsidRPr="008B37CE">
        <w:rPr>
          <w:rFonts w:ascii="Times New Roman" w:hAnsi="Times New Roman" w:cs="Times New Roman"/>
          <w:sz w:val="24"/>
          <w:szCs w:val="24"/>
        </w:rPr>
        <w:lastRenderedPageBreak/>
        <w:t xml:space="preserve">COMINN es un proyecto con intensiones transformadoras en seis comunidades vulnerables de ahí que </w:t>
      </w:r>
      <w:proofErr w:type="spellStart"/>
      <w:r w:rsidRPr="008B37CE">
        <w:rPr>
          <w:rFonts w:ascii="Times New Roman" w:hAnsi="Times New Roman" w:cs="Times New Roman"/>
          <w:sz w:val="24"/>
          <w:szCs w:val="24"/>
        </w:rPr>
        <w:t>se</w:t>
      </w:r>
      <w:proofErr w:type="spellEnd"/>
      <w:r w:rsidRPr="008B37CE">
        <w:rPr>
          <w:rFonts w:ascii="Times New Roman" w:hAnsi="Times New Roman" w:cs="Times New Roman"/>
          <w:sz w:val="24"/>
          <w:szCs w:val="24"/>
        </w:rPr>
        <w:t xml:space="preserve"> que pretende llevar la alegría, la esperanza y el cambio a partir de las ideas y la creatividad.  Trabaja la inclusión social, y trabaja los </w:t>
      </w:r>
      <w:proofErr w:type="gramStart"/>
      <w:r w:rsidRPr="008B37CE">
        <w:rPr>
          <w:rFonts w:ascii="Times New Roman" w:hAnsi="Times New Roman" w:cs="Times New Roman"/>
          <w:sz w:val="24"/>
          <w:szCs w:val="24"/>
        </w:rPr>
        <w:t>ODS  como</w:t>
      </w:r>
      <w:proofErr w:type="gramEnd"/>
      <w:r w:rsidRPr="008B37CE">
        <w:rPr>
          <w:rFonts w:ascii="Times New Roman" w:hAnsi="Times New Roman" w:cs="Times New Roman"/>
          <w:sz w:val="24"/>
          <w:szCs w:val="24"/>
        </w:rPr>
        <w:t xml:space="preserve"> dos pilares fundamentales en su accionar.  Otro de los conceptos que se evoca es el valor de los individuos como actor principal del cambio en las comunidades.</w:t>
      </w:r>
    </w:p>
    <w:p w14:paraId="3572B95F" w14:textId="77777777" w:rsidR="00380ECF" w:rsidRPr="008B37CE" w:rsidRDefault="00380ECF" w:rsidP="008B37CE">
      <w:pPr>
        <w:pStyle w:val="ListParagraph"/>
        <w:numPr>
          <w:ilvl w:val="0"/>
          <w:numId w:val="2"/>
        </w:numPr>
        <w:spacing w:after="0" w:line="360" w:lineRule="auto"/>
        <w:jc w:val="both"/>
        <w:rPr>
          <w:rFonts w:ascii="Times New Roman" w:hAnsi="Times New Roman" w:cs="Times New Roman"/>
          <w:sz w:val="24"/>
          <w:szCs w:val="24"/>
        </w:rPr>
      </w:pPr>
      <w:r w:rsidRPr="008B37CE">
        <w:rPr>
          <w:rFonts w:ascii="Times New Roman" w:hAnsi="Times New Roman" w:cs="Times New Roman"/>
          <w:sz w:val="24"/>
          <w:szCs w:val="24"/>
        </w:rPr>
        <w:t>Constituyen la identidad los signos simples: imagotipo, tipografía, gama cromática y los complementarios como ilustraciones, conceptos y formatos.</w:t>
      </w:r>
    </w:p>
    <w:p w14:paraId="0D3E3540" w14:textId="77777777" w:rsidR="00380ECF" w:rsidRPr="008B37CE" w:rsidRDefault="00380ECF" w:rsidP="008B37CE">
      <w:pPr>
        <w:pStyle w:val="ListParagraph"/>
        <w:numPr>
          <w:ilvl w:val="0"/>
          <w:numId w:val="2"/>
        </w:numPr>
        <w:spacing w:after="0" w:line="360" w:lineRule="auto"/>
        <w:jc w:val="both"/>
        <w:rPr>
          <w:rFonts w:ascii="Times New Roman" w:hAnsi="Times New Roman" w:cs="Times New Roman"/>
          <w:sz w:val="24"/>
          <w:szCs w:val="24"/>
        </w:rPr>
      </w:pPr>
      <w:r w:rsidRPr="008B37CE">
        <w:rPr>
          <w:rFonts w:ascii="Times New Roman" w:hAnsi="Times New Roman" w:cs="Times New Roman"/>
          <w:sz w:val="24"/>
          <w:szCs w:val="24"/>
        </w:rPr>
        <w:t>El isologotipo es el identificador oficial del proyecto, del cual se pueden utilizar por separado el imagotipo, logotipo y el genérico según las aplicaciones de oficina, digitales o promocionales que se vayan a realizar.</w:t>
      </w:r>
    </w:p>
    <w:p w14:paraId="206122CB" w14:textId="77777777" w:rsidR="00380ECF" w:rsidRPr="008B37CE" w:rsidRDefault="00380ECF" w:rsidP="008B37CE">
      <w:pPr>
        <w:pStyle w:val="ListParagraph"/>
        <w:numPr>
          <w:ilvl w:val="0"/>
          <w:numId w:val="2"/>
        </w:numPr>
        <w:spacing w:after="0" w:line="360" w:lineRule="auto"/>
        <w:jc w:val="both"/>
        <w:rPr>
          <w:rFonts w:ascii="Times New Roman" w:hAnsi="Times New Roman" w:cs="Times New Roman"/>
          <w:sz w:val="24"/>
          <w:szCs w:val="24"/>
        </w:rPr>
      </w:pPr>
      <w:r w:rsidRPr="008B37CE">
        <w:rPr>
          <w:rFonts w:ascii="Times New Roman" w:hAnsi="Times New Roman" w:cs="Times New Roman"/>
          <w:sz w:val="24"/>
          <w:szCs w:val="24"/>
        </w:rPr>
        <w:t>Las regulaciones y normativas están expuestas en el manual y no se deben tomar decisiones antes de consultarlo.</w:t>
      </w:r>
    </w:p>
    <w:p w14:paraId="6568DB52" w14:textId="76CF69D1" w:rsidR="00380ECF" w:rsidRPr="00EF4522" w:rsidRDefault="00380ECF" w:rsidP="00DE6904">
      <w:pPr>
        <w:pStyle w:val="ListParagraph"/>
        <w:numPr>
          <w:ilvl w:val="0"/>
          <w:numId w:val="2"/>
        </w:numPr>
        <w:spacing w:after="0" w:line="360" w:lineRule="auto"/>
        <w:jc w:val="both"/>
        <w:rPr>
          <w:rFonts w:ascii="Times New Roman" w:hAnsi="Times New Roman" w:cs="Times New Roman"/>
          <w:sz w:val="24"/>
          <w:szCs w:val="24"/>
        </w:rPr>
      </w:pPr>
      <w:r w:rsidRPr="00EF4522">
        <w:rPr>
          <w:rFonts w:ascii="Times New Roman" w:hAnsi="Times New Roman" w:cs="Times New Roman"/>
          <w:sz w:val="24"/>
          <w:szCs w:val="24"/>
        </w:rPr>
        <w:t xml:space="preserve">El rol del manual de identidad </w:t>
      </w:r>
      <w:proofErr w:type="gramStart"/>
      <w:r w:rsidRPr="00EF4522">
        <w:rPr>
          <w:rFonts w:ascii="Times New Roman" w:hAnsi="Times New Roman" w:cs="Times New Roman"/>
          <w:sz w:val="24"/>
          <w:szCs w:val="24"/>
        </w:rPr>
        <w:t>visual  es</w:t>
      </w:r>
      <w:proofErr w:type="gramEnd"/>
      <w:r w:rsidRPr="00EF4522">
        <w:rPr>
          <w:rFonts w:ascii="Times New Roman" w:hAnsi="Times New Roman" w:cs="Times New Roman"/>
          <w:sz w:val="24"/>
          <w:szCs w:val="24"/>
        </w:rPr>
        <w:t xml:space="preserve"> invaluable al ser un esclarecedor del accionar del proyecto para un público que desconoce su actividad y aún no tiene posicionado los signos más prominentes de la entidad. </w:t>
      </w:r>
    </w:p>
    <w:p w14:paraId="02B2B5EE" w14:textId="77777777" w:rsidR="00FF3346" w:rsidRPr="008B37CE" w:rsidRDefault="00FF3346" w:rsidP="008B37CE">
      <w:pPr>
        <w:spacing w:after="0" w:line="360" w:lineRule="auto"/>
        <w:jc w:val="both"/>
        <w:rPr>
          <w:rFonts w:ascii="Times New Roman" w:hAnsi="Times New Roman" w:cs="Times New Roman"/>
          <w:sz w:val="24"/>
          <w:szCs w:val="24"/>
        </w:rPr>
      </w:pPr>
    </w:p>
    <w:p w14:paraId="1CFA1679" w14:textId="77777777" w:rsidR="00FF3346" w:rsidRPr="008B37CE" w:rsidRDefault="00FF3346" w:rsidP="008B37CE">
      <w:pPr>
        <w:spacing w:after="0" w:line="360" w:lineRule="auto"/>
        <w:jc w:val="both"/>
        <w:rPr>
          <w:rFonts w:ascii="Times New Roman" w:hAnsi="Times New Roman" w:cs="Times New Roman"/>
          <w:b/>
          <w:sz w:val="24"/>
          <w:szCs w:val="24"/>
        </w:rPr>
      </w:pPr>
      <w:r w:rsidRPr="008B37CE">
        <w:rPr>
          <w:rFonts w:ascii="Times New Roman" w:hAnsi="Times New Roman" w:cs="Times New Roman"/>
          <w:b/>
          <w:sz w:val="24"/>
          <w:szCs w:val="24"/>
        </w:rPr>
        <w:t>5. Referencias bibliográficas</w:t>
      </w:r>
    </w:p>
    <w:p w14:paraId="475D13D7" w14:textId="3C2CDE3A" w:rsidR="00BA0F2C" w:rsidRPr="005757EB" w:rsidRDefault="008479E5" w:rsidP="005757EB">
      <w:pPr>
        <w:numPr>
          <w:ilvl w:val="0"/>
          <w:numId w:val="4"/>
        </w:numPr>
        <w:spacing w:after="0" w:line="360" w:lineRule="auto"/>
        <w:ind w:left="754" w:hanging="397"/>
        <w:jc w:val="both"/>
        <w:rPr>
          <w:rFonts w:ascii="Times New Roman" w:hAnsi="Times New Roman" w:cs="Times New Roman"/>
          <w:sz w:val="24"/>
          <w:szCs w:val="24"/>
        </w:rPr>
      </w:pPr>
      <w:r w:rsidRPr="005757EB">
        <w:rPr>
          <w:rFonts w:ascii="Times New Roman" w:hAnsi="Times New Roman" w:cs="Times New Roman"/>
          <w:sz w:val="24"/>
          <w:szCs w:val="24"/>
        </w:rPr>
        <w:t xml:space="preserve">Acuerdo No. 518 “Metodología para el desarrollo del Trabajo Comunitario Integrado desde las circunscripciones”. Ley No. 132 “De organización y funcionamiento de las Asambleas Municipales del Poder Popular y los Consejos Populares” (2023). </w:t>
      </w:r>
    </w:p>
    <w:p w14:paraId="58CF05C2" w14:textId="77777777" w:rsidR="00BA0F2C" w:rsidRPr="005757EB" w:rsidRDefault="008479E5" w:rsidP="005757EB">
      <w:pPr>
        <w:numPr>
          <w:ilvl w:val="0"/>
          <w:numId w:val="4"/>
        </w:numPr>
        <w:spacing w:after="0" w:line="360" w:lineRule="auto"/>
        <w:ind w:left="754" w:hanging="397"/>
        <w:jc w:val="both"/>
        <w:rPr>
          <w:rFonts w:ascii="Times New Roman" w:hAnsi="Times New Roman" w:cs="Times New Roman"/>
          <w:sz w:val="24"/>
          <w:szCs w:val="24"/>
          <w:lang w:val="en-GB"/>
        </w:rPr>
      </w:pPr>
      <w:r w:rsidRPr="005757EB">
        <w:rPr>
          <w:rFonts w:ascii="Times New Roman" w:hAnsi="Times New Roman" w:cs="Times New Roman"/>
          <w:sz w:val="24"/>
          <w:szCs w:val="24"/>
        </w:rPr>
        <w:t xml:space="preserve">Alonso y </w:t>
      </w:r>
      <w:proofErr w:type="spellStart"/>
      <w:r w:rsidRPr="005757EB">
        <w:rPr>
          <w:rFonts w:ascii="Times New Roman" w:hAnsi="Times New Roman" w:cs="Times New Roman"/>
          <w:sz w:val="24"/>
          <w:szCs w:val="24"/>
        </w:rPr>
        <w:t>Saladrigas</w:t>
      </w:r>
      <w:proofErr w:type="spellEnd"/>
      <w:r w:rsidRPr="005757EB">
        <w:rPr>
          <w:rFonts w:ascii="Times New Roman" w:hAnsi="Times New Roman" w:cs="Times New Roman"/>
          <w:sz w:val="24"/>
          <w:szCs w:val="24"/>
        </w:rPr>
        <w:t xml:space="preserve"> (2008). para investigar en Comunicación Social. Guía didáctica. Editorial </w:t>
      </w:r>
      <w:proofErr w:type="spellStart"/>
      <w:r w:rsidRPr="005757EB">
        <w:rPr>
          <w:rFonts w:ascii="Times New Roman" w:hAnsi="Times New Roman" w:cs="Times New Roman"/>
          <w:sz w:val="24"/>
          <w:szCs w:val="24"/>
        </w:rPr>
        <w:t>Felix</w:t>
      </w:r>
      <w:proofErr w:type="spellEnd"/>
      <w:r w:rsidRPr="005757EB">
        <w:rPr>
          <w:rFonts w:ascii="Times New Roman" w:hAnsi="Times New Roman" w:cs="Times New Roman"/>
          <w:sz w:val="24"/>
          <w:szCs w:val="24"/>
        </w:rPr>
        <w:t xml:space="preserve"> Varela. </w:t>
      </w:r>
    </w:p>
    <w:p w14:paraId="191CB779" w14:textId="77777777" w:rsidR="00BA0F2C" w:rsidRPr="005757EB" w:rsidRDefault="008479E5" w:rsidP="005757EB">
      <w:pPr>
        <w:numPr>
          <w:ilvl w:val="0"/>
          <w:numId w:val="4"/>
        </w:numPr>
        <w:spacing w:after="0" w:line="360" w:lineRule="auto"/>
        <w:ind w:left="754" w:hanging="397"/>
        <w:jc w:val="both"/>
        <w:rPr>
          <w:rFonts w:ascii="Times New Roman" w:hAnsi="Times New Roman" w:cs="Times New Roman"/>
          <w:sz w:val="24"/>
          <w:szCs w:val="24"/>
        </w:rPr>
      </w:pPr>
      <w:r w:rsidRPr="005757EB">
        <w:rPr>
          <w:rFonts w:ascii="Times New Roman" w:hAnsi="Times New Roman" w:cs="Times New Roman"/>
          <w:sz w:val="24"/>
          <w:szCs w:val="24"/>
        </w:rPr>
        <w:t xml:space="preserve">Costa, J. (2014). Diseño de Comunicación Visual: el nuevo paradigma. En Revista EXPERTIA. 2; 4. Recuperado de: </w:t>
      </w:r>
      <w:hyperlink r:id="rId52" w:history="1">
        <w:r w:rsidRPr="005757EB">
          <w:rPr>
            <w:rStyle w:val="Hyperlink"/>
            <w:rFonts w:ascii="Times New Roman" w:hAnsi="Times New Roman" w:cs="Times New Roman"/>
            <w:sz w:val="24"/>
            <w:szCs w:val="24"/>
          </w:rPr>
          <w:t>https://ddd/uab/cat/pub/grafica/grafica_a2014v2n4/grafica_a2014v2n4p89.pdf</w:t>
        </w:r>
      </w:hyperlink>
    </w:p>
    <w:p w14:paraId="7DB7682E" w14:textId="77777777" w:rsidR="00BA0F2C" w:rsidRPr="005757EB" w:rsidRDefault="008479E5" w:rsidP="005757EB">
      <w:pPr>
        <w:numPr>
          <w:ilvl w:val="0"/>
          <w:numId w:val="4"/>
        </w:numPr>
        <w:spacing w:after="0" w:line="360" w:lineRule="auto"/>
        <w:ind w:left="754" w:hanging="397"/>
        <w:jc w:val="both"/>
        <w:rPr>
          <w:rFonts w:ascii="Times New Roman" w:hAnsi="Times New Roman" w:cs="Times New Roman"/>
          <w:sz w:val="24"/>
          <w:szCs w:val="24"/>
          <w:lang w:val="en-GB"/>
        </w:rPr>
      </w:pPr>
      <w:r w:rsidRPr="005757EB">
        <w:rPr>
          <w:rFonts w:ascii="Times New Roman" w:hAnsi="Times New Roman" w:cs="Times New Roman"/>
          <w:sz w:val="24"/>
          <w:szCs w:val="24"/>
        </w:rPr>
        <w:t xml:space="preserve">Garcés Corra, et al. (2019). Manual de comunicación e información estratégica en Gobiernos Locales. PADIT. </w:t>
      </w:r>
    </w:p>
    <w:p w14:paraId="413CDD7A" w14:textId="7FDE69E0" w:rsidR="00D36D1C" w:rsidRPr="005757EB" w:rsidRDefault="008479E5" w:rsidP="005757EB">
      <w:pPr>
        <w:numPr>
          <w:ilvl w:val="0"/>
          <w:numId w:val="4"/>
        </w:numPr>
        <w:spacing w:after="0" w:line="360" w:lineRule="auto"/>
        <w:ind w:left="754" w:hanging="397"/>
        <w:jc w:val="both"/>
        <w:rPr>
          <w:rFonts w:ascii="Times New Roman" w:hAnsi="Times New Roman" w:cs="Times New Roman"/>
          <w:sz w:val="24"/>
          <w:szCs w:val="24"/>
        </w:rPr>
      </w:pPr>
      <w:r w:rsidRPr="005757EB">
        <w:rPr>
          <w:rFonts w:ascii="Times New Roman" w:hAnsi="Times New Roman" w:cs="Times New Roman"/>
          <w:sz w:val="24"/>
          <w:szCs w:val="24"/>
        </w:rPr>
        <w:t xml:space="preserve">Hernández Sampieri, R., Baptista Lucio, P., &amp; Fernández Collado, C. (2014). Metodología de la </w:t>
      </w:r>
      <w:proofErr w:type="spellStart"/>
      <w:r w:rsidRPr="005757EB">
        <w:rPr>
          <w:rFonts w:ascii="Times New Roman" w:hAnsi="Times New Roman" w:cs="Times New Roman"/>
          <w:sz w:val="24"/>
          <w:szCs w:val="24"/>
        </w:rPr>
        <w:t>inverstigación</w:t>
      </w:r>
      <w:proofErr w:type="spellEnd"/>
      <w:r w:rsidRPr="005757EB">
        <w:rPr>
          <w:rFonts w:ascii="Times New Roman" w:hAnsi="Times New Roman" w:cs="Times New Roman"/>
          <w:sz w:val="24"/>
          <w:szCs w:val="24"/>
        </w:rPr>
        <w:t xml:space="preserve"> (Sexta Edición ed.). México. </w:t>
      </w:r>
    </w:p>
    <w:sectPr w:rsidR="00D36D1C" w:rsidRPr="005757EB" w:rsidSect="00C8585B">
      <w:headerReference w:type="default" r:id="rId53"/>
      <w:footerReference w:type="default" r:id="rId54"/>
      <w:pgSz w:w="11906" w:h="16838"/>
      <w:pgMar w:top="1417" w:right="1701" w:bottom="1417" w:left="1701" w:header="56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96347FE" w14:textId="77777777" w:rsidR="00D054D0" w:rsidRDefault="00D054D0" w:rsidP="00C8585B">
      <w:pPr>
        <w:spacing w:after="0" w:line="240" w:lineRule="auto"/>
      </w:pPr>
      <w:r>
        <w:separator/>
      </w:r>
    </w:p>
  </w:endnote>
  <w:endnote w:type="continuationSeparator" w:id="0">
    <w:p w14:paraId="220E043A" w14:textId="77777777" w:rsidR="00D054D0" w:rsidRDefault="00D054D0" w:rsidP="00C858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Lucida Calligraphy">
    <w:panose1 w:val="03010101010101010101"/>
    <w:charset w:val="00"/>
    <w:family w:val="script"/>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Liberation Sans">
    <w:altName w:val="Arial"/>
    <w:charset w:val="01"/>
    <w:family w:val="swiss"/>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2270190"/>
      <w:docPartObj>
        <w:docPartGallery w:val="Page Numbers (Bottom of Page)"/>
        <w:docPartUnique/>
      </w:docPartObj>
    </w:sdtPr>
    <w:sdtEndPr/>
    <w:sdtContent>
      <w:p w14:paraId="024D263E" w14:textId="77777777" w:rsidR="009D5E02" w:rsidRDefault="00E40131">
        <w:pPr>
          <w:pStyle w:val="Footer"/>
          <w:jc w:val="right"/>
        </w:pPr>
        <w:r>
          <w:fldChar w:fldCharType="begin"/>
        </w:r>
        <w:r>
          <w:instrText xml:space="preserve"> PAGE   \* MERGEFORMAT </w:instrText>
        </w:r>
        <w:r>
          <w:fldChar w:fldCharType="separate"/>
        </w:r>
        <w:r w:rsidR="000A6EC7">
          <w:rPr>
            <w:noProof/>
          </w:rPr>
          <w:t>1</w:t>
        </w:r>
        <w:r>
          <w:rPr>
            <w:noProof/>
          </w:rPr>
          <w:fldChar w:fldCharType="end"/>
        </w:r>
      </w:p>
    </w:sdtContent>
  </w:sdt>
  <w:p w14:paraId="64C0C062" w14:textId="77777777" w:rsidR="009D5E02" w:rsidRPr="00C8585B" w:rsidRDefault="00972A58" w:rsidP="00C8585B">
    <w:pPr>
      <w:pStyle w:val="Header"/>
      <w:jc w:val="center"/>
      <w:rPr>
        <w:rFonts w:ascii="Verdana" w:hAnsi="Verdana"/>
        <w:b/>
        <w:sz w:val="16"/>
        <w:szCs w:val="16"/>
        <w:lang w:val="es-ES_tradnl"/>
      </w:rPr>
    </w:pPr>
    <w:r w:rsidRPr="00972A58">
      <w:rPr>
        <w:rFonts w:ascii="Verdana" w:hAnsi="Verdana"/>
        <w:b/>
        <w:sz w:val="16"/>
        <w:szCs w:val="16"/>
        <w:lang w:val="es-ES_tradnl"/>
      </w:rPr>
      <w:t>IV Convención Científica</w:t>
    </w:r>
    <w:r>
      <w:rPr>
        <w:rFonts w:ascii="Verdana" w:hAnsi="Verdana"/>
        <w:b/>
        <w:sz w:val="16"/>
        <w:szCs w:val="16"/>
        <w:lang w:val="es-ES_tradnl"/>
      </w:rPr>
      <w:t xml:space="preserve"> </w:t>
    </w:r>
    <w:r w:rsidRPr="00972A58">
      <w:rPr>
        <w:rFonts w:ascii="Verdana" w:hAnsi="Verdana"/>
        <w:b/>
        <w:sz w:val="16"/>
        <w:szCs w:val="16"/>
        <w:lang w:val="es-ES_tradnl"/>
      </w:rPr>
      <w:t>Internacional UCLV 2023</w:t>
    </w:r>
  </w:p>
  <w:p w14:paraId="51A161B8" w14:textId="77777777" w:rsidR="009D5E02" w:rsidRPr="00C8585B" w:rsidRDefault="009D5E02" w:rsidP="00C8585B">
    <w:pPr>
      <w:pStyle w:val="Header"/>
      <w:jc w:val="center"/>
      <w:rPr>
        <w:rFonts w:ascii="Verdana" w:hAnsi="Verdana"/>
        <w:b/>
        <w:sz w:val="16"/>
        <w:szCs w:val="16"/>
        <w:lang w:val="es-ES_tradnl"/>
      </w:rPr>
    </w:pPr>
    <w:r w:rsidRPr="00C8585B">
      <w:rPr>
        <w:rFonts w:ascii="Verdana" w:hAnsi="Verdana"/>
        <w:b/>
        <w:sz w:val="16"/>
        <w:szCs w:val="16"/>
        <w:lang w:val="es-ES_tradnl"/>
      </w:rPr>
      <w:t>Universidad Central “Marta Abreu” de Las Villas</w:t>
    </w:r>
  </w:p>
  <w:p w14:paraId="33477B9C" w14:textId="77777777" w:rsidR="002E12C7" w:rsidRPr="001B11D3" w:rsidRDefault="002E12C7" w:rsidP="002E12C7">
    <w:pPr>
      <w:spacing w:after="0"/>
      <w:jc w:val="center"/>
      <w:rPr>
        <w:rFonts w:ascii="Verdana" w:hAnsi="Verdana" w:cs="Times New Roman"/>
        <w:b/>
        <w:sz w:val="16"/>
        <w:szCs w:val="24"/>
      </w:rPr>
    </w:pPr>
    <w:r w:rsidRPr="001B11D3">
      <w:rPr>
        <w:rFonts w:ascii="Verdana" w:hAnsi="Verdana" w:cs="Times New Roman"/>
        <w:b/>
        <w:sz w:val="16"/>
        <w:szCs w:val="24"/>
      </w:rPr>
      <w:t>MANUAL DE IDENTIDAD VISUAL DEL PROYECTO DE DESARROLLO LOCAL “COMUNIDADES EN INNOVACIÓN”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8161A14" w14:textId="77777777" w:rsidR="00D054D0" w:rsidRDefault="00D054D0" w:rsidP="00C8585B">
      <w:pPr>
        <w:spacing w:after="0" w:line="240" w:lineRule="auto"/>
      </w:pPr>
      <w:r>
        <w:separator/>
      </w:r>
    </w:p>
  </w:footnote>
  <w:footnote w:type="continuationSeparator" w:id="0">
    <w:p w14:paraId="3FB9A140" w14:textId="77777777" w:rsidR="00D054D0" w:rsidRDefault="00D054D0" w:rsidP="00C8585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057" w:type="dxa"/>
      <w:jc w:val="center"/>
      <w:tblLayout w:type="fixed"/>
      <w:tblLook w:val="04A0" w:firstRow="1" w:lastRow="0" w:firstColumn="1" w:lastColumn="0" w:noHBand="0" w:noVBand="1"/>
    </w:tblPr>
    <w:tblGrid>
      <w:gridCol w:w="1425"/>
      <w:gridCol w:w="8632"/>
    </w:tblGrid>
    <w:tr w:rsidR="00F31B37" w:rsidRPr="004D77C8" w14:paraId="49C93214" w14:textId="77777777" w:rsidTr="00F31B37">
      <w:trPr>
        <w:trHeight w:val="1114"/>
        <w:jc w:val="center"/>
      </w:trPr>
      <w:tc>
        <w:tcPr>
          <w:tcW w:w="1425" w:type="dxa"/>
        </w:tcPr>
        <w:p w14:paraId="052DEB2D" w14:textId="77777777" w:rsidR="00F31B37" w:rsidRPr="004D77C8" w:rsidRDefault="00F31B37" w:rsidP="00C8585B">
          <w:pPr>
            <w:pStyle w:val="Header"/>
            <w:jc w:val="both"/>
            <w:rPr>
              <w:rFonts w:ascii="Verdana" w:hAnsi="Verdana"/>
              <w:b/>
              <w:sz w:val="18"/>
              <w:szCs w:val="18"/>
              <w:lang w:val="es-ES_tradnl"/>
            </w:rPr>
          </w:pPr>
          <w:r>
            <w:rPr>
              <w:rFonts w:ascii="Liberation Sans" w:hAnsi="Liberation Sans"/>
              <w:noProof/>
              <w:sz w:val="28"/>
              <w:szCs w:val="28"/>
              <w:lang w:val="en-GB" w:eastAsia="en-GB"/>
            </w:rPr>
            <w:drawing>
              <wp:anchor distT="0" distB="0" distL="114300" distR="114300" simplePos="0" relativeHeight="251561472" behindDoc="1" locked="0" layoutInCell="1" allowOverlap="1" wp14:anchorId="6D40B199" wp14:editId="65EA2F51">
                <wp:simplePos x="0" y="0"/>
                <wp:positionH relativeFrom="column">
                  <wp:posOffset>-8662</wp:posOffset>
                </wp:positionH>
                <wp:positionV relativeFrom="paragraph">
                  <wp:posOffset>-12712</wp:posOffset>
                </wp:positionV>
                <wp:extent cx="610678" cy="750498"/>
                <wp:effectExtent l="19050" t="0" r="0" b="0"/>
                <wp:wrapNone/>
                <wp:docPr id="3" name="Imagen 1" descr="C:\Users\Nadya\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dya\Desktop\logo.png"/>
                        <pic:cNvPicPr>
                          <a:picLocks noChangeAspect="1" noChangeArrowheads="1"/>
                        </pic:cNvPicPr>
                      </pic:nvPicPr>
                      <pic:blipFill>
                        <a:blip r:embed="rId1"/>
                        <a:srcRect/>
                        <a:stretch>
                          <a:fillRect/>
                        </a:stretch>
                      </pic:blipFill>
                      <pic:spPr bwMode="auto">
                        <a:xfrm>
                          <a:off x="0" y="0"/>
                          <a:ext cx="610678" cy="750498"/>
                        </a:xfrm>
                        <a:prstGeom prst="rect">
                          <a:avLst/>
                        </a:prstGeom>
                        <a:noFill/>
                        <a:ln w="9525">
                          <a:noFill/>
                          <a:miter lim="800000"/>
                          <a:headEnd/>
                          <a:tailEnd/>
                        </a:ln>
                      </pic:spPr>
                    </pic:pic>
                  </a:graphicData>
                </a:graphic>
              </wp:anchor>
            </w:drawing>
          </w:r>
        </w:p>
      </w:tc>
      <w:tc>
        <w:tcPr>
          <w:tcW w:w="8632" w:type="dxa"/>
        </w:tcPr>
        <w:p w14:paraId="4DA3D279" w14:textId="77777777" w:rsidR="00F31B37" w:rsidRDefault="00F31B37" w:rsidP="00F31B37">
          <w:pPr>
            <w:pStyle w:val="Header"/>
            <w:jc w:val="center"/>
            <w:rPr>
              <w:rFonts w:ascii="Verdana" w:hAnsi="Verdana"/>
              <w:b/>
              <w:sz w:val="16"/>
              <w:szCs w:val="16"/>
              <w:lang w:val="es-ES_tradnl"/>
            </w:rPr>
          </w:pPr>
        </w:p>
        <w:p w14:paraId="20CE3D7B" w14:textId="77777777" w:rsidR="00F31B37" w:rsidRPr="00C8585B" w:rsidRDefault="00972A58" w:rsidP="00972A58">
          <w:pPr>
            <w:pStyle w:val="Header"/>
            <w:jc w:val="center"/>
            <w:rPr>
              <w:rFonts w:ascii="Verdana" w:hAnsi="Verdana"/>
              <w:b/>
              <w:sz w:val="16"/>
              <w:szCs w:val="16"/>
              <w:lang w:val="es-ES_tradnl"/>
            </w:rPr>
          </w:pPr>
          <w:r w:rsidRPr="00972A58">
            <w:rPr>
              <w:rFonts w:ascii="Verdana" w:hAnsi="Verdana"/>
              <w:b/>
              <w:sz w:val="16"/>
              <w:szCs w:val="16"/>
              <w:lang w:val="es-ES_tradnl"/>
            </w:rPr>
            <w:t>IV Convención Científica</w:t>
          </w:r>
          <w:r>
            <w:rPr>
              <w:rFonts w:ascii="Verdana" w:hAnsi="Verdana"/>
              <w:b/>
              <w:sz w:val="16"/>
              <w:szCs w:val="16"/>
              <w:lang w:val="es-ES_tradnl"/>
            </w:rPr>
            <w:t xml:space="preserve"> </w:t>
          </w:r>
          <w:r w:rsidRPr="00972A58">
            <w:rPr>
              <w:rFonts w:ascii="Verdana" w:hAnsi="Verdana"/>
              <w:b/>
              <w:sz w:val="16"/>
              <w:szCs w:val="16"/>
              <w:lang w:val="es-ES_tradnl"/>
            </w:rPr>
            <w:t>Internacional UCLV 2023</w:t>
          </w:r>
        </w:p>
        <w:p w14:paraId="23196323" w14:textId="1A8FF85F" w:rsidR="00F31B37" w:rsidRPr="00C8585B" w:rsidRDefault="00F31B37" w:rsidP="001B11D3">
          <w:pPr>
            <w:pStyle w:val="Header"/>
            <w:jc w:val="center"/>
            <w:rPr>
              <w:rFonts w:ascii="Verdana" w:hAnsi="Verdana"/>
              <w:b/>
              <w:sz w:val="16"/>
              <w:szCs w:val="16"/>
              <w:lang w:val="es-ES_tradnl"/>
            </w:rPr>
          </w:pPr>
          <w:r w:rsidRPr="00C8585B">
            <w:rPr>
              <w:rFonts w:ascii="Verdana" w:hAnsi="Verdana"/>
              <w:b/>
              <w:sz w:val="16"/>
              <w:szCs w:val="16"/>
              <w:lang w:val="es-ES_tradnl"/>
            </w:rPr>
            <w:t>Universidad Central “Marta Abreu” de Las Villas</w:t>
          </w:r>
        </w:p>
        <w:p w14:paraId="1B6580E9" w14:textId="514199A0" w:rsidR="001B11D3" w:rsidRPr="001B11D3" w:rsidRDefault="001B11D3" w:rsidP="001B11D3">
          <w:pPr>
            <w:spacing w:after="0"/>
            <w:jc w:val="center"/>
            <w:rPr>
              <w:rFonts w:ascii="Verdana" w:hAnsi="Verdana" w:cs="Times New Roman"/>
              <w:b/>
              <w:sz w:val="16"/>
              <w:szCs w:val="24"/>
            </w:rPr>
          </w:pPr>
          <w:r w:rsidRPr="001B11D3">
            <w:rPr>
              <w:rFonts w:ascii="Verdana" w:hAnsi="Verdana" w:cs="Times New Roman"/>
              <w:b/>
              <w:sz w:val="16"/>
              <w:szCs w:val="24"/>
            </w:rPr>
            <w:t>MANUAL DE IDENTIDAD VISUAL DEL PROYECTO DE DESARROLLO LOCAL “COMUNIDADES EN INNOVACIÓN”</w:t>
          </w:r>
        </w:p>
        <w:p w14:paraId="1FFD0C2F" w14:textId="19598C3B" w:rsidR="00F31B37" w:rsidRPr="001B11D3" w:rsidRDefault="00F31B37" w:rsidP="00F31B37">
          <w:pPr>
            <w:pStyle w:val="Header"/>
            <w:jc w:val="center"/>
            <w:rPr>
              <w:rFonts w:ascii="Verdana" w:hAnsi="Verdana"/>
              <w:b/>
              <w:sz w:val="18"/>
              <w:szCs w:val="18"/>
            </w:rPr>
          </w:pPr>
        </w:p>
      </w:tc>
    </w:tr>
  </w:tbl>
  <w:p w14:paraId="4692FC49" w14:textId="77777777" w:rsidR="009D5E02" w:rsidRDefault="009D5E0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549384C"/>
    <w:multiLevelType w:val="hybridMultilevel"/>
    <w:tmpl w:val="00424E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60D3FB1"/>
    <w:multiLevelType w:val="hybridMultilevel"/>
    <w:tmpl w:val="6B2E4A2A"/>
    <w:lvl w:ilvl="0" w:tplc="9D9CD4C0">
      <w:start w:val="1"/>
      <w:numFmt w:val="bullet"/>
      <w:lvlText w:val="•"/>
      <w:lvlJc w:val="left"/>
      <w:pPr>
        <w:tabs>
          <w:tab w:val="num" w:pos="720"/>
        </w:tabs>
        <w:ind w:left="720" w:hanging="360"/>
      </w:pPr>
      <w:rPr>
        <w:rFonts w:ascii="Arial" w:hAnsi="Arial" w:hint="default"/>
      </w:rPr>
    </w:lvl>
    <w:lvl w:ilvl="1" w:tplc="61AA0E7A" w:tentative="1">
      <w:start w:val="1"/>
      <w:numFmt w:val="bullet"/>
      <w:lvlText w:val="•"/>
      <w:lvlJc w:val="left"/>
      <w:pPr>
        <w:tabs>
          <w:tab w:val="num" w:pos="1440"/>
        </w:tabs>
        <w:ind w:left="1440" w:hanging="360"/>
      </w:pPr>
      <w:rPr>
        <w:rFonts w:ascii="Arial" w:hAnsi="Arial" w:hint="default"/>
      </w:rPr>
    </w:lvl>
    <w:lvl w:ilvl="2" w:tplc="E2AEE176" w:tentative="1">
      <w:start w:val="1"/>
      <w:numFmt w:val="bullet"/>
      <w:lvlText w:val="•"/>
      <w:lvlJc w:val="left"/>
      <w:pPr>
        <w:tabs>
          <w:tab w:val="num" w:pos="2160"/>
        </w:tabs>
        <w:ind w:left="2160" w:hanging="360"/>
      </w:pPr>
      <w:rPr>
        <w:rFonts w:ascii="Arial" w:hAnsi="Arial" w:hint="default"/>
      </w:rPr>
    </w:lvl>
    <w:lvl w:ilvl="3" w:tplc="304637E6" w:tentative="1">
      <w:start w:val="1"/>
      <w:numFmt w:val="bullet"/>
      <w:lvlText w:val="•"/>
      <w:lvlJc w:val="left"/>
      <w:pPr>
        <w:tabs>
          <w:tab w:val="num" w:pos="2880"/>
        </w:tabs>
        <w:ind w:left="2880" w:hanging="360"/>
      </w:pPr>
      <w:rPr>
        <w:rFonts w:ascii="Arial" w:hAnsi="Arial" w:hint="default"/>
      </w:rPr>
    </w:lvl>
    <w:lvl w:ilvl="4" w:tplc="00E6D0CA" w:tentative="1">
      <w:start w:val="1"/>
      <w:numFmt w:val="bullet"/>
      <w:lvlText w:val="•"/>
      <w:lvlJc w:val="left"/>
      <w:pPr>
        <w:tabs>
          <w:tab w:val="num" w:pos="3600"/>
        </w:tabs>
        <w:ind w:left="3600" w:hanging="360"/>
      </w:pPr>
      <w:rPr>
        <w:rFonts w:ascii="Arial" w:hAnsi="Arial" w:hint="default"/>
      </w:rPr>
    </w:lvl>
    <w:lvl w:ilvl="5" w:tplc="4B30D6C6" w:tentative="1">
      <w:start w:val="1"/>
      <w:numFmt w:val="bullet"/>
      <w:lvlText w:val="•"/>
      <w:lvlJc w:val="left"/>
      <w:pPr>
        <w:tabs>
          <w:tab w:val="num" w:pos="4320"/>
        </w:tabs>
        <w:ind w:left="4320" w:hanging="360"/>
      </w:pPr>
      <w:rPr>
        <w:rFonts w:ascii="Arial" w:hAnsi="Arial" w:hint="default"/>
      </w:rPr>
    </w:lvl>
    <w:lvl w:ilvl="6" w:tplc="210C15BE" w:tentative="1">
      <w:start w:val="1"/>
      <w:numFmt w:val="bullet"/>
      <w:lvlText w:val="•"/>
      <w:lvlJc w:val="left"/>
      <w:pPr>
        <w:tabs>
          <w:tab w:val="num" w:pos="5040"/>
        </w:tabs>
        <w:ind w:left="5040" w:hanging="360"/>
      </w:pPr>
      <w:rPr>
        <w:rFonts w:ascii="Arial" w:hAnsi="Arial" w:hint="default"/>
      </w:rPr>
    </w:lvl>
    <w:lvl w:ilvl="7" w:tplc="9EC685C8" w:tentative="1">
      <w:start w:val="1"/>
      <w:numFmt w:val="bullet"/>
      <w:lvlText w:val="•"/>
      <w:lvlJc w:val="left"/>
      <w:pPr>
        <w:tabs>
          <w:tab w:val="num" w:pos="5760"/>
        </w:tabs>
        <w:ind w:left="5760" w:hanging="360"/>
      </w:pPr>
      <w:rPr>
        <w:rFonts w:ascii="Arial" w:hAnsi="Arial" w:hint="default"/>
      </w:rPr>
    </w:lvl>
    <w:lvl w:ilvl="8" w:tplc="B99648F0"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45EE797C"/>
    <w:multiLevelType w:val="hybridMultilevel"/>
    <w:tmpl w:val="AF9803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4580C65"/>
    <w:multiLevelType w:val="hybridMultilevel"/>
    <w:tmpl w:val="4970E606"/>
    <w:lvl w:ilvl="0" w:tplc="0809000F">
      <w:start w:val="1"/>
      <w:numFmt w:val="decimal"/>
      <w:lvlText w:val="%1."/>
      <w:lvlJc w:val="left"/>
      <w:pPr>
        <w:tabs>
          <w:tab w:val="num" w:pos="720"/>
        </w:tabs>
        <w:ind w:left="720" w:hanging="360"/>
      </w:pPr>
      <w:rPr>
        <w:rFonts w:hint="default"/>
      </w:rPr>
    </w:lvl>
    <w:lvl w:ilvl="1" w:tplc="61AA0E7A" w:tentative="1">
      <w:start w:val="1"/>
      <w:numFmt w:val="bullet"/>
      <w:lvlText w:val="•"/>
      <w:lvlJc w:val="left"/>
      <w:pPr>
        <w:tabs>
          <w:tab w:val="num" w:pos="1440"/>
        </w:tabs>
        <w:ind w:left="1440" w:hanging="360"/>
      </w:pPr>
      <w:rPr>
        <w:rFonts w:ascii="Arial" w:hAnsi="Arial" w:hint="default"/>
      </w:rPr>
    </w:lvl>
    <w:lvl w:ilvl="2" w:tplc="E2AEE176" w:tentative="1">
      <w:start w:val="1"/>
      <w:numFmt w:val="bullet"/>
      <w:lvlText w:val="•"/>
      <w:lvlJc w:val="left"/>
      <w:pPr>
        <w:tabs>
          <w:tab w:val="num" w:pos="2160"/>
        </w:tabs>
        <w:ind w:left="2160" w:hanging="360"/>
      </w:pPr>
      <w:rPr>
        <w:rFonts w:ascii="Arial" w:hAnsi="Arial" w:hint="default"/>
      </w:rPr>
    </w:lvl>
    <w:lvl w:ilvl="3" w:tplc="304637E6" w:tentative="1">
      <w:start w:val="1"/>
      <w:numFmt w:val="bullet"/>
      <w:lvlText w:val="•"/>
      <w:lvlJc w:val="left"/>
      <w:pPr>
        <w:tabs>
          <w:tab w:val="num" w:pos="2880"/>
        </w:tabs>
        <w:ind w:left="2880" w:hanging="360"/>
      </w:pPr>
      <w:rPr>
        <w:rFonts w:ascii="Arial" w:hAnsi="Arial" w:hint="default"/>
      </w:rPr>
    </w:lvl>
    <w:lvl w:ilvl="4" w:tplc="00E6D0CA" w:tentative="1">
      <w:start w:val="1"/>
      <w:numFmt w:val="bullet"/>
      <w:lvlText w:val="•"/>
      <w:lvlJc w:val="left"/>
      <w:pPr>
        <w:tabs>
          <w:tab w:val="num" w:pos="3600"/>
        </w:tabs>
        <w:ind w:left="3600" w:hanging="360"/>
      </w:pPr>
      <w:rPr>
        <w:rFonts w:ascii="Arial" w:hAnsi="Arial" w:hint="default"/>
      </w:rPr>
    </w:lvl>
    <w:lvl w:ilvl="5" w:tplc="4B30D6C6" w:tentative="1">
      <w:start w:val="1"/>
      <w:numFmt w:val="bullet"/>
      <w:lvlText w:val="•"/>
      <w:lvlJc w:val="left"/>
      <w:pPr>
        <w:tabs>
          <w:tab w:val="num" w:pos="4320"/>
        </w:tabs>
        <w:ind w:left="4320" w:hanging="360"/>
      </w:pPr>
      <w:rPr>
        <w:rFonts w:ascii="Arial" w:hAnsi="Arial" w:hint="default"/>
      </w:rPr>
    </w:lvl>
    <w:lvl w:ilvl="6" w:tplc="210C15BE" w:tentative="1">
      <w:start w:val="1"/>
      <w:numFmt w:val="bullet"/>
      <w:lvlText w:val="•"/>
      <w:lvlJc w:val="left"/>
      <w:pPr>
        <w:tabs>
          <w:tab w:val="num" w:pos="5040"/>
        </w:tabs>
        <w:ind w:left="5040" w:hanging="360"/>
      </w:pPr>
      <w:rPr>
        <w:rFonts w:ascii="Arial" w:hAnsi="Arial" w:hint="default"/>
      </w:rPr>
    </w:lvl>
    <w:lvl w:ilvl="7" w:tplc="9EC685C8" w:tentative="1">
      <w:start w:val="1"/>
      <w:numFmt w:val="bullet"/>
      <w:lvlText w:val="•"/>
      <w:lvlJc w:val="left"/>
      <w:pPr>
        <w:tabs>
          <w:tab w:val="num" w:pos="5760"/>
        </w:tabs>
        <w:ind w:left="5760" w:hanging="360"/>
      </w:pPr>
      <w:rPr>
        <w:rFonts w:ascii="Arial" w:hAnsi="Arial" w:hint="default"/>
      </w:rPr>
    </w:lvl>
    <w:lvl w:ilvl="8" w:tplc="B99648F0"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72C77A3A"/>
    <w:multiLevelType w:val="hybridMultilevel"/>
    <w:tmpl w:val="D11CD20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7ECC2427"/>
    <w:multiLevelType w:val="hybridMultilevel"/>
    <w:tmpl w:val="4C54884A"/>
    <w:lvl w:ilvl="0" w:tplc="06B82DBC">
      <w:start w:val="1"/>
      <w:numFmt w:val="bullet"/>
      <w:lvlText w:val="•"/>
      <w:lvlJc w:val="left"/>
      <w:pPr>
        <w:tabs>
          <w:tab w:val="num" w:pos="720"/>
        </w:tabs>
        <w:ind w:left="720" w:hanging="360"/>
      </w:pPr>
      <w:rPr>
        <w:rFonts w:ascii="Arial" w:hAnsi="Arial" w:hint="default"/>
      </w:rPr>
    </w:lvl>
    <w:lvl w:ilvl="1" w:tplc="CFE65D0C" w:tentative="1">
      <w:start w:val="1"/>
      <w:numFmt w:val="bullet"/>
      <w:lvlText w:val="•"/>
      <w:lvlJc w:val="left"/>
      <w:pPr>
        <w:tabs>
          <w:tab w:val="num" w:pos="1440"/>
        </w:tabs>
        <w:ind w:left="1440" w:hanging="360"/>
      </w:pPr>
      <w:rPr>
        <w:rFonts w:ascii="Arial" w:hAnsi="Arial" w:hint="default"/>
      </w:rPr>
    </w:lvl>
    <w:lvl w:ilvl="2" w:tplc="090EBEBE" w:tentative="1">
      <w:start w:val="1"/>
      <w:numFmt w:val="bullet"/>
      <w:lvlText w:val="•"/>
      <w:lvlJc w:val="left"/>
      <w:pPr>
        <w:tabs>
          <w:tab w:val="num" w:pos="2160"/>
        </w:tabs>
        <w:ind w:left="2160" w:hanging="360"/>
      </w:pPr>
      <w:rPr>
        <w:rFonts w:ascii="Arial" w:hAnsi="Arial" w:hint="default"/>
      </w:rPr>
    </w:lvl>
    <w:lvl w:ilvl="3" w:tplc="345AC712" w:tentative="1">
      <w:start w:val="1"/>
      <w:numFmt w:val="bullet"/>
      <w:lvlText w:val="•"/>
      <w:lvlJc w:val="left"/>
      <w:pPr>
        <w:tabs>
          <w:tab w:val="num" w:pos="2880"/>
        </w:tabs>
        <w:ind w:left="2880" w:hanging="360"/>
      </w:pPr>
      <w:rPr>
        <w:rFonts w:ascii="Arial" w:hAnsi="Arial" w:hint="default"/>
      </w:rPr>
    </w:lvl>
    <w:lvl w:ilvl="4" w:tplc="8F2CFAE6" w:tentative="1">
      <w:start w:val="1"/>
      <w:numFmt w:val="bullet"/>
      <w:lvlText w:val="•"/>
      <w:lvlJc w:val="left"/>
      <w:pPr>
        <w:tabs>
          <w:tab w:val="num" w:pos="3600"/>
        </w:tabs>
        <w:ind w:left="3600" w:hanging="360"/>
      </w:pPr>
      <w:rPr>
        <w:rFonts w:ascii="Arial" w:hAnsi="Arial" w:hint="default"/>
      </w:rPr>
    </w:lvl>
    <w:lvl w:ilvl="5" w:tplc="09D48DEC" w:tentative="1">
      <w:start w:val="1"/>
      <w:numFmt w:val="bullet"/>
      <w:lvlText w:val="•"/>
      <w:lvlJc w:val="left"/>
      <w:pPr>
        <w:tabs>
          <w:tab w:val="num" w:pos="4320"/>
        </w:tabs>
        <w:ind w:left="4320" w:hanging="360"/>
      </w:pPr>
      <w:rPr>
        <w:rFonts w:ascii="Arial" w:hAnsi="Arial" w:hint="default"/>
      </w:rPr>
    </w:lvl>
    <w:lvl w:ilvl="6" w:tplc="12A0D57E" w:tentative="1">
      <w:start w:val="1"/>
      <w:numFmt w:val="bullet"/>
      <w:lvlText w:val="•"/>
      <w:lvlJc w:val="left"/>
      <w:pPr>
        <w:tabs>
          <w:tab w:val="num" w:pos="5040"/>
        </w:tabs>
        <w:ind w:left="5040" w:hanging="360"/>
      </w:pPr>
      <w:rPr>
        <w:rFonts w:ascii="Arial" w:hAnsi="Arial" w:hint="default"/>
      </w:rPr>
    </w:lvl>
    <w:lvl w:ilvl="7" w:tplc="039A6276" w:tentative="1">
      <w:start w:val="1"/>
      <w:numFmt w:val="bullet"/>
      <w:lvlText w:val="•"/>
      <w:lvlJc w:val="left"/>
      <w:pPr>
        <w:tabs>
          <w:tab w:val="num" w:pos="5760"/>
        </w:tabs>
        <w:ind w:left="5760" w:hanging="360"/>
      </w:pPr>
      <w:rPr>
        <w:rFonts w:ascii="Arial" w:hAnsi="Arial" w:hint="default"/>
      </w:rPr>
    </w:lvl>
    <w:lvl w:ilvl="8" w:tplc="C86451CC" w:tentative="1">
      <w:start w:val="1"/>
      <w:numFmt w:val="bullet"/>
      <w:lvlText w:val="•"/>
      <w:lvlJc w:val="left"/>
      <w:pPr>
        <w:tabs>
          <w:tab w:val="num" w:pos="6480"/>
        </w:tabs>
        <w:ind w:left="6480" w:hanging="360"/>
      </w:pPr>
      <w:rPr>
        <w:rFonts w:ascii="Arial" w:hAnsi="Arial" w:hint="default"/>
      </w:rPr>
    </w:lvl>
  </w:abstractNum>
  <w:num w:numId="1">
    <w:abstractNumId w:val="4"/>
  </w:num>
  <w:num w:numId="2">
    <w:abstractNumId w:val="0"/>
  </w:num>
  <w:num w:numId="3">
    <w:abstractNumId w:val="1"/>
  </w:num>
  <w:num w:numId="4">
    <w:abstractNumId w:val="3"/>
  </w:num>
  <w:num w:numId="5">
    <w:abstractNumId w:val="5"/>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8585B"/>
    <w:rsid w:val="00046F14"/>
    <w:rsid w:val="000A6EC7"/>
    <w:rsid w:val="000C14DC"/>
    <w:rsid w:val="0013790A"/>
    <w:rsid w:val="001B11D3"/>
    <w:rsid w:val="001B4EF1"/>
    <w:rsid w:val="002E0882"/>
    <w:rsid w:val="002E12C7"/>
    <w:rsid w:val="002E272A"/>
    <w:rsid w:val="00380ECF"/>
    <w:rsid w:val="00403285"/>
    <w:rsid w:val="004403B7"/>
    <w:rsid w:val="004E2BB8"/>
    <w:rsid w:val="005754D8"/>
    <w:rsid w:val="005757EB"/>
    <w:rsid w:val="006271E4"/>
    <w:rsid w:val="00667F10"/>
    <w:rsid w:val="00671849"/>
    <w:rsid w:val="007455FF"/>
    <w:rsid w:val="00815971"/>
    <w:rsid w:val="008479E5"/>
    <w:rsid w:val="0088159E"/>
    <w:rsid w:val="008A1C16"/>
    <w:rsid w:val="008B37CE"/>
    <w:rsid w:val="009061A5"/>
    <w:rsid w:val="0091621C"/>
    <w:rsid w:val="00972A58"/>
    <w:rsid w:val="009A54FC"/>
    <w:rsid w:val="009B1EF2"/>
    <w:rsid w:val="009D5E02"/>
    <w:rsid w:val="009D67CD"/>
    <w:rsid w:val="00A156A5"/>
    <w:rsid w:val="00A21A1F"/>
    <w:rsid w:val="00A62A14"/>
    <w:rsid w:val="00AD51BB"/>
    <w:rsid w:val="00AE534B"/>
    <w:rsid w:val="00B2024E"/>
    <w:rsid w:val="00B80E97"/>
    <w:rsid w:val="00BA0F2C"/>
    <w:rsid w:val="00BC50D9"/>
    <w:rsid w:val="00BC770B"/>
    <w:rsid w:val="00C17100"/>
    <w:rsid w:val="00C8585B"/>
    <w:rsid w:val="00CD2BC3"/>
    <w:rsid w:val="00D054D0"/>
    <w:rsid w:val="00D36D1C"/>
    <w:rsid w:val="00D73DE9"/>
    <w:rsid w:val="00E40131"/>
    <w:rsid w:val="00E912D0"/>
    <w:rsid w:val="00EF4522"/>
    <w:rsid w:val="00F218F0"/>
    <w:rsid w:val="00F31B37"/>
    <w:rsid w:val="00FB475B"/>
    <w:rsid w:val="00FD5C76"/>
    <w:rsid w:val="00FF334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90A9029"/>
  <w15:docId w15:val="{04743FD6-71F6-4FEB-8573-1577401CA7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D67CD"/>
  </w:style>
  <w:style w:type="paragraph" w:styleId="Heading1">
    <w:name w:val="heading 1"/>
    <w:basedOn w:val="Normal"/>
    <w:next w:val="Normal"/>
    <w:link w:val="Heading1Char"/>
    <w:uiPriority w:val="9"/>
    <w:qFormat/>
    <w:rsid w:val="002E12C7"/>
    <w:pPr>
      <w:keepNext/>
      <w:keepLines/>
      <w:spacing w:before="240" w:after="0" w:line="259" w:lineRule="auto"/>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2E12C7"/>
    <w:pPr>
      <w:keepNext/>
      <w:keepLines/>
      <w:spacing w:before="40" w:after="0" w:line="259" w:lineRule="auto"/>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C8585B"/>
    <w:pPr>
      <w:tabs>
        <w:tab w:val="center" w:pos="4252"/>
        <w:tab w:val="right" w:pos="8504"/>
      </w:tabs>
      <w:spacing w:after="0" w:line="240" w:lineRule="auto"/>
    </w:pPr>
  </w:style>
  <w:style w:type="character" w:customStyle="1" w:styleId="HeaderChar">
    <w:name w:val="Header Char"/>
    <w:basedOn w:val="DefaultParagraphFont"/>
    <w:link w:val="Header"/>
    <w:rsid w:val="00C8585B"/>
  </w:style>
  <w:style w:type="paragraph" w:styleId="Footer">
    <w:name w:val="footer"/>
    <w:basedOn w:val="Normal"/>
    <w:link w:val="FooterChar"/>
    <w:uiPriority w:val="99"/>
    <w:unhideWhenUsed/>
    <w:rsid w:val="00C8585B"/>
    <w:pPr>
      <w:tabs>
        <w:tab w:val="center" w:pos="4252"/>
        <w:tab w:val="right" w:pos="8504"/>
      </w:tabs>
      <w:spacing w:after="0" w:line="240" w:lineRule="auto"/>
    </w:pPr>
  </w:style>
  <w:style w:type="character" w:customStyle="1" w:styleId="FooterChar">
    <w:name w:val="Footer Char"/>
    <w:basedOn w:val="DefaultParagraphFont"/>
    <w:link w:val="Footer"/>
    <w:uiPriority w:val="99"/>
    <w:rsid w:val="00C8585B"/>
  </w:style>
  <w:style w:type="paragraph" w:styleId="BalloonText">
    <w:name w:val="Balloon Text"/>
    <w:basedOn w:val="Normal"/>
    <w:link w:val="BalloonTextChar"/>
    <w:uiPriority w:val="99"/>
    <w:semiHidden/>
    <w:unhideWhenUsed/>
    <w:rsid w:val="00C8585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8585B"/>
    <w:rPr>
      <w:rFonts w:ascii="Tahoma" w:hAnsi="Tahoma" w:cs="Tahoma"/>
      <w:sz w:val="16"/>
      <w:szCs w:val="16"/>
    </w:rPr>
  </w:style>
  <w:style w:type="paragraph" w:styleId="ListParagraph">
    <w:name w:val="List Paragraph"/>
    <w:basedOn w:val="Normal"/>
    <w:uiPriority w:val="34"/>
    <w:qFormat/>
    <w:rsid w:val="00A21A1F"/>
    <w:pPr>
      <w:ind w:left="720"/>
      <w:contextualSpacing/>
    </w:pPr>
  </w:style>
  <w:style w:type="character" w:styleId="Hyperlink">
    <w:name w:val="Hyperlink"/>
    <w:basedOn w:val="DefaultParagraphFont"/>
    <w:uiPriority w:val="99"/>
    <w:unhideWhenUsed/>
    <w:rsid w:val="00D36D1C"/>
    <w:rPr>
      <w:color w:val="0000FF" w:themeColor="hyperlink"/>
      <w:u w:val="single"/>
    </w:rPr>
  </w:style>
  <w:style w:type="character" w:styleId="UnresolvedMention">
    <w:name w:val="Unresolved Mention"/>
    <w:basedOn w:val="DefaultParagraphFont"/>
    <w:uiPriority w:val="99"/>
    <w:semiHidden/>
    <w:unhideWhenUsed/>
    <w:rsid w:val="00380ECF"/>
    <w:rPr>
      <w:color w:val="605E5C"/>
      <w:shd w:val="clear" w:color="auto" w:fill="E1DFDD"/>
    </w:rPr>
  </w:style>
  <w:style w:type="character" w:customStyle="1" w:styleId="Heading1Char">
    <w:name w:val="Heading 1 Char"/>
    <w:basedOn w:val="DefaultParagraphFont"/>
    <w:link w:val="Heading1"/>
    <w:uiPriority w:val="9"/>
    <w:rsid w:val="002E12C7"/>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2E12C7"/>
    <w:rPr>
      <w:rFonts w:asciiTheme="majorHAnsi" w:eastAsiaTheme="majorEastAsia" w:hAnsiTheme="majorHAnsi" w:cstheme="majorBidi"/>
      <w:color w:val="365F91" w:themeColor="accent1" w:themeShade="BF"/>
      <w:sz w:val="26"/>
      <w:szCs w:val="26"/>
    </w:rPr>
  </w:style>
  <w:style w:type="table" w:styleId="TableGrid">
    <w:name w:val="Table Grid"/>
    <w:basedOn w:val="TableNormal"/>
    <w:uiPriority w:val="39"/>
    <w:rsid w:val="002E12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2E12C7"/>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E12C7"/>
    <w:rPr>
      <w:rFonts w:asciiTheme="majorHAnsi" w:eastAsiaTheme="majorEastAsia" w:hAnsiTheme="majorHAnsi" w:cstheme="majorBidi"/>
      <w:spacing w:val="-10"/>
      <w:kern w:val="28"/>
      <w:sz w:val="56"/>
      <w:szCs w:val="56"/>
    </w:rPr>
  </w:style>
  <w:style w:type="table" w:styleId="TableGridLight">
    <w:name w:val="Grid Table Light"/>
    <w:basedOn w:val="TableNormal"/>
    <w:uiPriority w:val="40"/>
    <w:rsid w:val="009A54F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4">
    <w:name w:val="Plain Table 4"/>
    <w:basedOn w:val="TableNormal"/>
    <w:uiPriority w:val="44"/>
    <w:rsid w:val="009A54FC"/>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198979">
      <w:bodyDiv w:val="1"/>
      <w:marLeft w:val="0"/>
      <w:marRight w:val="0"/>
      <w:marTop w:val="0"/>
      <w:marBottom w:val="0"/>
      <w:divBdr>
        <w:top w:val="none" w:sz="0" w:space="0" w:color="auto"/>
        <w:left w:val="none" w:sz="0" w:space="0" w:color="auto"/>
        <w:bottom w:val="none" w:sz="0" w:space="0" w:color="auto"/>
        <w:right w:val="none" w:sz="0" w:space="0" w:color="auto"/>
      </w:divBdr>
    </w:div>
    <w:div w:id="444349603">
      <w:bodyDiv w:val="1"/>
      <w:marLeft w:val="0"/>
      <w:marRight w:val="0"/>
      <w:marTop w:val="0"/>
      <w:marBottom w:val="0"/>
      <w:divBdr>
        <w:top w:val="none" w:sz="0" w:space="0" w:color="auto"/>
        <w:left w:val="none" w:sz="0" w:space="0" w:color="auto"/>
        <w:bottom w:val="none" w:sz="0" w:space="0" w:color="auto"/>
        <w:right w:val="none" w:sz="0" w:space="0" w:color="auto"/>
      </w:divBdr>
    </w:div>
    <w:div w:id="632908175">
      <w:bodyDiv w:val="1"/>
      <w:marLeft w:val="0"/>
      <w:marRight w:val="0"/>
      <w:marTop w:val="0"/>
      <w:marBottom w:val="0"/>
      <w:divBdr>
        <w:top w:val="none" w:sz="0" w:space="0" w:color="auto"/>
        <w:left w:val="none" w:sz="0" w:space="0" w:color="auto"/>
        <w:bottom w:val="none" w:sz="0" w:space="0" w:color="auto"/>
        <w:right w:val="none" w:sz="0" w:space="0" w:color="auto"/>
      </w:divBdr>
    </w:div>
    <w:div w:id="950749351">
      <w:bodyDiv w:val="1"/>
      <w:marLeft w:val="0"/>
      <w:marRight w:val="0"/>
      <w:marTop w:val="0"/>
      <w:marBottom w:val="0"/>
      <w:divBdr>
        <w:top w:val="none" w:sz="0" w:space="0" w:color="auto"/>
        <w:left w:val="none" w:sz="0" w:space="0" w:color="auto"/>
        <w:bottom w:val="none" w:sz="0" w:space="0" w:color="auto"/>
        <w:right w:val="none" w:sz="0" w:space="0" w:color="auto"/>
      </w:divBdr>
      <w:divsChild>
        <w:div w:id="366877200">
          <w:marLeft w:val="547"/>
          <w:marRight w:val="0"/>
          <w:marTop w:val="115"/>
          <w:marBottom w:val="0"/>
          <w:divBdr>
            <w:top w:val="none" w:sz="0" w:space="0" w:color="auto"/>
            <w:left w:val="none" w:sz="0" w:space="0" w:color="auto"/>
            <w:bottom w:val="none" w:sz="0" w:space="0" w:color="auto"/>
            <w:right w:val="none" w:sz="0" w:space="0" w:color="auto"/>
          </w:divBdr>
        </w:div>
        <w:div w:id="433792156">
          <w:marLeft w:val="547"/>
          <w:marRight w:val="0"/>
          <w:marTop w:val="115"/>
          <w:marBottom w:val="0"/>
          <w:divBdr>
            <w:top w:val="none" w:sz="0" w:space="0" w:color="auto"/>
            <w:left w:val="none" w:sz="0" w:space="0" w:color="auto"/>
            <w:bottom w:val="none" w:sz="0" w:space="0" w:color="auto"/>
            <w:right w:val="none" w:sz="0" w:space="0" w:color="auto"/>
          </w:divBdr>
        </w:div>
        <w:div w:id="870922571">
          <w:marLeft w:val="547"/>
          <w:marRight w:val="0"/>
          <w:marTop w:val="115"/>
          <w:marBottom w:val="0"/>
          <w:divBdr>
            <w:top w:val="none" w:sz="0" w:space="0" w:color="auto"/>
            <w:left w:val="none" w:sz="0" w:space="0" w:color="auto"/>
            <w:bottom w:val="none" w:sz="0" w:space="0" w:color="auto"/>
            <w:right w:val="none" w:sz="0" w:space="0" w:color="auto"/>
          </w:divBdr>
        </w:div>
        <w:div w:id="657803677">
          <w:marLeft w:val="547"/>
          <w:marRight w:val="0"/>
          <w:marTop w:val="115"/>
          <w:marBottom w:val="0"/>
          <w:divBdr>
            <w:top w:val="none" w:sz="0" w:space="0" w:color="auto"/>
            <w:left w:val="none" w:sz="0" w:space="0" w:color="auto"/>
            <w:bottom w:val="none" w:sz="0" w:space="0" w:color="auto"/>
            <w:right w:val="none" w:sz="0" w:space="0" w:color="auto"/>
          </w:divBdr>
        </w:div>
      </w:divsChild>
    </w:div>
    <w:div w:id="1083185365">
      <w:bodyDiv w:val="1"/>
      <w:marLeft w:val="0"/>
      <w:marRight w:val="0"/>
      <w:marTop w:val="0"/>
      <w:marBottom w:val="0"/>
      <w:divBdr>
        <w:top w:val="none" w:sz="0" w:space="0" w:color="auto"/>
        <w:left w:val="none" w:sz="0" w:space="0" w:color="auto"/>
        <w:bottom w:val="none" w:sz="0" w:space="0" w:color="auto"/>
        <w:right w:val="none" w:sz="0" w:space="0" w:color="auto"/>
      </w:divBdr>
      <w:divsChild>
        <w:div w:id="1609779128">
          <w:marLeft w:val="547"/>
          <w:marRight w:val="0"/>
          <w:marTop w:val="0"/>
          <w:marBottom w:val="0"/>
          <w:divBdr>
            <w:top w:val="none" w:sz="0" w:space="0" w:color="auto"/>
            <w:left w:val="none" w:sz="0" w:space="0" w:color="auto"/>
            <w:bottom w:val="none" w:sz="0" w:space="0" w:color="auto"/>
            <w:right w:val="none" w:sz="0" w:space="0" w:color="auto"/>
          </w:divBdr>
        </w:div>
        <w:div w:id="133332546">
          <w:marLeft w:val="547"/>
          <w:marRight w:val="0"/>
          <w:marTop w:val="0"/>
          <w:marBottom w:val="0"/>
          <w:divBdr>
            <w:top w:val="none" w:sz="0" w:space="0" w:color="auto"/>
            <w:left w:val="none" w:sz="0" w:space="0" w:color="auto"/>
            <w:bottom w:val="none" w:sz="0" w:space="0" w:color="auto"/>
            <w:right w:val="none" w:sz="0" w:space="0" w:color="auto"/>
          </w:divBdr>
        </w:div>
        <w:div w:id="210699478">
          <w:marLeft w:val="547"/>
          <w:marRight w:val="0"/>
          <w:marTop w:val="0"/>
          <w:marBottom w:val="0"/>
          <w:divBdr>
            <w:top w:val="none" w:sz="0" w:space="0" w:color="auto"/>
            <w:left w:val="none" w:sz="0" w:space="0" w:color="auto"/>
            <w:bottom w:val="none" w:sz="0" w:space="0" w:color="auto"/>
            <w:right w:val="none" w:sz="0" w:space="0" w:color="auto"/>
          </w:divBdr>
        </w:div>
        <w:div w:id="1403022686">
          <w:marLeft w:val="547"/>
          <w:marRight w:val="0"/>
          <w:marTop w:val="0"/>
          <w:marBottom w:val="0"/>
          <w:divBdr>
            <w:top w:val="none" w:sz="0" w:space="0" w:color="auto"/>
            <w:left w:val="none" w:sz="0" w:space="0" w:color="auto"/>
            <w:bottom w:val="none" w:sz="0" w:space="0" w:color="auto"/>
            <w:right w:val="none" w:sz="0" w:space="0" w:color="auto"/>
          </w:divBdr>
        </w:div>
        <w:div w:id="1679498327">
          <w:marLeft w:val="547"/>
          <w:marRight w:val="0"/>
          <w:marTop w:val="0"/>
          <w:marBottom w:val="0"/>
          <w:divBdr>
            <w:top w:val="none" w:sz="0" w:space="0" w:color="auto"/>
            <w:left w:val="none" w:sz="0" w:space="0" w:color="auto"/>
            <w:bottom w:val="none" w:sz="0" w:space="0" w:color="auto"/>
            <w:right w:val="none" w:sz="0" w:space="0" w:color="auto"/>
          </w:divBdr>
        </w:div>
      </w:divsChild>
    </w:div>
    <w:div w:id="12806061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image" Target="media/image31.png"/><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jpeg"/><Relationship Id="rId53"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10" Type="http://schemas.openxmlformats.org/officeDocument/2006/relationships/hyperlink" Target="mailto:yolivera@uclv.cu" TargetMode="Externa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4.jpeg"/><Relationship Id="rId52" Type="http://schemas.openxmlformats.org/officeDocument/2006/relationships/hyperlink" Target="https://ddd/uab/cat/pub/grafica/grafica_a2014v2n4/grafica_a2014v2n4p89.pdf" TargetMode="External"/><Relationship Id="rId4" Type="http://schemas.openxmlformats.org/officeDocument/2006/relationships/settings" Target="settings.xml"/><Relationship Id="rId9" Type="http://schemas.openxmlformats.org/officeDocument/2006/relationships/hyperlink" Target="mailto:amescobar@gmail.com"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jpeg"/><Relationship Id="rId35" Type="http://schemas.openxmlformats.org/officeDocument/2006/relationships/image" Target="media/image25.png"/><Relationship Id="rId43" Type="http://schemas.openxmlformats.org/officeDocument/2006/relationships/image" Target="media/image33.jpeg"/><Relationship Id="rId48" Type="http://schemas.openxmlformats.org/officeDocument/2006/relationships/image" Target="media/image38.png"/><Relationship Id="rId56" Type="http://schemas.openxmlformats.org/officeDocument/2006/relationships/theme" Target="theme/theme1.xml"/><Relationship Id="rId8" Type="http://schemas.openxmlformats.org/officeDocument/2006/relationships/hyperlink" Target="mailto:rociochavezcedre@gmail.com" TargetMode="External"/><Relationship Id="rId51" Type="http://schemas.openxmlformats.org/officeDocument/2006/relationships/image" Target="media/image41.pn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4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623B25-6C9C-406F-A3F6-87C4DD0DD7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102</TotalTime>
  <Pages>15</Pages>
  <Words>2190</Words>
  <Characters>12485</Characters>
  <Application>Microsoft Office Word</Application>
  <DocSecurity>0</DocSecurity>
  <Lines>104</Lines>
  <Paragraphs>29</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UCLV</Company>
  <LinksUpToDate>false</LinksUpToDate>
  <CharactersWithSpaces>14646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Nadya</dc:creator>
  <cp:lastModifiedBy>Admin</cp:lastModifiedBy>
  <cp:revision>7</cp:revision>
  <dcterms:created xsi:type="dcterms:W3CDTF">2023-06-22T12:55:00Z</dcterms:created>
  <dcterms:modified xsi:type="dcterms:W3CDTF">2023-10-09T11:27:00Z</dcterms:modified>
</cp:coreProperties>
</file>