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3922BD" w:rsidP="00667F10">
      <w:pPr>
        <w:spacing w:after="0"/>
        <w:jc w:val="center"/>
        <w:rPr>
          <w:rFonts w:ascii="Times New Roman" w:hAnsi="Times New Roman" w:cs="Times New Roman"/>
          <w:b/>
          <w:sz w:val="28"/>
          <w:szCs w:val="28"/>
        </w:rPr>
      </w:pPr>
      <w:r w:rsidRPr="003922BD">
        <w:rPr>
          <w:rFonts w:ascii="Times New Roman" w:hAnsi="Times New Roman" w:cs="Times New Roman"/>
          <w:b/>
          <w:sz w:val="28"/>
          <w:szCs w:val="28"/>
        </w:rPr>
        <w:t>RED DE ESTUDIOS DE IDENTIDAD CULTURAL CUBANA Y LATINOAMERICANA</w:t>
      </w:r>
    </w:p>
    <w:p w:rsidR="00E912D0" w:rsidRDefault="00E912D0" w:rsidP="00667F10">
      <w:pPr>
        <w:spacing w:after="0"/>
        <w:jc w:val="center"/>
        <w:rPr>
          <w:rFonts w:ascii="Times New Roman" w:hAnsi="Times New Roman" w:cs="Times New Roman"/>
          <w:b/>
          <w:sz w:val="24"/>
          <w:szCs w:val="24"/>
        </w:rPr>
      </w:pPr>
    </w:p>
    <w:p w:rsidR="008A1C16" w:rsidRPr="009D5E02" w:rsidRDefault="00F3701E"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Holismo e interdisciplinariedad: resultados del proyecto Imaginarios simbólicos de la identidad cultural </w:t>
      </w:r>
      <w:r w:rsidR="001B764F">
        <w:rPr>
          <w:rFonts w:ascii="Times New Roman" w:hAnsi="Times New Roman" w:cs="Times New Roman"/>
          <w:b/>
          <w:sz w:val="28"/>
          <w:szCs w:val="28"/>
        </w:rPr>
        <w:t>en entornos virtuales</w:t>
      </w:r>
    </w:p>
    <w:p w:rsidR="00E912D0" w:rsidRDefault="00E912D0" w:rsidP="00667F10">
      <w:pPr>
        <w:spacing w:after="0"/>
        <w:jc w:val="center"/>
        <w:rPr>
          <w:rFonts w:ascii="Times New Roman" w:hAnsi="Times New Roman" w:cs="Times New Roman"/>
          <w:b/>
          <w:i/>
          <w:sz w:val="24"/>
          <w:szCs w:val="24"/>
        </w:rPr>
      </w:pPr>
    </w:p>
    <w:p w:rsidR="008A1C16" w:rsidRPr="00F3701E" w:rsidRDefault="00F3701E" w:rsidP="00667F10">
      <w:pPr>
        <w:spacing w:after="0"/>
        <w:jc w:val="center"/>
        <w:rPr>
          <w:rFonts w:ascii="Times New Roman" w:hAnsi="Times New Roman" w:cs="Times New Roman"/>
          <w:b/>
          <w:i/>
          <w:sz w:val="28"/>
          <w:szCs w:val="28"/>
          <w:lang w:val="en-US"/>
        </w:rPr>
      </w:pPr>
      <w:r w:rsidRPr="00F3701E">
        <w:rPr>
          <w:rFonts w:ascii="Times New Roman" w:hAnsi="Times New Roman" w:cs="Times New Roman"/>
          <w:b/>
          <w:i/>
          <w:sz w:val="28"/>
          <w:szCs w:val="28"/>
          <w:lang w:val="en-US"/>
        </w:rPr>
        <w:t>Holism and interdisciplinarity: results of the project Symbolic imaginaries of Cuban cultural identity</w:t>
      </w:r>
    </w:p>
    <w:p w:rsidR="002E0882" w:rsidRPr="00647DED" w:rsidRDefault="002E0882" w:rsidP="00FF3346">
      <w:pPr>
        <w:spacing w:after="0" w:line="360" w:lineRule="auto"/>
        <w:rPr>
          <w:rFonts w:ascii="Times New Roman" w:hAnsi="Times New Roman" w:cs="Times New Roman"/>
          <w:sz w:val="24"/>
          <w:szCs w:val="24"/>
          <w:lang w:val="en-US"/>
        </w:rPr>
      </w:pPr>
    </w:p>
    <w:p w:rsidR="008A1C16" w:rsidRPr="009D5E02" w:rsidRDefault="00F3701E"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Yuleivy García Bermúdez</w:t>
      </w:r>
      <w:r w:rsidR="00ED2088" w:rsidRPr="00ED2088">
        <w:rPr>
          <w:rFonts w:ascii="Times New Roman" w:hAnsi="Times New Roman" w:cs="Times New Roman"/>
          <w:b/>
          <w:sz w:val="24"/>
          <w:szCs w:val="24"/>
          <w:vertAlign w:val="superscript"/>
        </w:rPr>
        <w:t>1</w:t>
      </w:r>
      <w:r>
        <w:rPr>
          <w:rFonts w:ascii="Times New Roman" w:hAnsi="Times New Roman" w:cs="Times New Roman"/>
          <w:b/>
          <w:sz w:val="24"/>
          <w:szCs w:val="24"/>
        </w:rPr>
        <w:t xml:space="preserve">, Aida </w:t>
      </w:r>
      <w:r w:rsidR="00812031">
        <w:rPr>
          <w:rFonts w:ascii="Times New Roman" w:hAnsi="Times New Roman" w:cs="Times New Roman"/>
          <w:b/>
          <w:sz w:val="24"/>
          <w:szCs w:val="24"/>
        </w:rPr>
        <w:t xml:space="preserve">María </w:t>
      </w:r>
      <w:r>
        <w:rPr>
          <w:rFonts w:ascii="Times New Roman" w:hAnsi="Times New Roman" w:cs="Times New Roman"/>
          <w:b/>
          <w:sz w:val="24"/>
          <w:szCs w:val="24"/>
        </w:rPr>
        <w:t>Torres Alfonso</w:t>
      </w:r>
      <w:r w:rsidR="00ED2088" w:rsidRPr="00ED2088">
        <w:rPr>
          <w:rFonts w:ascii="Times New Roman" w:hAnsi="Times New Roman" w:cs="Times New Roman"/>
          <w:b/>
          <w:sz w:val="24"/>
          <w:szCs w:val="24"/>
          <w:vertAlign w:val="superscript"/>
        </w:rPr>
        <w:t>2</w:t>
      </w:r>
    </w:p>
    <w:p w:rsidR="009D5E02" w:rsidRDefault="009D5E02" w:rsidP="00FF3346">
      <w:pPr>
        <w:spacing w:after="0" w:line="360" w:lineRule="auto"/>
        <w:rPr>
          <w:rFonts w:ascii="Times New Roman" w:hAnsi="Times New Roman" w:cs="Times New Roman"/>
          <w:sz w:val="24"/>
          <w:szCs w:val="24"/>
        </w:rPr>
      </w:pPr>
    </w:p>
    <w:p w:rsidR="00E912D0" w:rsidRDefault="00B47E58"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Pr="00B47E58">
        <w:rPr>
          <w:rFonts w:ascii="Times New Roman" w:hAnsi="Times New Roman" w:cs="Times New Roman"/>
          <w:sz w:val="24"/>
          <w:szCs w:val="24"/>
        </w:rPr>
        <w:t>Yuleivy García Bermúdez</w:t>
      </w:r>
      <w:r>
        <w:rPr>
          <w:rFonts w:ascii="Times New Roman" w:hAnsi="Times New Roman" w:cs="Times New Roman"/>
          <w:sz w:val="24"/>
          <w:szCs w:val="24"/>
        </w:rPr>
        <w:t xml:space="preserve">. Universidad Central </w:t>
      </w:r>
      <w:r>
        <w:rPr>
          <w:rFonts w:ascii="Arial" w:hAnsi="Arial" w:cs="Arial"/>
          <w:sz w:val="24"/>
          <w:szCs w:val="24"/>
        </w:rPr>
        <w:t>"</w:t>
      </w:r>
      <w:r>
        <w:rPr>
          <w:rFonts w:ascii="Times New Roman" w:hAnsi="Times New Roman" w:cs="Times New Roman"/>
          <w:sz w:val="24"/>
          <w:szCs w:val="24"/>
        </w:rPr>
        <w:t>Marta Abreu</w:t>
      </w:r>
      <w:r>
        <w:rPr>
          <w:rFonts w:ascii="Arial" w:hAnsi="Arial" w:cs="Arial"/>
          <w:sz w:val="24"/>
          <w:szCs w:val="24"/>
        </w:rPr>
        <w:t>"</w:t>
      </w:r>
      <w:r>
        <w:rPr>
          <w:rFonts w:ascii="Times New Roman" w:hAnsi="Times New Roman" w:cs="Times New Roman"/>
          <w:sz w:val="24"/>
          <w:szCs w:val="24"/>
        </w:rPr>
        <w:t xml:space="preserve"> de Las Villas, </w:t>
      </w:r>
      <w:r w:rsidR="00CE350F">
        <w:rPr>
          <w:rFonts w:ascii="Times New Roman" w:hAnsi="Times New Roman" w:cs="Times New Roman"/>
          <w:sz w:val="24"/>
          <w:szCs w:val="24"/>
        </w:rPr>
        <w:t xml:space="preserve">UCLV, </w:t>
      </w:r>
      <w:r>
        <w:rPr>
          <w:rFonts w:ascii="Times New Roman" w:hAnsi="Times New Roman" w:cs="Times New Roman"/>
          <w:sz w:val="24"/>
          <w:szCs w:val="24"/>
        </w:rPr>
        <w:t>Cuba</w:t>
      </w:r>
      <w:r w:rsidR="00E912D0" w:rsidRPr="00E912D0">
        <w:rPr>
          <w:rFonts w:ascii="Times New Roman" w:hAnsi="Times New Roman" w:cs="Times New Roman"/>
          <w:sz w:val="24"/>
          <w:szCs w:val="24"/>
        </w:rPr>
        <w:t>. E-mail:</w:t>
      </w:r>
      <w:r>
        <w:rPr>
          <w:rFonts w:ascii="Times New Roman" w:hAnsi="Times New Roman" w:cs="Times New Roman"/>
          <w:sz w:val="24"/>
          <w:szCs w:val="24"/>
        </w:rPr>
        <w:t xml:space="preserve"> yuleivysg@uclv.edu.cu</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812031" w:rsidRPr="00812031">
        <w:rPr>
          <w:rFonts w:ascii="Times New Roman" w:hAnsi="Times New Roman" w:cs="Times New Roman"/>
          <w:sz w:val="24"/>
          <w:szCs w:val="24"/>
        </w:rPr>
        <w:t>Aida María Torres Alfonso</w:t>
      </w:r>
      <w:r w:rsidRPr="00E912D0">
        <w:rPr>
          <w:rFonts w:ascii="Times New Roman" w:hAnsi="Times New Roman" w:cs="Times New Roman"/>
          <w:sz w:val="24"/>
          <w:szCs w:val="24"/>
        </w:rPr>
        <w:t>.</w:t>
      </w:r>
      <w:r w:rsidR="00812031" w:rsidRPr="00812031">
        <w:rPr>
          <w:rFonts w:ascii="Times New Roman" w:hAnsi="Times New Roman" w:cs="Times New Roman"/>
          <w:sz w:val="24"/>
          <w:szCs w:val="24"/>
        </w:rPr>
        <w:t xml:space="preserve"> </w:t>
      </w:r>
      <w:r w:rsidR="00812031">
        <w:rPr>
          <w:rFonts w:ascii="Times New Roman" w:hAnsi="Times New Roman" w:cs="Times New Roman"/>
          <w:sz w:val="24"/>
          <w:szCs w:val="24"/>
        </w:rPr>
        <w:t xml:space="preserve">Universidad Central </w:t>
      </w:r>
      <w:r w:rsidR="00812031">
        <w:rPr>
          <w:rFonts w:ascii="Arial" w:hAnsi="Arial" w:cs="Arial"/>
          <w:sz w:val="24"/>
          <w:szCs w:val="24"/>
        </w:rPr>
        <w:t>"</w:t>
      </w:r>
      <w:r w:rsidR="00812031">
        <w:rPr>
          <w:rFonts w:ascii="Times New Roman" w:hAnsi="Times New Roman" w:cs="Times New Roman"/>
          <w:sz w:val="24"/>
          <w:szCs w:val="24"/>
        </w:rPr>
        <w:t>Marta Abreu</w:t>
      </w:r>
      <w:r w:rsidR="00812031">
        <w:rPr>
          <w:rFonts w:ascii="Arial" w:hAnsi="Arial" w:cs="Arial"/>
          <w:sz w:val="24"/>
          <w:szCs w:val="24"/>
        </w:rPr>
        <w:t>"</w:t>
      </w:r>
      <w:r w:rsidR="00812031">
        <w:rPr>
          <w:rFonts w:ascii="Times New Roman" w:hAnsi="Times New Roman" w:cs="Times New Roman"/>
          <w:sz w:val="24"/>
          <w:szCs w:val="24"/>
        </w:rPr>
        <w:t xml:space="preserve"> de Las Villas, </w:t>
      </w:r>
      <w:r w:rsidR="00CE350F">
        <w:rPr>
          <w:rFonts w:ascii="Times New Roman" w:hAnsi="Times New Roman" w:cs="Times New Roman"/>
          <w:sz w:val="24"/>
          <w:szCs w:val="24"/>
        </w:rPr>
        <w:t xml:space="preserve">UCLV, </w:t>
      </w:r>
      <w:r w:rsidR="00812031">
        <w:rPr>
          <w:rFonts w:ascii="Times New Roman" w:hAnsi="Times New Roman" w:cs="Times New Roman"/>
          <w:sz w:val="24"/>
          <w:szCs w:val="24"/>
        </w:rPr>
        <w:t>Cuba</w:t>
      </w:r>
      <w:r w:rsidRPr="00E912D0">
        <w:rPr>
          <w:rFonts w:ascii="Times New Roman" w:hAnsi="Times New Roman" w:cs="Times New Roman"/>
          <w:sz w:val="24"/>
          <w:szCs w:val="24"/>
        </w:rPr>
        <w:t>. E-mail:</w:t>
      </w:r>
      <w:r w:rsidR="00812031">
        <w:rPr>
          <w:rFonts w:ascii="Times New Roman" w:hAnsi="Times New Roman" w:cs="Times New Roman"/>
          <w:sz w:val="24"/>
          <w:szCs w:val="24"/>
        </w:rPr>
        <w:t xml:space="preserve"> aidam@uclv.edu.cu</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A61177">
        <w:rPr>
          <w:rFonts w:ascii="Times New Roman" w:hAnsi="Times New Roman" w:cs="Times New Roman"/>
          <w:sz w:val="24"/>
          <w:szCs w:val="24"/>
        </w:rPr>
        <w:t xml:space="preserve"> </w:t>
      </w:r>
    </w:p>
    <w:p w:rsidR="008A1C16" w:rsidRPr="005754D8" w:rsidRDefault="008A1C16" w:rsidP="001F19A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0844A1">
        <w:rPr>
          <w:rFonts w:ascii="Times New Roman" w:hAnsi="Times New Roman" w:cs="Times New Roman"/>
          <w:sz w:val="24"/>
          <w:szCs w:val="24"/>
        </w:rPr>
        <w:t>El digitalismo como</w:t>
      </w:r>
      <w:r w:rsidR="001B764F">
        <w:rPr>
          <w:rFonts w:ascii="Times New Roman" w:hAnsi="Times New Roman" w:cs="Times New Roman"/>
          <w:sz w:val="24"/>
          <w:szCs w:val="24"/>
        </w:rPr>
        <w:t xml:space="preserve"> forma cultural de las sociedades contemporáneas, </w:t>
      </w:r>
      <w:r w:rsidR="00ED0517">
        <w:rPr>
          <w:rFonts w:ascii="Times New Roman" w:hAnsi="Times New Roman" w:cs="Times New Roman"/>
          <w:sz w:val="24"/>
          <w:szCs w:val="24"/>
        </w:rPr>
        <w:t xml:space="preserve">incide en el </w:t>
      </w:r>
      <w:r w:rsidR="001B764F">
        <w:rPr>
          <w:rFonts w:ascii="Times New Roman" w:hAnsi="Times New Roman" w:cs="Times New Roman"/>
          <w:sz w:val="24"/>
          <w:szCs w:val="24"/>
        </w:rPr>
        <w:t xml:space="preserve">desdibujamiento de las identidades culturales nacionales. </w:t>
      </w:r>
      <w:r w:rsidR="000058E1">
        <w:rPr>
          <w:rFonts w:ascii="Times New Roman" w:hAnsi="Times New Roman" w:cs="Times New Roman"/>
          <w:sz w:val="24"/>
          <w:szCs w:val="24"/>
        </w:rPr>
        <w:t>En el caso cubano, se suma a estos efectos las particularidades de la guerra simbólic</w:t>
      </w:r>
      <w:r w:rsidR="00ED0517">
        <w:rPr>
          <w:rFonts w:ascii="Times New Roman" w:hAnsi="Times New Roman" w:cs="Times New Roman"/>
          <w:sz w:val="24"/>
          <w:szCs w:val="24"/>
        </w:rPr>
        <w:t xml:space="preserve">a </w:t>
      </w:r>
      <w:r w:rsidR="00864FB0">
        <w:rPr>
          <w:rFonts w:ascii="Times New Roman" w:hAnsi="Times New Roman" w:cs="Times New Roman"/>
          <w:sz w:val="24"/>
          <w:szCs w:val="24"/>
        </w:rPr>
        <w:t xml:space="preserve">contra el país </w:t>
      </w:r>
      <w:r w:rsidR="00ED0517">
        <w:rPr>
          <w:rFonts w:ascii="Times New Roman" w:hAnsi="Times New Roman" w:cs="Times New Roman"/>
          <w:sz w:val="24"/>
          <w:szCs w:val="24"/>
        </w:rPr>
        <w:t>que acaece en las redes sociodigitales</w:t>
      </w:r>
      <w:r w:rsidR="000058E1">
        <w:rPr>
          <w:rFonts w:ascii="Times New Roman" w:hAnsi="Times New Roman" w:cs="Times New Roman"/>
          <w:sz w:val="24"/>
          <w:szCs w:val="24"/>
        </w:rPr>
        <w:t xml:space="preserve">. </w:t>
      </w:r>
      <w:r w:rsidR="001B764F">
        <w:rPr>
          <w:rFonts w:ascii="Times New Roman" w:hAnsi="Times New Roman" w:cs="Times New Roman"/>
          <w:sz w:val="24"/>
          <w:szCs w:val="24"/>
        </w:rPr>
        <w:t xml:space="preserve">Cómo enfrentar </w:t>
      </w:r>
      <w:r w:rsidR="000058E1">
        <w:rPr>
          <w:rFonts w:ascii="Times New Roman" w:hAnsi="Times New Roman" w:cs="Times New Roman"/>
          <w:sz w:val="24"/>
          <w:szCs w:val="24"/>
        </w:rPr>
        <w:t>esta problemática</w:t>
      </w:r>
      <w:r w:rsidR="001B764F">
        <w:rPr>
          <w:rFonts w:ascii="Times New Roman" w:hAnsi="Times New Roman" w:cs="Times New Roman"/>
          <w:sz w:val="24"/>
          <w:szCs w:val="24"/>
        </w:rPr>
        <w:t xml:space="preserve"> ha sido </w:t>
      </w:r>
      <w:r w:rsidR="000844A1">
        <w:rPr>
          <w:rFonts w:ascii="Times New Roman" w:hAnsi="Times New Roman" w:cs="Times New Roman"/>
          <w:sz w:val="24"/>
          <w:szCs w:val="24"/>
        </w:rPr>
        <w:t xml:space="preserve">prioridad </w:t>
      </w:r>
      <w:r w:rsidR="001B764F">
        <w:rPr>
          <w:rFonts w:ascii="Times New Roman" w:hAnsi="Times New Roman" w:cs="Times New Roman"/>
          <w:sz w:val="24"/>
          <w:szCs w:val="24"/>
        </w:rPr>
        <w:t xml:space="preserve">del proyecto </w:t>
      </w:r>
      <w:r w:rsidR="001F19A8" w:rsidRPr="001F19A8">
        <w:rPr>
          <w:rFonts w:ascii="Times New Roman" w:hAnsi="Times New Roman" w:cs="Times New Roman"/>
          <w:sz w:val="24"/>
          <w:szCs w:val="24"/>
        </w:rPr>
        <w:t>Imaginarios simbólicos de la identidad cultural en entornos virtuales</w:t>
      </w:r>
      <w:r w:rsidR="001F19A8">
        <w:rPr>
          <w:rFonts w:ascii="Times New Roman" w:hAnsi="Times New Roman" w:cs="Times New Roman"/>
          <w:sz w:val="24"/>
          <w:szCs w:val="24"/>
        </w:rPr>
        <w:t xml:space="preserve">, </w:t>
      </w:r>
      <w:r w:rsidR="000161FF">
        <w:rPr>
          <w:rFonts w:ascii="Times New Roman" w:hAnsi="Times New Roman" w:cs="Times New Roman"/>
          <w:sz w:val="24"/>
          <w:szCs w:val="24"/>
        </w:rPr>
        <w:t xml:space="preserve">que ha </w:t>
      </w:r>
      <w:r w:rsidR="00864FB0">
        <w:rPr>
          <w:rFonts w:ascii="Times New Roman" w:hAnsi="Times New Roman" w:cs="Times New Roman"/>
          <w:sz w:val="24"/>
          <w:szCs w:val="24"/>
        </w:rPr>
        <w:t xml:space="preserve">partido de </w:t>
      </w:r>
      <w:r w:rsidR="000161FF">
        <w:rPr>
          <w:rFonts w:ascii="Times New Roman" w:hAnsi="Times New Roman" w:cs="Times New Roman"/>
          <w:sz w:val="24"/>
          <w:szCs w:val="24"/>
        </w:rPr>
        <w:t xml:space="preserve">la necesidad de contar con instrumentos que permitan interpretar </w:t>
      </w:r>
      <w:r w:rsidR="000161FF" w:rsidRPr="0051251F">
        <w:rPr>
          <w:rFonts w:ascii="Times New Roman" w:hAnsi="Times New Roman" w:cs="Times New Roman"/>
          <w:sz w:val="24"/>
          <w:szCs w:val="24"/>
        </w:rPr>
        <w:t xml:space="preserve">las manifestaciones simbólicas de la identidad cultural cubana en </w:t>
      </w:r>
      <w:r w:rsidR="000161FF">
        <w:rPr>
          <w:rFonts w:ascii="Times New Roman" w:hAnsi="Times New Roman" w:cs="Times New Roman"/>
          <w:sz w:val="24"/>
          <w:szCs w:val="24"/>
        </w:rPr>
        <w:t xml:space="preserve">entornos </w:t>
      </w:r>
      <w:r w:rsidR="000161FF" w:rsidRPr="0051251F">
        <w:rPr>
          <w:rFonts w:ascii="Times New Roman" w:hAnsi="Times New Roman" w:cs="Times New Roman"/>
          <w:sz w:val="24"/>
          <w:szCs w:val="24"/>
        </w:rPr>
        <w:t>digitales</w:t>
      </w:r>
      <w:r w:rsidR="000161FF">
        <w:rPr>
          <w:rFonts w:ascii="Times New Roman" w:hAnsi="Times New Roman" w:cs="Times New Roman"/>
          <w:sz w:val="24"/>
          <w:szCs w:val="24"/>
        </w:rPr>
        <w:t xml:space="preserve">, como paso primero para incidir sobre </w:t>
      </w:r>
      <w:r w:rsidR="006C6D1D">
        <w:rPr>
          <w:rFonts w:ascii="Times New Roman" w:hAnsi="Times New Roman" w:cs="Times New Roman"/>
          <w:sz w:val="24"/>
          <w:szCs w:val="24"/>
        </w:rPr>
        <w:t xml:space="preserve">la </w:t>
      </w:r>
      <w:r w:rsidR="000161FF">
        <w:rPr>
          <w:rFonts w:ascii="Times New Roman" w:hAnsi="Times New Roman" w:cs="Times New Roman"/>
          <w:sz w:val="24"/>
          <w:szCs w:val="24"/>
        </w:rPr>
        <w:t xml:space="preserve">gestión de contenidos identitario- culturales. </w:t>
      </w:r>
    </w:p>
    <w:p w:rsidR="008A1C16" w:rsidRPr="0051251F" w:rsidRDefault="008A1C16" w:rsidP="0051251F">
      <w:pPr>
        <w:pStyle w:val="Prrafodelista"/>
        <w:numPr>
          <w:ilvl w:val="0"/>
          <w:numId w:val="1"/>
        </w:numPr>
        <w:spacing w:after="0" w:line="360" w:lineRule="auto"/>
        <w:jc w:val="both"/>
        <w:rPr>
          <w:rFonts w:ascii="Times New Roman" w:hAnsi="Times New Roman" w:cs="Times New Roman"/>
          <w:sz w:val="24"/>
          <w:szCs w:val="24"/>
        </w:rPr>
      </w:pPr>
      <w:r w:rsidRPr="0051251F">
        <w:rPr>
          <w:rFonts w:ascii="Times New Roman" w:hAnsi="Times New Roman" w:cs="Times New Roman"/>
          <w:b/>
          <w:sz w:val="24"/>
          <w:szCs w:val="24"/>
        </w:rPr>
        <w:t>Objetivo</w:t>
      </w:r>
      <w:r w:rsidR="009061A5" w:rsidRPr="0051251F">
        <w:rPr>
          <w:rFonts w:ascii="Times New Roman" w:hAnsi="Times New Roman" w:cs="Times New Roman"/>
          <w:b/>
          <w:sz w:val="24"/>
          <w:szCs w:val="24"/>
        </w:rPr>
        <w:t>(</w:t>
      </w:r>
      <w:r w:rsidRPr="0051251F">
        <w:rPr>
          <w:rFonts w:ascii="Times New Roman" w:hAnsi="Times New Roman" w:cs="Times New Roman"/>
          <w:b/>
          <w:sz w:val="24"/>
          <w:szCs w:val="24"/>
        </w:rPr>
        <w:t>s</w:t>
      </w:r>
      <w:r w:rsidR="009061A5" w:rsidRPr="0051251F">
        <w:rPr>
          <w:rFonts w:ascii="Times New Roman" w:hAnsi="Times New Roman" w:cs="Times New Roman"/>
          <w:b/>
          <w:sz w:val="24"/>
          <w:szCs w:val="24"/>
        </w:rPr>
        <w:t>)</w:t>
      </w:r>
      <w:r w:rsidRPr="0051251F">
        <w:rPr>
          <w:rFonts w:ascii="Times New Roman" w:hAnsi="Times New Roman" w:cs="Times New Roman"/>
          <w:b/>
          <w:sz w:val="24"/>
          <w:szCs w:val="24"/>
        </w:rPr>
        <w:t>:</w:t>
      </w:r>
      <w:r w:rsidR="009061A5" w:rsidRPr="0051251F">
        <w:rPr>
          <w:rFonts w:ascii="Times New Roman" w:hAnsi="Times New Roman" w:cs="Times New Roman"/>
          <w:b/>
          <w:sz w:val="24"/>
          <w:szCs w:val="24"/>
        </w:rPr>
        <w:t xml:space="preserve"> </w:t>
      </w:r>
      <w:r w:rsidR="0051251F">
        <w:rPr>
          <w:rFonts w:ascii="Times New Roman" w:hAnsi="Times New Roman" w:cs="Times New Roman"/>
          <w:sz w:val="24"/>
          <w:szCs w:val="24"/>
        </w:rPr>
        <w:t xml:space="preserve">Elaborar </w:t>
      </w:r>
      <w:r w:rsidR="004938E6" w:rsidRPr="0051251F">
        <w:rPr>
          <w:rFonts w:ascii="Times New Roman" w:hAnsi="Times New Roman" w:cs="Times New Roman"/>
          <w:sz w:val="24"/>
          <w:szCs w:val="24"/>
        </w:rPr>
        <w:t xml:space="preserve">herramientas </w:t>
      </w:r>
      <w:r w:rsidR="0051251F">
        <w:rPr>
          <w:rFonts w:ascii="Times New Roman" w:hAnsi="Times New Roman" w:cs="Times New Roman"/>
          <w:sz w:val="24"/>
          <w:szCs w:val="24"/>
        </w:rPr>
        <w:t xml:space="preserve">teórico </w:t>
      </w:r>
      <w:r w:rsidR="004938E6" w:rsidRPr="0051251F">
        <w:rPr>
          <w:rFonts w:ascii="Times New Roman" w:hAnsi="Times New Roman" w:cs="Times New Roman"/>
          <w:sz w:val="24"/>
          <w:szCs w:val="24"/>
        </w:rPr>
        <w:t xml:space="preserve">metodológicas para </w:t>
      </w:r>
      <w:r w:rsidR="000844A1">
        <w:rPr>
          <w:rFonts w:ascii="Times New Roman" w:hAnsi="Times New Roman" w:cs="Times New Roman"/>
          <w:sz w:val="24"/>
          <w:szCs w:val="24"/>
        </w:rPr>
        <w:t xml:space="preserve">analizar </w:t>
      </w:r>
      <w:r w:rsidR="00674C4C" w:rsidRPr="0051251F">
        <w:rPr>
          <w:rFonts w:ascii="Times New Roman" w:hAnsi="Times New Roman" w:cs="Times New Roman"/>
          <w:sz w:val="24"/>
          <w:szCs w:val="24"/>
        </w:rPr>
        <w:t xml:space="preserve">las manifestaciones simbólicas de la identidad cultural cubana en </w:t>
      </w:r>
      <w:r w:rsidR="00674C4C">
        <w:rPr>
          <w:rFonts w:ascii="Times New Roman" w:hAnsi="Times New Roman" w:cs="Times New Roman"/>
          <w:sz w:val="24"/>
          <w:szCs w:val="24"/>
        </w:rPr>
        <w:t xml:space="preserve">entornos </w:t>
      </w:r>
      <w:r w:rsidR="00674C4C" w:rsidRPr="0051251F">
        <w:rPr>
          <w:rFonts w:ascii="Times New Roman" w:hAnsi="Times New Roman" w:cs="Times New Roman"/>
          <w:sz w:val="24"/>
          <w:szCs w:val="24"/>
        </w:rPr>
        <w:t>digitales</w:t>
      </w:r>
      <w:r w:rsidR="0051251F">
        <w:rPr>
          <w:rFonts w:ascii="Times New Roman" w:hAnsi="Times New Roman" w:cs="Times New Roman"/>
          <w:sz w:val="24"/>
          <w:szCs w:val="24"/>
        </w:rPr>
        <w:t>.</w:t>
      </w:r>
    </w:p>
    <w:p w:rsidR="008A1C16" w:rsidRPr="005754D8" w:rsidRDefault="008A1C16" w:rsidP="007C4CBF">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A66588">
        <w:rPr>
          <w:rFonts w:ascii="Times New Roman" w:hAnsi="Times New Roman" w:cs="Times New Roman"/>
          <w:sz w:val="24"/>
          <w:szCs w:val="24"/>
        </w:rPr>
        <w:t xml:space="preserve">Desde una perspectiva </w:t>
      </w:r>
      <w:r w:rsidR="007C4CBF" w:rsidRPr="007C4CBF">
        <w:rPr>
          <w:rFonts w:ascii="Times New Roman" w:hAnsi="Times New Roman" w:cs="Times New Roman"/>
          <w:sz w:val="24"/>
          <w:szCs w:val="24"/>
        </w:rPr>
        <w:t>cualitativa</w:t>
      </w:r>
      <w:r w:rsidR="00CD6750">
        <w:rPr>
          <w:rFonts w:ascii="Times New Roman" w:hAnsi="Times New Roman" w:cs="Times New Roman"/>
          <w:sz w:val="24"/>
          <w:szCs w:val="24"/>
        </w:rPr>
        <w:t xml:space="preserve"> e interdisciplinar, se imbrican métodos, instrumentos y técnicas</w:t>
      </w:r>
      <w:r w:rsidR="007C4CBF" w:rsidRPr="007C4CBF">
        <w:rPr>
          <w:rFonts w:ascii="Times New Roman" w:hAnsi="Times New Roman" w:cs="Times New Roman"/>
          <w:sz w:val="24"/>
          <w:szCs w:val="24"/>
        </w:rPr>
        <w:t xml:space="preserve"> </w:t>
      </w:r>
      <w:r w:rsidR="00A66588">
        <w:rPr>
          <w:rFonts w:ascii="Times New Roman" w:hAnsi="Times New Roman" w:cs="Times New Roman"/>
          <w:sz w:val="24"/>
          <w:szCs w:val="24"/>
        </w:rPr>
        <w:t>según las estrategias de investigación de cada línea del p</w:t>
      </w:r>
      <w:r w:rsidR="007A0AB8">
        <w:rPr>
          <w:rFonts w:ascii="Times New Roman" w:hAnsi="Times New Roman" w:cs="Times New Roman"/>
          <w:sz w:val="24"/>
          <w:szCs w:val="24"/>
        </w:rPr>
        <w:t>royecto</w:t>
      </w:r>
      <w:r w:rsidR="007C4CBF" w:rsidRPr="007C4CBF">
        <w:rPr>
          <w:rFonts w:ascii="Times New Roman" w:hAnsi="Times New Roman" w:cs="Times New Roman"/>
          <w:sz w:val="24"/>
          <w:szCs w:val="24"/>
        </w:rPr>
        <w:t xml:space="preserve">. </w:t>
      </w:r>
      <w:r w:rsidR="00CD6750">
        <w:rPr>
          <w:rFonts w:ascii="Times New Roman" w:hAnsi="Times New Roman" w:cs="Times New Roman"/>
          <w:sz w:val="24"/>
          <w:szCs w:val="24"/>
        </w:rPr>
        <w:t>S</w:t>
      </w:r>
      <w:r w:rsidR="007C4CBF" w:rsidRPr="007C4CBF">
        <w:rPr>
          <w:rFonts w:ascii="Times New Roman" w:hAnsi="Times New Roman" w:cs="Times New Roman"/>
          <w:sz w:val="24"/>
          <w:szCs w:val="24"/>
        </w:rPr>
        <w:t xml:space="preserve">e utilizan como métodos fundamentales </w:t>
      </w:r>
      <w:r w:rsidR="000161FF">
        <w:rPr>
          <w:rFonts w:ascii="Times New Roman" w:hAnsi="Times New Roman" w:cs="Times New Roman"/>
          <w:sz w:val="24"/>
          <w:szCs w:val="24"/>
        </w:rPr>
        <w:t xml:space="preserve">el análisis de documentos, </w:t>
      </w:r>
      <w:r w:rsidR="007C4CBF" w:rsidRPr="007C4CBF">
        <w:rPr>
          <w:rFonts w:ascii="Times New Roman" w:hAnsi="Times New Roman" w:cs="Times New Roman"/>
          <w:sz w:val="24"/>
          <w:szCs w:val="24"/>
        </w:rPr>
        <w:t>la observación</w:t>
      </w:r>
      <w:r w:rsidR="000161FF">
        <w:rPr>
          <w:rFonts w:ascii="Times New Roman" w:hAnsi="Times New Roman" w:cs="Times New Roman"/>
          <w:sz w:val="24"/>
          <w:szCs w:val="24"/>
        </w:rPr>
        <w:t xml:space="preserve"> y el an</w:t>
      </w:r>
      <w:r w:rsidR="00302DFB">
        <w:rPr>
          <w:rFonts w:ascii="Times New Roman" w:hAnsi="Times New Roman" w:cs="Times New Roman"/>
          <w:sz w:val="24"/>
          <w:szCs w:val="24"/>
        </w:rPr>
        <w:t>álisis de contenido</w:t>
      </w:r>
      <w:r w:rsidR="009061A5" w:rsidRPr="005754D8">
        <w:rPr>
          <w:rFonts w:ascii="Times New Roman" w:hAnsi="Times New Roman" w:cs="Times New Roman"/>
          <w:sz w:val="24"/>
          <w:szCs w:val="24"/>
        </w:rPr>
        <w:t>.</w:t>
      </w:r>
    </w:p>
    <w:p w:rsidR="008A1C16" w:rsidRPr="00415A50" w:rsidRDefault="008A1C16" w:rsidP="00415A50">
      <w:pPr>
        <w:pStyle w:val="Prrafodelista"/>
        <w:numPr>
          <w:ilvl w:val="0"/>
          <w:numId w:val="1"/>
        </w:numPr>
        <w:spacing w:line="360" w:lineRule="auto"/>
        <w:jc w:val="both"/>
        <w:rPr>
          <w:rFonts w:ascii="Times New Roman" w:hAnsi="Times New Roman" w:cs="Times New Roman"/>
          <w:sz w:val="24"/>
          <w:szCs w:val="24"/>
        </w:rPr>
      </w:pPr>
      <w:r w:rsidRPr="000C509A">
        <w:rPr>
          <w:rFonts w:ascii="Times New Roman" w:hAnsi="Times New Roman" w:cs="Times New Roman"/>
          <w:b/>
          <w:sz w:val="24"/>
          <w:szCs w:val="24"/>
        </w:rPr>
        <w:lastRenderedPageBreak/>
        <w:t>Resultados y discusión:</w:t>
      </w:r>
      <w:r w:rsidR="009061A5" w:rsidRPr="000C509A">
        <w:rPr>
          <w:rFonts w:ascii="Times New Roman" w:hAnsi="Times New Roman" w:cs="Times New Roman"/>
          <w:b/>
          <w:sz w:val="24"/>
          <w:szCs w:val="24"/>
        </w:rPr>
        <w:t xml:space="preserve"> </w:t>
      </w:r>
      <w:r w:rsidR="007C4CBF" w:rsidRPr="000C509A">
        <w:rPr>
          <w:rFonts w:ascii="Times New Roman" w:hAnsi="Times New Roman" w:cs="Times New Roman"/>
          <w:sz w:val="24"/>
          <w:szCs w:val="24"/>
        </w:rPr>
        <w:t xml:space="preserve">Se obtiene como resultado un instrumental </w:t>
      </w:r>
      <w:r w:rsidR="00155C52">
        <w:rPr>
          <w:rFonts w:ascii="Times New Roman" w:hAnsi="Times New Roman" w:cs="Times New Roman"/>
          <w:sz w:val="24"/>
          <w:szCs w:val="24"/>
        </w:rPr>
        <w:t>teórico</w:t>
      </w:r>
      <w:r w:rsidR="00033394">
        <w:rPr>
          <w:rFonts w:ascii="Times New Roman" w:hAnsi="Times New Roman" w:cs="Times New Roman"/>
          <w:sz w:val="24"/>
          <w:szCs w:val="24"/>
        </w:rPr>
        <w:t>-</w:t>
      </w:r>
      <w:r w:rsidR="007C4CBF" w:rsidRPr="000C509A">
        <w:rPr>
          <w:rFonts w:ascii="Times New Roman" w:hAnsi="Times New Roman" w:cs="Times New Roman"/>
          <w:sz w:val="24"/>
          <w:szCs w:val="24"/>
        </w:rPr>
        <w:t>metodológico organizado en tres grupos: 1) nuevas perspectivas epistemológicas de la identidad cultural cubana, 2) análisis de comp</w:t>
      </w:r>
      <w:r w:rsidR="00095DB6">
        <w:rPr>
          <w:rFonts w:ascii="Times New Roman" w:hAnsi="Times New Roman" w:cs="Times New Roman"/>
          <w:sz w:val="24"/>
          <w:szCs w:val="24"/>
        </w:rPr>
        <w:t>ortamientos simbólicos de la</w:t>
      </w:r>
      <w:r w:rsidR="007C4CBF" w:rsidRPr="000C509A">
        <w:rPr>
          <w:rFonts w:ascii="Times New Roman" w:hAnsi="Times New Roman" w:cs="Times New Roman"/>
          <w:sz w:val="24"/>
          <w:szCs w:val="24"/>
        </w:rPr>
        <w:t xml:space="preserve"> </w:t>
      </w:r>
      <w:r w:rsidR="00CE350F">
        <w:rPr>
          <w:rFonts w:ascii="Times New Roman" w:hAnsi="Times New Roman" w:cs="Times New Roman"/>
          <w:sz w:val="24"/>
          <w:szCs w:val="24"/>
        </w:rPr>
        <w:t>identidad cultural cubana</w:t>
      </w:r>
      <w:r w:rsidR="00095DB6">
        <w:rPr>
          <w:rFonts w:ascii="Times New Roman" w:hAnsi="Times New Roman" w:cs="Times New Roman"/>
          <w:sz w:val="24"/>
          <w:szCs w:val="24"/>
        </w:rPr>
        <w:t xml:space="preserve"> </w:t>
      </w:r>
      <w:r w:rsidR="007C4CBF" w:rsidRPr="000C509A">
        <w:rPr>
          <w:rFonts w:ascii="Times New Roman" w:hAnsi="Times New Roman" w:cs="Times New Roman"/>
          <w:sz w:val="24"/>
          <w:szCs w:val="24"/>
        </w:rPr>
        <w:t xml:space="preserve">en comunidades digitales </w:t>
      </w:r>
      <w:r w:rsidR="0090196C">
        <w:rPr>
          <w:rFonts w:ascii="Times New Roman" w:hAnsi="Times New Roman" w:cs="Times New Roman"/>
          <w:sz w:val="24"/>
          <w:szCs w:val="24"/>
        </w:rPr>
        <w:t xml:space="preserve">universitarias y 3) conformación </w:t>
      </w:r>
      <w:r w:rsidR="000C509A" w:rsidRPr="000C509A">
        <w:rPr>
          <w:rFonts w:ascii="Times New Roman" w:hAnsi="Times New Roman" w:cs="Times New Roman"/>
          <w:sz w:val="24"/>
          <w:szCs w:val="24"/>
        </w:rPr>
        <w:t xml:space="preserve">de estrategias y planes de comunicación digital </w:t>
      </w:r>
      <w:r w:rsidR="0090196C">
        <w:rPr>
          <w:rFonts w:ascii="Times New Roman" w:hAnsi="Times New Roman" w:cs="Times New Roman"/>
          <w:sz w:val="24"/>
          <w:szCs w:val="24"/>
        </w:rPr>
        <w:t>enfocados a comunicar la identidad cultural cubana</w:t>
      </w:r>
      <w:r w:rsidR="000C509A">
        <w:rPr>
          <w:rFonts w:ascii="Times New Roman" w:hAnsi="Times New Roman" w:cs="Times New Roman"/>
          <w:sz w:val="24"/>
          <w:szCs w:val="24"/>
        </w:rPr>
        <w:t>.</w:t>
      </w:r>
    </w:p>
    <w:p w:rsidR="008A1C16" w:rsidRPr="00CD6750" w:rsidRDefault="008A1C16" w:rsidP="00CD6750">
      <w:pPr>
        <w:pStyle w:val="Prrafodelista"/>
        <w:numPr>
          <w:ilvl w:val="0"/>
          <w:numId w:val="1"/>
        </w:numPr>
        <w:spacing w:after="0" w:line="360" w:lineRule="auto"/>
        <w:jc w:val="both"/>
        <w:rPr>
          <w:rFonts w:ascii="Times New Roman" w:hAnsi="Times New Roman" w:cs="Times New Roman"/>
          <w:sz w:val="24"/>
          <w:szCs w:val="24"/>
        </w:rPr>
      </w:pPr>
      <w:r w:rsidRPr="007C4CBF">
        <w:rPr>
          <w:rFonts w:ascii="Times New Roman" w:hAnsi="Times New Roman" w:cs="Times New Roman"/>
          <w:b/>
          <w:sz w:val="24"/>
          <w:szCs w:val="24"/>
        </w:rPr>
        <w:t>Conclusiones:</w:t>
      </w:r>
      <w:r w:rsidR="009061A5" w:rsidRPr="007C4CBF">
        <w:rPr>
          <w:rFonts w:ascii="Times New Roman" w:hAnsi="Times New Roman" w:cs="Times New Roman"/>
          <w:b/>
          <w:sz w:val="24"/>
          <w:szCs w:val="24"/>
        </w:rPr>
        <w:t xml:space="preserve"> </w:t>
      </w:r>
      <w:r w:rsidR="00415A50">
        <w:rPr>
          <w:rFonts w:ascii="Times New Roman" w:hAnsi="Times New Roman" w:cs="Times New Roman"/>
          <w:sz w:val="24"/>
          <w:szCs w:val="24"/>
        </w:rPr>
        <w:t xml:space="preserve">Los resultados de las investigaciones realizadas permiten aunar un instrumental teórico metodológico de utilidad </w:t>
      </w:r>
      <w:r w:rsidR="00415A50" w:rsidRPr="0051251F">
        <w:rPr>
          <w:rFonts w:ascii="Times New Roman" w:hAnsi="Times New Roman" w:cs="Times New Roman"/>
          <w:sz w:val="24"/>
          <w:szCs w:val="24"/>
        </w:rPr>
        <w:t>para actores sociales de responsabilidad formativa</w:t>
      </w:r>
      <w:r w:rsidR="00674C4C">
        <w:rPr>
          <w:rFonts w:ascii="Times New Roman" w:hAnsi="Times New Roman" w:cs="Times New Roman"/>
          <w:sz w:val="24"/>
          <w:szCs w:val="24"/>
        </w:rPr>
        <w:t>, que puede ayudar a</w:t>
      </w:r>
      <w:r w:rsidR="00674C4C" w:rsidRPr="0051251F">
        <w:rPr>
          <w:rFonts w:ascii="Times New Roman" w:hAnsi="Times New Roman" w:cs="Times New Roman"/>
          <w:sz w:val="24"/>
          <w:szCs w:val="24"/>
        </w:rPr>
        <w:t xml:space="preserve"> comprender e incidir en las manifestaciones simbólicas de la identidad cultural cubana en contextos digitales</w:t>
      </w:r>
      <w:r w:rsidR="009061A5" w:rsidRPr="007C4CBF">
        <w:rPr>
          <w:rFonts w:ascii="Times New Roman" w:hAnsi="Times New Roman" w:cs="Times New Roman"/>
          <w:sz w:val="24"/>
          <w:szCs w:val="24"/>
        </w:rPr>
        <w:t>.</w:t>
      </w:r>
      <w:r w:rsidR="007C4CBF" w:rsidRPr="007C4CBF">
        <w:t xml:space="preserve"> </w:t>
      </w:r>
    </w:p>
    <w:p w:rsidR="009061A5" w:rsidRDefault="009061A5" w:rsidP="00FF3346">
      <w:pPr>
        <w:spacing w:after="0" w:line="360" w:lineRule="auto"/>
        <w:jc w:val="both"/>
        <w:rPr>
          <w:rFonts w:ascii="Times New Roman" w:hAnsi="Times New Roman" w:cs="Times New Roman"/>
          <w:sz w:val="24"/>
          <w:szCs w:val="24"/>
        </w:rPr>
      </w:pPr>
    </w:p>
    <w:p w:rsidR="009F5ABD" w:rsidRDefault="009061A5" w:rsidP="009F5ABD">
      <w:pPr>
        <w:spacing w:after="0" w:line="360" w:lineRule="auto"/>
        <w:jc w:val="both"/>
        <w:rPr>
          <w:rFonts w:ascii="Times New Roman" w:hAnsi="Times New Roman" w:cs="Times New Roman"/>
          <w:sz w:val="24"/>
          <w:szCs w:val="24"/>
          <w:lang w:val="en-US"/>
        </w:rPr>
      </w:pPr>
      <w:r w:rsidRPr="009F5ABD">
        <w:rPr>
          <w:rFonts w:ascii="Times New Roman" w:hAnsi="Times New Roman" w:cs="Times New Roman"/>
          <w:b/>
          <w:i/>
          <w:sz w:val="24"/>
          <w:szCs w:val="24"/>
          <w:lang w:val="en-US"/>
        </w:rPr>
        <w:t>Abstract:</w:t>
      </w:r>
      <w:r w:rsidR="009F5ABD" w:rsidRPr="009F5ABD">
        <w:rPr>
          <w:rFonts w:ascii="Times New Roman" w:hAnsi="Times New Roman" w:cs="Times New Roman"/>
          <w:sz w:val="24"/>
          <w:szCs w:val="24"/>
          <w:lang w:val="en-US"/>
        </w:rPr>
        <w:t xml:space="preserve"> </w:t>
      </w:r>
    </w:p>
    <w:p w:rsidR="00F532D7" w:rsidRDefault="009F5ABD" w:rsidP="009F5ABD">
      <w:pPr>
        <w:pStyle w:val="Prrafodelista"/>
        <w:numPr>
          <w:ilvl w:val="0"/>
          <w:numId w:val="2"/>
        </w:numPr>
        <w:spacing w:after="0" w:line="360" w:lineRule="auto"/>
        <w:jc w:val="both"/>
        <w:rPr>
          <w:rFonts w:ascii="Times New Roman" w:hAnsi="Times New Roman" w:cs="Times New Roman"/>
          <w:i/>
          <w:sz w:val="24"/>
          <w:szCs w:val="24"/>
          <w:lang w:val="en-US"/>
        </w:rPr>
      </w:pPr>
      <w:r w:rsidRPr="00F532D7">
        <w:rPr>
          <w:rFonts w:ascii="Times New Roman" w:hAnsi="Times New Roman" w:cs="Times New Roman"/>
          <w:b/>
          <w:i/>
          <w:sz w:val="24"/>
          <w:szCs w:val="24"/>
          <w:lang w:val="en-US"/>
        </w:rPr>
        <w:t>Problem</w:t>
      </w:r>
      <w:r w:rsidRPr="00F532D7">
        <w:rPr>
          <w:rFonts w:ascii="Times New Roman" w:hAnsi="Times New Roman" w:cs="Times New Roman"/>
          <w:i/>
          <w:sz w:val="24"/>
          <w:szCs w:val="24"/>
          <w:lang w:val="en-US"/>
        </w:rPr>
        <w:t>:</w:t>
      </w:r>
      <w:r w:rsidR="00CC66AD">
        <w:rPr>
          <w:rFonts w:ascii="Times New Roman" w:hAnsi="Times New Roman" w:cs="Times New Roman"/>
          <w:i/>
          <w:sz w:val="24"/>
          <w:szCs w:val="24"/>
          <w:lang w:val="en-US"/>
        </w:rPr>
        <w:t xml:space="preserve"> </w:t>
      </w:r>
      <w:r w:rsidR="00CC66AD" w:rsidRPr="00CC66AD">
        <w:rPr>
          <w:rFonts w:ascii="Times New Roman" w:hAnsi="Times New Roman" w:cs="Times New Roman"/>
          <w:i/>
          <w:sz w:val="24"/>
          <w:szCs w:val="24"/>
          <w:lang w:val="en-US"/>
        </w:rPr>
        <w:t>Digitalism as a cultural form of contemporary societies affects the blurring of national cultural identities. In the Cuban case, added to these effects are the particularities of the symbolic war against the country that occurs in socio-digital networks. How to confront this problem has been a priority of the project Symbolic Imaginaries of Cultural Identity in Virtual Environments, which has started from the need to have instruments that allow interpreting the symbolic manifestations of Cuban cultural identity in digital environments, as a first step to influence the management of identity-cultural content.</w:t>
      </w:r>
    </w:p>
    <w:p w:rsidR="00F532D7" w:rsidRDefault="009F5ABD" w:rsidP="009F5ABD">
      <w:pPr>
        <w:pStyle w:val="Prrafodelista"/>
        <w:numPr>
          <w:ilvl w:val="0"/>
          <w:numId w:val="2"/>
        </w:numPr>
        <w:spacing w:after="0" w:line="360" w:lineRule="auto"/>
        <w:jc w:val="both"/>
        <w:rPr>
          <w:rFonts w:ascii="Times New Roman" w:hAnsi="Times New Roman" w:cs="Times New Roman"/>
          <w:i/>
          <w:sz w:val="24"/>
          <w:szCs w:val="24"/>
          <w:lang w:val="en-US"/>
        </w:rPr>
      </w:pPr>
      <w:r w:rsidRPr="00F532D7">
        <w:rPr>
          <w:rFonts w:ascii="Times New Roman" w:hAnsi="Times New Roman" w:cs="Times New Roman"/>
          <w:b/>
          <w:i/>
          <w:sz w:val="24"/>
          <w:szCs w:val="24"/>
          <w:lang w:val="en-US"/>
        </w:rPr>
        <w:t>Objective(s)</w:t>
      </w:r>
      <w:r w:rsidR="007A6CAB">
        <w:rPr>
          <w:rFonts w:ascii="Times New Roman" w:hAnsi="Times New Roman" w:cs="Times New Roman"/>
          <w:i/>
          <w:sz w:val="24"/>
          <w:szCs w:val="24"/>
          <w:lang w:val="en-US"/>
        </w:rPr>
        <w:t xml:space="preserve">: </w:t>
      </w:r>
      <w:r w:rsidR="007A6CAB" w:rsidRPr="007A6CAB">
        <w:rPr>
          <w:rFonts w:ascii="Times New Roman" w:hAnsi="Times New Roman" w:cs="Times New Roman"/>
          <w:i/>
          <w:sz w:val="24"/>
          <w:szCs w:val="24"/>
          <w:lang w:val="en-US"/>
        </w:rPr>
        <w:t>Develop theoretical and methodological tools to analyze the symbolic manifestations of Cuban cultural identity in digital environments</w:t>
      </w:r>
      <w:r w:rsidRPr="00F532D7">
        <w:rPr>
          <w:rFonts w:ascii="Times New Roman" w:hAnsi="Times New Roman" w:cs="Times New Roman"/>
          <w:i/>
          <w:sz w:val="24"/>
          <w:szCs w:val="24"/>
          <w:lang w:val="en-US"/>
        </w:rPr>
        <w:t>.</w:t>
      </w:r>
    </w:p>
    <w:p w:rsidR="00F532D7" w:rsidRDefault="009F5ABD" w:rsidP="009F5ABD">
      <w:pPr>
        <w:pStyle w:val="Prrafodelista"/>
        <w:numPr>
          <w:ilvl w:val="0"/>
          <w:numId w:val="2"/>
        </w:numPr>
        <w:spacing w:after="0" w:line="360" w:lineRule="auto"/>
        <w:jc w:val="both"/>
        <w:rPr>
          <w:rFonts w:ascii="Times New Roman" w:hAnsi="Times New Roman" w:cs="Times New Roman"/>
          <w:i/>
          <w:sz w:val="24"/>
          <w:szCs w:val="24"/>
          <w:lang w:val="en-US"/>
        </w:rPr>
      </w:pPr>
      <w:r w:rsidRPr="00F532D7">
        <w:rPr>
          <w:rFonts w:ascii="Times New Roman" w:hAnsi="Times New Roman" w:cs="Times New Roman"/>
          <w:b/>
          <w:i/>
          <w:sz w:val="24"/>
          <w:szCs w:val="24"/>
          <w:lang w:val="en-US"/>
        </w:rPr>
        <w:t>Methodology</w:t>
      </w:r>
      <w:r w:rsidRPr="00F532D7">
        <w:rPr>
          <w:rFonts w:ascii="Times New Roman" w:hAnsi="Times New Roman" w:cs="Times New Roman"/>
          <w:i/>
          <w:sz w:val="24"/>
          <w:szCs w:val="24"/>
          <w:lang w:val="en-US"/>
        </w:rPr>
        <w:t>:</w:t>
      </w:r>
      <w:r w:rsidR="00FA6D0D" w:rsidRPr="00FA6D0D">
        <w:rPr>
          <w:rFonts w:ascii="Times New Roman" w:eastAsia="Times New Roman" w:hAnsi="Times New Roman" w:cs="Times New Roman"/>
          <w:sz w:val="28"/>
          <w:szCs w:val="28"/>
          <w:lang w:val="en-US"/>
        </w:rPr>
        <w:t xml:space="preserve"> </w:t>
      </w:r>
      <w:r w:rsidR="00FA6D0D" w:rsidRPr="00FA6D0D">
        <w:rPr>
          <w:rFonts w:ascii="Times New Roman" w:hAnsi="Times New Roman" w:cs="Times New Roman"/>
          <w:i/>
          <w:sz w:val="24"/>
          <w:szCs w:val="24"/>
          <w:lang w:val="en-US"/>
        </w:rPr>
        <w:t>From a qualitative and interdisciplinary perspective, methods, instruments and techniques are interwoven according to the research strategies of each line of the project. Document analysis, observation and content analysis are used as fundamental methods</w:t>
      </w:r>
      <w:r w:rsidRPr="00F532D7">
        <w:rPr>
          <w:rFonts w:ascii="Times New Roman" w:hAnsi="Times New Roman" w:cs="Times New Roman"/>
          <w:i/>
          <w:sz w:val="24"/>
          <w:szCs w:val="24"/>
          <w:lang w:val="en-US"/>
        </w:rPr>
        <w:t>.</w:t>
      </w:r>
    </w:p>
    <w:p w:rsidR="00F532D7" w:rsidRPr="00F532D7" w:rsidRDefault="009F5ABD" w:rsidP="009F5ABD">
      <w:pPr>
        <w:pStyle w:val="Prrafodelista"/>
        <w:numPr>
          <w:ilvl w:val="0"/>
          <w:numId w:val="2"/>
        </w:numPr>
        <w:spacing w:after="0" w:line="360" w:lineRule="auto"/>
        <w:jc w:val="both"/>
        <w:rPr>
          <w:rFonts w:ascii="Times New Roman" w:hAnsi="Times New Roman" w:cs="Times New Roman"/>
          <w:i/>
          <w:sz w:val="24"/>
          <w:szCs w:val="24"/>
          <w:lang w:val="en-US"/>
        </w:rPr>
      </w:pPr>
      <w:r w:rsidRPr="00F532D7">
        <w:rPr>
          <w:rFonts w:ascii="Times New Roman" w:hAnsi="Times New Roman" w:cs="Times New Roman"/>
          <w:b/>
          <w:i/>
          <w:sz w:val="24"/>
          <w:szCs w:val="24"/>
          <w:lang w:val="en-US"/>
        </w:rPr>
        <w:t>Results and discussion:</w:t>
      </w:r>
      <w:r w:rsidR="00B74F2D">
        <w:rPr>
          <w:rFonts w:ascii="Times New Roman" w:hAnsi="Times New Roman" w:cs="Times New Roman"/>
          <w:i/>
          <w:sz w:val="24"/>
          <w:szCs w:val="24"/>
          <w:lang w:val="en-US"/>
        </w:rPr>
        <w:t xml:space="preserve"> </w:t>
      </w:r>
      <w:r w:rsidR="00B74F2D" w:rsidRPr="00B74F2D">
        <w:rPr>
          <w:rFonts w:ascii="Times New Roman" w:hAnsi="Times New Roman" w:cs="Times New Roman"/>
          <w:i/>
          <w:sz w:val="24"/>
          <w:szCs w:val="24"/>
          <w:lang w:val="en-US"/>
        </w:rPr>
        <w:t>The result is a theoretical-methodological instrument organized in three groups: 1) new epistemological perspectives of Cuban cultural identity, 2) analysis of symbolic behaviors of Cuban cultural identity in university digital communities and 3) formation of strategies and digital communication plans focused on communicating Cuban cultural identity</w:t>
      </w:r>
      <w:r w:rsidRPr="00F532D7">
        <w:rPr>
          <w:rFonts w:ascii="Times New Roman" w:hAnsi="Times New Roman" w:cs="Times New Roman"/>
          <w:sz w:val="24"/>
          <w:szCs w:val="24"/>
          <w:lang w:val="en-US"/>
        </w:rPr>
        <w:t>.</w:t>
      </w:r>
    </w:p>
    <w:p w:rsidR="009061A5" w:rsidRPr="00F532D7" w:rsidRDefault="009F5ABD" w:rsidP="009F5ABD">
      <w:pPr>
        <w:pStyle w:val="Prrafodelista"/>
        <w:numPr>
          <w:ilvl w:val="0"/>
          <w:numId w:val="2"/>
        </w:numPr>
        <w:spacing w:after="0" w:line="360" w:lineRule="auto"/>
        <w:jc w:val="both"/>
        <w:rPr>
          <w:rFonts w:ascii="Times New Roman" w:hAnsi="Times New Roman" w:cs="Times New Roman"/>
          <w:i/>
          <w:sz w:val="24"/>
          <w:szCs w:val="24"/>
          <w:lang w:val="en-US"/>
        </w:rPr>
      </w:pPr>
      <w:r w:rsidRPr="00F532D7">
        <w:rPr>
          <w:rFonts w:ascii="Times New Roman" w:hAnsi="Times New Roman" w:cs="Times New Roman"/>
          <w:i/>
          <w:sz w:val="24"/>
          <w:szCs w:val="24"/>
          <w:lang w:val="en-US"/>
        </w:rPr>
        <w:lastRenderedPageBreak/>
        <w:t xml:space="preserve"> </w:t>
      </w:r>
      <w:r w:rsidRPr="00F532D7">
        <w:rPr>
          <w:rFonts w:ascii="Times New Roman" w:hAnsi="Times New Roman" w:cs="Times New Roman"/>
          <w:b/>
          <w:i/>
          <w:sz w:val="24"/>
          <w:szCs w:val="24"/>
          <w:lang w:val="en-US"/>
        </w:rPr>
        <w:t>Conclusions</w:t>
      </w:r>
      <w:r w:rsidRPr="00F532D7">
        <w:rPr>
          <w:rFonts w:ascii="Times New Roman" w:hAnsi="Times New Roman" w:cs="Times New Roman"/>
          <w:i/>
          <w:sz w:val="24"/>
          <w:szCs w:val="24"/>
          <w:lang w:val="en-US"/>
        </w:rPr>
        <w:t>:</w:t>
      </w:r>
      <w:r w:rsidR="009E1D38">
        <w:rPr>
          <w:rFonts w:ascii="Times New Roman" w:hAnsi="Times New Roman" w:cs="Times New Roman"/>
          <w:i/>
          <w:sz w:val="24"/>
          <w:szCs w:val="24"/>
          <w:lang w:val="en-US"/>
        </w:rPr>
        <w:t xml:space="preserve"> </w:t>
      </w:r>
      <w:r w:rsidR="009E1D38" w:rsidRPr="009E1D38">
        <w:rPr>
          <w:rFonts w:ascii="Times New Roman" w:hAnsi="Times New Roman" w:cs="Times New Roman"/>
          <w:i/>
          <w:sz w:val="24"/>
          <w:szCs w:val="24"/>
          <w:lang w:val="en-US"/>
        </w:rPr>
        <w:t>The results of the research carried out allow us to combine a useful theoretical-methodological instrument for social actors of formative responsibility, which can help understand and influence the symbolic manifestations of Cuban cultural identity in digital contexts</w:t>
      </w:r>
      <w:r w:rsidRPr="00F532D7">
        <w:rPr>
          <w:rFonts w:ascii="Times New Roman" w:hAnsi="Times New Roman" w:cs="Times New Roman"/>
          <w:i/>
          <w:sz w:val="24"/>
          <w:szCs w:val="24"/>
          <w:lang w:val="en-US"/>
        </w:rPr>
        <w:t>.</w:t>
      </w:r>
    </w:p>
    <w:p w:rsidR="009061A5" w:rsidRPr="00F532D7"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581F63">
        <w:rPr>
          <w:rFonts w:ascii="Times New Roman" w:hAnsi="Times New Roman" w:cs="Times New Roman"/>
          <w:sz w:val="24"/>
          <w:szCs w:val="24"/>
        </w:rPr>
        <w:t>I</w:t>
      </w:r>
      <w:r w:rsidR="005A43C2">
        <w:rPr>
          <w:rFonts w:ascii="Times New Roman" w:hAnsi="Times New Roman" w:cs="Times New Roman"/>
          <w:sz w:val="24"/>
          <w:szCs w:val="24"/>
        </w:rPr>
        <w:t>dentidades</w:t>
      </w:r>
      <w:r w:rsidR="00063840">
        <w:rPr>
          <w:rFonts w:ascii="Times New Roman" w:hAnsi="Times New Roman" w:cs="Times New Roman"/>
          <w:sz w:val="24"/>
          <w:szCs w:val="24"/>
        </w:rPr>
        <w:t>, Símbolos</w:t>
      </w:r>
      <w:r w:rsidR="004F0457">
        <w:rPr>
          <w:rFonts w:ascii="Times New Roman" w:hAnsi="Times New Roman" w:cs="Times New Roman"/>
          <w:sz w:val="24"/>
          <w:szCs w:val="24"/>
        </w:rPr>
        <w:t xml:space="preserve">, </w:t>
      </w:r>
      <w:r w:rsidR="00063840">
        <w:rPr>
          <w:rFonts w:ascii="Times New Roman" w:hAnsi="Times New Roman" w:cs="Times New Roman"/>
          <w:sz w:val="24"/>
          <w:szCs w:val="24"/>
        </w:rPr>
        <w:t xml:space="preserve">Narrativas Digitales, </w:t>
      </w:r>
      <w:r w:rsidR="004F0457">
        <w:rPr>
          <w:rFonts w:ascii="Times New Roman" w:hAnsi="Times New Roman" w:cs="Times New Roman"/>
          <w:sz w:val="24"/>
          <w:szCs w:val="24"/>
        </w:rPr>
        <w:t>Universidad</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lang w:val="en-US"/>
        </w:rPr>
      </w:pPr>
      <w:r w:rsidRPr="005A43C2">
        <w:rPr>
          <w:rFonts w:ascii="Times New Roman" w:hAnsi="Times New Roman" w:cs="Times New Roman"/>
          <w:b/>
          <w:i/>
          <w:sz w:val="24"/>
          <w:szCs w:val="24"/>
          <w:lang w:val="en-US"/>
        </w:rPr>
        <w:t>Keywords:</w:t>
      </w:r>
      <w:r w:rsidR="000436F8">
        <w:rPr>
          <w:rFonts w:ascii="Times New Roman" w:hAnsi="Times New Roman" w:cs="Times New Roman"/>
          <w:i/>
          <w:sz w:val="24"/>
          <w:szCs w:val="24"/>
          <w:lang w:val="en-US"/>
        </w:rPr>
        <w:t xml:space="preserve"> Identities, Symbols, Digital Narratives, University</w:t>
      </w:r>
      <w:r w:rsidR="00E912D0" w:rsidRPr="005A43C2">
        <w:rPr>
          <w:rFonts w:ascii="Times New Roman" w:hAnsi="Times New Roman" w:cs="Times New Roman"/>
          <w:sz w:val="24"/>
          <w:szCs w:val="24"/>
          <w:lang w:val="en-US"/>
        </w:rPr>
        <w:t>.</w:t>
      </w:r>
    </w:p>
    <w:p w:rsidR="00647DED" w:rsidRDefault="00647DED" w:rsidP="00FF3346">
      <w:pPr>
        <w:spacing w:after="0" w:line="360" w:lineRule="auto"/>
        <w:jc w:val="both"/>
        <w:rPr>
          <w:rFonts w:ascii="Times New Roman" w:hAnsi="Times New Roman" w:cs="Times New Roman"/>
          <w:sz w:val="24"/>
          <w:szCs w:val="24"/>
          <w:lang w:val="en-US"/>
        </w:rPr>
      </w:pPr>
    </w:p>
    <w:p w:rsidR="00647DED" w:rsidRDefault="00647DED" w:rsidP="00647D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631F1" w:rsidRPr="00CF3ABA" w:rsidRDefault="000631F1" w:rsidP="000631F1">
      <w:pPr>
        <w:spacing w:after="0" w:line="360" w:lineRule="auto"/>
        <w:jc w:val="both"/>
        <w:rPr>
          <w:rFonts w:ascii="Times New Roman" w:hAnsi="Times New Roman" w:cs="Times New Roman"/>
          <w:sz w:val="24"/>
          <w:szCs w:val="24"/>
        </w:rPr>
      </w:pPr>
      <w:r w:rsidRPr="00A9189F">
        <w:rPr>
          <w:rFonts w:ascii="Times New Roman" w:hAnsi="Times New Roman" w:cs="Times New Roman"/>
          <w:sz w:val="24"/>
          <w:szCs w:val="24"/>
        </w:rPr>
        <w:t xml:space="preserve">El objetivo del presente artículo es </w:t>
      </w:r>
      <w:r>
        <w:rPr>
          <w:rFonts w:ascii="Times New Roman" w:hAnsi="Times New Roman" w:cs="Times New Roman"/>
          <w:sz w:val="24"/>
          <w:szCs w:val="24"/>
        </w:rPr>
        <w:t xml:space="preserve">presentar los resultados del proyecto de investigación PAPS </w:t>
      </w:r>
      <w:r w:rsidRPr="00020CB6">
        <w:rPr>
          <w:rFonts w:ascii="Times New Roman" w:hAnsi="Times New Roman" w:cs="Times New Roman"/>
          <w:sz w:val="24"/>
          <w:szCs w:val="24"/>
        </w:rPr>
        <w:t>Imaginarios simbólicos de la identidad cultural en entornos virtuales</w:t>
      </w:r>
      <w:r>
        <w:rPr>
          <w:rFonts w:ascii="Times New Roman" w:hAnsi="Times New Roman" w:cs="Times New Roman"/>
          <w:sz w:val="24"/>
          <w:szCs w:val="24"/>
        </w:rPr>
        <w:t xml:space="preserve"> (2021- 2023), adscrito al Programa Nacional de Ciencia y Técnica PNSCTI La Identidad Cultural Cubana, </w:t>
      </w:r>
      <w:r w:rsidRPr="00CF3ABA">
        <w:rPr>
          <w:rFonts w:ascii="Times New Roman" w:hAnsi="Times New Roman" w:cs="Times New Roman"/>
          <w:sz w:val="24"/>
          <w:szCs w:val="24"/>
        </w:rPr>
        <w:t>Latinoamericana y Caribeña: su fortalecimiento ante las transformaciones económicas y sociales del mundo contemporáneo</w:t>
      </w:r>
      <w:r>
        <w:rPr>
          <w:rFonts w:ascii="Times New Roman" w:hAnsi="Times New Roman" w:cs="Times New Roman"/>
          <w:sz w:val="24"/>
          <w:szCs w:val="24"/>
        </w:rPr>
        <w:t xml:space="preserve"> (Mincult- MES).</w:t>
      </w:r>
    </w:p>
    <w:p w:rsidR="000631F1" w:rsidRDefault="000631F1" w:rsidP="000631F1">
      <w:pPr>
        <w:spacing w:after="0" w:line="360" w:lineRule="auto"/>
        <w:jc w:val="both"/>
        <w:rPr>
          <w:rFonts w:ascii="Times New Roman" w:hAnsi="Times New Roman" w:cs="Times New Roman"/>
          <w:sz w:val="24"/>
          <w:szCs w:val="24"/>
        </w:rPr>
      </w:pPr>
      <w:r w:rsidRPr="00326391">
        <w:rPr>
          <w:rFonts w:ascii="Times New Roman" w:hAnsi="Times New Roman" w:cs="Times New Roman"/>
          <w:sz w:val="24"/>
          <w:szCs w:val="24"/>
        </w:rPr>
        <w:t xml:space="preserve">El proyecto </w:t>
      </w:r>
      <w:r w:rsidRPr="008939B3">
        <w:rPr>
          <w:rFonts w:ascii="Times New Roman" w:hAnsi="Times New Roman" w:cs="Times New Roman"/>
          <w:sz w:val="24"/>
          <w:szCs w:val="24"/>
        </w:rPr>
        <w:t>Imaginarios simbólicos de la identidad</w:t>
      </w:r>
      <w:r>
        <w:rPr>
          <w:rFonts w:ascii="Times New Roman" w:hAnsi="Times New Roman" w:cs="Times New Roman"/>
          <w:sz w:val="24"/>
          <w:szCs w:val="24"/>
        </w:rPr>
        <w:t xml:space="preserve"> cultural en entornos virtuales, ha tenido como propósito primordial confeccionar un instrumental teórico- metodológico para </w:t>
      </w:r>
      <w:r w:rsidRPr="00326391">
        <w:rPr>
          <w:rFonts w:ascii="Times New Roman" w:hAnsi="Times New Roman" w:cs="Times New Roman"/>
          <w:sz w:val="24"/>
          <w:szCs w:val="24"/>
        </w:rPr>
        <w:t>la ident</w:t>
      </w:r>
      <w:r>
        <w:rPr>
          <w:rFonts w:ascii="Times New Roman" w:hAnsi="Times New Roman" w:cs="Times New Roman"/>
          <w:sz w:val="24"/>
          <w:szCs w:val="24"/>
        </w:rPr>
        <w:t xml:space="preserve">ificación y análisis de las </w:t>
      </w:r>
      <w:r w:rsidRPr="00326391">
        <w:rPr>
          <w:rFonts w:ascii="Times New Roman" w:hAnsi="Times New Roman" w:cs="Times New Roman"/>
          <w:sz w:val="24"/>
          <w:szCs w:val="24"/>
        </w:rPr>
        <w:t xml:space="preserve">representaciones </w:t>
      </w:r>
      <w:r>
        <w:rPr>
          <w:rFonts w:ascii="Times New Roman" w:hAnsi="Times New Roman" w:cs="Times New Roman"/>
          <w:sz w:val="24"/>
          <w:szCs w:val="24"/>
        </w:rPr>
        <w:t>identitario- culturales cubanas de</w:t>
      </w:r>
      <w:r w:rsidRPr="00326391">
        <w:rPr>
          <w:rFonts w:ascii="Times New Roman" w:hAnsi="Times New Roman" w:cs="Times New Roman"/>
          <w:sz w:val="24"/>
          <w:szCs w:val="24"/>
        </w:rPr>
        <w:t xml:space="preserve"> </w:t>
      </w:r>
      <w:r>
        <w:rPr>
          <w:rFonts w:ascii="Times New Roman" w:hAnsi="Times New Roman" w:cs="Times New Roman"/>
          <w:sz w:val="24"/>
          <w:szCs w:val="24"/>
        </w:rPr>
        <w:t xml:space="preserve">comunidades virtuales. </w:t>
      </w:r>
    </w:p>
    <w:p w:rsidR="000631F1" w:rsidRDefault="000631F1" w:rsidP="00063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investigaciones asociadas al proyecto, desarrolladas por doce investigadores (diez docentes y dos estudiantes) de tres universidades (UCLV, UO y UC), han partido de la necesidad de fomentar los estudios sobre las manifestaciones de la </w:t>
      </w:r>
      <w:r w:rsidRPr="00F92E49">
        <w:rPr>
          <w:rFonts w:ascii="Times New Roman" w:hAnsi="Times New Roman" w:cs="Times New Roman"/>
          <w:sz w:val="24"/>
          <w:szCs w:val="24"/>
        </w:rPr>
        <w:t>identidad cultural</w:t>
      </w:r>
      <w:r>
        <w:rPr>
          <w:rFonts w:ascii="Times New Roman" w:hAnsi="Times New Roman" w:cs="Times New Roman"/>
          <w:sz w:val="24"/>
          <w:szCs w:val="24"/>
        </w:rPr>
        <w:t xml:space="preserve"> cubana en los escenarios digitales</w:t>
      </w:r>
      <w:r w:rsidRPr="00F92E49">
        <w:rPr>
          <w:rFonts w:ascii="Times New Roman" w:hAnsi="Times New Roman" w:cs="Times New Roman"/>
          <w:sz w:val="24"/>
          <w:szCs w:val="24"/>
        </w:rPr>
        <w:t xml:space="preserve">, </w:t>
      </w:r>
      <w:r>
        <w:rPr>
          <w:rFonts w:ascii="Times New Roman" w:hAnsi="Times New Roman" w:cs="Times New Roman"/>
          <w:sz w:val="24"/>
          <w:szCs w:val="24"/>
        </w:rPr>
        <w:t>al constatarse que, dentro de la</w:t>
      </w:r>
      <w:r w:rsidRPr="00F92E49">
        <w:rPr>
          <w:rFonts w:ascii="Times New Roman" w:hAnsi="Times New Roman" w:cs="Times New Roman"/>
          <w:sz w:val="24"/>
          <w:szCs w:val="24"/>
        </w:rPr>
        <w:t xml:space="preserve"> amplia gama de antecedentes</w:t>
      </w:r>
      <w:r>
        <w:rPr>
          <w:rFonts w:ascii="Times New Roman" w:hAnsi="Times New Roman" w:cs="Times New Roman"/>
          <w:sz w:val="24"/>
          <w:szCs w:val="24"/>
        </w:rPr>
        <w:t xml:space="preserve"> académicos sobre el tema, existían</w:t>
      </w:r>
      <w:r w:rsidRPr="00F92E49">
        <w:rPr>
          <w:rFonts w:ascii="Times New Roman" w:hAnsi="Times New Roman" w:cs="Times New Roman"/>
          <w:sz w:val="24"/>
          <w:szCs w:val="24"/>
        </w:rPr>
        <w:t xml:space="preserve"> muy escasas incursiones </w:t>
      </w:r>
      <w:r>
        <w:rPr>
          <w:rFonts w:ascii="Times New Roman" w:hAnsi="Times New Roman" w:cs="Times New Roman"/>
          <w:sz w:val="24"/>
          <w:szCs w:val="24"/>
        </w:rPr>
        <w:t>que empleara</w:t>
      </w:r>
      <w:r w:rsidRPr="00F92E49">
        <w:rPr>
          <w:rFonts w:ascii="Times New Roman" w:hAnsi="Times New Roman" w:cs="Times New Roman"/>
          <w:sz w:val="24"/>
          <w:szCs w:val="24"/>
        </w:rPr>
        <w:t>n como campo de estudio las plataformas digital</w:t>
      </w:r>
      <w:r>
        <w:rPr>
          <w:rFonts w:ascii="Times New Roman" w:hAnsi="Times New Roman" w:cs="Times New Roman"/>
          <w:sz w:val="24"/>
          <w:szCs w:val="24"/>
        </w:rPr>
        <w:t xml:space="preserve">es. </w:t>
      </w:r>
    </w:p>
    <w:p w:rsidR="000631F1" w:rsidRPr="00F92E49" w:rsidRDefault="000631F1" w:rsidP="000631F1">
      <w:pPr>
        <w:spacing w:after="0" w:line="360" w:lineRule="auto"/>
        <w:jc w:val="both"/>
        <w:rPr>
          <w:rFonts w:ascii="Times New Roman" w:hAnsi="Times New Roman" w:cs="Times New Roman"/>
          <w:sz w:val="24"/>
          <w:szCs w:val="24"/>
        </w:rPr>
      </w:pPr>
      <w:r w:rsidRPr="00B6510D">
        <w:rPr>
          <w:rFonts w:ascii="Times New Roman" w:hAnsi="Times New Roman" w:cs="Times New Roman"/>
          <w:sz w:val="24"/>
          <w:szCs w:val="24"/>
        </w:rPr>
        <w:t>Algunos precedentes investigativos constatan la atención a esta urgencia desde la</w:t>
      </w:r>
      <w:r w:rsidR="008D5318">
        <w:rPr>
          <w:rFonts w:ascii="Times New Roman" w:hAnsi="Times New Roman" w:cs="Times New Roman"/>
          <w:sz w:val="24"/>
          <w:szCs w:val="24"/>
        </w:rPr>
        <w:t xml:space="preserve"> ciencia cubana (Vayas, Portal y Mena, 2017; Lamadrid y</w:t>
      </w:r>
      <w:r w:rsidRPr="00B6510D">
        <w:rPr>
          <w:rFonts w:ascii="Times New Roman" w:hAnsi="Times New Roman" w:cs="Times New Roman"/>
          <w:sz w:val="24"/>
          <w:szCs w:val="24"/>
        </w:rPr>
        <w:t xml:space="preserve"> Pino, 2022), pero no solo resultan muy exiguos respecto a las políticas trazadas e implementadas, sino que, en su mayoría, estos precedentes poseen enfoques exploratorios y descriptivos, que atestiguan la situación problémica, pero no configuran propuestas de soluciones o paliativos desde las ciencias sociales, humanísticas y/o educacionales.</w:t>
      </w:r>
    </w:p>
    <w:p w:rsidR="000631F1" w:rsidRDefault="000631F1" w:rsidP="00063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carencia de directrices teóricas y herramientas metodológicas en instituciones culturales y educativas para desentrañar los </w:t>
      </w:r>
      <w:r w:rsidRPr="00B6510D">
        <w:rPr>
          <w:rFonts w:ascii="Times New Roman" w:hAnsi="Times New Roman" w:cs="Times New Roman"/>
          <w:sz w:val="24"/>
          <w:szCs w:val="24"/>
        </w:rPr>
        <w:t>sentidos y símbolos con que se conforma el relato de la identidad nacional en las plataformas digitales</w:t>
      </w:r>
      <w:r>
        <w:rPr>
          <w:rFonts w:ascii="Times New Roman" w:hAnsi="Times New Roman" w:cs="Times New Roman"/>
          <w:sz w:val="24"/>
          <w:szCs w:val="24"/>
        </w:rPr>
        <w:t>, ha sido la problemática fundamental que ha reunido al equipo de investigadores, bajo el supuesto de que este extenso y complejo tema no solo resulta de interés para el campo académico cubano, sino que</w:t>
      </w:r>
      <w:r w:rsidRPr="00B6510D">
        <w:rPr>
          <w:rFonts w:ascii="Times New Roman" w:hAnsi="Times New Roman" w:cs="Times New Roman"/>
          <w:sz w:val="24"/>
          <w:szCs w:val="24"/>
        </w:rPr>
        <w:t xml:space="preserve"> es una cuestión primordial para el destino de la nación, explicitado en las políticas país (Uneac, 2022).</w:t>
      </w:r>
      <w:r>
        <w:rPr>
          <w:rFonts w:ascii="Times New Roman" w:hAnsi="Times New Roman" w:cs="Times New Roman"/>
          <w:sz w:val="24"/>
          <w:szCs w:val="24"/>
        </w:rPr>
        <w:t xml:space="preserve"> </w:t>
      </w:r>
    </w:p>
    <w:p w:rsidR="000631F1" w:rsidRDefault="000631F1" w:rsidP="000631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su decurso, los objetivos y acciones del proyecto se alinearon con dos pilares básicos de las políticas cultural y educacional del país: el p</w:t>
      </w:r>
      <w:r w:rsidRPr="00566F5F">
        <w:rPr>
          <w:rFonts w:ascii="Times New Roman" w:hAnsi="Times New Roman" w:cs="Times New Roman"/>
          <w:sz w:val="24"/>
          <w:szCs w:val="24"/>
        </w:rPr>
        <w:t>rograma para enfr</w:t>
      </w:r>
      <w:r w:rsidR="008A7F7D">
        <w:rPr>
          <w:rFonts w:ascii="Times New Roman" w:hAnsi="Times New Roman" w:cs="Times New Roman"/>
          <w:sz w:val="24"/>
          <w:szCs w:val="24"/>
        </w:rPr>
        <w:t xml:space="preserve">entar la colonización cultural </w:t>
      </w:r>
      <w:r>
        <w:rPr>
          <w:rFonts w:ascii="Times New Roman" w:hAnsi="Times New Roman" w:cs="Times New Roman"/>
          <w:sz w:val="24"/>
          <w:szCs w:val="24"/>
        </w:rPr>
        <w:t>y el proceso de transformación digital de la socieda</w:t>
      </w:r>
      <w:r w:rsidR="008A7F7D">
        <w:rPr>
          <w:rFonts w:ascii="Times New Roman" w:hAnsi="Times New Roman" w:cs="Times New Roman"/>
          <w:sz w:val="24"/>
          <w:szCs w:val="24"/>
        </w:rPr>
        <w:t>d cubana</w:t>
      </w:r>
      <w:r>
        <w:rPr>
          <w:rFonts w:ascii="Times New Roman" w:hAnsi="Times New Roman" w:cs="Times New Roman"/>
          <w:sz w:val="24"/>
          <w:szCs w:val="24"/>
        </w:rPr>
        <w:t>. Esta alineación hizo posible constatar la pertinencia y relevancia de su contribución teórica y metodológica, dirigida a proveer a actores sociales de responsabilidad formativa, de herramientas para caracterizar las identidades culturales que se proyectan en las narrativas digitales que concurren en sus entornos virtuales, para contribuir al afianzamiento del metarrelato identitario cubano que tiene lugar en la semiosfera digital (</w:t>
      </w:r>
      <w:r w:rsidRPr="000F5D27">
        <w:rPr>
          <w:rFonts w:ascii="Times New Roman" w:hAnsi="Times New Roman" w:cs="Times New Roman"/>
          <w:bCs/>
          <w:sz w:val="24"/>
          <w:szCs w:val="24"/>
        </w:rPr>
        <w:t>Scolari, 201</w:t>
      </w:r>
      <w:r w:rsidR="00274787">
        <w:rPr>
          <w:rFonts w:ascii="Times New Roman" w:hAnsi="Times New Roman" w:cs="Times New Roman"/>
          <w:bCs/>
          <w:sz w:val="24"/>
          <w:szCs w:val="24"/>
        </w:rPr>
        <w:t>5; Leone, 2019; Hartley, Ibrus y</w:t>
      </w:r>
      <w:r w:rsidRPr="000F5D27">
        <w:rPr>
          <w:rFonts w:ascii="Times New Roman" w:hAnsi="Times New Roman" w:cs="Times New Roman"/>
          <w:bCs/>
          <w:sz w:val="24"/>
          <w:szCs w:val="24"/>
        </w:rPr>
        <w:t xml:space="preserve"> Ojamaa, 2020</w:t>
      </w:r>
      <w:r>
        <w:rPr>
          <w:rFonts w:ascii="Times New Roman" w:hAnsi="Times New Roman" w:cs="Times New Roman"/>
          <w:sz w:val="24"/>
          <w:szCs w:val="24"/>
        </w:rPr>
        <w:t>).</w:t>
      </w:r>
    </w:p>
    <w:p w:rsidR="008F7F1D" w:rsidRDefault="000631F1" w:rsidP="008F7F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caracterización de las identidades culturales digitalmente proyectadas, ha tenido en cuenta una perspectiva esencialmente holística e interdisciplinar</w:t>
      </w:r>
      <w:r w:rsidR="00E65F6B">
        <w:rPr>
          <w:rFonts w:ascii="Times New Roman" w:hAnsi="Times New Roman" w:cs="Times New Roman"/>
          <w:sz w:val="24"/>
          <w:szCs w:val="24"/>
        </w:rPr>
        <w:t xml:space="preserve"> (</w:t>
      </w:r>
      <w:r w:rsidR="00E65F6B">
        <w:rPr>
          <w:rFonts w:ascii="Times New Roman" w:hAnsi="Times New Roman" w:cs="Times New Roman"/>
          <w:sz w:val="24"/>
          <w:szCs w:val="24"/>
          <w:lang w:val="es-US"/>
        </w:rPr>
        <w:t>Delgado, 2015</w:t>
      </w:r>
      <w:r w:rsidR="00B578A3">
        <w:rPr>
          <w:rFonts w:ascii="Times New Roman" w:hAnsi="Times New Roman" w:cs="Times New Roman"/>
          <w:sz w:val="24"/>
          <w:szCs w:val="24"/>
          <w:lang w:val="es-US"/>
        </w:rPr>
        <w:t xml:space="preserve">; </w:t>
      </w:r>
      <w:r w:rsidR="00B578A3" w:rsidRPr="00AB2D22">
        <w:rPr>
          <w:rFonts w:ascii="Times New Roman" w:hAnsi="Times New Roman" w:cs="Times New Roman"/>
          <w:sz w:val="24"/>
          <w:szCs w:val="24"/>
          <w:lang w:val="es-US"/>
        </w:rPr>
        <w:t>Grajales</w:t>
      </w:r>
      <w:r w:rsidR="00B578A3">
        <w:rPr>
          <w:rFonts w:ascii="Times New Roman" w:hAnsi="Times New Roman" w:cs="Times New Roman"/>
          <w:sz w:val="24"/>
          <w:szCs w:val="24"/>
          <w:lang w:val="es-US"/>
        </w:rPr>
        <w:t xml:space="preserve">, </w:t>
      </w:r>
      <w:r w:rsidR="00B578A3" w:rsidRPr="00AB2D22">
        <w:rPr>
          <w:rFonts w:ascii="Times New Roman" w:hAnsi="Times New Roman" w:cs="Times New Roman"/>
          <w:sz w:val="24"/>
          <w:szCs w:val="24"/>
          <w:lang w:val="es-US"/>
        </w:rPr>
        <w:t>2015</w:t>
      </w:r>
      <w:r w:rsidR="00E65F6B">
        <w:rPr>
          <w:rFonts w:ascii="Times New Roman" w:hAnsi="Times New Roman" w:cs="Times New Roman"/>
          <w:sz w:val="24"/>
          <w:szCs w:val="24"/>
          <w:lang w:val="es-US"/>
        </w:rPr>
        <w:t>)</w:t>
      </w:r>
      <w:r>
        <w:rPr>
          <w:rFonts w:ascii="Times New Roman" w:hAnsi="Times New Roman" w:cs="Times New Roman"/>
          <w:sz w:val="24"/>
          <w:szCs w:val="24"/>
        </w:rPr>
        <w:t>, donde han concurrido enfoques filosóficos, culturalistas, sociosemióticos y educomunicacionales, encauzados al reconocimiento de sus principales tópicos, matrices temáticas y cosmovisivas (semánticas identitarias), sus formas de manifestación y sintaxis digital (simbólicas de identidad), y su dimens</w:t>
      </w:r>
      <w:r>
        <w:rPr>
          <w:rFonts w:ascii="Times New Roman" w:hAnsi="Times New Roman" w:cs="Times New Roman"/>
          <w:sz w:val="24"/>
          <w:szCs w:val="24"/>
        </w:rPr>
        <w:t>ión comunicacional (pragmática)</w:t>
      </w:r>
      <w:r w:rsidR="008F7F1D">
        <w:rPr>
          <w:rFonts w:ascii="Times New Roman" w:hAnsi="Times New Roman" w:cs="Times New Roman"/>
          <w:sz w:val="24"/>
          <w:szCs w:val="24"/>
        </w:rPr>
        <w:t>.</w:t>
      </w:r>
    </w:p>
    <w:p w:rsidR="00566F5F" w:rsidRPr="00566F5F" w:rsidRDefault="00566F5F" w:rsidP="00F5121B">
      <w:pPr>
        <w:spacing w:after="0" w:line="360" w:lineRule="auto"/>
        <w:jc w:val="both"/>
        <w:rPr>
          <w:rFonts w:ascii="Times New Roman" w:hAnsi="Times New Roman" w:cs="Times New Roman"/>
          <w:sz w:val="24"/>
          <w:szCs w:val="24"/>
        </w:rPr>
      </w:pPr>
      <w:r w:rsidRPr="00566F5F">
        <w:rPr>
          <w:rFonts w:ascii="Times New Roman" w:hAnsi="Times New Roman" w:cs="Times New Roman"/>
          <w:sz w:val="24"/>
          <w:szCs w:val="24"/>
        </w:rPr>
        <w:t xml:space="preserve">Los </w:t>
      </w:r>
      <w:r w:rsidR="006B0626">
        <w:rPr>
          <w:rFonts w:ascii="Times New Roman" w:hAnsi="Times New Roman" w:cs="Times New Roman"/>
          <w:sz w:val="24"/>
          <w:szCs w:val="24"/>
        </w:rPr>
        <w:t xml:space="preserve">principales </w:t>
      </w:r>
      <w:r w:rsidRPr="00566F5F">
        <w:rPr>
          <w:rFonts w:ascii="Times New Roman" w:hAnsi="Times New Roman" w:cs="Times New Roman"/>
          <w:sz w:val="24"/>
          <w:szCs w:val="24"/>
        </w:rPr>
        <w:t>resulta</w:t>
      </w:r>
      <w:r w:rsidR="00F5121B">
        <w:rPr>
          <w:rFonts w:ascii="Times New Roman" w:hAnsi="Times New Roman" w:cs="Times New Roman"/>
          <w:sz w:val="24"/>
          <w:szCs w:val="24"/>
        </w:rPr>
        <w:t>dos</w:t>
      </w:r>
      <w:r w:rsidR="006B0626">
        <w:rPr>
          <w:rFonts w:ascii="Times New Roman" w:hAnsi="Times New Roman" w:cs="Times New Roman"/>
          <w:sz w:val="24"/>
          <w:szCs w:val="24"/>
        </w:rPr>
        <w:t xml:space="preserve"> del proyecto pueden resumirse en</w:t>
      </w:r>
      <w:r>
        <w:rPr>
          <w:rFonts w:ascii="Times New Roman" w:hAnsi="Times New Roman" w:cs="Times New Roman"/>
          <w:sz w:val="24"/>
          <w:szCs w:val="24"/>
        </w:rPr>
        <w:t xml:space="preserve">: </w:t>
      </w:r>
      <w:r w:rsidR="00F5121B">
        <w:rPr>
          <w:rFonts w:ascii="Times New Roman" w:hAnsi="Times New Roman" w:cs="Times New Roman"/>
          <w:sz w:val="24"/>
          <w:szCs w:val="24"/>
        </w:rPr>
        <w:t xml:space="preserve">1) </w:t>
      </w:r>
      <w:r w:rsidR="006B0626">
        <w:rPr>
          <w:rFonts w:ascii="Times New Roman" w:hAnsi="Times New Roman" w:cs="Times New Roman"/>
          <w:sz w:val="24"/>
          <w:szCs w:val="24"/>
        </w:rPr>
        <w:t xml:space="preserve">Reconceptualización de las </w:t>
      </w:r>
      <w:r w:rsidRPr="00566F5F">
        <w:rPr>
          <w:rFonts w:ascii="Times New Roman" w:hAnsi="Times New Roman" w:cs="Times New Roman"/>
          <w:sz w:val="24"/>
          <w:szCs w:val="24"/>
        </w:rPr>
        <w:t xml:space="preserve">perspectivas epistemológicas y culturalistas </w:t>
      </w:r>
      <w:r w:rsidR="006B0626">
        <w:rPr>
          <w:rFonts w:ascii="Times New Roman" w:hAnsi="Times New Roman" w:cs="Times New Roman"/>
          <w:sz w:val="24"/>
          <w:szCs w:val="24"/>
        </w:rPr>
        <w:t xml:space="preserve">para el estudio y reconocimiento </w:t>
      </w:r>
      <w:r w:rsidRPr="00566F5F">
        <w:rPr>
          <w:rFonts w:ascii="Times New Roman" w:hAnsi="Times New Roman" w:cs="Times New Roman"/>
          <w:sz w:val="24"/>
          <w:szCs w:val="24"/>
        </w:rPr>
        <w:t xml:space="preserve">de la </w:t>
      </w:r>
      <w:r w:rsidR="00DD48FF">
        <w:rPr>
          <w:rFonts w:ascii="Times New Roman" w:hAnsi="Times New Roman" w:cs="Times New Roman"/>
          <w:sz w:val="24"/>
          <w:szCs w:val="24"/>
        </w:rPr>
        <w:t>identidad cultural cubana</w:t>
      </w:r>
      <w:r w:rsidR="00F5121B">
        <w:rPr>
          <w:rFonts w:ascii="Times New Roman" w:hAnsi="Times New Roman" w:cs="Times New Roman"/>
          <w:sz w:val="24"/>
          <w:szCs w:val="24"/>
        </w:rPr>
        <w:t xml:space="preserve">, 2) </w:t>
      </w:r>
      <w:r w:rsidR="006B0626">
        <w:rPr>
          <w:rFonts w:ascii="Times New Roman" w:hAnsi="Times New Roman" w:cs="Times New Roman"/>
          <w:sz w:val="24"/>
          <w:szCs w:val="24"/>
        </w:rPr>
        <w:t>A</w:t>
      </w:r>
      <w:r w:rsidRPr="00566F5F">
        <w:rPr>
          <w:rFonts w:ascii="Times New Roman" w:hAnsi="Times New Roman" w:cs="Times New Roman"/>
          <w:sz w:val="24"/>
          <w:szCs w:val="24"/>
        </w:rPr>
        <w:t xml:space="preserve">nálisis de </w:t>
      </w:r>
      <w:r w:rsidR="00291D97">
        <w:rPr>
          <w:rFonts w:ascii="Times New Roman" w:hAnsi="Times New Roman" w:cs="Times New Roman"/>
          <w:sz w:val="24"/>
          <w:szCs w:val="24"/>
        </w:rPr>
        <w:t xml:space="preserve">manifestaciones de </w:t>
      </w:r>
      <w:r w:rsidR="00DD48FF">
        <w:rPr>
          <w:rFonts w:ascii="Times New Roman" w:hAnsi="Times New Roman" w:cs="Times New Roman"/>
          <w:sz w:val="24"/>
          <w:szCs w:val="24"/>
        </w:rPr>
        <w:t>la identidad cultural cubana</w:t>
      </w:r>
      <w:r w:rsidRPr="00566F5F">
        <w:rPr>
          <w:rFonts w:ascii="Times New Roman" w:hAnsi="Times New Roman" w:cs="Times New Roman"/>
          <w:sz w:val="24"/>
          <w:szCs w:val="24"/>
        </w:rPr>
        <w:t xml:space="preserve"> </w:t>
      </w:r>
      <w:r w:rsidR="006B0626">
        <w:rPr>
          <w:rFonts w:ascii="Times New Roman" w:hAnsi="Times New Roman" w:cs="Times New Roman"/>
          <w:sz w:val="24"/>
          <w:szCs w:val="24"/>
        </w:rPr>
        <w:t xml:space="preserve">en </w:t>
      </w:r>
      <w:r w:rsidRPr="00566F5F">
        <w:rPr>
          <w:rFonts w:ascii="Times New Roman" w:hAnsi="Times New Roman" w:cs="Times New Roman"/>
          <w:sz w:val="24"/>
          <w:szCs w:val="24"/>
        </w:rPr>
        <w:t>comunidades</w:t>
      </w:r>
      <w:r w:rsidR="00291D97">
        <w:rPr>
          <w:rFonts w:ascii="Times New Roman" w:hAnsi="Times New Roman" w:cs="Times New Roman"/>
          <w:sz w:val="24"/>
          <w:szCs w:val="24"/>
        </w:rPr>
        <w:t xml:space="preserve"> digitales universitarias</w:t>
      </w:r>
      <w:r w:rsidR="006B0626">
        <w:rPr>
          <w:rFonts w:ascii="Times New Roman" w:hAnsi="Times New Roman" w:cs="Times New Roman"/>
          <w:sz w:val="24"/>
          <w:szCs w:val="24"/>
        </w:rPr>
        <w:t>,</w:t>
      </w:r>
      <w:r w:rsidR="00F5121B">
        <w:rPr>
          <w:rFonts w:ascii="Times New Roman" w:hAnsi="Times New Roman" w:cs="Times New Roman"/>
          <w:sz w:val="24"/>
          <w:szCs w:val="24"/>
        </w:rPr>
        <w:t xml:space="preserve"> </w:t>
      </w:r>
      <w:r w:rsidR="00291D97">
        <w:rPr>
          <w:rFonts w:ascii="Times New Roman" w:hAnsi="Times New Roman" w:cs="Times New Roman"/>
          <w:sz w:val="24"/>
          <w:szCs w:val="24"/>
        </w:rPr>
        <w:t>y 3</w:t>
      </w:r>
      <w:r w:rsidR="006B0626">
        <w:rPr>
          <w:rFonts w:ascii="Times New Roman" w:hAnsi="Times New Roman" w:cs="Times New Roman"/>
          <w:sz w:val="24"/>
          <w:szCs w:val="24"/>
        </w:rPr>
        <w:t xml:space="preserve">) </w:t>
      </w:r>
      <w:r w:rsidR="00DD48FF">
        <w:rPr>
          <w:rFonts w:ascii="Times New Roman" w:hAnsi="Times New Roman" w:cs="Times New Roman"/>
          <w:sz w:val="24"/>
          <w:szCs w:val="24"/>
        </w:rPr>
        <w:t>La identidad cultural cubana</w:t>
      </w:r>
      <w:r w:rsidR="00AF263A">
        <w:rPr>
          <w:rFonts w:ascii="Times New Roman" w:hAnsi="Times New Roman" w:cs="Times New Roman"/>
          <w:sz w:val="24"/>
          <w:szCs w:val="24"/>
        </w:rPr>
        <w:t xml:space="preserve"> en la </w:t>
      </w:r>
      <w:r w:rsidRPr="00566F5F">
        <w:rPr>
          <w:rFonts w:ascii="Times New Roman" w:hAnsi="Times New Roman" w:cs="Times New Roman"/>
          <w:sz w:val="24"/>
          <w:szCs w:val="24"/>
        </w:rPr>
        <w:t>comunicación digital de instituciones cubanas</w:t>
      </w:r>
      <w:r w:rsidR="00F5121B">
        <w:rPr>
          <w:rFonts w:ascii="Times New Roman" w:hAnsi="Times New Roman" w:cs="Times New Roman"/>
          <w:sz w:val="24"/>
          <w:szCs w:val="24"/>
        </w:rPr>
        <w:t>.</w:t>
      </w:r>
    </w:p>
    <w:p w:rsidR="00566F5F" w:rsidRDefault="00566F5F" w:rsidP="00566F5F">
      <w:pPr>
        <w:spacing w:after="0" w:line="360" w:lineRule="auto"/>
        <w:jc w:val="both"/>
        <w:rPr>
          <w:rFonts w:ascii="Times New Roman" w:hAnsi="Times New Roman" w:cs="Times New Roman"/>
          <w:sz w:val="24"/>
          <w:szCs w:val="24"/>
        </w:rPr>
      </w:pPr>
    </w:p>
    <w:p w:rsidR="00647DED" w:rsidRDefault="00647DED" w:rsidP="00566F5F">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5A1238" w:rsidRPr="005A1238" w:rsidRDefault="005A1238" w:rsidP="005A1238">
      <w:pPr>
        <w:spacing w:after="0" w:line="360" w:lineRule="auto"/>
        <w:jc w:val="both"/>
        <w:rPr>
          <w:rFonts w:ascii="Times New Roman" w:hAnsi="Times New Roman" w:cs="Times New Roman"/>
          <w:sz w:val="24"/>
          <w:szCs w:val="24"/>
        </w:rPr>
      </w:pPr>
      <w:r w:rsidRPr="005A1238">
        <w:rPr>
          <w:rFonts w:ascii="Times New Roman" w:hAnsi="Times New Roman" w:cs="Times New Roman"/>
          <w:sz w:val="24"/>
          <w:szCs w:val="24"/>
        </w:rPr>
        <w:t xml:space="preserve">Las investigaciones aunadas en el proyecto han empleado distintos </w:t>
      </w:r>
      <w:r w:rsidRPr="005A1238">
        <w:rPr>
          <w:rFonts w:ascii="Times New Roman" w:hAnsi="Times New Roman" w:cs="Times New Roman"/>
          <w:i/>
          <w:sz w:val="24"/>
          <w:szCs w:val="24"/>
        </w:rPr>
        <w:t>corpus</w:t>
      </w:r>
      <w:r w:rsidRPr="005A1238">
        <w:rPr>
          <w:rFonts w:ascii="Times New Roman" w:hAnsi="Times New Roman" w:cs="Times New Roman"/>
          <w:sz w:val="24"/>
          <w:szCs w:val="24"/>
        </w:rPr>
        <w:t xml:space="preserve"> conceptuales y metódicas correlativas a sus especificidades, atendiendo a que cada una ha contado con </w:t>
      </w:r>
      <w:r w:rsidRPr="005A1238">
        <w:rPr>
          <w:rFonts w:ascii="Times New Roman" w:hAnsi="Times New Roman" w:cs="Times New Roman"/>
          <w:sz w:val="24"/>
          <w:szCs w:val="24"/>
        </w:rPr>
        <w:lastRenderedPageBreak/>
        <w:t xml:space="preserve">un diseño teórico- metodológico </w:t>
      </w:r>
      <w:r>
        <w:rPr>
          <w:rFonts w:ascii="Times New Roman" w:hAnsi="Times New Roman" w:cs="Times New Roman"/>
          <w:sz w:val="24"/>
          <w:szCs w:val="24"/>
        </w:rPr>
        <w:t xml:space="preserve">alrededor de </w:t>
      </w:r>
      <w:r w:rsidRPr="005A1238">
        <w:rPr>
          <w:rFonts w:ascii="Times New Roman" w:hAnsi="Times New Roman" w:cs="Times New Roman"/>
          <w:sz w:val="24"/>
          <w:szCs w:val="24"/>
        </w:rPr>
        <w:t>sus propósitos específicos, y ha optado por estrategias de investigación coherentes a estos fines.</w:t>
      </w:r>
    </w:p>
    <w:p w:rsidR="005A1238" w:rsidRPr="005A1238" w:rsidRDefault="005A1238" w:rsidP="005A1238">
      <w:pPr>
        <w:spacing w:after="0" w:line="360" w:lineRule="auto"/>
        <w:jc w:val="both"/>
        <w:rPr>
          <w:rFonts w:ascii="Times New Roman" w:hAnsi="Times New Roman" w:cs="Times New Roman"/>
          <w:sz w:val="24"/>
          <w:szCs w:val="24"/>
        </w:rPr>
      </w:pPr>
      <w:r w:rsidRPr="005A1238">
        <w:rPr>
          <w:rFonts w:ascii="Times New Roman" w:hAnsi="Times New Roman" w:cs="Times New Roman"/>
          <w:sz w:val="24"/>
          <w:szCs w:val="24"/>
        </w:rPr>
        <w:t>De manera general y consensuada, han primado las investigaciones de carácter cuali-cuantitativo e interdisciplinar, que han integrado referentes metodológicos de distintas áreas del conocimiento de las humanidades y las ciencias sociales, bajo la regencia del enfoque materialista dialéctico. Destacan las técnicas e instrumentos provenientes de la Filosofía, las Ciencias de la Información y las Humanidades Digitales, las Ciencias de la Educación, las Ciencias de la Comunicación, la Semiótica Digital, los Estudios Culturales y la Educomunicación.</w:t>
      </w:r>
    </w:p>
    <w:p w:rsidR="005A1238" w:rsidRPr="005A1238" w:rsidRDefault="005A1238" w:rsidP="005A1238">
      <w:pPr>
        <w:spacing w:after="0" w:line="360" w:lineRule="auto"/>
        <w:jc w:val="both"/>
        <w:rPr>
          <w:rFonts w:ascii="Times New Roman" w:hAnsi="Times New Roman" w:cs="Times New Roman"/>
          <w:sz w:val="24"/>
          <w:szCs w:val="24"/>
        </w:rPr>
      </w:pPr>
      <w:r w:rsidRPr="005A1238">
        <w:rPr>
          <w:rFonts w:ascii="Times New Roman" w:hAnsi="Times New Roman" w:cs="Times New Roman"/>
          <w:sz w:val="24"/>
          <w:szCs w:val="24"/>
        </w:rPr>
        <w:t>Como métodos teóricos se emplearon fundamentalmente el histórico-lógico, análisis-síntesis, inducción-deducción y hermenéutico dialéctico. Del nivel empírico empíricos ha predominado la observación, el análisis documental y el análisis de contenido. Entre las técnicas asociadas al análisis de contenidos digitales, destaca el análisis semiótico y sociosemiótico y recursos de la etnografía virtual.</w:t>
      </w:r>
    </w:p>
    <w:p w:rsidR="004D70F8" w:rsidRDefault="004D70F8" w:rsidP="00647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647DED" w:rsidRDefault="00647DED" w:rsidP="00647DED">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340EF" w:rsidRDefault="00D340EF" w:rsidP="004C2283">
      <w:pPr>
        <w:spacing w:after="0" w:line="360" w:lineRule="auto"/>
        <w:jc w:val="both"/>
        <w:rPr>
          <w:rFonts w:ascii="Times New Roman" w:hAnsi="Times New Roman" w:cs="Times New Roman"/>
          <w:sz w:val="24"/>
          <w:szCs w:val="24"/>
        </w:rPr>
      </w:pPr>
      <w:r w:rsidRPr="00566F5F">
        <w:rPr>
          <w:rFonts w:ascii="Times New Roman" w:hAnsi="Times New Roman" w:cs="Times New Roman"/>
          <w:sz w:val="24"/>
          <w:szCs w:val="24"/>
        </w:rPr>
        <w:t>Los resulta</w:t>
      </w:r>
      <w:r>
        <w:rPr>
          <w:rFonts w:ascii="Times New Roman" w:hAnsi="Times New Roman" w:cs="Times New Roman"/>
          <w:sz w:val="24"/>
          <w:szCs w:val="24"/>
        </w:rPr>
        <w:t xml:space="preserve">dos se desagregan en </w:t>
      </w:r>
      <w:r w:rsidR="003351FA">
        <w:rPr>
          <w:rFonts w:ascii="Times New Roman" w:hAnsi="Times New Roman" w:cs="Times New Roman"/>
          <w:sz w:val="24"/>
          <w:szCs w:val="24"/>
        </w:rPr>
        <w:t>los principales núcleos temáticos</w:t>
      </w:r>
      <w:r>
        <w:rPr>
          <w:rFonts w:ascii="Times New Roman" w:hAnsi="Times New Roman" w:cs="Times New Roman"/>
          <w:sz w:val="24"/>
          <w:szCs w:val="24"/>
        </w:rPr>
        <w:t xml:space="preserve">: 1) Reconceptualización de las </w:t>
      </w:r>
      <w:r w:rsidRPr="00566F5F">
        <w:rPr>
          <w:rFonts w:ascii="Times New Roman" w:hAnsi="Times New Roman" w:cs="Times New Roman"/>
          <w:sz w:val="24"/>
          <w:szCs w:val="24"/>
        </w:rPr>
        <w:t xml:space="preserve">perspectivas epistemológicas y culturalistas </w:t>
      </w:r>
      <w:r>
        <w:rPr>
          <w:rFonts w:ascii="Times New Roman" w:hAnsi="Times New Roman" w:cs="Times New Roman"/>
          <w:sz w:val="24"/>
          <w:szCs w:val="24"/>
        </w:rPr>
        <w:t xml:space="preserve">para el estudio y reconocimiento </w:t>
      </w:r>
      <w:r w:rsidRPr="00566F5F">
        <w:rPr>
          <w:rFonts w:ascii="Times New Roman" w:hAnsi="Times New Roman" w:cs="Times New Roman"/>
          <w:sz w:val="24"/>
          <w:szCs w:val="24"/>
        </w:rPr>
        <w:t xml:space="preserve">de la </w:t>
      </w:r>
      <w:r w:rsidR="003351FA">
        <w:rPr>
          <w:rFonts w:ascii="Times New Roman" w:hAnsi="Times New Roman" w:cs="Times New Roman"/>
          <w:sz w:val="24"/>
          <w:szCs w:val="24"/>
        </w:rPr>
        <w:t>identidad cultural cubana</w:t>
      </w:r>
      <w:r>
        <w:rPr>
          <w:rFonts w:ascii="Times New Roman" w:hAnsi="Times New Roman" w:cs="Times New Roman"/>
          <w:sz w:val="24"/>
          <w:szCs w:val="24"/>
        </w:rPr>
        <w:t>, 2) A</w:t>
      </w:r>
      <w:r w:rsidRPr="00566F5F">
        <w:rPr>
          <w:rFonts w:ascii="Times New Roman" w:hAnsi="Times New Roman" w:cs="Times New Roman"/>
          <w:sz w:val="24"/>
          <w:szCs w:val="24"/>
        </w:rPr>
        <w:t xml:space="preserve">nálisis de </w:t>
      </w:r>
      <w:r>
        <w:rPr>
          <w:rFonts w:ascii="Times New Roman" w:hAnsi="Times New Roman" w:cs="Times New Roman"/>
          <w:sz w:val="24"/>
          <w:szCs w:val="24"/>
        </w:rPr>
        <w:t xml:space="preserve">manifestaciones de </w:t>
      </w:r>
      <w:r w:rsidRPr="00566F5F">
        <w:rPr>
          <w:rFonts w:ascii="Times New Roman" w:hAnsi="Times New Roman" w:cs="Times New Roman"/>
          <w:sz w:val="24"/>
          <w:szCs w:val="24"/>
        </w:rPr>
        <w:t xml:space="preserve">la </w:t>
      </w:r>
      <w:r w:rsidR="003351FA">
        <w:rPr>
          <w:rFonts w:ascii="Times New Roman" w:hAnsi="Times New Roman" w:cs="Times New Roman"/>
          <w:sz w:val="24"/>
          <w:szCs w:val="24"/>
        </w:rPr>
        <w:t>identidad cultural cubana</w:t>
      </w:r>
      <w:r w:rsidR="003351FA">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566F5F">
        <w:rPr>
          <w:rFonts w:ascii="Times New Roman" w:hAnsi="Times New Roman" w:cs="Times New Roman"/>
          <w:sz w:val="24"/>
          <w:szCs w:val="24"/>
        </w:rPr>
        <w:t>comunidades</w:t>
      </w:r>
      <w:r>
        <w:rPr>
          <w:rFonts w:ascii="Times New Roman" w:hAnsi="Times New Roman" w:cs="Times New Roman"/>
          <w:sz w:val="24"/>
          <w:szCs w:val="24"/>
        </w:rPr>
        <w:t xml:space="preserve"> digitales universitarias, y 3) La </w:t>
      </w:r>
      <w:r w:rsidR="003351FA">
        <w:rPr>
          <w:rFonts w:ascii="Times New Roman" w:hAnsi="Times New Roman" w:cs="Times New Roman"/>
          <w:sz w:val="24"/>
          <w:szCs w:val="24"/>
        </w:rPr>
        <w:t>identidad cultural cubana</w:t>
      </w:r>
      <w:r w:rsidR="003351FA">
        <w:rPr>
          <w:rFonts w:ascii="Times New Roman" w:hAnsi="Times New Roman" w:cs="Times New Roman"/>
          <w:sz w:val="24"/>
          <w:szCs w:val="24"/>
        </w:rPr>
        <w:t xml:space="preserve"> </w:t>
      </w:r>
      <w:r>
        <w:rPr>
          <w:rFonts w:ascii="Times New Roman" w:hAnsi="Times New Roman" w:cs="Times New Roman"/>
          <w:sz w:val="24"/>
          <w:szCs w:val="24"/>
        </w:rPr>
        <w:t xml:space="preserve">en la </w:t>
      </w:r>
      <w:r w:rsidRPr="00566F5F">
        <w:rPr>
          <w:rFonts w:ascii="Times New Roman" w:hAnsi="Times New Roman" w:cs="Times New Roman"/>
          <w:sz w:val="24"/>
          <w:szCs w:val="24"/>
        </w:rPr>
        <w:t>comunicación digital de instituciones cubanas</w:t>
      </w:r>
      <w:r>
        <w:rPr>
          <w:rFonts w:ascii="Times New Roman" w:hAnsi="Times New Roman" w:cs="Times New Roman"/>
          <w:sz w:val="24"/>
          <w:szCs w:val="24"/>
        </w:rPr>
        <w:t>.</w:t>
      </w:r>
    </w:p>
    <w:p w:rsidR="00D340EF" w:rsidRDefault="00D340EF" w:rsidP="004C2283">
      <w:pPr>
        <w:spacing w:after="0" w:line="360" w:lineRule="auto"/>
        <w:jc w:val="both"/>
        <w:rPr>
          <w:rFonts w:ascii="Times New Roman" w:hAnsi="Times New Roman" w:cs="Times New Roman"/>
          <w:sz w:val="24"/>
          <w:szCs w:val="24"/>
        </w:rPr>
      </w:pPr>
    </w:p>
    <w:p w:rsidR="00D340EF" w:rsidRPr="00D340EF" w:rsidRDefault="00D340EF" w:rsidP="004C2283">
      <w:pPr>
        <w:spacing w:after="0" w:line="360" w:lineRule="auto"/>
        <w:jc w:val="both"/>
        <w:rPr>
          <w:rFonts w:ascii="Times New Roman" w:hAnsi="Times New Roman" w:cs="Times New Roman"/>
          <w:sz w:val="24"/>
          <w:szCs w:val="24"/>
        </w:rPr>
      </w:pPr>
      <w:r w:rsidRPr="00D340EF">
        <w:rPr>
          <w:rFonts w:ascii="Times New Roman" w:hAnsi="Times New Roman" w:cs="Times New Roman"/>
          <w:b/>
          <w:sz w:val="24"/>
          <w:szCs w:val="24"/>
        </w:rPr>
        <w:t xml:space="preserve">Reconceptualización de las perspectivas epistemológicas y culturalistas para el estudio y reconocimiento de la </w:t>
      </w:r>
      <w:r w:rsidR="003351FA" w:rsidRPr="003351FA">
        <w:rPr>
          <w:rFonts w:ascii="Times New Roman" w:hAnsi="Times New Roman" w:cs="Times New Roman"/>
          <w:b/>
          <w:sz w:val="24"/>
          <w:szCs w:val="24"/>
        </w:rPr>
        <w:t>identidad cultural cubana</w:t>
      </w:r>
    </w:p>
    <w:p w:rsidR="00F354CD" w:rsidRPr="00F354CD" w:rsidRDefault="00F354CD" w:rsidP="00F354CD">
      <w:pPr>
        <w:spacing w:after="0" w:line="360" w:lineRule="auto"/>
        <w:jc w:val="both"/>
        <w:rPr>
          <w:rFonts w:ascii="Times New Roman" w:hAnsi="Times New Roman" w:cs="Times New Roman"/>
          <w:sz w:val="24"/>
          <w:szCs w:val="24"/>
        </w:rPr>
      </w:pPr>
      <w:r w:rsidRPr="00F354CD">
        <w:rPr>
          <w:rFonts w:ascii="Times New Roman" w:hAnsi="Times New Roman" w:cs="Times New Roman"/>
          <w:sz w:val="24"/>
          <w:szCs w:val="24"/>
        </w:rPr>
        <w:t xml:space="preserve">Esta zona del proyecto agrupó los estudios realizados sobre los fundamentos filosóficos de la producción espiritual y de símbolos en la sociedad actual; su relación con los conceptos clásicos y modernos de espíritu/ ideología; la necesidad de activar el pensamiento crítico para el reconocimiento de los paradigmas imperantes en la producción espiritual y simbólica en la contemporaneidad, así como la relevancia del marxismo para la comprensión de estos fenómenos. </w:t>
      </w:r>
    </w:p>
    <w:p w:rsidR="00F354CD" w:rsidRPr="00612AE2" w:rsidRDefault="00F354CD" w:rsidP="00F354CD">
      <w:pPr>
        <w:spacing w:after="0" w:line="360" w:lineRule="auto"/>
        <w:jc w:val="both"/>
        <w:rPr>
          <w:rFonts w:ascii="Times New Roman" w:hAnsi="Times New Roman" w:cs="Times New Roman"/>
          <w:sz w:val="24"/>
          <w:szCs w:val="24"/>
          <w:lang w:val="es-US"/>
        </w:rPr>
      </w:pPr>
      <w:r w:rsidRPr="00F354CD">
        <w:rPr>
          <w:rFonts w:ascii="Times New Roman" w:hAnsi="Times New Roman" w:cs="Times New Roman"/>
          <w:sz w:val="24"/>
          <w:szCs w:val="24"/>
        </w:rPr>
        <w:t xml:space="preserve">Partiendo de una nueva trazabilidad del concepto moderno de “espíritu” y su trocamiento en el de “ideología”, con la ulterior repercusión en el abordaje de los problemas de la </w:t>
      </w:r>
      <w:r w:rsidRPr="00F354CD">
        <w:rPr>
          <w:rFonts w:ascii="Times New Roman" w:hAnsi="Times New Roman" w:cs="Times New Roman"/>
          <w:sz w:val="24"/>
          <w:szCs w:val="24"/>
        </w:rPr>
        <w:lastRenderedPageBreak/>
        <w:t>producción espiritual de la actualidad, implicó el análisis crítico conceptual de los puntos cimeros del concepto de ideología dentro del marxismo (Adorno, Marcusse, Althusser, Thompson, Sánchez Vázquez, Kosik, etc). A esta aportación teórica, se suma la contribución específica del examen de fuentes poco estudiadas en las academias cubanas procedentes de la filosofía soviética, exponentes eclipsados por la propaganda antisoviética de la época, dentro de los que se destaca la figura de Ewald Iliénkov</w:t>
      </w:r>
      <w:r w:rsidR="00612AE2">
        <w:rPr>
          <w:rFonts w:ascii="Times New Roman" w:hAnsi="Times New Roman" w:cs="Times New Roman"/>
          <w:sz w:val="24"/>
          <w:szCs w:val="24"/>
        </w:rPr>
        <w:t xml:space="preserve"> </w:t>
      </w:r>
      <w:r w:rsidR="00612AE2" w:rsidRPr="00AB2D22">
        <w:rPr>
          <w:rFonts w:ascii="Times New Roman" w:hAnsi="Times New Roman" w:cs="Times New Roman"/>
          <w:sz w:val="24"/>
          <w:szCs w:val="24"/>
          <w:lang w:val="es-US"/>
        </w:rPr>
        <w:t>(2017).</w:t>
      </w:r>
    </w:p>
    <w:p w:rsidR="00F354CD" w:rsidRPr="00F354CD" w:rsidRDefault="00F354CD" w:rsidP="00F354CD">
      <w:pPr>
        <w:spacing w:after="0" w:line="360" w:lineRule="auto"/>
        <w:jc w:val="both"/>
        <w:rPr>
          <w:rFonts w:ascii="Times New Roman" w:hAnsi="Times New Roman" w:cs="Times New Roman"/>
          <w:sz w:val="24"/>
          <w:szCs w:val="24"/>
        </w:rPr>
      </w:pPr>
      <w:r w:rsidRPr="00F354CD">
        <w:rPr>
          <w:rFonts w:ascii="Times New Roman" w:hAnsi="Times New Roman" w:cs="Times New Roman"/>
          <w:sz w:val="24"/>
          <w:szCs w:val="24"/>
        </w:rPr>
        <w:t xml:space="preserve">El recorrido filosófico por la ideología como base fundamental para la comprensión de los fenómenos ideoculturales, como la formación de conciencias identitarias, incluye el desentrañado de la compleja dialéctica de lo singular (el productor real de la ideología) y lo universal (la forma general en que se presenta). La investigación recorre este tópico dentro del pensamiento filosófico posclásico del siglo XX, la asociación con otras corrientes de pensamiento occidental que hoy resultan claves en los “modismos” académicos y su ensalzamiento en los entornos virtuales, ya sean plataformas académicas o de socialización virtual. </w:t>
      </w:r>
    </w:p>
    <w:p w:rsidR="00F354CD" w:rsidRPr="00F354CD" w:rsidRDefault="00F354CD" w:rsidP="00F354CD">
      <w:pPr>
        <w:spacing w:after="0" w:line="360" w:lineRule="auto"/>
        <w:jc w:val="both"/>
        <w:rPr>
          <w:rFonts w:ascii="Times New Roman" w:hAnsi="Times New Roman" w:cs="Times New Roman"/>
          <w:sz w:val="24"/>
          <w:szCs w:val="24"/>
        </w:rPr>
      </w:pPr>
      <w:r w:rsidRPr="00F354CD">
        <w:rPr>
          <w:rFonts w:ascii="Times New Roman" w:hAnsi="Times New Roman" w:cs="Times New Roman"/>
          <w:sz w:val="24"/>
          <w:szCs w:val="24"/>
        </w:rPr>
        <w:t>Los estudios realizados develaron además cómo estas corrientes de pensamiento se han apropiado del tema la hermenéutica filosófica como ciencia de la interpretación del mundo del espíritu, en sentido alternativo a la comprensión materialista de la historia. Asimismo, se devela el escamoteo de los análisis ideológicos y la tendencia a la des- ideologización como elemento clave para comprender los procesos de des- identificación y contra- identidades que proliferan en los entornos virtuales. Se revelan además las estrategias de alejamiento de estos procesos de desideologización de los paradigmas marxistas, y sus implicaciones en la asunción de la ideología como "metarrelato". El acercamiento a esta categoría, más literaria que científica, ha devenido esencial para la comprensión de los impactos de la guerra simbólica en el contexto cultural y comunicacional cubano. Estas disquisiciones han sido cardinales para la comprensión de la deconstrucción del metarrelato de las identidades y su influjo en las narrativas digitales.</w:t>
      </w:r>
    </w:p>
    <w:p w:rsidR="004C2283" w:rsidRPr="004C2283" w:rsidRDefault="00F354CD" w:rsidP="00F354CD">
      <w:pPr>
        <w:spacing w:after="0" w:line="360" w:lineRule="auto"/>
        <w:jc w:val="both"/>
        <w:rPr>
          <w:rFonts w:ascii="Times New Roman" w:hAnsi="Times New Roman" w:cs="Times New Roman"/>
          <w:sz w:val="24"/>
          <w:szCs w:val="24"/>
        </w:rPr>
      </w:pPr>
      <w:r w:rsidRPr="00F354CD">
        <w:rPr>
          <w:rFonts w:ascii="Times New Roman" w:hAnsi="Times New Roman" w:cs="Times New Roman"/>
          <w:sz w:val="24"/>
          <w:szCs w:val="24"/>
        </w:rPr>
        <w:t xml:space="preserve">El estudio aporta además la relevancia en estos temas del rol de pensadores cubanos poco estudiados, como el investigador cubano Rubén Zardoya (2009), medular para entender el paso del concepto moderno de espíritu al de ideología, así como la relación ideales- idealidad-ideología, conceptos cercanos, pero con significados filosóficos diferentes. Esta noción procesual de la ideología resulta altamente pertinente las investigaciones que </w:t>
      </w:r>
      <w:r w:rsidRPr="00F354CD">
        <w:rPr>
          <w:rFonts w:ascii="Times New Roman" w:hAnsi="Times New Roman" w:cs="Times New Roman"/>
          <w:sz w:val="24"/>
          <w:szCs w:val="24"/>
        </w:rPr>
        <w:lastRenderedPageBreak/>
        <w:t>requieren entender los cambios paradigmáticos en las perspectivas ideológicas que subyacen en las narrativas identitarias que c</w:t>
      </w:r>
      <w:r>
        <w:rPr>
          <w:rFonts w:ascii="Times New Roman" w:hAnsi="Times New Roman" w:cs="Times New Roman"/>
          <w:sz w:val="24"/>
          <w:szCs w:val="24"/>
        </w:rPr>
        <w:t>oncurren en el universo digital</w:t>
      </w:r>
      <w:r w:rsidR="004C2283" w:rsidRPr="004C2283">
        <w:rPr>
          <w:rFonts w:ascii="Times New Roman" w:hAnsi="Times New Roman" w:cs="Times New Roman"/>
          <w:sz w:val="24"/>
          <w:szCs w:val="24"/>
        </w:rPr>
        <w:t>.</w:t>
      </w:r>
    </w:p>
    <w:p w:rsidR="00D340EF" w:rsidRDefault="00D340EF" w:rsidP="004C2283">
      <w:pPr>
        <w:spacing w:after="0" w:line="360" w:lineRule="auto"/>
        <w:jc w:val="both"/>
        <w:rPr>
          <w:rFonts w:ascii="Times New Roman" w:hAnsi="Times New Roman" w:cs="Times New Roman"/>
          <w:sz w:val="24"/>
          <w:szCs w:val="24"/>
        </w:rPr>
      </w:pPr>
    </w:p>
    <w:p w:rsidR="00D340EF" w:rsidRPr="00D340EF" w:rsidRDefault="00D340EF" w:rsidP="004C2283">
      <w:pPr>
        <w:spacing w:after="0" w:line="360" w:lineRule="auto"/>
        <w:jc w:val="both"/>
        <w:rPr>
          <w:rFonts w:ascii="Times New Roman" w:hAnsi="Times New Roman" w:cs="Times New Roman"/>
          <w:b/>
          <w:sz w:val="24"/>
          <w:szCs w:val="24"/>
        </w:rPr>
      </w:pPr>
      <w:r w:rsidRPr="00D340EF">
        <w:rPr>
          <w:rFonts w:ascii="Times New Roman" w:hAnsi="Times New Roman" w:cs="Times New Roman"/>
          <w:b/>
          <w:sz w:val="24"/>
          <w:szCs w:val="24"/>
        </w:rPr>
        <w:t>Análisis de man</w:t>
      </w:r>
      <w:r w:rsidR="00B03123">
        <w:rPr>
          <w:rFonts w:ascii="Times New Roman" w:hAnsi="Times New Roman" w:cs="Times New Roman"/>
          <w:b/>
          <w:sz w:val="24"/>
          <w:szCs w:val="24"/>
        </w:rPr>
        <w:t xml:space="preserve">ifestaciones de la </w:t>
      </w:r>
      <w:r w:rsidR="00B03123" w:rsidRPr="00B03123">
        <w:rPr>
          <w:rFonts w:ascii="Times New Roman" w:hAnsi="Times New Roman" w:cs="Times New Roman"/>
          <w:b/>
          <w:sz w:val="24"/>
          <w:szCs w:val="24"/>
        </w:rPr>
        <w:t>identidad cultural cubana</w:t>
      </w:r>
      <w:r w:rsidRPr="00D340EF">
        <w:rPr>
          <w:rFonts w:ascii="Times New Roman" w:hAnsi="Times New Roman" w:cs="Times New Roman"/>
          <w:b/>
          <w:sz w:val="24"/>
          <w:szCs w:val="24"/>
        </w:rPr>
        <w:t xml:space="preserve"> en comunidades digitales universitarias </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Los resultados de este eje temático del proyecto, se centraron en el diseño de metodologías para la búsqueda e interpretación de las repr</w:t>
      </w:r>
      <w:r w:rsidR="009F25DD">
        <w:rPr>
          <w:rFonts w:ascii="Times New Roman" w:hAnsi="Times New Roman" w:cs="Times New Roman"/>
          <w:sz w:val="24"/>
          <w:szCs w:val="24"/>
        </w:rPr>
        <w:t>esentaciones digitales de la identidad cultural cubana</w:t>
      </w:r>
      <w:r w:rsidRPr="00C828C1">
        <w:rPr>
          <w:rFonts w:ascii="Times New Roman" w:hAnsi="Times New Roman" w:cs="Times New Roman"/>
          <w:sz w:val="24"/>
          <w:szCs w:val="24"/>
        </w:rPr>
        <w:t xml:space="preserve"> en determinadas comunidades de usuarios. Las caracterizaciones resultantes han permitido el trazado de acciones, que van desde propuesta de soluciones científicas (diseño de modelos competenciales) hasta su empleo en praxis concretas (estrategias y planes comunicacionales). </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 xml:space="preserve">El aporte fundamental de esta línea se sitúa en la movilización de cuerpos categoriales de disciplinas </w:t>
      </w:r>
      <w:r w:rsidRPr="00DF7A8E">
        <w:rPr>
          <w:rFonts w:ascii="Times New Roman" w:hAnsi="Times New Roman" w:cs="Times New Roman"/>
          <w:i/>
          <w:sz w:val="24"/>
          <w:szCs w:val="24"/>
        </w:rPr>
        <w:t>ad usum</w:t>
      </w:r>
      <w:r w:rsidRPr="00C828C1">
        <w:rPr>
          <w:rFonts w:ascii="Times New Roman" w:hAnsi="Times New Roman" w:cs="Times New Roman"/>
          <w:sz w:val="24"/>
          <w:szCs w:val="24"/>
        </w:rPr>
        <w:t xml:space="preserve"> en el contexto académico cubano, hacia la solución de una problemática específica que afecta los entornos formativos cubanos: la distancia entre los modos de expresión simbólico- digitales de los jóvenes y el resto de las capas etarias que componen las comunidades universitarias, fundamentalmente claustro y directivos.</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Asimismo, se considera como contribución al conocimiento la utilización de cuerpos categoriales provenientes de la Semiótica y su nexo con las Ciencias de la Educación, que permiten la comprensión de las representaciones simbólicas de las plataformas digitales y, dentro de est</w:t>
      </w:r>
      <w:r w:rsidR="00DF7A8E">
        <w:rPr>
          <w:rFonts w:ascii="Times New Roman" w:hAnsi="Times New Roman" w:cs="Times New Roman"/>
          <w:sz w:val="24"/>
          <w:szCs w:val="24"/>
        </w:rPr>
        <w:t>as, las redes sociodigitales</w:t>
      </w:r>
      <w:r w:rsidRPr="00C828C1">
        <w:rPr>
          <w:rFonts w:ascii="Times New Roman" w:hAnsi="Times New Roman" w:cs="Times New Roman"/>
          <w:sz w:val="24"/>
          <w:szCs w:val="24"/>
        </w:rPr>
        <w:t xml:space="preserve"> como tejido sígnico abierto y dinámico, que no es posible leer bajo los antiguos modos de entender las manifestaciones identitarias en los productos culturales tradicionales.</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El estudio propone una manera puntual de analizar la textualidad de estas plataformas,</w:t>
      </w:r>
      <w:r w:rsidR="00620543">
        <w:rPr>
          <w:rFonts w:ascii="Times New Roman" w:hAnsi="Times New Roman" w:cs="Times New Roman"/>
          <w:sz w:val="24"/>
          <w:szCs w:val="24"/>
        </w:rPr>
        <w:t xml:space="preserve"> </w:t>
      </w:r>
      <w:r w:rsidRPr="00C828C1">
        <w:rPr>
          <w:rFonts w:ascii="Times New Roman" w:hAnsi="Times New Roman" w:cs="Times New Roman"/>
          <w:sz w:val="24"/>
          <w:szCs w:val="24"/>
        </w:rPr>
        <w:t xml:space="preserve">en lo referido a recolección de la data y otros supuestos. Tal manera se centra en la comprensión semiótica del proceso significacional y comunicacional al que se asiste, que permite identificar el post como una porción de texto dentro de una textualidad mayor (sintaxis de la plataforma), que a su vez integra una narrativa mayor. </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 xml:space="preserve">Bajo los imperativos de una textualidad fugaz, se observan y analizan significaciones, fijaciones, sustratos culturales e ideologemas que subsisten más allá de la existencia precaria de los conjuntos de post, de manera similar a como ocurre con prácticas culturales no intemporales y performativas (representaciones teatrales, arte callejero, performances, </w:t>
      </w:r>
      <w:r w:rsidR="00620543" w:rsidRPr="00C828C1">
        <w:rPr>
          <w:rFonts w:ascii="Times New Roman" w:hAnsi="Times New Roman" w:cs="Times New Roman"/>
          <w:sz w:val="24"/>
          <w:szCs w:val="24"/>
        </w:rPr>
        <w:t>grafitis</w:t>
      </w:r>
      <w:r w:rsidRPr="00C828C1">
        <w:rPr>
          <w:rFonts w:ascii="Times New Roman" w:hAnsi="Times New Roman" w:cs="Times New Roman"/>
          <w:sz w:val="24"/>
          <w:szCs w:val="24"/>
        </w:rPr>
        <w:t xml:space="preserve">, oraliteratura, etc.) y otras. </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lastRenderedPageBreak/>
        <w:t>Se propone una base conceptual que atiende a cómo esta textualidad itinerante va fijando, a través de la iteratividad y procedimientos tácitos de insistencia y jerarquización, identidades particulares y distinguibles. Asimismo, propone la atención a que ese carácter tácito, en tanto no siempre son estéticamente condicionados ni necesariamente conscientes, solo pueden ser reconocidas y decodificadas bajo patrones iteratividad y énfasis temático y estilístico, que le conceden una “identidad” a cada perfil de usuario o comunidad y conforman una narrativa decodificable. Estas narrativas se erigen como depósito móvil de imaginarios sociales y personales. Imaginarios que, a su vez, son contentivos de identidades individuales, grupales, genéricas, territoriales, nacionales, etc. La concepción insiste en los requisitos hermenéuticos de este proceder, cercano a los análisis de contenido y análisis semiótico sobre prácticas modelizantes secundarias –dígase artísticas-, donde el propio acto investigativo del estudioso o el actor estratégico (analista político, analista comunicacional, profesor, directivo, etc.) es un relato en sí mismo, determinado por la polisemia ineludible de esas prácticas modelizadoras que dependen de codificaciones sígnicas muy personales y arbitrarias del sujeto emisor (Álvarez y Barreto, 2010).</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La metodología de la búsqueda e interpretación de datos para distinguir factores de identidad en estas narrativas se asienta, por tanto, en una dimensión semiótica de sus componentes y en la pluralidad significante de la emisión, acorde a determinantes culturales, contextuales y/o algorítmicos.</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 xml:space="preserve">La develación de la versatilidad algorítmica de las plataformas sociodigitales como determinantes políticas y empresario- comerciales (criterios de rentabilidad y crecimiento exponencial de usuarios), al conjugarse con la emergencia de hechos de la realidad (sucesos políticos o culturales, escándalos, fenómenos climatológicos, pandemias, etc.), concreción de propósitos contextuales (pérdidas económicas, campañas políticas, macrocampañas publicitarias y mediáticas, etc.), pautas de la moda digital (eventos, tendencias lúdicas -juegos, retos, </w:t>
      </w:r>
      <w:r w:rsidRPr="002D6CB0">
        <w:rPr>
          <w:rFonts w:ascii="Times New Roman" w:hAnsi="Times New Roman" w:cs="Times New Roman"/>
          <w:i/>
          <w:sz w:val="24"/>
          <w:szCs w:val="24"/>
        </w:rPr>
        <w:t>challenger</w:t>
      </w:r>
      <w:r w:rsidRPr="00C828C1">
        <w:rPr>
          <w:rFonts w:ascii="Times New Roman" w:hAnsi="Times New Roman" w:cs="Times New Roman"/>
          <w:sz w:val="24"/>
          <w:szCs w:val="24"/>
        </w:rPr>
        <w:t xml:space="preserve">-; sintaxis de publicaciones y posteos; fraseologismos y lexicalizaciones; </w:t>
      </w:r>
      <w:r w:rsidRPr="002D6CB0">
        <w:rPr>
          <w:rFonts w:ascii="Times New Roman" w:hAnsi="Times New Roman" w:cs="Times New Roman"/>
          <w:i/>
          <w:sz w:val="24"/>
          <w:szCs w:val="24"/>
        </w:rPr>
        <w:t>trending topics</w:t>
      </w:r>
      <w:r w:rsidRPr="00C828C1">
        <w:rPr>
          <w:rFonts w:ascii="Times New Roman" w:hAnsi="Times New Roman" w:cs="Times New Roman"/>
          <w:sz w:val="24"/>
          <w:szCs w:val="24"/>
        </w:rPr>
        <w:t xml:space="preserve"> y viralizaciones; inducciones meméticas, etc.), entre otros factores, determina una textualidad sígnica de alta precariedad, que requiere de modificaciones a los métodos tradicionales de observación científica de prácticas culturales.</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lastRenderedPageBreak/>
        <w:t>Se propone partir de una comprensión del trazado del mapa semiótico de las redes sociodigitales, bajo los conceptos de Hipocodificación-Algoritmo, e Hipercodificación- Modelización secundaria, lo cual esclarece la paradoja entre predeterminación algorítmica de signicidad y libertad creativa del sujeto emisor, vital para una comprensión cabal de la complejidad de las unidades de análisis.</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Entendiendo el algoritmo como elemento extratextual, no complementario, sino condicionante y recurso hipocodificador por su producción de sentido parametrada que pre-condiciona una semiosis limitada, se procede a la decodificación de los recursos semióticos convencionales y limitados y al deslinde de lo predispuesto por el margen condicionado de producción textual. Asimismo, el análisis de su condición de código metasemiótico, que genera recursos semióticos para entornos específicos de la semiosfera digital y establece metalenguajes semióticos, se comprende su rol de productor de significancia sobre el propio código y solo incidentalmente sobre las narrativas. De este modo, por ejemplo, dejaría de juzgarse de maneras expeditas y convencionalizadas el empleo de signos en los identificadores de perfiles de usuarios, al tiempo que se tendría una concientización semiótica de las elecciones en la gestiones institucionales o personales de las identidades digitales.</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El detenimiento en la hipercodificación semiótica de la red y su cercanía a la modelización secundaria y semiosis connotativa propia de los sistemas modelizantes secundarios de la cultura (literatura, cine, arte, música, religión, mito) y las prácticas artísticas, supone la necesidad de una decodificación compleja, cercana a las hermenéuticas de las praxis artístic</w:t>
      </w:r>
      <w:r w:rsidR="00251154">
        <w:rPr>
          <w:rFonts w:ascii="Times New Roman" w:hAnsi="Times New Roman" w:cs="Times New Roman"/>
          <w:sz w:val="24"/>
          <w:szCs w:val="24"/>
        </w:rPr>
        <w:t>as y comunicacionales complejas</w:t>
      </w:r>
      <w:r w:rsidRPr="00C828C1">
        <w:rPr>
          <w:rFonts w:ascii="Times New Roman" w:hAnsi="Times New Roman" w:cs="Times New Roman"/>
          <w:sz w:val="24"/>
          <w:szCs w:val="24"/>
        </w:rPr>
        <w:t>.</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Prácticamente se impone una deconstrucción de la observación no estructurada y participante, que impone la actualización constante del investigador respecto a los cambios referenciados (algoritmo y contexto), para garantizar la calidad de su modelación como sujeto pertinente, que no solo actúa como observador de estos signos, sino que requiere niveles de interacción demandados por cada plataforma.</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Bajo estos preceptos, la propuesta principal se modela a partir del análisis semiótico de cibertópicos identitarios recurrentes en las selecciones muestrales, asumiendo la noción de cibertópicos como aquellos núcleos temáticos de la cultura digital que están en continuo reflujo y forman parte de las transacciones culturales de la red (Herná</w:t>
      </w:r>
      <w:r w:rsidR="00FE6F4A">
        <w:rPr>
          <w:rFonts w:ascii="Times New Roman" w:hAnsi="Times New Roman" w:cs="Times New Roman"/>
          <w:sz w:val="24"/>
          <w:szCs w:val="24"/>
        </w:rPr>
        <w:t>ndez Quintana, Rodríguez Roche y</w:t>
      </w:r>
      <w:r w:rsidR="00385B48">
        <w:rPr>
          <w:rFonts w:ascii="Times New Roman" w:hAnsi="Times New Roman" w:cs="Times New Roman"/>
          <w:sz w:val="24"/>
          <w:szCs w:val="24"/>
        </w:rPr>
        <w:t xml:space="preserve"> Otero Borges, 2018</w:t>
      </w:r>
      <w:r w:rsidRPr="00C828C1">
        <w:rPr>
          <w:rFonts w:ascii="Times New Roman" w:hAnsi="Times New Roman" w:cs="Times New Roman"/>
          <w:sz w:val="24"/>
          <w:szCs w:val="24"/>
        </w:rPr>
        <w:t>).</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lastRenderedPageBreak/>
        <w:t>Entre los cibertópicos más cercanos a matrices consensuadas de la cubanidad, se parcelaron un conjunto de matrices ideotemáticas y nodos simbólicos de utilidad para que actores formativos atiendan las expresiones más usuales en las comunidades digitale</w:t>
      </w:r>
      <w:r w:rsidR="008D5318">
        <w:rPr>
          <w:rFonts w:ascii="Times New Roman" w:hAnsi="Times New Roman" w:cs="Times New Roman"/>
          <w:sz w:val="24"/>
          <w:szCs w:val="24"/>
        </w:rPr>
        <w:t>s</w:t>
      </w:r>
      <w:r w:rsidRPr="00C828C1">
        <w:rPr>
          <w:rFonts w:ascii="Times New Roman" w:hAnsi="Times New Roman" w:cs="Times New Roman"/>
          <w:sz w:val="24"/>
          <w:szCs w:val="24"/>
        </w:rPr>
        <w:t xml:space="preserve"> en las que participan: los símbolos nacionales, el paisaje cubano, las manifestaciones de interculturalidad, las costumbres populares, la literatura nacional y los fraseologismos del español de Cuba. Toda vez que se parcelan en núcleos temático- simbólicos las variadas proyecciones identitarias que prevalecen en las narrativas digitales de usuarios cubanos en las plataformas sociales, se propone cotejarse con los patrones consensuados de la</w:t>
      </w:r>
      <w:r w:rsidR="00251154">
        <w:rPr>
          <w:rFonts w:ascii="Times New Roman" w:hAnsi="Times New Roman" w:cs="Times New Roman"/>
          <w:sz w:val="24"/>
          <w:szCs w:val="24"/>
        </w:rPr>
        <w:t xml:space="preserve"> identidad cultural cubana</w:t>
      </w:r>
      <w:r w:rsidRPr="00C828C1">
        <w:rPr>
          <w:rFonts w:ascii="Times New Roman" w:hAnsi="Times New Roman" w:cs="Times New Roman"/>
          <w:sz w:val="24"/>
          <w:szCs w:val="24"/>
        </w:rPr>
        <w:t xml:space="preserve">, en tanto intertextualidad y coincidencia, subversión o contraidentidad, y resemantización o nuevas semánticas de identidad. </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El reconocimiento de nuevos patrones y lenguajes identit</w:t>
      </w:r>
      <w:r w:rsidR="00251154">
        <w:rPr>
          <w:rFonts w:ascii="Times New Roman" w:hAnsi="Times New Roman" w:cs="Times New Roman"/>
          <w:sz w:val="24"/>
          <w:szCs w:val="24"/>
        </w:rPr>
        <w:t>arios con que se comunica la identidad cultural cubana</w:t>
      </w:r>
      <w:r w:rsidRPr="00C828C1">
        <w:rPr>
          <w:rFonts w:ascii="Times New Roman" w:hAnsi="Times New Roman" w:cs="Times New Roman"/>
          <w:sz w:val="24"/>
          <w:szCs w:val="24"/>
        </w:rPr>
        <w:t xml:space="preserve"> en la semiosfera digital, demanda la formación ágil y operativa de habilidades semióticas en actores formativos. Tales habilidades se estiman de utilidad no solo para el reconocimiento proyectivo de los ejes sémicos y/o las representaciones polisígnicas y multimodales de las actuales semánticas de identidad, sino también para la decodificación de guerras simbólicas y campañas mediáticas asentadas sobre matrices contra-identitarias y contranarrativas des-ideologizantes.</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 xml:space="preserve">Para ello, se propone un modelo de formación competencial que podría proveer de pericias para una gestión consciente de contenidos digitales que priorice el consenso con zonas primordiales del metarrelato de la </w:t>
      </w:r>
      <w:r w:rsidR="00251154">
        <w:rPr>
          <w:rFonts w:ascii="Times New Roman" w:hAnsi="Times New Roman" w:cs="Times New Roman"/>
          <w:sz w:val="24"/>
          <w:szCs w:val="24"/>
        </w:rPr>
        <w:t xml:space="preserve">identidad cultural </w:t>
      </w:r>
      <w:r w:rsidRPr="00C828C1">
        <w:rPr>
          <w:rFonts w:ascii="Times New Roman" w:hAnsi="Times New Roman" w:cs="Times New Roman"/>
          <w:sz w:val="24"/>
          <w:szCs w:val="24"/>
        </w:rPr>
        <w:t>de la nación.</w:t>
      </w:r>
    </w:p>
    <w:p w:rsidR="00C828C1" w:rsidRPr="00C828C1"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Se parte de la necesidad de incidir sobre una formación ágil de competencias semiodigitales para la comprensión de semánticas y simbologías identitarias en las narrativas de las redes sociodigitales. Partiendo de experiencias educomun</w:t>
      </w:r>
      <w:r w:rsidR="002E007F">
        <w:rPr>
          <w:rFonts w:ascii="Times New Roman" w:hAnsi="Times New Roman" w:cs="Times New Roman"/>
          <w:sz w:val="24"/>
          <w:szCs w:val="24"/>
        </w:rPr>
        <w:t xml:space="preserve">icativas </w:t>
      </w:r>
      <w:r w:rsidR="005D6E22">
        <w:rPr>
          <w:rFonts w:ascii="Times New Roman" w:hAnsi="Times New Roman" w:cs="Times New Roman"/>
          <w:sz w:val="24"/>
          <w:szCs w:val="24"/>
        </w:rPr>
        <w:t xml:space="preserve">y formación de competencialidad digital </w:t>
      </w:r>
      <w:r w:rsidR="00ED05DD">
        <w:rPr>
          <w:rFonts w:ascii="Times New Roman" w:hAnsi="Times New Roman" w:cs="Times New Roman"/>
          <w:sz w:val="24"/>
          <w:szCs w:val="24"/>
        </w:rPr>
        <w:t xml:space="preserve">en Cuba </w:t>
      </w:r>
      <w:r w:rsidR="002E007F">
        <w:rPr>
          <w:rFonts w:ascii="Times New Roman" w:hAnsi="Times New Roman" w:cs="Times New Roman"/>
          <w:sz w:val="24"/>
          <w:szCs w:val="24"/>
        </w:rPr>
        <w:t>(</w:t>
      </w:r>
      <w:r w:rsidR="008C6F43">
        <w:rPr>
          <w:rFonts w:ascii="Times New Roman" w:hAnsi="Times New Roman" w:cs="Times New Roman"/>
          <w:sz w:val="24"/>
          <w:szCs w:val="24"/>
        </w:rPr>
        <w:t>Galcerán</w:t>
      </w:r>
      <w:r w:rsidR="00A66BB2">
        <w:rPr>
          <w:rFonts w:ascii="Times New Roman" w:hAnsi="Times New Roman" w:cs="Times New Roman"/>
          <w:sz w:val="24"/>
          <w:szCs w:val="24"/>
        </w:rPr>
        <w:t xml:space="preserve"> et al,, 2022</w:t>
      </w:r>
      <w:r w:rsidRPr="00C828C1">
        <w:rPr>
          <w:rFonts w:ascii="Times New Roman" w:hAnsi="Times New Roman" w:cs="Times New Roman"/>
          <w:sz w:val="24"/>
          <w:szCs w:val="24"/>
        </w:rPr>
        <w:t xml:space="preserve">) y </w:t>
      </w:r>
      <w:r w:rsidR="00ED05DD">
        <w:rPr>
          <w:rFonts w:ascii="Times New Roman" w:hAnsi="Times New Roman" w:cs="Times New Roman"/>
          <w:sz w:val="24"/>
          <w:szCs w:val="24"/>
        </w:rPr>
        <w:t>el mundo (</w:t>
      </w:r>
      <w:r w:rsidR="00ED05DD">
        <w:rPr>
          <w:rFonts w:ascii="Times New Roman" w:hAnsi="Times New Roman" w:cs="Times New Roman"/>
          <w:sz w:val="24"/>
          <w:szCs w:val="24"/>
        </w:rPr>
        <w:t>Arias, 2012</w:t>
      </w:r>
      <w:r w:rsidR="00ED05DD">
        <w:rPr>
          <w:rFonts w:ascii="Times New Roman" w:hAnsi="Times New Roman" w:cs="Times New Roman"/>
          <w:sz w:val="24"/>
          <w:szCs w:val="24"/>
        </w:rPr>
        <w:t xml:space="preserve">), así como </w:t>
      </w:r>
      <w:r w:rsidRPr="00C828C1">
        <w:rPr>
          <w:rFonts w:ascii="Times New Roman" w:hAnsi="Times New Roman" w:cs="Times New Roman"/>
          <w:sz w:val="24"/>
          <w:szCs w:val="24"/>
        </w:rPr>
        <w:t>de precedentes en la conceptualización de esta ti</w:t>
      </w:r>
      <w:r w:rsidR="00251154">
        <w:rPr>
          <w:rFonts w:ascii="Times New Roman" w:hAnsi="Times New Roman" w:cs="Times New Roman"/>
          <w:sz w:val="24"/>
          <w:szCs w:val="24"/>
        </w:rPr>
        <w:t>pología de competencia (Reytor G</w:t>
      </w:r>
      <w:r w:rsidRPr="00C828C1">
        <w:rPr>
          <w:rFonts w:ascii="Times New Roman" w:hAnsi="Times New Roman" w:cs="Times New Roman"/>
          <w:sz w:val="24"/>
          <w:szCs w:val="24"/>
        </w:rPr>
        <w:t>arrig</w:t>
      </w:r>
      <w:r w:rsidR="00EB42CC">
        <w:rPr>
          <w:rFonts w:ascii="Times New Roman" w:hAnsi="Times New Roman" w:cs="Times New Roman"/>
          <w:sz w:val="24"/>
          <w:szCs w:val="24"/>
        </w:rPr>
        <w:t>a, 2021</w:t>
      </w:r>
      <w:r w:rsidRPr="00C828C1">
        <w:rPr>
          <w:rFonts w:ascii="Times New Roman" w:hAnsi="Times New Roman" w:cs="Times New Roman"/>
          <w:sz w:val="24"/>
          <w:szCs w:val="24"/>
        </w:rPr>
        <w:t xml:space="preserve">), se propone una matriz competencial que provee de referentes para el diagnóstico semiótico- digital de comunidades de usuarios, al tiempo que permite modelar la formación paulatina de la competencia, según el rol de los discentes. </w:t>
      </w:r>
    </w:p>
    <w:p w:rsidR="004C2283" w:rsidRPr="004C2283" w:rsidRDefault="00C828C1" w:rsidP="00C828C1">
      <w:pPr>
        <w:spacing w:after="0" w:line="360" w:lineRule="auto"/>
        <w:jc w:val="both"/>
        <w:rPr>
          <w:rFonts w:ascii="Times New Roman" w:hAnsi="Times New Roman" w:cs="Times New Roman"/>
          <w:sz w:val="24"/>
          <w:szCs w:val="24"/>
        </w:rPr>
      </w:pPr>
      <w:r w:rsidRPr="00C828C1">
        <w:rPr>
          <w:rFonts w:ascii="Times New Roman" w:hAnsi="Times New Roman" w:cs="Times New Roman"/>
          <w:sz w:val="24"/>
          <w:szCs w:val="24"/>
        </w:rPr>
        <w:t xml:space="preserve">El modelo se desgaja en una serie de dimensiones, que articulan la lógica entre la gestión de la identidad digital, las identidades culturales en línea, y las narrativas digitales de cada sujeto. Para ello, se parte del desciframiento de la identidad digital como artificio semiótico complejo, con mediaciones preexistentes en procesos de estilización, </w:t>
      </w:r>
      <w:r w:rsidRPr="00C828C1">
        <w:rPr>
          <w:rFonts w:ascii="Times New Roman" w:hAnsi="Times New Roman" w:cs="Times New Roman"/>
          <w:sz w:val="24"/>
          <w:szCs w:val="24"/>
        </w:rPr>
        <w:lastRenderedPageBreak/>
        <w:t>performance y autorreferencialidad, que influyen en la manera de “leer” perfiles y comportamientos de la ciudadanía digital, aspecto cuya utilidad reporta incluso una comprensión diferente de la legalidad subyacente en esta área y en políticas comunicacionales de nivel nacional o institucional</w:t>
      </w:r>
      <w:r w:rsidR="004C2283" w:rsidRPr="004C2283">
        <w:rPr>
          <w:rFonts w:ascii="Times New Roman" w:hAnsi="Times New Roman" w:cs="Times New Roman"/>
          <w:sz w:val="24"/>
          <w:szCs w:val="24"/>
        </w:rPr>
        <w:t>.</w:t>
      </w:r>
    </w:p>
    <w:p w:rsidR="004C2283" w:rsidRPr="004C2283" w:rsidRDefault="004C2283" w:rsidP="004C2283">
      <w:pPr>
        <w:spacing w:after="0" w:line="360" w:lineRule="auto"/>
        <w:jc w:val="both"/>
        <w:rPr>
          <w:rFonts w:ascii="Times New Roman" w:hAnsi="Times New Roman" w:cs="Times New Roman"/>
          <w:sz w:val="24"/>
          <w:szCs w:val="24"/>
        </w:rPr>
      </w:pPr>
    </w:p>
    <w:p w:rsidR="00646B63" w:rsidRPr="00646B63" w:rsidRDefault="00374F0B" w:rsidP="004C22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 identidad cultural</w:t>
      </w:r>
      <w:r w:rsidR="00646B63" w:rsidRPr="00646B63">
        <w:rPr>
          <w:rFonts w:ascii="Times New Roman" w:hAnsi="Times New Roman" w:cs="Times New Roman"/>
          <w:b/>
          <w:sz w:val="24"/>
          <w:szCs w:val="24"/>
        </w:rPr>
        <w:t xml:space="preserve"> en la comunicación digital de instituciones cubanas </w:t>
      </w:r>
    </w:p>
    <w:p w:rsidR="003465D6" w:rsidRPr="004C2283" w:rsidRDefault="003465D6" w:rsidP="003465D6">
      <w:pPr>
        <w:spacing w:after="0" w:line="360" w:lineRule="auto"/>
        <w:jc w:val="both"/>
        <w:rPr>
          <w:rFonts w:ascii="Times New Roman" w:hAnsi="Times New Roman" w:cs="Times New Roman"/>
          <w:sz w:val="24"/>
          <w:szCs w:val="24"/>
        </w:rPr>
      </w:pPr>
      <w:r w:rsidRPr="004C2283">
        <w:rPr>
          <w:rFonts w:ascii="Times New Roman" w:hAnsi="Times New Roman" w:cs="Times New Roman"/>
          <w:sz w:val="24"/>
          <w:szCs w:val="24"/>
        </w:rPr>
        <w:t xml:space="preserve">En esta zona del proyecto se </w:t>
      </w:r>
      <w:r>
        <w:rPr>
          <w:rFonts w:ascii="Times New Roman" w:hAnsi="Times New Roman" w:cs="Times New Roman"/>
          <w:sz w:val="24"/>
          <w:szCs w:val="24"/>
        </w:rPr>
        <w:t xml:space="preserve">agrupan </w:t>
      </w:r>
      <w:r w:rsidRPr="004C2283">
        <w:rPr>
          <w:rFonts w:ascii="Times New Roman" w:hAnsi="Times New Roman" w:cs="Times New Roman"/>
          <w:sz w:val="24"/>
          <w:szCs w:val="24"/>
        </w:rPr>
        <w:t xml:space="preserve">investigaciones </w:t>
      </w:r>
      <w:r>
        <w:rPr>
          <w:rFonts w:ascii="Times New Roman" w:hAnsi="Times New Roman" w:cs="Times New Roman"/>
          <w:sz w:val="24"/>
          <w:szCs w:val="24"/>
        </w:rPr>
        <w:t xml:space="preserve">que analizaron comportamientos identitario- culturales en dinámicas mediáticas, revistas culturales o canales comunicacionales de instituciones del territorio. Por su contribución práctica, destacan aquellas que contienen propuestas de </w:t>
      </w:r>
      <w:r w:rsidRPr="004C2283">
        <w:rPr>
          <w:rFonts w:ascii="Times New Roman" w:hAnsi="Times New Roman" w:cs="Times New Roman"/>
          <w:sz w:val="24"/>
          <w:szCs w:val="24"/>
        </w:rPr>
        <w:t xml:space="preserve">estrategias y planes de comunicación digital de </w:t>
      </w:r>
      <w:r>
        <w:rPr>
          <w:rFonts w:ascii="Times New Roman" w:hAnsi="Times New Roman" w:cs="Times New Roman"/>
          <w:sz w:val="24"/>
          <w:szCs w:val="24"/>
        </w:rPr>
        <w:t>organizaciones e instituciones de la región villaclareña</w:t>
      </w:r>
      <w:r>
        <w:rPr>
          <w:rFonts w:ascii="Times New Roman" w:hAnsi="Times New Roman" w:cs="Times New Roman"/>
          <w:sz w:val="24"/>
          <w:szCs w:val="24"/>
        </w:rPr>
        <w:t xml:space="preserve"> que contengan la identidad cultural</w:t>
      </w:r>
      <w:r>
        <w:rPr>
          <w:rFonts w:ascii="Times New Roman" w:hAnsi="Times New Roman" w:cs="Times New Roman"/>
          <w:sz w:val="24"/>
          <w:szCs w:val="24"/>
        </w:rPr>
        <w:t xml:space="preserve"> en su proyección estratégica</w:t>
      </w:r>
      <w:r w:rsidRPr="004C2283">
        <w:rPr>
          <w:rFonts w:ascii="Times New Roman" w:hAnsi="Times New Roman" w:cs="Times New Roman"/>
          <w:sz w:val="24"/>
          <w:szCs w:val="24"/>
        </w:rPr>
        <w:t>.</w:t>
      </w:r>
    </w:p>
    <w:p w:rsidR="003465D6" w:rsidRPr="004C2283" w:rsidRDefault="003465D6" w:rsidP="003465D6">
      <w:pPr>
        <w:spacing w:after="0" w:line="360" w:lineRule="auto"/>
        <w:jc w:val="both"/>
        <w:rPr>
          <w:rFonts w:ascii="Times New Roman" w:hAnsi="Times New Roman" w:cs="Times New Roman"/>
          <w:sz w:val="24"/>
          <w:szCs w:val="24"/>
        </w:rPr>
      </w:pPr>
      <w:r w:rsidRPr="004C2283">
        <w:rPr>
          <w:rFonts w:ascii="Times New Roman" w:hAnsi="Times New Roman" w:cs="Times New Roman"/>
          <w:sz w:val="24"/>
          <w:szCs w:val="24"/>
        </w:rPr>
        <w:t>Atendiendo a que las nuevas formas hipermediales de transmisión cultural desdibujan los componentes de los modelos comunicacio</w:t>
      </w:r>
      <w:r>
        <w:rPr>
          <w:rFonts w:ascii="Times New Roman" w:hAnsi="Times New Roman" w:cs="Times New Roman"/>
          <w:sz w:val="24"/>
          <w:szCs w:val="24"/>
        </w:rPr>
        <w:t>nales canonizados (</w:t>
      </w:r>
      <w:r w:rsidRPr="004C2283">
        <w:rPr>
          <w:rFonts w:ascii="Times New Roman" w:hAnsi="Times New Roman" w:cs="Times New Roman"/>
          <w:sz w:val="24"/>
          <w:szCs w:val="24"/>
        </w:rPr>
        <w:t>centros de emisión difusos y multiplicados, canales automatizados por algoritmos, niveles de recepción casi irreductibles a parámetros convencionalizados por las ciencias sociales</w:t>
      </w:r>
      <w:r>
        <w:rPr>
          <w:rFonts w:ascii="Times New Roman" w:hAnsi="Times New Roman" w:cs="Times New Roman"/>
          <w:sz w:val="24"/>
          <w:szCs w:val="24"/>
        </w:rPr>
        <w:t>)</w:t>
      </w:r>
      <w:r w:rsidRPr="004C2283">
        <w:rPr>
          <w:rFonts w:ascii="Times New Roman" w:hAnsi="Times New Roman" w:cs="Times New Roman"/>
          <w:sz w:val="24"/>
          <w:szCs w:val="24"/>
        </w:rPr>
        <w:t xml:space="preserve">, se impone un asesoramiento </w:t>
      </w:r>
      <w:r>
        <w:rPr>
          <w:rFonts w:ascii="Times New Roman" w:hAnsi="Times New Roman" w:cs="Times New Roman"/>
          <w:sz w:val="24"/>
          <w:szCs w:val="24"/>
        </w:rPr>
        <w:t xml:space="preserve">y acompañamiento </w:t>
      </w:r>
      <w:r w:rsidRPr="004C2283">
        <w:rPr>
          <w:rFonts w:ascii="Times New Roman" w:hAnsi="Times New Roman" w:cs="Times New Roman"/>
          <w:sz w:val="24"/>
          <w:szCs w:val="24"/>
        </w:rPr>
        <w:t xml:space="preserve">a entidades claves de la sociedad cubana (medios de comunicación, universidades, centros culturales)  sobre cómo enfrentar </w:t>
      </w:r>
      <w:r>
        <w:rPr>
          <w:rFonts w:ascii="Times New Roman" w:hAnsi="Times New Roman" w:cs="Times New Roman"/>
          <w:sz w:val="24"/>
          <w:szCs w:val="24"/>
        </w:rPr>
        <w:t xml:space="preserve">los </w:t>
      </w:r>
      <w:r w:rsidRPr="004C2283">
        <w:rPr>
          <w:rFonts w:ascii="Times New Roman" w:hAnsi="Times New Roman" w:cs="Times New Roman"/>
          <w:sz w:val="24"/>
          <w:szCs w:val="24"/>
        </w:rPr>
        <w:t>fenómeno</w:t>
      </w:r>
      <w:r>
        <w:rPr>
          <w:rFonts w:ascii="Times New Roman" w:hAnsi="Times New Roman" w:cs="Times New Roman"/>
          <w:sz w:val="24"/>
          <w:szCs w:val="24"/>
        </w:rPr>
        <w:t>s globalizantes y glocales del digitalismo, al tiempo que se potencie</w:t>
      </w:r>
      <w:r w:rsidRPr="004C2283">
        <w:rPr>
          <w:rFonts w:ascii="Times New Roman" w:hAnsi="Times New Roman" w:cs="Times New Roman"/>
          <w:sz w:val="24"/>
          <w:szCs w:val="24"/>
        </w:rPr>
        <w:t xml:space="preserve"> estratégicamente la salvaguarda de la</w:t>
      </w:r>
      <w:r w:rsidR="00785F95">
        <w:rPr>
          <w:rFonts w:ascii="Times New Roman" w:hAnsi="Times New Roman" w:cs="Times New Roman"/>
          <w:sz w:val="24"/>
          <w:szCs w:val="24"/>
        </w:rPr>
        <w:t xml:space="preserve"> identidad cultural</w:t>
      </w:r>
      <w:r>
        <w:rPr>
          <w:rFonts w:ascii="Times New Roman" w:hAnsi="Times New Roman" w:cs="Times New Roman"/>
          <w:sz w:val="24"/>
          <w:szCs w:val="24"/>
        </w:rPr>
        <w:t xml:space="preserve"> en la comunicación digital de estas organizaciones</w:t>
      </w:r>
      <w:r w:rsidRPr="004C2283">
        <w:rPr>
          <w:rFonts w:ascii="Times New Roman" w:hAnsi="Times New Roman" w:cs="Times New Roman"/>
          <w:sz w:val="24"/>
          <w:szCs w:val="24"/>
        </w:rPr>
        <w:t>.</w:t>
      </w:r>
    </w:p>
    <w:p w:rsidR="003465D6" w:rsidRPr="004C2283" w:rsidRDefault="003465D6" w:rsidP="003465D6">
      <w:pPr>
        <w:spacing w:after="0" w:line="360" w:lineRule="auto"/>
        <w:jc w:val="both"/>
        <w:rPr>
          <w:rFonts w:ascii="Times New Roman" w:hAnsi="Times New Roman" w:cs="Times New Roman"/>
          <w:sz w:val="24"/>
          <w:szCs w:val="24"/>
        </w:rPr>
      </w:pPr>
      <w:r w:rsidRPr="004C2283">
        <w:rPr>
          <w:rFonts w:ascii="Times New Roman" w:hAnsi="Times New Roman" w:cs="Times New Roman"/>
          <w:sz w:val="24"/>
          <w:szCs w:val="24"/>
        </w:rPr>
        <w:t>Desentrañando los riesgos de los efectos de aculturación provocados por</w:t>
      </w:r>
      <w:r>
        <w:rPr>
          <w:rFonts w:ascii="Times New Roman" w:hAnsi="Times New Roman" w:cs="Times New Roman"/>
          <w:sz w:val="24"/>
          <w:szCs w:val="24"/>
        </w:rPr>
        <w:t xml:space="preserve"> las nuevas plataformas de comunicación d</w:t>
      </w:r>
      <w:r w:rsidRPr="004C2283">
        <w:rPr>
          <w:rFonts w:ascii="Times New Roman" w:hAnsi="Times New Roman" w:cs="Times New Roman"/>
          <w:sz w:val="24"/>
          <w:szCs w:val="24"/>
        </w:rPr>
        <w:t>igital, se intencionan las posibilidades de esta tipología comunicacional (circulación de la información de manera inmediata y en tiempo real; la interacción, intercambio y la colaboración de ideas al alcance de una gran mayoría de usuarios, etc.) para el fortalecimiento de las identidades digitales organizacionales.</w:t>
      </w:r>
    </w:p>
    <w:p w:rsidR="003465D6" w:rsidRPr="004C2283" w:rsidRDefault="003465D6" w:rsidP="003465D6">
      <w:pPr>
        <w:spacing w:after="0" w:line="360" w:lineRule="auto"/>
        <w:jc w:val="both"/>
        <w:rPr>
          <w:rFonts w:ascii="Times New Roman" w:hAnsi="Times New Roman" w:cs="Times New Roman"/>
          <w:sz w:val="24"/>
          <w:szCs w:val="24"/>
        </w:rPr>
      </w:pPr>
      <w:r w:rsidRPr="004C2283">
        <w:rPr>
          <w:rFonts w:ascii="Times New Roman" w:hAnsi="Times New Roman" w:cs="Times New Roman"/>
          <w:sz w:val="24"/>
          <w:szCs w:val="24"/>
        </w:rPr>
        <w:t>Part</w:t>
      </w:r>
      <w:r>
        <w:rPr>
          <w:rFonts w:ascii="Times New Roman" w:hAnsi="Times New Roman" w:cs="Times New Roman"/>
          <w:sz w:val="24"/>
          <w:szCs w:val="24"/>
        </w:rPr>
        <w:t>iendo de una comprensión de la identidad d</w:t>
      </w:r>
      <w:r w:rsidRPr="004C2283">
        <w:rPr>
          <w:rFonts w:ascii="Times New Roman" w:hAnsi="Times New Roman" w:cs="Times New Roman"/>
          <w:sz w:val="24"/>
          <w:szCs w:val="24"/>
        </w:rPr>
        <w:t xml:space="preserve">igital en su dimensión personal, organizacional y social (Castañeda y Camacho, 2012) y de los estudios de buenas prácticas en la gestión de dicha identidad (Giones-Valls y Serrat-Brustenga, 2010), se confeccionan planes de comunicación digital que integran la importancia de la </w:t>
      </w:r>
      <w:r w:rsidR="00785F95">
        <w:rPr>
          <w:rFonts w:ascii="Times New Roman" w:hAnsi="Times New Roman" w:cs="Times New Roman"/>
          <w:sz w:val="24"/>
          <w:szCs w:val="24"/>
        </w:rPr>
        <w:t>idetidad cultural</w:t>
      </w:r>
      <w:r>
        <w:rPr>
          <w:rFonts w:ascii="Times New Roman" w:hAnsi="Times New Roman" w:cs="Times New Roman"/>
          <w:sz w:val="24"/>
          <w:szCs w:val="24"/>
        </w:rPr>
        <w:t xml:space="preserve"> </w:t>
      </w:r>
      <w:r w:rsidRPr="004C2283">
        <w:rPr>
          <w:rFonts w:ascii="Times New Roman" w:hAnsi="Times New Roman" w:cs="Times New Roman"/>
          <w:sz w:val="24"/>
          <w:szCs w:val="24"/>
        </w:rPr>
        <w:t xml:space="preserve">en su conformación. Asimismo, se revierten en planes comunicacionales concretos, de valor modélico para otras instituciones similares. </w:t>
      </w:r>
    </w:p>
    <w:p w:rsidR="003465D6" w:rsidRDefault="003465D6" w:rsidP="003465D6">
      <w:pPr>
        <w:spacing w:after="0" w:line="360" w:lineRule="auto"/>
        <w:jc w:val="both"/>
        <w:rPr>
          <w:rFonts w:ascii="Times New Roman" w:hAnsi="Times New Roman" w:cs="Times New Roman"/>
          <w:sz w:val="24"/>
          <w:szCs w:val="24"/>
        </w:rPr>
      </w:pPr>
      <w:r w:rsidRPr="004C2283">
        <w:rPr>
          <w:rFonts w:ascii="Times New Roman" w:hAnsi="Times New Roman" w:cs="Times New Roman"/>
          <w:sz w:val="24"/>
          <w:szCs w:val="24"/>
        </w:rPr>
        <w:lastRenderedPageBreak/>
        <w:t xml:space="preserve">De manera tangencial, estas investigaciones también aportan sistematizaciones actualizadas del estado del conocimiento sobre el tema de la </w:t>
      </w:r>
      <w:r w:rsidR="00785F95">
        <w:rPr>
          <w:rFonts w:ascii="Times New Roman" w:hAnsi="Times New Roman" w:cs="Times New Roman"/>
          <w:sz w:val="24"/>
          <w:szCs w:val="24"/>
        </w:rPr>
        <w:t>identidad cultural</w:t>
      </w:r>
      <w:r>
        <w:rPr>
          <w:rFonts w:ascii="Times New Roman" w:hAnsi="Times New Roman" w:cs="Times New Roman"/>
          <w:sz w:val="24"/>
          <w:szCs w:val="24"/>
        </w:rPr>
        <w:t xml:space="preserve"> </w:t>
      </w:r>
      <w:r w:rsidRPr="004C2283">
        <w:rPr>
          <w:rFonts w:ascii="Times New Roman" w:hAnsi="Times New Roman" w:cs="Times New Roman"/>
          <w:sz w:val="24"/>
          <w:szCs w:val="24"/>
        </w:rPr>
        <w:t xml:space="preserve">dentro de los estudios de la teoría de la comunicación en Cuba, su rol dentro de los estudios sobre comunicación organizacional. </w:t>
      </w:r>
    </w:p>
    <w:p w:rsidR="00FF16AF" w:rsidRDefault="004C2283" w:rsidP="00647DED">
      <w:pPr>
        <w:spacing w:after="0" w:line="360" w:lineRule="auto"/>
        <w:jc w:val="both"/>
        <w:rPr>
          <w:rFonts w:ascii="Times New Roman" w:hAnsi="Times New Roman" w:cs="Times New Roman"/>
          <w:sz w:val="24"/>
          <w:szCs w:val="24"/>
        </w:rPr>
      </w:pPr>
      <w:r w:rsidRPr="004C2283">
        <w:rPr>
          <w:rFonts w:ascii="Times New Roman" w:hAnsi="Times New Roman" w:cs="Times New Roman"/>
          <w:sz w:val="24"/>
          <w:szCs w:val="24"/>
        </w:rPr>
        <w:t>.</w:t>
      </w:r>
    </w:p>
    <w:p w:rsidR="00647DED" w:rsidRPr="00FF3346" w:rsidRDefault="00647DED" w:rsidP="00647DE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36E20" w:rsidRDefault="005A4123" w:rsidP="00647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investigaciones asociadas al proyecto han permitido conformar un instrumental teórico metodológico </w:t>
      </w:r>
      <w:r w:rsidR="00CA3EA6">
        <w:rPr>
          <w:rFonts w:ascii="Times New Roman" w:hAnsi="Times New Roman" w:cs="Times New Roman"/>
          <w:sz w:val="24"/>
          <w:szCs w:val="24"/>
        </w:rPr>
        <w:t xml:space="preserve">organizado en tres dimensiones fundamentales: la reconceptualización de la identidad cultural cubana como constructo teórico, a la luz de la epistemología marxista; la propuesta de una metodología de análisis semiótico- digital que permite interpretar las manifestaciones simbólicas de la identidad cultural cubana en redes sociodigitales, y maneras de insertar la identidad cultural cubana en la planeación estratégica de la comunicación digital de instituciones. </w:t>
      </w:r>
    </w:p>
    <w:p w:rsidR="00647DED" w:rsidRDefault="00036E20" w:rsidP="00647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instrumental provisto contribuye a suplir vacíos teóricos </w:t>
      </w:r>
      <w:r w:rsidR="00005921">
        <w:rPr>
          <w:rFonts w:ascii="Times New Roman" w:hAnsi="Times New Roman" w:cs="Times New Roman"/>
          <w:sz w:val="24"/>
          <w:szCs w:val="24"/>
        </w:rPr>
        <w:t>en relación al tema de la identidad cultural cubana en contextos digitales, al tiempo que posee una contribución práctica, al asistir a la capacitación de actores sociales de responsabilidad formativa en su desenvolvimiento en redes sociodigitales</w:t>
      </w:r>
      <w:r w:rsidR="00647DED">
        <w:rPr>
          <w:rFonts w:ascii="Times New Roman" w:hAnsi="Times New Roman" w:cs="Times New Roman"/>
          <w:sz w:val="24"/>
          <w:szCs w:val="24"/>
        </w:rPr>
        <w:t>.</w:t>
      </w:r>
    </w:p>
    <w:p w:rsidR="00647DED" w:rsidRDefault="00647DED" w:rsidP="00647DED">
      <w:pPr>
        <w:spacing w:after="0" w:line="360" w:lineRule="auto"/>
        <w:jc w:val="both"/>
        <w:rPr>
          <w:rFonts w:ascii="Times New Roman" w:hAnsi="Times New Roman" w:cs="Times New Roman"/>
          <w:sz w:val="24"/>
          <w:szCs w:val="24"/>
        </w:rPr>
      </w:pPr>
    </w:p>
    <w:p w:rsidR="00647DED" w:rsidRPr="00FF3346" w:rsidRDefault="00647DED" w:rsidP="00647DED">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AB2D22" w:rsidRPr="00AB2D22" w:rsidRDefault="00AB2D22" w:rsidP="00AB2D22">
      <w:pPr>
        <w:spacing w:after="0" w:line="360" w:lineRule="auto"/>
        <w:jc w:val="both"/>
        <w:rPr>
          <w:rFonts w:ascii="Times New Roman" w:hAnsi="Times New Roman" w:cs="Times New Roman"/>
          <w:sz w:val="24"/>
          <w:szCs w:val="24"/>
          <w:lang w:val="es-US"/>
        </w:rPr>
      </w:pPr>
      <w:r w:rsidRPr="00AB2D22">
        <w:rPr>
          <w:rFonts w:ascii="Times New Roman" w:hAnsi="Times New Roman" w:cs="Times New Roman"/>
          <w:sz w:val="24"/>
          <w:szCs w:val="24"/>
          <w:lang w:val="es-US"/>
        </w:rPr>
        <w:t>1.</w:t>
      </w:r>
      <w:r w:rsidRPr="00AB2D22">
        <w:rPr>
          <w:rFonts w:ascii="Times New Roman" w:hAnsi="Times New Roman" w:cs="Times New Roman"/>
          <w:sz w:val="24"/>
          <w:szCs w:val="24"/>
          <w:lang w:val="es-US"/>
        </w:rPr>
        <w:tab/>
        <w:t>Álvarez, L.; Barreto, G. (2010). El arte de investigar el arte. Editorial Oriente.</w:t>
      </w:r>
    </w:p>
    <w:p w:rsidR="00A55C63" w:rsidRDefault="0069096A" w:rsidP="00AB2D22">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2</w:t>
      </w:r>
      <w:r w:rsidR="00191971">
        <w:rPr>
          <w:rFonts w:ascii="Times New Roman" w:hAnsi="Times New Roman" w:cs="Times New Roman"/>
          <w:sz w:val="24"/>
          <w:szCs w:val="24"/>
          <w:lang w:val="es-US"/>
        </w:rPr>
        <w:t>.</w:t>
      </w:r>
      <w:r w:rsidR="00191971">
        <w:rPr>
          <w:rFonts w:ascii="Times New Roman" w:hAnsi="Times New Roman" w:cs="Times New Roman"/>
          <w:sz w:val="24"/>
          <w:szCs w:val="24"/>
          <w:lang w:val="es-US"/>
        </w:rPr>
        <w:tab/>
      </w:r>
      <w:r w:rsidR="00271357">
        <w:rPr>
          <w:rFonts w:ascii="Times New Roman" w:hAnsi="Times New Roman" w:cs="Times New Roman"/>
          <w:sz w:val="24"/>
          <w:szCs w:val="24"/>
          <w:lang w:val="es-US"/>
        </w:rPr>
        <w:t>Arias</w:t>
      </w:r>
      <w:r w:rsidR="00271357" w:rsidRPr="00EB30A6">
        <w:rPr>
          <w:rFonts w:ascii="Times New Roman" w:hAnsi="Times New Roman" w:cs="Times New Roman"/>
          <w:sz w:val="24"/>
          <w:szCs w:val="24"/>
          <w:lang w:val="es-US"/>
        </w:rPr>
        <w:t xml:space="preserve">, X. (2012). La sémiotique, le design et les autres: Concours decirconstances ou concours de compétences?. Signata. Annales des sémiotiques (3), pp. 235-249. </w:t>
      </w:r>
      <w:hyperlink r:id="rId7" w:history="1">
        <w:r w:rsidR="00271357" w:rsidRPr="00E72D49">
          <w:rPr>
            <w:rStyle w:val="Hipervnculo"/>
            <w:rFonts w:ascii="Times New Roman" w:hAnsi="Times New Roman" w:cs="Times New Roman"/>
            <w:sz w:val="24"/>
            <w:szCs w:val="24"/>
            <w:lang w:val="es-US"/>
          </w:rPr>
          <w:t>https://doi.org/10.4000/signata.917</w:t>
        </w:r>
      </w:hyperlink>
    </w:p>
    <w:p w:rsidR="00A55C63" w:rsidRDefault="000A5F82" w:rsidP="00A55C63">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3. </w:t>
      </w:r>
      <w:r w:rsidR="006D636A">
        <w:rPr>
          <w:rFonts w:ascii="Times New Roman" w:hAnsi="Times New Roman" w:cs="Times New Roman"/>
          <w:sz w:val="24"/>
          <w:szCs w:val="24"/>
          <w:lang w:val="es-US"/>
        </w:rPr>
        <w:t>Castañeda, L.;</w:t>
      </w:r>
      <w:r w:rsidR="00A55C63" w:rsidRPr="00A55C63">
        <w:rPr>
          <w:rFonts w:ascii="Times New Roman" w:hAnsi="Times New Roman" w:cs="Times New Roman"/>
          <w:sz w:val="24"/>
          <w:szCs w:val="24"/>
          <w:lang w:val="es-US"/>
        </w:rPr>
        <w:t xml:space="preserve"> Camacho, M. (2012). Desvelando</w:t>
      </w:r>
      <w:r w:rsidR="00A55C63">
        <w:rPr>
          <w:rFonts w:ascii="Times New Roman" w:hAnsi="Times New Roman" w:cs="Times New Roman"/>
          <w:sz w:val="24"/>
          <w:szCs w:val="24"/>
          <w:lang w:val="es-US"/>
        </w:rPr>
        <w:t xml:space="preserve"> nuestra identidad digital. El </w:t>
      </w:r>
      <w:r w:rsidR="00A55C63" w:rsidRPr="00A55C63">
        <w:rPr>
          <w:rFonts w:ascii="Times New Roman" w:hAnsi="Times New Roman" w:cs="Times New Roman"/>
          <w:sz w:val="24"/>
          <w:szCs w:val="24"/>
          <w:lang w:val="es-US"/>
        </w:rPr>
        <w:t>Profesional de la Información, 21(4), 354-360.</w:t>
      </w:r>
    </w:p>
    <w:p w:rsidR="00B578A3" w:rsidRDefault="000A5F82" w:rsidP="00A55C63">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4. </w:t>
      </w:r>
      <w:r w:rsidR="00191971">
        <w:rPr>
          <w:rFonts w:ascii="Times New Roman" w:hAnsi="Times New Roman" w:cs="Times New Roman"/>
          <w:sz w:val="24"/>
          <w:szCs w:val="24"/>
          <w:lang w:val="es-US"/>
        </w:rPr>
        <w:t>Delgado</w:t>
      </w:r>
      <w:r w:rsidR="00AB2D22" w:rsidRPr="00AB2D22">
        <w:rPr>
          <w:rFonts w:ascii="Times New Roman" w:hAnsi="Times New Roman" w:cs="Times New Roman"/>
          <w:sz w:val="24"/>
          <w:szCs w:val="24"/>
          <w:lang w:val="es-US"/>
        </w:rPr>
        <w:t>, C. J. (2015). Conocimiento, conocimientos, diálogo de saberes. Introducción a los métodos y técnicas de investigación. Editorial Universitaria Félix Varela.</w:t>
      </w:r>
    </w:p>
    <w:p w:rsidR="00401BED" w:rsidRDefault="000A5F82" w:rsidP="00AB2D22">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5. </w:t>
      </w:r>
      <w:r w:rsidR="00A66BB2" w:rsidRPr="00A66BB2">
        <w:rPr>
          <w:rFonts w:ascii="Times New Roman" w:hAnsi="Times New Roman" w:cs="Times New Roman"/>
          <w:sz w:val="24"/>
          <w:szCs w:val="24"/>
          <w:lang w:val="es-US"/>
        </w:rPr>
        <w:t xml:space="preserve">Galcerán, I.M. </w:t>
      </w:r>
      <w:r w:rsidR="00A66BB2" w:rsidRPr="00A66BB2">
        <w:rPr>
          <w:rFonts w:ascii="Times New Roman" w:hAnsi="Times New Roman" w:cs="Times New Roman"/>
          <w:i/>
          <w:sz w:val="24"/>
          <w:szCs w:val="24"/>
          <w:lang w:val="es-US"/>
        </w:rPr>
        <w:t>et. al</w:t>
      </w:r>
      <w:r w:rsidR="00A66BB2" w:rsidRPr="00A66BB2">
        <w:rPr>
          <w:rFonts w:ascii="Times New Roman" w:hAnsi="Times New Roman" w:cs="Times New Roman"/>
          <w:sz w:val="24"/>
          <w:szCs w:val="24"/>
          <w:lang w:val="es-US"/>
        </w:rPr>
        <w:t xml:space="preserve">. (2022). Evaluación de las competencias digitales en un ambiente universitario. Revista Sinapsis, 1(22). </w:t>
      </w:r>
      <w:hyperlink r:id="rId8" w:history="1">
        <w:r w:rsidR="00401BED" w:rsidRPr="00E72D49">
          <w:rPr>
            <w:rStyle w:val="Hipervnculo"/>
            <w:rFonts w:ascii="Times New Roman" w:hAnsi="Times New Roman" w:cs="Times New Roman"/>
            <w:sz w:val="24"/>
            <w:szCs w:val="24"/>
            <w:lang w:val="es-US"/>
          </w:rPr>
          <w:t>https://www.itsup.edu.ec/sinapsis</w:t>
        </w:r>
      </w:hyperlink>
    </w:p>
    <w:p w:rsidR="00401BED" w:rsidRDefault="000A5F82" w:rsidP="00401BED">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6. </w:t>
      </w:r>
      <w:r w:rsidR="00401BED" w:rsidRPr="00401BED">
        <w:rPr>
          <w:rFonts w:ascii="Times New Roman" w:hAnsi="Times New Roman" w:cs="Times New Roman"/>
          <w:sz w:val="24"/>
          <w:szCs w:val="24"/>
          <w:lang w:val="es-US"/>
        </w:rPr>
        <w:t>Giones-Valls, A., &amp; Serrat-Brustenga, M. (2010). La gestió</w:t>
      </w:r>
      <w:r>
        <w:rPr>
          <w:rFonts w:ascii="Times New Roman" w:hAnsi="Times New Roman" w:cs="Times New Roman"/>
          <w:sz w:val="24"/>
          <w:szCs w:val="24"/>
          <w:lang w:val="es-US"/>
        </w:rPr>
        <w:t xml:space="preserve">n de la identidad digital: una </w:t>
      </w:r>
      <w:r w:rsidR="00401BED" w:rsidRPr="00401BED">
        <w:rPr>
          <w:rFonts w:ascii="Times New Roman" w:hAnsi="Times New Roman" w:cs="Times New Roman"/>
          <w:sz w:val="24"/>
          <w:szCs w:val="24"/>
          <w:lang w:val="es-US"/>
        </w:rPr>
        <w:t xml:space="preserve">nueva habilidad informacional y digital. BiD: Textos Universitaris de Biblioteconomia i Documentació, (24). </w:t>
      </w:r>
      <w:hyperlink r:id="rId9" w:history="1">
        <w:r w:rsidR="00401BED" w:rsidRPr="00E72D49">
          <w:rPr>
            <w:rStyle w:val="Hipervnculo"/>
            <w:rFonts w:ascii="Times New Roman" w:hAnsi="Times New Roman" w:cs="Times New Roman"/>
            <w:sz w:val="24"/>
            <w:szCs w:val="24"/>
            <w:lang w:val="es-US"/>
          </w:rPr>
          <w:t>https://bid.ub.edu/24/giones2.htm</w:t>
        </w:r>
      </w:hyperlink>
    </w:p>
    <w:p w:rsidR="00AB2D22" w:rsidRPr="00AB2D22" w:rsidRDefault="003F7CC6" w:rsidP="00401BED">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lastRenderedPageBreak/>
        <w:t xml:space="preserve">7. </w:t>
      </w:r>
      <w:r w:rsidR="00AB2D22" w:rsidRPr="00AB2D22">
        <w:rPr>
          <w:rFonts w:ascii="Times New Roman" w:hAnsi="Times New Roman" w:cs="Times New Roman"/>
          <w:sz w:val="24"/>
          <w:szCs w:val="24"/>
          <w:lang w:val="es-US"/>
        </w:rPr>
        <w:t>Grajales, T. (2015). Tipos de investigación. Introducción a los métodos y técnicas de investigación. Editorial Universitaria Félix Varela.</w:t>
      </w:r>
    </w:p>
    <w:p w:rsidR="00FB4C46" w:rsidRDefault="003F7CC6" w:rsidP="00AB2D22">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8</w:t>
      </w:r>
      <w:r w:rsidR="00C7263C" w:rsidRPr="00FB4C46">
        <w:rPr>
          <w:rFonts w:ascii="Times New Roman" w:hAnsi="Times New Roman" w:cs="Times New Roman"/>
          <w:sz w:val="24"/>
          <w:szCs w:val="24"/>
          <w:lang w:val="es-US"/>
        </w:rPr>
        <w:t xml:space="preserve">. </w:t>
      </w:r>
      <w:r w:rsidR="00FB4C46" w:rsidRPr="00FB4C46">
        <w:rPr>
          <w:rFonts w:ascii="Times New Roman" w:hAnsi="Times New Roman" w:cs="Times New Roman"/>
          <w:sz w:val="24"/>
          <w:szCs w:val="24"/>
          <w:lang w:val="es-US"/>
        </w:rPr>
        <w:t>Hartley, J., Ibrus, I.; Ojamaa, M. (2020). On the Digital Semiosphere: Culture, Media_and_Science_for_the_Anthropocene. Bloomsbury Academic</w:t>
      </w:r>
    </w:p>
    <w:p w:rsidR="00AB2D22" w:rsidRPr="00AB2D22" w:rsidRDefault="003F7CC6" w:rsidP="00AB2D22">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9</w:t>
      </w:r>
      <w:r w:rsidR="00FB4C46">
        <w:rPr>
          <w:rFonts w:ascii="Times New Roman" w:hAnsi="Times New Roman" w:cs="Times New Roman"/>
          <w:sz w:val="24"/>
          <w:szCs w:val="24"/>
          <w:lang w:val="es-US"/>
        </w:rPr>
        <w:t xml:space="preserve">. </w:t>
      </w:r>
      <w:r w:rsidR="00AB2D22" w:rsidRPr="00AB2D22">
        <w:rPr>
          <w:rFonts w:ascii="Times New Roman" w:hAnsi="Times New Roman" w:cs="Times New Roman"/>
          <w:sz w:val="24"/>
          <w:szCs w:val="24"/>
          <w:lang w:val="es-US"/>
        </w:rPr>
        <w:t>Hernández</w:t>
      </w:r>
      <w:r w:rsidR="000D1C8D">
        <w:rPr>
          <w:rFonts w:ascii="Times New Roman" w:hAnsi="Times New Roman" w:cs="Times New Roman"/>
          <w:sz w:val="24"/>
          <w:szCs w:val="24"/>
          <w:lang w:val="es-US"/>
        </w:rPr>
        <w:t>, A.; Rodríguez, S.; Otero</w:t>
      </w:r>
      <w:r w:rsidR="00AB2D22" w:rsidRPr="00AB2D22">
        <w:rPr>
          <w:rFonts w:ascii="Times New Roman" w:hAnsi="Times New Roman" w:cs="Times New Roman"/>
          <w:sz w:val="24"/>
          <w:szCs w:val="24"/>
          <w:lang w:val="es-US"/>
        </w:rPr>
        <w:t xml:space="preserve">, L. (2018). Configuración social de las tecnologías: Incorporación de las bases de las humanidades digitales en el escenario informacional. </w:t>
      </w:r>
      <w:r w:rsidR="00712D33">
        <w:rPr>
          <w:rFonts w:ascii="Times New Roman" w:hAnsi="Times New Roman" w:cs="Times New Roman"/>
          <w:sz w:val="24"/>
          <w:szCs w:val="24"/>
          <w:lang w:val="es-US"/>
        </w:rPr>
        <w:t xml:space="preserve">En, </w:t>
      </w:r>
      <w:r w:rsidR="00AB2D22" w:rsidRPr="00AB2D22">
        <w:rPr>
          <w:rFonts w:ascii="Times New Roman" w:hAnsi="Times New Roman" w:cs="Times New Roman"/>
          <w:sz w:val="24"/>
          <w:szCs w:val="24"/>
          <w:lang w:val="es-US"/>
        </w:rPr>
        <w:t>Información, comunicación y cambio de mentalidad. Clave</w:t>
      </w:r>
      <w:r w:rsidR="000D1C8D">
        <w:rPr>
          <w:rFonts w:ascii="Times New Roman" w:hAnsi="Times New Roman" w:cs="Times New Roman"/>
          <w:sz w:val="24"/>
          <w:szCs w:val="24"/>
          <w:lang w:val="es-US"/>
        </w:rPr>
        <w:t xml:space="preserve">s para una Cuba 3.0. </w:t>
      </w:r>
      <w:r w:rsidR="00AB2D22" w:rsidRPr="00AB2D22">
        <w:rPr>
          <w:rFonts w:ascii="Times New Roman" w:hAnsi="Times New Roman" w:cs="Times New Roman"/>
          <w:sz w:val="24"/>
          <w:szCs w:val="24"/>
          <w:lang w:val="es-US"/>
        </w:rPr>
        <w:t>Editorial Ciencias Sociales.</w:t>
      </w:r>
    </w:p>
    <w:p w:rsidR="00AB2D22" w:rsidRDefault="003F7CC6" w:rsidP="00AB2D22">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10</w:t>
      </w:r>
      <w:r w:rsidR="00B5676A">
        <w:rPr>
          <w:rFonts w:ascii="Times New Roman" w:hAnsi="Times New Roman" w:cs="Times New Roman"/>
          <w:sz w:val="24"/>
          <w:szCs w:val="24"/>
          <w:lang w:val="es-US"/>
        </w:rPr>
        <w:t xml:space="preserve">. </w:t>
      </w:r>
      <w:r w:rsidR="00AB2D22" w:rsidRPr="00AB2D22">
        <w:rPr>
          <w:rFonts w:ascii="Times New Roman" w:hAnsi="Times New Roman" w:cs="Times New Roman"/>
          <w:sz w:val="24"/>
          <w:szCs w:val="24"/>
          <w:lang w:val="es-US"/>
        </w:rPr>
        <w:t xml:space="preserve">Iliénkov, E. V. (2017). Hegel y </w:t>
      </w:r>
      <w:r w:rsidR="00B5676A">
        <w:rPr>
          <w:rFonts w:ascii="Times New Roman" w:hAnsi="Times New Roman" w:cs="Times New Roman"/>
          <w:sz w:val="24"/>
          <w:szCs w:val="24"/>
          <w:lang w:val="es-US"/>
        </w:rPr>
        <w:t xml:space="preserve">la hermenéutica. En Marx Ahora (43), pp. </w:t>
      </w:r>
      <w:r w:rsidR="00AB2D22" w:rsidRPr="00AB2D22">
        <w:rPr>
          <w:rFonts w:ascii="Times New Roman" w:hAnsi="Times New Roman" w:cs="Times New Roman"/>
          <w:sz w:val="24"/>
          <w:szCs w:val="24"/>
          <w:lang w:val="es-US"/>
        </w:rPr>
        <w:t xml:space="preserve">119-142. </w:t>
      </w:r>
    </w:p>
    <w:p w:rsidR="004F1523" w:rsidRDefault="003F7CC6" w:rsidP="00027D98">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11. </w:t>
      </w:r>
      <w:r w:rsidRPr="003F7CC6">
        <w:rPr>
          <w:rFonts w:ascii="Times New Roman" w:hAnsi="Times New Roman" w:cs="Times New Roman"/>
          <w:sz w:val="24"/>
          <w:szCs w:val="24"/>
          <w:lang w:val="es-US"/>
        </w:rPr>
        <w:t>Lamadrid, A.; Pino, M. (2022). Identidad nacional y su expresión en redes sociales digitales: un estudio exploratorio en jóvenes cubanos. Revista Integración Académica en Psicología, 10 (28).</w:t>
      </w:r>
    </w:p>
    <w:p w:rsidR="005A668F" w:rsidRDefault="00F22CB7" w:rsidP="00027D98">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12</w:t>
      </w:r>
      <w:r w:rsidR="004F1523">
        <w:rPr>
          <w:rFonts w:ascii="Times New Roman" w:hAnsi="Times New Roman" w:cs="Times New Roman"/>
          <w:sz w:val="24"/>
          <w:szCs w:val="24"/>
          <w:lang w:val="es-US"/>
        </w:rPr>
        <w:t xml:space="preserve">. </w:t>
      </w:r>
      <w:r w:rsidR="005A668F" w:rsidRPr="005A668F">
        <w:rPr>
          <w:rFonts w:ascii="Times New Roman" w:hAnsi="Times New Roman" w:cs="Times New Roman"/>
          <w:sz w:val="24"/>
          <w:szCs w:val="24"/>
          <w:lang w:val="es-US"/>
        </w:rPr>
        <w:t xml:space="preserve">Leone, M. (2019). Sentidos del intervalo: el giro digital en la semiótica de las culturas. deSignis 30. Ciberculturas. </w:t>
      </w:r>
      <w:hyperlink r:id="rId10" w:history="1">
        <w:r w:rsidR="002D69B7" w:rsidRPr="00E72D49">
          <w:rPr>
            <w:rStyle w:val="Hipervnculo"/>
            <w:rFonts w:ascii="Times New Roman" w:hAnsi="Times New Roman" w:cs="Times New Roman"/>
            <w:sz w:val="24"/>
            <w:szCs w:val="24"/>
            <w:lang w:val="es-US"/>
          </w:rPr>
          <w:t>http://dx.doi.org/10.35659/designis.i30p91-103</w:t>
        </w:r>
      </w:hyperlink>
    </w:p>
    <w:p w:rsidR="002D69B7" w:rsidRDefault="00F22CB7" w:rsidP="00027D98">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13. </w:t>
      </w:r>
      <w:r w:rsidR="002D69B7" w:rsidRPr="002D69B7">
        <w:rPr>
          <w:rFonts w:ascii="Times New Roman" w:hAnsi="Times New Roman" w:cs="Times New Roman"/>
          <w:sz w:val="24"/>
          <w:szCs w:val="24"/>
          <w:lang w:val="es-US"/>
        </w:rPr>
        <w:t>Reytor Garriga, E.L. (2021). El desarrollo de la competencia semiótica-digital para el análisis de textos multimodales. Revista Boletín REDIPE 11 (6), pp. 125-135.</w:t>
      </w:r>
    </w:p>
    <w:p w:rsidR="00AB2D22" w:rsidRPr="00AB2D22" w:rsidRDefault="00F22CB7" w:rsidP="00027D98">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14</w:t>
      </w:r>
      <w:r w:rsidR="005A668F">
        <w:rPr>
          <w:rFonts w:ascii="Times New Roman" w:hAnsi="Times New Roman" w:cs="Times New Roman"/>
          <w:sz w:val="24"/>
          <w:szCs w:val="24"/>
          <w:lang w:val="es-US"/>
        </w:rPr>
        <w:t xml:space="preserve">. </w:t>
      </w:r>
      <w:r w:rsidR="00E75DE4" w:rsidRPr="00E75DE4">
        <w:rPr>
          <w:rFonts w:ascii="Times New Roman" w:hAnsi="Times New Roman" w:cs="Times New Roman"/>
          <w:sz w:val="24"/>
          <w:szCs w:val="24"/>
          <w:lang w:val="es-US"/>
        </w:rPr>
        <w:t>Scolari, C.A. (2015). Los ecos de McLuhan: ecología de los med</w:t>
      </w:r>
      <w:r w:rsidR="000626D0">
        <w:rPr>
          <w:rFonts w:ascii="Times New Roman" w:hAnsi="Times New Roman" w:cs="Times New Roman"/>
          <w:sz w:val="24"/>
          <w:szCs w:val="24"/>
          <w:lang w:val="es-US"/>
        </w:rPr>
        <w:t xml:space="preserve">ios, semiótica e interfaces. </w:t>
      </w:r>
      <w:r w:rsidR="00E75DE4" w:rsidRPr="00E75DE4">
        <w:rPr>
          <w:rFonts w:ascii="Times New Roman" w:hAnsi="Times New Roman" w:cs="Times New Roman"/>
          <w:sz w:val="24"/>
          <w:szCs w:val="24"/>
          <w:lang w:val="es-US"/>
        </w:rPr>
        <w:t>Palabra Clave, 18 (4), pp. 1025-1056. Un</w:t>
      </w:r>
      <w:r w:rsidR="00D12016">
        <w:rPr>
          <w:rFonts w:ascii="Times New Roman" w:hAnsi="Times New Roman" w:cs="Times New Roman"/>
          <w:sz w:val="24"/>
          <w:szCs w:val="24"/>
          <w:lang w:val="es-US"/>
        </w:rPr>
        <w:t xml:space="preserve">iversidad de La Sabana. </w:t>
      </w:r>
    </w:p>
    <w:p w:rsidR="004F1523" w:rsidRDefault="00F22CB7" w:rsidP="00AB2D22">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rPr>
        <w:t xml:space="preserve">15. </w:t>
      </w:r>
      <w:r w:rsidR="004F1523">
        <w:rPr>
          <w:rFonts w:ascii="Times New Roman" w:hAnsi="Times New Roman" w:cs="Times New Roman"/>
          <w:sz w:val="24"/>
          <w:szCs w:val="24"/>
        </w:rPr>
        <w:t xml:space="preserve">Uneac (2022). </w:t>
      </w:r>
      <w:r w:rsidR="004F1523" w:rsidRPr="004F1523">
        <w:rPr>
          <w:rFonts w:ascii="Times New Roman" w:hAnsi="Times New Roman" w:cs="Times New Roman"/>
          <w:sz w:val="24"/>
          <w:szCs w:val="24"/>
        </w:rPr>
        <w:t>Se</w:t>
      </w:r>
      <w:r w:rsidR="004F1523">
        <w:rPr>
          <w:rFonts w:ascii="Times New Roman" w:hAnsi="Times New Roman" w:cs="Times New Roman"/>
          <w:sz w:val="24"/>
          <w:szCs w:val="24"/>
        </w:rPr>
        <w:t>mbrar ideas, sembrar conciencia</w:t>
      </w:r>
      <w:r w:rsidR="004F1523" w:rsidRPr="004F1523">
        <w:rPr>
          <w:rFonts w:ascii="Times New Roman" w:hAnsi="Times New Roman" w:cs="Times New Roman"/>
          <w:sz w:val="24"/>
          <w:szCs w:val="24"/>
        </w:rPr>
        <w:t>. Programa para enfrentar la colonización cultural</w:t>
      </w:r>
      <w:r w:rsidR="004F1523">
        <w:rPr>
          <w:rFonts w:ascii="Times New Roman" w:hAnsi="Times New Roman" w:cs="Times New Roman"/>
          <w:sz w:val="24"/>
          <w:szCs w:val="24"/>
        </w:rPr>
        <w:t>.</w:t>
      </w:r>
      <w:r w:rsidR="004F1523" w:rsidRPr="004F1523">
        <w:rPr>
          <w:rFonts w:ascii="Times New Roman" w:hAnsi="Times New Roman" w:cs="Times New Roman"/>
          <w:sz w:val="24"/>
          <w:szCs w:val="24"/>
          <w:lang w:val="es-US"/>
        </w:rPr>
        <w:t xml:space="preserve"> </w:t>
      </w:r>
    </w:p>
    <w:p w:rsidR="00712D33" w:rsidRDefault="00F22CB7" w:rsidP="00AB2D22">
      <w:pPr>
        <w:spacing w:after="0" w:line="360" w:lineRule="auto"/>
        <w:jc w:val="both"/>
        <w:rPr>
          <w:rFonts w:ascii="Times New Roman" w:hAnsi="Times New Roman" w:cs="Times New Roman"/>
          <w:sz w:val="24"/>
          <w:szCs w:val="24"/>
          <w:lang w:val="es-US"/>
        </w:rPr>
      </w:pPr>
      <w:r>
        <w:rPr>
          <w:rFonts w:ascii="Times New Roman" w:hAnsi="Times New Roman" w:cs="Times New Roman"/>
          <w:sz w:val="24"/>
          <w:szCs w:val="24"/>
          <w:lang w:val="es-US"/>
        </w:rPr>
        <w:t xml:space="preserve">16. </w:t>
      </w:r>
      <w:r w:rsidR="00712D33" w:rsidRPr="00712D33">
        <w:rPr>
          <w:rFonts w:ascii="Times New Roman" w:hAnsi="Times New Roman" w:cs="Times New Roman"/>
          <w:sz w:val="24"/>
          <w:szCs w:val="24"/>
          <w:lang w:val="es-US"/>
        </w:rPr>
        <w:t>Vayas, E.C</w:t>
      </w:r>
      <w:r w:rsidR="000626D0">
        <w:rPr>
          <w:rFonts w:ascii="Times New Roman" w:hAnsi="Times New Roman" w:cs="Times New Roman"/>
          <w:sz w:val="24"/>
          <w:szCs w:val="24"/>
          <w:lang w:val="es-US"/>
        </w:rPr>
        <w:t>., Portal, R.;</w:t>
      </w:r>
      <w:r w:rsidR="00712D33" w:rsidRPr="00712D33">
        <w:rPr>
          <w:rFonts w:ascii="Times New Roman" w:hAnsi="Times New Roman" w:cs="Times New Roman"/>
          <w:sz w:val="24"/>
          <w:szCs w:val="24"/>
          <w:lang w:val="es-US"/>
        </w:rPr>
        <w:t xml:space="preserve"> Mena, D. (2017). Respuestas identitarias en sitios de redes sociales: fundamentos epistemológicos. Revista caribeña de Ciencias Sociales. https://www.eumed.net/rev/caribe/2017/04</w:t>
      </w:r>
    </w:p>
    <w:p w:rsidR="00AB2D22" w:rsidRPr="00AB2D22" w:rsidRDefault="00F22CB7" w:rsidP="00AB2D2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s-US"/>
        </w:rPr>
        <w:t xml:space="preserve">17. </w:t>
      </w:r>
      <w:bookmarkStart w:id="0" w:name="_GoBack"/>
      <w:bookmarkEnd w:id="0"/>
      <w:r w:rsidR="00AB2D22" w:rsidRPr="00AB2D22">
        <w:rPr>
          <w:rFonts w:ascii="Times New Roman" w:hAnsi="Times New Roman" w:cs="Times New Roman"/>
          <w:sz w:val="24"/>
          <w:szCs w:val="24"/>
          <w:lang w:val="es-US"/>
        </w:rPr>
        <w:t xml:space="preserve">Zardoya, R. (2009). Ideales, idealidad e ideología. En Filosofía Marxista. </w:t>
      </w:r>
      <w:r w:rsidR="00AB2D22" w:rsidRPr="00AB2D22">
        <w:rPr>
          <w:rFonts w:ascii="Times New Roman" w:hAnsi="Times New Roman" w:cs="Times New Roman"/>
          <w:sz w:val="24"/>
          <w:szCs w:val="24"/>
          <w:lang w:val="en-US"/>
        </w:rPr>
        <w:t>Editorial Félix Varela.</w:t>
      </w:r>
    </w:p>
    <w:p w:rsidR="00AB2D22" w:rsidRPr="00AB2D22" w:rsidRDefault="00AB2D22" w:rsidP="00AB2D22">
      <w:pPr>
        <w:spacing w:after="0" w:line="360" w:lineRule="auto"/>
        <w:jc w:val="both"/>
        <w:rPr>
          <w:rFonts w:ascii="Times New Roman" w:hAnsi="Times New Roman" w:cs="Times New Roman"/>
          <w:sz w:val="24"/>
          <w:szCs w:val="24"/>
          <w:lang w:val="en-US"/>
        </w:rPr>
      </w:pPr>
    </w:p>
    <w:p w:rsidR="00647DED" w:rsidRPr="005A43C2" w:rsidRDefault="00647DED" w:rsidP="00FF3346">
      <w:pPr>
        <w:spacing w:after="0" w:line="360" w:lineRule="auto"/>
        <w:jc w:val="both"/>
        <w:rPr>
          <w:rFonts w:ascii="Times New Roman" w:hAnsi="Times New Roman" w:cs="Times New Roman"/>
          <w:sz w:val="24"/>
          <w:szCs w:val="24"/>
          <w:lang w:val="en-US"/>
        </w:rPr>
      </w:pPr>
    </w:p>
    <w:p w:rsidR="00A21A1F" w:rsidRPr="005A43C2" w:rsidRDefault="00A21A1F" w:rsidP="00FF3346">
      <w:pPr>
        <w:spacing w:after="0" w:line="360" w:lineRule="auto"/>
        <w:jc w:val="both"/>
        <w:rPr>
          <w:rFonts w:ascii="Times New Roman" w:hAnsi="Times New Roman" w:cs="Times New Roman"/>
          <w:sz w:val="24"/>
          <w:szCs w:val="24"/>
          <w:lang w:val="en-US"/>
        </w:rPr>
      </w:pPr>
    </w:p>
    <w:p w:rsidR="00D36D1C" w:rsidRPr="00647DED" w:rsidRDefault="00D36D1C" w:rsidP="00FF3346">
      <w:pPr>
        <w:spacing w:after="0" w:line="360" w:lineRule="auto"/>
        <w:jc w:val="both"/>
        <w:rPr>
          <w:rFonts w:ascii="Times New Roman" w:hAnsi="Times New Roman" w:cs="Times New Roman"/>
          <w:sz w:val="24"/>
          <w:szCs w:val="24"/>
          <w:lang w:val="en-US"/>
        </w:rPr>
      </w:pPr>
    </w:p>
    <w:sectPr w:rsidR="00D36D1C" w:rsidRPr="00647DED" w:rsidSect="00C8585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69" w:rsidRDefault="00F91F69" w:rsidP="00C8585B">
      <w:pPr>
        <w:spacing w:after="0" w:line="240" w:lineRule="auto"/>
      </w:pPr>
      <w:r>
        <w:separator/>
      </w:r>
    </w:p>
  </w:endnote>
  <w:endnote w:type="continuationSeparator" w:id="0">
    <w:p w:rsidR="00F91F69" w:rsidRDefault="00F91F6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9B5A10">
          <w:rPr>
            <w:noProof/>
          </w:rPr>
          <w:t>12</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69" w:rsidRDefault="00F91F69" w:rsidP="00C8585B">
      <w:pPr>
        <w:spacing w:after="0" w:line="240" w:lineRule="auto"/>
      </w:pPr>
      <w:r>
        <w:separator/>
      </w:r>
    </w:p>
  </w:footnote>
  <w:footnote w:type="continuationSeparator" w:id="0">
    <w:p w:rsidR="00F91F69" w:rsidRDefault="00F91F6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US" w:eastAsia="es-U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58" w:rsidRDefault="00972A5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39A"/>
    <w:multiLevelType w:val="hybridMultilevel"/>
    <w:tmpl w:val="637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848B1"/>
    <w:multiLevelType w:val="hybridMultilevel"/>
    <w:tmpl w:val="4EBE2E0E"/>
    <w:lvl w:ilvl="0" w:tplc="5416268C">
      <w:start w:val="1"/>
      <w:numFmt w:val="decimal"/>
      <w:lvlText w:val="%1)"/>
      <w:lvlJc w:val="left"/>
      <w:pPr>
        <w:ind w:left="1065" w:hanging="705"/>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15F2"/>
    <w:rsid w:val="000058E1"/>
    <w:rsid w:val="00005921"/>
    <w:rsid w:val="000125D5"/>
    <w:rsid w:val="000161FF"/>
    <w:rsid w:val="0001691A"/>
    <w:rsid w:val="00027D98"/>
    <w:rsid w:val="00033394"/>
    <w:rsid w:val="00036E20"/>
    <w:rsid w:val="000436F8"/>
    <w:rsid w:val="00046F14"/>
    <w:rsid w:val="000626D0"/>
    <w:rsid w:val="000631F1"/>
    <w:rsid w:val="00063840"/>
    <w:rsid w:val="00077AED"/>
    <w:rsid w:val="000844A1"/>
    <w:rsid w:val="00095DB6"/>
    <w:rsid w:val="000A5F82"/>
    <w:rsid w:val="000A6EC7"/>
    <w:rsid w:val="000C14DC"/>
    <w:rsid w:val="000C509A"/>
    <w:rsid w:val="000D1C8D"/>
    <w:rsid w:val="000D2254"/>
    <w:rsid w:val="00155C52"/>
    <w:rsid w:val="00160017"/>
    <w:rsid w:val="00191971"/>
    <w:rsid w:val="001B0E87"/>
    <w:rsid w:val="001B764F"/>
    <w:rsid w:val="001F19A8"/>
    <w:rsid w:val="0023151C"/>
    <w:rsid w:val="00251154"/>
    <w:rsid w:val="00271357"/>
    <w:rsid w:val="00274787"/>
    <w:rsid w:val="00291D97"/>
    <w:rsid w:val="002B3EA8"/>
    <w:rsid w:val="002D69B7"/>
    <w:rsid w:val="002D6CB0"/>
    <w:rsid w:val="002E007F"/>
    <w:rsid w:val="002E0882"/>
    <w:rsid w:val="002E272A"/>
    <w:rsid w:val="00302DFB"/>
    <w:rsid w:val="0032323C"/>
    <w:rsid w:val="00326391"/>
    <w:rsid w:val="003351FA"/>
    <w:rsid w:val="003465D3"/>
    <w:rsid w:val="003465D6"/>
    <w:rsid w:val="00374F0B"/>
    <w:rsid w:val="00376921"/>
    <w:rsid w:val="00385B48"/>
    <w:rsid w:val="003922BD"/>
    <w:rsid w:val="003F7CC6"/>
    <w:rsid w:val="00401BED"/>
    <w:rsid w:val="00403285"/>
    <w:rsid w:val="00415A50"/>
    <w:rsid w:val="00431047"/>
    <w:rsid w:val="004403B7"/>
    <w:rsid w:val="00486FC3"/>
    <w:rsid w:val="004938E6"/>
    <w:rsid w:val="004C1E2B"/>
    <w:rsid w:val="004C2283"/>
    <w:rsid w:val="004D70F8"/>
    <w:rsid w:val="004F0457"/>
    <w:rsid w:val="004F1523"/>
    <w:rsid w:val="004F67D3"/>
    <w:rsid w:val="0051251F"/>
    <w:rsid w:val="00553F3A"/>
    <w:rsid w:val="00566F5F"/>
    <w:rsid w:val="005754D8"/>
    <w:rsid w:val="00581F63"/>
    <w:rsid w:val="005A1238"/>
    <w:rsid w:val="005A39FB"/>
    <w:rsid w:val="005A4123"/>
    <w:rsid w:val="005A43C2"/>
    <w:rsid w:val="005A6381"/>
    <w:rsid w:val="005A668F"/>
    <w:rsid w:val="005D6E22"/>
    <w:rsid w:val="005E3042"/>
    <w:rsid w:val="006043EF"/>
    <w:rsid w:val="00612AE2"/>
    <w:rsid w:val="00620543"/>
    <w:rsid w:val="006271E4"/>
    <w:rsid w:val="00646B63"/>
    <w:rsid w:val="00647DED"/>
    <w:rsid w:val="00666D91"/>
    <w:rsid w:val="00667F10"/>
    <w:rsid w:val="00671849"/>
    <w:rsid w:val="00674C4C"/>
    <w:rsid w:val="0069096A"/>
    <w:rsid w:val="00697196"/>
    <w:rsid w:val="006B0626"/>
    <w:rsid w:val="006C6D1D"/>
    <w:rsid w:val="006D308F"/>
    <w:rsid w:val="006D48BE"/>
    <w:rsid w:val="006D636A"/>
    <w:rsid w:val="00712D33"/>
    <w:rsid w:val="007455FF"/>
    <w:rsid w:val="00750C00"/>
    <w:rsid w:val="00785F95"/>
    <w:rsid w:val="007A0AB8"/>
    <w:rsid w:val="007A6CAB"/>
    <w:rsid w:val="007C4CBF"/>
    <w:rsid w:val="00812031"/>
    <w:rsid w:val="00815971"/>
    <w:rsid w:val="00864FB0"/>
    <w:rsid w:val="0088159E"/>
    <w:rsid w:val="00882D96"/>
    <w:rsid w:val="008939B3"/>
    <w:rsid w:val="008A1C16"/>
    <w:rsid w:val="008A7F7D"/>
    <w:rsid w:val="008C610E"/>
    <w:rsid w:val="008C6F43"/>
    <w:rsid w:val="008C706C"/>
    <w:rsid w:val="008D5318"/>
    <w:rsid w:val="008F7F1D"/>
    <w:rsid w:val="0090196C"/>
    <w:rsid w:val="009061A5"/>
    <w:rsid w:val="0091621C"/>
    <w:rsid w:val="009236BC"/>
    <w:rsid w:val="00941D00"/>
    <w:rsid w:val="00954E19"/>
    <w:rsid w:val="00972A58"/>
    <w:rsid w:val="009B1EF2"/>
    <w:rsid w:val="009B5A10"/>
    <w:rsid w:val="009D5E02"/>
    <w:rsid w:val="009D67CD"/>
    <w:rsid w:val="009E1D38"/>
    <w:rsid w:val="009F25DD"/>
    <w:rsid w:val="009F5ABD"/>
    <w:rsid w:val="00A156A5"/>
    <w:rsid w:val="00A21A1F"/>
    <w:rsid w:val="00A55C63"/>
    <w:rsid w:val="00A61177"/>
    <w:rsid w:val="00A62A14"/>
    <w:rsid w:val="00A66588"/>
    <w:rsid w:val="00A66BB2"/>
    <w:rsid w:val="00A9189F"/>
    <w:rsid w:val="00AB2D22"/>
    <w:rsid w:val="00AE534B"/>
    <w:rsid w:val="00AF263A"/>
    <w:rsid w:val="00B03123"/>
    <w:rsid w:val="00B2024E"/>
    <w:rsid w:val="00B331C1"/>
    <w:rsid w:val="00B47E58"/>
    <w:rsid w:val="00B5676A"/>
    <w:rsid w:val="00B578A3"/>
    <w:rsid w:val="00B60701"/>
    <w:rsid w:val="00B60AAA"/>
    <w:rsid w:val="00B6510D"/>
    <w:rsid w:val="00B74F2D"/>
    <w:rsid w:val="00B80E97"/>
    <w:rsid w:val="00BC6FA6"/>
    <w:rsid w:val="00BC770B"/>
    <w:rsid w:val="00C17100"/>
    <w:rsid w:val="00C334F1"/>
    <w:rsid w:val="00C5518B"/>
    <w:rsid w:val="00C7263C"/>
    <w:rsid w:val="00C828C1"/>
    <w:rsid w:val="00C8585B"/>
    <w:rsid w:val="00C90047"/>
    <w:rsid w:val="00CA3EA6"/>
    <w:rsid w:val="00CC66AD"/>
    <w:rsid w:val="00CD2BC3"/>
    <w:rsid w:val="00CD6750"/>
    <w:rsid w:val="00CE350F"/>
    <w:rsid w:val="00D12016"/>
    <w:rsid w:val="00D340EF"/>
    <w:rsid w:val="00D36D1C"/>
    <w:rsid w:val="00D436D3"/>
    <w:rsid w:val="00D45271"/>
    <w:rsid w:val="00D73DE9"/>
    <w:rsid w:val="00DD48FF"/>
    <w:rsid w:val="00DF52EC"/>
    <w:rsid w:val="00DF7A8E"/>
    <w:rsid w:val="00E40131"/>
    <w:rsid w:val="00E65F6B"/>
    <w:rsid w:val="00E75DE4"/>
    <w:rsid w:val="00E912D0"/>
    <w:rsid w:val="00EB30A6"/>
    <w:rsid w:val="00EB42CC"/>
    <w:rsid w:val="00EB7BCC"/>
    <w:rsid w:val="00ED0517"/>
    <w:rsid w:val="00ED05DD"/>
    <w:rsid w:val="00ED2088"/>
    <w:rsid w:val="00F11A52"/>
    <w:rsid w:val="00F14807"/>
    <w:rsid w:val="00F22CB7"/>
    <w:rsid w:val="00F31B37"/>
    <w:rsid w:val="00F354CD"/>
    <w:rsid w:val="00F3701E"/>
    <w:rsid w:val="00F5121B"/>
    <w:rsid w:val="00F532D7"/>
    <w:rsid w:val="00F91F69"/>
    <w:rsid w:val="00F92E49"/>
    <w:rsid w:val="00FA6D0D"/>
    <w:rsid w:val="00FB4C46"/>
    <w:rsid w:val="00FD5C76"/>
    <w:rsid w:val="00FD6643"/>
    <w:rsid w:val="00FE6F4A"/>
    <w:rsid w:val="00FF16AF"/>
    <w:rsid w:val="00FF177B"/>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86A4E"/>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8229">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1823035819">
      <w:bodyDiv w:val="1"/>
      <w:marLeft w:val="0"/>
      <w:marRight w:val="0"/>
      <w:marTop w:val="0"/>
      <w:marBottom w:val="0"/>
      <w:divBdr>
        <w:top w:val="none" w:sz="0" w:space="0" w:color="auto"/>
        <w:left w:val="none" w:sz="0" w:space="0" w:color="auto"/>
        <w:bottom w:val="none" w:sz="0" w:space="0" w:color="auto"/>
        <w:right w:val="none" w:sz="0" w:space="0" w:color="auto"/>
      </w:divBdr>
    </w:div>
    <w:div w:id="211736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sup.edu.ec/sinaps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4000/signata.91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dx.doi.org/10.35659/designis.i30p91-103" TargetMode="External"/><Relationship Id="rId4" Type="http://schemas.openxmlformats.org/officeDocument/2006/relationships/webSettings" Target="webSettings.xml"/><Relationship Id="rId9" Type="http://schemas.openxmlformats.org/officeDocument/2006/relationships/hyperlink" Target="https://bid.ub.edu/24/giones2.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4638</Words>
  <Characters>25512</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Moi</cp:lastModifiedBy>
  <cp:revision>2</cp:revision>
  <dcterms:created xsi:type="dcterms:W3CDTF">2023-10-09T15:31:00Z</dcterms:created>
  <dcterms:modified xsi:type="dcterms:W3CDTF">2023-10-09T15:31:00Z</dcterms:modified>
</cp:coreProperties>
</file>