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4A1256" w:rsidP="00667F10">
      <w:pPr>
        <w:spacing w:after="0"/>
        <w:jc w:val="center"/>
        <w:rPr>
          <w:rFonts w:ascii="Times New Roman" w:hAnsi="Times New Roman" w:cs="Times New Roman"/>
          <w:b/>
          <w:sz w:val="28"/>
          <w:szCs w:val="28"/>
        </w:rPr>
      </w:pPr>
      <w:r>
        <w:rPr>
          <w:rFonts w:ascii="Times New Roman" w:hAnsi="Times New Roman" w:cs="Times New Roman"/>
          <w:b/>
          <w:sz w:val="28"/>
          <w:szCs w:val="28"/>
        </w:rPr>
        <w:t>Gestión de la Información y la Comunicación en las sociedades contemporáneas</w:t>
      </w:r>
      <w:r w:rsidR="00815971">
        <w:rPr>
          <w:rFonts w:ascii="Times New Roman" w:hAnsi="Times New Roman" w:cs="Times New Roman"/>
          <w:b/>
          <w:sz w:val="28"/>
          <w:szCs w:val="28"/>
        </w:rPr>
        <w:t xml:space="preserve"> </w:t>
      </w:r>
    </w:p>
    <w:p w:rsidR="008A1C16" w:rsidRPr="008A1C16" w:rsidRDefault="008A1C16" w:rsidP="00667F10">
      <w:pPr>
        <w:spacing w:after="0"/>
        <w:jc w:val="center"/>
        <w:rPr>
          <w:rFonts w:ascii="Times New Roman" w:hAnsi="Times New Roman" w:cs="Times New Roman"/>
          <w:sz w:val="24"/>
          <w:szCs w:val="24"/>
        </w:rPr>
      </w:pPr>
      <w:r w:rsidRPr="004A1256">
        <w:rPr>
          <w:rFonts w:ascii="Times New Roman" w:hAnsi="Times New Roman" w:cs="Times New Roman"/>
          <w:b/>
          <w:sz w:val="28"/>
          <w:szCs w:val="28"/>
        </w:rPr>
        <w:t>E</w:t>
      </w:r>
      <w:r w:rsidR="004A1256" w:rsidRPr="004A1256">
        <w:rPr>
          <w:rFonts w:ascii="Times New Roman" w:hAnsi="Times New Roman" w:cs="Times New Roman"/>
          <w:b/>
          <w:sz w:val="28"/>
          <w:szCs w:val="28"/>
        </w:rPr>
        <w:t xml:space="preserve">STUDIOS </w:t>
      </w:r>
      <w:r w:rsidR="004A1256">
        <w:rPr>
          <w:rFonts w:ascii="Times New Roman" w:hAnsi="Times New Roman" w:cs="Times New Roman"/>
          <w:b/>
          <w:sz w:val="28"/>
          <w:szCs w:val="28"/>
        </w:rPr>
        <w:t xml:space="preserve">TEÓRICOS </w:t>
      </w:r>
      <w:r w:rsidR="004A1256" w:rsidRPr="004A1256">
        <w:rPr>
          <w:rFonts w:ascii="Times New Roman" w:hAnsi="Times New Roman" w:cs="Times New Roman"/>
          <w:b/>
          <w:sz w:val="28"/>
          <w:szCs w:val="28"/>
        </w:rPr>
        <w:t>Y</w:t>
      </w:r>
      <w:r w:rsidR="004A1256">
        <w:rPr>
          <w:rFonts w:ascii="Times New Roman" w:hAnsi="Times New Roman" w:cs="Times New Roman"/>
          <w:b/>
          <w:sz w:val="28"/>
          <w:szCs w:val="28"/>
        </w:rPr>
        <w:t xml:space="preserve"> </w:t>
      </w:r>
      <w:r w:rsidR="004A1256" w:rsidRPr="004A1256">
        <w:rPr>
          <w:rFonts w:ascii="Times New Roman" w:hAnsi="Times New Roman" w:cs="Times New Roman"/>
          <w:b/>
          <w:sz w:val="28"/>
          <w:szCs w:val="28"/>
        </w:rPr>
        <w:t>METODOLÓGICOS EN COMUNICACIÓN</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422147" w:rsidP="00422147">
      <w:pPr>
        <w:spacing w:after="0"/>
        <w:jc w:val="both"/>
        <w:rPr>
          <w:rFonts w:ascii="Times New Roman" w:hAnsi="Times New Roman" w:cs="Times New Roman"/>
          <w:sz w:val="24"/>
          <w:szCs w:val="24"/>
        </w:rPr>
      </w:pPr>
      <w:r w:rsidRPr="00422147">
        <w:rPr>
          <w:rFonts w:ascii="Times New Roman" w:hAnsi="Times New Roman" w:cs="Times New Roman"/>
          <w:b/>
          <w:sz w:val="28"/>
          <w:szCs w:val="28"/>
        </w:rPr>
        <w:t>E</w:t>
      </w:r>
      <w:r w:rsidR="00AA74A0">
        <w:rPr>
          <w:rFonts w:ascii="Times New Roman" w:hAnsi="Times New Roman" w:cs="Times New Roman"/>
          <w:b/>
          <w:sz w:val="28"/>
          <w:szCs w:val="28"/>
        </w:rPr>
        <w:t>l aporte de la T</w:t>
      </w:r>
      <w:r w:rsidRPr="00422147">
        <w:rPr>
          <w:rFonts w:ascii="Times New Roman" w:hAnsi="Times New Roman" w:cs="Times New Roman"/>
          <w:b/>
          <w:sz w:val="28"/>
          <w:szCs w:val="28"/>
        </w:rPr>
        <w:t>eoría de las Representaciones Sociales al campo de</w:t>
      </w:r>
      <w:r w:rsidR="009276CC">
        <w:rPr>
          <w:rFonts w:ascii="Times New Roman" w:hAnsi="Times New Roman" w:cs="Times New Roman"/>
          <w:b/>
          <w:sz w:val="28"/>
          <w:szCs w:val="28"/>
        </w:rPr>
        <w:t xml:space="preserve"> </w:t>
      </w:r>
      <w:r w:rsidRPr="00422147">
        <w:rPr>
          <w:rFonts w:ascii="Times New Roman" w:hAnsi="Times New Roman" w:cs="Times New Roman"/>
          <w:b/>
          <w:sz w:val="28"/>
          <w:szCs w:val="28"/>
        </w:rPr>
        <w:t>l</w:t>
      </w:r>
      <w:r w:rsidR="009276CC">
        <w:rPr>
          <w:rFonts w:ascii="Times New Roman" w:hAnsi="Times New Roman" w:cs="Times New Roman"/>
          <w:b/>
          <w:sz w:val="28"/>
          <w:szCs w:val="28"/>
        </w:rPr>
        <w:t>a</w:t>
      </w:r>
      <w:r w:rsidRPr="00422147">
        <w:rPr>
          <w:rFonts w:ascii="Times New Roman" w:hAnsi="Times New Roman" w:cs="Times New Roman"/>
          <w:b/>
          <w:sz w:val="28"/>
          <w:szCs w:val="28"/>
        </w:rPr>
        <w:t xml:space="preserve"> Comunicación</w:t>
      </w:r>
      <w:r w:rsidR="009061A5">
        <w:rPr>
          <w:rFonts w:ascii="Times New Roman" w:hAnsi="Times New Roman" w:cs="Times New Roman"/>
          <w:sz w:val="24"/>
          <w:szCs w:val="24"/>
        </w:rPr>
        <w:t>.</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9276CC" w:rsidRDefault="008A1C16" w:rsidP="00667F10">
      <w:pPr>
        <w:spacing w:after="0"/>
        <w:jc w:val="center"/>
        <w:rPr>
          <w:rFonts w:ascii="Times New Roman" w:hAnsi="Times New Roman" w:cs="Times New Roman"/>
          <w:sz w:val="24"/>
          <w:szCs w:val="24"/>
        </w:rPr>
      </w:pPr>
      <w:proofErr w:type="spellStart"/>
      <w:r w:rsidRPr="009276CC">
        <w:rPr>
          <w:rFonts w:ascii="Times New Roman" w:hAnsi="Times New Roman" w:cs="Times New Roman"/>
          <w:b/>
          <w:i/>
          <w:sz w:val="28"/>
          <w:szCs w:val="28"/>
        </w:rPr>
        <w:t>T</w:t>
      </w:r>
      <w:r w:rsidR="009276CC" w:rsidRPr="009276CC">
        <w:rPr>
          <w:rFonts w:ascii="Times New Roman" w:hAnsi="Times New Roman" w:cs="Times New Roman"/>
          <w:b/>
          <w:i/>
          <w:sz w:val="28"/>
          <w:szCs w:val="28"/>
        </w:rPr>
        <w:t>he</w:t>
      </w:r>
      <w:proofErr w:type="spellEnd"/>
      <w:r w:rsidR="009276CC" w:rsidRPr="009276CC">
        <w:rPr>
          <w:rFonts w:ascii="Times New Roman" w:hAnsi="Times New Roman" w:cs="Times New Roman"/>
          <w:b/>
          <w:i/>
          <w:sz w:val="28"/>
          <w:szCs w:val="28"/>
        </w:rPr>
        <w:t xml:space="preserve"> </w:t>
      </w:r>
      <w:proofErr w:type="spellStart"/>
      <w:r w:rsidR="009276CC" w:rsidRPr="009276CC">
        <w:rPr>
          <w:rFonts w:ascii="Times New Roman" w:hAnsi="Times New Roman" w:cs="Times New Roman"/>
          <w:b/>
          <w:i/>
          <w:sz w:val="28"/>
          <w:szCs w:val="28"/>
        </w:rPr>
        <w:t>contribution</w:t>
      </w:r>
      <w:proofErr w:type="spellEnd"/>
      <w:r w:rsidR="009276CC" w:rsidRPr="009276CC">
        <w:rPr>
          <w:rFonts w:ascii="Times New Roman" w:hAnsi="Times New Roman" w:cs="Times New Roman"/>
          <w:b/>
          <w:i/>
          <w:sz w:val="28"/>
          <w:szCs w:val="28"/>
        </w:rPr>
        <w:t xml:space="preserve"> of </w:t>
      </w:r>
      <w:proofErr w:type="spellStart"/>
      <w:r w:rsidR="009276CC" w:rsidRPr="009276CC">
        <w:rPr>
          <w:rFonts w:ascii="Times New Roman" w:hAnsi="Times New Roman" w:cs="Times New Roman"/>
          <w:b/>
          <w:i/>
          <w:sz w:val="28"/>
          <w:szCs w:val="28"/>
        </w:rPr>
        <w:t>the</w:t>
      </w:r>
      <w:proofErr w:type="spellEnd"/>
      <w:r w:rsidR="009276CC" w:rsidRPr="009276CC">
        <w:rPr>
          <w:rFonts w:ascii="Times New Roman" w:hAnsi="Times New Roman" w:cs="Times New Roman"/>
          <w:b/>
          <w:i/>
          <w:sz w:val="28"/>
          <w:szCs w:val="28"/>
        </w:rPr>
        <w:t xml:space="preserve"> </w:t>
      </w:r>
      <w:proofErr w:type="spellStart"/>
      <w:r w:rsidR="009276CC" w:rsidRPr="009276CC">
        <w:rPr>
          <w:rFonts w:ascii="Times New Roman" w:hAnsi="Times New Roman" w:cs="Times New Roman"/>
          <w:b/>
          <w:i/>
          <w:sz w:val="28"/>
          <w:szCs w:val="28"/>
        </w:rPr>
        <w:t>Theory</w:t>
      </w:r>
      <w:proofErr w:type="spellEnd"/>
      <w:r w:rsidR="009276CC" w:rsidRPr="009276CC">
        <w:rPr>
          <w:rFonts w:ascii="Times New Roman" w:hAnsi="Times New Roman" w:cs="Times New Roman"/>
          <w:b/>
          <w:i/>
          <w:sz w:val="28"/>
          <w:szCs w:val="28"/>
        </w:rPr>
        <w:t xml:space="preserve">  of Social </w:t>
      </w:r>
      <w:proofErr w:type="spellStart"/>
      <w:r w:rsidR="009276CC" w:rsidRPr="009276CC">
        <w:rPr>
          <w:rFonts w:ascii="Times New Roman" w:hAnsi="Times New Roman" w:cs="Times New Roman"/>
          <w:b/>
          <w:i/>
          <w:sz w:val="28"/>
          <w:szCs w:val="28"/>
        </w:rPr>
        <w:t>Representations</w:t>
      </w:r>
      <w:proofErr w:type="spellEnd"/>
      <w:r w:rsidR="009276CC" w:rsidRPr="009276CC">
        <w:rPr>
          <w:rFonts w:ascii="Times New Roman" w:hAnsi="Times New Roman" w:cs="Times New Roman"/>
          <w:b/>
          <w:i/>
          <w:sz w:val="28"/>
          <w:szCs w:val="28"/>
        </w:rPr>
        <w:t xml:space="preserve"> </w:t>
      </w:r>
      <w:proofErr w:type="spellStart"/>
      <w:r w:rsidR="009276CC" w:rsidRPr="009276CC">
        <w:rPr>
          <w:rFonts w:ascii="Times New Roman" w:hAnsi="Times New Roman" w:cs="Times New Roman"/>
          <w:b/>
          <w:i/>
          <w:sz w:val="28"/>
          <w:szCs w:val="28"/>
        </w:rPr>
        <w:t>to</w:t>
      </w:r>
      <w:proofErr w:type="spellEnd"/>
      <w:r w:rsidR="009276CC" w:rsidRPr="009276CC">
        <w:rPr>
          <w:rFonts w:ascii="Times New Roman" w:hAnsi="Times New Roman" w:cs="Times New Roman"/>
          <w:b/>
          <w:i/>
          <w:sz w:val="28"/>
          <w:szCs w:val="28"/>
        </w:rPr>
        <w:t xml:space="preserve"> </w:t>
      </w:r>
      <w:proofErr w:type="spellStart"/>
      <w:r w:rsidR="009276CC" w:rsidRPr="009276CC">
        <w:rPr>
          <w:rFonts w:ascii="Times New Roman" w:hAnsi="Times New Roman" w:cs="Times New Roman"/>
          <w:b/>
          <w:i/>
          <w:sz w:val="28"/>
          <w:szCs w:val="28"/>
        </w:rPr>
        <w:t>the</w:t>
      </w:r>
      <w:proofErr w:type="spellEnd"/>
      <w:r w:rsidR="009276CC" w:rsidRPr="009276CC">
        <w:rPr>
          <w:rFonts w:ascii="Times New Roman" w:hAnsi="Times New Roman" w:cs="Times New Roman"/>
          <w:b/>
          <w:i/>
          <w:sz w:val="28"/>
          <w:szCs w:val="28"/>
        </w:rPr>
        <w:t xml:space="preserve"> </w:t>
      </w:r>
      <w:proofErr w:type="spellStart"/>
      <w:r w:rsidR="009276CC" w:rsidRPr="009276CC">
        <w:rPr>
          <w:rFonts w:ascii="Times New Roman" w:hAnsi="Times New Roman" w:cs="Times New Roman"/>
          <w:b/>
          <w:i/>
          <w:sz w:val="28"/>
          <w:szCs w:val="28"/>
        </w:rPr>
        <w:t>field</w:t>
      </w:r>
      <w:proofErr w:type="spellEnd"/>
      <w:r w:rsidR="009276CC" w:rsidRPr="009276CC">
        <w:rPr>
          <w:rFonts w:ascii="Times New Roman" w:hAnsi="Times New Roman" w:cs="Times New Roman"/>
          <w:b/>
          <w:i/>
          <w:sz w:val="28"/>
          <w:szCs w:val="28"/>
        </w:rPr>
        <w:t xml:space="preserve"> of </w:t>
      </w:r>
      <w:proofErr w:type="spellStart"/>
      <w:r w:rsidR="009276CC" w:rsidRPr="009276CC">
        <w:rPr>
          <w:rFonts w:ascii="Times New Roman" w:hAnsi="Times New Roman" w:cs="Times New Roman"/>
          <w:b/>
          <w:i/>
          <w:sz w:val="28"/>
          <w:szCs w:val="28"/>
        </w:rPr>
        <w:t>Communication</w:t>
      </w:r>
      <w:proofErr w:type="spellEnd"/>
    </w:p>
    <w:p w:rsidR="008A1C16" w:rsidRPr="009D5E02" w:rsidRDefault="008A1C16" w:rsidP="00CB369B">
      <w:pPr>
        <w:spacing w:after="0" w:line="360" w:lineRule="auto"/>
        <w:jc w:val="both"/>
        <w:rPr>
          <w:rFonts w:ascii="Times New Roman" w:hAnsi="Times New Roman" w:cs="Times New Roman"/>
          <w:b/>
          <w:sz w:val="24"/>
          <w:szCs w:val="24"/>
        </w:rPr>
      </w:pPr>
    </w:p>
    <w:p w:rsidR="009D5E02" w:rsidRDefault="009D5E02" w:rsidP="00CB369B">
      <w:pPr>
        <w:spacing w:after="0" w:line="360" w:lineRule="auto"/>
        <w:jc w:val="both"/>
        <w:rPr>
          <w:rFonts w:ascii="Times New Roman" w:hAnsi="Times New Roman" w:cs="Times New Roman"/>
          <w:sz w:val="24"/>
          <w:szCs w:val="24"/>
        </w:rPr>
      </w:pPr>
    </w:p>
    <w:p w:rsidR="00E912D0" w:rsidRPr="00705C3D" w:rsidRDefault="006E065A" w:rsidP="00DA6EFA">
      <w:pPr>
        <w:pStyle w:val="Prrafodelista"/>
        <w:numPr>
          <w:ilvl w:val="0"/>
          <w:numId w:val="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Doctorante</w:t>
      </w:r>
      <w:proofErr w:type="spellEnd"/>
      <w:r>
        <w:rPr>
          <w:rFonts w:ascii="Times New Roman" w:hAnsi="Times New Roman" w:cs="Times New Roman"/>
          <w:sz w:val="24"/>
          <w:szCs w:val="24"/>
        </w:rPr>
        <w:t xml:space="preserve">. </w:t>
      </w:r>
      <w:proofErr w:type="spellStart"/>
      <w:r w:rsidR="00705C3D">
        <w:rPr>
          <w:rFonts w:ascii="Times New Roman" w:hAnsi="Times New Roman" w:cs="Times New Roman"/>
          <w:sz w:val="24"/>
          <w:szCs w:val="24"/>
        </w:rPr>
        <w:t>Yeni</w:t>
      </w:r>
      <w:proofErr w:type="spellEnd"/>
      <w:r w:rsidR="00705C3D">
        <w:rPr>
          <w:rFonts w:ascii="Times New Roman" w:hAnsi="Times New Roman" w:cs="Times New Roman"/>
          <w:sz w:val="24"/>
          <w:szCs w:val="24"/>
        </w:rPr>
        <w:t xml:space="preserve"> </w:t>
      </w:r>
      <w:proofErr w:type="spellStart"/>
      <w:r w:rsidR="00705C3D">
        <w:rPr>
          <w:rFonts w:ascii="Times New Roman" w:hAnsi="Times New Roman" w:cs="Times New Roman"/>
          <w:sz w:val="24"/>
          <w:szCs w:val="24"/>
        </w:rPr>
        <w:t>Yeisi</w:t>
      </w:r>
      <w:proofErr w:type="spellEnd"/>
      <w:r w:rsidR="00705C3D">
        <w:rPr>
          <w:rFonts w:ascii="Times New Roman" w:hAnsi="Times New Roman" w:cs="Times New Roman"/>
          <w:sz w:val="24"/>
          <w:szCs w:val="24"/>
        </w:rPr>
        <w:t xml:space="preserve"> Adán Castaños</w:t>
      </w:r>
      <w:r w:rsidR="00E912D0" w:rsidRPr="00705C3D">
        <w:rPr>
          <w:rFonts w:ascii="Times New Roman" w:hAnsi="Times New Roman" w:cs="Times New Roman"/>
          <w:sz w:val="24"/>
          <w:szCs w:val="24"/>
        </w:rPr>
        <w:t xml:space="preserve">. </w:t>
      </w:r>
      <w:r w:rsidR="00705C3D">
        <w:rPr>
          <w:rFonts w:ascii="Times New Roman" w:hAnsi="Times New Roman" w:cs="Times New Roman"/>
          <w:sz w:val="24"/>
          <w:szCs w:val="24"/>
        </w:rPr>
        <w:t>Universidad de La Frontera y Universidad Austral de Chile. Oficina del Historiador de la Ciudad de Camagüey. Cuba-Chile</w:t>
      </w:r>
      <w:r w:rsidR="00E912D0" w:rsidRPr="00705C3D">
        <w:rPr>
          <w:rFonts w:ascii="Times New Roman" w:hAnsi="Times New Roman" w:cs="Times New Roman"/>
          <w:sz w:val="24"/>
          <w:szCs w:val="24"/>
        </w:rPr>
        <w:t>. E-mail:</w:t>
      </w:r>
      <w:r w:rsidR="00705C3D">
        <w:rPr>
          <w:rFonts w:ascii="Times New Roman" w:hAnsi="Times New Roman" w:cs="Times New Roman"/>
          <w:sz w:val="24"/>
          <w:szCs w:val="24"/>
        </w:rPr>
        <w:t xml:space="preserve"> </w:t>
      </w:r>
      <w:hyperlink r:id="rId9" w:history="1">
        <w:r w:rsidR="00DA6EFA" w:rsidRPr="00551F50">
          <w:rPr>
            <w:rStyle w:val="Hipervnculo"/>
            <w:rFonts w:ascii="Times New Roman" w:hAnsi="Times New Roman" w:cs="Times New Roman"/>
            <w:sz w:val="24"/>
            <w:szCs w:val="24"/>
          </w:rPr>
          <w:t>yeny.adanc@gmail.com</w:t>
        </w:r>
      </w:hyperlink>
      <w:r w:rsidR="00DA6EFA">
        <w:rPr>
          <w:rFonts w:ascii="Times New Roman" w:hAnsi="Times New Roman" w:cs="Times New Roman"/>
          <w:sz w:val="24"/>
          <w:szCs w:val="24"/>
        </w:rPr>
        <w:t xml:space="preserve"> y yeniyeisi93</w:t>
      </w:r>
      <w:r w:rsidR="00DA6EFA" w:rsidRPr="00DA6EFA">
        <w:rPr>
          <w:rFonts w:ascii="Times New Roman" w:hAnsi="Times New Roman" w:cs="Times New Roman"/>
          <w:sz w:val="24"/>
          <w:szCs w:val="24"/>
        </w:rPr>
        <w:t>@gmail.com</w:t>
      </w:r>
    </w:p>
    <w:p w:rsidR="00E912D0" w:rsidRDefault="00705C3D" w:rsidP="00CB36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12D0">
        <w:rPr>
          <w:rFonts w:ascii="Times New Roman" w:hAnsi="Times New Roman" w:cs="Times New Roman"/>
          <w:sz w:val="24"/>
          <w:szCs w:val="24"/>
        </w:rPr>
        <w:t>2-</w:t>
      </w:r>
      <w:r w:rsidR="00E912D0" w:rsidRPr="00E912D0">
        <w:rPr>
          <w:rFonts w:ascii="Times New Roman" w:hAnsi="Times New Roman" w:cs="Times New Roman"/>
          <w:sz w:val="24"/>
          <w:szCs w:val="24"/>
        </w:rPr>
        <w:t xml:space="preserve"> </w:t>
      </w:r>
      <w:r>
        <w:rPr>
          <w:rFonts w:ascii="Times New Roman" w:hAnsi="Times New Roman" w:cs="Times New Roman"/>
          <w:sz w:val="24"/>
          <w:szCs w:val="24"/>
        </w:rPr>
        <w:t xml:space="preserve">Dr. Carlos </w:t>
      </w:r>
      <w:proofErr w:type="spellStart"/>
      <w:r>
        <w:rPr>
          <w:rFonts w:ascii="Times New Roman" w:hAnsi="Times New Roman" w:cs="Times New Roman"/>
          <w:sz w:val="24"/>
          <w:szCs w:val="24"/>
        </w:rPr>
        <w:t>Felimer</w:t>
      </w:r>
      <w:proofErr w:type="spellEnd"/>
      <w:r>
        <w:rPr>
          <w:rFonts w:ascii="Times New Roman" w:hAnsi="Times New Roman" w:cs="Times New Roman"/>
          <w:sz w:val="24"/>
          <w:szCs w:val="24"/>
        </w:rPr>
        <w:t xml:space="preserve"> del Valle</w:t>
      </w:r>
      <w:r w:rsidR="00B7524D">
        <w:rPr>
          <w:rFonts w:ascii="Times New Roman" w:hAnsi="Times New Roman" w:cs="Times New Roman"/>
          <w:sz w:val="24"/>
          <w:szCs w:val="24"/>
        </w:rPr>
        <w:t xml:space="preserve"> Rojas</w:t>
      </w:r>
      <w:r w:rsidR="00E912D0" w:rsidRPr="00E912D0">
        <w:rPr>
          <w:rFonts w:ascii="Times New Roman" w:hAnsi="Times New Roman" w:cs="Times New Roman"/>
          <w:sz w:val="24"/>
          <w:szCs w:val="24"/>
        </w:rPr>
        <w:t>.</w:t>
      </w:r>
      <w:r w:rsidRPr="00705C3D">
        <w:rPr>
          <w:rFonts w:ascii="Times New Roman" w:hAnsi="Times New Roman" w:cs="Times New Roman"/>
          <w:sz w:val="24"/>
          <w:szCs w:val="24"/>
        </w:rPr>
        <w:t xml:space="preserve"> </w:t>
      </w:r>
      <w:r>
        <w:rPr>
          <w:rFonts w:ascii="Times New Roman" w:hAnsi="Times New Roman" w:cs="Times New Roman"/>
          <w:sz w:val="24"/>
          <w:szCs w:val="24"/>
        </w:rPr>
        <w:t>Universidad de La Frontera.</w:t>
      </w:r>
      <w:r w:rsidR="00B7524D">
        <w:rPr>
          <w:rFonts w:ascii="Times New Roman" w:hAnsi="Times New Roman" w:cs="Times New Roman"/>
          <w:sz w:val="24"/>
          <w:szCs w:val="24"/>
        </w:rPr>
        <w:t xml:space="preserve"> Chile</w:t>
      </w:r>
      <w:r w:rsidR="00E912D0" w:rsidRPr="00E912D0">
        <w:rPr>
          <w:rFonts w:ascii="Times New Roman" w:hAnsi="Times New Roman" w:cs="Times New Roman"/>
          <w:sz w:val="24"/>
          <w:szCs w:val="24"/>
        </w:rPr>
        <w:t>. E-mail:</w:t>
      </w:r>
      <w:r>
        <w:rPr>
          <w:rFonts w:ascii="Times New Roman" w:hAnsi="Times New Roman" w:cs="Times New Roman"/>
          <w:sz w:val="24"/>
          <w:szCs w:val="24"/>
        </w:rPr>
        <w:t xml:space="preserve"> carlos.delvalle@ufrontera.cl</w:t>
      </w:r>
    </w:p>
    <w:p w:rsidR="00E912D0" w:rsidRDefault="00E912D0" w:rsidP="00CB369B">
      <w:pPr>
        <w:spacing w:after="0" w:line="360" w:lineRule="auto"/>
        <w:jc w:val="both"/>
        <w:rPr>
          <w:rFonts w:ascii="Times New Roman" w:hAnsi="Times New Roman" w:cs="Times New Roman"/>
          <w:b/>
          <w:sz w:val="24"/>
          <w:szCs w:val="24"/>
        </w:rPr>
      </w:pPr>
    </w:p>
    <w:p w:rsidR="008A1C16" w:rsidRDefault="008A1C16" w:rsidP="00CB369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2633AC" w:rsidRPr="002633AC" w:rsidRDefault="002633AC" w:rsidP="00CB369B">
      <w:pPr>
        <w:spacing w:after="0" w:line="360" w:lineRule="auto"/>
        <w:jc w:val="both"/>
        <w:rPr>
          <w:rFonts w:ascii="Times New Roman" w:hAnsi="Times New Roman" w:cs="Times New Roman"/>
          <w:sz w:val="24"/>
          <w:szCs w:val="24"/>
        </w:rPr>
      </w:pPr>
      <w:r w:rsidRPr="002633AC">
        <w:rPr>
          <w:rFonts w:ascii="Times New Roman" w:hAnsi="Times New Roman" w:cs="Times New Roman"/>
          <w:sz w:val="24"/>
          <w:szCs w:val="24"/>
        </w:rPr>
        <w:t>La Teoría de las Representaciones Sociales y el campo interdisciplinario de la Comunicación, tienen un recorrido epistemológico con disímiles puntos en común. No obstante, su vínculo va más allá, pues la categoría anteriormente mencionada puede ser considerada un elemento teórico de suma importancia para la reflexión sobre los procesos comunicacionales, sobre todo sociales. Sin embargo, no son abundantes este tipo de estudios, por lo que su potencial teórico no se aprovecha correctamente.</w:t>
      </w:r>
    </w:p>
    <w:p w:rsidR="00AC71E5" w:rsidRDefault="002633AC" w:rsidP="00CB369B">
      <w:pPr>
        <w:spacing w:after="0" w:line="360" w:lineRule="auto"/>
        <w:jc w:val="both"/>
        <w:rPr>
          <w:rFonts w:ascii="Times New Roman" w:hAnsi="Times New Roman" w:cs="Times New Roman"/>
          <w:sz w:val="24"/>
          <w:szCs w:val="24"/>
        </w:rPr>
      </w:pPr>
      <w:r w:rsidRPr="002633AC">
        <w:rPr>
          <w:rFonts w:ascii="Times New Roman" w:hAnsi="Times New Roman" w:cs="Times New Roman"/>
          <w:sz w:val="24"/>
          <w:szCs w:val="24"/>
        </w:rPr>
        <w:t xml:space="preserve">En ese sentido, ante la necesidad de una mayor cantidad de </w:t>
      </w:r>
      <w:r w:rsidR="007B2053">
        <w:rPr>
          <w:rFonts w:ascii="Times New Roman" w:hAnsi="Times New Roman" w:cs="Times New Roman"/>
          <w:sz w:val="24"/>
          <w:szCs w:val="24"/>
        </w:rPr>
        <w:t xml:space="preserve">investigaciones </w:t>
      </w:r>
      <w:r w:rsidRPr="002633AC">
        <w:rPr>
          <w:rFonts w:ascii="Times New Roman" w:hAnsi="Times New Roman" w:cs="Times New Roman"/>
          <w:sz w:val="24"/>
          <w:szCs w:val="24"/>
        </w:rPr>
        <w:t>que visibilicen no solo los puntos de interacción, se busca demostrar el aporte de</w:t>
      </w:r>
      <w:r w:rsidR="006B326D">
        <w:rPr>
          <w:rFonts w:ascii="Times New Roman" w:hAnsi="Times New Roman" w:cs="Times New Roman"/>
          <w:sz w:val="24"/>
          <w:szCs w:val="24"/>
        </w:rPr>
        <w:t xml:space="preserve"> dicho</w:t>
      </w:r>
      <w:r w:rsidRPr="002633AC">
        <w:rPr>
          <w:rFonts w:ascii="Times New Roman" w:hAnsi="Times New Roman" w:cs="Times New Roman"/>
          <w:sz w:val="24"/>
          <w:szCs w:val="24"/>
        </w:rPr>
        <w:t xml:space="preserve"> modelo </w:t>
      </w:r>
      <w:r w:rsidR="006B326D">
        <w:rPr>
          <w:rFonts w:ascii="Times New Roman" w:hAnsi="Times New Roman" w:cs="Times New Roman"/>
          <w:sz w:val="24"/>
          <w:szCs w:val="24"/>
        </w:rPr>
        <w:t xml:space="preserve">teórico </w:t>
      </w:r>
      <w:r w:rsidRPr="002633AC">
        <w:rPr>
          <w:rFonts w:ascii="Times New Roman" w:hAnsi="Times New Roman" w:cs="Times New Roman"/>
          <w:sz w:val="24"/>
          <w:szCs w:val="24"/>
        </w:rPr>
        <w:t>a la Comunicación, particularmente, a la hora de analizar sus procesos contemporáneos</w:t>
      </w:r>
      <w:r>
        <w:rPr>
          <w:rFonts w:ascii="Times New Roman" w:hAnsi="Times New Roman" w:cs="Times New Roman"/>
          <w:sz w:val="24"/>
          <w:szCs w:val="24"/>
        </w:rPr>
        <w:t>.</w:t>
      </w:r>
      <w:r w:rsidR="00AC71E5">
        <w:rPr>
          <w:rFonts w:ascii="Times New Roman" w:hAnsi="Times New Roman" w:cs="Times New Roman"/>
          <w:sz w:val="24"/>
          <w:szCs w:val="24"/>
        </w:rPr>
        <w:t xml:space="preserve"> Como herramientas pertinentes para realizar dicho</w:t>
      </w:r>
      <w:r w:rsidR="00143A29">
        <w:rPr>
          <w:rFonts w:ascii="Times New Roman" w:hAnsi="Times New Roman" w:cs="Times New Roman"/>
          <w:sz w:val="24"/>
          <w:szCs w:val="24"/>
        </w:rPr>
        <w:t xml:space="preserve"> estudio</w:t>
      </w:r>
      <w:r w:rsidR="002C16BA">
        <w:rPr>
          <w:rFonts w:ascii="Times New Roman" w:hAnsi="Times New Roman" w:cs="Times New Roman"/>
          <w:sz w:val="24"/>
          <w:szCs w:val="24"/>
        </w:rPr>
        <w:t>, se emplean los métodos, histórico-lógico y análisis-síntesis</w:t>
      </w:r>
      <w:r w:rsidR="00AC71E5">
        <w:rPr>
          <w:rFonts w:ascii="Times New Roman" w:hAnsi="Times New Roman" w:cs="Times New Roman"/>
          <w:sz w:val="24"/>
          <w:szCs w:val="24"/>
        </w:rPr>
        <w:t xml:space="preserve">, </w:t>
      </w:r>
      <w:r w:rsidR="009E517E">
        <w:rPr>
          <w:rFonts w:ascii="Times New Roman" w:hAnsi="Times New Roman" w:cs="Times New Roman"/>
          <w:sz w:val="24"/>
          <w:szCs w:val="24"/>
        </w:rPr>
        <w:t>p</w:t>
      </w:r>
      <w:r w:rsidR="00F27C9A">
        <w:rPr>
          <w:rFonts w:ascii="Times New Roman" w:hAnsi="Times New Roman" w:cs="Times New Roman"/>
          <w:sz w:val="24"/>
          <w:szCs w:val="24"/>
        </w:rPr>
        <w:t>or las facilidades q</w:t>
      </w:r>
      <w:r w:rsidR="009E517E">
        <w:rPr>
          <w:rFonts w:ascii="Times New Roman" w:hAnsi="Times New Roman" w:cs="Times New Roman"/>
          <w:sz w:val="24"/>
          <w:szCs w:val="24"/>
        </w:rPr>
        <w:t>ue</w:t>
      </w:r>
      <w:r w:rsidR="00F27C9A">
        <w:rPr>
          <w:rFonts w:ascii="Times New Roman" w:hAnsi="Times New Roman" w:cs="Times New Roman"/>
          <w:sz w:val="24"/>
          <w:szCs w:val="24"/>
        </w:rPr>
        <w:t xml:space="preserve"> ofrecen.</w:t>
      </w:r>
    </w:p>
    <w:p w:rsidR="000B60F0" w:rsidRDefault="00AC71E5" w:rsidP="00CB36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Entre </w:t>
      </w:r>
      <w:r w:rsidR="002853FE">
        <w:rPr>
          <w:rFonts w:ascii="Times New Roman" w:hAnsi="Times New Roman" w:cs="Times New Roman"/>
          <w:sz w:val="24"/>
          <w:szCs w:val="24"/>
        </w:rPr>
        <w:t xml:space="preserve">sus </w:t>
      </w:r>
      <w:r>
        <w:rPr>
          <w:rFonts w:ascii="Times New Roman" w:hAnsi="Times New Roman" w:cs="Times New Roman"/>
          <w:sz w:val="24"/>
          <w:szCs w:val="24"/>
        </w:rPr>
        <w:t xml:space="preserve">principales contribuciones, se </w:t>
      </w:r>
      <w:r w:rsidR="006D46A7">
        <w:rPr>
          <w:rFonts w:ascii="Times New Roman" w:hAnsi="Times New Roman" w:cs="Times New Roman"/>
          <w:sz w:val="24"/>
          <w:szCs w:val="24"/>
        </w:rPr>
        <w:t>encuentran:</w:t>
      </w:r>
      <w:r w:rsidR="009E517E">
        <w:rPr>
          <w:rFonts w:ascii="Times New Roman" w:hAnsi="Times New Roman" w:cs="Times New Roman"/>
          <w:sz w:val="24"/>
          <w:szCs w:val="24"/>
        </w:rPr>
        <w:t xml:space="preserve"> el </w:t>
      </w:r>
      <w:r w:rsidR="000B60F0" w:rsidRPr="000B60F0">
        <w:rPr>
          <w:rFonts w:ascii="Times New Roman" w:hAnsi="Times New Roman" w:cs="Times New Roman"/>
          <w:sz w:val="24"/>
          <w:szCs w:val="24"/>
        </w:rPr>
        <w:t xml:space="preserve">potencial para estudiar mensajes o contenidos transmitidos por los medios de </w:t>
      </w:r>
      <w:r w:rsidR="009E517E">
        <w:rPr>
          <w:rFonts w:ascii="Times New Roman" w:hAnsi="Times New Roman" w:cs="Times New Roman"/>
          <w:sz w:val="24"/>
          <w:szCs w:val="24"/>
        </w:rPr>
        <w:t>comunicación</w:t>
      </w:r>
      <w:r w:rsidR="00143A29">
        <w:rPr>
          <w:rFonts w:ascii="Times New Roman" w:hAnsi="Times New Roman" w:cs="Times New Roman"/>
          <w:sz w:val="24"/>
          <w:szCs w:val="24"/>
        </w:rPr>
        <w:t>,</w:t>
      </w:r>
      <w:r w:rsidR="009E517E">
        <w:rPr>
          <w:rFonts w:ascii="Times New Roman" w:hAnsi="Times New Roman" w:cs="Times New Roman"/>
          <w:sz w:val="24"/>
          <w:szCs w:val="24"/>
        </w:rPr>
        <w:t xml:space="preserve"> así como </w:t>
      </w:r>
      <w:r w:rsidR="00143A29">
        <w:rPr>
          <w:rFonts w:ascii="Times New Roman" w:hAnsi="Times New Roman" w:cs="Times New Roman"/>
          <w:sz w:val="24"/>
          <w:szCs w:val="24"/>
        </w:rPr>
        <w:t xml:space="preserve">para </w:t>
      </w:r>
      <w:r w:rsidR="009E517E" w:rsidRPr="009E517E">
        <w:rPr>
          <w:rFonts w:ascii="Times New Roman" w:hAnsi="Times New Roman" w:cs="Times New Roman"/>
          <w:sz w:val="24"/>
          <w:szCs w:val="24"/>
        </w:rPr>
        <w:t>articula</w:t>
      </w:r>
      <w:r w:rsidR="00143A29">
        <w:rPr>
          <w:rFonts w:ascii="Times New Roman" w:hAnsi="Times New Roman" w:cs="Times New Roman"/>
          <w:sz w:val="24"/>
          <w:szCs w:val="24"/>
        </w:rPr>
        <w:t>r</w:t>
      </w:r>
      <w:r w:rsidR="009E517E" w:rsidRPr="009E517E">
        <w:rPr>
          <w:rFonts w:ascii="Times New Roman" w:hAnsi="Times New Roman" w:cs="Times New Roman"/>
          <w:sz w:val="24"/>
          <w:szCs w:val="24"/>
        </w:rPr>
        <w:t xml:space="preserve"> aspectos psicol</w:t>
      </w:r>
      <w:r w:rsidR="00143A29">
        <w:rPr>
          <w:rFonts w:ascii="Times New Roman" w:hAnsi="Times New Roman" w:cs="Times New Roman"/>
          <w:sz w:val="24"/>
          <w:szCs w:val="24"/>
        </w:rPr>
        <w:t>ógicos y sociológicos que brinde</w:t>
      </w:r>
      <w:r w:rsidR="009E517E" w:rsidRPr="009E517E">
        <w:rPr>
          <w:rFonts w:ascii="Times New Roman" w:hAnsi="Times New Roman" w:cs="Times New Roman"/>
          <w:sz w:val="24"/>
          <w:szCs w:val="24"/>
        </w:rPr>
        <w:t>n una visión más global y menos parcializada de las interacciones cotidianas, en donde se incluyen las comunicativas</w:t>
      </w:r>
      <w:r w:rsidR="00143A29">
        <w:rPr>
          <w:rFonts w:ascii="Times New Roman" w:hAnsi="Times New Roman" w:cs="Times New Roman"/>
          <w:sz w:val="24"/>
          <w:szCs w:val="24"/>
        </w:rPr>
        <w:t>;</w:t>
      </w:r>
      <w:r w:rsidR="009E517E">
        <w:rPr>
          <w:rFonts w:ascii="Times New Roman" w:hAnsi="Times New Roman" w:cs="Times New Roman"/>
          <w:sz w:val="24"/>
          <w:szCs w:val="24"/>
        </w:rPr>
        <w:t xml:space="preserve"> mientras que</w:t>
      </w:r>
      <w:r w:rsidR="009D7532">
        <w:rPr>
          <w:rFonts w:ascii="Times New Roman" w:hAnsi="Times New Roman" w:cs="Times New Roman"/>
          <w:sz w:val="24"/>
          <w:szCs w:val="24"/>
        </w:rPr>
        <w:t>,</w:t>
      </w:r>
      <w:r w:rsidR="009E517E">
        <w:rPr>
          <w:rFonts w:ascii="Times New Roman" w:hAnsi="Times New Roman" w:cs="Times New Roman"/>
          <w:sz w:val="24"/>
          <w:szCs w:val="24"/>
        </w:rPr>
        <w:t xml:space="preserve"> </w:t>
      </w:r>
      <w:r w:rsidR="009D7532">
        <w:rPr>
          <w:rFonts w:ascii="Times New Roman" w:hAnsi="Times New Roman" w:cs="Times New Roman"/>
          <w:sz w:val="24"/>
          <w:szCs w:val="24"/>
        </w:rPr>
        <w:t xml:space="preserve">igualmente </w:t>
      </w:r>
      <w:r w:rsidR="009E517E">
        <w:rPr>
          <w:rFonts w:ascii="Times New Roman" w:hAnsi="Times New Roman" w:cs="Times New Roman"/>
          <w:sz w:val="24"/>
          <w:szCs w:val="24"/>
        </w:rPr>
        <w:t xml:space="preserve">puede constituir </w:t>
      </w:r>
      <w:r w:rsidR="009E517E" w:rsidRPr="00DC73BF">
        <w:rPr>
          <w:rFonts w:ascii="Times New Roman" w:hAnsi="Times New Roman" w:cs="Times New Roman"/>
          <w:sz w:val="24"/>
          <w:szCs w:val="24"/>
        </w:rPr>
        <w:t>una alternativa metodológica de matiz psicosocial que enrique</w:t>
      </w:r>
      <w:r w:rsidR="009E517E">
        <w:rPr>
          <w:rFonts w:ascii="Times New Roman" w:hAnsi="Times New Roman" w:cs="Times New Roman"/>
          <w:sz w:val="24"/>
          <w:szCs w:val="24"/>
        </w:rPr>
        <w:t>zca</w:t>
      </w:r>
      <w:r w:rsidR="009E517E" w:rsidRPr="00DC73BF">
        <w:rPr>
          <w:rFonts w:ascii="Times New Roman" w:hAnsi="Times New Roman" w:cs="Times New Roman"/>
          <w:sz w:val="24"/>
          <w:szCs w:val="24"/>
        </w:rPr>
        <w:t xml:space="preserve"> las tendencias crítica y culturalista</w:t>
      </w:r>
      <w:r w:rsidR="009E517E">
        <w:rPr>
          <w:rFonts w:ascii="Times New Roman" w:hAnsi="Times New Roman" w:cs="Times New Roman"/>
          <w:sz w:val="24"/>
          <w:szCs w:val="24"/>
        </w:rPr>
        <w:t>,</w:t>
      </w:r>
      <w:r w:rsidR="009E517E" w:rsidRPr="00DC73BF">
        <w:rPr>
          <w:rFonts w:ascii="Times New Roman" w:hAnsi="Times New Roman" w:cs="Times New Roman"/>
          <w:sz w:val="24"/>
          <w:szCs w:val="24"/>
        </w:rPr>
        <w:t xml:space="preserve"> </w:t>
      </w:r>
      <w:r w:rsidR="009E517E">
        <w:rPr>
          <w:rFonts w:ascii="Times New Roman" w:hAnsi="Times New Roman" w:cs="Times New Roman"/>
          <w:sz w:val="24"/>
          <w:szCs w:val="24"/>
        </w:rPr>
        <w:t>enfoques dominantes</w:t>
      </w:r>
      <w:r w:rsidR="009E517E" w:rsidRPr="00DC73BF">
        <w:rPr>
          <w:rFonts w:ascii="Times New Roman" w:hAnsi="Times New Roman" w:cs="Times New Roman"/>
          <w:sz w:val="24"/>
          <w:szCs w:val="24"/>
        </w:rPr>
        <w:t xml:space="preserve"> </w:t>
      </w:r>
      <w:r w:rsidR="009E517E">
        <w:rPr>
          <w:rFonts w:ascii="Times New Roman" w:hAnsi="Times New Roman" w:cs="Times New Roman"/>
          <w:sz w:val="24"/>
          <w:szCs w:val="24"/>
        </w:rPr>
        <w:t xml:space="preserve">en </w:t>
      </w:r>
      <w:r w:rsidR="009E517E" w:rsidRPr="00DC73BF">
        <w:rPr>
          <w:rFonts w:ascii="Times New Roman" w:hAnsi="Times New Roman" w:cs="Times New Roman"/>
          <w:sz w:val="24"/>
          <w:szCs w:val="24"/>
        </w:rPr>
        <w:t>el campo de estudios de la comunicación durante las últimas décadas</w:t>
      </w:r>
      <w:r w:rsidR="009E517E">
        <w:rPr>
          <w:rFonts w:ascii="Times New Roman" w:hAnsi="Times New Roman" w:cs="Times New Roman"/>
          <w:sz w:val="24"/>
          <w:szCs w:val="24"/>
        </w:rPr>
        <w:t>.</w:t>
      </w:r>
    </w:p>
    <w:p w:rsidR="009061A5" w:rsidRDefault="006D46A7" w:rsidP="00CB36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conclusión, el presente trabajo, </w:t>
      </w:r>
      <w:r w:rsidR="00562641">
        <w:rPr>
          <w:rFonts w:ascii="Times New Roman" w:hAnsi="Times New Roman" w:cs="Times New Roman"/>
          <w:sz w:val="24"/>
          <w:szCs w:val="24"/>
        </w:rPr>
        <w:t>busca adentrarse</w:t>
      </w:r>
      <w:r>
        <w:rPr>
          <w:rFonts w:ascii="Times New Roman" w:hAnsi="Times New Roman" w:cs="Times New Roman"/>
          <w:sz w:val="24"/>
          <w:szCs w:val="24"/>
        </w:rPr>
        <w:t xml:space="preserve"> en una teoría compleja</w:t>
      </w:r>
      <w:r w:rsidR="0059626C">
        <w:rPr>
          <w:rFonts w:ascii="Times New Roman" w:hAnsi="Times New Roman" w:cs="Times New Roman"/>
          <w:sz w:val="24"/>
          <w:szCs w:val="24"/>
        </w:rPr>
        <w:t>,</w:t>
      </w:r>
      <w:r>
        <w:rPr>
          <w:rFonts w:ascii="Times New Roman" w:hAnsi="Times New Roman" w:cs="Times New Roman"/>
          <w:sz w:val="24"/>
          <w:szCs w:val="24"/>
        </w:rPr>
        <w:t xml:space="preserve"> todavía </w:t>
      </w:r>
      <w:r w:rsidR="00562641">
        <w:rPr>
          <w:rFonts w:ascii="Times New Roman" w:hAnsi="Times New Roman" w:cs="Times New Roman"/>
          <w:sz w:val="24"/>
          <w:szCs w:val="24"/>
        </w:rPr>
        <w:t xml:space="preserve">en </w:t>
      </w:r>
      <w:r>
        <w:rPr>
          <w:rFonts w:ascii="Times New Roman" w:hAnsi="Times New Roman" w:cs="Times New Roman"/>
          <w:sz w:val="24"/>
          <w:szCs w:val="24"/>
        </w:rPr>
        <w:t>construcción</w:t>
      </w:r>
      <w:r w:rsidR="009D7532">
        <w:rPr>
          <w:rFonts w:ascii="Times New Roman" w:hAnsi="Times New Roman" w:cs="Times New Roman"/>
          <w:sz w:val="24"/>
          <w:szCs w:val="24"/>
        </w:rPr>
        <w:t xml:space="preserve"> que</w:t>
      </w:r>
      <w:r w:rsidR="003E120D">
        <w:rPr>
          <w:rFonts w:ascii="Times New Roman" w:hAnsi="Times New Roman" w:cs="Times New Roman"/>
          <w:sz w:val="24"/>
          <w:szCs w:val="24"/>
        </w:rPr>
        <w:t>,</w:t>
      </w:r>
      <w:r w:rsidR="009D7532">
        <w:rPr>
          <w:rFonts w:ascii="Times New Roman" w:hAnsi="Times New Roman" w:cs="Times New Roman"/>
          <w:sz w:val="24"/>
          <w:szCs w:val="24"/>
        </w:rPr>
        <w:t xml:space="preserve"> puede resultar atractiva a la hora de efectuar </w:t>
      </w:r>
      <w:r w:rsidR="000C40AC">
        <w:rPr>
          <w:rFonts w:ascii="Times New Roman" w:hAnsi="Times New Roman" w:cs="Times New Roman"/>
          <w:sz w:val="24"/>
          <w:szCs w:val="24"/>
        </w:rPr>
        <w:t xml:space="preserve">el </w:t>
      </w:r>
      <w:r w:rsidR="009D7532">
        <w:rPr>
          <w:rFonts w:ascii="Times New Roman" w:hAnsi="Times New Roman" w:cs="Times New Roman"/>
          <w:sz w:val="24"/>
          <w:szCs w:val="24"/>
        </w:rPr>
        <w:t xml:space="preserve">análisis de </w:t>
      </w:r>
      <w:r w:rsidR="009D7532" w:rsidRPr="00837A98">
        <w:rPr>
          <w:rFonts w:ascii="Times New Roman" w:hAnsi="Times New Roman" w:cs="Times New Roman"/>
          <w:sz w:val="24"/>
          <w:szCs w:val="24"/>
        </w:rPr>
        <w:t xml:space="preserve">procesos </w:t>
      </w:r>
      <w:r w:rsidR="003E120D">
        <w:rPr>
          <w:rFonts w:ascii="Times New Roman" w:hAnsi="Times New Roman" w:cs="Times New Roman"/>
          <w:sz w:val="24"/>
          <w:szCs w:val="24"/>
        </w:rPr>
        <w:t>comunicativos</w:t>
      </w:r>
      <w:r w:rsidR="009D7532" w:rsidRPr="00837A98">
        <w:rPr>
          <w:rFonts w:ascii="Times New Roman" w:hAnsi="Times New Roman" w:cs="Times New Roman"/>
          <w:sz w:val="24"/>
          <w:szCs w:val="24"/>
        </w:rPr>
        <w:t xml:space="preserve"> contemporáneos y de las mediaciones que rodean a objetos de </w:t>
      </w:r>
      <w:r w:rsidR="009D7532">
        <w:rPr>
          <w:rFonts w:ascii="Times New Roman" w:hAnsi="Times New Roman" w:cs="Times New Roman"/>
          <w:sz w:val="24"/>
          <w:szCs w:val="24"/>
        </w:rPr>
        <w:t xml:space="preserve">gran </w:t>
      </w:r>
      <w:r w:rsidR="009D7532" w:rsidRPr="00837A98">
        <w:rPr>
          <w:rFonts w:ascii="Times New Roman" w:hAnsi="Times New Roman" w:cs="Times New Roman"/>
          <w:sz w:val="24"/>
          <w:szCs w:val="24"/>
        </w:rPr>
        <w:t>relevancia social</w:t>
      </w:r>
      <w:r>
        <w:rPr>
          <w:rFonts w:ascii="Times New Roman" w:hAnsi="Times New Roman" w:cs="Times New Roman"/>
          <w:sz w:val="24"/>
          <w:szCs w:val="24"/>
        </w:rPr>
        <w:t xml:space="preserve">. </w:t>
      </w:r>
      <w:r w:rsidR="003E120D">
        <w:rPr>
          <w:rFonts w:ascii="Times New Roman" w:hAnsi="Times New Roman" w:cs="Times New Roman"/>
          <w:sz w:val="24"/>
          <w:szCs w:val="24"/>
        </w:rPr>
        <w:t xml:space="preserve"> </w:t>
      </w:r>
    </w:p>
    <w:p w:rsidR="007E348A" w:rsidRDefault="009061A5" w:rsidP="00CB369B">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9061A5" w:rsidRPr="007E348A" w:rsidRDefault="007E348A" w:rsidP="00CB369B">
      <w:pPr>
        <w:spacing w:after="0" w:line="360" w:lineRule="auto"/>
        <w:jc w:val="both"/>
        <w:rPr>
          <w:rFonts w:ascii="Times New Roman" w:hAnsi="Times New Roman" w:cs="Times New Roman"/>
          <w:i/>
          <w:sz w:val="24"/>
          <w:szCs w:val="24"/>
        </w:rPr>
      </w:pPr>
      <w:proofErr w:type="spellStart"/>
      <w:r w:rsidRPr="007E348A">
        <w:rPr>
          <w:rFonts w:ascii="Times New Roman" w:hAnsi="Times New Roman" w:cs="Times New Roman"/>
          <w:i/>
          <w:sz w:val="24"/>
          <w:szCs w:val="24"/>
        </w:rPr>
        <w:t>The</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Theory</w:t>
      </w:r>
      <w:proofErr w:type="spellEnd"/>
      <w:r w:rsidRPr="007E348A">
        <w:rPr>
          <w:rFonts w:ascii="Times New Roman" w:hAnsi="Times New Roman" w:cs="Times New Roman"/>
          <w:i/>
          <w:sz w:val="24"/>
          <w:szCs w:val="24"/>
        </w:rPr>
        <w:t xml:space="preserve"> of Social </w:t>
      </w:r>
      <w:proofErr w:type="spellStart"/>
      <w:r w:rsidRPr="007E348A">
        <w:rPr>
          <w:rFonts w:ascii="Times New Roman" w:hAnsi="Times New Roman" w:cs="Times New Roman"/>
          <w:i/>
          <w:sz w:val="24"/>
          <w:szCs w:val="24"/>
        </w:rPr>
        <w:t>Representations</w:t>
      </w:r>
      <w:proofErr w:type="spellEnd"/>
      <w:r w:rsidRPr="007E348A">
        <w:rPr>
          <w:rFonts w:ascii="Times New Roman" w:hAnsi="Times New Roman" w:cs="Times New Roman"/>
          <w:i/>
          <w:sz w:val="24"/>
          <w:szCs w:val="24"/>
        </w:rPr>
        <w:t xml:space="preserve"> and </w:t>
      </w:r>
      <w:proofErr w:type="spellStart"/>
      <w:r w:rsidRPr="007E348A">
        <w:rPr>
          <w:rFonts w:ascii="Times New Roman" w:hAnsi="Times New Roman" w:cs="Times New Roman"/>
          <w:i/>
          <w:sz w:val="24"/>
          <w:szCs w:val="24"/>
        </w:rPr>
        <w:t>the</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interdisciplinary</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field</w:t>
      </w:r>
      <w:proofErr w:type="spellEnd"/>
      <w:r w:rsidRPr="007E348A">
        <w:rPr>
          <w:rFonts w:ascii="Times New Roman" w:hAnsi="Times New Roman" w:cs="Times New Roman"/>
          <w:i/>
          <w:sz w:val="24"/>
          <w:szCs w:val="24"/>
        </w:rPr>
        <w:t xml:space="preserve"> of </w:t>
      </w:r>
      <w:proofErr w:type="spellStart"/>
      <w:r w:rsidRPr="007E348A">
        <w:rPr>
          <w:rFonts w:ascii="Times New Roman" w:hAnsi="Times New Roman" w:cs="Times New Roman"/>
          <w:i/>
          <w:sz w:val="24"/>
          <w:szCs w:val="24"/>
        </w:rPr>
        <w:t>Communication</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have</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an</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epistemological</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journey</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with</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many</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points</w:t>
      </w:r>
      <w:proofErr w:type="spellEnd"/>
      <w:r w:rsidRPr="007E348A">
        <w:rPr>
          <w:rFonts w:ascii="Times New Roman" w:hAnsi="Times New Roman" w:cs="Times New Roman"/>
          <w:i/>
          <w:sz w:val="24"/>
          <w:szCs w:val="24"/>
        </w:rPr>
        <w:t xml:space="preserve"> in </w:t>
      </w:r>
      <w:proofErr w:type="spellStart"/>
      <w:r w:rsidRPr="007E348A">
        <w:rPr>
          <w:rFonts w:ascii="Times New Roman" w:hAnsi="Times New Roman" w:cs="Times New Roman"/>
          <w:i/>
          <w:sz w:val="24"/>
          <w:szCs w:val="24"/>
        </w:rPr>
        <w:t>common</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However</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its</w:t>
      </w:r>
      <w:proofErr w:type="spellEnd"/>
      <w:r w:rsidRPr="007E348A">
        <w:rPr>
          <w:rFonts w:ascii="Times New Roman" w:hAnsi="Times New Roman" w:cs="Times New Roman"/>
          <w:i/>
          <w:sz w:val="24"/>
          <w:szCs w:val="24"/>
        </w:rPr>
        <w:t xml:space="preserve"> link </w:t>
      </w:r>
      <w:proofErr w:type="spellStart"/>
      <w:r w:rsidRPr="007E348A">
        <w:rPr>
          <w:rFonts w:ascii="Times New Roman" w:hAnsi="Times New Roman" w:cs="Times New Roman"/>
          <w:i/>
          <w:sz w:val="24"/>
          <w:szCs w:val="24"/>
        </w:rPr>
        <w:t>goes</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further</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since</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the</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aforementioned</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category</w:t>
      </w:r>
      <w:proofErr w:type="spellEnd"/>
      <w:r w:rsidRPr="007E348A">
        <w:rPr>
          <w:rFonts w:ascii="Times New Roman" w:hAnsi="Times New Roman" w:cs="Times New Roman"/>
          <w:i/>
          <w:sz w:val="24"/>
          <w:szCs w:val="24"/>
        </w:rPr>
        <w:t xml:space="preserve"> can be </w:t>
      </w:r>
      <w:proofErr w:type="spellStart"/>
      <w:r w:rsidRPr="007E348A">
        <w:rPr>
          <w:rFonts w:ascii="Times New Roman" w:hAnsi="Times New Roman" w:cs="Times New Roman"/>
          <w:i/>
          <w:sz w:val="24"/>
          <w:szCs w:val="24"/>
        </w:rPr>
        <w:t>considered</w:t>
      </w:r>
      <w:proofErr w:type="spellEnd"/>
      <w:r w:rsidRPr="007E348A">
        <w:rPr>
          <w:rFonts w:ascii="Times New Roman" w:hAnsi="Times New Roman" w:cs="Times New Roman"/>
          <w:i/>
          <w:sz w:val="24"/>
          <w:szCs w:val="24"/>
        </w:rPr>
        <w:t xml:space="preserve"> a </w:t>
      </w:r>
      <w:proofErr w:type="spellStart"/>
      <w:r w:rsidRPr="007E348A">
        <w:rPr>
          <w:rFonts w:ascii="Times New Roman" w:hAnsi="Times New Roman" w:cs="Times New Roman"/>
          <w:i/>
          <w:sz w:val="24"/>
          <w:szCs w:val="24"/>
        </w:rPr>
        <w:t>t</w:t>
      </w:r>
      <w:r w:rsidR="00417D56" w:rsidRPr="007E348A">
        <w:rPr>
          <w:rFonts w:ascii="Times New Roman" w:hAnsi="Times New Roman" w:cs="Times New Roman"/>
          <w:i/>
          <w:sz w:val="24"/>
          <w:szCs w:val="24"/>
        </w:rPr>
        <w:t>heoretical</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element</w:t>
      </w:r>
      <w:proofErr w:type="spellEnd"/>
      <w:r w:rsidR="00417D56" w:rsidRPr="007E348A">
        <w:rPr>
          <w:rFonts w:ascii="Times New Roman" w:hAnsi="Times New Roman" w:cs="Times New Roman"/>
          <w:i/>
          <w:sz w:val="24"/>
          <w:szCs w:val="24"/>
        </w:rPr>
        <w:t xml:space="preserve"> of </w:t>
      </w:r>
      <w:proofErr w:type="spellStart"/>
      <w:r w:rsidR="00417D56" w:rsidRPr="007E348A">
        <w:rPr>
          <w:rFonts w:ascii="Times New Roman" w:hAnsi="Times New Roman" w:cs="Times New Roman"/>
          <w:i/>
          <w:sz w:val="24"/>
          <w:szCs w:val="24"/>
        </w:rPr>
        <w:t>utmost</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importance</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for</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reflection</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on</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communication</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processes</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especially</w:t>
      </w:r>
      <w:proofErr w:type="spellEnd"/>
      <w:r w:rsidR="00417D56" w:rsidRPr="007E348A">
        <w:rPr>
          <w:rFonts w:ascii="Times New Roman" w:hAnsi="Times New Roman" w:cs="Times New Roman"/>
          <w:i/>
          <w:sz w:val="24"/>
          <w:szCs w:val="24"/>
        </w:rPr>
        <w:t xml:space="preserve"> social </w:t>
      </w:r>
      <w:proofErr w:type="spellStart"/>
      <w:r w:rsidR="00417D56" w:rsidRPr="007E348A">
        <w:rPr>
          <w:rFonts w:ascii="Times New Roman" w:hAnsi="Times New Roman" w:cs="Times New Roman"/>
          <w:i/>
          <w:sz w:val="24"/>
          <w:szCs w:val="24"/>
        </w:rPr>
        <w:t>ones</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However</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these</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types</w:t>
      </w:r>
      <w:proofErr w:type="spellEnd"/>
      <w:r w:rsidR="00417D56" w:rsidRPr="007E348A">
        <w:rPr>
          <w:rFonts w:ascii="Times New Roman" w:hAnsi="Times New Roman" w:cs="Times New Roman"/>
          <w:i/>
          <w:sz w:val="24"/>
          <w:szCs w:val="24"/>
        </w:rPr>
        <w:t xml:space="preserve"> of </w:t>
      </w:r>
      <w:proofErr w:type="spellStart"/>
      <w:r w:rsidR="00417D56" w:rsidRPr="007E348A">
        <w:rPr>
          <w:rFonts w:ascii="Times New Roman" w:hAnsi="Times New Roman" w:cs="Times New Roman"/>
          <w:i/>
          <w:sz w:val="24"/>
          <w:szCs w:val="24"/>
        </w:rPr>
        <w:t>studies</w:t>
      </w:r>
      <w:proofErr w:type="spellEnd"/>
      <w:r w:rsidR="00417D56" w:rsidRPr="007E348A">
        <w:rPr>
          <w:rFonts w:ascii="Times New Roman" w:hAnsi="Times New Roman" w:cs="Times New Roman"/>
          <w:i/>
          <w:sz w:val="24"/>
          <w:szCs w:val="24"/>
        </w:rPr>
        <w:t xml:space="preserve"> are </w:t>
      </w:r>
      <w:proofErr w:type="spellStart"/>
      <w:r w:rsidR="00417D56" w:rsidRPr="007E348A">
        <w:rPr>
          <w:rFonts w:ascii="Times New Roman" w:hAnsi="Times New Roman" w:cs="Times New Roman"/>
          <w:i/>
          <w:sz w:val="24"/>
          <w:szCs w:val="24"/>
        </w:rPr>
        <w:t>not</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abundant</w:t>
      </w:r>
      <w:proofErr w:type="spellEnd"/>
      <w:r w:rsidR="00417D56" w:rsidRPr="007E348A">
        <w:rPr>
          <w:rFonts w:ascii="Times New Roman" w:hAnsi="Times New Roman" w:cs="Times New Roman"/>
          <w:i/>
          <w:sz w:val="24"/>
          <w:szCs w:val="24"/>
        </w:rPr>
        <w:t xml:space="preserve">, so </w:t>
      </w:r>
      <w:proofErr w:type="spellStart"/>
      <w:r w:rsidR="00417D56" w:rsidRPr="007E348A">
        <w:rPr>
          <w:rFonts w:ascii="Times New Roman" w:hAnsi="Times New Roman" w:cs="Times New Roman"/>
          <w:i/>
          <w:sz w:val="24"/>
          <w:szCs w:val="24"/>
        </w:rPr>
        <w:t>their</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theoretical</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potential</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is</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not</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used</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correctly</w:t>
      </w:r>
      <w:proofErr w:type="spellEnd"/>
      <w:r w:rsidR="00417D56" w:rsidRPr="007E348A">
        <w:rPr>
          <w:rFonts w:ascii="Times New Roman" w:hAnsi="Times New Roman" w:cs="Times New Roman"/>
          <w:i/>
          <w:sz w:val="24"/>
          <w:szCs w:val="24"/>
        </w:rPr>
        <w:t xml:space="preserve">. In </w:t>
      </w:r>
      <w:proofErr w:type="spellStart"/>
      <w:r w:rsidR="00417D56" w:rsidRPr="007E348A">
        <w:rPr>
          <w:rFonts w:ascii="Times New Roman" w:hAnsi="Times New Roman" w:cs="Times New Roman"/>
          <w:i/>
          <w:sz w:val="24"/>
          <w:szCs w:val="24"/>
        </w:rPr>
        <w:t>this</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sense</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given</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the</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need</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for</w:t>
      </w:r>
      <w:proofErr w:type="spellEnd"/>
      <w:r w:rsidR="00417D56" w:rsidRPr="007E348A">
        <w:rPr>
          <w:rFonts w:ascii="Times New Roman" w:hAnsi="Times New Roman" w:cs="Times New Roman"/>
          <w:i/>
          <w:sz w:val="24"/>
          <w:szCs w:val="24"/>
        </w:rPr>
        <w:t xml:space="preserve"> a </w:t>
      </w:r>
      <w:proofErr w:type="spellStart"/>
      <w:r w:rsidR="00417D56" w:rsidRPr="007E348A">
        <w:rPr>
          <w:rFonts w:ascii="Times New Roman" w:hAnsi="Times New Roman" w:cs="Times New Roman"/>
          <w:i/>
          <w:sz w:val="24"/>
          <w:szCs w:val="24"/>
        </w:rPr>
        <w:t>greater</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amount</w:t>
      </w:r>
      <w:proofErr w:type="spellEnd"/>
      <w:r w:rsidR="00417D56" w:rsidRPr="007E348A">
        <w:rPr>
          <w:rFonts w:ascii="Times New Roman" w:hAnsi="Times New Roman" w:cs="Times New Roman"/>
          <w:i/>
          <w:sz w:val="24"/>
          <w:szCs w:val="24"/>
        </w:rPr>
        <w:t xml:space="preserve"> of </w:t>
      </w:r>
      <w:proofErr w:type="spellStart"/>
      <w:r w:rsidR="00417D56" w:rsidRPr="007E348A">
        <w:rPr>
          <w:rFonts w:ascii="Times New Roman" w:hAnsi="Times New Roman" w:cs="Times New Roman"/>
          <w:i/>
          <w:sz w:val="24"/>
          <w:szCs w:val="24"/>
        </w:rPr>
        <w:t>research</w:t>
      </w:r>
      <w:proofErr w:type="spellEnd"/>
      <w:r w:rsidR="00417D56" w:rsidRPr="007E348A">
        <w:rPr>
          <w:rFonts w:ascii="Times New Roman" w:hAnsi="Times New Roman" w:cs="Times New Roman"/>
          <w:i/>
          <w:sz w:val="24"/>
          <w:szCs w:val="24"/>
        </w:rPr>
        <w:t xml:space="preserve"> </w:t>
      </w:r>
      <w:proofErr w:type="spellStart"/>
      <w:r w:rsidR="00417D56" w:rsidRPr="007E348A">
        <w:rPr>
          <w:rFonts w:ascii="Times New Roman" w:hAnsi="Times New Roman" w:cs="Times New Roman"/>
          <w:i/>
          <w:sz w:val="24"/>
          <w:szCs w:val="24"/>
        </w:rPr>
        <w:t>that</w:t>
      </w:r>
      <w:proofErr w:type="spellEnd"/>
      <w:r w:rsidR="00BF42E2" w:rsidRPr="007E348A">
        <w:rPr>
          <w:rFonts w:ascii="Times New Roman" w:hAnsi="Times New Roman" w:cs="Times New Roman"/>
          <w:i/>
          <w:sz w:val="24"/>
          <w:szCs w:val="24"/>
        </w:rPr>
        <w:t xml:space="preserve"> </w:t>
      </w:r>
      <w:proofErr w:type="spellStart"/>
      <w:r w:rsidR="00BF42E2" w:rsidRPr="007E348A">
        <w:rPr>
          <w:rFonts w:ascii="Times New Roman" w:hAnsi="Times New Roman" w:cs="Times New Roman"/>
          <w:i/>
          <w:sz w:val="24"/>
          <w:szCs w:val="24"/>
        </w:rPr>
        <w:t>makes</w:t>
      </w:r>
      <w:proofErr w:type="spellEnd"/>
      <w:r w:rsidR="00BF42E2" w:rsidRPr="007E348A">
        <w:rPr>
          <w:rFonts w:ascii="Times New Roman" w:hAnsi="Times New Roman" w:cs="Times New Roman"/>
          <w:i/>
          <w:sz w:val="24"/>
          <w:szCs w:val="24"/>
        </w:rPr>
        <w:t xml:space="preserve"> visible </w:t>
      </w:r>
      <w:proofErr w:type="spellStart"/>
      <w:r w:rsidR="00BF42E2" w:rsidRPr="007E348A">
        <w:rPr>
          <w:rFonts w:ascii="Times New Roman" w:hAnsi="Times New Roman" w:cs="Times New Roman"/>
          <w:i/>
          <w:sz w:val="24"/>
          <w:szCs w:val="24"/>
        </w:rPr>
        <w:t>not</w:t>
      </w:r>
      <w:proofErr w:type="spellEnd"/>
      <w:r w:rsidR="00BF42E2" w:rsidRPr="007E348A">
        <w:rPr>
          <w:rFonts w:ascii="Times New Roman" w:hAnsi="Times New Roman" w:cs="Times New Roman"/>
          <w:i/>
          <w:sz w:val="24"/>
          <w:szCs w:val="24"/>
        </w:rPr>
        <w:t xml:space="preserve"> </w:t>
      </w:r>
      <w:proofErr w:type="spellStart"/>
      <w:r w:rsidR="00BF42E2" w:rsidRPr="007E348A">
        <w:rPr>
          <w:rFonts w:ascii="Times New Roman" w:hAnsi="Times New Roman" w:cs="Times New Roman"/>
          <w:i/>
          <w:sz w:val="24"/>
          <w:szCs w:val="24"/>
        </w:rPr>
        <w:t>only</w:t>
      </w:r>
      <w:proofErr w:type="spellEnd"/>
      <w:r w:rsidR="00BF42E2" w:rsidRPr="007E348A">
        <w:rPr>
          <w:rFonts w:ascii="Times New Roman" w:hAnsi="Times New Roman" w:cs="Times New Roman"/>
          <w:i/>
          <w:sz w:val="24"/>
          <w:szCs w:val="24"/>
        </w:rPr>
        <w:t xml:space="preserve"> </w:t>
      </w:r>
      <w:proofErr w:type="spellStart"/>
      <w:r w:rsidR="00BF42E2" w:rsidRPr="007E348A">
        <w:rPr>
          <w:rFonts w:ascii="Times New Roman" w:hAnsi="Times New Roman" w:cs="Times New Roman"/>
          <w:i/>
          <w:sz w:val="24"/>
          <w:szCs w:val="24"/>
        </w:rPr>
        <w:t>the</w:t>
      </w:r>
      <w:proofErr w:type="spellEnd"/>
      <w:r w:rsidR="00BF42E2" w:rsidRPr="007E348A">
        <w:rPr>
          <w:rFonts w:ascii="Times New Roman" w:hAnsi="Times New Roman" w:cs="Times New Roman"/>
          <w:i/>
          <w:sz w:val="24"/>
          <w:szCs w:val="24"/>
        </w:rPr>
        <w:t xml:space="preserve"> </w:t>
      </w:r>
      <w:proofErr w:type="spellStart"/>
      <w:r w:rsidR="00BF42E2" w:rsidRPr="007E348A">
        <w:rPr>
          <w:rFonts w:ascii="Times New Roman" w:hAnsi="Times New Roman" w:cs="Times New Roman"/>
          <w:i/>
          <w:sz w:val="24"/>
          <w:szCs w:val="24"/>
        </w:rPr>
        <w:t>points</w:t>
      </w:r>
      <w:proofErr w:type="spellEnd"/>
      <w:r w:rsidR="00BF42E2" w:rsidRPr="007E348A">
        <w:rPr>
          <w:rFonts w:ascii="Times New Roman" w:hAnsi="Times New Roman" w:cs="Times New Roman"/>
          <w:i/>
          <w:sz w:val="24"/>
          <w:szCs w:val="24"/>
        </w:rPr>
        <w:t xml:space="preserve"> of </w:t>
      </w:r>
      <w:proofErr w:type="spellStart"/>
      <w:r w:rsidR="00BF42E2" w:rsidRPr="007E348A">
        <w:rPr>
          <w:rFonts w:ascii="Times New Roman" w:hAnsi="Times New Roman" w:cs="Times New Roman"/>
          <w:i/>
          <w:sz w:val="24"/>
          <w:szCs w:val="24"/>
        </w:rPr>
        <w:t>interaction</w:t>
      </w:r>
      <w:proofErr w:type="spellEnd"/>
      <w:r w:rsidR="00BF42E2" w:rsidRPr="007E348A">
        <w:rPr>
          <w:rFonts w:ascii="Times New Roman" w:hAnsi="Times New Roman" w:cs="Times New Roman"/>
          <w:i/>
          <w:sz w:val="24"/>
          <w:szCs w:val="24"/>
        </w:rPr>
        <w:t xml:space="preserve">, </w:t>
      </w:r>
      <w:proofErr w:type="spellStart"/>
      <w:r w:rsidR="00930FAC" w:rsidRPr="007E348A">
        <w:rPr>
          <w:rFonts w:ascii="Times New Roman" w:hAnsi="Times New Roman" w:cs="Times New Roman"/>
          <w:i/>
          <w:sz w:val="24"/>
          <w:szCs w:val="24"/>
        </w:rPr>
        <w:t>we</w:t>
      </w:r>
      <w:proofErr w:type="spellEnd"/>
      <w:r w:rsidR="00930FAC" w:rsidRPr="007E348A">
        <w:rPr>
          <w:rFonts w:ascii="Times New Roman" w:hAnsi="Times New Roman" w:cs="Times New Roman"/>
          <w:i/>
          <w:sz w:val="24"/>
          <w:szCs w:val="24"/>
        </w:rPr>
        <w:t xml:space="preserve"> </w:t>
      </w:r>
      <w:proofErr w:type="spellStart"/>
      <w:r w:rsidR="00930FAC" w:rsidRPr="007E348A">
        <w:rPr>
          <w:rFonts w:ascii="Times New Roman" w:hAnsi="Times New Roman" w:cs="Times New Roman"/>
          <w:i/>
          <w:sz w:val="24"/>
          <w:szCs w:val="24"/>
        </w:rPr>
        <w:t>seek</w:t>
      </w:r>
      <w:proofErr w:type="spellEnd"/>
      <w:r w:rsidR="00930FAC" w:rsidRPr="007E348A">
        <w:rPr>
          <w:rFonts w:ascii="Times New Roman" w:hAnsi="Times New Roman" w:cs="Times New Roman"/>
          <w:i/>
          <w:sz w:val="24"/>
          <w:szCs w:val="24"/>
        </w:rPr>
        <w:t xml:space="preserve"> </w:t>
      </w:r>
      <w:proofErr w:type="spellStart"/>
      <w:r w:rsidR="00930FAC" w:rsidRPr="007E348A">
        <w:rPr>
          <w:rFonts w:ascii="Times New Roman" w:hAnsi="Times New Roman" w:cs="Times New Roman"/>
          <w:i/>
          <w:sz w:val="24"/>
          <w:szCs w:val="24"/>
        </w:rPr>
        <w:t>to</w:t>
      </w:r>
      <w:proofErr w:type="spellEnd"/>
      <w:r w:rsidR="00930FAC" w:rsidRPr="007E348A">
        <w:rPr>
          <w:rFonts w:ascii="Times New Roman" w:hAnsi="Times New Roman" w:cs="Times New Roman"/>
          <w:i/>
          <w:sz w:val="24"/>
          <w:szCs w:val="24"/>
        </w:rPr>
        <w:t xml:space="preserve"> </w:t>
      </w:r>
      <w:proofErr w:type="spellStart"/>
      <w:r w:rsidR="00930FAC" w:rsidRPr="007E348A">
        <w:rPr>
          <w:rFonts w:ascii="Times New Roman" w:hAnsi="Times New Roman" w:cs="Times New Roman"/>
          <w:i/>
          <w:sz w:val="24"/>
          <w:szCs w:val="24"/>
        </w:rPr>
        <w:t>demonstrate</w:t>
      </w:r>
      <w:proofErr w:type="spellEnd"/>
      <w:r w:rsidR="00485B5E" w:rsidRPr="007E348A">
        <w:rPr>
          <w:rFonts w:ascii="Times New Roman" w:hAnsi="Times New Roman" w:cs="Times New Roman"/>
          <w:i/>
          <w:sz w:val="24"/>
          <w:szCs w:val="24"/>
        </w:rPr>
        <w:t xml:space="preserve"> </w:t>
      </w:r>
      <w:proofErr w:type="spellStart"/>
      <w:r w:rsidR="00485B5E" w:rsidRPr="007E348A">
        <w:rPr>
          <w:rFonts w:ascii="Times New Roman" w:hAnsi="Times New Roman" w:cs="Times New Roman"/>
          <w:i/>
          <w:sz w:val="24"/>
          <w:szCs w:val="24"/>
        </w:rPr>
        <w:t>the</w:t>
      </w:r>
      <w:proofErr w:type="spellEnd"/>
      <w:r w:rsidR="00485B5E" w:rsidRPr="007E348A">
        <w:rPr>
          <w:rFonts w:ascii="Times New Roman" w:hAnsi="Times New Roman" w:cs="Times New Roman"/>
          <w:i/>
          <w:sz w:val="24"/>
          <w:szCs w:val="24"/>
        </w:rPr>
        <w:t xml:space="preserve"> </w:t>
      </w:r>
      <w:proofErr w:type="spellStart"/>
      <w:r w:rsidR="00485B5E" w:rsidRPr="007E348A">
        <w:rPr>
          <w:rFonts w:ascii="Times New Roman" w:hAnsi="Times New Roman" w:cs="Times New Roman"/>
          <w:i/>
          <w:sz w:val="24"/>
          <w:szCs w:val="24"/>
        </w:rPr>
        <w:t>contribution</w:t>
      </w:r>
      <w:proofErr w:type="spellEnd"/>
      <w:r w:rsidR="00485B5E" w:rsidRPr="007E348A">
        <w:rPr>
          <w:rFonts w:ascii="Times New Roman" w:hAnsi="Times New Roman" w:cs="Times New Roman"/>
          <w:i/>
          <w:sz w:val="24"/>
          <w:szCs w:val="24"/>
        </w:rPr>
        <w:t xml:space="preserve"> of </w:t>
      </w:r>
      <w:proofErr w:type="spellStart"/>
      <w:r w:rsidR="00485B5E" w:rsidRPr="007E348A">
        <w:rPr>
          <w:rFonts w:ascii="Times New Roman" w:hAnsi="Times New Roman" w:cs="Times New Roman"/>
          <w:i/>
          <w:sz w:val="24"/>
          <w:szCs w:val="24"/>
        </w:rPr>
        <w:t>said</w:t>
      </w:r>
      <w:proofErr w:type="spellEnd"/>
      <w:r w:rsidR="00485B5E" w:rsidRPr="007E348A">
        <w:rPr>
          <w:rFonts w:ascii="Times New Roman" w:hAnsi="Times New Roman" w:cs="Times New Roman"/>
          <w:i/>
          <w:sz w:val="24"/>
          <w:szCs w:val="24"/>
        </w:rPr>
        <w:t xml:space="preserve"> </w:t>
      </w:r>
      <w:proofErr w:type="spellStart"/>
      <w:r w:rsidR="00485B5E" w:rsidRPr="007E348A">
        <w:rPr>
          <w:rFonts w:ascii="Times New Roman" w:hAnsi="Times New Roman" w:cs="Times New Roman"/>
          <w:i/>
          <w:sz w:val="24"/>
          <w:szCs w:val="24"/>
        </w:rPr>
        <w:t>theoretical</w:t>
      </w:r>
      <w:proofErr w:type="spellEnd"/>
      <w:r w:rsidR="00485B5E" w:rsidRPr="007E348A">
        <w:rPr>
          <w:rFonts w:ascii="Times New Roman" w:hAnsi="Times New Roman" w:cs="Times New Roman"/>
          <w:i/>
          <w:sz w:val="24"/>
          <w:szCs w:val="24"/>
        </w:rPr>
        <w:t xml:space="preserve"> </w:t>
      </w:r>
      <w:proofErr w:type="spellStart"/>
      <w:r w:rsidR="00485B5E" w:rsidRPr="007E348A">
        <w:rPr>
          <w:rFonts w:ascii="Times New Roman" w:hAnsi="Times New Roman" w:cs="Times New Roman"/>
          <w:i/>
          <w:sz w:val="24"/>
          <w:szCs w:val="24"/>
        </w:rPr>
        <w:t>model</w:t>
      </w:r>
      <w:proofErr w:type="spellEnd"/>
      <w:r w:rsidR="0011514E" w:rsidRPr="007E348A">
        <w:rPr>
          <w:rFonts w:ascii="Times New Roman" w:hAnsi="Times New Roman" w:cs="Times New Roman"/>
          <w:i/>
          <w:sz w:val="24"/>
          <w:szCs w:val="24"/>
        </w:rPr>
        <w:t xml:space="preserve"> </w:t>
      </w:r>
      <w:proofErr w:type="spellStart"/>
      <w:r w:rsidR="0011514E" w:rsidRPr="007E348A">
        <w:rPr>
          <w:rFonts w:ascii="Times New Roman" w:hAnsi="Times New Roman" w:cs="Times New Roman"/>
          <w:i/>
          <w:sz w:val="24"/>
          <w:szCs w:val="24"/>
        </w:rPr>
        <w:t>to</w:t>
      </w:r>
      <w:proofErr w:type="spellEnd"/>
      <w:r w:rsidR="0011514E" w:rsidRPr="007E348A">
        <w:rPr>
          <w:rFonts w:ascii="Times New Roman" w:hAnsi="Times New Roman" w:cs="Times New Roman"/>
          <w:i/>
          <w:sz w:val="24"/>
          <w:szCs w:val="24"/>
        </w:rPr>
        <w:t xml:space="preserve"> </w:t>
      </w:r>
      <w:proofErr w:type="spellStart"/>
      <w:r w:rsidR="0011514E" w:rsidRPr="007E348A">
        <w:rPr>
          <w:rFonts w:ascii="Times New Roman" w:hAnsi="Times New Roman" w:cs="Times New Roman"/>
          <w:i/>
          <w:sz w:val="24"/>
          <w:szCs w:val="24"/>
        </w:rPr>
        <w:t>Communicatio</w:t>
      </w:r>
      <w:r w:rsidR="009E2B70" w:rsidRPr="007E348A">
        <w:rPr>
          <w:rFonts w:ascii="Times New Roman" w:hAnsi="Times New Roman" w:cs="Times New Roman"/>
          <w:i/>
          <w:sz w:val="24"/>
          <w:szCs w:val="24"/>
        </w:rPr>
        <w:t>n</w:t>
      </w:r>
      <w:proofErr w:type="spellEnd"/>
      <w:r w:rsidR="0011514E" w:rsidRPr="007E348A">
        <w:rPr>
          <w:rFonts w:ascii="Times New Roman" w:hAnsi="Times New Roman" w:cs="Times New Roman"/>
          <w:i/>
          <w:sz w:val="24"/>
          <w:szCs w:val="24"/>
        </w:rPr>
        <w:t xml:space="preserve">, </w:t>
      </w:r>
      <w:proofErr w:type="spellStart"/>
      <w:r w:rsidR="0011514E" w:rsidRPr="007E348A">
        <w:rPr>
          <w:rFonts w:ascii="Times New Roman" w:hAnsi="Times New Roman" w:cs="Times New Roman"/>
          <w:i/>
          <w:sz w:val="24"/>
          <w:szCs w:val="24"/>
        </w:rPr>
        <w:t>particularly</w:t>
      </w:r>
      <w:proofErr w:type="spellEnd"/>
      <w:r w:rsidR="001D4895" w:rsidRPr="007E348A">
        <w:rPr>
          <w:rFonts w:ascii="Times New Roman" w:hAnsi="Times New Roman" w:cs="Times New Roman"/>
          <w:i/>
          <w:sz w:val="24"/>
          <w:szCs w:val="24"/>
        </w:rPr>
        <w:t xml:space="preserve"> </w:t>
      </w:r>
      <w:proofErr w:type="spellStart"/>
      <w:r w:rsidR="001D4895" w:rsidRPr="007E348A">
        <w:rPr>
          <w:rFonts w:ascii="Times New Roman" w:hAnsi="Times New Roman" w:cs="Times New Roman"/>
          <w:i/>
          <w:sz w:val="24"/>
          <w:szCs w:val="24"/>
        </w:rPr>
        <w:t>when</w:t>
      </w:r>
      <w:proofErr w:type="spellEnd"/>
      <w:r w:rsidR="001D4895" w:rsidRPr="007E348A">
        <w:rPr>
          <w:rFonts w:ascii="Times New Roman" w:hAnsi="Times New Roman" w:cs="Times New Roman"/>
          <w:i/>
          <w:sz w:val="24"/>
          <w:szCs w:val="24"/>
        </w:rPr>
        <w:t xml:space="preserve"> </w:t>
      </w:r>
      <w:proofErr w:type="spellStart"/>
      <w:r w:rsidR="001D4895" w:rsidRPr="007E348A">
        <w:rPr>
          <w:rFonts w:ascii="Times New Roman" w:hAnsi="Times New Roman" w:cs="Times New Roman"/>
          <w:i/>
          <w:sz w:val="24"/>
          <w:szCs w:val="24"/>
        </w:rPr>
        <w:t>analyzing</w:t>
      </w:r>
      <w:proofErr w:type="spellEnd"/>
      <w:r w:rsidR="001D4895" w:rsidRPr="007E348A">
        <w:rPr>
          <w:rFonts w:ascii="Times New Roman" w:hAnsi="Times New Roman" w:cs="Times New Roman"/>
          <w:i/>
          <w:sz w:val="24"/>
          <w:szCs w:val="24"/>
        </w:rPr>
        <w:t xml:space="preserve"> </w:t>
      </w:r>
      <w:proofErr w:type="spellStart"/>
      <w:r w:rsidR="001D4895" w:rsidRPr="007E348A">
        <w:rPr>
          <w:rFonts w:ascii="Times New Roman" w:hAnsi="Times New Roman" w:cs="Times New Roman"/>
          <w:i/>
          <w:sz w:val="24"/>
          <w:szCs w:val="24"/>
        </w:rPr>
        <w:t>its</w:t>
      </w:r>
      <w:proofErr w:type="spellEnd"/>
      <w:r w:rsidR="001D4895" w:rsidRPr="007E348A">
        <w:rPr>
          <w:rFonts w:ascii="Times New Roman" w:hAnsi="Times New Roman" w:cs="Times New Roman"/>
          <w:i/>
          <w:sz w:val="24"/>
          <w:szCs w:val="24"/>
        </w:rPr>
        <w:t xml:space="preserve"> </w:t>
      </w:r>
      <w:proofErr w:type="spellStart"/>
      <w:r w:rsidR="001D4895" w:rsidRPr="007E348A">
        <w:rPr>
          <w:rFonts w:ascii="Times New Roman" w:hAnsi="Times New Roman" w:cs="Times New Roman"/>
          <w:i/>
          <w:sz w:val="24"/>
          <w:szCs w:val="24"/>
        </w:rPr>
        <w:t>contemporary</w:t>
      </w:r>
      <w:proofErr w:type="spellEnd"/>
      <w:r w:rsidR="001D4895" w:rsidRPr="007E348A">
        <w:rPr>
          <w:rFonts w:ascii="Times New Roman" w:hAnsi="Times New Roman" w:cs="Times New Roman"/>
          <w:i/>
          <w:sz w:val="24"/>
          <w:szCs w:val="24"/>
        </w:rPr>
        <w:t xml:space="preserve"> </w:t>
      </w:r>
      <w:proofErr w:type="spellStart"/>
      <w:r w:rsidR="001D4895" w:rsidRPr="007E348A">
        <w:rPr>
          <w:rFonts w:ascii="Times New Roman" w:hAnsi="Times New Roman" w:cs="Times New Roman"/>
          <w:i/>
          <w:sz w:val="24"/>
          <w:szCs w:val="24"/>
        </w:rPr>
        <w:t>processes</w:t>
      </w:r>
      <w:proofErr w:type="spellEnd"/>
      <w:r w:rsidR="001D4895" w:rsidRPr="007E348A">
        <w:rPr>
          <w:rFonts w:ascii="Times New Roman" w:hAnsi="Times New Roman" w:cs="Times New Roman"/>
          <w:i/>
          <w:sz w:val="24"/>
          <w:szCs w:val="24"/>
        </w:rPr>
        <w:t xml:space="preserve">. As </w:t>
      </w:r>
      <w:proofErr w:type="spellStart"/>
      <w:r w:rsidR="001D4895" w:rsidRPr="007E348A">
        <w:rPr>
          <w:rFonts w:ascii="Times New Roman" w:hAnsi="Times New Roman" w:cs="Times New Roman"/>
          <w:i/>
          <w:sz w:val="24"/>
          <w:szCs w:val="24"/>
        </w:rPr>
        <w:t>relevant</w:t>
      </w:r>
      <w:proofErr w:type="spellEnd"/>
      <w:r w:rsidR="001D4895" w:rsidRPr="007E348A">
        <w:rPr>
          <w:rFonts w:ascii="Times New Roman" w:hAnsi="Times New Roman" w:cs="Times New Roman"/>
          <w:i/>
          <w:sz w:val="24"/>
          <w:szCs w:val="24"/>
        </w:rPr>
        <w:t xml:space="preserve"> </w:t>
      </w:r>
      <w:proofErr w:type="spellStart"/>
      <w:r w:rsidR="00936E9A" w:rsidRPr="007E348A">
        <w:rPr>
          <w:rFonts w:ascii="Times New Roman" w:hAnsi="Times New Roman" w:cs="Times New Roman"/>
          <w:i/>
          <w:sz w:val="24"/>
          <w:szCs w:val="24"/>
        </w:rPr>
        <w:t>to</w:t>
      </w:r>
      <w:r w:rsidR="00087C45" w:rsidRPr="007E348A">
        <w:rPr>
          <w:rFonts w:ascii="Times New Roman" w:hAnsi="Times New Roman" w:cs="Times New Roman"/>
          <w:i/>
          <w:sz w:val="24"/>
          <w:szCs w:val="24"/>
        </w:rPr>
        <w:t>o</w:t>
      </w:r>
      <w:r w:rsidR="00936E9A" w:rsidRPr="007E348A">
        <w:rPr>
          <w:rFonts w:ascii="Times New Roman" w:hAnsi="Times New Roman" w:cs="Times New Roman"/>
          <w:i/>
          <w:sz w:val="24"/>
          <w:szCs w:val="24"/>
        </w:rPr>
        <w:t>l</w:t>
      </w:r>
      <w:r w:rsidR="00087C45" w:rsidRPr="007E348A">
        <w:rPr>
          <w:rFonts w:ascii="Times New Roman" w:hAnsi="Times New Roman" w:cs="Times New Roman"/>
          <w:i/>
          <w:sz w:val="24"/>
          <w:szCs w:val="24"/>
        </w:rPr>
        <w:t>s</w:t>
      </w:r>
      <w:proofErr w:type="spellEnd"/>
      <w:r w:rsidR="00087C45" w:rsidRPr="007E348A">
        <w:rPr>
          <w:rFonts w:ascii="Times New Roman" w:hAnsi="Times New Roman" w:cs="Times New Roman"/>
          <w:i/>
          <w:sz w:val="24"/>
          <w:szCs w:val="24"/>
        </w:rPr>
        <w:t xml:space="preserve"> </w:t>
      </w:r>
      <w:proofErr w:type="spellStart"/>
      <w:r w:rsidR="00087C45" w:rsidRPr="007E348A">
        <w:rPr>
          <w:rFonts w:ascii="Times New Roman" w:hAnsi="Times New Roman" w:cs="Times New Roman"/>
          <w:i/>
          <w:sz w:val="24"/>
          <w:szCs w:val="24"/>
        </w:rPr>
        <w:t>to</w:t>
      </w:r>
      <w:proofErr w:type="spellEnd"/>
      <w:r w:rsidR="00087C45" w:rsidRPr="007E348A">
        <w:rPr>
          <w:rFonts w:ascii="Times New Roman" w:hAnsi="Times New Roman" w:cs="Times New Roman"/>
          <w:i/>
          <w:sz w:val="24"/>
          <w:szCs w:val="24"/>
        </w:rPr>
        <w:t xml:space="preserve"> </w:t>
      </w:r>
      <w:proofErr w:type="spellStart"/>
      <w:r w:rsidR="00087C45" w:rsidRPr="007E348A">
        <w:rPr>
          <w:rFonts w:ascii="Times New Roman" w:hAnsi="Times New Roman" w:cs="Times New Roman"/>
          <w:i/>
          <w:sz w:val="24"/>
          <w:szCs w:val="24"/>
        </w:rPr>
        <w:t>carry</w:t>
      </w:r>
      <w:proofErr w:type="spellEnd"/>
      <w:r w:rsidR="00087C45" w:rsidRPr="007E348A">
        <w:rPr>
          <w:rFonts w:ascii="Times New Roman" w:hAnsi="Times New Roman" w:cs="Times New Roman"/>
          <w:i/>
          <w:sz w:val="24"/>
          <w:szCs w:val="24"/>
        </w:rPr>
        <w:t xml:space="preserve"> </w:t>
      </w:r>
      <w:proofErr w:type="spellStart"/>
      <w:r w:rsidR="00087C45" w:rsidRPr="007E348A">
        <w:rPr>
          <w:rFonts w:ascii="Times New Roman" w:hAnsi="Times New Roman" w:cs="Times New Roman"/>
          <w:i/>
          <w:sz w:val="24"/>
          <w:szCs w:val="24"/>
        </w:rPr>
        <w:t>out</w:t>
      </w:r>
      <w:proofErr w:type="spellEnd"/>
      <w:r w:rsidR="00087C45" w:rsidRPr="007E348A">
        <w:rPr>
          <w:rFonts w:ascii="Times New Roman" w:hAnsi="Times New Roman" w:cs="Times New Roman"/>
          <w:i/>
          <w:sz w:val="24"/>
          <w:szCs w:val="24"/>
        </w:rPr>
        <w:t xml:space="preserve"> </w:t>
      </w:r>
      <w:proofErr w:type="spellStart"/>
      <w:r w:rsidR="00087C45" w:rsidRPr="007E348A">
        <w:rPr>
          <w:rFonts w:ascii="Times New Roman" w:hAnsi="Times New Roman" w:cs="Times New Roman"/>
          <w:i/>
          <w:sz w:val="24"/>
          <w:szCs w:val="24"/>
        </w:rPr>
        <w:t>this</w:t>
      </w:r>
      <w:proofErr w:type="spellEnd"/>
      <w:r w:rsidR="00087C45" w:rsidRPr="007E348A">
        <w:rPr>
          <w:rFonts w:ascii="Times New Roman" w:hAnsi="Times New Roman" w:cs="Times New Roman"/>
          <w:i/>
          <w:sz w:val="24"/>
          <w:szCs w:val="24"/>
        </w:rPr>
        <w:t xml:space="preserve"> </w:t>
      </w:r>
      <w:proofErr w:type="spellStart"/>
      <w:r w:rsidR="00087C45" w:rsidRPr="007E348A">
        <w:rPr>
          <w:rFonts w:ascii="Times New Roman" w:hAnsi="Times New Roman" w:cs="Times New Roman"/>
          <w:i/>
          <w:sz w:val="24"/>
          <w:szCs w:val="24"/>
        </w:rPr>
        <w:t>study</w:t>
      </w:r>
      <w:proofErr w:type="spellEnd"/>
      <w:r w:rsidR="00087C45" w:rsidRPr="007E348A">
        <w:rPr>
          <w:rFonts w:ascii="Times New Roman" w:hAnsi="Times New Roman" w:cs="Times New Roman"/>
          <w:i/>
          <w:sz w:val="24"/>
          <w:szCs w:val="24"/>
        </w:rPr>
        <w:t xml:space="preserve">, </w:t>
      </w:r>
      <w:proofErr w:type="spellStart"/>
      <w:r w:rsidR="00087C45" w:rsidRPr="007E348A">
        <w:rPr>
          <w:rFonts w:ascii="Times New Roman" w:hAnsi="Times New Roman" w:cs="Times New Roman"/>
          <w:i/>
          <w:sz w:val="24"/>
          <w:szCs w:val="24"/>
        </w:rPr>
        <w:t>the</w:t>
      </w:r>
      <w:proofErr w:type="spellEnd"/>
      <w:r w:rsidR="00087C45" w:rsidRPr="007E348A">
        <w:rPr>
          <w:rFonts w:ascii="Times New Roman" w:hAnsi="Times New Roman" w:cs="Times New Roman"/>
          <w:i/>
          <w:sz w:val="24"/>
          <w:szCs w:val="24"/>
        </w:rPr>
        <w:t xml:space="preserve"> </w:t>
      </w:r>
      <w:proofErr w:type="spellStart"/>
      <w:r w:rsidR="00087C45" w:rsidRPr="007E348A">
        <w:rPr>
          <w:rFonts w:ascii="Times New Roman" w:hAnsi="Times New Roman" w:cs="Times New Roman"/>
          <w:i/>
          <w:sz w:val="24"/>
          <w:szCs w:val="24"/>
        </w:rPr>
        <w:t>metohods</w:t>
      </w:r>
      <w:proofErr w:type="spellEnd"/>
      <w:r w:rsidR="00087C45" w:rsidRPr="007E348A">
        <w:rPr>
          <w:rFonts w:ascii="Times New Roman" w:hAnsi="Times New Roman" w:cs="Times New Roman"/>
          <w:i/>
          <w:sz w:val="24"/>
          <w:szCs w:val="24"/>
        </w:rPr>
        <w:t xml:space="preserve">, </w:t>
      </w:r>
      <w:proofErr w:type="spellStart"/>
      <w:r w:rsidR="00087C45" w:rsidRPr="007E348A">
        <w:rPr>
          <w:rFonts w:ascii="Times New Roman" w:hAnsi="Times New Roman" w:cs="Times New Roman"/>
          <w:i/>
          <w:sz w:val="24"/>
          <w:szCs w:val="24"/>
        </w:rPr>
        <w:t>historical-logica</w:t>
      </w:r>
      <w:r w:rsidR="0014356F" w:rsidRPr="007E348A">
        <w:rPr>
          <w:rFonts w:ascii="Times New Roman" w:hAnsi="Times New Roman" w:cs="Times New Roman"/>
          <w:i/>
          <w:sz w:val="24"/>
          <w:szCs w:val="24"/>
        </w:rPr>
        <w:t>l</w:t>
      </w:r>
      <w:proofErr w:type="spellEnd"/>
      <w:r w:rsidR="006473A8" w:rsidRPr="007E348A">
        <w:rPr>
          <w:rFonts w:ascii="Times New Roman" w:hAnsi="Times New Roman" w:cs="Times New Roman"/>
          <w:i/>
          <w:sz w:val="24"/>
          <w:szCs w:val="24"/>
        </w:rPr>
        <w:t xml:space="preserve"> and </w:t>
      </w:r>
      <w:proofErr w:type="spellStart"/>
      <w:r w:rsidR="006473A8" w:rsidRPr="007E348A">
        <w:rPr>
          <w:rFonts w:ascii="Times New Roman" w:hAnsi="Times New Roman" w:cs="Times New Roman"/>
          <w:i/>
          <w:sz w:val="24"/>
          <w:szCs w:val="24"/>
        </w:rPr>
        <w:t>analysis-synthesis</w:t>
      </w:r>
      <w:proofErr w:type="spellEnd"/>
      <w:r w:rsidR="006473A8" w:rsidRPr="007E348A">
        <w:rPr>
          <w:rFonts w:ascii="Times New Roman" w:hAnsi="Times New Roman" w:cs="Times New Roman"/>
          <w:i/>
          <w:sz w:val="24"/>
          <w:szCs w:val="24"/>
        </w:rPr>
        <w:t>, are</w:t>
      </w:r>
      <w:r w:rsidR="00B6189B" w:rsidRPr="007E348A">
        <w:rPr>
          <w:rFonts w:ascii="Times New Roman" w:hAnsi="Times New Roman" w:cs="Times New Roman"/>
          <w:i/>
          <w:sz w:val="24"/>
          <w:szCs w:val="24"/>
        </w:rPr>
        <w:t xml:space="preserve"> </w:t>
      </w:r>
      <w:proofErr w:type="spellStart"/>
      <w:r w:rsidR="00B6189B" w:rsidRPr="007E348A">
        <w:rPr>
          <w:rFonts w:ascii="Times New Roman" w:hAnsi="Times New Roman" w:cs="Times New Roman"/>
          <w:i/>
          <w:sz w:val="24"/>
          <w:szCs w:val="24"/>
        </w:rPr>
        <w:t>used</w:t>
      </w:r>
      <w:proofErr w:type="spellEnd"/>
      <w:r w:rsidR="00B6189B" w:rsidRPr="007E348A">
        <w:rPr>
          <w:rFonts w:ascii="Times New Roman" w:hAnsi="Times New Roman" w:cs="Times New Roman"/>
          <w:i/>
          <w:sz w:val="24"/>
          <w:szCs w:val="24"/>
        </w:rPr>
        <w:t xml:space="preserve"> </w:t>
      </w:r>
      <w:proofErr w:type="spellStart"/>
      <w:r w:rsidR="00B6189B" w:rsidRPr="007E348A">
        <w:rPr>
          <w:rFonts w:ascii="Times New Roman" w:hAnsi="Times New Roman" w:cs="Times New Roman"/>
          <w:i/>
          <w:sz w:val="24"/>
          <w:szCs w:val="24"/>
        </w:rPr>
        <w:t>due</w:t>
      </w:r>
      <w:proofErr w:type="spellEnd"/>
      <w:r w:rsidR="00B6189B" w:rsidRPr="007E348A">
        <w:rPr>
          <w:rFonts w:ascii="Times New Roman" w:hAnsi="Times New Roman" w:cs="Times New Roman"/>
          <w:i/>
          <w:sz w:val="24"/>
          <w:szCs w:val="24"/>
        </w:rPr>
        <w:t xml:space="preserve"> </w:t>
      </w:r>
      <w:proofErr w:type="spellStart"/>
      <w:r w:rsidR="00B6189B" w:rsidRPr="007E348A">
        <w:rPr>
          <w:rFonts w:ascii="Times New Roman" w:hAnsi="Times New Roman" w:cs="Times New Roman"/>
          <w:i/>
          <w:sz w:val="24"/>
          <w:szCs w:val="24"/>
        </w:rPr>
        <w:t>to</w:t>
      </w:r>
      <w:proofErr w:type="spellEnd"/>
      <w:r w:rsidR="00B6189B" w:rsidRPr="007E348A">
        <w:rPr>
          <w:rFonts w:ascii="Times New Roman" w:hAnsi="Times New Roman" w:cs="Times New Roman"/>
          <w:i/>
          <w:sz w:val="24"/>
          <w:szCs w:val="24"/>
        </w:rPr>
        <w:t xml:space="preserve"> </w:t>
      </w:r>
      <w:proofErr w:type="spellStart"/>
      <w:r w:rsidR="00B6189B" w:rsidRPr="007E348A">
        <w:rPr>
          <w:rFonts w:ascii="Times New Roman" w:hAnsi="Times New Roman" w:cs="Times New Roman"/>
          <w:i/>
          <w:sz w:val="24"/>
          <w:szCs w:val="24"/>
        </w:rPr>
        <w:t>the</w:t>
      </w:r>
      <w:proofErr w:type="spellEnd"/>
      <w:r w:rsidR="00B6189B" w:rsidRPr="007E348A">
        <w:rPr>
          <w:rFonts w:ascii="Times New Roman" w:hAnsi="Times New Roman" w:cs="Times New Roman"/>
          <w:i/>
          <w:sz w:val="24"/>
          <w:szCs w:val="24"/>
        </w:rPr>
        <w:t xml:space="preserve"> </w:t>
      </w:r>
      <w:proofErr w:type="spellStart"/>
      <w:r w:rsidR="00B6189B" w:rsidRPr="007E348A">
        <w:rPr>
          <w:rFonts w:ascii="Times New Roman" w:hAnsi="Times New Roman" w:cs="Times New Roman"/>
          <w:i/>
          <w:sz w:val="24"/>
          <w:szCs w:val="24"/>
        </w:rPr>
        <w:t>facilities</w:t>
      </w:r>
      <w:proofErr w:type="spellEnd"/>
      <w:r w:rsidR="00B6189B" w:rsidRPr="007E348A">
        <w:rPr>
          <w:rFonts w:ascii="Times New Roman" w:hAnsi="Times New Roman" w:cs="Times New Roman"/>
          <w:i/>
          <w:sz w:val="24"/>
          <w:szCs w:val="24"/>
        </w:rPr>
        <w:t xml:space="preserve"> </w:t>
      </w:r>
      <w:proofErr w:type="spellStart"/>
      <w:r w:rsidR="00B6189B" w:rsidRPr="007E348A">
        <w:rPr>
          <w:rFonts w:ascii="Times New Roman" w:hAnsi="Times New Roman" w:cs="Times New Roman"/>
          <w:i/>
          <w:sz w:val="24"/>
          <w:szCs w:val="24"/>
        </w:rPr>
        <w:t>they</w:t>
      </w:r>
      <w:proofErr w:type="spellEnd"/>
      <w:r w:rsidR="00B6189B" w:rsidRPr="007E348A">
        <w:rPr>
          <w:rFonts w:ascii="Times New Roman" w:hAnsi="Times New Roman" w:cs="Times New Roman"/>
          <w:i/>
          <w:sz w:val="24"/>
          <w:szCs w:val="24"/>
        </w:rPr>
        <w:t xml:space="preserve"> </w:t>
      </w:r>
      <w:proofErr w:type="spellStart"/>
      <w:r w:rsidR="00B6189B" w:rsidRPr="007E348A">
        <w:rPr>
          <w:rFonts w:ascii="Times New Roman" w:hAnsi="Times New Roman" w:cs="Times New Roman"/>
          <w:i/>
          <w:sz w:val="24"/>
          <w:szCs w:val="24"/>
        </w:rPr>
        <w:t>offer</w:t>
      </w:r>
      <w:proofErr w:type="spellEnd"/>
      <w:r w:rsidR="00B6189B" w:rsidRPr="007E348A">
        <w:rPr>
          <w:rFonts w:ascii="Times New Roman" w:hAnsi="Times New Roman" w:cs="Times New Roman"/>
          <w:i/>
          <w:sz w:val="24"/>
          <w:szCs w:val="24"/>
        </w:rPr>
        <w:t>.</w:t>
      </w:r>
    </w:p>
    <w:p w:rsidR="00B6189B" w:rsidRPr="007E348A" w:rsidRDefault="00B6189B" w:rsidP="00CB369B">
      <w:pPr>
        <w:spacing w:after="0" w:line="360" w:lineRule="auto"/>
        <w:jc w:val="both"/>
        <w:rPr>
          <w:rFonts w:ascii="Times New Roman" w:hAnsi="Times New Roman" w:cs="Times New Roman"/>
          <w:i/>
          <w:sz w:val="24"/>
          <w:szCs w:val="24"/>
        </w:rPr>
      </w:pPr>
      <w:proofErr w:type="spellStart"/>
      <w:r w:rsidRPr="007E348A">
        <w:rPr>
          <w:rFonts w:ascii="Times New Roman" w:hAnsi="Times New Roman" w:cs="Times New Roman"/>
          <w:i/>
          <w:sz w:val="24"/>
          <w:szCs w:val="24"/>
        </w:rPr>
        <w:t>Among</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its</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main</w:t>
      </w:r>
      <w:proofErr w:type="spellEnd"/>
      <w:r w:rsidR="00E42E19" w:rsidRPr="007E348A">
        <w:rPr>
          <w:rFonts w:ascii="Times New Roman" w:hAnsi="Times New Roman" w:cs="Times New Roman"/>
          <w:i/>
          <w:sz w:val="24"/>
          <w:szCs w:val="24"/>
        </w:rPr>
        <w:t xml:space="preserve"> </w:t>
      </w:r>
      <w:proofErr w:type="spellStart"/>
      <w:r w:rsidR="00E42E19" w:rsidRPr="007E348A">
        <w:rPr>
          <w:rFonts w:ascii="Times New Roman" w:hAnsi="Times New Roman" w:cs="Times New Roman"/>
          <w:i/>
          <w:sz w:val="24"/>
          <w:szCs w:val="24"/>
        </w:rPr>
        <w:t>contributions</w:t>
      </w:r>
      <w:proofErr w:type="spellEnd"/>
      <w:r w:rsidR="00E42E19" w:rsidRPr="007E348A">
        <w:rPr>
          <w:rFonts w:ascii="Times New Roman" w:hAnsi="Times New Roman" w:cs="Times New Roman"/>
          <w:i/>
          <w:sz w:val="24"/>
          <w:szCs w:val="24"/>
        </w:rPr>
        <w:t xml:space="preserve"> are: </w:t>
      </w:r>
      <w:proofErr w:type="spellStart"/>
      <w:r w:rsidR="00E42E19" w:rsidRPr="007E348A">
        <w:rPr>
          <w:rFonts w:ascii="Times New Roman" w:hAnsi="Times New Roman" w:cs="Times New Roman"/>
          <w:i/>
          <w:sz w:val="24"/>
          <w:szCs w:val="24"/>
        </w:rPr>
        <w:t>the</w:t>
      </w:r>
      <w:proofErr w:type="spellEnd"/>
      <w:r w:rsidR="00E42E19" w:rsidRPr="007E348A">
        <w:rPr>
          <w:rFonts w:ascii="Times New Roman" w:hAnsi="Times New Roman" w:cs="Times New Roman"/>
          <w:i/>
          <w:sz w:val="24"/>
          <w:szCs w:val="24"/>
        </w:rPr>
        <w:t xml:space="preserve"> </w:t>
      </w:r>
      <w:proofErr w:type="spellStart"/>
      <w:r w:rsidR="00E42E19" w:rsidRPr="007E348A">
        <w:rPr>
          <w:rFonts w:ascii="Times New Roman" w:hAnsi="Times New Roman" w:cs="Times New Roman"/>
          <w:i/>
          <w:sz w:val="24"/>
          <w:szCs w:val="24"/>
        </w:rPr>
        <w:t>potential</w:t>
      </w:r>
      <w:proofErr w:type="spellEnd"/>
      <w:r w:rsidR="008F6D1C" w:rsidRPr="007E348A">
        <w:rPr>
          <w:rFonts w:ascii="Times New Roman" w:hAnsi="Times New Roman" w:cs="Times New Roman"/>
          <w:i/>
          <w:sz w:val="24"/>
          <w:szCs w:val="24"/>
        </w:rPr>
        <w:t xml:space="preserve"> </w:t>
      </w:r>
      <w:proofErr w:type="spellStart"/>
      <w:r w:rsidR="008F6D1C" w:rsidRPr="007E348A">
        <w:rPr>
          <w:rFonts w:ascii="Times New Roman" w:hAnsi="Times New Roman" w:cs="Times New Roman"/>
          <w:i/>
          <w:sz w:val="24"/>
          <w:szCs w:val="24"/>
        </w:rPr>
        <w:t>to</w:t>
      </w:r>
      <w:proofErr w:type="spellEnd"/>
      <w:r w:rsidR="008F6D1C" w:rsidRPr="007E348A">
        <w:rPr>
          <w:rFonts w:ascii="Times New Roman" w:hAnsi="Times New Roman" w:cs="Times New Roman"/>
          <w:i/>
          <w:sz w:val="24"/>
          <w:szCs w:val="24"/>
        </w:rPr>
        <w:t xml:space="preserve"> </w:t>
      </w:r>
      <w:proofErr w:type="spellStart"/>
      <w:r w:rsidR="008F6D1C" w:rsidRPr="007E348A">
        <w:rPr>
          <w:rFonts w:ascii="Times New Roman" w:hAnsi="Times New Roman" w:cs="Times New Roman"/>
          <w:i/>
          <w:sz w:val="24"/>
          <w:szCs w:val="24"/>
        </w:rPr>
        <w:t>study</w:t>
      </w:r>
      <w:proofErr w:type="spellEnd"/>
      <w:r w:rsidR="008F6D1C" w:rsidRPr="007E348A">
        <w:rPr>
          <w:rFonts w:ascii="Times New Roman" w:hAnsi="Times New Roman" w:cs="Times New Roman"/>
          <w:i/>
          <w:sz w:val="24"/>
          <w:szCs w:val="24"/>
        </w:rPr>
        <w:t xml:space="preserve"> </w:t>
      </w:r>
      <w:proofErr w:type="spellStart"/>
      <w:r w:rsidR="008F6D1C" w:rsidRPr="007E348A">
        <w:rPr>
          <w:rFonts w:ascii="Times New Roman" w:hAnsi="Times New Roman" w:cs="Times New Roman"/>
          <w:i/>
          <w:sz w:val="24"/>
          <w:szCs w:val="24"/>
        </w:rPr>
        <w:t>messages</w:t>
      </w:r>
      <w:proofErr w:type="spellEnd"/>
      <w:r w:rsidR="008F6D1C" w:rsidRPr="007E348A">
        <w:rPr>
          <w:rFonts w:ascii="Times New Roman" w:hAnsi="Times New Roman" w:cs="Times New Roman"/>
          <w:i/>
          <w:sz w:val="24"/>
          <w:szCs w:val="24"/>
        </w:rPr>
        <w:t xml:space="preserve"> </w:t>
      </w:r>
      <w:proofErr w:type="spellStart"/>
      <w:r w:rsidR="008F6D1C" w:rsidRPr="007E348A">
        <w:rPr>
          <w:rFonts w:ascii="Times New Roman" w:hAnsi="Times New Roman" w:cs="Times New Roman"/>
          <w:i/>
          <w:sz w:val="24"/>
          <w:szCs w:val="24"/>
        </w:rPr>
        <w:t>ot</w:t>
      </w:r>
      <w:proofErr w:type="spellEnd"/>
      <w:r w:rsidR="008F6D1C" w:rsidRPr="007E348A">
        <w:rPr>
          <w:rFonts w:ascii="Times New Roman" w:hAnsi="Times New Roman" w:cs="Times New Roman"/>
          <w:i/>
          <w:sz w:val="24"/>
          <w:szCs w:val="24"/>
        </w:rPr>
        <w:t xml:space="preserve"> </w:t>
      </w:r>
      <w:proofErr w:type="spellStart"/>
      <w:r w:rsidR="008F6D1C" w:rsidRPr="007E348A">
        <w:rPr>
          <w:rFonts w:ascii="Times New Roman" w:hAnsi="Times New Roman" w:cs="Times New Roman"/>
          <w:i/>
          <w:sz w:val="24"/>
          <w:szCs w:val="24"/>
        </w:rPr>
        <w:t>content</w:t>
      </w:r>
      <w:proofErr w:type="spellEnd"/>
      <w:r w:rsidR="008F6D1C" w:rsidRPr="007E348A">
        <w:rPr>
          <w:rFonts w:ascii="Times New Roman" w:hAnsi="Times New Roman" w:cs="Times New Roman"/>
          <w:i/>
          <w:sz w:val="24"/>
          <w:szCs w:val="24"/>
        </w:rPr>
        <w:t xml:space="preserve"> </w:t>
      </w:r>
      <w:proofErr w:type="spellStart"/>
      <w:r w:rsidR="008F6D1C" w:rsidRPr="007E348A">
        <w:rPr>
          <w:rFonts w:ascii="Times New Roman" w:hAnsi="Times New Roman" w:cs="Times New Roman"/>
          <w:i/>
          <w:sz w:val="24"/>
          <w:szCs w:val="24"/>
        </w:rPr>
        <w:t>transmitted</w:t>
      </w:r>
      <w:proofErr w:type="spellEnd"/>
      <w:r w:rsidR="008F6D1C" w:rsidRPr="007E348A">
        <w:rPr>
          <w:rFonts w:ascii="Times New Roman" w:hAnsi="Times New Roman" w:cs="Times New Roman"/>
          <w:i/>
          <w:sz w:val="24"/>
          <w:szCs w:val="24"/>
        </w:rPr>
        <w:t xml:space="preserve"> </w:t>
      </w:r>
      <w:proofErr w:type="spellStart"/>
      <w:r w:rsidR="008F6D1C" w:rsidRPr="007E348A">
        <w:rPr>
          <w:rFonts w:ascii="Times New Roman" w:hAnsi="Times New Roman" w:cs="Times New Roman"/>
          <w:i/>
          <w:sz w:val="24"/>
          <w:szCs w:val="24"/>
        </w:rPr>
        <w:t>by</w:t>
      </w:r>
      <w:proofErr w:type="spellEnd"/>
      <w:r w:rsidR="008F6D1C" w:rsidRPr="007E348A">
        <w:rPr>
          <w:rFonts w:ascii="Times New Roman" w:hAnsi="Times New Roman" w:cs="Times New Roman"/>
          <w:i/>
          <w:sz w:val="24"/>
          <w:szCs w:val="24"/>
        </w:rPr>
        <w:t xml:space="preserve"> </w:t>
      </w:r>
      <w:proofErr w:type="spellStart"/>
      <w:r w:rsidR="008F6D1C" w:rsidRPr="007E348A">
        <w:rPr>
          <w:rFonts w:ascii="Times New Roman" w:hAnsi="Times New Roman" w:cs="Times New Roman"/>
          <w:i/>
          <w:sz w:val="24"/>
          <w:szCs w:val="24"/>
        </w:rPr>
        <w:t>the</w:t>
      </w:r>
      <w:proofErr w:type="spellEnd"/>
      <w:r w:rsidR="008F6D1C" w:rsidRPr="007E348A">
        <w:rPr>
          <w:rFonts w:ascii="Times New Roman" w:hAnsi="Times New Roman" w:cs="Times New Roman"/>
          <w:i/>
          <w:sz w:val="24"/>
          <w:szCs w:val="24"/>
        </w:rPr>
        <w:t xml:space="preserve"> media,</w:t>
      </w:r>
      <w:r w:rsidR="00925A89" w:rsidRPr="007E348A">
        <w:rPr>
          <w:rFonts w:ascii="Times New Roman" w:hAnsi="Times New Roman" w:cs="Times New Roman"/>
          <w:i/>
          <w:sz w:val="24"/>
          <w:szCs w:val="24"/>
        </w:rPr>
        <w:t xml:space="preserve"> as </w:t>
      </w:r>
      <w:proofErr w:type="spellStart"/>
      <w:r w:rsidR="00925A89" w:rsidRPr="007E348A">
        <w:rPr>
          <w:rFonts w:ascii="Times New Roman" w:hAnsi="Times New Roman" w:cs="Times New Roman"/>
          <w:i/>
          <w:sz w:val="24"/>
          <w:szCs w:val="24"/>
        </w:rPr>
        <w:t>well</w:t>
      </w:r>
      <w:proofErr w:type="spellEnd"/>
      <w:r w:rsidR="00925A89" w:rsidRPr="007E348A">
        <w:rPr>
          <w:rFonts w:ascii="Times New Roman" w:hAnsi="Times New Roman" w:cs="Times New Roman"/>
          <w:i/>
          <w:sz w:val="24"/>
          <w:szCs w:val="24"/>
        </w:rPr>
        <w:t xml:space="preserve"> as </w:t>
      </w:r>
      <w:proofErr w:type="spellStart"/>
      <w:r w:rsidR="00925A89" w:rsidRPr="007E348A">
        <w:rPr>
          <w:rFonts w:ascii="Times New Roman" w:hAnsi="Times New Roman" w:cs="Times New Roman"/>
          <w:i/>
          <w:sz w:val="24"/>
          <w:szCs w:val="24"/>
        </w:rPr>
        <w:t>to</w:t>
      </w:r>
      <w:proofErr w:type="spellEnd"/>
      <w:r w:rsidR="00925A89" w:rsidRPr="007E348A">
        <w:rPr>
          <w:rFonts w:ascii="Times New Roman" w:hAnsi="Times New Roman" w:cs="Times New Roman"/>
          <w:i/>
          <w:sz w:val="24"/>
          <w:szCs w:val="24"/>
        </w:rPr>
        <w:t xml:space="preserve"> </w:t>
      </w:r>
      <w:proofErr w:type="spellStart"/>
      <w:r w:rsidR="00925A89" w:rsidRPr="007E348A">
        <w:rPr>
          <w:rFonts w:ascii="Times New Roman" w:hAnsi="Times New Roman" w:cs="Times New Roman"/>
          <w:i/>
          <w:sz w:val="24"/>
          <w:szCs w:val="24"/>
        </w:rPr>
        <w:t>articu</w:t>
      </w:r>
      <w:r w:rsidR="008F6D1C" w:rsidRPr="007E348A">
        <w:rPr>
          <w:rFonts w:ascii="Times New Roman" w:hAnsi="Times New Roman" w:cs="Times New Roman"/>
          <w:i/>
          <w:sz w:val="24"/>
          <w:szCs w:val="24"/>
        </w:rPr>
        <w:t>l</w:t>
      </w:r>
      <w:r w:rsidR="00925A89" w:rsidRPr="007E348A">
        <w:rPr>
          <w:rFonts w:ascii="Times New Roman" w:hAnsi="Times New Roman" w:cs="Times New Roman"/>
          <w:i/>
          <w:sz w:val="24"/>
          <w:szCs w:val="24"/>
        </w:rPr>
        <w:t>a</w:t>
      </w:r>
      <w:r w:rsidR="008F6D1C" w:rsidRPr="007E348A">
        <w:rPr>
          <w:rFonts w:ascii="Times New Roman" w:hAnsi="Times New Roman" w:cs="Times New Roman"/>
          <w:i/>
          <w:sz w:val="24"/>
          <w:szCs w:val="24"/>
        </w:rPr>
        <w:t>te</w:t>
      </w:r>
      <w:proofErr w:type="spellEnd"/>
      <w:r w:rsidR="008F6D1C" w:rsidRPr="007E348A">
        <w:rPr>
          <w:rFonts w:ascii="Times New Roman" w:hAnsi="Times New Roman" w:cs="Times New Roman"/>
          <w:i/>
          <w:sz w:val="24"/>
          <w:szCs w:val="24"/>
        </w:rPr>
        <w:t xml:space="preserve"> </w:t>
      </w:r>
      <w:proofErr w:type="spellStart"/>
      <w:r w:rsidR="008F6D1C" w:rsidRPr="007E348A">
        <w:rPr>
          <w:rFonts w:ascii="Times New Roman" w:hAnsi="Times New Roman" w:cs="Times New Roman"/>
          <w:i/>
          <w:sz w:val="24"/>
          <w:szCs w:val="24"/>
        </w:rPr>
        <w:t>psychologica</w:t>
      </w:r>
      <w:r w:rsidR="00925A89" w:rsidRPr="007E348A">
        <w:rPr>
          <w:rFonts w:ascii="Times New Roman" w:hAnsi="Times New Roman" w:cs="Times New Roman"/>
          <w:i/>
          <w:sz w:val="24"/>
          <w:szCs w:val="24"/>
        </w:rPr>
        <w:t>l</w:t>
      </w:r>
      <w:proofErr w:type="spellEnd"/>
      <w:r w:rsidR="00925A89" w:rsidRPr="007E348A">
        <w:rPr>
          <w:rFonts w:ascii="Times New Roman" w:hAnsi="Times New Roman" w:cs="Times New Roman"/>
          <w:i/>
          <w:sz w:val="24"/>
          <w:szCs w:val="24"/>
        </w:rPr>
        <w:t xml:space="preserve"> and</w:t>
      </w:r>
      <w:r w:rsidR="00C46375" w:rsidRPr="007E348A">
        <w:rPr>
          <w:rFonts w:ascii="Times New Roman" w:hAnsi="Times New Roman" w:cs="Times New Roman"/>
          <w:i/>
          <w:sz w:val="24"/>
          <w:szCs w:val="24"/>
        </w:rPr>
        <w:t xml:space="preserve"> </w:t>
      </w:r>
      <w:proofErr w:type="spellStart"/>
      <w:r w:rsidR="00C46375" w:rsidRPr="007E348A">
        <w:rPr>
          <w:rFonts w:ascii="Times New Roman" w:hAnsi="Times New Roman" w:cs="Times New Roman"/>
          <w:i/>
          <w:sz w:val="24"/>
          <w:szCs w:val="24"/>
        </w:rPr>
        <w:t>sociological</w:t>
      </w:r>
      <w:proofErr w:type="spellEnd"/>
      <w:r w:rsidR="00C46375" w:rsidRPr="007E348A">
        <w:rPr>
          <w:rFonts w:ascii="Times New Roman" w:hAnsi="Times New Roman" w:cs="Times New Roman"/>
          <w:i/>
          <w:sz w:val="24"/>
          <w:szCs w:val="24"/>
        </w:rPr>
        <w:t xml:space="preserve"> </w:t>
      </w:r>
      <w:proofErr w:type="spellStart"/>
      <w:r w:rsidR="00C46375" w:rsidRPr="007E348A">
        <w:rPr>
          <w:rFonts w:ascii="Times New Roman" w:hAnsi="Times New Roman" w:cs="Times New Roman"/>
          <w:i/>
          <w:sz w:val="24"/>
          <w:szCs w:val="24"/>
        </w:rPr>
        <w:t>aspects</w:t>
      </w:r>
      <w:proofErr w:type="spellEnd"/>
      <w:r w:rsidR="005B1D14" w:rsidRPr="007E348A">
        <w:rPr>
          <w:rFonts w:ascii="Times New Roman" w:hAnsi="Times New Roman" w:cs="Times New Roman"/>
          <w:i/>
          <w:sz w:val="24"/>
          <w:szCs w:val="24"/>
        </w:rPr>
        <w:t xml:space="preserve"> </w:t>
      </w:r>
      <w:proofErr w:type="spellStart"/>
      <w:r w:rsidR="005B1D14" w:rsidRPr="007E348A">
        <w:rPr>
          <w:rFonts w:ascii="Times New Roman" w:hAnsi="Times New Roman" w:cs="Times New Roman"/>
          <w:i/>
          <w:sz w:val="24"/>
          <w:szCs w:val="24"/>
        </w:rPr>
        <w:t>that</w:t>
      </w:r>
      <w:proofErr w:type="spellEnd"/>
      <w:r w:rsidR="005B1D14" w:rsidRPr="007E348A">
        <w:rPr>
          <w:rFonts w:ascii="Times New Roman" w:hAnsi="Times New Roman" w:cs="Times New Roman"/>
          <w:i/>
          <w:sz w:val="24"/>
          <w:szCs w:val="24"/>
        </w:rPr>
        <w:t xml:space="preserve"> </w:t>
      </w:r>
      <w:proofErr w:type="spellStart"/>
      <w:r w:rsidR="005B1D14" w:rsidRPr="007E348A">
        <w:rPr>
          <w:rFonts w:ascii="Times New Roman" w:hAnsi="Times New Roman" w:cs="Times New Roman"/>
          <w:i/>
          <w:sz w:val="24"/>
          <w:szCs w:val="24"/>
        </w:rPr>
        <w:t>provide</w:t>
      </w:r>
      <w:proofErr w:type="spellEnd"/>
      <w:r w:rsidR="003B42C7" w:rsidRPr="007E348A">
        <w:rPr>
          <w:rFonts w:ascii="Times New Roman" w:hAnsi="Times New Roman" w:cs="Times New Roman"/>
          <w:i/>
          <w:sz w:val="24"/>
          <w:szCs w:val="24"/>
        </w:rPr>
        <w:t xml:space="preserve"> a more global ande </w:t>
      </w:r>
      <w:proofErr w:type="spellStart"/>
      <w:r w:rsidR="003B42C7" w:rsidRPr="007E348A">
        <w:rPr>
          <w:rFonts w:ascii="Times New Roman" w:hAnsi="Times New Roman" w:cs="Times New Roman"/>
          <w:i/>
          <w:sz w:val="24"/>
          <w:szCs w:val="24"/>
        </w:rPr>
        <w:t>less</w:t>
      </w:r>
      <w:proofErr w:type="spellEnd"/>
      <w:r w:rsidR="003B42C7" w:rsidRPr="007E348A">
        <w:rPr>
          <w:rFonts w:ascii="Times New Roman" w:hAnsi="Times New Roman" w:cs="Times New Roman"/>
          <w:i/>
          <w:sz w:val="24"/>
          <w:szCs w:val="24"/>
        </w:rPr>
        <w:t xml:space="preserve"> </w:t>
      </w:r>
      <w:proofErr w:type="spellStart"/>
      <w:r w:rsidR="003B42C7" w:rsidRPr="007E348A">
        <w:rPr>
          <w:rFonts w:ascii="Times New Roman" w:hAnsi="Times New Roman" w:cs="Times New Roman"/>
          <w:i/>
          <w:sz w:val="24"/>
          <w:szCs w:val="24"/>
        </w:rPr>
        <w:t>biased</w:t>
      </w:r>
      <w:proofErr w:type="spellEnd"/>
      <w:r w:rsidR="003C4DEE" w:rsidRPr="007E348A">
        <w:rPr>
          <w:rFonts w:ascii="Times New Roman" w:hAnsi="Times New Roman" w:cs="Times New Roman"/>
          <w:i/>
          <w:sz w:val="24"/>
          <w:szCs w:val="24"/>
        </w:rPr>
        <w:t xml:space="preserve"> visión </w:t>
      </w:r>
      <w:proofErr w:type="spellStart"/>
      <w:r w:rsidR="003C4DEE" w:rsidRPr="007E348A">
        <w:rPr>
          <w:rFonts w:ascii="Times New Roman" w:hAnsi="Times New Roman" w:cs="Times New Roman"/>
          <w:i/>
          <w:sz w:val="24"/>
          <w:szCs w:val="24"/>
        </w:rPr>
        <w:t>everyday</w:t>
      </w:r>
      <w:proofErr w:type="spellEnd"/>
      <w:r w:rsidR="003C4DEE" w:rsidRPr="007E348A">
        <w:rPr>
          <w:rFonts w:ascii="Times New Roman" w:hAnsi="Times New Roman" w:cs="Times New Roman"/>
          <w:i/>
          <w:sz w:val="24"/>
          <w:szCs w:val="24"/>
        </w:rPr>
        <w:t xml:space="preserve"> </w:t>
      </w:r>
      <w:proofErr w:type="spellStart"/>
      <w:r w:rsidR="003C4DEE" w:rsidRPr="007E348A">
        <w:rPr>
          <w:rFonts w:ascii="Times New Roman" w:hAnsi="Times New Roman" w:cs="Times New Roman"/>
          <w:i/>
          <w:sz w:val="24"/>
          <w:szCs w:val="24"/>
        </w:rPr>
        <w:t>interactions</w:t>
      </w:r>
      <w:proofErr w:type="spellEnd"/>
      <w:r w:rsidR="003C4DEE" w:rsidRPr="007E348A">
        <w:rPr>
          <w:rFonts w:ascii="Times New Roman" w:hAnsi="Times New Roman" w:cs="Times New Roman"/>
          <w:i/>
          <w:sz w:val="24"/>
          <w:szCs w:val="24"/>
        </w:rPr>
        <w:t xml:space="preserve">, </w:t>
      </w:r>
      <w:proofErr w:type="spellStart"/>
      <w:r w:rsidR="003C4DEE" w:rsidRPr="007E348A">
        <w:rPr>
          <w:rFonts w:ascii="Times New Roman" w:hAnsi="Times New Roman" w:cs="Times New Roman"/>
          <w:i/>
          <w:sz w:val="24"/>
          <w:szCs w:val="24"/>
        </w:rPr>
        <w:t>which</w:t>
      </w:r>
      <w:proofErr w:type="spellEnd"/>
      <w:r w:rsidR="003C4DEE" w:rsidRPr="007E348A">
        <w:rPr>
          <w:rFonts w:ascii="Times New Roman" w:hAnsi="Times New Roman" w:cs="Times New Roman"/>
          <w:i/>
          <w:sz w:val="24"/>
          <w:szCs w:val="24"/>
        </w:rPr>
        <w:t xml:space="preserve"> </w:t>
      </w:r>
      <w:proofErr w:type="spellStart"/>
      <w:r w:rsidR="003C4DEE" w:rsidRPr="007E348A">
        <w:rPr>
          <w:rFonts w:ascii="Times New Roman" w:hAnsi="Times New Roman" w:cs="Times New Roman"/>
          <w:i/>
          <w:sz w:val="24"/>
          <w:szCs w:val="24"/>
        </w:rPr>
        <w:t>include</w:t>
      </w:r>
      <w:proofErr w:type="spellEnd"/>
      <w:r w:rsidR="003C4DEE" w:rsidRPr="007E348A">
        <w:rPr>
          <w:rFonts w:ascii="Times New Roman" w:hAnsi="Times New Roman" w:cs="Times New Roman"/>
          <w:i/>
          <w:sz w:val="24"/>
          <w:szCs w:val="24"/>
        </w:rPr>
        <w:t xml:space="preserve"> </w:t>
      </w:r>
      <w:proofErr w:type="spellStart"/>
      <w:r w:rsidR="003C4DEE" w:rsidRPr="007E348A">
        <w:rPr>
          <w:rFonts w:ascii="Times New Roman" w:hAnsi="Times New Roman" w:cs="Times New Roman"/>
          <w:i/>
          <w:sz w:val="24"/>
          <w:szCs w:val="24"/>
        </w:rPr>
        <w:t>communicative</w:t>
      </w:r>
      <w:proofErr w:type="spellEnd"/>
      <w:r w:rsidR="003C4DEE" w:rsidRPr="007E348A">
        <w:rPr>
          <w:rFonts w:ascii="Times New Roman" w:hAnsi="Times New Roman" w:cs="Times New Roman"/>
          <w:i/>
          <w:sz w:val="24"/>
          <w:szCs w:val="24"/>
        </w:rPr>
        <w:t xml:space="preserve"> </w:t>
      </w:r>
      <w:proofErr w:type="spellStart"/>
      <w:r w:rsidR="003C4DEE" w:rsidRPr="007E348A">
        <w:rPr>
          <w:rFonts w:ascii="Times New Roman" w:hAnsi="Times New Roman" w:cs="Times New Roman"/>
          <w:i/>
          <w:sz w:val="24"/>
          <w:szCs w:val="24"/>
        </w:rPr>
        <w:t>ones</w:t>
      </w:r>
      <w:proofErr w:type="spellEnd"/>
      <w:r w:rsidR="003C4DEE" w:rsidRPr="007E348A">
        <w:rPr>
          <w:rFonts w:ascii="Times New Roman" w:hAnsi="Times New Roman" w:cs="Times New Roman"/>
          <w:i/>
          <w:sz w:val="24"/>
          <w:szCs w:val="24"/>
        </w:rPr>
        <w:t xml:space="preserve">; </w:t>
      </w:r>
      <w:proofErr w:type="spellStart"/>
      <w:r w:rsidR="003C4DEE" w:rsidRPr="007E348A">
        <w:rPr>
          <w:rFonts w:ascii="Times New Roman" w:hAnsi="Times New Roman" w:cs="Times New Roman"/>
          <w:i/>
          <w:sz w:val="24"/>
          <w:szCs w:val="24"/>
        </w:rPr>
        <w:t>while</w:t>
      </w:r>
      <w:proofErr w:type="spellEnd"/>
      <w:r w:rsidR="007748A4" w:rsidRPr="007E348A">
        <w:rPr>
          <w:rFonts w:ascii="Times New Roman" w:hAnsi="Times New Roman" w:cs="Times New Roman"/>
          <w:i/>
          <w:sz w:val="24"/>
          <w:szCs w:val="24"/>
        </w:rPr>
        <w:t xml:space="preserve"> </w:t>
      </w:r>
      <w:proofErr w:type="spellStart"/>
      <w:r w:rsidR="007748A4" w:rsidRPr="007E348A">
        <w:rPr>
          <w:rFonts w:ascii="Times New Roman" w:hAnsi="Times New Roman" w:cs="Times New Roman"/>
          <w:i/>
          <w:sz w:val="24"/>
          <w:szCs w:val="24"/>
        </w:rPr>
        <w:t>it</w:t>
      </w:r>
      <w:proofErr w:type="spellEnd"/>
      <w:r w:rsidR="007748A4" w:rsidRPr="007E348A">
        <w:rPr>
          <w:rFonts w:ascii="Times New Roman" w:hAnsi="Times New Roman" w:cs="Times New Roman"/>
          <w:i/>
          <w:sz w:val="24"/>
          <w:szCs w:val="24"/>
        </w:rPr>
        <w:t xml:space="preserve"> can </w:t>
      </w:r>
      <w:proofErr w:type="spellStart"/>
      <w:r w:rsidR="007748A4" w:rsidRPr="007E348A">
        <w:rPr>
          <w:rFonts w:ascii="Times New Roman" w:hAnsi="Times New Roman" w:cs="Times New Roman"/>
          <w:i/>
          <w:sz w:val="24"/>
          <w:szCs w:val="24"/>
        </w:rPr>
        <w:t>also</w:t>
      </w:r>
      <w:proofErr w:type="spellEnd"/>
      <w:r w:rsidR="007748A4" w:rsidRPr="007E348A">
        <w:rPr>
          <w:rFonts w:ascii="Times New Roman" w:hAnsi="Times New Roman" w:cs="Times New Roman"/>
          <w:i/>
          <w:sz w:val="24"/>
          <w:szCs w:val="24"/>
        </w:rPr>
        <w:t xml:space="preserve"> </w:t>
      </w:r>
      <w:proofErr w:type="spellStart"/>
      <w:r w:rsidR="007748A4" w:rsidRPr="007E348A">
        <w:rPr>
          <w:rFonts w:ascii="Times New Roman" w:hAnsi="Times New Roman" w:cs="Times New Roman"/>
          <w:i/>
          <w:sz w:val="24"/>
          <w:szCs w:val="24"/>
        </w:rPr>
        <w:t>constitute</w:t>
      </w:r>
      <w:proofErr w:type="spellEnd"/>
      <w:r w:rsidR="007748A4" w:rsidRPr="007E348A">
        <w:rPr>
          <w:rFonts w:ascii="Times New Roman" w:hAnsi="Times New Roman" w:cs="Times New Roman"/>
          <w:i/>
          <w:sz w:val="24"/>
          <w:szCs w:val="24"/>
        </w:rPr>
        <w:t xml:space="preserve"> a </w:t>
      </w:r>
      <w:proofErr w:type="spellStart"/>
      <w:r w:rsidR="007748A4" w:rsidRPr="007E348A">
        <w:rPr>
          <w:rFonts w:ascii="Times New Roman" w:hAnsi="Times New Roman" w:cs="Times New Roman"/>
          <w:i/>
          <w:sz w:val="24"/>
          <w:szCs w:val="24"/>
        </w:rPr>
        <w:t>metohodological</w:t>
      </w:r>
      <w:proofErr w:type="spellEnd"/>
      <w:r w:rsidR="007748A4" w:rsidRPr="007E348A">
        <w:rPr>
          <w:rFonts w:ascii="Times New Roman" w:hAnsi="Times New Roman" w:cs="Times New Roman"/>
          <w:i/>
          <w:sz w:val="24"/>
          <w:szCs w:val="24"/>
        </w:rPr>
        <w:t xml:space="preserve"> </w:t>
      </w:r>
      <w:proofErr w:type="spellStart"/>
      <w:r w:rsidR="007748A4" w:rsidRPr="007E348A">
        <w:rPr>
          <w:rFonts w:ascii="Times New Roman" w:hAnsi="Times New Roman" w:cs="Times New Roman"/>
          <w:i/>
          <w:sz w:val="24"/>
          <w:szCs w:val="24"/>
        </w:rPr>
        <w:t>alternative</w:t>
      </w:r>
      <w:proofErr w:type="spellEnd"/>
      <w:r w:rsidR="007748A4" w:rsidRPr="007E348A">
        <w:rPr>
          <w:rFonts w:ascii="Times New Roman" w:hAnsi="Times New Roman" w:cs="Times New Roman"/>
          <w:i/>
          <w:sz w:val="24"/>
          <w:szCs w:val="24"/>
        </w:rPr>
        <w:t xml:space="preserve"> </w:t>
      </w:r>
      <w:proofErr w:type="spellStart"/>
      <w:r w:rsidR="007748A4" w:rsidRPr="007E348A">
        <w:rPr>
          <w:rFonts w:ascii="Times New Roman" w:hAnsi="Times New Roman" w:cs="Times New Roman"/>
          <w:i/>
          <w:sz w:val="24"/>
          <w:szCs w:val="24"/>
        </w:rPr>
        <w:t>with</w:t>
      </w:r>
      <w:proofErr w:type="spellEnd"/>
      <w:r w:rsidR="007748A4" w:rsidRPr="007E348A">
        <w:rPr>
          <w:rFonts w:ascii="Times New Roman" w:hAnsi="Times New Roman" w:cs="Times New Roman"/>
          <w:i/>
          <w:sz w:val="24"/>
          <w:szCs w:val="24"/>
        </w:rPr>
        <w:t xml:space="preserve"> a </w:t>
      </w:r>
      <w:proofErr w:type="spellStart"/>
      <w:r w:rsidR="007748A4" w:rsidRPr="007E348A">
        <w:rPr>
          <w:rFonts w:ascii="Times New Roman" w:hAnsi="Times New Roman" w:cs="Times New Roman"/>
          <w:i/>
          <w:sz w:val="24"/>
          <w:szCs w:val="24"/>
        </w:rPr>
        <w:t>psychosocial</w:t>
      </w:r>
      <w:proofErr w:type="spellEnd"/>
      <w:r w:rsidR="007748A4" w:rsidRPr="007E348A">
        <w:rPr>
          <w:rFonts w:ascii="Times New Roman" w:hAnsi="Times New Roman" w:cs="Times New Roman"/>
          <w:i/>
          <w:sz w:val="24"/>
          <w:szCs w:val="24"/>
        </w:rPr>
        <w:t xml:space="preserve"> </w:t>
      </w:r>
      <w:proofErr w:type="spellStart"/>
      <w:r w:rsidR="007748A4" w:rsidRPr="007E348A">
        <w:rPr>
          <w:rFonts w:ascii="Times New Roman" w:hAnsi="Times New Roman" w:cs="Times New Roman"/>
          <w:i/>
          <w:sz w:val="24"/>
          <w:szCs w:val="24"/>
        </w:rPr>
        <w:t>nuance</w:t>
      </w:r>
      <w:proofErr w:type="spellEnd"/>
      <w:r w:rsidR="007748A4" w:rsidRPr="007E348A">
        <w:rPr>
          <w:rFonts w:ascii="Times New Roman" w:hAnsi="Times New Roman" w:cs="Times New Roman"/>
          <w:i/>
          <w:sz w:val="24"/>
          <w:szCs w:val="24"/>
        </w:rPr>
        <w:t xml:space="preserve"> </w:t>
      </w:r>
      <w:proofErr w:type="spellStart"/>
      <w:r w:rsidR="007748A4" w:rsidRPr="007E348A">
        <w:rPr>
          <w:rFonts w:ascii="Times New Roman" w:hAnsi="Times New Roman" w:cs="Times New Roman"/>
          <w:i/>
          <w:sz w:val="24"/>
          <w:szCs w:val="24"/>
        </w:rPr>
        <w:t>that</w:t>
      </w:r>
      <w:proofErr w:type="spellEnd"/>
      <w:r w:rsidR="007748A4" w:rsidRPr="007E348A">
        <w:rPr>
          <w:rFonts w:ascii="Times New Roman" w:hAnsi="Times New Roman" w:cs="Times New Roman"/>
          <w:i/>
          <w:sz w:val="24"/>
          <w:szCs w:val="24"/>
        </w:rPr>
        <w:t xml:space="preserve"> </w:t>
      </w:r>
      <w:proofErr w:type="spellStart"/>
      <w:r w:rsidR="007748A4" w:rsidRPr="007E348A">
        <w:rPr>
          <w:rFonts w:ascii="Times New Roman" w:hAnsi="Times New Roman" w:cs="Times New Roman"/>
          <w:i/>
          <w:sz w:val="24"/>
          <w:szCs w:val="24"/>
        </w:rPr>
        <w:t>enriche</w:t>
      </w:r>
      <w:r w:rsidR="00DD428D" w:rsidRPr="007E348A">
        <w:rPr>
          <w:rFonts w:ascii="Times New Roman" w:hAnsi="Times New Roman" w:cs="Times New Roman"/>
          <w:i/>
          <w:sz w:val="24"/>
          <w:szCs w:val="24"/>
        </w:rPr>
        <w:t>s</w:t>
      </w:r>
      <w:proofErr w:type="spellEnd"/>
      <w:r w:rsidR="00DD428D" w:rsidRPr="007E348A">
        <w:rPr>
          <w:rFonts w:ascii="Times New Roman" w:hAnsi="Times New Roman" w:cs="Times New Roman"/>
          <w:i/>
          <w:sz w:val="24"/>
          <w:szCs w:val="24"/>
        </w:rPr>
        <w:t xml:space="preserve"> </w:t>
      </w:r>
      <w:proofErr w:type="spellStart"/>
      <w:r w:rsidR="00DD428D" w:rsidRPr="007E348A">
        <w:rPr>
          <w:rFonts w:ascii="Times New Roman" w:hAnsi="Times New Roman" w:cs="Times New Roman"/>
          <w:i/>
          <w:sz w:val="24"/>
          <w:szCs w:val="24"/>
        </w:rPr>
        <w:t>the</w:t>
      </w:r>
      <w:proofErr w:type="spellEnd"/>
      <w:r w:rsidR="00DD428D" w:rsidRPr="007E348A">
        <w:rPr>
          <w:rFonts w:ascii="Times New Roman" w:hAnsi="Times New Roman" w:cs="Times New Roman"/>
          <w:i/>
          <w:sz w:val="24"/>
          <w:szCs w:val="24"/>
        </w:rPr>
        <w:t xml:space="preserve"> </w:t>
      </w:r>
      <w:proofErr w:type="spellStart"/>
      <w:r w:rsidR="00DD428D" w:rsidRPr="007E348A">
        <w:rPr>
          <w:rFonts w:ascii="Times New Roman" w:hAnsi="Times New Roman" w:cs="Times New Roman"/>
          <w:i/>
          <w:sz w:val="24"/>
          <w:szCs w:val="24"/>
        </w:rPr>
        <w:t>critical</w:t>
      </w:r>
      <w:proofErr w:type="spellEnd"/>
      <w:r w:rsidR="00DD428D" w:rsidRPr="007E348A">
        <w:rPr>
          <w:rFonts w:ascii="Times New Roman" w:hAnsi="Times New Roman" w:cs="Times New Roman"/>
          <w:i/>
          <w:sz w:val="24"/>
          <w:szCs w:val="24"/>
        </w:rPr>
        <w:t xml:space="preserve"> and </w:t>
      </w:r>
      <w:proofErr w:type="spellStart"/>
      <w:r w:rsidR="00DD428D" w:rsidRPr="007E348A">
        <w:rPr>
          <w:rFonts w:ascii="Times New Roman" w:hAnsi="Times New Roman" w:cs="Times New Roman"/>
          <w:i/>
          <w:sz w:val="24"/>
          <w:szCs w:val="24"/>
        </w:rPr>
        <w:t>culturalist</w:t>
      </w:r>
      <w:proofErr w:type="spellEnd"/>
      <w:r w:rsidR="00DD428D" w:rsidRPr="007E348A">
        <w:rPr>
          <w:rFonts w:ascii="Times New Roman" w:hAnsi="Times New Roman" w:cs="Times New Roman"/>
          <w:i/>
          <w:sz w:val="24"/>
          <w:szCs w:val="24"/>
        </w:rPr>
        <w:t xml:space="preserve"> </w:t>
      </w:r>
      <w:proofErr w:type="spellStart"/>
      <w:r w:rsidR="00DD428D" w:rsidRPr="007E348A">
        <w:rPr>
          <w:rFonts w:ascii="Times New Roman" w:hAnsi="Times New Roman" w:cs="Times New Roman"/>
          <w:i/>
          <w:sz w:val="24"/>
          <w:szCs w:val="24"/>
        </w:rPr>
        <w:t>tendencies</w:t>
      </w:r>
      <w:proofErr w:type="spellEnd"/>
      <w:r w:rsidR="00DD428D" w:rsidRPr="007E348A">
        <w:rPr>
          <w:rFonts w:ascii="Times New Roman" w:hAnsi="Times New Roman" w:cs="Times New Roman"/>
          <w:i/>
          <w:sz w:val="24"/>
          <w:szCs w:val="24"/>
        </w:rPr>
        <w:t xml:space="preserve">, </w:t>
      </w:r>
      <w:proofErr w:type="spellStart"/>
      <w:r w:rsidR="00DD428D" w:rsidRPr="007E348A">
        <w:rPr>
          <w:rFonts w:ascii="Times New Roman" w:hAnsi="Times New Roman" w:cs="Times New Roman"/>
          <w:i/>
          <w:sz w:val="24"/>
          <w:szCs w:val="24"/>
        </w:rPr>
        <w:t>dominant</w:t>
      </w:r>
      <w:proofErr w:type="spellEnd"/>
      <w:r w:rsidR="00DD428D" w:rsidRPr="007E348A">
        <w:rPr>
          <w:rFonts w:ascii="Times New Roman" w:hAnsi="Times New Roman" w:cs="Times New Roman"/>
          <w:i/>
          <w:sz w:val="24"/>
          <w:szCs w:val="24"/>
        </w:rPr>
        <w:t xml:space="preserve"> </w:t>
      </w:r>
      <w:proofErr w:type="spellStart"/>
      <w:r w:rsidR="00DD428D" w:rsidRPr="007E348A">
        <w:rPr>
          <w:rFonts w:ascii="Times New Roman" w:hAnsi="Times New Roman" w:cs="Times New Roman"/>
          <w:i/>
          <w:sz w:val="24"/>
          <w:szCs w:val="24"/>
        </w:rPr>
        <w:t>approaches</w:t>
      </w:r>
      <w:proofErr w:type="spellEnd"/>
      <w:r w:rsidR="0058070A" w:rsidRPr="007E348A">
        <w:rPr>
          <w:rFonts w:ascii="Times New Roman" w:hAnsi="Times New Roman" w:cs="Times New Roman"/>
          <w:i/>
          <w:sz w:val="24"/>
          <w:szCs w:val="24"/>
        </w:rPr>
        <w:t xml:space="preserve"> in </w:t>
      </w:r>
      <w:proofErr w:type="spellStart"/>
      <w:r w:rsidR="0058070A" w:rsidRPr="007E348A">
        <w:rPr>
          <w:rFonts w:ascii="Times New Roman" w:hAnsi="Times New Roman" w:cs="Times New Roman"/>
          <w:i/>
          <w:sz w:val="24"/>
          <w:szCs w:val="24"/>
        </w:rPr>
        <w:t>the</w:t>
      </w:r>
      <w:proofErr w:type="spellEnd"/>
      <w:r w:rsidR="0058070A" w:rsidRPr="007E348A">
        <w:rPr>
          <w:rFonts w:ascii="Times New Roman" w:hAnsi="Times New Roman" w:cs="Times New Roman"/>
          <w:i/>
          <w:sz w:val="24"/>
          <w:szCs w:val="24"/>
        </w:rPr>
        <w:t xml:space="preserve"> </w:t>
      </w:r>
      <w:proofErr w:type="spellStart"/>
      <w:r w:rsidR="0058070A" w:rsidRPr="007E348A">
        <w:rPr>
          <w:rFonts w:ascii="Times New Roman" w:hAnsi="Times New Roman" w:cs="Times New Roman"/>
          <w:i/>
          <w:sz w:val="24"/>
          <w:szCs w:val="24"/>
        </w:rPr>
        <w:t>field</w:t>
      </w:r>
      <w:proofErr w:type="spellEnd"/>
      <w:r w:rsidR="00EB3156" w:rsidRPr="007E348A">
        <w:rPr>
          <w:rFonts w:ascii="Times New Roman" w:hAnsi="Times New Roman" w:cs="Times New Roman"/>
          <w:i/>
          <w:sz w:val="24"/>
          <w:szCs w:val="24"/>
        </w:rPr>
        <w:t xml:space="preserve"> of </w:t>
      </w:r>
      <w:proofErr w:type="spellStart"/>
      <w:r w:rsidR="00EB3156" w:rsidRPr="007E348A">
        <w:rPr>
          <w:rFonts w:ascii="Times New Roman" w:hAnsi="Times New Roman" w:cs="Times New Roman"/>
          <w:i/>
          <w:sz w:val="24"/>
          <w:szCs w:val="24"/>
        </w:rPr>
        <w:t>communication</w:t>
      </w:r>
      <w:proofErr w:type="spellEnd"/>
      <w:r w:rsidR="00EB3156" w:rsidRPr="007E348A">
        <w:rPr>
          <w:rFonts w:ascii="Times New Roman" w:hAnsi="Times New Roman" w:cs="Times New Roman"/>
          <w:i/>
          <w:sz w:val="24"/>
          <w:szCs w:val="24"/>
        </w:rPr>
        <w:t xml:space="preserve"> </w:t>
      </w:r>
      <w:proofErr w:type="spellStart"/>
      <w:r w:rsidR="00EB3156" w:rsidRPr="007E348A">
        <w:rPr>
          <w:rFonts w:ascii="Times New Roman" w:hAnsi="Times New Roman" w:cs="Times New Roman"/>
          <w:i/>
          <w:sz w:val="24"/>
          <w:szCs w:val="24"/>
        </w:rPr>
        <w:t>studies</w:t>
      </w:r>
      <w:proofErr w:type="spellEnd"/>
      <w:r w:rsidR="00EB3156" w:rsidRPr="007E348A">
        <w:rPr>
          <w:rFonts w:ascii="Times New Roman" w:hAnsi="Times New Roman" w:cs="Times New Roman"/>
          <w:i/>
          <w:sz w:val="24"/>
          <w:szCs w:val="24"/>
        </w:rPr>
        <w:t xml:space="preserve"> </w:t>
      </w:r>
      <w:proofErr w:type="spellStart"/>
      <w:r w:rsidR="00EB3156" w:rsidRPr="007E348A">
        <w:rPr>
          <w:rFonts w:ascii="Times New Roman" w:hAnsi="Times New Roman" w:cs="Times New Roman"/>
          <w:i/>
          <w:sz w:val="24"/>
          <w:szCs w:val="24"/>
        </w:rPr>
        <w:t>duringthe</w:t>
      </w:r>
      <w:proofErr w:type="spellEnd"/>
      <w:r w:rsidR="00EB3156" w:rsidRPr="007E348A">
        <w:rPr>
          <w:rFonts w:ascii="Times New Roman" w:hAnsi="Times New Roman" w:cs="Times New Roman"/>
          <w:i/>
          <w:sz w:val="24"/>
          <w:szCs w:val="24"/>
        </w:rPr>
        <w:t xml:space="preserve"> </w:t>
      </w:r>
      <w:proofErr w:type="spellStart"/>
      <w:r w:rsidR="00EB3156" w:rsidRPr="007E348A">
        <w:rPr>
          <w:rFonts w:ascii="Times New Roman" w:hAnsi="Times New Roman" w:cs="Times New Roman"/>
          <w:i/>
          <w:sz w:val="24"/>
          <w:szCs w:val="24"/>
        </w:rPr>
        <w:t>last</w:t>
      </w:r>
      <w:proofErr w:type="spellEnd"/>
      <w:r w:rsidR="00EB3156" w:rsidRPr="007E348A">
        <w:rPr>
          <w:rFonts w:ascii="Times New Roman" w:hAnsi="Times New Roman" w:cs="Times New Roman"/>
          <w:i/>
          <w:sz w:val="24"/>
          <w:szCs w:val="24"/>
        </w:rPr>
        <w:t xml:space="preserve"> </w:t>
      </w:r>
      <w:proofErr w:type="spellStart"/>
      <w:r w:rsidR="00EB3156" w:rsidRPr="007E348A">
        <w:rPr>
          <w:rFonts w:ascii="Times New Roman" w:hAnsi="Times New Roman" w:cs="Times New Roman"/>
          <w:i/>
          <w:sz w:val="24"/>
          <w:szCs w:val="24"/>
        </w:rPr>
        <w:t>decades</w:t>
      </w:r>
      <w:proofErr w:type="spellEnd"/>
      <w:r w:rsidR="00EB3156" w:rsidRPr="007E348A">
        <w:rPr>
          <w:rFonts w:ascii="Times New Roman" w:hAnsi="Times New Roman" w:cs="Times New Roman"/>
          <w:i/>
          <w:sz w:val="24"/>
          <w:szCs w:val="24"/>
        </w:rPr>
        <w:t>.</w:t>
      </w:r>
    </w:p>
    <w:p w:rsidR="00850A2C" w:rsidRPr="007E348A" w:rsidRDefault="00850A2C" w:rsidP="00CB369B">
      <w:pPr>
        <w:spacing w:after="0" w:line="360" w:lineRule="auto"/>
        <w:jc w:val="both"/>
        <w:rPr>
          <w:rFonts w:ascii="Times New Roman" w:hAnsi="Times New Roman" w:cs="Times New Roman"/>
          <w:i/>
          <w:sz w:val="24"/>
          <w:szCs w:val="24"/>
        </w:rPr>
      </w:pPr>
      <w:r w:rsidRPr="007E348A">
        <w:rPr>
          <w:rFonts w:ascii="Times New Roman" w:hAnsi="Times New Roman" w:cs="Times New Roman"/>
          <w:i/>
          <w:sz w:val="24"/>
          <w:szCs w:val="24"/>
        </w:rPr>
        <w:t xml:space="preserve">In </w:t>
      </w:r>
      <w:proofErr w:type="spellStart"/>
      <w:r w:rsidRPr="007E348A">
        <w:rPr>
          <w:rFonts w:ascii="Times New Roman" w:hAnsi="Times New Roman" w:cs="Times New Roman"/>
          <w:i/>
          <w:sz w:val="24"/>
          <w:szCs w:val="24"/>
        </w:rPr>
        <w:t>conclusio</w:t>
      </w:r>
      <w:r w:rsidR="00F27CE3" w:rsidRPr="007E348A">
        <w:rPr>
          <w:rFonts w:ascii="Times New Roman" w:hAnsi="Times New Roman" w:cs="Times New Roman"/>
          <w:i/>
          <w:sz w:val="24"/>
          <w:szCs w:val="24"/>
        </w:rPr>
        <w:t>n</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this</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w</w:t>
      </w:r>
      <w:r w:rsidR="00622C21" w:rsidRPr="007E348A">
        <w:rPr>
          <w:rFonts w:ascii="Times New Roman" w:hAnsi="Times New Roman" w:cs="Times New Roman"/>
          <w:i/>
          <w:sz w:val="24"/>
          <w:szCs w:val="24"/>
        </w:rPr>
        <w:t>o</w:t>
      </w:r>
      <w:r w:rsidRPr="007E348A">
        <w:rPr>
          <w:rFonts w:ascii="Times New Roman" w:hAnsi="Times New Roman" w:cs="Times New Roman"/>
          <w:i/>
          <w:sz w:val="24"/>
          <w:szCs w:val="24"/>
        </w:rPr>
        <w:t>rk</w:t>
      </w:r>
      <w:proofErr w:type="spellEnd"/>
      <w:r w:rsidRPr="007E348A">
        <w:rPr>
          <w:rFonts w:ascii="Times New Roman" w:hAnsi="Times New Roman" w:cs="Times New Roman"/>
          <w:i/>
          <w:sz w:val="24"/>
          <w:szCs w:val="24"/>
        </w:rPr>
        <w:t xml:space="preserve"> </w:t>
      </w:r>
      <w:proofErr w:type="spellStart"/>
      <w:r w:rsidRPr="007E348A">
        <w:rPr>
          <w:rFonts w:ascii="Times New Roman" w:hAnsi="Times New Roman" w:cs="Times New Roman"/>
          <w:i/>
          <w:sz w:val="24"/>
          <w:szCs w:val="24"/>
        </w:rPr>
        <w:t>seekes</w:t>
      </w:r>
      <w:proofErr w:type="spellEnd"/>
      <w:r w:rsidR="00F27CE3" w:rsidRPr="007E348A">
        <w:rPr>
          <w:rFonts w:ascii="Times New Roman" w:hAnsi="Times New Roman" w:cs="Times New Roman"/>
          <w:i/>
          <w:sz w:val="24"/>
          <w:szCs w:val="24"/>
        </w:rPr>
        <w:t xml:space="preserve"> </w:t>
      </w:r>
      <w:proofErr w:type="spellStart"/>
      <w:r w:rsidR="00F27CE3" w:rsidRPr="007E348A">
        <w:rPr>
          <w:rFonts w:ascii="Times New Roman" w:hAnsi="Times New Roman" w:cs="Times New Roman"/>
          <w:i/>
          <w:sz w:val="24"/>
          <w:szCs w:val="24"/>
        </w:rPr>
        <w:t>to</w:t>
      </w:r>
      <w:proofErr w:type="spellEnd"/>
      <w:r w:rsidR="00F27CE3" w:rsidRPr="007E348A">
        <w:rPr>
          <w:rFonts w:ascii="Times New Roman" w:hAnsi="Times New Roman" w:cs="Times New Roman"/>
          <w:i/>
          <w:sz w:val="24"/>
          <w:szCs w:val="24"/>
        </w:rPr>
        <w:t xml:space="preserve"> </w:t>
      </w:r>
      <w:proofErr w:type="spellStart"/>
      <w:r w:rsidR="00F27CE3" w:rsidRPr="007E348A">
        <w:rPr>
          <w:rFonts w:ascii="Times New Roman" w:hAnsi="Times New Roman" w:cs="Times New Roman"/>
          <w:i/>
          <w:sz w:val="24"/>
          <w:szCs w:val="24"/>
        </w:rPr>
        <w:t>delve</w:t>
      </w:r>
      <w:proofErr w:type="spellEnd"/>
      <w:r w:rsidR="00F27CE3" w:rsidRPr="007E348A">
        <w:rPr>
          <w:rFonts w:ascii="Times New Roman" w:hAnsi="Times New Roman" w:cs="Times New Roman"/>
          <w:i/>
          <w:sz w:val="24"/>
          <w:szCs w:val="24"/>
        </w:rPr>
        <w:t xml:space="preserve"> </w:t>
      </w:r>
      <w:proofErr w:type="spellStart"/>
      <w:r w:rsidR="00F27CE3" w:rsidRPr="007E348A">
        <w:rPr>
          <w:rFonts w:ascii="Times New Roman" w:hAnsi="Times New Roman" w:cs="Times New Roman"/>
          <w:i/>
          <w:sz w:val="24"/>
          <w:szCs w:val="24"/>
        </w:rPr>
        <w:t>into</w:t>
      </w:r>
      <w:proofErr w:type="spellEnd"/>
      <w:r w:rsidR="00F27CE3" w:rsidRPr="007E348A">
        <w:rPr>
          <w:rFonts w:ascii="Times New Roman" w:hAnsi="Times New Roman" w:cs="Times New Roman"/>
          <w:i/>
          <w:sz w:val="24"/>
          <w:szCs w:val="24"/>
        </w:rPr>
        <w:t xml:space="preserve"> a </w:t>
      </w:r>
      <w:proofErr w:type="spellStart"/>
      <w:r w:rsidR="00F27CE3" w:rsidRPr="007E348A">
        <w:rPr>
          <w:rFonts w:ascii="Times New Roman" w:hAnsi="Times New Roman" w:cs="Times New Roman"/>
          <w:i/>
          <w:sz w:val="24"/>
          <w:szCs w:val="24"/>
        </w:rPr>
        <w:t>comp</w:t>
      </w:r>
      <w:r w:rsidR="00A06D46" w:rsidRPr="007E348A">
        <w:rPr>
          <w:rFonts w:ascii="Times New Roman" w:hAnsi="Times New Roman" w:cs="Times New Roman"/>
          <w:i/>
          <w:sz w:val="24"/>
          <w:szCs w:val="24"/>
        </w:rPr>
        <w:t>lex</w:t>
      </w:r>
      <w:proofErr w:type="spellEnd"/>
      <w:r w:rsidR="00A06D46" w:rsidRPr="007E348A">
        <w:rPr>
          <w:rFonts w:ascii="Times New Roman" w:hAnsi="Times New Roman" w:cs="Times New Roman"/>
          <w:i/>
          <w:sz w:val="24"/>
          <w:szCs w:val="24"/>
        </w:rPr>
        <w:t xml:space="preserve"> </w:t>
      </w:r>
      <w:proofErr w:type="spellStart"/>
      <w:r w:rsidR="00A06D46" w:rsidRPr="007E348A">
        <w:rPr>
          <w:rFonts w:ascii="Times New Roman" w:hAnsi="Times New Roman" w:cs="Times New Roman"/>
          <w:i/>
          <w:sz w:val="24"/>
          <w:szCs w:val="24"/>
        </w:rPr>
        <w:t>theory</w:t>
      </w:r>
      <w:proofErr w:type="spellEnd"/>
      <w:r w:rsidR="00A06D46" w:rsidRPr="007E348A">
        <w:rPr>
          <w:rFonts w:ascii="Times New Roman" w:hAnsi="Times New Roman" w:cs="Times New Roman"/>
          <w:i/>
          <w:sz w:val="24"/>
          <w:szCs w:val="24"/>
        </w:rPr>
        <w:t xml:space="preserve">, </w:t>
      </w:r>
      <w:proofErr w:type="spellStart"/>
      <w:r w:rsidR="00A06D46" w:rsidRPr="007E348A">
        <w:rPr>
          <w:rFonts w:ascii="Times New Roman" w:hAnsi="Times New Roman" w:cs="Times New Roman"/>
          <w:i/>
          <w:sz w:val="24"/>
          <w:szCs w:val="24"/>
        </w:rPr>
        <w:t>stil</w:t>
      </w:r>
      <w:proofErr w:type="spellEnd"/>
      <w:r w:rsidR="00A06D46" w:rsidRPr="007E348A">
        <w:rPr>
          <w:rFonts w:ascii="Times New Roman" w:hAnsi="Times New Roman" w:cs="Times New Roman"/>
          <w:i/>
          <w:sz w:val="24"/>
          <w:szCs w:val="24"/>
        </w:rPr>
        <w:t xml:space="preserve"> </w:t>
      </w:r>
      <w:proofErr w:type="spellStart"/>
      <w:r w:rsidR="00A06D46" w:rsidRPr="007E348A">
        <w:rPr>
          <w:rFonts w:ascii="Times New Roman" w:hAnsi="Times New Roman" w:cs="Times New Roman"/>
          <w:i/>
          <w:sz w:val="24"/>
          <w:szCs w:val="24"/>
        </w:rPr>
        <w:t>under</w:t>
      </w:r>
      <w:proofErr w:type="spellEnd"/>
      <w:r w:rsidR="00A06D46" w:rsidRPr="007E348A">
        <w:rPr>
          <w:rFonts w:ascii="Times New Roman" w:hAnsi="Times New Roman" w:cs="Times New Roman"/>
          <w:i/>
          <w:sz w:val="24"/>
          <w:szCs w:val="24"/>
        </w:rPr>
        <w:t xml:space="preserve"> </w:t>
      </w:r>
      <w:proofErr w:type="spellStart"/>
      <w:r w:rsidR="00A06D46" w:rsidRPr="007E348A">
        <w:rPr>
          <w:rFonts w:ascii="Times New Roman" w:hAnsi="Times New Roman" w:cs="Times New Roman"/>
          <w:i/>
          <w:sz w:val="24"/>
          <w:szCs w:val="24"/>
        </w:rPr>
        <w:t>construct</w:t>
      </w:r>
      <w:r w:rsidR="00F27CE3" w:rsidRPr="007E348A">
        <w:rPr>
          <w:rFonts w:ascii="Times New Roman" w:hAnsi="Times New Roman" w:cs="Times New Roman"/>
          <w:i/>
          <w:sz w:val="24"/>
          <w:szCs w:val="24"/>
        </w:rPr>
        <w:t>ion</w:t>
      </w:r>
      <w:proofErr w:type="spellEnd"/>
      <w:r w:rsidR="002A78A5" w:rsidRPr="007E348A">
        <w:rPr>
          <w:rFonts w:ascii="Times New Roman" w:hAnsi="Times New Roman" w:cs="Times New Roman"/>
          <w:i/>
          <w:sz w:val="24"/>
          <w:szCs w:val="24"/>
        </w:rPr>
        <w:t xml:space="preserve">, </w:t>
      </w:r>
      <w:proofErr w:type="spellStart"/>
      <w:r w:rsidR="002A78A5" w:rsidRPr="007E348A">
        <w:rPr>
          <w:rFonts w:ascii="Times New Roman" w:hAnsi="Times New Roman" w:cs="Times New Roman"/>
          <w:i/>
          <w:sz w:val="24"/>
          <w:szCs w:val="24"/>
        </w:rPr>
        <w:t>that</w:t>
      </w:r>
      <w:proofErr w:type="spellEnd"/>
      <w:r w:rsidR="002A78A5" w:rsidRPr="007E348A">
        <w:rPr>
          <w:rFonts w:ascii="Times New Roman" w:hAnsi="Times New Roman" w:cs="Times New Roman"/>
          <w:i/>
          <w:sz w:val="24"/>
          <w:szCs w:val="24"/>
        </w:rPr>
        <w:t xml:space="preserve"> can be </w:t>
      </w:r>
      <w:proofErr w:type="spellStart"/>
      <w:r w:rsidR="002A78A5" w:rsidRPr="007E348A">
        <w:rPr>
          <w:rFonts w:ascii="Times New Roman" w:hAnsi="Times New Roman" w:cs="Times New Roman"/>
          <w:i/>
          <w:sz w:val="24"/>
          <w:szCs w:val="24"/>
        </w:rPr>
        <w:t>attractive</w:t>
      </w:r>
      <w:proofErr w:type="spellEnd"/>
      <w:r w:rsidR="002A78A5" w:rsidRPr="007E348A">
        <w:rPr>
          <w:rFonts w:ascii="Times New Roman" w:hAnsi="Times New Roman" w:cs="Times New Roman"/>
          <w:i/>
          <w:sz w:val="24"/>
          <w:szCs w:val="24"/>
        </w:rPr>
        <w:t xml:space="preserve"> </w:t>
      </w:r>
      <w:proofErr w:type="spellStart"/>
      <w:r w:rsidR="002A78A5" w:rsidRPr="007E348A">
        <w:rPr>
          <w:rFonts w:ascii="Times New Roman" w:hAnsi="Times New Roman" w:cs="Times New Roman"/>
          <w:i/>
          <w:sz w:val="24"/>
          <w:szCs w:val="24"/>
        </w:rPr>
        <w:t>when</w:t>
      </w:r>
      <w:proofErr w:type="spellEnd"/>
      <w:r w:rsidR="002A78A5" w:rsidRPr="007E348A">
        <w:rPr>
          <w:rFonts w:ascii="Times New Roman" w:hAnsi="Times New Roman" w:cs="Times New Roman"/>
          <w:i/>
          <w:sz w:val="24"/>
          <w:szCs w:val="24"/>
        </w:rPr>
        <w:t xml:space="preserve"> </w:t>
      </w:r>
      <w:proofErr w:type="spellStart"/>
      <w:r w:rsidR="002A78A5" w:rsidRPr="007E348A">
        <w:rPr>
          <w:rFonts w:ascii="Times New Roman" w:hAnsi="Times New Roman" w:cs="Times New Roman"/>
          <w:i/>
          <w:sz w:val="24"/>
          <w:szCs w:val="24"/>
        </w:rPr>
        <w:t>carryng</w:t>
      </w:r>
      <w:proofErr w:type="spellEnd"/>
      <w:r w:rsidR="002A78A5" w:rsidRPr="007E348A">
        <w:rPr>
          <w:rFonts w:ascii="Times New Roman" w:hAnsi="Times New Roman" w:cs="Times New Roman"/>
          <w:i/>
          <w:sz w:val="24"/>
          <w:szCs w:val="24"/>
        </w:rPr>
        <w:t xml:space="preserve"> </w:t>
      </w:r>
      <w:proofErr w:type="spellStart"/>
      <w:r w:rsidR="002A78A5" w:rsidRPr="007E348A">
        <w:rPr>
          <w:rFonts w:ascii="Times New Roman" w:hAnsi="Times New Roman" w:cs="Times New Roman"/>
          <w:i/>
          <w:sz w:val="24"/>
          <w:szCs w:val="24"/>
        </w:rPr>
        <w:t>out</w:t>
      </w:r>
      <w:proofErr w:type="spellEnd"/>
      <w:r w:rsidR="002A78A5" w:rsidRPr="007E348A">
        <w:rPr>
          <w:rFonts w:ascii="Times New Roman" w:hAnsi="Times New Roman" w:cs="Times New Roman"/>
          <w:i/>
          <w:sz w:val="24"/>
          <w:szCs w:val="24"/>
        </w:rPr>
        <w:t xml:space="preserve"> </w:t>
      </w:r>
      <w:proofErr w:type="spellStart"/>
      <w:r w:rsidR="002A78A5" w:rsidRPr="007E348A">
        <w:rPr>
          <w:rFonts w:ascii="Times New Roman" w:hAnsi="Times New Roman" w:cs="Times New Roman"/>
          <w:i/>
          <w:sz w:val="24"/>
          <w:szCs w:val="24"/>
        </w:rPr>
        <w:t>analysis</w:t>
      </w:r>
      <w:proofErr w:type="spellEnd"/>
      <w:r w:rsidR="002A78A5" w:rsidRPr="007E348A">
        <w:rPr>
          <w:rFonts w:ascii="Times New Roman" w:hAnsi="Times New Roman" w:cs="Times New Roman"/>
          <w:i/>
          <w:sz w:val="24"/>
          <w:szCs w:val="24"/>
        </w:rPr>
        <w:t xml:space="preserve"> of </w:t>
      </w:r>
      <w:proofErr w:type="spellStart"/>
      <w:r w:rsidR="002A78A5" w:rsidRPr="007E348A">
        <w:rPr>
          <w:rFonts w:ascii="Times New Roman" w:hAnsi="Times New Roman" w:cs="Times New Roman"/>
          <w:i/>
          <w:sz w:val="24"/>
          <w:szCs w:val="24"/>
        </w:rPr>
        <w:t>contemporary</w:t>
      </w:r>
      <w:proofErr w:type="spellEnd"/>
      <w:r w:rsidR="002A78A5" w:rsidRPr="007E348A">
        <w:rPr>
          <w:rFonts w:ascii="Times New Roman" w:hAnsi="Times New Roman" w:cs="Times New Roman"/>
          <w:i/>
          <w:sz w:val="24"/>
          <w:szCs w:val="24"/>
        </w:rPr>
        <w:t xml:space="preserve"> </w:t>
      </w:r>
      <w:proofErr w:type="spellStart"/>
      <w:r w:rsidR="002A78A5" w:rsidRPr="007E348A">
        <w:rPr>
          <w:rFonts w:ascii="Times New Roman" w:hAnsi="Times New Roman" w:cs="Times New Roman"/>
          <w:i/>
          <w:sz w:val="24"/>
          <w:szCs w:val="24"/>
        </w:rPr>
        <w:t>commnunication</w:t>
      </w:r>
      <w:proofErr w:type="spellEnd"/>
      <w:r w:rsidR="002A78A5" w:rsidRPr="007E348A">
        <w:rPr>
          <w:rFonts w:ascii="Times New Roman" w:hAnsi="Times New Roman" w:cs="Times New Roman"/>
          <w:i/>
          <w:sz w:val="24"/>
          <w:szCs w:val="24"/>
        </w:rPr>
        <w:t xml:space="preserve"> </w:t>
      </w:r>
      <w:proofErr w:type="spellStart"/>
      <w:r w:rsidR="002A78A5" w:rsidRPr="007E348A">
        <w:rPr>
          <w:rFonts w:ascii="Times New Roman" w:hAnsi="Times New Roman" w:cs="Times New Roman"/>
          <w:i/>
          <w:sz w:val="24"/>
          <w:szCs w:val="24"/>
        </w:rPr>
        <w:t>process</w:t>
      </w:r>
      <w:r w:rsidR="004E5702" w:rsidRPr="007E348A">
        <w:rPr>
          <w:rFonts w:ascii="Times New Roman" w:hAnsi="Times New Roman" w:cs="Times New Roman"/>
          <w:i/>
          <w:sz w:val="24"/>
          <w:szCs w:val="24"/>
        </w:rPr>
        <w:t>es</w:t>
      </w:r>
      <w:proofErr w:type="spellEnd"/>
      <w:r w:rsidR="001B020B" w:rsidRPr="007E348A">
        <w:rPr>
          <w:rFonts w:ascii="Times New Roman" w:hAnsi="Times New Roman" w:cs="Times New Roman"/>
          <w:i/>
          <w:sz w:val="24"/>
          <w:szCs w:val="24"/>
        </w:rPr>
        <w:t xml:space="preserve"> and </w:t>
      </w:r>
      <w:proofErr w:type="spellStart"/>
      <w:r w:rsidR="001B020B" w:rsidRPr="007E348A">
        <w:rPr>
          <w:rFonts w:ascii="Times New Roman" w:hAnsi="Times New Roman" w:cs="Times New Roman"/>
          <w:i/>
          <w:sz w:val="24"/>
          <w:szCs w:val="24"/>
        </w:rPr>
        <w:t>the</w:t>
      </w:r>
      <w:proofErr w:type="spellEnd"/>
      <w:r w:rsidR="001B020B" w:rsidRPr="007E348A">
        <w:rPr>
          <w:rFonts w:ascii="Times New Roman" w:hAnsi="Times New Roman" w:cs="Times New Roman"/>
          <w:i/>
          <w:sz w:val="24"/>
          <w:szCs w:val="24"/>
        </w:rPr>
        <w:t xml:space="preserve"> </w:t>
      </w:r>
      <w:proofErr w:type="spellStart"/>
      <w:r w:rsidR="001B020B" w:rsidRPr="007E348A">
        <w:rPr>
          <w:rFonts w:ascii="Times New Roman" w:hAnsi="Times New Roman" w:cs="Times New Roman"/>
          <w:i/>
          <w:sz w:val="24"/>
          <w:szCs w:val="24"/>
        </w:rPr>
        <w:t>mediations</w:t>
      </w:r>
      <w:proofErr w:type="spellEnd"/>
      <w:r w:rsidR="007A2B11" w:rsidRPr="007E348A">
        <w:rPr>
          <w:rFonts w:ascii="Times New Roman" w:hAnsi="Times New Roman" w:cs="Times New Roman"/>
          <w:i/>
          <w:sz w:val="24"/>
          <w:szCs w:val="24"/>
        </w:rPr>
        <w:t xml:space="preserve"> </w:t>
      </w:r>
      <w:proofErr w:type="spellStart"/>
      <w:r w:rsidR="007A2B11" w:rsidRPr="007E348A">
        <w:rPr>
          <w:rFonts w:ascii="Times New Roman" w:hAnsi="Times New Roman" w:cs="Times New Roman"/>
          <w:i/>
          <w:sz w:val="24"/>
          <w:szCs w:val="24"/>
        </w:rPr>
        <w:t>that</w:t>
      </w:r>
      <w:proofErr w:type="spellEnd"/>
      <w:r w:rsidR="007A2B11" w:rsidRPr="007E348A">
        <w:rPr>
          <w:rFonts w:ascii="Times New Roman" w:hAnsi="Times New Roman" w:cs="Times New Roman"/>
          <w:i/>
          <w:sz w:val="24"/>
          <w:szCs w:val="24"/>
        </w:rPr>
        <w:t xml:space="preserve"> </w:t>
      </w:r>
      <w:proofErr w:type="spellStart"/>
      <w:r w:rsidR="007A2B11" w:rsidRPr="007E348A">
        <w:rPr>
          <w:rFonts w:ascii="Times New Roman" w:hAnsi="Times New Roman" w:cs="Times New Roman"/>
          <w:i/>
          <w:sz w:val="24"/>
          <w:szCs w:val="24"/>
        </w:rPr>
        <w:t>surround</w:t>
      </w:r>
      <w:proofErr w:type="spellEnd"/>
      <w:r w:rsidR="007A2B11" w:rsidRPr="007E348A">
        <w:rPr>
          <w:rFonts w:ascii="Times New Roman" w:hAnsi="Times New Roman" w:cs="Times New Roman"/>
          <w:i/>
          <w:sz w:val="24"/>
          <w:szCs w:val="24"/>
        </w:rPr>
        <w:t xml:space="preserve"> </w:t>
      </w:r>
      <w:r w:rsidR="00527F5E" w:rsidRPr="007E348A">
        <w:rPr>
          <w:rFonts w:ascii="Times New Roman" w:hAnsi="Times New Roman" w:cs="Times New Roman"/>
          <w:i/>
          <w:sz w:val="24"/>
          <w:szCs w:val="24"/>
        </w:rPr>
        <w:t xml:space="preserve"> </w:t>
      </w:r>
      <w:proofErr w:type="spellStart"/>
      <w:r w:rsidR="00527F5E" w:rsidRPr="007E348A">
        <w:rPr>
          <w:rFonts w:ascii="Times New Roman" w:hAnsi="Times New Roman" w:cs="Times New Roman"/>
          <w:i/>
          <w:sz w:val="24"/>
          <w:szCs w:val="24"/>
        </w:rPr>
        <w:t>objects</w:t>
      </w:r>
      <w:proofErr w:type="spellEnd"/>
      <w:r w:rsidR="00527F5E" w:rsidRPr="007E348A">
        <w:rPr>
          <w:rFonts w:ascii="Times New Roman" w:hAnsi="Times New Roman" w:cs="Times New Roman"/>
          <w:i/>
          <w:sz w:val="24"/>
          <w:szCs w:val="24"/>
        </w:rPr>
        <w:t xml:space="preserve"> of </w:t>
      </w:r>
      <w:proofErr w:type="spellStart"/>
      <w:r w:rsidR="00527F5E" w:rsidRPr="007E348A">
        <w:rPr>
          <w:rFonts w:ascii="Times New Roman" w:hAnsi="Times New Roman" w:cs="Times New Roman"/>
          <w:i/>
          <w:sz w:val="24"/>
          <w:szCs w:val="24"/>
        </w:rPr>
        <w:t>great</w:t>
      </w:r>
      <w:proofErr w:type="spellEnd"/>
      <w:r w:rsidR="00527F5E" w:rsidRPr="007E348A">
        <w:rPr>
          <w:rFonts w:ascii="Times New Roman" w:hAnsi="Times New Roman" w:cs="Times New Roman"/>
          <w:i/>
          <w:sz w:val="24"/>
          <w:szCs w:val="24"/>
        </w:rPr>
        <w:t xml:space="preserve"> social </w:t>
      </w:r>
      <w:proofErr w:type="spellStart"/>
      <w:r w:rsidR="00527F5E" w:rsidRPr="007E348A">
        <w:rPr>
          <w:rFonts w:ascii="Times New Roman" w:hAnsi="Times New Roman" w:cs="Times New Roman"/>
          <w:i/>
          <w:sz w:val="24"/>
          <w:szCs w:val="24"/>
        </w:rPr>
        <w:t>relevance</w:t>
      </w:r>
      <w:proofErr w:type="spellEnd"/>
      <w:r w:rsidR="00527F5E" w:rsidRPr="007E348A">
        <w:rPr>
          <w:rFonts w:ascii="Times New Roman" w:hAnsi="Times New Roman" w:cs="Times New Roman"/>
          <w:i/>
          <w:sz w:val="24"/>
          <w:szCs w:val="24"/>
        </w:rPr>
        <w:t>.</w:t>
      </w:r>
    </w:p>
    <w:p w:rsidR="00F27CE3" w:rsidRDefault="00F27CE3" w:rsidP="00CB369B">
      <w:pPr>
        <w:spacing w:after="0" w:line="360" w:lineRule="auto"/>
        <w:jc w:val="both"/>
        <w:rPr>
          <w:rFonts w:ascii="Times New Roman" w:hAnsi="Times New Roman" w:cs="Times New Roman"/>
          <w:b/>
          <w:sz w:val="24"/>
          <w:szCs w:val="24"/>
        </w:rPr>
      </w:pPr>
    </w:p>
    <w:p w:rsidR="009061A5" w:rsidRDefault="009061A5" w:rsidP="00CB369B">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lastRenderedPageBreak/>
        <w:t>Palabras Clave:</w:t>
      </w:r>
      <w:r>
        <w:rPr>
          <w:rFonts w:ascii="Times New Roman" w:hAnsi="Times New Roman" w:cs="Times New Roman"/>
          <w:sz w:val="24"/>
          <w:szCs w:val="24"/>
        </w:rPr>
        <w:t xml:space="preserve"> </w:t>
      </w:r>
      <w:r w:rsidR="003E120D">
        <w:rPr>
          <w:rFonts w:ascii="Times New Roman" w:hAnsi="Times New Roman" w:cs="Times New Roman"/>
          <w:sz w:val="24"/>
          <w:szCs w:val="24"/>
        </w:rPr>
        <w:t>Discurso; Enfoque estructuralista; Enfoque procesual</w:t>
      </w:r>
      <w:r w:rsidR="0054621C">
        <w:rPr>
          <w:rFonts w:ascii="Times New Roman" w:hAnsi="Times New Roman" w:cs="Times New Roman"/>
          <w:sz w:val="24"/>
          <w:szCs w:val="24"/>
        </w:rPr>
        <w:t xml:space="preserve">; Contexto social; Intersubjetividad. </w:t>
      </w:r>
    </w:p>
    <w:p w:rsidR="00DD4B0E" w:rsidRDefault="00DD4B0E" w:rsidP="00CB369B">
      <w:pPr>
        <w:spacing w:after="0" w:line="360" w:lineRule="auto"/>
        <w:jc w:val="both"/>
        <w:rPr>
          <w:rFonts w:ascii="Times New Roman" w:hAnsi="Times New Roman" w:cs="Times New Roman"/>
          <w:b/>
          <w:i/>
          <w:sz w:val="24"/>
          <w:szCs w:val="24"/>
        </w:rPr>
      </w:pPr>
    </w:p>
    <w:p w:rsidR="00CF243E" w:rsidRDefault="009061A5" w:rsidP="00CB369B">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CF243E" w:rsidRPr="00A1275B">
        <w:rPr>
          <w:rFonts w:ascii="Times New Roman" w:hAnsi="Times New Roman" w:cs="Times New Roman"/>
          <w:i/>
          <w:sz w:val="24"/>
          <w:szCs w:val="24"/>
        </w:rPr>
        <w:t>Discourse</w:t>
      </w:r>
      <w:proofErr w:type="spellEnd"/>
      <w:r w:rsidR="00CF243E" w:rsidRPr="00A1275B">
        <w:rPr>
          <w:rFonts w:ascii="Times New Roman" w:hAnsi="Times New Roman" w:cs="Times New Roman"/>
          <w:i/>
          <w:sz w:val="24"/>
          <w:szCs w:val="24"/>
        </w:rPr>
        <w:t xml:space="preserve">; </w:t>
      </w:r>
      <w:proofErr w:type="spellStart"/>
      <w:r w:rsidR="00CF243E" w:rsidRPr="00A1275B">
        <w:rPr>
          <w:rFonts w:ascii="Times New Roman" w:hAnsi="Times New Roman" w:cs="Times New Roman"/>
          <w:i/>
          <w:sz w:val="24"/>
          <w:szCs w:val="24"/>
        </w:rPr>
        <w:t>structuralist</w:t>
      </w:r>
      <w:proofErr w:type="spellEnd"/>
      <w:r w:rsidR="00CF243E" w:rsidRPr="00A1275B">
        <w:rPr>
          <w:rFonts w:ascii="Times New Roman" w:hAnsi="Times New Roman" w:cs="Times New Roman"/>
          <w:i/>
          <w:sz w:val="24"/>
          <w:szCs w:val="24"/>
        </w:rPr>
        <w:t xml:space="preserve"> </w:t>
      </w:r>
      <w:proofErr w:type="spellStart"/>
      <w:r w:rsidR="00CF243E" w:rsidRPr="00A1275B">
        <w:rPr>
          <w:rFonts w:ascii="Times New Roman" w:hAnsi="Times New Roman" w:cs="Times New Roman"/>
          <w:i/>
          <w:sz w:val="24"/>
          <w:szCs w:val="24"/>
        </w:rPr>
        <w:t>approach</w:t>
      </w:r>
      <w:proofErr w:type="spellEnd"/>
      <w:r w:rsidR="00CF243E" w:rsidRPr="00A1275B">
        <w:rPr>
          <w:rFonts w:ascii="Times New Roman" w:hAnsi="Times New Roman" w:cs="Times New Roman"/>
          <w:i/>
          <w:sz w:val="24"/>
          <w:szCs w:val="24"/>
        </w:rPr>
        <w:t xml:space="preserve">; </w:t>
      </w:r>
      <w:proofErr w:type="spellStart"/>
      <w:r w:rsidR="00CF243E" w:rsidRPr="00A1275B">
        <w:rPr>
          <w:rFonts w:ascii="Times New Roman" w:hAnsi="Times New Roman" w:cs="Times New Roman"/>
          <w:i/>
          <w:sz w:val="24"/>
          <w:szCs w:val="24"/>
        </w:rPr>
        <w:t>Processual</w:t>
      </w:r>
      <w:proofErr w:type="spellEnd"/>
      <w:r w:rsidR="00CF243E" w:rsidRPr="00A1275B">
        <w:rPr>
          <w:rFonts w:ascii="Times New Roman" w:hAnsi="Times New Roman" w:cs="Times New Roman"/>
          <w:i/>
          <w:sz w:val="24"/>
          <w:szCs w:val="24"/>
        </w:rPr>
        <w:t xml:space="preserve"> </w:t>
      </w:r>
      <w:proofErr w:type="spellStart"/>
      <w:r w:rsidR="00CF243E" w:rsidRPr="00A1275B">
        <w:rPr>
          <w:rFonts w:ascii="Times New Roman" w:hAnsi="Times New Roman" w:cs="Times New Roman"/>
          <w:i/>
          <w:sz w:val="24"/>
          <w:szCs w:val="24"/>
        </w:rPr>
        <w:t>approach</w:t>
      </w:r>
      <w:proofErr w:type="spellEnd"/>
      <w:r w:rsidR="00CF243E" w:rsidRPr="00A1275B">
        <w:rPr>
          <w:rFonts w:ascii="Times New Roman" w:hAnsi="Times New Roman" w:cs="Times New Roman"/>
          <w:i/>
          <w:sz w:val="24"/>
          <w:szCs w:val="24"/>
        </w:rPr>
        <w:t>;</w:t>
      </w:r>
      <w:r w:rsidR="00A1275B" w:rsidRPr="00A1275B">
        <w:rPr>
          <w:rFonts w:ascii="Times New Roman" w:hAnsi="Times New Roman" w:cs="Times New Roman"/>
          <w:i/>
          <w:sz w:val="24"/>
          <w:szCs w:val="24"/>
        </w:rPr>
        <w:t xml:space="preserve"> Social </w:t>
      </w:r>
      <w:proofErr w:type="spellStart"/>
      <w:r w:rsidR="00A1275B" w:rsidRPr="00A1275B">
        <w:rPr>
          <w:rFonts w:ascii="Times New Roman" w:hAnsi="Times New Roman" w:cs="Times New Roman"/>
          <w:i/>
          <w:sz w:val="24"/>
          <w:szCs w:val="24"/>
        </w:rPr>
        <w:t>context</w:t>
      </w:r>
      <w:proofErr w:type="spellEnd"/>
      <w:r w:rsidR="00A1275B" w:rsidRPr="00A1275B">
        <w:rPr>
          <w:rFonts w:ascii="Times New Roman" w:hAnsi="Times New Roman" w:cs="Times New Roman"/>
          <w:i/>
          <w:sz w:val="24"/>
          <w:szCs w:val="24"/>
        </w:rPr>
        <w:t xml:space="preserve">; </w:t>
      </w:r>
      <w:proofErr w:type="spellStart"/>
      <w:r w:rsidR="00A1275B" w:rsidRPr="00A1275B">
        <w:rPr>
          <w:rFonts w:ascii="Times New Roman" w:hAnsi="Times New Roman" w:cs="Times New Roman"/>
          <w:i/>
          <w:sz w:val="24"/>
          <w:szCs w:val="24"/>
        </w:rPr>
        <w:t>Intersubjectivity</w:t>
      </w:r>
      <w:proofErr w:type="spellEnd"/>
      <w:r w:rsidR="00A1275B">
        <w:rPr>
          <w:rFonts w:ascii="Times New Roman" w:hAnsi="Times New Roman" w:cs="Times New Roman"/>
          <w:sz w:val="24"/>
          <w:szCs w:val="24"/>
        </w:rPr>
        <w:t>.</w:t>
      </w:r>
    </w:p>
    <w:p w:rsidR="00A21A1F" w:rsidRDefault="00A21A1F" w:rsidP="00CB369B">
      <w:pPr>
        <w:spacing w:after="0" w:line="360" w:lineRule="auto"/>
        <w:jc w:val="both"/>
        <w:rPr>
          <w:rFonts w:ascii="Times New Roman" w:hAnsi="Times New Roman" w:cs="Times New Roman"/>
          <w:sz w:val="24"/>
          <w:szCs w:val="24"/>
        </w:rPr>
      </w:pPr>
    </w:p>
    <w:p w:rsidR="00653FB6" w:rsidRDefault="00653FB6" w:rsidP="00653F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653FB6" w:rsidRDefault="00862E45"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Teoría de la Representaciones Sociales, es un modelo que sin duda alguna ofrece potencialidades importantes de aplicación en el campo de la Comunicación</w:t>
      </w:r>
      <w:r w:rsidR="00A560C3">
        <w:rPr>
          <w:rFonts w:ascii="Times New Roman" w:hAnsi="Times New Roman" w:cs="Times New Roman"/>
          <w:sz w:val="24"/>
          <w:szCs w:val="24"/>
        </w:rPr>
        <w:t xml:space="preserve">, </w:t>
      </w:r>
      <w:r w:rsidR="006D1C95">
        <w:rPr>
          <w:rFonts w:ascii="Times New Roman" w:hAnsi="Times New Roman" w:cs="Times New Roman"/>
          <w:sz w:val="24"/>
          <w:szCs w:val="24"/>
        </w:rPr>
        <w:t>al constituir una herramienta que permite analizar, desde una perspectiva interesante</w:t>
      </w:r>
      <w:r w:rsidR="003E6950">
        <w:rPr>
          <w:rFonts w:ascii="Times New Roman" w:hAnsi="Times New Roman" w:cs="Times New Roman"/>
          <w:sz w:val="24"/>
          <w:szCs w:val="24"/>
        </w:rPr>
        <w:t xml:space="preserve"> y original,</w:t>
      </w:r>
      <w:r w:rsidR="006D1C95">
        <w:rPr>
          <w:rFonts w:ascii="Times New Roman" w:hAnsi="Times New Roman" w:cs="Times New Roman"/>
          <w:sz w:val="24"/>
          <w:szCs w:val="24"/>
        </w:rPr>
        <w:t xml:space="preserve"> sus procesos contemporáneos</w:t>
      </w:r>
      <w:r>
        <w:rPr>
          <w:rFonts w:ascii="Times New Roman" w:hAnsi="Times New Roman" w:cs="Times New Roman"/>
          <w:sz w:val="24"/>
          <w:szCs w:val="24"/>
        </w:rPr>
        <w:t xml:space="preserve">. No obstante, como bien evidencia </w:t>
      </w:r>
      <w:r w:rsidR="00653FB6">
        <w:rPr>
          <w:rFonts w:ascii="Times New Roman" w:hAnsi="Times New Roman" w:cs="Times New Roman"/>
          <w:sz w:val="24"/>
          <w:szCs w:val="24"/>
        </w:rPr>
        <w:t xml:space="preserve">la revisión de </w:t>
      </w:r>
      <w:r w:rsidR="0007787D">
        <w:rPr>
          <w:rFonts w:ascii="Times New Roman" w:hAnsi="Times New Roman" w:cs="Times New Roman"/>
          <w:sz w:val="24"/>
          <w:szCs w:val="24"/>
        </w:rPr>
        <w:t>un</w:t>
      </w:r>
      <w:r>
        <w:rPr>
          <w:rFonts w:ascii="Times New Roman" w:hAnsi="Times New Roman" w:cs="Times New Roman"/>
          <w:sz w:val="24"/>
          <w:szCs w:val="24"/>
        </w:rPr>
        <w:t xml:space="preserve">a </w:t>
      </w:r>
      <w:r w:rsidR="00653FB6">
        <w:rPr>
          <w:rFonts w:ascii="Times New Roman" w:hAnsi="Times New Roman" w:cs="Times New Roman"/>
          <w:sz w:val="24"/>
          <w:szCs w:val="24"/>
        </w:rPr>
        <w:t>parte de la literatura científica publicada concerniente a</w:t>
      </w:r>
      <w:r>
        <w:rPr>
          <w:rFonts w:ascii="Times New Roman" w:hAnsi="Times New Roman" w:cs="Times New Roman"/>
          <w:sz w:val="24"/>
          <w:szCs w:val="24"/>
        </w:rPr>
        <w:t xml:space="preserve"> ella y su relación</w:t>
      </w:r>
      <w:r w:rsidR="00D9506C">
        <w:rPr>
          <w:rFonts w:ascii="Times New Roman" w:hAnsi="Times New Roman" w:cs="Times New Roman"/>
          <w:sz w:val="24"/>
          <w:szCs w:val="24"/>
        </w:rPr>
        <w:t xml:space="preserve">, </w:t>
      </w:r>
      <w:r>
        <w:rPr>
          <w:rFonts w:ascii="Times New Roman" w:hAnsi="Times New Roman" w:cs="Times New Roman"/>
          <w:sz w:val="24"/>
          <w:szCs w:val="24"/>
        </w:rPr>
        <w:t>estamos en presencia de una categoría compleja</w:t>
      </w:r>
      <w:r w:rsidR="004079B7">
        <w:rPr>
          <w:rFonts w:ascii="Times New Roman" w:hAnsi="Times New Roman" w:cs="Times New Roman"/>
          <w:sz w:val="24"/>
          <w:szCs w:val="24"/>
        </w:rPr>
        <w:t>, que abarca los planos simbólicos, discursivo, cognitivo, metafísico, semiótico, lingüístico y social, de ahí que sea difícil</w:t>
      </w:r>
      <w:r w:rsidR="004079B7" w:rsidRPr="00BB3D34">
        <w:rPr>
          <w:rFonts w:ascii="Times New Roman" w:hAnsi="Times New Roman" w:cs="Times New Roman"/>
          <w:sz w:val="24"/>
          <w:szCs w:val="24"/>
        </w:rPr>
        <w:t xml:space="preserve"> tener una definición </w:t>
      </w:r>
      <w:r w:rsidR="004079B7">
        <w:rPr>
          <w:rFonts w:ascii="Times New Roman" w:hAnsi="Times New Roman" w:cs="Times New Roman"/>
          <w:sz w:val="24"/>
          <w:szCs w:val="24"/>
        </w:rPr>
        <w:t>lineal</w:t>
      </w:r>
      <w:r w:rsidR="00C35CAE">
        <w:rPr>
          <w:rFonts w:ascii="Times New Roman" w:hAnsi="Times New Roman" w:cs="Times New Roman"/>
          <w:sz w:val="24"/>
          <w:szCs w:val="24"/>
        </w:rPr>
        <w:t>, satisfactoria</w:t>
      </w:r>
      <w:r w:rsidR="004079B7">
        <w:rPr>
          <w:rFonts w:ascii="Times New Roman" w:hAnsi="Times New Roman" w:cs="Times New Roman"/>
          <w:sz w:val="24"/>
          <w:szCs w:val="24"/>
        </w:rPr>
        <w:t>.</w:t>
      </w:r>
      <w:r w:rsidR="00C35CAE">
        <w:rPr>
          <w:rFonts w:ascii="Times New Roman" w:hAnsi="Times New Roman" w:cs="Times New Roman"/>
          <w:sz w:val="24"/>
          <w:szCs w:val="24"/>
        </w:rPr>
        <w:t xml:space="preserve"> En ese sentido, podemos encontrar un amplio abanico </w:t>
      </w:r>
      <w:r w:rsidR="00A33423">
        <w:rPr>
          <w:rFonts w:ascii="Times New Roman" w:hAnsi="Times New Roman" w:cs="Times New Roman"/>
          <w:sz w:val="24"/>
          <w:szCs w:val="24"/>
        </w:rPr>
        <w:t>conceptual</w:t>
      </w:r>
      <w:r w:rsidR="00C35CAE">
        <w:rPr>
          <w:rFonts w:ascii="Times New Roman" w:hAnsi="Times New Roman" w:cs="Times New Roman"/>
          <w:sz w:val="24"/>
          <w:szCs w:val="24"/>
        </w:rPr>
        <w:t xml:space="preserve"> en donde el autor/a, se concentra en el</w:t>
      </w:r>
      <w:r w:rsidR="00F162B1">
        <w:rPr>
          <w:rFonts w:ascii="Times New Roman" w:hAnsi="Times New Roman" w:cs="Times New Roman"/>
          <w:sz w:val="24"/>
          <w:szCs w:val="24"/>
        </w:rPr>
        <w:t>/los</w:t>
      </w:r>
      <w:r w:rsidR="00C35CAE">
        <w:rPr>
          <w:rFonts w:ascii="Times New Roman" w:hAnsi="Times New Roman" w:cs="Times New Roman"/>
          <w:sz w:val="24"/>
          <w:szCs w:val="24"/>
        </w:rPr>
        <w:t xml:space="preserve"> aspecto</w:t>
      </w:r>
      <w:r w:rsidR="00F162B1">
        <w:rPr>
          <w:rFonts w:ascii="Times New Roman" w:hAnsi="Times New Roman" w:cs="Times New Roman"/>
          <w:sz w:val="24"/>
          <w:szCs w:val="24"/>
        </w:rPr>
        <w:t>(s)</w:t>
      </w:r>
      <w:r w:rsidR="00C35CAE">
        <w:rPr>
          <w:rFonts w:ascii="Times New Roman" w:hAnsi="Times New Roman" w:cs="Times New Roman"/>
          <w:sz w:val="24"/>
          <w:szCs w:val="24"/>
        </w:rPr>
        <w:t xml:space="preserve"> que de esta le interesa estudiar como: </w:t>
      </w:r>
      <w:r w:rsidR="00C35CAE" w:rsidRPr="00C35CAE">
        <w:rPr>
          <w:rFonts w:ascii="Times New Roman" w:hAnsi="Times New Roman" w:cs="Times New Roman"/>
          <w:sz w:val="24"/>
          <w:szCs w:val="24"/>
        </w:rPr>
        <w:t>sus características, funcionalidad, o las cuestiones más estructurales.</w:t>
      </w:r>
    </w:p>
    <w:p w:rsidR="007A3217" w:rsidRDefault="00C35CAE"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Entre los principales argumentos que integran </w:t>
      </w:r>
      <w:r w:rsidR="009D5093">
        <w:rPr>
          <w:rFonts w:ascii="Times New Roman" w:hAnsi="Times New Roman" w:cs="Times New Roman"/>
          <w:sz w:val="24"/>
          <w:szCs w:val="24"/>
        </w:rPr>
        <w:t>dicho abanico</w:t>
      </w:r>
      <w:r>
        <w:rPr>
          <w:rFonts w:ascii="Times New Roman" w:hAnsi="Times New Roman" w:cs="Times New Roman"/>
          <w:sz w:val="24"/>
          <w:szCs w:val="24"/>
        </w:rPr>
        <w:t xml:space="preserve"> podemos mencionar</w:t>
      </w:r>
      <w:r w:rsidR="007A4EB5">
        <w:rPr>
          <w:rFonts w:ascii="Times New Roman" w:hAnsi="Times New Roman" w:cs="Times New Roman"/>
          <w:sz w:val="24"/>
          <w:szCs w:val="24"/>
        </w:rPr>
        <w:t xml:space="preserve"> que son</w:t>
      </w:r>
      <w:r>
        <w:rPr>
          <w:rFonts w:ascii="Times New Roman" w:hAnsi="Times New Roman" w:cs="Times New Roman"/>
          <w:sz w:val="24"/>
          <w:szCs w:val="24"/>
        </w:rPr>
        <w:t xml:space="preserve">: </w:t>
      </w:r>
      <w:r w:rsidRPr="00C35CAE">
        <w:rPr>
          <w:rFonts w:ascii="Times New Roman" w:hAnsi="Times New Roman" w:cs="Times New Roman"/>
          <w:sz w:val="24"/>
          <w:szCs w:val="24"/>
        </w:rPr>
        <w:t>formas de conocimiento socialmente elaborado y compartido, modalidades de pensamiento práctico, forma de conocimiento de sentido común o natural, conocimiento científico que se populariza, de conocimiento específico; una forma práctica de “saber” que tiene relación con lo que la gente hace; una construcción psicológica y social porque integra lo psicológico en el conjunto de la vida social</w:t>
      </w:r>
      <w:r w:rsidR="00706714">
        <w:rPr>
          <w:rFonts w:ascii="Times New Roman" w:hAnsi="Times New Roman" w:cs="Times New Roman"/>
          <w:sz w:val="24"/>
          <w:szCs w:val="24"/>
        </w:rPr>
        <w:t>;</w:t>
      </w:r>
      <w:r w:rsidR="0086404D">
        <w:rPr>
          <w:rFonts w:ascii="Times New Roman" w:hAnsi="Times New Roman" w:cs="Times New Roman"/>
          <w:sz w:val="24"/>
          <w:szCs w:val="24"/>
        </w:rPr>
        <w:t xml:space="preserve"> </w:t>
      </w:r>
      <w:r w:rsidR="0086404D" w:rsidRPr="0086404D">
        <w:rPr>
          <w:rFonts w:ascii="Times New Roman" w:hAnsi="Times New Roman" w:cs="Times New Roman"/>
          <w:sz w:val="24"/>
          <w:szCs w:val="24"/>
        </w:rPr>
        <w:t>sistema holístico en el que se integran y jerarquizan diversas clases de cogniciones</w:t>
      </w:r>
      <w:r w:rsidR="0086404D">
        <w:rPr>
          <w:rFonts w:ascii="Times New Roman" w:hAnsi="Times New Roman" w:cs="Times New Roman"/>
          <w:sz w:val="24"/>
          <w:szCs w:val="24"/>
        </w:rPr>
        <w:t>;</w:t>
      </w:r>
      <w:r w:rsidR="00706714">
        <w:rPr>
          <w:rFonts w:ascii="Times New Roman" w:hAnsi="Times New Roman" w:cs="Times New Roman"/>
          <w:sz w:val="24"/>
          <w:szCs w:val="24"/>
        </w:rPr>
        <w:t xml:space="preserve"> </w:t>
      </w:r>
      <w:r w:rsidR="00706714" w:rsidRPr="00706714">
        <w:rPr>
          <w:rFonts w:ascii="Times New Roman" w:hAnsi="Times New Roman" w:cs="Times New Roman"/>
          <w:sz w:val="24"/>
          <w:szCs w:val="24"/>
        </w:rPr>
        <w:t xml:space="preserve">sistemas complejos </w:t>
      </w:r>
      <w:proofErr w:type="spellStart"/>
      <w:r w:rsidR="00706714" w:rsidRPr="00706714">
        <w:rPr>
          <w:rFonts w:ascii="Times New Roman" w:hAnsi="Times New Roman" w:cs="Times New Roman"/>
          <w:sz w:val="24"/>
          <w:szCs w:val="24"/>
        </w:rPr>
        <w:t>autoorganizados</w:t>
      </w:r>
      <w:proofErr w:type="spellEnd"/>
      <w:r w:rsidR="00706714" w:rsidRPr="00706714">
        <w:rPr>
          <w:rFonts w:ascii="Times New Roman" w:hAnsi="Times New Roman" w:cs="Times New Roman"/>
          <w:sz w:val="24"/>
          <w:szCs w:val="24"/>
        </w:rPr>
        <w:t xml:space="preserve"> y </w:t>
      </w:r>
      <w:proofErr w:type="spellStart"/>
      <w:r w:rsidR="00706714" w:rsidRPr="00706714">
        <w:rPr>
          <w:rFonts w:ascii="Times New Roman" w:hAnsi="Times New Roman" w:cs="Times New Roman"/>
          <w:sz w:val="24"/>
          <w:szCs w:val="24"/>
        </w:rPr>
        <w:t>autoorganizadores</w:t>
      </w:r>
      <w:proofErr w:type="spellEnd"/>
      <w:r w:rsidR="00706714" w:rsidRPr="00706714">
        <w:rPr>
          <w:rFonts w:ascii="Times New Roman" w:hAnsi="Times New Roman" w:cs="Times New Roman"/>
          <w:sz w:val="24"/>
          <w:szCs w:val="24"/>
        </w:rPr>
        <w:t xml:space="preserve"> de procesos comunicacionales de construcción social de sentido</w:t>
      </w:r>
      <w:r w:rsidRPr="00C35CAE">
        <w:rPr>
          <w:rFonts w:ascii="Times New Roman" w:hAnsi="Times New Roman" w:cs="Times New Roman"/>
          <w:sz w:val="24"/>
          <w:szCs w:val="24"/>
        </w:rPr>
        <w:t xml:space="preserve"> (</w:t>
      </w:r>
      <w:proofErr w:type="spellStart"/>
      <w:r w:rsidRPr="00C35CAE">
        <w:rPr>
          <w:rFonts w:ascii="Times New Roman" w:hAnsi="Times New Roman" w:cs="Times New Roman"/>
          <w:sz w:val="24"/>
          <w:szCs w:val="24"/>
        </w:rPr>
        <w:t>Jodelet</w:t>
      </w:r>
      <w:proofErr w:type="spellEnd"/>
      <w:r w:rsidRPr="00C35CAE">
        <w:rPr>
          <w:rFonts w:ascii="Times New Roman" w:hAnsi="Times New Roman" w:cs="Times New Roman"/>
          <w:sz w:val="24"/>
          <w:szCs w:val="24"/>
        </w:rPr>
        <w:t>, 1986; Piña y Piña, 2003; Rodríguez,</w:t>
      </w:r>
      <w:r w:rsidR="007A3217">
        <w:rPr>
          <w:rFonts w:ascii="Times New Roman" w:hAnsi="Times New Roman" w:cs="Times New Roman"/>
          <w:sz w:val="24"/>
          <w:szCs w:val="24"/>
        </w:rPr>
        <w:t xml:space="preserve"> 2003</w:t>
      </w:r>
      <w:r w:rsidR="00706714">
        <w:rPr>
          <w:rFonts w:ascii="Times New Roman" w:hAnsi="Times New Roman" w:cs="Times New Roman"/>
          <w:sz w:val="24"/>
          <w:szCs w:val="24"/>
        </w:rPr>
        <w:t xml:space="preserve">; </w:t>
      </w:r>
      <w:r w:rsidR="0086404D">
        <w:rPr>
          <w:rFonts w:ascii="Times New Roman" w:hAnsi="Times New Roman" w:cs="Times New Roman"/>
          <w:sz w:val="24"/>
          <w:szCs w:val="24"/>
        </w:rPr>
        <w:t xml:space="preserve">Rodríguez. 2009; </w:t>
      </w:r>
      <w:r w:rsidR="00706714">
        <w:rPr>
          <w:rFonts w:ascii="Times New Roman" w:hAnsi="Times New Roman" w:cs="Times New Roman"/>
          <w:sz w:val="24"/>
          <w:szCs w:val="24"/>
        </w:rPr>
        <w:t>Rodríguez y Rodríguez, 2015</w:t>
      </w:r>
      <w:r w:rsidR="007A3217">
        <w:rPr>
          <w:rFonts w:ascii="Times New Roman" w:hAnsi="Times New Roman" w:cs="Times New Roman"/>
          <w:sz w:val="24"/>
          <w:szCs w:val="24"/>
        </w:rPr>
        <w:t>). Pero sin duda alguna, un</w:t>
      </w:r>
      <w:r w:rsidRPr="00C35CAE">
        <w:rPr>
          <w:rFonts w:ascii="Times New Roman" w:hAnsi="Times New Roman" w:cs="Times New Roman"/>
          <w:sz w:val="24"/>
          <w:szCs w:val="24"/>
        </w:rPr>
        <w:t xml:space="preserve"> posible consenso, p</w:t>
      </w:r>
      <w:r w:rsidR="007A3217">
        <w:rPr>
          <w:rFonts w:ascii="Times New Roman" w:hAnsi="Times New Roman" w:cs="Times New Roman"/>
          <w:sz w:val="24"/>
          <w:szCs w:val="24"/>
        </w:rPr>
        <w:t>uede prov</w:t>
      </w:r>
      <w:r w:rsidRPr="00C35CAE">
        <w:rPr>
          <w:rFonts w:ascii="Times New Roman" w:hAnsi="Times New Roman" w:cs="Times New Roman"/>
          <w:sz w:val="24"/>
          <w:szCs w:val="24"/>
        </w:rPr>
        <w:t>en</w:t>
      </w:r>
      <w:r w:rsidR="007A3217">
        <w:rPr>
          <w:rFonts w:ascii="Times New Roman" w:hAnsi="Times New Roman" w:cs="Times New Roman"/>
          <w:sz w:val="24"/>
          <w:szCs w:val="24"/>
        </w:rPr>
        <w:t>ir</w:t>
      </w:r>
      <w:r w:rsidRPr="00C35CAE">
        <w:rPr>
          <w:rFonts w:ascii="Times New Roman" w:hAnsi="Times New Roman" w:cs="Times New Roman"/>
          <w:sz w:val="24"/>
          <w:szCs w:val="24"/>
        </w:rPr>
        <w:t xml:space="preserve"> de </w:t>
      </w:r>
      <w:proofErr w:type="spellStart"/>
      <w:r w:rsidRPr="00C35CAE">
        <w:rPr>
          <w:rFonts w:ascii="Times New Roman" w:hAnsi="Times New Roman" w:cs="Times New Roman"/>
          <w:sz w:val="24"/>
          <w:szCs w:val="24"/>
        </w:rPr>
        <w:t>Abric</w:t>
      </w:r>
      <w:proofErr w:type="spellEnd"/>
      <w:r w:rsidRPr="00C35CAE">
        <w:rPr>
          <w:rFonts w:ascii="Times New Roman" w:hAnsi="Times New Roman" w:cs="Times New Roman"/>
          <w:sz w:val="24"/>
          <w:szCs w:val="24"/>
        </w:rPr>
        <w:t>, quien considera que una representación “siempre es la representación de algo para alguien” (</w:t>
      </w:r>
      <w:proofErr w:type="spellStart"/>
      <w:r w:rsidRPr="00C35CAE">
        <w:rPr>
          <w:rFonts w:ascii="Times New Roman" w:hAnsi="Times New Roman" w:cs="Times New Roman"/>
          <w:sz w:val="24"/>
          <w:szCs w:val="24"/>
        </w:rPr>
        <w:t>Abric</w:t>
      </w:r>
      <w:proofErr w:type="spellEnd"/>
      <w:r w:rsidRPr="00C35CAE">
        <w:rPr>
          <w:rFonts w:ascii="Times New Roman" w:hAnsi="Times New Roman" w:cs="Times New Roman"/>
          <w:sz w:val="24"/>
          <w:szCs w:val="24"/>
        </w:rPr>
        <w:t>, 2001, 12), es decir, que son herramientas mediante las cuales se establecen, desde la interacción, las visiones de un grupo sobre un determinado objeto del conocimiento.</w:t>
      </w:r>
    </w:p>
    <w:p w:rsidR="007A3217" w:rsidRPr="006D1C95" w:rsidRDefault="007A3217" w:rsidP="00FF3346">
      <w:pPr>
        <w:spacing w:after="0" w:line="360" w:lineRule="auto"/>
        <w:jc w:val="both"/>
        <w:rPr>
          <w:rFonts w:ascii="Times New Roman" w:hAnsi="Times New Roman" w:cs="Times New Roman"/>
          <w:b/>
          <w:sz w:val="24"/>
          <w:szCs w:val="24"/>
        </w:rPr>
      </w:pPr>
      <w:r w:rsidRPr="006D1C95">
        <w:rPr>
          <w:rFonts w:ascii="Times New Roman" w:hAnsi="Times New Roman" w:cs="Times New Roman"/>
          <w:b/>
          <w:sz w:val="24"/>
          <w:szCs w:val="24"/>
        </w:rPr>
        <w:t>1.2</w:t>
      </w:r>
      <w:r w:rsidRPr="006D1C95">
        <w:rPr>
          <w:rFonts w:ascii="Times New Roman" w:hAnsi="Times New Roman" w:cs="Times New Roman"/>
          <w:b/>
          <w:sz w:val="24"/>
          <w:szCs w:val="24"/>
        </w:rPr>
        <w:tab/>
        <w:t xml:space="preserve"> Origen y conformación de la Teoría de las Representaciones Sociales</w:t>
      </w:r>
    </w:p>
    <w:p w:rsidR="007A3217" w:rsidRDefault="007A3217" w:rsidP="00FF3346">
      <w:pPr>
        <w:spacing w:after="0" w:line="360" w:lineRule="auto"/>
        <w:jc w:val="both"/>
        <w:rPr>
          <w:rFonts w:ascii="Times New Roman" w:hAnsi="Times New Roman" w:cs="Times New Roman"/>
          <w:sz w:val="24"/>
          <w:szCs w:val="24"/>
        </w:rPr>
      </w:pPr>
      <w:r w:rsidRPr="007A3217">
        <w:rPr>
          <w:rFonts w:ascii="Times New Roman" w:hAnsi="Times New Roman" w:cs="Times New Roman"/>
          <w:sz w:val="24"/>
          <w:szCs w:val="24"/>
        </w:rPr>
        <w:lastRenderedPageBreak/>
        <w:t xml:space="preserve">Si bien para algunos investigadores como </w:t>
      </w:r>
      <w:r w:rsidR="00E65FB6">
        <w:rPr>
          <w:rFonts w:ascii="Times New Roman" w:hAnsi="Times New Roman" w:cs="Times New Roman"/>
          <w:sz w:val="24"/>
          <w:szCs w:val="24"/>
        </w:rPr>
        <w:t xml:space="preserve">Robert </w:t>
      </w:r>
      <w:proofErr w:type="spellStart"/>
      <w:r w:rsidRPr="007A3217">
        <w:rPr>
          <w:rFonts w:ascii="Times New Roman" w:hAnsi="Times New Roman" w:cs="Times New Roman"/>
          <w:sz w:val="24"/>
          <w:szCs w:val="24"/>
        </w:rPr>
        <w:t>Farr</w:t>
      </w:r>
      <w:proofErr w:type="spellEnd"/>
      <w:r w:rsidR="007D616C">
        <w:rPr>
          <w:rStyle w:val="Refdenotaalpie"/>
          <w:rFonts w:ascii="Times New Roman" w:hAnsi="Times New Roman" w:cs="Times New Roman"/>
          <w:sz w:val="24"/>
          <w:szCs w:val="24"/>
        </w:rPr>
        <w:footnoteReference w:id="1"/>
      </w:r>
      <w:r w:rsidRPr="007A3217">
        <w:rPr>
          <w:rFonts w:ascii="Times New Roman" w:hAnsi="Times New Roman" w:cs="Times New Roman"/>
          <w:sz w:val="24"/>
          <w:szCs w:val="24"/>
        </w:rPr>
        <w:t xml:space="preserve"> (2003,153-156), el origen de su marco teórico se encuentra en Durkheim y su concepción sobre las representaciones colectivas, y en los aportes de Berger y </w:t>
      </w:r>
      <w:proofErr w:type="spellStart"/>
      <w:r w:rsidRPr="007A3217">
        <w:rPr>
          <w:rFonts w:ascii="Times New Roman" w:hAnsi="Times New Roman" w:cs="Times New Roman"/>
          <w:sz w:val="24"/>
          <w:szCs w:val="24"/>
        </w:rPr>
        <w:t>Luckmann</w:t>
      </w:r>
      <w:proofErr w:type="spellEnd"/>
      <w:r w:rsidRPr="007A3217">
        <w:rPr>
          <w:rFonts w:ascii="Times New Roman" w:hAnsi="Times New Roman" w:cs="Times New Roman"/>
          <w:sz w:val="24"/>
          <w:szCs w:val="24"/>
        </w:rPr>
        <w:t xml:space="preserve">, sobre todo vinculados a la Sociología del Conocimiento; sin lugar a dudas, es </w:t>
      </w:r>
      <w:proofErr w:type="spellStart"/>
      <w:r w:rsidRPr="007A3217">
        <w:rPr>
          <w:rFonts w:ascii="Times New Roman" w:hAnsi="Times New Roman" w:cs="Times New Roman"/>
          <w:sz w:val="24"/>
          <w:szCs w:val="24"/>
        </w:rPr>
        <w:t>Serge</w:t>
      </w:r>
      <w:proofErr w:type="spellEnd"/>
      <w:r w:rsidRPr="007A3217">
        <w:rPr>
          <w:rFonts w:ascii="Times New Roman" w:hAnsi="Times New Roman" w:cs="Times New Roman"/>
          <w:sz w:val="24"/>
          <w:szCs w:val="24"/>
        </w:rPr>
        <w:t xml:space="preserve"> </w:t>
      </w:r>
      <w:proofErr w:type="spellStart"/>
      <w:r w:rsidRPr="007A3217">
        <w:rPr>
          <w:rFonts w:ascii="Times New Roman" w:hAnsi="Times New Roman" w:cs="Times New Roman"/>
          <w:sz w:val="24"/>
          <w:szCs w:val="24"/>
        </w:rPr>
        <w:t>Moscovici</w:t>
      </w:r>
      <w:proofErr w:type="spellEnd"/>
      <w:r w:rsidRPr="007A3217">
        <w:rPr>
          <w:rFonts w:ascii="Times New Roman" w:hAnsi="Times New Roman" w:cs="Times New Roman"/>
          <w:sz w:val="24"/>
          <w:szCs w:val="24"/>
        </w:rPr>
        <w:t xml:space="preserve"> a quien se le atribuye como tal la creación de </w:t>
      </w:r>
      <w:r w:rsidR="006135E5">
        <w:rPr>
          <w:rFonts w:ascii="Times New Roman" w:hAnsi="Times New Roman" w:cs="Times New Roman"/>
          <w:sz w:val="24"/>
          <w:szCs w:val="24"/>
        </w:rPr>
        <w:t xml:space="preserve">la </w:t>
      </w:r>
      <w:r w:rsidRPr="007A3217">
        <w:rPr>
          <w:rFonts w:ascii="Times New Roman" w:hAnsi="Times New Roman" w:cs="Times New Roman"/>
          <w:sz w:val="24"/>
          <w:szCs w:val="24"/>
        </w:rPr>
        <w:t>teoría y el concepto inicial: “las representaciones sociales son sistemas cognitivos que tienen una lógica y un leguaje propios, y que no son simples opiniones sobre, o imágenes de, o de actitud hacia, sino teorías sui generis, destinadas a descubrir la realidad y la ordenación…. sistemas de valores, ideas y comportamientos con la doble función de establecer un orden que dé a los individuos la posibilidad de orientarse y dominar su medio social y material, la de asegurar la comunicación del grupo, proporcionándole un código para sus intercambios y para nombrar y clasificar de manera unívoca l</w:t>
      </w:r>
      <w:r>
        <w:rPr>
          <w:rFonts w:ascii="Times New Roman" w:hAnsi="Times New Roman" w:cs="Times New Roman"/>
          <w:sz w:val="24"/>
          <w:szCs w:val="24"/>
        </w:rPr>
        <w:t>os distintos aspectos del mundo”</w:t>
      </w:r>
      <w:r w:rsidRPr="007A3217">
        <w:rPr>
          <w:rFonts w:ascii="Times New Roman" w:hAnsi="Times New Roman" w:cs="Times New Roman"/>
          <w:sz w:val="24"/>
          <w:szCs w:val="24"/>
        </w:rPr>
        <w:t>(García Ramírez, 1990, 17)</w:t>
      </w:r>
      <w:r w:rsidR="00B41429">
        <w:rPr>
          <w:rFonts w:ascii="Times New Roman" w:hAnsi="Times New Roman" w:cs="Times New Roman"/>
          <w:sz w:val="24"/>
          <w:szCs w:val="24"/>
        </w:rPr>
        <w:t>; y de los tres tipos de r</w:t>
      </w:r>
      <w:r w:rsidR="00B41429" w:rsidRPr="00B41429">
        <w:rPr>
          <w:rFonts w:ascii="Times New Roman" w:hAnsi="Times New Roman" w:cs="Times New Roman"/>
          <w:sz w:val="24"/>
          <w:szCs w:val="24"/>
        </w:rPr>
        <w:t>epresentaciones sociales</w:t>
      </w:r>
      <w:r w:rsidR="00B41429">
        <w:rPr>
          <w:rFonts w:ascii="Times New Roman" w:hAnsi="Times New Roman" w:cs="Times New Roman"/>
          <w:sz w:val="24"/>
          <w:szCs w:val="24"/>
        </w:rPr>
        <w:t xml:space="preserve">: </w:t>
      </w:r>
      <w:r w:rsidR="00B41429" w:rsidRPr="00B41429">
        <w:rPr>
          <w:rFonts w:ascii="Times New Roman" w:hAnsi="Times New Roman" w:cs="Times New Roman"/>
          <w:sz w:val="24"/>
          <w:szCs w:val="24"/>
        </w:rPr>
        <w:t>hegemónicas</w:t>
      </w:r>
      <w:r w:rsidR="00B41429">
        <w:rPr>
          <w:rFonts w:ascii="Times New Roman" w:hAnsi="Times New Roman" w:cs="Times New Roman"/>
          <w:sz w:val="24"/>
          <w:szCs w:val="24"/>
        </w:rPr>
        <w:t xml:space="preserve">, </w:t>
      </w:r>
      <w:r w:rsidR="0021711D">
        <w:rPr>
          <w:rFonts w:ascii="Times New Roman" w:hAnsi="Times New Roman" w:cs="Times New Roman"/>
          <w:sz w:val="24"/>
          <w:szCs w:val="24"/>
        </w:rPr>
        <w:t>emancipadas</w:t>
      </w:r>
      <w:r w:rsidR="00B41429">
        <w:rPr>
          <w:rFonts w:ascii="Times New Roman" w:hAnsi="Times New Roman" w:cs="Times New Roman"/>
          <w:sz w:val="24"/>
          <w:szCs w:val="24"/>
        </w:rPr>
        <w:t xml:space="preserve"> y </w:t>
      </w:r>
      <w:r w:rsidR="00B41429" w:rsidRPr="00B41429">
        <w:rPr>
          <w:rFonts w:ascii="Times New Roman" w:hAnsi="Times New Roman" w:cs="Times New Roman"/>
          <w:sz w:val="24"/>
          <w:szCs w:val="24"/>
        </w:rPr>
        <w:t>polémicas</w:t>
      </w:r>
      <w:r w:rsidRPr="007A3217">
        <w:rPr>
          <w:rFonts w:ascii="Times New Roman" w:hAnsi="Times New Roman" w:cs="Times New Roman"/>
          <w:sz w:val="24"/>
          <w:szCs w:val="24"/>
        </w:rPr>
        <w:t>.</w:t>
      </w:r>
    </w:p>
    <w:p w:rsidR="00AB1712" w:rsidRDefault="004B47DB" w:rsidP="00AA1EF3">
      <w:pPr>
        <w:spacing w:line="360" w:lineRule="auto"/>
        <w:jc w:val="both"/>
        <w:rPr>
          <w:rFonts w:ascii="Times New Roman" w:hAnsi="Times New Roman" w:cs="Times New Roman"/>
          <w:sz w:val="24"/>
          <w:szCs w:val="24"/>
        </w:rPr>
      </w:pPr>
      <w:r>
        <w:rPr>
          <w:rFonts w:ascii="Times New Roman" w:hAnsi="Times New Roman" w:cs="Times New Roman"/>
          <w:sz w:val="24"/>
          <w:szCs w:val="24"/>
        </w:rPr>
        <w:t>Ahora bien, es posible reconocer</w:t>
      </w:r>
      <w:r w:rsidR="00AB1712" w:rsidRPr="00AB1712">
        <w:rPr>
          <w:rFonts w:ascii="Times New Roman" w:hAnsi="Times New Roman" w:cs="Times New Roman"/>
          <w:sz w:val="24"/>
          <w:szCs w:val="24"/>
        </w:rPr>
        <w:t>, importantes contribuciones parten de la identificación de cuatro enfoques agrupados</w:t>
      </w:r>
      <w:r w:rsidR="00AB1712" w:rsidRPr="00AB1712">
        <w:rPr>
          <w:rFonts w:ascii="Times New Roman" w:hAnsi="Times New Roman" w:cs="Times New Roman"/>
          <w:sz w:val="24"/>
          <w:szCs w:val="24"/>
          <w:vertAlign w:val="superscript"/>
        </w:rPr>
        <w:footnoteReference w:id="2"/>
      </w:r>
      <w:r w:rsidR="00AB1712" w:rsidRPr="00AB1712">
        <w:rPr>
          <w:rFonts w:ascii="Times New Roman" w:hAnsi="Times New Roman" w:cs="Times New Roman"/>
          <w:sz w:val="24"/>
          <w:szCs w:val="24"/>
        </w:rPr>
        <w:t>; que han desarrollado posiciones teóricas particulares y consecuentemente metodológicas: la escuela clásica</w:t>
      </w:r>
      <w:r w:rsidR="00905026">
        <w:rPr>
          <w:rStyle w:val="Refdenotaalpie"/>
          <w:rFonts w:ascii="Times New Roman" w:hAnsi="Times New Roman" w:cs="Times New Roman"/>
          <w:sz w:val="24"/>
          <w:szCs w:val="24"/>
        </w:rPr>
        <w:footnoteReference w:id="3"/>
      </w:r>
      <w:r w:rsidR="00AB1712" w:rsidRPr="00AB1712">
        <w:rPr>
          <w:rFonts w:ascii="Times New Roman" w:hAnsi="Times New Roman" w:cs="Times New Roman"/>
          <w:sz w:val="24"/>
          <w:szCs w:val="24"/>
        </w:rPr>
        <w:t>, la estructural</w:t>
      </w:r>
      <w:r w:rsidR="00197524">
        <w:rPr>
          <w:rStyle w:val="Refdenotaalpie"/>
          <w:rFonts w:ascii="Times New Roman" w:hAnsi="Times New Roman" w:cs="Times New Roman"/>
          <w:sz w:val="24"/>
          <w:szCs w:val="24"/>
        </w:rPr>
        <w:footnoteReference w:id="4"/>
      </w:r>
      <w:r w:rsidR="00AB1712" w:rsidRPr="00AB1712">
        <w:rPr>
          <w:rFonts w:ascii="Times New Roman" w:hAnsi="Times New Roman" w:cs="Times New Roman"/>
          <w:sz w:val="24"/>
          <w:szCs w:val="24"/>
        </w:rPr>
        <w:t>, la perspectiva socio-dinámica de Ginebra</w:t>
      </w:r>
      <w:r w:rsidR="006F3ACA">
        <w:rPr>
          <w:rStyle w:val="Refdenotaalpie"/>
          <w:rFonts w:ascii="Times New Roman" w:hAnsi="Times New Roman" w:cs="Times New Roman"/>
          <w:sz w:val="24"/>
          <w:szCs w:val="24"/>
        </w:rPr>
        <w:footnoteReference w:id="5"/>
      </w:r>
      <w:r w:rsidR="00AB1712" w:rsidRPr="00AB1712">
        <w:rPr>
          <w:rFonts w:ascii="Times New Roman" w:hAnsi="Times New Roman" w:cs="Times New Roman"/>
          <w:sz w:val="24"/>
          <w:szCs w:val="24"/>
        </w:rPr>
        <w:t xml:space="preserve"> y el enfoque de Wagner</w:t>
      </w:r>
      <w:r w:rsidR="00F11E01">
        <w:rPr>
          <w:rStyle w:val="Refdenotaalpie"/>
          <w:rFonts w:ascii="Times New Roman" w:hAnsi="Times New Roman" w:cs="Times New Roman"/>
          <w:sz w:val="24"/>
          <w:szCs w:val="24"/>
        </w:rPr>
        <w:footnoteReference w:id="6"/>
      </w:r>
      <w:r w:rsidR="00AB1712" w:rsidRPr="00AB1712">
        <w:rPr>
          <w:rFonts w:ascii="Times New Roman" w:hAnsi="Times New Roman" w:cs="Times New Roman"/>
          <w:sz w:val="24"/>
          <w:szCs w:val="24"/>
        </w:rPr>
        <w:t xml:space="preserve"> y Hayes.</w:t>
      </w:r>
      <w:r w:rsidR="00B20772">
        <w:rPr>
          <w:rFonts w:ascii="Times New Roman" w:hAnsi="Times New Roman" w:cs="Times New Roman"/>
          <w:sz w:val="24"/>
          <w:szCs w:val="24"/>
        </w:rPr>
        <w:t xml:space="preserve"> Por su parte, particularmente, </w:t>
      </w:r>
      <w:r w:rsidR="007F098D">
        <w:rPr>
          <w:rFonts w:ascii="Times New Roman" w:hAnsi="Times New Roman" w:cs="Times New Roman"/>
          <w:sz w:val="24"/>
          <w:szCs w:val="24"/>
        </w:rPr>
        <w:t xml:space="preserve">desde Latinoamérica, destacan </w:t>
      </w:r>
      <w:r w:rsidR="00B20772">
        <w:rPr>
          <w:rFonts w:ascii="Times New Roman" w:hAnsi="Times New Roman" w:cs="Times New Roman"/>
          <w:sz w:val="24"/>
          <w:szCs w:val="24"/>
        </w:rPr>
        <w:t>las aportacione</w:t>
      </w:r>
      <w:r w:rsidR="00B20772" w:rsidRPr="00952D0B">
        <w:rPr>
          <w:rFonts w:ascii="Times New Roman" w:hAnsi="Times New Roman" w:cs="Times New Roman"/>
          <w:sz w:val="24"/>
          <w:szCs w:val="24"/>
        </w:rPr>
        <w:t>s de</w:t>
      </w:r>
      <w:r w:rsidR="00AA1EF3">
        <w:rPr>
          <w:rFonts w:ascii="Times New Roman" w:hAnsi="Times New Roman" w:cs="Times New Roman"/>
          <w:sz w:val="24"/>
          <w:szCs w:val="24"/>
        </w:rPr>
        <w:t xml:space="preserve"> </w:t>
      </w:r>
      <w:r w:rsidR="00B20772">
        <w:rPr>
          <w:rFonts w:ascii="Times New Roman" w:hAnsi="Times New Roman" w:cs="Times New Roman"/>
          <w:sz w:val="24"/>
          <w:szCs w:val="24"/>
        </w:rPr>
        <w:t>María Auxil</w:t>
      </w:r>
      <w:r w:rsidR="007F098D">
        <w:rPr>
          <w:rFonts w:ascii="Times New Roman" w:hAnsi="Times New Roman" w:cs="Times New Roman"/>
          <w:sz w:val="24"/>
          <w:szCs w:val="24"/>
        </w:rPr>
        <w:t xml:space="preserve">iadora </w:t>
      </w:r>
      <w:proofErr w:type="spellStart"/>
      <w:r w:rsidR="007F098D">
        <w:rPr>
          <w:rFonts w:ascii="Times New Roman" w:hAnsi="Times New Roman" w:cs="Times New Roman"/>
          <w:sz w:val="24"/>
          <w:szCs w:val="24"/>
        </w:rPr>
        <w:t>Banchs</w:t>
      </w:r>
      <w:proofErr w:type="spellEnd"/>
      <w:r w:rsidR="007F098D">
        <w:rPr>
          <w:rStyle w:val="Refdenotaalpie"/>
          <w:rFonts w:ascii="Times New Roman" w:hAnsi="Times New Roman" w:cs="Times New Roman"/>
          <w:sz w:val="24"/>
          <w:szCs w:val="24"/>
        </w:rPr>
        <w:footnoteReference w:id="7"/>
      </w:r>
      <w:r w:rsidR="007F098D">
        <w:rPr>
          <w:rFonts w:ascii="Times New Roman" w:hAnsi="Times New Roman" w:cs="Times New Roman"/>
          <w:sz w:val="24"/>
          <w:szCs w:val="24"/>
        </w:rPr>
        <w:t>, desde Venezuela y</w:t>
      </w:r>
      <w:r w:rsidR="00AA1EF3">
        <w:rPr>
          <w:rFonts w:ascii="Times New Roman" w:hAnsi="Times New Roman" w:cs="Times New Roman"/>
          <w:sz w:val="24"/>
          <w:szCs w:val="24"/>
        </w:rPr>
        <w:t xml:space="preserve"> Tania Rodríguez</w:t>
      </w:r>
      <w:r w:rsidR="007F098D">
        <w:rPr>
          <w:rFonts w:ascii="Times New Roman" w:hAnsi="Times New Roman" w:cs="Times New Roman"/>
          <w:sz w:val="24"/>
          <w:szCs w:val="24"/>
        </w:rPr>
        <w:t>, en México</w:t>
      </w:r>
      <w:r w:rsidR="00B20772">
        <w:rPr>
          <w:rFonts w:ascii="Times New Roman" w:hAnsi="Times New Roman" w:cs="Times New Roman"/>
          <w:sz w:val="24"/>
          <w:szCs w:val="24"/>
        </w:rPr>
        <w:t>.</w:t>
      </w:r>
    </w:p>
    <w:p w:rsidR="00AA1EF3" w:rsidRPr="00AA1EF3" w:rsidRDefault="00AA1EF3" w:rsidP="00AA1EF3">
      <w:pPr>
        <w:spacing w:line="360" w:lineRule="auto"/>
        <w:jc w:val="both"/>
        <w:rPr>
          <w:rFonts w:ascii="Times New Roman" w:hAnsi="Times New Roman" w:cs="Times New Roman"/>
          <w:b/>
          <w:sz w:val="24"/>
          <w:szCs w:val="24"/>
        </w:rPr>
      </w:pPr>
      <w:r w:rsidRPr="00AA1EF3">
        <w:rPr>
          <w:rFonts w:ascii="Times New Roman" w:hAnsi="Times New Roman" w:cs="Times New Roman"/>
          <w:b/>
          <w:sz w:val="24"/>
          <w:szCs w:val="24"/>
        </w:rPr>
        <w:t>1.2.1 Métodos, técnicas  y funciones de las Representaciones Sociales</w:t>
      </w:r>
    </w:p>
    <w:p w:rsidR="00AA1EF3" w:rsidRDefault="00AA1EF3" w:rsidP="00AA1EF3">
      <w:pPr>
        <w:spacing w:line="360" w:lineRule="auto"/>
        <w:jc w:val="both"/>
        <w:rPr>
          <w:rFonts w:ascii="Times New Roman" w:hAnsi="Times New Roman" w:cs="Times New Roman"/>
          <w:sz w:val="24"/>
          <w:szCs w:val="24"/>
        </w:rPr>
      </w:pPr>
      <w:r>
        <w:rPr>
          <w:rFonts w:ascii="Times New Roman" w:hAnsi="Times New Roman" w:cs="Times New Roman"/>
          <w:sz w:val="24"/>
          <w:szCs w:val="24"/>
        </w:rPr>
        <w:t>Para poder entender, el aporte de este modelo teórico al campo interdisciplinario de la Comunicación es necesario primeramente saber que</w:t>
      </w:r>
      <w:r w:rsidR="00376D41">
        <w:rPr>
          <w:rFonts w:ascii="Times New Roman" w:hAnsi="Times New Roman" w:cs="Times New Roman"/>
          <w:sz w:val="24"/>
          <w:szCs w:val="24"/>
        </w:rPr>
        <w:t xml:space="preserve">, la gran pluralidad de enfoques, </w:t>
      </w:r>
      <w:r w:rsidR="00376D41">
        <w:rPr>
          <w:rFonts w:ascii="Times New Roman" w:hAnsi="Times New Roman" w:cs="Times New Roman"/>
          <w:sz w:val="24"/>
          <w:szCs w:val="24"/>
        </w:rPr>
        <w:lastRenderedPageBreak/>
        <w:t xml:space="preserve">deriva también en una amplia diversidad de métodos y técnicas a emplear, al decir de Echevarría (1991:273), por cuanto, es posible integrar las perspectivas cualitativas y cuantitativas dentro de su análisis. Específicamente, en cuanto a los métodos, desde el enfoque estructuralista, </w:t>
      </w:r>
      <w:proofErr w:type="spellStart"/>
      <w:r w:rsidR="00376D41">
        <w:rPr>
          <w:rFonts w:ascii="Times New Roman" w:hAnsi="Times New Roman" w:cs="Times New Roman"/>
          <w:sz w:val="24"/>
          <w:szCs w:val="24"/>
        </w:rPr>
        <w:t>Abric</w:t>
      </w:r>
      <w:proofErr w:type="spellEnd"/>
      <w:r w:rsidR="00376D41">
        <w:rPr>
          <w:rFonts w:ascii="Times New Roman" w:hAnsi="Times New Roman" w:cs="Times New Roman"/>
          <w:sz w:val="24"/>
          <w:szCs w:val="24"/>
        </w:rPr>
        <w:t xml:space="preserve"> (2001) recomienda </w:t>
      </w:r>
      <w:r w:rsidR="00376D41" w:rsidRPr="005D34D7">
        <w:rPr>
          <w:rFonts w:ascii="Times New Roman" w:hAnsi="Times New Roman" w:cs="Times New Roman"/>
          <w:sz w:val="24"/>
          <w:szCs w:val="24"/>
        </w:rPr>
        <w:t>dos tipos de métodos de recolección de datos: los interrogativos (entrevista, cuestionario, dibujos y soportes gráficos, tablas inductoras y aproximaciones monográficas) y los</w:t>
      </w:r>
      <w:r w:rsidR="00376D41">
        <w:rPr>
          <w:rFonts w:ascii="Times New Roman" w:hAnsi="Times New Roman" w:cs="Times New Roman"/>
          <w:sz w:val="24"/>
          <w:szCs w:val="24"/>
        </w:rPr>
        <w:t xml:space="preserve"> </w:t>
      </w:r>
      <w:r w:rsidR="00376D41" w:rsidRPr="00376D41">
        <w:rPr>
          <w:rFonts w:ascii="Times New Roman" w:hAnsi="Times New Roman" w:cs="Times New Roman"/>
          <w:sz w:val="24"/>
          <w:szCs w:val="24"/>
        </w:rPr>
        <w:t>métodos asociativos usando como instrumentos lo que llama asociación libre y cartas asociativas; mientras que desde el procesual, principalmente, se recomiendan las historias de vida y los estudios de casos</w:t>
      </w:r>
      <w:r w:rsidR="003A3FAA">
        <w:rPr>
          <w:rFonts w:ascii="Times New Roman" w:hAnsi="Times New Roman" w:cs="Times New Roman"/>
          <w:sz w:val="24"/>
          <w:szCs w:val="24"/>
        </w:rPr>
        <w:t xml:space="preserve">. </w:t>
      </w:r>
      <w:r w:rsidR="003A3FAA" w:rsidRPr="003A3FAA">
        <w:rPr>
          <w:rFonts w:ascii="Times New Roman" w:hAnsi="Times New Roman" w:cs="Times New Roman"/>
          <w:sz w:val="24"/>
          <w:szCs w:val="24"/>
        </w:rPr>
        <w:t xml:space="preserve">Con relación a las técnicas, son de gran importancia aquellas provenientes del análisis </w:t>
      </w:r>
      <w:r w:rsidR="00CC4ADA">
        <w:rPr>
          <w:rFonts w:ascii="Times New Roman" w:hAnsi="Times New Roman" w:cs="Times New Roman"/>
          <w:sz w:val="24"/>
          <w:szCs w:val="24"/>
        </w:rPr>
        <w:t>del discurso</w:t>
      </w:r>
      <w:r w:rsidR="003A3FAA" w:rsidRPr="003A3FAA">
        <w:rPr>
          <w:rFonts w:ascii="Times New Roman" w:hAnsi="Times New Roman" w:cs="Times New Roman"/>
          <w:sz w:val="24"/>
          <w:szCs w:val="24"/>
        </w:rPr>
        <w:t>, debido a que las representaciones sociales, clasifican, describen, explican y evalúan las características de los objetos sociales a partir y desde el discurso.</w:t>
      </w:r>
    </w:p>
    <w:p w:rsidR="00CC4ADA" w:rsidRPr="00CC4ADA" w:rsidRDefault="00CC4ADA" w:rsidP="00CC4ADA">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 c</w:t>
      </w:r>
      <w:r w:rsidRPr="00CC4ADA">
        <w:rPr>
          <w:rFonts w:ascii="Times New Roman" w:hAnsi="Times New Roman" w:cs="Times New Roman"/>
          <w:sz w:val="24"/>
          <w:szCs w:val="24"/>
        </w:rPr>
        <w:t>omo parte de un sistema complejo, en donde ellas aparecen conectadas con otras representaciones, entre otras funciones básicas (</w:t>
      </w:r>
      <w:proofErr w:type="spellStart"/>
      <w:r w:rsidRPr="00CC4ADA">
        <w:rPr>
          <w:rFonts w:ascii="Times New Roman" w:hAnsi="Times New Roman" w:cs="Times New Roman"/>
          <w:sz w:val="24"/>
          <w:szCs w:val="24"/>
        </w:rPr>
        <w:t>Jodelet</w:t>
      </w:r>
      <w:proofErr w:type="spellEnd"/>
      <w:r w:rsidRPr="00CC4ADA">
        <w:rPr>
          <w:rFonts w:ascii="Times New Roman" w:hAnsi="Times New Roman" w:cs="Times New Roman"/>
          <w:sz w:val="24"/>
          <w:szCs w:val="24"/>
        </w:rPr>
        <w:t xml:space="preserve">: integración de la novedad, interpretación de la realidad y orientación de las conductas); según Tomás Ibáñez (1988) pueden configurar las identidades personales y grupales; y de esa forma, ayudan a perpetuar y justificar la diferenciación social, mientras marcan una distancia entre los grupos que conforman la sociedad. </w:t>
      </w:r>
    </w:p>
    <w:p w:rsidR="00CC4ADA" w:rsidRPr="00CC4ADA" w:rsidRDefault="00625F88" w:rsidP="00CC4AD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CC4ADA" w:rsidRPr="00CC4ADA">
        <w:rPr>
          <w:rFonts w:ascii="Times New Roman" w:hAnsi="Times New Roman" w:cs="Times New Roman"/>
          <w:sz w:val="24"/>
          <w:szCs w:val="24"/>
        </w:rPr>
        <w:t xml:space="preserve">unque, fomentan los estereotipos, ellas trascienden, al decir de Tania Rodríguez (2009), los usos típicos, para desentrañar desde el lenguaje, los discursos y procesos comunicativos, las estructuras profundas del poder, las culturas, las prácticas sociales, el aparato simbólico y por ende las relaciones sociales. </w:t>
      </w:r>
    </w:p>
    <w:p w:rsidR="00CC4ADA" w:rsidRDefault="00CC4ADA" w:rsidP="00CC4ADA">
      <w:pPr>
        <w:spacing w:line="360" w:lineRule="auto"/>
        <w:jc w:val="both"/>
        <w:rPr>
          <w:rFonts w:ascii="Times New Roman" w:hAnsi="Times New Roman" w:cs="Times New Roman"/>
          <w:sz w:val="24"/>
          <w:szCs w:val="24"/>
        </w:rPr>
      </w:pPr>
      <w:r w:rsidRPr="00CC4ADA">
        <w:rPr>
          <w:rFonts w:ascii="Times New Roman" w:hAnsi="Times New Roman" w:cs="Times New Roman"/>
          <w:sz w:val="24"/>
          <w:szCs w:val="24"/>
        </w:rPr>
        <w:t xml:space="preserve">En ese sentido, el contexto social en el que se originan y configuran, influye considerable en su composición y en las funciones que desempeñan, pues es </w:t>
      </w:r>
      <w:r w:rsidR="00A720E0" w:rsidRPr="00CC4ADA">
        <w:rPr>
          <w:rFonts w:ascii="Times New Roman" w:hAnsi="Times New Roman" w:cs="Times New Roman"/>
          <w:sz w:val="24"/>
          <w:szCs w:val="24"/>
        </w:rPr>
        <w:t>esencialmente</w:t>
      </w:r>
      <w:r w:rsidRPr="00CC4ADA">
        <w:rPr>
          <w:rFonts w:ascii="Times New Roman" w:hAnsi="Times New Roman" w:cs="Times New Roman"/>
          <w:sz w:val="24"/>
          <w:szCs w:val="24"/>
        </w:rPr>
        <w:t xml:space="preserve"> dentro del complejo entramado de interacciones sociales, cargadas de intersubjetividad, donde el individuo es un ser social, adquiere una visión del mundo y de la realidad, en virtud de su propio contexto, en el que empleará ciertos códigos comunicativos. Por consiguiente, será</w:t>
      </w:r>
      <w:r w:rsidR="004F32B9">
        <w:rPr>
          <w:rFonts w:ascii="Times New Roman" w:hAnsi="Times New Roman" w:cs="Times New Roman"/>
          <w:sz w:val="24"/>
          <w:szCs w:val="24"/>
        </w:rPr>
        <w:t>n</w:t>
      </w:r>
      <w:r w:rsidRPr="00CC4ADA">
        <w:rPr>
          <w:rFonts w:ascii="Times New Roman" w:hAnsi="Times New Roman" w:cs="Times New Roman"/>
          <w:sz w:val="24"/>
          <w:szCs w:val="24"/>
        </w:rPr>
        <w:t xml:space="preserve"> heredera</w:t>
      </w:r>
      <w:r w:rsidR="00DE3E2C">
        <w:rPr>
          <w:rFonts w:ascii="Times New Roman" w:hAnsi="Times New Roman" w:cs="Times New Roman"/>
          <w:sz w:val="24"/>
          <w:szCs w:val="24"/>
        </w:rPr>
        <w:t>s</w:t>
      </w:r>
      <w:r w:rsidRPr="00CC4ADA">
        <w:rPr>
          <w:rFonts w:ascii="Times New Roman" w:hAnsi="Times New Roman" w:cs="Times New Roman"/>
          <w:sz w:val="24"/>
          <w:szCs w:val="24"/>
        </w:rPr>
        <w:t xml:space="preserve"> de una base cultural, de valores e ideologías.</w:t>
      </w:r>
    </w:p>
    <w:p w:rsidR="00425650" w:rsidRDefault="00425650" w:rsidP="00CC4ADA">
      <w:pPr>
        <w:spacing w:line="360" w:lineRule="auto"/>
        <w:jc w:val="both"/>
        <w:rPr>
          <w:rFonts w:ascii="Times New Roman" w:hAnsi="Times New Roman" w:cs="Times New Roman"/>
          <w:b/>
          <w:sz w:val="24"/>
          <w:szCs w:val="24"/>
        </w:rPr>
      </w:pPr>
      <w:r w:rsidRPr="00425650">
        <w:rPr>
          <w:rFonts w:ascii="Times New Roman" w:hAnsi="Times New Roman" w:cs="Times New Roman"/>
          <w:b/>
          <w:sz w:val="24"/>
          <w:szCs w:val="24"/>
        </w:rPr>
        <w:t>1.2.1 Mecanismos que intervienen en la creación y el mantenimiento de una representación social</w:t>
      </w:r>
      <w:r>
        <w:rPr>
          <w:rFonts w:ascii="Times New Roman" w:hAnsi="Times New Roman" w:cs="Times New Roman"/>
          <w:b/>
          <w:sz w:val="24"/>
          <w:szCs w:val="24"/>
        </w:rPr>
        <w:t>.</w:t>
      </w:r>
    </w:p>
    <w:p w:rsidR="00C37907" w:rsidRPr="00425650" w:rsidRDefault="00C37907" w:rsidP="00CC4ADA">
      <w:pPr>
        <w:spacing w:line="360" w:lineRule="auto"/>
        <w:jc w:val="both"/>
        <w:rPr>
          <w:rFonts w:ascii="Times New Roman" w:hAnsi="Times New Roman" w:cs="Times New Roman"/>
          <w:b/>
          <w:sz w:val="24"/>
          <w:szCs w:val="24"/>
        </w:rPr>
      </w:pPr>
      <w:r w:rsidRPr="00A8493D">
        <w:rPr>
          <w:rFonts w:ascii="Times New Roman" w:hAnsi="Times New Roman" w:cs="Times New Roman"/>
          <w:sz w:val="24"/>
          <w:szCs w:val="24"/>
        </w:rPr>
        <w:lastRenderedPageBreak/>
        <w:t xml:space="preserve">Los teóricos suelen </w:t>
      </w:r>
      <w:r>
        <w:rPr>
          <w:rFonts w:ascii="Times New Roman" w:hAnsi="Times New Roman" w:cs="Times New Roman"/>
          <w:sz w:val="24"/>
          <w:szCs w:val="24"/>
        </w:rPr>
        <w:t xml:space="preserve">considerar </w:t>
      </w:r>
      <w:r w:rsidRPr="00A8493D">
        <w:rPr>
          <w:rFonts w:ascii="Times New Roman" w:hAnsi="Times New Roman" w:cs="Times New Roman"/>
          <w:sz w:val="24"/>
          <w:szCs w:val="24"/>
        </w:rPr>
        <w:t>que los mecanismos que intervienen en la creación y el mantenimiento de una representación social son la objetivación y el anclaje (</w:t>
      </w:r>
      <w:proofErr w:type="spellStart"/>
      <w:r w:rsidRPr="00A8493D">
        <w:rPr>
          <w:rFonts w:ascii="Times New Roman" w:hAnsi="Times New Roman" w:cs="Times New Roman"/>
          <w:sz w:val="24"/>
          <w:szCs w:val="24"/>
        </w:rPr>
        <w:t>Moscovici</w:t>
      </w:r>
      <w:proofErr w:type="spellEnd"/>
      <w:r w:rsidRPr="00A8493D">
        <w:rPr>
          <w:rFonts w:ascii="Times New Roman" w:hAnsi="Times New Roman" w:cs="Times New Roman"/>
          <w:sz w:val="24"/>
          <w:szCs w:val="24"/>
        </w:rPr>
        <w:t xml:space="preserve">, 1979 [1961], 1986; </w:t>
      </w:r>
      <w:proofErr w:type="spellStart"/>
      <w:r w:rsidRPr="00A8493D">
        <w:rPr>
          <w:rFonts w:ascii="Times New Roman" w:hAnsi="Times New Roman" w:cs="Times New Roman"/>
          <w:sz w:val="24"/>
          <w:szCs w:val="24"/>
        </w:rPr>
        <w:t>Jodelet</w:t>
      </w:r>
      <w:proofErr w:type="spellEnd"/>
      <w:r w:rsidRPr="00A8493D">
        <w:rPr>
          <w:rFonts w:ascii="Times New Roman" w:hAnsi="Times New Roman" w:cs="Times New Roman"/>
          <w:sz w:val="24"/>
          <w:szCs w:val="24"/>
        </w:rPr>
        <w:t xml:space="preserve">, 1986; Ibáñez, 1988; </w:t>
      </w:r>
      <w:proofErr w:type="spellStart"/>
      <w:r w:rsidRPr="00A8493D">
        <w:rPr>
          <w:rFonts w:ascii="Times New Roman" w:hAnsi="Times New Roman" w:cs="Times New Roman"/>
          <w:sz w:val="24"/>
          <w:szCs w:val="24"/>
        </w:rPr>
        <w:t>Billig</w:t>
      </w:r>
      <w:proofErr w:type="spellEnd"/>
      <w:r w:rsidRPr="00A8493D">
        <w:rPr>
          <w:rFonts w:ascii="Times New Roman" w:hAnsi="Times New Roman" w:cs="Times New Roman"/>
          <w:sz w:val="24"/>
          <w:szCs w:val="24"/>
        </w:rPr>
        <w:t>, 1993; Wagner y Hayes, 2005).</w:t>
      </w:r>
      <w:r w:rsidR="00DD2757">
        <w:rPr>
          <w:rFonts w:ascii="Times New Roman" w:hAnsi="Times New Roman" w:cs="Times New Roman"/>
          <w:sz w:val="24"/>
          <w:szCs w:val="24"/>
        </w:rPr>
        <w:t xml:space="preserve"> </w:t>
      </w:r>
      <w:r w:rsidR="00DD2757" w:rsidRPr="00DD2757">
        <w:rPr>
          <w:rFonts w:ascii="Times New Roman" w:hAnsi="Times New Roman" w:cs="Times New Roman"/>
          <w:sz w:val="24"/>
          <w:szCs w:val="24"/>
        </w:rPr>
        <w:t>Estos mecanismos explican cómo lo social transforma un conocimiento en representación y cómo esta cambia lo social. La objetivación es el proceso de transformar información abstracta en conocimiento concreto, a través de la comunicación, que culmina con la creación de significados figurativos, metafóricos o simbólicos compartidos en distintos grados. Este proceso de objetivación implica otros como la selección, la esquematización y la naturalización. El anclaje, por otra parte, consiste en la incorporación de los eventos, acontecimientos, significados extraños a categorías y nociones familiares dentro de un grupo social específico. Este proceso de anclaje depende de la difusión de conocimientos y creencias en diferentes grupos sociales</w:t>
      </w:r>
      <w:r w:rsidR="00DD2757">
        <w:rPr>
          <w:rFonts w:ascii="Times New Roman" w:hAnsi="Times New Roman" w:cs="Times New Roman"/>
          <w:sz w:val="24"/>
          <w:szCs w:val="24"/>
        </w:rPr>
        <w:t>.</w:t>
      </w:r>
    </w:p>
    <w:p w:rsidR="00653FB6" w:rsidRDefault="00653FB6" w:rsidP="00653FB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653FB6" w:rsidRDefault="00F778C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trabajo es de corte teórico, de ahí el empleo d</w:t>
      </w:r>
      <w:r w:rsidR="00997AAD">
        <w:rPr>
          <w:rFonts w:ascii="Times New Roman" w:hAnsi="Times New Roman" w:cs="Times New Roman"/>
          <w:sz w:val="24"/>
          <w:szCs w:val="24"/>
        </w:rPr>
        <w:t>e los métodos histórico-lógico y</w:t>
      </w:r>
      <w:r>
        <w:rPr>
          <w:rFonts w:ascii="Times New Roman" w:hAnsi="Times New Roman" w:cs="Times New Roman"/>
          <w:sz w:val="24"/>
          <w:szCs w:val="24"/>
        </w:rPr>
        <w:t xml:space="preserve"> análisis-</w:t>
      </w:r>
      <w:r w:rsidR="003E3C19">
        <w:rPr>
          <w:rFonts w:ascii="Times New Roman" w:hAnsi="Times New Roman" w:cs="Times New Roman"/>
          <w:sz w:val="24"/>
          <w:szCs w:val="24"/>
        </w:rPr>
        <w:t>síntesis</w:t>
      </w:r>
      <w:r>
        <w:rPr>
          <w:rFonts w:ascii="Times New Roman" w:hAnsi="Times New Roman" w:cs="Times New Roman"/>
          <w:sz w:val="24"/>
          <w:szCs w:val="24"/>
        </w:rPr>
        <w:t xml:space="preserve">. </w:t>
      </w:r>
      <w:r w:rsidR="003E3C19">
        <w:rPr>
          <w:rFonts w:ascii="Times New Roman" w:hAnsi="Times New Roman" w:cs="Times New Roman"/>
          <w:sz w:val="24"/>
          <w:szCs w:val="24"/>
        </w:rPr>
        <w:t>La</w:t>
      </w:r>
      <w:r>
        <w:rPr>
          <w:rFonts w:ascii="Times New Roman" w:hAnsi="Times New Roman" w:cs="Times New Roman"/>
          <w:sz w:val="24"/>
          <w:szCs w:val="24"/>
        </w:rPr>
        <w:t xml:space="preserve"> </w:t>
      </w:r>
      <w:r w:rsidR="003E3C19">
        <w:rPr>
          <w:rFonts w:ascii="Times New Roman" w:hAnsi="Times New Roman" w:cs="Times New Roman"/>
          <w:sz w:val="24"/>
          <w:szCs w:val="24"/>
        </w:rPr>
        <w:t xml:space="preserve">utilización del </w:t>
      </w:r>
      <w:r>
        <w:rPr>
          <w:rFonts w:ascii="Times New Roman" w:hAnsi="Times New Roman" w:cs="Times New Roman"/>
          <w:sz w:val="24"/>
          <w:szCs w:val="24"/>
        </w:rPr>
        <w:t>primero</w:t>
      </w:r>
      <w:r w:rsidR="00715547">
        <w:rPr>
          <w:rFonts w:ascii="Times New Roman" w:hAnsi="Times New Roman" w:cs="Times New Roman"/>
          <w:sz w:val="24"/>
          <w:szCs w:val="24"/>
        </w:rPr>
        <w:t xml:space="preserve"> responde a</w:t>
      </w:r>
      <w:r w:rsidR="00AA1EF3">
        <w:rPr>
          <w:rFonts w:ascii="Times New Roman" w:hAnsi="Times New Roman" w:cs="Times New Roman"/>
          <w:sz w:val="24"/>
          <w:szCs w:val="24"/>
        </w:rPr>
        <w:t>l</w:t>
      </w:r>
      <w:r w:rsidR="000A0ACB">
        <w:rPr>
          <w:rFonts w:ascii="Times New Roman" w:hAnsi="Times New Roman" w:cs="Times New Roman"/>
          <w:sz w:val="24"/>
          <w:szCs w:val="24"/>
        </w:rPr>
        <w:t xml:space="preserve"> objetivo de presentar un estudio l</w:t>
      </w:r>
      <w:r w:rsidR="00710D3F">
        <w:rPr>
          <w:rFonts w:ascii="Times New Roman" w:hAnsi="Times New Roman" w:cs="Times New Roman"/>
          <w:sz w:val="24"/>
          <w:szCs w:val="24"/>
        </w:rPr>
        <w:t>ógico y cronológicamente</w:t>
      </w:r>
      <w:r w:rsidR="000A0ACB">
        <w:rPr>
          <w:rFonts w:ascii="Times New Roman" w:hAnsi="Times New Roman" w:cs="Times New Roman"/>
          <w:sz w:val="24"/>
          <w:szCs w:val="24"/>
        </w:rPr>
        <w:t xml:space="preserve"> argumentado</w:t>
      </w:r>
      <w:r w:rsidR="008D7A0B">
        <w:rPr>
          <w:rFonts w:ascii="Times New Roman" w:hAnsi="Times New Roman" w:cs="Times New Roman"/>
          <w:sz w:val="24"/>
          <w:szCs w:val="24"/>
        </w:rPr>
        <w:t xml:space="preserve"> desde un estado actualizado del conocimiento</w:t>
      </w:r>
      <w:r w:rsidR="00715547">
        <w:rPr>
          <w:rFonts w:ascii="Times New Roman" w:hAnsi="Times New Roman" w:cs="Times New Roman"/>
          <w:sz w:val="24"/>
          <w:szCs w:val="24"/>
        </w:rPr>
        <w:t>, mientras el segundo</w:t>
      </w:r>
      <w:r w:rsidR="003B50CB">
        <w:rPr>
          <w:rFonts w:ascii="Times New Roman" w:hAnsi="Times New Roman" w:cs="Times New Roman"/>
          <w:sz w:val="24"/>
          <w:szCs w:val="24"/>
        </w:rPr>
        <w:t xml:space="preserve"> se utiliza</w:t>
      </w:r>
      <w:r w:rsidR="00997AAD">
        <w:rPr>
          <w:rFonts w:ascii="Times New Roman" w:hAnsi="Times New Roman" w:cs="Times New Roman"/>
          <w:sz w:val="24"/>
          <w:szCs w:val="24"/>
        </w:rPr>
        <w:t>,</w:t>
      </w:r>
      <w:r w:rsidR="003B50CB">
        <w:rPr>
          <w:rFonts w:ascii="Times New Roman" w:hAnsi="Times New Roman" w:cs="Times New Roman"/>
          <w:sz w:val="24"/>
          <w:szCs w:val="24"/>
        </w:rPr>
        <w:t xml:space="preserve"> </w:t>
      </w:r>
      <w:r w:rsidR="00A9662B">
        <w:rPr>
          <w:rFonts w:ascii="Times New Roman" w:hAnsi="Times New Roman" w:cs="Times New Roman"/>
          <w:sz w:val="24"/>
          <w:szCs w:val="24"/>
        </w:rPr>
        <w:t>tras la revisión documental pertinente</w:t>
      </w:r>
      <w:r w:rsidR="003B50CB">
        <w:rPr>
          <w:rFonts w:ascii="Times New Roman" w:hAnsi="Times New Roman" w:cs="Times New Roman"/>
          <w:sz w:val="24"/>
          <w:szCs w:val="24"/>
        </w:rPr>
        <w:t>, con el objetivo de exponer los elemento</w:t>
      </w:r>
      <w:r w:rsidR="002F7556">
        <w:rPr>
          <w:rFonts w:ascii="Times New Roman" w:hAnsi="Times New Roman" w:cs="Times New Roman"/>
          <w:sz w:val="24"/>
          <w:szCs w:val="24"/>
        </w:rPr>
        <w:t>s</w:t>
      </w:r>
      <w:r w:rsidR="003B50CB">
        <w:rPr>
          <w:rFonts w:ascii="Times New Roman" w:hAnsi="Times New Roman" w:cs="Times New Roman"/>
          <w:sz w:val="24"/>
          <w:szCs w:val="24"/>
        </w:rPr>
        <w:t xml:space="preserve"> más significativos concerniente</w:t>
      </w:r>
      <w:r w:rsidR="003E6950">
        <w:rPr>
          <w:rFonts w:ascii="Times New Roman" w:hAnsi="Times New Roman" w:cs="Times New Roman"/>
          <w:sz w:val="24"/>
          <w:szCs w:val="24"/>
        </w:rPr>
        <w:t>s</w:t>
      </w:r>
      <w:r w:rsidR="003B50CB">
        <w:rPr>
          <w:rFonts w:ascii="Times New Roman" w:hAnsi="Times New Roman" w:cs="Times New Roman"/>
          <w:sz w:val="24"/>
          <w:szCs w:val="24"/>
        </w:rPr>
        <w:t xml:space="preserve"> al tema en cuestión. </w:t>
      </w:r>
      <w:r w:rsidR="00997AAD">
        <w:rPr>
          <w:rFonts w:ascii="Times New Roman" w:hAnsi="Times New Roman" w:cs="Times New Roman"/>
          <w:sz w:val="24"/>
          <w:szCs w:val="24"/>
        </w:rPr>
        <w:t xml:space="preserve">Las técnicas empleadas son el fichaje de información, </w:t>
      </w:r>
      <w:r w:rsidR="0067374E">
        <w:rPr>
          <w:rFonts w:ascii="Times New Roman" w:hAnsi="Times New Roman" w:cs="Times New Roman"/>
          <w:sz w:val="24"/>
          <w:szCs w:val="24"/>
        </w:rPr>
        <w:t>triangulación bibliográfica. El uso de dichas técnicas, permitieron localizar los datos necesarios y su comprobación para poder efectuar una síntesis y/o resumen de los contenidos más importantes a tener en cuenta en la presente ponencia.</w:t>
      </w:r>
    </w:p>
    <w:p w:rsidR="00CE4318" w:rsidRPr="00CE4318" w:rsidRDefault="00653FB6" w:rsidP="007A3217">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8844CF" w:rsidRDefault="007A3217" w:rsidP="00884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D64A5B">
        <w:rPr>
          <w:rFonts w:ascii="Times New Roman" w:hAnsi="Times New Roman" w:cs="Times New Roman"/>
          <w:sz w:val="24"/>
          <w:szCs w:val="24"/>
        </w:rPr>
        <w:t xml:space="preserve">a noción de comunicación ha sido </w:t>
      </w:r>
      <w:r>
        <w:rPr>
          <w:rFonts w:ascii="Times New Roman" w:hAnsi="Times New Roman" w:cs="Times New Roman"/>
          <w:sz w:val="24"/>
          <w:szCs w:val="24"/>
        </w:rPr>
        <w:t xml:space="preserve">un </w:t>
      </w:r>
      <w:r w:rsidRPr="00D64A5B">
        <w:rPr>
          <w:rFonts w:ascii="Times New Roman" w:hAnsi="Times New Roman" w:cs="Times New Roman"/>
          <w:sz w:val="24"/>
          <w:szCs w:val="24"/>
        </w:rPr>
        <w:t xml:space="preserve">tema </w:t>
      </w:r>
      <w:r>
        <w:rPr>
          <w:rFonts w:ascii="Times New Roman" w:hAnsi="Times New Roman" w:cs="Times New Roman"/>
          <w:sz w:val="24"/>
          <w:szCs w:val="24"/>
        </w:rPr>
        <w:t>recurrentemente discutido</w:t>
      </w:r>
      <w:r w:rsidRPr="00D64A5B">
        <w:rPr>
          <w:rFonts w:ascii="Times New Roman" w:hAnsi="Times New Roman" w:cs="Times New Roman"/>
          <w:sz w:val="24"/>
          <w:szCs w:val="24"/>
        </w:rPr>
        <w:t xml:space="preserve"> </w:t>
      </w:r>
      <w:r>
        <w:rPr>
          <w:rFonts w:ascii="Times New Roman" w:hAnsi="Times New Roman" w:cs="Times New Roman"/>
          <w:sz w:val="24"/>
          <w:szCs w:val="24"/>
        </w:rPr>
        <w:t xml:space="preserve">durante todo el desarrollo de dicho modelo teórico, </w:t>
      </w:r>
      <w:r w:rsidR="00FB218F">
        <w:rPr>
          <w:rFonts w:ascii="Times New Roman" w:hAnsi="Times New Roman" w:cs="Times New Roman"/>
          <w:sz w:val="24"/>
          <w:szCs w:val="24"/>
        </w:rPr>
        <w:t>pues varios autores se han centrado en</w:t>
      </w:r>
      <w:r w:rsidR="009C7C6A">
        <w:rPr>
          <w:rFonts w:ascii="Times New Roman" w:hAnsi="Times New Roman" w:cs="Times New Roman"/>
          <w:sz w:val="24"/>
          <w:szCs w:val="24"/>
        </w:rPr>
        <w:t xml:space="preserve"> </w:t>
      </w:r>
      <w:r w:rsidR="009C7C6A" w:rsidRPr="009C7C6A">
        <w:rPr>
          <w:rFonts w:ascii="Times New Roman" w:hAnsi="Times New Roman" w:cs="Times New Roman"/>
          <w:sz w:val="24"/>
          <w:szCs w:val="24"/>
        </w:rPr>
        <w:t>no olvidar la naturaleza procesal y por tanto interactiva y comunicativa de toda representación, incluso cuando se analiza su estructura formal y los elementos que la integran</w:t>
      </w:r>
      <w:r w:rsidR="00A86813">
        <w:rPr>
          <w:rFonts w:ascii="Times New Roman" w:hAnsi="Times New Roman" w:cs="Times New Roman"/>
          <w:sz w:val="24"/>
          <w:szCs w:val="24"/>
        </w:rPr>
        <w:t xml:space="preserve">; </w:t>
      </w:r>
      <w:r w:rsidR="008844CF">
        <w:rPr>
          <w:rFonts w:ascii="Times New Roman" w:hAnsi="Times New Roman" w:cs="Times New Roman"/>
          <w:sz w:val="24"/>
          <w:szCs w:val="24"/>
        </w:rPr>
        <w:t xml:space="preserve">aunque es válido agregar que no ha sido prioritario, sobre todo en la </w:t>
      </w:r>
      <w:r w:rsidR="008844CF" w:rsidRPr="00695E04">
        <w:rPr>
          <w:rFonts w:ascii="Times New Roman" w:hAnsi="Times New Roman" w:cs="Times New Roman"/>
          <w:sz w:val="24"/>
          <w:szCs w:val="24"/>
        </w:rPr>
        <w:t>investigación empírica</w:t>
      </w:r>
      <w:r w:rsidR="008844CF">
        <w:rPr>
          <w:rFonts w:ascii="Times New Roman" w:hAnsi="Times New Roman" w:cs="Times New Roman"/>
          <w:sz w:val="24"/>
          <w:szCs w:val="24"/>
        </w:rPr>
        <w:t xml:space="preserve">. </w:t>
      </w:r>
    </w:p>
    <w:p w:rsidR="00822807" w:rsidRDefault="008844CF" w:rsidP="007A3217">
      <w:pPr>
        <w:spacing w:after="0" w:line="360" w:lineRule="auto"/>
        <w:jc w:val="both"/>
        <w:rPr>
          <w:rFonts w:ascii="Times New Roman" w:hAnsi="Times New Roman" w:cs="Times New Roman"/>
          <w:sz w:val="24"/>
          <w:szCs w:val="24"/>
        </w:rPr>
      </w:pPr>
      <w:r w:rsidRPr="008844CF">
        <w:rPr>
          <w:rFonts w:ascii="Times New Roman" w:hAnsi="Times New Roman" w:cs="Times New Roman"/>
          <w:sz w:val="24"/>
          <w:szCs w:val="24"/>
        </w:rPr>
        <w:t>Sin embargo, poco a poco, el interés en establece</w:t>
      </w:r>
      <w:r>
        <w:rPr>
          <w:rFonts w:ascii="Times New Roman" w:hAnsi="Times New Roman" w:cs="Times New Roman"/>
          <w:sz w:val="24"/>
          <w:szCs w:val="24"/>
        </w:rPr>
        <w:t>r ese vínculo ha ido en aumento</w:t>
      </w:r>
      <w:r w:rsidR="00717683">
        <w:rPr>
          <w:rFonts w:ascii="Times New Roman" w:hAnsi="Times New Roman" w:cs="Times New Roman"/>
          <w:sz w:val="24"/>
          <w:szCs w:val="24"/>
        </w:rPr>
        <w:t xml:space="preserve">. </w:t>
      </w:r>
      <w:r>
        <w:rPr>
          <w:rFonts w:ascii="Times New Roman" w:hAnsi="Times New Roman" w:cs="Times New Roman"/>
          <w:sz w:val="24"/>
          <w:szCs w:val="24"/>
        </w:rPr>
        <w:t>En esa dirección</w:t>
      </w:r>
      <w:r w:rsidR="00D8551F">
        <w:rPr>
          <w:rFonts w:ascii="Times New Roman" w:hAnsi="Times New Roman" w:cs="Times New Roman"/>
          <w:sz w:val="24"/>
          <w:szCs w:val="24"/>
        </w:rPr>
        <w:t>,</w:t>
      </w:r>
      <w:r>
        <w:rPr>
          <w:rFonts w:ascii="Times New Roman" w:hAnsi="Times New Roman" w:cs="Times New Roman"/>
          <w:sz w:val="24"/>
          <w:szCs w:val="24"/>
        </w:rPr>
        <w:t xml:space="preserve"> es posible advertir entonces, el carácter recursivo y correlativo de ambas, </w:t>
      </w:r>
      <w:r w:rsidR="00A86813">
        <w:rPr>
          <w:rFonts w:ascii="Times New Roman" w:hAnsi="Times New Roman" w:cs="Times New Roman"/>
          <w:sz w:val="24"/>
          <w:szCs w:val="24"/>
        </w:rPr>
        <w:t xml:space="preserve">pues </w:t>
      </w:r>
      <w:r w:rsidR="00A86813" w:rsidRPr="00A86813">
        <w:rPr>
          <w:rFonts w:ascii="Times New Roman" w:hAnsi="Times New Roman" w:cs="Times New Roman"/>
          <w:sz w:val="24"/>
          <w:szCs w:val="24"/>
        </w:rPr>
        <w:t xml:space="preserve">son fenómenos que se involucran mutuamente y que, por lo tanto, no pueden </w:t>
      </w:r>
      <w:r w:rsidR="00A86813">
        <w:rPr>
          <w:rFonts w:ascii="Times New Roman" w:hAnsi="Times New Roman" w:cs="Times New Roman"/>
          <w:sz w:val="24"/>
          <w:szCs w:val="24"/>
        </w:rPr>
        <w:t xml:space="preserve">ni </w:t>
      </w:r>
      <w:r w:rsidR="00A86813">
        <w:rPr>
          <w:rFonts w:ascii="Times New Roman" w:hAnsi="Times New Roman" w:cs="Times New Roman"/>
          <w:sz w:val="24"/>
          <w:szCs w:val="24"/>
        </w:rPr>
        <w:lastRenderedPageBreak/>
        <w:t xml:space="preserve">deben </w:t>
      </w:r>
      <w:r w:rsidR="00A86813" w:rsidRPr="00A86813">
        <w:rPr>
          <w:rFonts w:ascii="Times New Roman" w:hAnsi="Times New Roman" w:cs="Times New Roman"/>
          <w:sz w:val="24"/>
          <w:szCs w:val="24"/>
        </w:rPr>
        <w:t>ser pensados de modo separado, como entidades independientes y autosuficientes</w:t>
      </w:r>
      <w:r w:rsidR="00FD05D3">
        <w:rPr>
          <w:rFonts w:ascii="Times New Roman" w:hAnsi="Times New Roman" w:cs="Times New Roman"/>
          <w:sz w:val="24"/>
          <w:szCs w:val="24"/>
        </w:rPr>
        <w:t xml:space="preserve"> (Rodríguez y Rodríguez, 2015, 910)</w:t>
      </w:r>
      <w:r w:rsidR="009C7C6A" w:rsidRPr="009C7C6A">
        <w:rPr>
          <w:rFonts w:ascii="Times New Roman" w:hAnsi="Times New Roman" w:cs="Times New Roman"/>
          <w:sz w:val="24"/>
          <w:szCs w:val="24"/>
        </w:rPr>
        <w:t xml:space="preserve">. </w:t>
      </w:r>
      <w:r w:rsidR="00717683">
        <w:rPr>
          <w:rFonts w:ascii="Times New Roman" w:hAnsi="Times New Roman" w:cs="Times New Roman"/>
          <w:sz w:val="24"/>
          <w:szCs w:val="24"/>
        </w:rPr>
        <w:t xml:space="preserve">Es así como, dicha categoría es </w:t>
      </w:r>
      <w:r w:rsidR="00717683" w:rsidRPr="00717683">
        <w:rPr>
          <w:rFonts w:ascii="Times New Roman" w:hAnsi="Times New Roman" w:cs="Times New Roman"/>
          <w:sz w:val="24"/>
          <w:szCs w:val="24"/>
        </w:rPr>
        <w:t>medio y resultado de procesos comunicativos de carácter social que</w:t>
      </w:r>
      <w:r w:rsidR="00717683">
        <w:rPr>
          <w:rFonts w:ascii="Times New Roman" w:hAnsi="Times New Roman" w:cs="Times New Roman"/>
          <w:sz w:val="24"/>
          <w:szCs w:val="24"/>
        </w:rPr>
        <w:t>, a su vez, la</w:t>
      </w:r>
      <w:r w:rsidR="00717683" w:rsidRPr="00717683">
        <w:rPr>
          <w:rFonts w:ascii="Times New Roman" w:hAnsi="Times New Roman" w:cs="Times New Roman"/>
          <w:sz w:val="24"/>
          <w:szCs w:val="24"/>
        </w:rPr>
        <w:t xml:space="preserve"> inst</w:t>
      </w:r>
      <w:r w:rsidR="0049719D">
        <w:rPr>
          <w:rFonts w:ascii="Times New Roman" w:hAnsi="Times New Roman" w:cs="Times New Roman"/>
          <w:sz w:val="24"/>
          <w:szCs w:val="24"/>
        </w:rPr>
        <w:t>ituyen, conservan y transforman</w:t>
      </w:r>
      <w:r w:rsidR="00822807">
        <w:rPr>
          <w:rFonts w:ascii="Times New Roman" w:hAnsi="Times New Roman" w:cs="Times New Roman"/>
          <w:sz w:val="24"/>
          <w:szCs w:val="24"/>
        </w:rPr>
        <w:t xml:space="preserve"> (Rodríguez y Rodríguez, 911).</w:t>
      </w:r>
      <w:r w:rsidR="007E6303">
        <w:rPr>
          <w:rFonts w:ascii="Times New Roman" w:hAnsi="Times New Roman" w:cs="Times New Roman"/>
          <w:sz w:val="24"/>
          <w:szCs w:val="24"/>
        </w:rPr>
        <w:t xml:space="preserve"> L</w:t>
      </w:r>
      <w:r w:rsidR="00CE35E0">
        <w:rPr>
          <w:rFonts w:ascii="Times New Roman" w:hAnsi="Times New Roman" w:cs="Times New Roman"/>
          <w:sz w:val="24"/>
          <w:szCs w:val="24"/>
        </w:rPr>
        <w:t>as representaciones sociales serán un medio cuando</w:t>
      </w:r>
      <w:r w:rsidR="008D23F9">
        <w:rPr>
          <w:rFonts w:ascii="Times New Roman" w:hAnsi="Times New Roman" w:cs="Times New Roman"/>
          <w:sz w:val="24"/>
          <w:szCs w:val="24"/>
        </w:rPr>
        <w:t xml:space="preserve"> </w:t>
      </w:r>
      <w:r w:rsidR="008D23F9" w:rsidRPr="008D23F9">
        <w:rPr>
          <w:rFonts w:ascii="Times New Roman" w:hAnsi="Times New Roman" w:cs="Times New Roman"/>
          <w:sz w:val="24"/>
          <w:szCs w:val="24"/>
        </w:rPr>
        <w:t>permiten la comunicación, la acción y el entendimiento</w:t>
      </w:r>
      <w:r w:rsidR="008D23F9">
        <w:rPr>
          <w:rFonts w:ascii="Times New Roman" w:hAnsi="Times New Roman" w:cs="Times New Roman"/>
          <w:sz w:val="24"/>
          <w:szCs w:val="24"/>
        </w:rPr>
        <w:t>; y un resultado cuando</w:t>
      </w:r>
      <w:r w:rsidR="000600AE">
        <w:rPr>
          <w:rFonts w:ascii="Times New Roman" w:hAnsi="Times New Roman" w:cs="Times New Roman"/>
          <w:sz w:val="24"/>
          <w:szCs w:val="24"/>
        </w:rPr>
        <w:t xml:space="preserve"> </w:t>
      </w:r>
      <w:r w:rsidR="000600AE" w:rsidRPr="000600AE">
        <w:rPr>
          <w:rFonts w:ascii="Times New Roman" w:hAnsi="Times New Roman" w:cs="Times New Roman"/>
          <w:sz w:val="24"/>
          <w:szCs w:val="24"/>
        </w:rPr>
        <w:t>son producidas y regeneradas por los procesos comunicativos que ellas mismas posibilitan</w:t>
      </w:r>
      <w:r w:rsidR="000600AE">
        <w:rPr>
          <w:rFonts w:ascii="Times New Roman" w:hAnsi="Times New Roman" w:cs="Times New Roman"/>
          <w:sz w:val="24"/>
          <w:szCs w:val="24"/>
        </w:rPr>
        <w:t xml:space="preserve"> (Rodríguez y Rodríguez, 911).</w:t>
      </w:r>
      <w:r w:rsidR="007E6303">
        <w:rPr>
          <w:rFonts w:ascii="Times New Roman" w:hAnsi="Times New Roman" w:cs="Times New Roman"/>
          <w:sz w:val="24"/>
          <w:szCs w:val="24"/>
        </w:rPr>
        <w:t xml:space="preserve"> </w:t>
      </w:r>
    </w:p>
    <w:p w:rsidR="00985191" w:rsidRDefault="007E6303" w:rsidP="007A3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Asimismo, </w:t>
      </w:r>
      <w:r w:rsidR="00A042F4">
        <w:rPr>
          <w:rFonts w:ascii="Times New Roman" w:hAnsi="Times New Roman" w:cs="Times New Roman"/>
          <w:sz w:val="24"/>
          <w:szCs w:val="24"/>
        </w:rPr>
        <w:t xml:space="preserve">el estímulo para el estudio de esta relación puede estar sustentado también en las </w:t>
      </w:r>
      <w:r w:rsidR="007A3217">
        <w:rPr>
          <w:rFonts w:ascii="Times New Roman" w:hAnsi="Times New Roman" w:cs="Times New Roman"/>
          <w:sz w:val="24"/>
          <w:szCs w:val="24"/>
        </w:rPr>
        <w:t xml:space="preserve">potencialidades teóricas que permiten estudiar a la comunicación como proceso de producción de sentido </w:t>
      </w:r>
      <w:r w:rsidR="007A3217" w:rsidRPr="0028767D">
        <w:rPr>
          <w:rFonts w:ascii="Times New Roman" w:hAnsi="Times New Roman" w:cs="Times New Roman"/>
          <w:sz w:val="24"/>
          <w:szCs w:val="24"/>
        </w:rPr>
        <w:t>tanto en sus manifestaciones mediáticas como cotidianas</w:t>
      </w:r>
      <w:r w:rsidR="00A042F4">
        <w:rPr>
          <w:rFonts w:ascii="Times New Roman" w:hAnsi="Times New Roman" w:cs="Times New Roman"/>
          <w:sz w:val="24"/>
          <w:szCs w:val="24"/>
        </w:rPr>
        <w:t>; pues</w:t>
      </w:r>
      <w:r w:rsidR="007A3217">
        <w:rPr>
          <w:rFonts w:ascii="Times New Roman" w:hAnsi="Times New Roman" w:cs="Times New Roman"/>
          <w:sz w:val="24"/>
          <w:szCs w:val="24"/>
        </w:rPr>
        <w:t xml:space="preserve"> </w:t>
      </w:r>
      <w:r w:rsidR="00985191">
        <w:rPr>
          <w:rFonts w:ascii="Times New Roman" w:hAnsi="Times New Roman" w:cs="Times New Roman"/>
          <w:sz w:val="24"/>
          <w:szCs w:val="24"/>
        </w:rPr>
        <w:t xml:space="preserve">se articula con </w:t>
      </w:r>
      <w:r w:rsidR="00A57FEA">
        <w:rPr>
          <w:rFonts w:ascii="Times New Roman" w:hAnsi="Times New Roman" w:cs="Times New Roman"/>
          <w:sz w:val="24"/>
          <w:szCs w:val="24"/>
        </w:rPr>
        <w:t>ella</w:t>
      </w:r>
      <w:r w:rsidR="00985191">
        <w:rPr>
          <w:rFonts w:ascii="Times New Roman" w:hAnsi="Times New Roman" w:cs="Times New Roman"/>
          <w:sz w:val="24"/>
          <w:szCs w:val="24"/>
        </w:rPr>
        <w:t xml:space="preserve"> a través de la conversación y de los m</w:t>
      </w:r>
      <w:r w:rsidR="00383CEE">
        <w:rPr>
          <w:rFonts w:ascii="Times New Roman" w:hAnsi="Times New Roman" w:cs="Times New Roman"/>
          <w:sz w:val="24"/>
          <w:szCs w:val="24"/>
        </w:rPr>
        <w:t>edios masivos, dado que serán su</w:t>
      </w:r>
      <w:r w:rsidR="00985191">
        <w:rPr>
          <w:rFonts w:ascii="Times New Roman" w:hAnsi="Times New Roman" w:cs="Times New Roman"/>
          <w:sz w:val="24"/>
          <w:szCs w:val="24"/>
        </w:rPr>
        <w:t>s espacios</w:t>
      </w:r>
      <w:r w:rsidR="007B05EE">
        <w:rPr>
          <w:rFonts w:ascii="Times New Roman" w:hAnsi="Times New Roman" w:cs="Times New Roman"/>
          <w:sz w:val="24"/>
          <w:szCs w:val="24"/>
        </w:rPr>
        <w:t xml:space="preserve"> </w:t>
      </w:r>
      <w:r w:rsidR="007B05EE" w:rsidRPr="007B05EE">
        <w:rPr>
          <w:rFonts w:ascii="Times New Roman" w:hAnsi="Times New Roman" w:cs="Times New Roman"/>
          <w:sz w:val="24"/>
          <w:szCs w:val="24"/>
        </w:rPr>
        <w:t xml:space="preserve">de desarrollo por excelencia </w:t>
      </w:r>
      <w:r w:rsidR="007B05EE">
        <w:rPr>
          <w:rFonts w:ascii="Times New Roman" w:hAnsi="Times New Roman" w:cs="Times New Roman"/>
          <w:sz w:val="24"/>
          <w:szCs w:val="24"/>
        </w:rPr>
        <w:t>en la vida cotidiana</w:t>
      </w:r>
      <w:r w:rsidR="00985191">
        <w:rPr>
          <w:rFonts w:ascii="Times New Roman" w:hAnsi="Times New Roman" w:cs="Times New Roman"/>
          <w:sz w:val="24"/>
          <w:szCs w:val="24"/>
        </w:rPr>
        <w:t>.</w:t>
      </w:r>
      <w:r w:rsidR="008A05B4">
        <w:rPr>
          <w:rFonts w:ascii="Times New Roman" w:hAnsi="Times New Roman" w:cs="Times New Roman"/>
          <w:sz w:val="24"/>
          <w:szCs w:val="24"/>
        </w:rPr>
        <w:t xml:space="preserve"> Precisamente, gran parte de los estudios actuales,  se centran en </w:t>
      </w:r>
      <w:r w:rsidR="008A05B4" w:rsidRPr="00E94793">
        <w:rPr>
          <w:rFonts w:ascii="Times New Roman" w:hAnsi="Times New Roman" w:cs="Times New Roman"/>
          <w:sz w:val="24"/>
          <w:szCs w:val="24"/>
        </w:rPr>
        <w:t>analizar el rol de los medios como vehículos de representaciones sociales, a través de una de sus funciones más importantes, su influencia en l</w:t>
      </w:r>
      <w:r w:rsidR="008A05B4">
        <w:rPr>
          <w:rFonts w:ascii="Times New Roman" w:hAnsi="Times New Roman" w:cs="Times New Roman"/>
          <w:sz w:val="24"/>
          <w:szCs w:val="24"/>
        </w:rPr>
        <w:t>os grupos o comunidades locales</w:t>
      </w:r>
      <w:r w:rsidR="00714611">
        <w:rPr>
          <w:rFonts w:ascii="Times New Roman" w:hAnsi="Times New Roman" w:cs="Times New Roman"/>
          <w:sz w:val="24"/>
          <w:szCs w:val="24"/>
        </w:rPr>
        <w:t xml:space="preserve">; si bien </w:t>
      </w:r>
      <w:r w:rsidR="00714611" w:rsidRPr="00E94793">
        <w:rPr>
          <w:rFonts w:ascii="Times New Roman" w:hAnsi="Times New Roman" w:cs="Times New Roman"/>
          <w:sz w:val="24"/>
          <w:szCs w:val="24"/>
        </w:rPr>
        <w:t xml:space="preserve">han aumentado </w:t>
      </w:r>
      <w:r w:rsidR="00A57FEA" w:rsidRPr="00E94793">
        <w:rPr>
          <w:rFonts w:ascii="Times New Roman" w:hAnsi="Times New Roman" w:cs="Times New Roman"/>
          <w:sz w:val="24"/>
          <w:szCs w:val="24"/>
        </w:rPr>
        <w:t>cuant</w:t>
      </w:r>
      <w:r w:rsidR="00A57FEA">
        <w:rPr>
          <w:rFonts w:ascii="Times New Roman" w:hAnsi="Times New Roman" w:cs="Times New Roman"/>
          <w:sz w:val="24"/>
          <w:szCs w:val="24"/>
        </w:rPr>
        <w:t>iosamente</w:t>
      </w:r>
      <w:r w:rsidR="00383CEE">
        <w:rPr>
          <w:rFonts w:ascii="Times New Roman" w:hAnsi="Times New Roman" w:cs="Times New Roman"/>
          <w:sz w:val="24"/>
          <w:szCs w:val="24"/>
        </w:rPr>
        <w:t xml:space="preserve"> el interés desde la</w:t>
      </w:r>
      <w:r w:rsidR="00714611" w:rsidRPr="00E94793">
        <w:rPr>
          <w:rFonts w:ascii="Times New Roman" w:hAnsi="Times New Roman" w:cs="Times New Roman"/>
          <w:sz w:val="24"/>
          <w:szCs w:val="24"/>
        </w:rPr>
        <w:t xml:space="preserve"> recepción y la comunicación mediática.</w:t>
      </w:r>
    </w:p>
    <w:p w:rsidR="007A3217" w:rsidRDefault="005F639E" w:rsidP="007A3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Otro elemento que promueve el interés</w:t>
      </w:r>
      <w:r w:rsidR="0086404D">
        <w:rPr>
          <w:rFonts w:ascii="Times New Roman" w:hAnsi="Times New Roman" w:cs="Times New Roman"/>
          <w:sz w:val="24"/>
          <w:szCs w:val="24"/>
        </w:rPr>
        <w:t>,</w:t>
      </w:r>
      <w:r>
        <w:rPr>
          <w:rFonts w:ascii="Times New Roman" w:hAnsi="Times New Roman" w:cs="Times New Roman"/>
          <w:sz w:val="24"/>
          <w:szCs w:val="24"/>
        </w:rPr>
        <w:t xml:space="preserve"> es </w:t>
      </w:r>
      <w:r w:rsidR="0086404D">
        <w:rPr>
          <w:rFonts w:ascii="Times New Roman" w:hAnsi="Times New Roman" w:cs="Times New Roman"/>
          <w:sz w:val="24"/>
          <w:szCs w:val="24"/>
        </w:rPr>
        <w:t xml:space="preserve">el hecho </w:t>
      </w:r>
      <w:r w:rsidR="007A3217">
        <w:rPr>
          <w:rFonts w:ascii="Times New Roman" w:hAnsi="Times New Roman" w:cs="Times New Roman"/>
          <w:sz w:val="24"/>
          <w:szCs w:val="24"/>
        </w:rPr>
        <w:t>de compartir ciertos elementos de un mismo rec</w:t>
      </w:r>
      <w:r w:rsidR="001A22A5">
        <w:rPr>
          <w:rFonts w:ascii="Times New Roman" w:hAnsi="Times New Roman" w:cs="Times New Roman"/>
          <w:sz w:val="24"/>
          <w:szCs w:val="24"/>
        </w:rPr>
        <w:t>orrido epistemológico que tiene</w:t>
      </w:r>
      <w:r w:rsidR="007A3217">
        <w:rPr>
          <w:rFonts w:ascii="Times New Roman" w:hAnsi="Times New Roman" w:cs="Times New Roman"/>
          <w:sz w:val="24"/>
          <w:szCs w:val="24"/>
        </w:rPr>
        <w:t xml:space="preserve"> como base la Sociología del Conocimiento, el Interaccionismo simbólico de </w:t>
      </w:r>
      <w:r w:rsidR="007A3217" w:rsidRPr="00B254B9">
        <w:rPr>
          <w:rFonts w:ascii="Times New Roman" w:hAnsi="Times New Roman" w:cs="Times New Roman"/>
          <w:sz w:val="24"/>
          <w:szCs w:val="24"/>
        </w:rPr>
        <w:t>Mead</w:t>
      </w:r>
      <w:r w:rsidR="007A3217">
        <w:rPr>
          <w:rFonts w:ascii="Times New Roman" w:hAnsi="Times New Roman" w:cs="Times New Roman"/>
          <w:sz w:val="24"/>
          <w:szCs w:val="24"/>
        </w:rPr>
        <w:t xml:space="preserve"> y </w:t>
      </w:r>
      <w:proofErr w:type="spellStart"/>
      <w:r w:rsidR="007A3217" w:rsidRPr="00B254B9">
        <w:rPr>
          <w:rFonts w:ascii="Times New Roman" w:hAnsi="Times New Roman" w:cs="Times New Roman"/>
          <w:sz w:val="24"/>
          <w:szCs w:val="24"/>
        </w:rPr>
        <w:t>Blummer</w:t>
      </w:r>
      <w:proofErr w:type="spellEnd"/>
      <w:r w:rsidR="007A3217">
        <w:rPr>
          <w:rFonts w:ascii="Times New Roman" w:hAnsi="Times New Roman" w:cs="Times New Roman"/>
          <w:sz w:val="24"/>
          <w:szCs w:val="24"/>
        </w:rPr>
        <w:t xml:space="preserve">, y la perspectiva culturalista de la Comunicación. Igualmente, es posible apreciar en dicha categoría una gran riqueza epistemológica que </w:t>
      </w:r>
      <w:r w:rsidR="007A3217" w:rsidRPr="0077239A">
        <w:rPr>
          <w:rFonts w:ascii="Times New Roman" w:hAnsi="Times New Roman" w:cs="Times New Roman"/>
          <w:sz w:val="24"/>
          <w:szCs w:val="24"/>
        </w:rPr>
        <w:t xml:space="preserve">se puede encontrar en otros conceptos y teorías con los que comparte una base </w:t>
      </w:r>
      <w:r w:rsidR="007A3217">
        <w:rPr>
          <w:rFonts w:ascii="Times New Roman" w:hAnsi="Times New Roman" w:cs="Times New Roman"/>
          <w:sz w:val="24"/>
          <w:szCs w:val="24"/>
        </w:rPr>
        <w:t xml:space="preserve">de este tipo, por ejemplo: </w:t>
      </w:r>
      <w:r w:rsidR="007A3217" w:rsidRPr="0077239A">
        <w:rPr>
          <w:rFonts w:ascii="Times New Roman" w:hAnsi="Times New Roman" w:cs="Times New Roman"/>
          <w:sz w:val="24"/>
          <w:szCs w:val="24"/>
        </w:rPr>
        <w:t>las teorías sobre imaginarios sociales, mediaciones sociales, mediatización, por nombrar algunas</w:t>
      </w:r>
      <w:r w:rsidR="007A3217">
        <w:rPr>
          <w:rFonts w:ascii="Times New Roman" w:hAnsi="Times New Roman" w:cs="Times New Roman"/>
          <w:sz w:val="24"/>
          <w:szCs w:val="24"/>
        </w:rPr>
        <w:t xml:space="preserve"> y que son </w:t>
      </w:r>
      <w:r w:rsidR="0066425E">
        <w:rPr>
          <w:rFonts w:ascii="Times New Roman" w:hAnsi="Times New Roman" w:cs="Times New Roman"/>
          <w:sz w:val="24"/>
          <w:szCs w:val="24"/>
        </w:rPr>
        <w:t xml:space="preserve">de </w:t>
      </w:r>
      <w:r w:rsidR="007A3217">
        <w:rPr>
          <w:rFonts w:ascii="Times New Roman" w:hAnsi="Times New Roman" w:cs="Times New Roman"/>
          <w:sz w:val="24"/>
          <w:szCs w:val="24"/>
        </w:rPr>
        <w:t>fundamental utilización en este campo</w:t>
      </w:r>
      <w:r w:rsidR="007A3217" w:rsidRPr="0077239A">
        <w:rPr>
          <w:rFonts w:ascii="Times New Roman" w:hAnsi="Times New Roman" w:cs="Times New Roman"/>
          <w:sz w:val="24"/>
          <w:szCs w:val="24"/>
        </w:rPr>
        <w:t>.</w:t>
      </w:r>
      <w:r w:rsidR="007A3217">
        <w:rPr>
          <w:rFonts w:ascii="Times New Roman" w:hAnsi="Times New Roman" w:cs="Times New Roman"/>
          <w:sz w:val="24"/>
          <w:szCs w:val="24"/>
        </w:rPr>
        <w:t xml:space="preserve"> </w:t>
      </w:r>
    </w:p>
    <w:p w:rsidR="00E94793" w:rsidRPr="000A3F3D" w:rsidRDefault="00E94793" w:rsidP="00183057">
      <w:pPr>
        <w:spacing w:after="0" w:line="360" w:lineRule="auto"/>
        <w:jc w:val="both"/>
        <w:rPr>
          <w:rFonts w:ascii="Times New Roman" w:hAnsi="Times New Roman" w:cs="Times New Roman"/>
          <w:b/>
          <w:sz w:val="24"/>
          <w:szCs w:val="24"/>
        </w:rPr>
      </w:pPr>
      <w:r w:rsidRPr="000A3F3D">
        <w:rPr>
          <w:rFonts w:ascii="Times New Roman" w:hAnsi="Times New Roman" w:cs="Times New Roman"/>
          <w:b/>
          <w:sz w:val="24"/>
          <w:szCs w:val="24"/>
        </w:rPr>
        <w:t>3.1</w:t>
      </w:r>
      <w:r w:rsidR="0086404D">
        <w:rPr>
          <w:rFonts w:ascii="Times New Roman" w:hAnsi="Times New Roman" w:cs="Times New Roman"/>
          <w:b/>
          <w:sz w:val="24"/>
          <w:szCs w:val="24"/>
        </w:rPr>
        <w:t xml:space="preserve"> A</w:t>
      </w:r>
      <w:r w:rsidR="000A3F3D" w:rsidRPr="000A3F3D">
        <w:rPr>
          <w:rFonts w:ascii="Times New Roman" w:hAnsi="Times New Roman" w:cs="Times New Roman"/>
          <w:b/>
          <w:sz w:val="24"/>
          <w:szCs w:val="24"/>
        </w:rPr>
        <w:t>porte</w:t>
      </w:r>
      <w:r w:rsidR="0086404D">
        <w:rPr>
          <w:rFonts w:ascii="Times New Roman" w:hAnsi="Times New Roman" w:cs="Times New Roman"/>
          <w:b/>
          <w:sz w:val="24"/>
          <w:szCs w:val="24"/>
        </w:rPr>
        <w:t>s</w:t>
      </w:r>
      <w:r w:rsidR="000A3F3D" w:rsidRPr="000A3F3D">
        <w:rPr>
          <w:rFonts w:ascii="Times New Roman" w:hAnsi="Times New Roman" w:cs="Times New Roman"/>
          <w:b/>
          <w:sz w:val="24"/>
          <w:szCs w:val="24"/>
        </w:rPr>
        <w:t xml:space="preserve"> fundamental</w:t>
      </w:r>
      <w:r w:rsidR="0086404D">
        <w:rPr>
          <w:rFonts w:ascii="Times New Roman" w:hAnsi="Times New Roman" w:cs="Times New Roman"/>
          <w:b/>
          <w:sz w:val="24"/>
          <w:szCs w:val="24"/>
        </w:rPr>
        <w:t>es</w:t>
      </w:r>
      <w:r w:rsidR="000A3F3D" w:rsidRPr="000A3F3D">
        <w:rPr>
          <w:rFonts w:ascii="Times New Roman" w:hAnsi="Times New Roman" w:cs="Times New Roman"/>
          <w:b/>
          <w:sz w:val="24"/>
          <w:szCs w:val="24"/>
        </w:rPr>
        <w:t xml:space="preserve"> del modelo teórico de las Representaciones Sociales al campo interdisciplinario de la Comunicación.</w:t>
      </w:r>
    </w:p>
    <w:p w:rsidR="008041D6" w:rsidRDefault="00517C25" w:rsidP="00183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Teniendo en cuenta, los elementos expuestos </w:t>
      </w:r>
      <w:r w:rsidR="0086404D">
        <w:rPr>
          <w:rFonts w:ascii="Times New Roman" w:hAnsi="Times New Roman" w:cs="Times New Roman"/>
          <w:sz w:val="24"/>
          <w:szCs w:val="24"/>
        </w:rPr>
        <w:t>anteriormente</w:t>
      </w:r>
      <w:r>
        <w:rPr>
          <w:rFonts w:ascii="Times New Roman" w:hAnsi="Times New Roman" w:cs="Times New Roman"/>
          <w:sz w:val="24"/>
          <w:szCs w:val="24"/>
        </w:rPr>
        <w:t xml:space="preserve">, </w:t>
      </w:r>
      <w:r w:rsidR="0086404D">
        <w:rPr>
          <w:rFonts w:ascii="Times New Roman" w:hAnsi="Times New Roman" w:cs="Times New Roman"/>
          <w:sz w:val="24"/>
          <w:szCs w:val="24"/>
        </w:rPr>
        <w:t xml:space="preserve">entre los aportes </w:t>
      </w:r>
      <w:r w:rsidR="0086404D" w:rsidRPr="0086404D">
        <w:rPr>
          <w:rFonts w:ascii="Times New Roman" w:hAnsi="Times New Roman" w:cs="Times New Roman"/>
          <w:sz w:val="24"/>
          <w:szCs w:val="24"/>
        </w:rPr>
        <w:t>fundamentales del modelo teórico de las Representaciones Sociales a</w:t>
      </w:r>
      <w:r w:rsidR="0086404D">
        <w:rPr>
          <w:rFonts w:ascii="Times New Roman" w:hAnsi="Times New Roman" w:cs="Times New Roman"/>
          <w:sz w:val="24"/>
          <w:szCs w:val="24"/>
        </w:rPr>
        <w:t xml:space="preserve"> dicho</w:t>
      </w:r>
      <w:r w:rsidR="0086404D" w:rsidRPr="0086404D">
        <w:rPr>
          <w:rFonts w:ascii="Times New Roman" w:hAnsi="Times New Roman" w:cs="Times New Roman"/>
          <w:sz w:val="24"/>
          <w:szCs w:val="24"/>
        </w:rPr>
        <w:t xml:space="preserve"> campo interdisciplinario</w:t>
      </w:r>
      <w:r w:rsidR="0086404D">
        <w:rPr>
          <w:rFonts w:ascii="Times New Roman" w:hAnsi="Times New Roman" w:cs="Times New Roman"/>
          <w:sz w:val="24"/>
          <w:szCs w:val="24"/>
        </w:rPr>
        <w:t xml:space="preserve"> se encuentran</w:t>
      </w:r>
      <w:r w:rsidR="008041D6">
        <w:rPr>
          <w:rFonts w:ascii="Times New Roman" w:hAnsi="Times New Roman" w:cs="Times New Roman"/>
          <w:sz w:val="24"/>
          <w:szCs w:val="24"/>
        </w:rPr>
        <w:t>:</w:t>
      </w:r>
      <w:r w:rsidR="0086404D">
        <w:rPr>
          <w:rFonts w:ascii="Times New Roman" w:hAnsi="Times New Roman" w:cs="Times New Roman"/>
          <w:sz w:val="24"/>
          <w:szCs w:val="24"/>
        </w:rPr>
        <w:t xml:space="preserve"> </w:t>
      </w:r>
    </w:p>
    <w:p w:rsidR="00AD07F3" w:rsidRDefault="00AD07F3" w:rsidP="001830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AD07F3">
        <w:rPr>
          <w:rFonts w:ascii="Times New Roman" w:hAnsi="Times New Roman" w:cs="Times New Roman"/>
          <w:sz w:val="24"/>
          <w:szCs w:val="24"/>
        </w:rPr>
        <w:t>l decir de Tania Rodríguez (2009, 13)</w:t>
      </w:r>
      <w:r>
        <w:rPr>
          <w:rFonts w:ascii="Times New Roman" w:hAnsi="Times New Roman" w:cs="Times New Roman"/>
          <w:sz w:val="24"/>
          <w:szCs w:val="24"/>
        </w:rPr>
        <w:t>.</w:t>
      </w:r>
    </w:p>
    <w:p w:rsidR="00104919" w:rsidRDefault="00183057" w:rsidP="008041D6">
      <w:pPr>
        <w:pStyle w:val="Prrafodelista"/>
        <w:numPr>
          <w:ilvl w:val="0"/>
          <w:numId w:val="3"/>
        </w:numPr>
        <w:spacing w:after="0" w:line="360" w:lineRule="auto"/>
        <w:jc w:val="both"/>
        <w:rPr>
          <w:rFonts w:ascii="Times New Roman" w:hAnsi="Times New Roman" w:cs="Times New Roman"/>
          <w:sz w:val="24"/>
          <w:szCs w:val="24"/>
        </w:rPr>
      </w:pPr>
      <w:r w:rsidRPr="008041D6">
        <w:rPr>
          <w:rFonts w:ascii="Times New Roman" w:hAnsi="Times New Roman" w:cs="Times New Roman"/>
          <w:sz w:val="24"/>
          <w:szCs w:val="24"/>
        </w:rPr>
        <w:t xml:space="preserve">su potencial para estudiar mensajes o contenidos transmitidos por los medios de comunicación, los cuales son resultados, de las formas en que los individuos y </w:t>
      </w:r>
      <w:r w:rsidRPr="008041D6">
        <w:rPr>
          <w:rFonts w:ascii="Times New Roman" w:hAnsi="Times New Roman" w:cs="Times New Roman"/>
          <w:sz w:val="24"/>
          <w:szCs w:val="24"/>
        </w:rPr>
        <w:lastRenderedPageBreak/>
        <w:t>los grupos sociales construimos ideas e imágenes sobre distintos objetos sociales a t</w:t>
      </w:r>
      <w:r w:rsidR="00B45241" w:rsidRPr="008041D6">
        <w:rPr>
          <w:rFonts w:ascii="Times New Roman" w:hAnsi="Times New Roman" w:cs="Times New Roman"/>
          <w:sz w:val="24"/>
          <w:szCs w:val="24"/>
        </w:rPr>
        <w:t>ravés de pro</w:t>
      </w:r>
      <w:r w:rsidR="00104919">
        <w:rPr>
          <w:rFonts w:ascii="Times New Roman" w:hAnsi="Times New Roman" w:cs="Times New Roman"/>
          <w:sz w:val="24"/>
          <w:szCs w:val="24"/>
        </w:rPr>
        <w:t>cesos comunicativos</w:t>
      </w:r>
    </w:p>
    <w:p w:rsidR="008041D6" w:rsidRDefault="00104919" w:rsidP="008041D6">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 potencial</w:t>
      </w:r>
      <w:r w:rsidR="00183057" w:rsidRPr="008041D6">
        <w:rPr>
          <w:rFonts w:ascii="Times New Roman" w:hAnsi="Times New Roman" w:cs="Times New Roman"/>
          <w:sz w:val="24"/>
          <w:szCs w:val="24"/>
        </w:rPr>
        <w:t xml:space="preserve"> par</w:t>
      </w:r>
      <w:r w:rsidR="00B45241" w:rsidRPr="008041D6">
        <w:rPr>
          <w:rFonts w:ascii="Times New Roman" w:hAnsi="Times New Roman" w:cs="Times New Roman"/>
          <w:sz w:val="24"/>
          <w:szCs w:val="24"/>
        </w:rPr>
        <w:t>a estudiar productos mediáticos</w:t>
      </w:r>
      <w:r w:rsidR="008041D6">
        <w:rPr>
          <w:rFonts w:ascii="Times New Roman" w:hAnsi="Times New Roman" w:cs="Times New Roman"/>
          <w:sz w:val="24"/>
          <w:szCs w:val="24"/>
        </w:rPr>
        <w:t>.</w:t>
      </w:r>
    </w:p>
    <w:p w:rsidR="008041D6" w:rsidRPr="008041D6" w:rsidRDefault="008041D6" w:rsidP="008041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8041D6">
        <w:rPr>
          <w:rFonts w:ascii="Times New Roman" w:hAnsi="Times New Roman" w:cs="Times New Roman"/>
          <w:sz w:val="24"/>
          <w:szCs w:val="24"/>
        </w:rPr>
        <w:t xml:space="preserve">egún los investigadores como </w:t>
      </w:r>
      <w:proofErr w:type="spellStart"/>
      <w:r w:rsidRPr="008041D6">
        <w:rPr>
          <w:rFonts w:ascii="Times New Roman" w:hAnsi="Times New Roman" w:cs="Times New Roman"/>
          <w:sz w:val="24"/>
          <w:szCs w:val="24"/>
        </w:rPr>
        <w:t>Rainer</w:t>
      </w:r>
      <w:proofErr w:type="spellEnd"/>
      <w:r w:rsidRPr="008041D6">
        <w:rPr>
          <w:rFonts w:ascii="Times New Roman" w:hAnsi="Times New Roman" w:cs="Times New Roman"/>
          <w:sz w:val="24"/>
          <w:szCs w:val="24"/>
        </w:rPr>
        <w:t xml:space="preserve"> </w:t>
      </w:r>
      <w:proofErr w:type="spellStart"/>
      <w:r w:rsidRPr="008041D6">
        <w:rPr>
          <w:rFonts w:ascii="Times New Roman" w:hAnsi="Times New Roman" w:cs="Times New Roman"/>
          <w:sz w:val="24"/>
          <w:szCs w:val="24"/>
        </w:rPr>
        <w:t>Rubira</w:t>
      </w:r>
      <w:proofErr w:type="spellEnd"/>
      <w:r w:rsidRPr="008041D6">
        <w:rPr>
          <w:rFonts w:ascii="Times New Roman" w:hAnsi="Times New Roman" w:cs="Times New Roman"/>
          <w:sz w:val="24"/>
          <w:szCs w:val="24"/>
        </w:rPr>
        <w:t xml:space="preserve"> García y Belén Puebla Martínez</w:t>
      </w:r>
      <w:r>
        <w:rPr>
          <w:rFonts w:ascii="Times New Roman" w:hAnsi="Times New Roman" w:cs="Times New Roman"/>
          <w:sz w:val="24"/>
          <w:szCs w:val="24"/>
        </w:rPr>
        <w:t xml:space="preserve"> </w:t>
      </w:r>
      <w:r w:rsidRPr="008041D6">
        <w:rPr>
          <w:rFonts w:ascii="Times New Roman" w:hAnsi="Times New Roman" w:cs="Times New Roman"/>
          <w:sz w:val="24"/>
          <w:szCs w:val="24"/>
        </w:rPr>
        <w:t>(</w:t>
      </w:r>
      <w:proofErr w:type="spellStart"/>
      <w:r w:rsidRPr="008041D6">
        <w:rPr>
          <w:rFonts w:ascii="Times New Roman" w:hAnsi="Times New Roman" w:cs="Times New Roman"/>
          <w:sz w:val="24"/>
          <w:szCs w:val="24"/>
        </w:rPr>
        <w:t>Rubira</w:t>
      </w:r>
      <w:proofErr w:type="spellEnd"/>
      <w:r w:rsidRPr="008041D6">
        <w:rPr>
          <w:rFonts w:ascii="Times New Roman" w:hAnsi="Times New Roman" w:cs="Times New Roman"/>
          <w:sz w:val="24"/>
          <w:szCs w:val="24"/>
        </w:rPr>
        <w:t xml:space="preserve"> y Puebla, 2018, 163).</w:t>
      </w:r>
    </w:p>
    <w:p w:rsidR="008041D6" w:rsidRDefault="00B45241" w:rsidP="008041D6">
      <w:pPr>
        <w:pStyle w:val="Prrafodelista"/>
        <w:numPr>
          <w:ilvl w:val="0"/>
          <w:numId w:val="3"/>
        </w:numPr>
        <w:spacing w:after="0" w:line="360" w:lineRule="auto"/>
        <w:jc w:val="both"/>
        <w:rPr>
          <w:rFonts w:ascii="Times New Roman" w:hAnsi="Times New Roman" w:cs="Times New Roman"/>
          <w:sz w:val="24"/>
          <w:szCs w:val="24"/>
        </w:rPr>
      </w:pPr>
      <w:r w:rsidRPr="008041D6">
        <w:rPr>
          <w:rFonts w:ascii="Times New Roman" w:hAnsi="Times New Roman" w:cs="Times New Roman"/>
          <w:sz w:val="24"/>
          <w:szCs w:val="24"/>
        </w:rPr>
        <w:t xml:space="preserve">su capacidad de </w:t>
      </w:r>
      <w:r w:rsidR="00183057" w:rsidRPr="008041D6">
        <w:rPr>
          <w:rFonts w:ascii="Times New Roman" w:hAnsi="Times New Roman" w:cs="Times New Roman"/>
          <w:sz w:val="24"/>
          <w:szCs w:val="24"/>
        </w:rPr>
        <w:t>articulación de los aspectos psicológicos y sociológicos que brindan una visión más global y menos parcializada de las interacciones cotidianas, en donde</w:t>
      </w:r>
      <w:r w:rsidR="00EE4544" w:rsidRPr="008041D6">
        <w:rPr>
          <w:rFonts w:ascii="Times New Roman" w:hAnsi="Times New Roman" w:cs="Times New Roman"/>
          <w:sz w:val="24"/>
          <w:szCs w:val="24"/>
        </w:rPr>
        <w:t xml:space="preserve"> se incluyen las comunicativas</w:t>
      </w:r>
      <w:r w:rsidR="008041D6">
        <w:rPr>
          <w:rFonts w:ascii="Times New Roman" w:hAnsi="Times New Roman" w:cs="Times New Roman"/>
          <w:sz w:val="24"/>
          <w:szCs w:val="24"/>
        </w:rPr>
        <w:t>.</w:t>
      </w:r>
    </w:p>
    <w:p w:rsidR="008041D6" w:rsidRDefault="00EE4544" w:rsidP="008041D6">
      <w:pPr>
        <w:pStyle w:val="Prrafodelista"/>
        <w:numPr>
          <w:ilvl w:val="0"/>
          <w:numId w:val="3"/>
        </w:numPr>
        <w:spacing w:after="0" w:line="360" w:lineRule="auto"/>
        <w:jc w:val="both"/>
        <w:rPr>
          <w:rFonts w:ascii="Times New Roman" w:hAnsi="Times New Roman" w:cs="Times New Roman"/>
          <w:sz w:val="24"/>
          <w:szCs w:val="24"/>
        </w:rPr>
      </w:pPr>
      <w:r w:rsidRPr="008041D6">
        <w:rPr>
          <w:rFonts w:ascii="Times New Roman" w:hAnsi="Times New Roman" w:cs="Times New Roman"/>
          <w:sz w:val="24"/>
          <w:szCs w:val="24"/>
        </w:rPr>
        <w:t xml:space="preserve">el ser </w:t>
      </w:r>
      <w:r w:rsidR="00183057" w:rsidRPr="008041D6">
        <w:rPr>
          <w:rFonts w:ascii="Times New Roman" w:hAnsi="Times New Roman" w:cs="Times New Roman"/>
          <w:sz w:val="24"/>
          <w:szCs w:val="24"/>
        </w:rPr>
        <w:t>una alternativa metodológica de ma</w:t>
      </w:r>
      <w:r w:rsidR="003A430F" w:rsidRPr="008041D6">
        <w:rPr>
          <w:rFonts w:ascii="Times New Roman" w:hAnsi="Times New Roman" w:cs="Times New Roman"/>
          <w:sz w:val="24"/>
          <w:szCs w:val="24"/>
        </w:rPr>
        <w:t>tiz psicosocial</w:t>
      </w:r>
      <w:r w:rsidR="00183057" w:rsidRPr="008041D6">
        <w:rPr>
          <w:rFonts w:ascii="Times New Roman" w:hAnsi="Times New Roman" w:cs="Times New Roman"/>
          <w:sz w:val="24"/>
          <w:szCs w:val="24"/>
        </w:rPr>
        <w:t xml:space="preserve">, que </w:t>
      </w:r>
      <w:r w:rsidRPr="008041D6">
        <w:rPr>
          <w:rFonts w:ascii="Times New Roman" w:hAnsi="Times New Roman" w:cs="Times New Roman"/>
          <w:sz w:val="24"/>
          <w:szCs w:val="24"/>
        </w:rPr>
        <w:t>puede enriquecer</w:t>
      </w:r>
      <w:r w:rsidR="00183057" w:rsidRPr="008041D6">
        <w:rPr>
          <w:rFonts w:ascii="Times New Roman" w:hAnsi="Times New Roman" w:cs="Times New Roman"/>
          <w:sz w:val="24"/>
          <w:szCs w:val="24"/>
        </w:rPr>
        <w:t xml:space="preserve"> </w:t>
      </w:r>
      <w:proofErr w:type="gramStart"/>
      <w:r w:rsidR="00183057" w:rsidRPr="008041D6">
        <w:rPr>
          <w:rFonts w:ascii="Times New Roman" w:hAnsi="Times New Roman" w:cs="Times New Roman"/>
          <w:sz w:val="24"/>
          <w:szCs w:val="24"/>
        </w:rPr>
        <w:t>las tendencias crítica</w:t>
      </w:r>
      <w:proofErr w:type="gramEnd"/>
      <w:r w:rsidR="00183057" w:rsidRPr="008041D6">
        <w:rPr>
          <w:rFonts w:ascii="Times New Roman" w:hAnsi="Times New Roman" w:cs="Times New Roman"/>
          <w:sz w:val="24"/>
          <w:szCs w:val="24"/>
        </w:rPr>
        <w:t xml:space="preserve"> y culturalista, enfoques dominantes en el campo de estudios de la comunicac</w:t>
      </w:r>
      <w:r w:rsidRPr="008041D6">
        <w:rPr>
          <w:rFonts w:ascii="Times New Roman" w:hAnsi="Times New Roman" w:cs="Times New Roman"/>
          <w:sz w:val="24"/>
          <w:szCs w:val="24"/>
        </w:rPr>
        <w:t>ión durante las últimas décadas</w:t>
      </w:r>
      <w:r w:rsidR="008041D6">
        <w:rPr>
          <w:rFonts w:ascii="Times New Roman" w:hAnsi="Times New Roman" w:cs="Times New Roman"/>
          <w:sz w:val="24"/>
          <w:szCs w:val="24"/>
        </w:rPr>
        <w:t>.</w:t>
      </w:r>
      <w:r w:rsidRPr="008041D6">
        <w:rPr>
          <w:rFonts w:ascii="Times New Roman" w:hAnsi="Times New Roman" w:cs="Times New Roman"/>
          <w:sz w:val="24"/>
          <w:szCs w:val="24"/>
        </w:rPr>
        <w:t xml:space="preserve"> </w:t>
      </w:r>
    </w:p>
    <w:p w:rsidR="008041D6" w:rsidRDefault="00EE4544" w:rsidP="008041D6">
      <w:pPr>
        <w:pStyle w:val="Prrafodelista"/>
        <w:numPr>
          <w:ilvl w:val="0"/>
          <w:numId w:val="3"/>
        </w:numPr>
        <w:spacing w:after="0" w:line="360" w:lineRule="auto"/>
        <w:jc w:val="both"/>
        <w:rPr>
          <w:rFonts w:ascii="Times New Roman" w:hAnsi="Times New Roman" w:cs="Times New Roman"/>
          <w:sz w:val="24"/>
          <w:szCs w:val="24"/>
        </w:rPr>
      </w:pPr>
      <w:r w:rsidRPr="008041D6">
        <w:rPr>
          <w:rFonts w:ascii="Times New Roman" w:hAnsi="Times New Roman" w:cs="Times New Roman"/>
          <w:sz w:val="24"/>
          <w:szCs w:val="24"/>
        </w:rPr>
        <w:t>su intento de examinar el proceso de conocimiento de sentido común, desde una perspectiva interdisciplinar muy apropiada para el análisis de la comunica</w:t>
      </w:r>
      <w:r w:rsidR="002649B2" w:rsidRPr="008041D6">
        <w:rPr>
          <w:rFonts w:ascii="Times New Roman" w:hAnsi="Times New Roman" w:cs="Times New Roman"/>
          <w:sz w:val="24"/>
          <w:szCs w:val="24"/>
        </w:rPr>
        <w:t>ción desde un enfoque holístico</w:t>
      </w:r>
      <w:r w:rsidR="008041D6">
        <w:rPr>
          <w:rFonts w:ascii="Times New Roman" w:hAnsi="Times New Roman" w:cs="Times New Roman"/>
          <w:sz w:val="24"/>
          <w:szCs w:val="24"/>
        </w:rPr>
        <w:t>.</w:t>
      </w:r>
      <w:r w:rsidR="003908B6" w:rsidRPr="008041D6">
        <w:rPr>
          <w:rFonts w:ascii="Times New Roman" w:hAnsi="Times New Roman" w:cs="Times New Roman"/>
          <w:sz w:val="24"/>
          <w:szCs w:val="24"/>
        </w:rPr>
        <w:t xml:space="preserve"> </w:t>
      </w:r>
    </w:p>
    <w:p w:rsidR="00183057" w:rsidRDefault="003908B6" w:rsidP="008041D6">
      <w:pPr>
        <w:pStyle w:val="Prrafodelista"/>
        <w:numPr>
          <w:ilvl w:val="0"/>
          <w:numId w:val="3"/>
        </w:numPr>
        <w:spacing w:after="0" w:line="360" w:lineRule="auto"/>
        <w:jc w:val="both"/>
        <w:rPr>
          <w:rFonts w:ascii="Times New Roman" w:hAnsi="Times New Roman" w:cs="Times New Roman"/>
          <w:sz w:val="24"/>
          <w:szCs w:val="24"/>
        </w:rPr>
      </w:pPr>
      <w:r w:rsidRPr="008041D6">
        <w:rPr>
          <w:rFonts w:ascii="Times New Roman" w:hAnsi="Times New Roman" w:cs="Times New Roman"/>
          <w:sz w:val="24"/>
          <w:szCs w:val="24"/>
        </w:rPr>
        <w:t>su insistencia en la dimensión social del universo subjetivo y su correspondencia con las aportaciones de la perspectiva latinoamericana de estudios de comunicación.</w:t>
      </w:r>
      <w:r w:rsidR="00EE4544" w:rsidRPr="008041D6">
        <w:rPr>
          <w:rFonts w:ascii="Times New Roman" w:hAnsi="Times New Roman" w:cs="Times New Roman"/>
          <w:sz w:val="24"/>
          <w:szCs w:val="24"/>
        </w:rPr>
        <w:t xml:space="preserve"> </w:t>
      </w:r>
    </w:p>
    <w:p w:rsidR="009E0FA9" w:rsidRDefault="009E0FA9" w:rsidP="009E0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los investigadores: </w:t>
      </w:r>
      <w:r w:rsidRPr="009E0FA9">
        <w:rPr>
          <w:rFonts w:ascii="Times New Roman" w:hAnsi="Times New Roman" w:cs="Times New Roman"/>
          <w:sz w:val="24"/>
          <w:szCs w:val="24"/>
        </w:rPr>
        <w:t xml:space="preserve">Elisa </w:t>
      </w:r>
      <w:proofErr w:type="spellStart"/>
      <w:r w:rsidRPr="009E0FA9">
        <w:rPr>
          <w:rFonts w:ascii="Times New Roman" w:hAnsi="Times New Roman" w:cs="Times New Roman"/>
          <w:sz w:val="24"/>
          <w:szCs w:val="24"/>
        </w:rPr>
        <w:t>Knapp</w:t>
      </w:r>
      <w:proofErr w:type="spellEnd"/>
      <w:r w:rsidRPr="009E0FA9">
        <w:rPr>
          <w:rFonts w:ascii="Times New Roman" w:hAnsi="Times New Roman" w:cs="Times New Roman"/>
          <w:sz w:val="24"/>
          <w:szCs w:val="24"/>
        </w:rPr>
        <w:t>, María del C. Suárez y Madeleine Mesa</w:t>
      </w:r>
      <w:r>
        <w:rPr>
          <w:rFonts w:ascii="Times New Roman" w:hAnsi="Times New Roman" w:cs="Times New Roman"/>
          <w:sz w:val="24"/>
          <w:szCs w:val="24"/>
        </w:rPr>
        <w:t xml:space="preserve"> (</w:t>
      </w:r>
      <w:proofErr w:type="spellStart"/>
      <w:r w:rsidRPr="009E0FA9">
        <w:rPr>
          <w:rFonts w:ascii="Times New Roman" w:hAnsi="Times New Roman" w:cs="Times New Roman"/>
          <w:sz w:val="24"/>
          <w:szCs w:val="24"/>
        </w:rPr>
        <w:t>Knapp</w:t>
      </w:r>
      <w:proofErr w:type="spellEnd"/>
      <w:r>
        <w:rPr>
          <w:rFonts w:ascii="Times New Roman" w:hAnsi="Times New Roman" w:cs="Times New Roman"/>
          <w:sz w:val="24"/>
          <w:szCs w:val="24"/>
        </w:rPr>
        <w:t xml:space="preserve">, </w:t>
      </w:r>
      <w:r w:rsidRPr="009E0FA9">
        <w:rPr>
          <w:rFonts w:ascii="Times New Roman" w:hAnsi="Times New Roman" w:cs="Times New Roman"/>
          <w:sz w:val="24"/>
          <w:szCs w:val="24"/>
        </w:rPr>
        <w:t>Suárez</w:t>
      </w:r>
      <w:r>
        <w:rPr>
          <w:rFonts w:ascii="Times New Roman" w:hAnsi="Times New Roman" w:cs="Times New Roman"/>
          <w:sz w:val="24"/>
          <w:szCs w:val="24"/>
        </w:rPr>
        <w:t xml:space="preserve"> y </w:t>
      </w:r>
      <w:r w:rsidRPr="009E0FA9">
        <w:rPr>
          <w:rFonts w:ascii="Times New Roman" w:hAnsi="Times New Roman" w:cs="Times New Roman"/>
          <w:sz w:val="24"/>
          <w:szCs w:val="24"/>
        </w:rPr>
        <w:t>Mesa</w:t>
      </w:r>
      <w:r>
        <w:rPr>
          <w:rFonts w:ascii="Times New Roman" w:hAnsi="Times New Roman" w:cs="Times New Roman"/>
          <w:sz w:val="24"/>
          <w:szCs w:val="24"/>
        </w:rPr>
        <w:t>, 2003, 29)</w:t>
      </w:r>
    </w:p>
    <w:p w:rsidR="009E0FA9" w:rsidRPr="009E0FA9" w:rsidRDefault="009E0FA9" w:rsidP="009E0FA9">
      <w:pPr>
        <w:pStyle w:val="Prrafodelista"/>
        <w:numPr>
          <w:ilvl w:val="0"/>
          <w:numId w:val="5"/>
        </w:numPr>
        <w:spacing w:after="0" w:line="360" w:lineRule="auto"/>
        <w:jc w:val="both"/>
        <w:rPr>
          <w:rFonts w:ascii="Times New Roman" w:hAnsi="Times New Roman" w:cs="Times New Roman"/>
          <w:sz w:val="24"/>
          <w:szCs w:val="24"/>
        </w:rPr>
      </w:pPr>
      <w:r w:rsidRPr="009E0FA9">
        <w:rPr>
          <w:rFonts w:ascii="Times New Roman" w:hAnsi="Times New Roman" w:cs="Times New Roman"/>
          <w:sz w:val="24"/>
          <w:szCs w:val="24"/>
        </w:rPr>
        <w:t xml:space="preserve">facilitan y son condición necesaria para la comunicación social, </w:t>
      </w:r>
      <w:r>
        <w:rPr>
          <w:rFonts w:ascii="Times New Roman" w:hAnsi="Times New Roman" w:cs="Times New Roman"/>
          <w:sz w:val="24"/>
          <w:szCs w:val="24"/>
        </w:rPr>
        <w:t xml:space="preserve">dado </w:t>
      </w:r>
      <w:r w:rsidRPr="009E0FA9">
        <w:rPr>
          <w:rFonts w:ascii="Times New Roman" w:hAnsi="Times New Roman" w:cs="Times New Roman"/>
          <w:sz w:val="24"/>
          <w:szCs w:val="24"/>
        </w:rPr>
        <w:t>que definen el cuadro de referencias comunes que permiten el intercambio social, la transmisión y difusión del conocimiento ingenuo.</w:t>
      </w:r>
    </w:p>
    <w:p w:rsidR="009A36D4" w:rsidRDefault="009A36D4" w:rsidP="009A36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mi juicio:</w:t>
      </w:r>
    </w:p>
    <w:p w:rsidR="009A36D4" w:rsidRPr="00F419CD" w:rsidRDefault="009A36D4" w:rsidP="00AA22E1">
      <w:pPr>
        <w:pStyle w:val="Prrafodelista"/>
        <w:numPr>
          <w:ilvl w:val="0"/>
          <w:numId w:val="4"/>
        </w:numPr>
        <w:spacing w:after="0" w:line="360" w:lineRule="auto"/>
        <w:jc w:val="both"/>
        <w:rPr>
          <w:rFonts w:ascii="Times New Roman" w:hAnsi="Times New Roman" w:cs="Times New Roman"/>
          <w:b/>
          <w:sz w:val="24"/>
          <w:szCs w:val="24"/>
        </w:rPr>
      </w:pPr>
      <w:r w:rsidRPr="009A36D4">
        <w:rPr>
          <w:rFonts w:ascii="Times New Roman" w:hAnsi="Times New Roman" w:cs="Times New Roman"/>
          <w:sz w:val="24"/>
          <w:szCs w:val="24"/>
        </w:rPr>
        <w:t>un aporte importante radica en que amplía el marco de análisis de los estudios de Comunicación, pues permite establecer un vínculo más estrecho con las Ciencias Sociales</w:t>
      </w:r>
      <w:r w:rsidR="00F419CD">
        <w:rPr>
          <w:rFonts w:ascii="Times New Roman" w:hAnsi="Times New Roman" w:cs="Times New Roman"/>
          <w:sz w:val="24"/>
          <w:szCs w:val="24"/>
        </w:rPr>
        <w:t>.</w:t>
      </w:r>
    </w:p>
    <w:p w:rsidR="00F419CD" w:rsidRPr="009A36D4" w:rsidRDefault="00F419CD" w:rsidP="00ED252C">
      <w:pPr>
        <w:pStyle w:val="Prrafodelista"/>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desde el estudio de las interacciones sociales, particularmente desde la Comunicación permiten desentrañar las estructuras profundas del poder</w:t>
      </w:r>
      <w:r w:rsidR="00CF7E6A">
        <w:rPr>
          <w:rFonts w:ascii="Times New Roman" w:hAnsi="Times New Roman" w:cs="Times New Roman"/>
          <w:sz w:val="24"/>
          <w:szCs w:val="24"/>
        </w:rPr>
        <w:t xml:space="preserve"> y por ende la</w:t>
      </w:r>
      <w:r w:rsidR="00BD4B1B">
        <w:rPr>
          <w:rFonts w:ascii="Times New Roman" w:hAnsi="Times New Roman" w:cs="Times New Roman"/>
          <w:sz w:val="24"/>
          <w:szCs w:val="24"/>
        </w:rPr>
        <w:t>s</w:t>
      </w:r>
      <w:r w:rsidR="00CF7E6A">
        <w:rPr>
          <w:rFonts w:ascii="Times New Roman" w:hAnsi="Times New Roman" w:cs="Times New Roman"/>
          <w:sz w:val="24"/>
          <w:szCs w:val="24"/>
        </w:rPr>
        <w:t xml:space="preserve"> relaciones entre el individuo y la sociedad</w:t>
      </w:r>
      <w:r w:rsidR="002B1AEF">
        <w:rPr>
          <w:rFonts w:ascii="Times New Roman" w:hAnsi="Times New Roman" w:cs="Times New Roman"/>
          <w:sz w:val="24"/>
          <w:szCs w:val="24"/>
        </w:rPr>
        <w:t>;</w:t>
      </w:r>
      <w:r w:rsidR="00E25C8B">
        <w:rPr>
          <w:rFonts w:ascii="Times New Roman" w:hAnsi="Times New Roman" w:cs="Times New Roman"/>
          <w:sz w:val="24"/>
          <w:szCs w:val="24"/>
        </w:rPr>
        <w:t xml:space="preserve"> pues si basamos el análisis específicamente desde el discurso</w:t>
      </w:r>
      <w:r w:rsidR="002B1AEF">
        <w:rPr>
          <w:rFonts w:ascii="Times New Roman" w:hAnsi="Times New Roman" w:cs="Times New Roman"/>
          <w:sz w:val="24"/>
          <w:szCs w:val="24"/>
        </w:rPr>
        <w:t>, también como acto e</w:t>
      </w:r>
      <w:r w:rsidR="002B1AEF" w:rsidRPr="002B1AEF">
        <w:rPr>
          <w:rFonts w:ascii="Times New Roman" w:hAnsi="Times New Roman" w:cs="Times New Roman"/>
          <w:sz w:val="24"/>
          <w:szCs w:val="24"/>
        </w:rPr>
        <w:t xml:space="preserve"> interacción social</w:t>
      </w:r>
      <w:r w:rsidR="00D24942">
        <w:rPr>
          <w:rFonts w:ascii="Times New Roman" w:hAnsi="Times New Roman" w:cs="Times New Roman"/>
          <w:sz w:val="24"/>
          <w:szCs w:val="24"/>
        </w:rPr>
        <w:t>, podemos apreciar precisamente el efecto sobre esas estructuras.</w:t>
      </w:r>
      <w:r w:rsidR="00ED252C">
        <w:rPr>
          <w:rFonts w:ascii="Times New Roman" w:hAnsi="Times New Roman" w:cs="Times New Roman"/>
          <w:sz w:val="24"/>
          <w:szCs w:val="24"/>
        </w:rPr>
        <w:t xml:space="preserve"> En resumen, </w:t>
      </w:r>
      <w:r w:rsidR="00ED252C">
        <w:rPr>
          <w:rFonts w:ascii="Times New Roman" w:hAnsi="Times New Roman" w:cs="Times New Roman"/>
          <w:sz w:val="24"/>
          <w:szCs w:val="24"/>
        </w:rPr>
        <w:lastRenderedPageBreak/>
        <w:t xml:space="preserve">permite, entender a la sociedad como </w:t>
      </w:r>
      <w:r w:rsidR="00ED252C" w:rsidRPr="00ED252C">
        <w:rPr>
          <w:rFonts w:ascii="Times New Roman" w:hAnsi="Times New Roman" w:cs="Times New Roman"/>
          <w:sz w:val="24"/>
          <w:szCs w:val="24"/>
        </w:rPr>
        <w:t xml:space="preserve">condición </w:t>
      </w:r>
      <w:r w:rsidR="00ED252C">
        <w:rPr>
          <w:rFonts w:ascii="Times New Roman" w:hAnsi="Times New Roman" w:cs="Times New Roman"/>
          <w:sz w:val="24"/>
          <w:szCs w:val="24"/>
        </w:rPr>
        <w:t>y/</w:t>
      </w:r>
      <w:r w:rsidR="00ED252C" w:rsidRPr="00ED252C">
        <w:rPr>
          <w:rFonts w:ascii="Times New Roman" w:hAnsi="Times New Roman" w:cs="Times New Roman"/>
          <w:sz w:val="24"/>
          <w:szCs w:val="24"/>
        </w:rPr>
        <w:t>o consecuencia del discurso</w:t>
      </w:r>
      <w:r w:rsidR="00ED252C">
        <w:rPr>
          <w:rFonts w:ascii="Times New Roman" w:hAnsi="Times New Roman" w:cs="Times New Roman"/>
          <w:sz w:val="24"/>
          <w:szCs w:val="24"/>
        </w:rPr>
        <w:t>, y por tanto de la comunicación.</w:t>
      </w:r>
    </w:p>
    <w:p w:rsidR="00AA22E1" w:rsidRPr="009A36D4" w:rsidRDefault="00AA22E1" w:rsidP="009A36D4">
      <w:pPr>
        <w:spacing w:after="0" w:line="360" w:lineRule="auto"/>
        <w:jc w:val="both"/>
        <w:rPr>
          <w:rFonts w:ascii="Times New Roman" w:hAnsi="Times New Roman" w:cs="Times New Roman"/>
          <w:b/>
          <w:sz w:val="24"/>
          <w:szCs w:val="24"/>
        </w:rPr>
      </w:pPr>
      <w:r w:rsidRPr="009A36D4">
        <w:rPr>
          <w:rFonts w:ascii="Times New Roman" w:hAnsi="Times New Roman" w:cs="Times New Roman"/>
          <w:b/>
          <w:sz w:val="24"/>
          <w:szCs w:val="24"/>
        </w:rPr>
        <w:t>4. Conclusiones</w:t>
      </w:r>
    </w:p>
    <w:p w:rsidR="00BA6708" w:rsidRPr="00BA6708" w:rsidRDefault="00BA6708" w:rsidP="00BA6708">
      <w:pPr>
        <w:spacing w:line="360" w:lineRule="auto"/>
        <w:jc w:val="both"/>
        <w:rPr>
          <w:rFonts w:ascii="Times New Roman" w:eastAsia="Calibri" w:hAnsi="Times New Roman" w:cs="Times New Roman"/>
          <w:sz w:val="24"/>
          <w:szCs w:val="24"/>
        </w:rPr>
      </w:pPr>
      <w:r w:rsidRPr="00BA6708">
        <w:rPr>
          <w:rFonts w:ascii="Times New Roman" w:eastAsia="Calibri" w:hAnsi="Times New Roman" w:cs="Times New Roman"/>
          <w:sz w:val="24"/>
          <w:szCs w:val="24"/>
        </w:rPr>
        <w:t xml:space="preserve">A pesar de ser una teoría compleja y controvertida, como se expuso, en la que no </w:t>
      </w:r>
      <w:r w:rsidR="00A57FEA">
        <w:rPr>
          <w:rFonts w:ascii="Times New Roman" w:eastAsia="Calibri" w:hAnsi="Times New Roman" w:cs="Times New Roman"/>
          <w:sz w:val="24"/>
          <w:szCs w:val="24"/>
        </w:rPr>
        <w:t xml:space="preserve">se </w:t>
      </w:r>
      <w:r w:rsidRPr="00BA6708">
        <w:rPr>
          <w:rFonts w:ascii="Times New Roman" w:eastAsia="Calibri" w:hAnsi="Times New Roman" w:cs="Times New Roman"/>
          <w:sz w:val="24"/>
          <w:szCs w:val="24"/>
        </w:rPr>
        <w:t xml:space="preserve">ha podido llegar un consenso conceptual, debido a la pluralidad de enfoques y por consiguiente, en la que falta mucho por avanzar; su gran riqueza epistemológica es evidente, de ahí que resulte atractiva, sobre todo, para la realización de análisis de procesos de comunicación contemporáneos y de las mediaciones que rodean a objetos de gran relevancia social, teniendo en cuenta sus principales funciones, y los aportes anteriormente mencionados. </w:t>
      </w:r>
    </w:p>
    <w:p w:rsidR="00BA6708" w:rsidRPr="00BA6708" w:rsidRDefault="00BA6708" w:rsidP="00BA6708">
      <w:pPr>
        <w:spacing w:line="360" w:lineRule="auto"/>
        <w:jc w:val="both"/>
        <w:rPr>
          <w:rFonts w:ascii="Times New Roman" w:eastAsia="Calibri" w:hAnsi="Times New Roman" w:cs="Times New Roman"/>
          <w:sz w:val="24"/>
          <w:szCs w:val="24"/>
        </w:rPr>
      </w:pPr>
      <w:r w:rsidRPr="00BA6708">
        <w:rPr>
          <w:rFonts w:ascii="Times New Roman" w:eastAsia="Calibri" w:hAnsi="Times New Roman" w:cs="Times New Roman"/>
          <w:sz w:val="24"/>
          <w:szCs w:val="24"/>
        </w:rPr>
        <w:t xml:space="preserve">Concretamente, las estructuradas en y desde las subjetividades en torno a los fenómenos de comunicación son, fundamentalmente, </w:t>
      </w:r>
      <w:r w:rsidR="00A57FEA">
        <w:rPr>
          <w:rFonts w:ascii="Times New Roman" w:eastAsia="Calibri" w:hAnsi="Times New Roman" w:cs="Times New Roman"/>
          <w:sz w:val="24"/>
          <w:szCs w:val="24"/>
        </w:rPr>
        <w:t>una vía efectiva de acceso no so</w:t>
      </w:r>
      <w:r w:rsidRPr="00BA6708">
        <w:rPr>
          <w:rFonts w:ascii="Times New Roman" w:eastAsia="Calibri" w:hAnsi="Times New Roman" w:cs="Times New Roman"/>
          <w:sz w:val="24"/>
          <w:szCs w:val="24"/>
        </w:rPr>
        <w:t>lo a las miradas respecto a los intercambios comunicativos, sino también a las habilitaciones y constricciones que se constituyen para la interacción con y desde los medios.</w:t>
      </w:r>
    </w:p>
    <w:p w:rsidR="00AA22E1" w:rsidRPr="007202F1" w:rsidRDefault="00BA6708" w:rsidP="007202F1">
      <w:pPr>
        <w:spacing w:after="0" w:line="360" w:lineRule="auto"/>
        <w:jc w:val="both"/>
        <w:rPr>
          <w:rFonts w:ascii="Times New Roman" w:hAnsi="Times New Roman" w:cs="Times New Roman"/>
          <w:sz w:val="24"/>
          <w:szCs w:val="24"/>
        </w:rPr>
      </w:pPr>
      <w:r w:rsidRPr="00BA6708">
        <w:rPr>
          <w:rFonts w:ascii="Times New Roman" w:eastAsia="Calibri" w:hAnsi="Times New Roman" w:cs="Times New Roman"/>
          <w:sz w:val="24"/>
          <w:szCs w:val="24"/>
        </w:rPr>
        <w:t>En ese sentido, el empleo de métodos y técnicas desde las perspectivas cualitativa y cuantitativa, amplían el espectro en el que puede</w:t>
      </w:r>
      <w:r w:rsidR="003C2F59">
        <w:rPr>
          <w:rFonts w:ascii="Times New Roman" w:eastAsia="Calibri" w:hAnsi="Times New Roman" w:cs="Times New Roman"/>
          <w:sz w:val="24"/>
          <w:szCs w:val="24"/>
        </w:rPr>
        <w:t>n</w:t>
      </w:r>
      <w:r w:rsidRPr="00BA6708">
        <w:rPr>
          <w:rFonts w:ascii="Times New Roman" w:eastAsia="Calibri" w:hAnsi="Times New Roman" w:cs="Times New Roman"/>
          <w:sz w:val="24"/>
          <w:szCs w:val="24"/>
        </w:rPr>
        <w:t xml:space="preserve"> moverse, para así, más allá de que sean resultados de procesos comunicativos y socioculturales (Rodríguez, 2009, 21), se conviertan en herramientas fundamentales que, teniendo en cuenta sus principales funciones permitan conocer, entender la sociedad en las que son generadas, desde la circulación facilitada por los medios de comunicación.</w:t>
      </w:r>
    </w:p>
    <w:p w:rsidR="005F26C6" w:rsidRDefault="005F26C6" w:rsidP="00C35CAE">
      <w:pPr>
        <w:spacing w:line="360" w:lineRule="auto"/>
        <w:jc w:val="both"/>
        <w:rPr>
          <w:rFonts w:ascii="Times New Roman" w:eastAsia="Calibri" w:hAnsi="Times New Roman" w:cs="Times New Roman"/>
          <w:sz w:val="24"/>
          <w:szCs w:val="24"/>
        </w:rPr>
      </w:pPr>
      <w:r w:rsidRPr="00FF3346">
        <w:rPr>
          <w:rFonts w:ascii="Times New Roman" w:hAnsi="Times New Roman" w:cs="Times New Roman"/>
          <w:b/>
          <w:sz w:val="24"/>
          <w:szCs w:val="24"/>
        </w:rPr>
        <w:t>Referencias bibliográficas</w:t>
      </w:r>
    </w:p>
    <w:p w:rsidR="00C35CAE" w:rsidRPr="00C35CAE" w:rsidRDefault="00C35CAE" w:rsidP="00C35CAE">
      <w:pPr>
        <w:spacing w:line="360" w:lineRule="auto"/>
        <w:jc w:val="both"/>
        <w:rPr>
          <w:rFonts w:ascii="Times New Roman" w:eastAsia="Calibri" w:hAnsi="Times New Roman" w:cs="Times New Roman"/>
          <w:sz w:val="24"/>
          <w:szCs w:val="24"/>
        </w:rPr>
      </w:pPr>
      <w:proofErr w:type="spellStart"/>
      <w:r w:rsidRPr="00C35CAE">
        <w:rPr>
          <w:rFonts w:ascii="Times New Roman" w:eastAsia="Calibri" w:hAnsi="Times New Roman" w:cs="Times New Roman"/>
          <w:sz w:val="24"/>
          <w:szCs w:val="24"/>
        </w:rPr>
        <w:t>Abric</w:t>
      </w:r>
      <w:proofErr w:type="spellEnd"/>
      <w:r w:rsidRPr="00C35CAE">
        <w:rPr>
          <w:rFonts w:ascii="Times New Roman" w:eastAsia="Calibri" w:hAnsi="Times New Roman" w:cs="Times New Roman"/>
          <w:sz w:val="24"/>
          <w:szCs w:val="24"/>
        </w:rPr>
        <w:t xml:space="preserve">, J.C. (2001). “Las representaciones sociales: Aspectos teóricos”. En </w:t>
      </w:r>
      <w:proofErr w:type="spellStart"/>
      <w:r w:rsidRPr="00C35CAE">
        <w:rPr>
          <w:rFonts w:ascii="Times New Roman" w:eastAsia="Calibri" w:hAnsi="Times New Roman" w:cs="Times New Roman"/>
          <w:sz w:val="24"/>
          <w:szCs w:val="24"/>
        </w:rPr>
        <w:t>Abric</w:t>
      </w:r>
      <w:proofErr w:type="spellEnd"/>
      <w:r w:rsidRPr="00C35CAE">
        <w:rPr>
          <w:rFonts w:ascii="Times New Roman" w:eastAsia="Calibri" w:hAnsi="Times New Roman" w:cs="Times New Roman"/>
          <w:sz w:val="24"/>
          <w:szCs w:val="24"/>
        </w:rPr>
        <w:t xml:space="preserve">, J. C. (Ed.). </w:t>
      </w:r>
      <w:r w:rsidRPr="00C35CAE">
        <w:rPr>
          <w:rFonts w:ascii="Times New Roman" w:eastAsia="Calibri" w:hAnsi="Times New Roman" w:cs="Times New Roman"/>
          <w:i/>
          <w:sz w:val="24"/>
          <w:szCs w:val="24"/>
        </w:rPr>
        <w:t>Prácticas sociales y representaciones</w:t>
      </w:r>
      <w:r w:rsidRPr="00C35CAE">
        <w:rPr>
          <w:rFonts w:ascii="Times New Roman" w:eastAsia="Calibri" w:hAnsi="Times New Roman" w:cs="Times New Roman"/>
          <w:sz w:val="24"/>
          <w:szCs w:val="24"/>
        </w:rPr>
        <w:t xml:space="preserve"> (pp. 11-32). Coyoacán.</w:t>
      </w:r>
    </w:p>
    <w:p w:rsidR="00C35CAE" w:rsidRPr="00C35CAE" w:rsidRDefault="00C35CAE" w:rsidP="00C35CAE">
      <w:pPr>
        <w:spacing w:line="360" w:lineRule="auto"/>
        <w:jc w:val="both"/>
        <w:rPr>
          <w:rFonts w:ascii="Times New Roman" w:eastAsia="Calibri" w:hAnsi="Times New Roman" w:cs="Times New Roman"/>
          <w:sz w:val="24"/>
          <w:szCs w:val="24"/>
        </w:rPr>
      </w:pPr>
      <w:proofErr w:type="spellStart"/>
      <w:r w:rsidRPr="00C35CAE">
        <w:rPr>
          <w:rFonts w:ascii="Times New Roman" w:eastAsia="Calibri" w:hAnsi="Times New Roman" w:cs="Times New Roman"/>
          <w:sz w:val="24"/>
          <w:szCs w:val="24"/>
        </w:rPr>
        <w:t>Banchs</w:t>
      </w:r>
      <w:proofErr w:type="spellEnd"/>
      <w:r w:rsidRPr="00C35CAE">
        <w:rPr>
          <w:rFonts w:ascii="Times New Roman" w:eastAsia="Calibri" w:hAnsi="Times New Roman" w:cs="Times New Roman"/>
          <w:sz w:val="24"/>
          <w:szCs w:val="24"/>
        </w:rPr>
        <w:t xml:space="preserve">, M. A. (1984). </w:t>
      </w:r>
      <w:r w:rsidRPr="00C35CAE">
        <w:rPr>
          <w:rFonts w:ascii="Times New Roman" w:eastAsia="Calibri" w:hAnsi="Times New Roman" w:cs="Times New Roman"/>
          <w:i/>
          <w:sz w:val="24"/>
          <w:szCs w:val="24"/>
        </w:rPr>
        <w:t>Concepto de representaciones sociales. Análisis comparativo</w:t>
      </w:r>
      <w:r w:rsidRPr="00C35CAE">
        <w:rPr>
          <w:rFonts w:ascii="Times New Roman" w:eastAsia="Calibri" w:hAnsi="Times New Roman" w:cs="Times New Roman"/>
          <w:sz w:val="24"/>
          <w:szCs w:val="24"/>
        </w:rPr>
        <w:t>. Universidad Central de Venezuela.</w:t>
      </w:r>
    </w:p>
    <w:p w:rsidR="00C35CAE" w:rsidRPr="00C35CAE" w:rsidRDefault="00C35CAE" w:rsidP="00C35CAE">
      <w:pPr>
        <w:spacing w:line="360" w:lineRule="auto"/>
        <w:jc w:val="both"/>
        <w:rPr>
          <w:rFonts w:ascii="Times New Roman" w:eastAsia="Calibri" w:hAnsi="Times New Roman" w:cs="Times New Roman"/>
          <w:sz w:val="24"/>
          <w:szCs w:val="24"/>
        </w:rPr>
      </w:pPr>
      <w:proofErr w:type="spellStart"/>
      <w:r w:rsidRPr="00C35CAE">
        <w:rPr>
          <w:rFonts w:ascii="Times New Roman" w:eastAsia="Calibri" w:hAnsi="Times New Roman" w:cs="Times New Roman"/>
          <w:sz w:val="24"/>
          <w:szCs w:val="24"/>
        </w:rPr>
        <w:t>Banchs</w:t>
      </w:r>
      <w:proofErr w:type="spellEnd"/>
      <w:r w:rsidRPr="00C35CAE">
        <w:rPr>
          <w:rFonts w:ascii="Times New Roman" w:eastAsia="Calibri" w:hAnsi="Times New Roman" w:cs="Times New Roman"/>
          <w:sz w:val="24"/>
          <w:szCs w:val="24"/>
        </w:rPr>
        <w:t xml:space="preserve">, M. A. (2000). Aproximaciones procesuales y estructurales al estudio de las representaciones sociales. </w:t>
      </w:r>
      <w:proofErr w:type="spellStart"/>
      <w:r w:rsidRPr="00C35CAE">
        <w:rPr>
          <w:rFonts w:ascii="Times New Roman" w:eastAsia="Calibri" w:hAnsi="Times New Roman" w:cs="Times New Roman"/>
          <w:i/>
          <w:sz w:val="24"/>
          <w:szCs w:val="24"/>
        </w:rPr>
        <w:t>Papers</w:t>
      </w:r>
      <w:proofErr w:type="spellEnd"/>
      <w:r w:rsidRPr="00C35CAE">
        <w:rPr>
          <w:rFonts w:ascii="Times New Roman" w:eastAsia="Calibri" w:hAnsi="Times New Roman" w:cs="Times New Roman"/>
          <w:i/>
          <w:sz w:val="24"/>
          <w:szCs w:val="24"/>
        </w:rPr>
        <w:t xml:space="preserve"> </w:t>
      </w:r>
      <w:proofErr w:type="spellStart"/>
      <w:r w:rsidRPr="00C35CAE">
        <w:rPr>
          <w:rFonts w:ascii="Times New Roman" w:eastAsia="Calibri" w:hAnsi="Times New Roman" w:cs="Times New Roman"/>
          <w:i/>
          <w:sz w:val="24"/>
          <w:szCs w:val="24"/>
        </w:rPr>
        <w:t>on</w:t>
      </w:r>
      <w:proofErr w:type="spellEnd"/>
      <w:r w:rsidRPr="00C35CAE">
        <w:rPr>
          <w:rFonts w:ascii="Times New Roman" w:eastAsia="Calibri" w:hAnsi="Times New Roman" w:cs="Times New Roman"/>
          <w:i/>
          <w:sz w:val="24"/>
          <w:szCs w:val="24"/>
        </w:rPr>
        <w:t xml:space="preserve"> social </w:t>
      </w:r>
      <w:proofErr w:type="spellStart"/>
      <w:r w:rsidRPr="00C35CAE">
        <w:rPr>
          <w:rFonts w:ascii="Times New Roman" w:eastAsia="Calibri" w:hAnsi="Times New Roman" w:cs="Times New Roman"/>
          <w:i/>
          <w:sz w:val="24"/>
          <w:szCs w:val="24"/>
        </w:rPr>
        <w:t>representations</w:t>
      </w:r>
      <w:proofErr w:type="spellEnd"/>
      <w:r w:rsidRPr="00C35CAE">
        <w:rPr>
          <w:rFonts w:ascii="Times New Roman" w:eastAsia="Calibri" w:hAnsi="Times New Roman" w:cs="Times New Roman"/>
          <w:sz w:val="24"/>
          <w:szCs w:val="24"/>
        </w:rPr>
        <w:t xml:space="preserve">, 9(3), 1-15. http:// </w:t>
      </w:r>
      <w:hyperlink r:id="rId10" w:history="1">
        <w:r w:rsidRPr="00C35CAE">
          <w:rPr>
            <w:rFonts w:ascii="Times New Roman" w:eastAsia="Calibri" w:hAnsi="Times New Roman" w:cs="Times New Roman"/>
            <w:color w:val="0000FF"/>
            <w:sz w:val="24"/>
            <w:szCs w:val="24"/>
            <w:u w:val="single"/>
          </w:rPr>
          <w:t>www.psr.jku.at/</w:t>
        </w:r>
      </w:hyperlink>
    </w:p>
    <w:p w:rsidR="00C35CAE" w:rsidRPr="00C35CAE" w:rsidRDefault="00C35CAE" w:rsidP="00C35CAE">
      <w:pPr>
        <w:spacing w:line="360" w:lineRule="auto"/>
        <w:jc w:val="both"/>
        <w:rPr>
          <w:rFonts w:ascii="Times New Roman" w:eastAsia="Calibri" w:hAnsi="Times New Roman" w:cs="Times New Roman"/>
          <w:sz w:val="24"/>
          <w:szCs w:val="24"/>
        </w:rPr>
      </w:pPr>
      <w:r w:rsidRPr="00C35CAE">
        <w:rPr>
          <w:rFonts w:ascii="Times New Roman" w:eastAsia="Calibri" w:hAnsi="Times New Roman" w:cs="Times New Roman"/>
          <w:sz w:val="24"/>
          <w:szCs w:val="24"/>
        </w:rPr>
        <w:t xml:space="preserve">Berger, P. y </w:t>
      </w:r>
      <w:proofErr w:type="spellStart"/>
      <w:r w:rsidRPr="00C35CAE">
        <w:rPr>
          <w:rFonts w:ascii="Times New Roman" w:eastAsia="Calibri" w:hAnsi="Times New Roman" w:cs="Times New Roman"/>
          <w:sz w:val="24"/>
          <w:szCs w:val="24"/>
        </w:rPr>
        <w:t>Luckman</w:t>
      </w:r>
      <w:proofErr w:type="spellEnd"/>
      <w:r w:rsidRPr="00C35CAE">
        <w:rPr>
          <w:rFonts w:ascii="Times New Roman" w:eastAsia="Calibri" w:hAnsi="Times New Roman" w:cs="Times New Roman"/>
          <w:sz w:val="24"/>
          <w:szCs w:val="24"/>
        </w:rPr>
        <w:t xml:space="preserve">, T. (1967). </w:t>
      </w:r>
      <w:r w:rsidRPr="00C35CAE">
        <w:rPr>
          <w:rFonts w:ascii="Times New Roman" w:eastAsia="Calibri" w:hAnsi="Times New Roman" w:cs="Times New Roman"/>
          <w:i/>
          <w:sz w:val="24"/>
          <w:szCs w:val="24"/>
        </w:rPr>
        <w:t>La construcción de la realidad</w:t>
      </w:r>
      <w:r w:rsidRPr="00C35CAE">
        <w:rPr>
          <w:rFonts w:ascii="Times New Roman" w:eastAsia="Calibri" w:hAnsi="Times New Roman" w:cs="Times New Roman"/>
          <w:sz w:val="24"/>
          <w:szCs w:val="24"/>
        </w:rPr>
        <w:t xml:space="preserve">. </w:t>
      </w:r>
      <w:proofErr w:type="spellStart"/>
      <w:r w:rsidRPr="00C35CAE">
        <w:rPr>
          <w:rFonts w:ascii="Times New Roman" w:eastAsia="Calibri" w:hAnsi="Times New Roman" w:cs="Times New Roman"/>
          <w:sz w:val="24"/>
          <w:szCs w:val="24"/>
        </w:rPr>
        <w:t>Amorrortu</w:t>
      </w:r>
      <w:proofErr w:type="spellEnd"/>
      <w:r w:rsidRPr="00C35CAE">
        <w:rPr>
          <w:rFonts w:ascii="Times New Roman" w:eastAsia="Calibri" w:hAnsi="Times New Roman" w:cs="Times New Roman"/>
          <w:sz w:val="24"/>
          <w:szCs w:val="24"/>
        </w:rPr>
        <w:t xml:space="preserve">. </w:t>
      </w:r>
    </w:p>
    <w:p w:rsidR="00C35CAE" w:rsidRPr="00C35CAE" w:rsidRDefault="00C35CAE" w:rsidP="00C35CAE">
      <w:pPr>
        <w:spacing w:line="360" w:lineRule="auto"/>
        <w:jc w:val="both"/>
        <w:rPr>
          <w:rFonts w:ascii="Times New Roman" w:eastAsia="Calibri" w:hAnsi="Times New Roman" w:cs="Times New Roman"/>
          <w:sz w:val="24"/>
          <w:szCs w:val="24"/>
        </w:rPr>
      </w:pPr>
      <w:r w:rsidRPr="00C35CAE">
        <w:rPr>
          <w:rFonts w:ascii="Times New Roman" w:eastAsia="Calibri" w:hAnsi="Times New Roman" w:cs="Times New Roman"/>
          <w:sz w:val="24"/>
          <w:szCs w:val="24"/>
        </w:rPr>
        <w:lastRenderedPageBreak/>
        <w:t xml:space="preserve">Castorina, J. A. y Kaplan, C. V. (2003). “Las representaciones sociales: problemas teóricos y desafíos educativos”. En Castorina, J. A. (Comp.). </w:t>
      </w:r>
      <w:r w:rsidRPr="00C35CAE">
        <w:rPr>
          <w:rFonts w:ascii="Times New Roman" w:eastAsia="Calibri" w:hAnsi="Times New Roman" w:cs="Times New Roman"/>
          <w:i/>
          <w:sz w:val="24"/>
          <w:szCs w:val="24"/>
        </w:rPr>
        <w:t>Representaciones sociales. Problemas teóricos y conocimientos infantiles</w:t>
      </w:r>
      <w:r w:rsidRPr="00C35CAE">
        <w:rPr>
          <w:rFonts w:ascii="Times New Roman" w:eastAsia="Calibri" w:hAnsi="Times New Roman" w:cs="Times New Roman"/>
          <w:sz w:val="24"/>
          <w:szCs w:val="24"/>
        </w:rPr>
        <w:t xml:space="preserve"> (9-27). </w:t>
      </w:r>
      <w:proofErr w:type="spellStart"/>
      <w:r w:rsidRPr="00C35CAE">
        <w:rPr>
          <w:rFonts w:ascii="Times New Roman" w:eastAsia="Calibri" w:hAnsi="Times New Roman" w:cs="Times New Roman"/>
          <w:sz w:val="24"/>
          <w:szCs w:val="24"/>
        </w:rPr>
        <w:t>Gedisa</w:t>
      </w:r>
      <w:proofErr w:type="spellEnd"/>
    </w:p>
    <w:p w:rsidR="00C35CAE" w:rsidRPr="00C35CAE" w:rsidRDefault="00C35CAE" w:rsidP="00C35CAE">
      <w:pPr>
        <w:spacing w:line="360" w:lineRule="auto"/>
        <w:jc w:val="both"/>
        <w:rPr>
          <w:rFonts w:ascii="Times New Roman" w:eastAsia="Calibri" w:hAnsi="Times New Roman" w:cs="Times New Roman"/>
          <w:sz w:val="24"/>
          <w:szCs w:val="24"/>
        </w:rPr>
      </w:pPr>
      <w:r w:rsidRPr="00C35CAE">
        <w:rPr>
          <w:rFonts w:ascii="Times New Roman" w:eastAsia="Calibri" w:hAnsi="Times New Roman" w:cs="Times New Roman"/>
          <w:sz w:val="24"/>
          <w:szCs w:val="24"/>
        </w:rPr>
        <w:t xml:space="preserve">Durkheim, E. (1933/1982). </w:t>
      </w:r>
      <w:r w:rsidRPr="00C35CAE">
        <w:rPr>
          <w:rFonts w:ascii="Times New Roman" w:eastAsia="Calibri" w:hAnsi="Times New Roman" w:cs="Times New Roman"/>
          <w:i/>
          <w:sz w:val="24"/>
          <w:szCs w:val="24"/>
        </w:rPr>
        <w:t>La división del trabajo social</w:t>
      </w:r>
      <w:r w:rsidRPr="00C35CAE">
        <w:rPr>
          <w:rFonts w:ascii="Times New Roman" w:eastAsia="Calibri" w:hAnsi="Times New Roman" w:cs="Times New Roman"/>
          <w:sz w:val="24"/>
          <w:szCs w:val="24"/>
        </w:rPr>
        <w:t xml:space="preserve">. </w:t>
      </w:r>
      <w:proofErr w:type="spellStart"/>
      <w:r w:rsidRPr="00C35CAE">
        <w:rPr>
          <w:rFonts w:ascii="Times New Roman" w:eastAsia="Calibri" w:hAnsi="Times New Roman" w:cs="Times New Roman"/>
          <w:sz w:val="24"/>
          <w:szCs w:val="24"/>
        </w:rPr>
        <w:t>Akal</w:t>
      </w:r>
      <w:proofErr w:type="spellEnd"/>
      <w:r w:rsidRPr="00C35CAE">
        <w:rPr>
          <w:rFonts w:ascii="Times New Roman" w:eastAsia="Calibri" w:hAnsi="Times New Roman" w:cs="Times New Roman"/>
          <w:sz w:val="24"/>
          <w:szCs w:val="24"/>
        </w:rPr>
        <w:t>.</w:t>
      </w:r>
    </w:p>
    <w:p w:rsidR="00C35CAE" w:rsidRPr="00C35CAE" w:rsidRDefault="00C35CAE" w:rsidP="00C35CAE">
      <w:pPr>
        <w:spacing w:line="360" w:lineRule="auto"/>
        <w:jc w:val="both"/>
        <w:rPr>
          <w:rFonts w:ascii="Times New Roman" w:eastAsia="Calibri" w:hAnsi="Times New Roman" w:cs="Times New Roman"/>
          <w:sz w:val="24"/>
          <w:szCs w:val="24"/>
        </w:rPr>
      </w:pPr>
      <w:r w:rsidRPr="00C35CAE">
        <w:rPr>
          <w:rFonts w:ascii="Times New Roman" w:eastAsia="Calibri" w:hAnsi="Times New Roman" w:cs="Times New Roman"/>
          <w:sz w:val="24"/>
          <w:szCs w:val="24"/>
        </w:rPr>
        <w:t xml:space="preserve">Echevarría, A. (1991). </w:t>
      </w:r>
      <w:r w:rsidRPr="00C35CAE">
        <w:rPr>
          <w:rFonts w:ascii="Times New Roman" w:eastAsia="Calibri" w:hAnsi="Times New Roman" w:cs="Times New Roman"/>
          <w:i/>
          <w:sz w:val="24"/>
          <w:szCs w:val="24"/>
        </w:rPr>
        <w:t>Psicología social cognitiva</w:t>
      </w:r>
      <w:r w:rsidRPr="00C35CAE">
        <w:rPr>
          <w:rFonts w:ascii="Times New Roman" w:eastAsia="Calibri" w:hAnsi="Times New Roman" w:cs="Times New Roman"/>
          <w:sz w:val="24"/>
          <w:szCs w:val="24"/>
        </w:rPr>
        <w:t xml:space="preserve">. </w:t>
      </w:r>
      <w:proofErr w:type="spellStart"/>
      <w:r w:rsidRPr="00C35CAE">
        <w:rPr>
          <w:rFonts w:ascii="Times New Roman" w:eastAsia="Calibri" w:hAnsi="Times New Roman" w:cs="Times New Roman"/>
          <w:sz w:val="24"/>
          <w:szCs w:val="24"/>
        </w:rPr>
        <w:t>Desclée</w:t>
      </w:r>
      <w:proofErr w:type="spellEnd"/>
      <w:r w:rsidRPr="00C35CAE">
        <w:rPr>
          <w:rFonts w:ascii="Times New Roman" w:eastAsia="Calibri" w:hAnsi="Times New Roman" w:cs="Times New Roman"/>
          <w:sz w:val="24"/>
          <w:szCs w:val="24"/>
        </w:rPr>
        <w:t xml:space="preserve"> de </w:t>
      </w:r>
      <w:proofErr w:type="spellStart"/>
      <w:r w:rsidRPr="00C35CAE">
        <w:rPr>
          <w:rFonts w:ascii="Times New Roman" w:eastAsia="Calibri" w:hAnsi="Times New Roman" w:cs="Times New Roman"/>
          <w:sz w:val="24"/>
          <w:szCs w:val="24"/>
        </w:rPr>
        <w:t>Brouwer</w:t>
      </w:r>
      <w:proofErr w:type="spellEnd"/>
      <w:r w:rsidRPr="00C35CAE">
        <w:rPr>
          <w:rFonts w:ascii="Times New Roman" w:eastAsia="Calibri" w:hAnsi="Times New Roman" w:cs="Times New Roman"/>
          <w:sz w:val="24"/>
          <w:szCs w:val="24"/>
        </w:rPr>
        <w:t>.</w:t>
      </w:r>
    </w:p>
    <w:p w:rsidR="00C35CAE" w:rsidRPr="00C35CAE" w:rsidRDefault="00C35CAE" w:rsidP="00C35CAE">
      <w:pPr>
        <w:spacing w:line="360" w:lineRule="auto"/>
        <w:jc w:val="both"/>
        <w:rPr>
          <w:rFonts w:ascii="Times New Roman" w:eastAsia="Calibri" w:hAnsi="Times New Roman" w:cs="Times New Roman"/>
          <w:sz w:val="24"/>
          <w:szCs w:val="24"/>
        </w:rPr>
      </w:pPr>
      <w:proofErr w:type="spellStart"/>
      <w:r w:rsidRPr="00C35CAE">
        <w:rPr>
          <w:rFonts w:ascii="Times New Roman" w:eastAsia="Calibri" w:hAnsi="Times New Roman" w:cs="Times New Roman"/>
          <w:sz w:val="24"/>
          <w:szCs w:val="24"/>
        </w:rPr>
        <w:t>Farr</w:t>
      </w:r>
      <w:proofErr w:type="spellEnd"/>
      <w:r w:rsidRPr="00C35CAE">
        <w:rPr>
          <w:rFonts w:ascii="Times New Roman" w:eastAsia="Calibri" w:hAnsi="Times New Roman" w:cs="Times New Roman"/>
          <w:sz w:val="24"/>
          <w:szCs w:val="24"/>
        </w:rPr>
        <w:t>, R. (2003). "De las representaciones colectivas a las representaciones sociales: ida y vuelta". En Castorina, J. (</w:t>
      </w:r>
      <w:proofErr w:type="spellStart"/>
      <w:r w:rsidRPr="00C35CAE">
        <w:rPr>
          <w:rFonts w:ascii="Times New Roman" w:eastAsia="Calibri" w:hAnsi="Times New Roman" w:cs="Times New Roman"/>
          <w:sz w:val="24"/>
          <w:szCs w:val="24"/>
        </w:rPr>
        <w:t>Comp</w:t>
      </w:r>
      <w:proofErr w:type="spellEnd"/>
      <w:r w:rsidRPr="00C35CAE">
        <w:rPr>
          <w:rFonts w:ascii="Times New Roman" w:eastAsia="Calibri" w:hAnsi="Times New Roman" w:cs="Times New Roman"/>
          <w:sz w:val="24"/>
          <w:szCs w:val="24"/>
        </w:rPr>
        <w:t xml:space="preserve">). </w:t>
      </w:r>
      <w:r w:rsidRPr="00C35CAE">
        <w:rPr>
          <w:rFonts w:ascii="Times New Roman" w:eastAsia="Calibri" w:hAnsi="Times New Roman" w:cs="Times New Roman"/>
          <w:i/>
          <w:sz w:val="24"/>
          <w:szCs w:val="24"/>
        </w:rPr>
        <w:t>Representaciones sociales. Problemas teóricos y conocimientos infantiles</w:t>
      </w:r>
      <w:r w:rsidRPr="00C35CAE">
        <w:rPr>
          <w:rFonts w:ascii="Times New Roman" w:eastAsia="Calibri" w:hAnsi="Times New Roman" w:cs="Times New Roman"/>
          <w:sz w:val="24"/>
          <w:szCs w:val="24"/>
        </w:rPr>
        <w:t xml:space="preserve"> (pp. 153-178). </w:t>
      </w:r>
      <w:proofErr w:type="spellStart"/>
      <w:r w:rsidRPr="00C35CAE">
        <w:rPr>
          <w:rFonts w:ascii="Times New Roman" w:eastAsia="Calibri" w:hAnsi="Times New Roman" w:cs="Times New Roman"/>
          <w:sz w:val="24"/>
          <w:szCs w:val="24"/>
        </w:rPr>
        <w:t>Gedisa</w:t>
      </w:r>
      <w:proofErr w:type="spellEnd"/>
      <w:r w:rsidRPr="00C35CAE">
        <w:rPr>
          <w:rFonts w:ascii="Times New Roman" w:eastAsia="Calibri" w:hAnsi="Times New Roman" w:cs="Times New Roman"/>
          <w:sz w:val="24"/>
          <w:szCs w:val="24"/>
        </w:rPr>
        <w:t>.</w:t>
      </w:r>
    </w:p>
    <w:p w:rsidR="00C35CAE" w:rsidRPr="00C35CAE" w:rsidRDefault="00C35CAE" w:rsidP="00C35CAE">
      <w:pPr>
        <w:spacing w:line="360" w:lineRule="auto"/>
        <w:jc w:val="both"/>
        <w:rPr>
          <w:rFonts w:ascii="Times New Roman" w:eastAsia="Calibri" w:hAnsi="Times New Roman" w:cs="Times New Roman"/>
          <w:sz w:val="24"/>
          <w:szCs w:val="24"/>
        </w:rPr>
      </w:pPr>
      <w:proofErr w:type="spellStart"/>
      <w:r w:rsidRPr="00C35CAE">
        <w:rPr>
          <w:rFonts w:ascii="Times New Roman" w:eastAsia="Calibri" w:hAnsi="Times New Roman" w:cs="Times New Roman"/>
          <w:sz w:val="24"/>
          <w:szCs w:val="24"/>
        </w:rPr>
        <w:t>Jodelet</w:t>
      </w:r>
      <w:proofErr w:type="spellEnd"/>
      <w:r w:rsidRPr="00C35CAE">
        <w:rPr>
          <w:rFonts w:ascii="Times New Roman" w:eastAsia="Calibri" w:hAnsi="Times New Roman" w:cs="Times New Roman"/>
          <w:sz w:val="24"/>
          <w:szCs w:val="24"/>
        </w:rPr>
        <w:t xml:space="preserve">, D. (1986). “La representación social: fenómenos, concepto y teoría”. En </w:t>
      </w:r>
      <w:proofErr w:type="spellStart"/>
      <w:r w:rsidRPr="00C35CAE">
        <w:rPr>
          <w:rFonts w:ascii="Times New Roman" w:eastAsia="Calibri" w:hAnsi="Times New Roman" w:cs="Times New Roman"/>
          <w:sz w:val="24"/>
          <w:szCs w:val="24"/>
        </w:rPr>
        <w:t>Mosocovici</w:t>
      </w:r>
      <w:proofErr w:type="spellEnd"/>
      <w:r w:rsidRPr="00C35CAE">
        <w:rPr>
          <w:rFonts w:ascii="Times New Roman" w:eastAsia="Calibri" w:hAnsi="Times New Roman" w:cs="Times New Roman"/>
          <w:sz w:val="24"/>
          <w:szCs w:val="24"/>
        </w:rPr>
        <w:t xml:space="preserve">, S. (Ed.). </w:t>
      </w:r>
      <w:r w:rsidRPr="00C35CAE">
        <w:rPr>
          <w:rFonts w:ascii="Times New Roman" w:eastAsia="Calibri" w:hAnsi="Times New Roman" w:cs="Times New Roman"/>
          <w:i/>
          <w:sz w:val="24"/>
          <w:szCs w:val="24"/>
        </w:rPr>
        <w:t>Psicología social II. Pensamiento y vida social. Psicología social y problemas sociales</w:t>
      </w:r>
      <w:r w:rsidRPr="00C35CAE">
        <w:rPr>
          <w:rFonts w:ascii="Times New Roman" w:eastAsia="Calibri" w:hAnsi="Times New Roman" w:cs="Times New Roman"/>
          <w:sz w:val="24"/>
          <w:szCs w:val="24"/>
        </w:rPr>
        <w:t xml:space="preserve"> (pp. 469 – 506). Paidós.</w:t>
      </w:r>
    </w:p>
    <w:p w:rsidR="00C35CAE" w:rsidRDefault="00C35CAE" w:rsidP="00C35CAE">
      <w:pPr>
        <w:spacing w:line="360" w:lineRule="auto"/>
        <w:jc w:val="both"/>
        <w:rPr>
          <w:rFonts w:ascii="Times New Roman" w:eastAsia="Calibri" w:hAnsi="Times New Roman" w:cs="Times New Roman"/>
          <w:sz w:val="24"/>
          <w:szCs w:val="24"/>
        </w:rPr>
      </w:pPr>
      <w:proofErr w:type="spellStart"/>
      <w:r w:rsidRPr="00C35CAE">
        <w:rPr>
          <w:rFonts w:ascii="Times New Roman" w:eastAsia="Calibri" w:hAnsi="Times New Roman" w:cs="Times New Roman"/>
          <w:sz w:val="24"/>
          <w:szCs w:val="24"/>
        </w:rPr>
        <w:t>Jodelet</w:t>
      </w:r>
      <w:proofErr w:type="spellEnd"/>
      <w:r w:rsidRPr="00C35CAE">
        <w:rPr>
          <w:rFonts w:ascii="Times New Roman" w:eastAsia="Calibri" w:hAnsi="Times New Roman" w:cs="Times New Roman"/>
          <w:sz w:val="24"/>
          <w:szCs w:val="24"/>
        </w:rPr>
        <w:t xml:space="preserve">, D. (1988). </w:t>
      </w:r>
      <w:r w:rsidRPr="00C35CAE">
        <w:rPr>
          <w:rFonts w:ascii="Times New Roman" w:eastAsia="Calibri" w:hAnsi="Times New Roman" w:cs="Times New Roman"/>
          <w:i/>
          <w:sz w:val="24"/>
          <w:szCs w:val="24"/>
        </w:rPr>
        <w:t>La representación social: fenómeno, concepto y teoría. En Pensamiento y vida social</w:t>
      </w:r>
      <w:r w:rsidRPr="00C35CAE">
        <w:rPr>
          <w:rFonts w:ascii="Times New Roman" w:eastAsia="Calibri" w:hAnsi="Times New Roman" w:cs="Times New Roman"/>
          <w:sz w:val="24"/>
          <w:szCs w:val="24"/>
        </w:rPr>
        <w:t>. T.2. Paidós.</w:t>
      </w:r>
    </w:p>
    <w:p w:rsidR="00DE3E2C" w:rsidRDefault="00DE3E2C" w:rsidP="00C35CAE">
      <w:pPr>
        <w:spacing w:line="360" w:lineRule="auto"/>
        <w:jc w:val="both"/>
        <w:rPr>
          <w:rFonts w:ascii="Times New Roman" w:eastAsia="Calibri" w:hAnsi="Times New Roman" w:cs="Times New Roman"/>
          <w:sz w:val="24"/>
          <w:szCs w:val="24"/>
        </w:rPr>
      </w:pPr>
      <w:proofErr w:type="spellStart"/>
      <w:r w:rsidRPr="009E0FA9">
        <w:rPr>
          <w:rFonts w:ascii="Times New Roman" w:hAnsi="Times New Roman" w:cs="Times New Roman"/>
          <w:sz w:val="24"/>
          <w:szCs w:val="24"/>
        </w:rPr>
        <w:t>Knapp</w:t>
      </w:r>
      <w:proofErr w:type="spellEnd"/>
      <w:r w:rsidRPr="009E0FA9">
        <w:rPr>
          <w:rFonts w:ascii="Times New Roman" w:hAnsi="Times New Roman" w:cs="Times New Roman"/>
          <w:sz w:val="24"/>
          <w:szCs w:val="24"/>
        </w:rPr>
        <w:t>,</w:t>
      </w:r>
      <w:r>
        <w:rPr>
          <w:rFonts w:ascii="Times New Roman" w:hAnsi="Times New Roman" w:cs="Times New Roman"/>
          <w:sz w:val="24"/>
          <w:szCs w:val="24"/>
        </w:rPr>
        <w:t xml:space="preserve"> Elisa,</w:t>
      </w:r>
      <w:r w:rsidRPr="009E0FA9">
        <w:rPr>
          <w:rFonts w:ascii="Times New Roman" w:hAnsi="Times New Roman" w:cs="Times New Roman"/>
          <w:sz w:val="24"/>
          <w:szCs w:val="24"/>
        </w:rPr>
        <w:t xml:space="preserve"> Suárez</w:t>
      </w:r>
      <w:r>
        <w:rPr>
          <w:rFonts w:ascii="Times New Roman" w:hAnsi="Times New Roman" w:cs="Times New Roman"/>
          <w:sz w:val="24"/>
          <w:szCs w:val="24"/>
        </w:rPr>
        <w:t>, María del C.</w:t>
      </w:r>
      <w:r w:rsidRPr="009E0FA9">
        <w:rPr>
          <w:rFonts w:ascii="Times New Roman" w:hAnsi="Times New Roman" w:cs="Times New Roman"/>
          <w:sz w:val="24"/>
          <w:szCs w:val="24"/>
        </w:rPr>
        <w:t xml:space="preserve"> y Madeleine Mesa</w:t>
      </w:r>
      <w:r>
        <w:rPr>
          <w:rFonts w:ascii="Times New Roman" w:hAnsi="Times New Roman" w:cs="Times New Roman"/>
          <w:sz w:val="24"/>
          <w:szCs w:val="24"/>
        </w:rPr>
        <w:t>. (2003).</w:t>
      </w:r>
      <w:r>
        <w:rPr>
          <w:rFonts w:ascii="Times New Roman" w:hAnsi="Times New Roman" w:cs="Times New Roman"/>
          <w:sz w:val="24"/>
          <w:szCs w:val="24"/>
        </w:rPr>
        <w:t xml:space="preserve"> </w:t>
      </w:r>
      <w:r w:rsidRPr="00DE3E2C">
        <w:rPr>
          <w:rFonts w:ascii="Times New Roman" w:eastAsia="Calibri" w:hAnsi="Times New Roman" w:cs="Times New Roman"/>
          <w:sz w:val="24"/>
          <w:szCs w:val="24"/>
        </w:rPr>
        <w:t>Aspectos teóricos y epistemológicos de la categoría representación social</w:t>
      </w:r>
      <w:r>
        <w:rPr>
          <w:rFonts w:ascii="Times New Roman" w:eastAsia="Calibri" w:hAnsi="Times New Roman" w:cs="Times New Roman"/>
          <w:sz w:val="24"/>
          <w:szCs w:val="24"/>
        </w:rPr>
        <w:t xml:space="preserve">. Revista Cubana de Psicología, </w:t>
      </w:r>
      <w:r w:rsidRPr="00DE3E2C">
        <w:rPr>
          <w:rFonts w:ascii="Times New Roman" w:eastAsia="Calibri" w:hAnsi="Times New Roman" w:cs="Times New Roman"/>
          <w:sz w:val="24"/>
          <w:szCs w:val="24"/>
        </w:rPr>
        <w:t xml:space="preserve">20, </w:t>
      </w:r>
      <w:r>
        <w:rPr>
          <w:rFonts w:ascii="Times New Roman" w:eastAsia="Calibri" w:hAnsi="Times New Roman" w:cs="Times New Roman"/>
          <w:sz w:val="24"/>
          <w:szCs w:val="24"/>
        </w:rPr>
        <w:t xml:space="preserve">(1), </w:t>
      </w:r>
      <w:r w:rsidR="004949E7">
        <w:rPr>
          <w:rFonts w:ascii="Times New Roman" w:eastAsia="Calibri" w:hAnsi="Times New Roman" w:cs="Times New Roman"/>
          <w:sz w:val="24"/>
          <w:szCs w:val="24"/>
        </w:rPr>
        <w:t>23-34.</w:t>
      </w:r>
      <w:bookmarkStart w:id="0" w:name="_GoBack"/>
      <w:bookmarkEnd w:id="0"/>
    </w:p>
    <w:p w:rsidR="00C35CAE" w:rsidRPr="00C35CAE" w:rsidRDefault="00C35CAE" w:rsidP="00C35CAE">
      <w:pPr>
        <w:spacing w:line="360" w:lineRule="auto"/>
        <w:jc w:val="both"/>
        <w:rPr>
          <w:rFonts w:ascii="Times New Roman" w:eastAsia="Calibri" w:hAnsi="Times New Roman" w:cs="Times New Roman"/>
          <w:sz w:val="24"/>
          <w:szCs w:val="24"/>
        </w:rPr>
      </w:pPr>
      <w:r w:rsidRPr="00C35CAE">
        <w:rPr>
          <w:rFonts w:ascii="Times New Roman" w:eastAsia="Calibri" w:hAnsi="Times New Roman" w:cs="Times New Roman"/>
          <w:sz w:val="24"/>
          <w:szCs w:val="24"/>
        </w:rPr>
        <w:t xml:space="preserve">Ibáñez, T. (1988). </w:t>
      </w:r>
      <w:r w:rsidRPr="00C35CAE">
        <w:rPr>
          <w:rFonts w:ascii="Times New Roman" w:eastAsia="Calibri" w:hAnsi="Times New Roman" w:cs="Times New Roman"/>
          <w:i/>
          <w:sz w:val="24"/>
          <w:szCs w:val="24"/>
        </w:rPr>
        <w:t>Ideologías de la vida cotidiana. Psicología de las representaciones sociales</w:t>
      </w:r>
      <w:r w:rsidRPr="00C35CAE">
        <w:rPr>
          <w:rFonts w:ascii="Times New Roman" w:eastAsia="Calibri" w:hAnsi="Times New Roman" w:cs="Times New Roman"/>
          <w:sz w:val="24"/>
          <w:szCs w:val="24"/>
        </w:rPr>
        <w:t>. España: Sendai.</w:t>
      </w:r>
    </w:p>
    <w:p w:rsidR="00C35CAE" w:rsidRPr="00C35CAE" w:rsidRDefault="00C35CAE" w:rsidP="00C35CAE">
      <w:pPr>
        <w:spacing w:line="360" w:lineRule="auto"/>
        <w:jc w:val="both"/>
        <w:rPr>
          <w:rFonts w:ascii="Times New Roman" w:eastAsia="Calibri" w:hAnsi="Times New Roman" w:cs="Times New Roman"/>
          <w:sz w:val="24"/>
          <w:szCs w:val="24"/>
        </w:rPr>
      </w:pPr>
      <w:r w:rsidRPr="00C35CAE">
        <w:rPr>
          <w:rFonts w:ascii="Times New Roman" w:eastAsia="Calibri" w:hAnsi="Times New Roman" w:cs="Times New Roman"/>
          <w:sz w:val="24"/>
          <w:szCs w:val="24"/>
        </w:rPr>
        <w:t xml:space="preserve">Martín-Barbero, J. (1987). </w:t>
      </w:r>
      <w:r w:rsidRPr="00C35CAE">
        <w:rPr>
          <w:rFonts w:ascii="Times New Roman" w:eastAsia="Calibri" w:hAnsi="Times New Roman" w:cs="Times New Roman"/>
          <w:i/>
          <w:sz w:val="24"/>
          <w:szCs w:val="24"/>
        </w:rPr>
        <w:t>De los medios a las mediaciones. Comunicación, cultura y hegemonía</w:t>
      </w:r>
      <w:r w:rsidRPr="00C35CAE">
        <w:rPr>
          <w:rFonts w:ascii="Times New Roman" w:eastAsia="Calibri" w:hAnsi="Times New Roman" w:cs="Times New Roman"/>
          <w:sz w:val="24"/>
          <w:szCs w:val="24"/>
        </w:rPr>
        <w:t>. Gili.</w:t>
      </w:r>
    </w:p>
    <w:p w:rsidR="00C35CAE" w:rsidRPr="00C35CAE" w:rsidRDefault="00C35CAE" w:rsidP="00C35CAE">
      <w:pPr>
        <w:spacing w:line="360" w:lineRule="auto"/>
        <w:jc w:val="both"/>
        <w:rPr>
          <w:rFonts w:ascii="Times New Roman" w:eastAsia="Calibri" w:hAnsi="Times New Roman" w:cs="Times New Roman"/>
          <w:sz w:val="24"/>
          <w:szCs w:val="24"/>
        </w:rPr>
      </w:pPr>
      <w:r w:rsidRPr="00C35CAE">
        <w:rPr>
          <w:rFonts w:ascii="Times New Roman" w:eastAsia="Calibri" w:hAnsi="Times New Roman" w:cs="Times New Roman"/>
          <w:sz w:val="24"/>
          <w:szCs w:val="24"/>
        </w:rPr>
        <w:t xml:space="preserve">Martín-Serrano, M. (2004). </w:t>
      </w:r>
      <w:r w:rsidRPr="00C35CAE">
        <w:rPr>
          <w:rFonts w:ascii="Times New Roman" w:eastAsia="Calibri" w:hAnsi="Times New Roman" w:cs="Times New Roman"/>
          <w:i/>
          <w:sz w:val="24"/>
          <w:szCs w:val="24"/>
        </w:rPr>
        <w:t>La producción social de comunicación</w:t>
      </w:r>
      <w:r w:rsidRPr="00C35CAE">
        <w:rPr>
          <w:rFonts w:ascii="Times New Roman" w:eastAsia="Calibri" w:hAnsi="Times New Roman" w:cs="Times New Roman"/>
          <w:sz w:val="24"/>
          <w:szCs w:val="24"/>
        </w:rPr>
        <w:t>. Alianza.</w:t>
      </w:r>
    </w:p>
    <w:p w:rsidR="00C35CAE" w:rsidRPr="00C35CAE" w:rsidRDefault="00C35CAE" w:rsidP="00C35CAE">
      <w:pPr>
        <w:spacing w:line="360" w:lineRule="auto"/>
        <w:jc w:val="both"/>
        <w:rPr>
          <w:rFonts w:ascii="Times New Roman" w:eastAsia="Calibri" w:hAnsi="Times New Roman" w:cs="Times New Roman"/>
          <w:sz w:val="24"/>
          <w:szCs w:val="24"/>
        </w:rPr>
      </w:pPr>
      <w:proofErr w:type="spellStart"/>
      <w:r w:rsidRPr="00C35CAE">
        <w:rPr>
          <w:rFonts w:ascii="Times New Roman" w:eastAsia="Calibri" w:hAnsi="Times New Roman" w:cs="Times New Roman"/>
          <w:sz w:val="24"/>
          <w:szCs w:val="24"/>
        </w:rPr>
        <w:t>Moscovici</w:t>
      </w:r>
      <w:proofErr w:type="spellEnd"/>
      <w:r w:rsidRPr="00C35CAE">
        <w:rPr>
          <w:rFonts w:ascii="Times New Roman" w:eastAsia="Calibri" w:hAnsi="Times New Roman" w:cs="Times New Roman"/>
          <w:sz w:val="24"/>
          <w:szCs w:val="24"/>
        </w:rPr>
        <w:t xml:space="preserve">, </w:t>
      </w:r>
      <w:proofErr w:type="spellStart"/>
      <w:r w:rsidRPr="00C35CAE">
        <w:rPr>
          <w:rFonts w:ascii="Times New Roman" w:eastAsia="Calibri" w:hAnsi="Times New Roman" w:cs="Times New Roman"/>
          <w:sz w:val="24"/>
          <w:szCs w:val="24"/>
        </w:rPr>
        <w:t>Serge</w:t>
      </w:r>
      <w:proofErr w:type="spellEnd"/>
      <w:r w:rsidRPr="00C35CAE">
        <w:rPr>
          <w:rFonts w:ascii="Times New Roman" w:eastAsia="Calibri" w:hAnsi="Times New Roman" w:cs="Times New Roman"/>
          <w:sz w:val="24"/>
          <w:szCs w:val="24"/>
        </w:rPr>
        <w:t xml:space="preserve"> y </w:t>
      </w:r>
      <w:proofErr w:type="spellStart"/>
      <w:r w:rsidRPr="00C35CAE">
        <w:rPr>
          <w:rFonts w:ascii="Times New Roman" w:eastAsia="Calibri" w:hAnsi="Times New Roman" w:cs="Times New Roman"/>
          <w:sz w:val="24"/>
          <w:szCs w:val="24"/>
        </w:rPr>
        <w:t>Hewstone</w:t>
      </w:r>
      <w:proofErr w:type="spellEnd"/>
      <w:r w:rsidRPr="00C35CAE">
        <w:rPr>
          <w:rFonts w:ascii="Times New Roman" w:eastAsia="Calibri" w:hAnsi="Times New Roman" w:cs="Times New Roman"/>
          <w:sz w:val="24"/>
          <w:szCs w:val="24"/>
        </w:rPr>
        <w:t xml:space="preserve">, Miles. (1986). “De la ciencia al sentido común”. En </w:t>
      </w:r>
      <w:proofErr w:type="spellStart"/>
      <w:r w:rsidRPr="00C35CAE">
        <w:rPr>
          <w:rFonts w:ascii="Times New Roman" w:eastAsia="Calibri" w:hAnsi="Times New Roman" w:cs="Times New Roman"/>
          <w:sz w:val="24"/>
          <w:szCs w:val="24"/>
        </w:rPr>
        <w:t>Serge</w:t>
      </w:r>
      <w:proofErr w:type="spellEnd"/>
      <w:r w:rsidRPr="00C35CAE">
        <w:rPr>
          <w:rFonts w:ascii="Times New Roman" w:eastAsia="Calibri" w:hAnsi="Times New Roman" w:cs="Times New Roman"/>
          <w:sz w:val="24"/>
          <w:szCs w:val="24"/>
        </w:rPr>
        <w:t xml:space="preserve"> </w:t>
      </w:r>
      <w:proofErr w:type="spellStart"/>
      <w:r w:rsidRPr="00C35CAE">
        <w:rPr>
          <w:rFonts w:ascii="Times New Roman" w:eastAsia="Calibri" w:hAnsi="Times New Roman" w:cs="Times New Roman"/>
          <w:sz w:val="24"/>
          <w:szCs w:val="24"/>
        </w:rPr>
        <w:t>Moscovici</w:t>
      </w:r>
      <w:proofErr w:type="spellEnd"/>
      <w:r w:rsidRPr="00C35CAE">
        <w:rPr>
          <w:rFonts w:ascii="Times New Roman" w:eastAsia="Calibri" w:hAnsi="Times New Roman" w:cs="Times New Roman"/>
          <w:sz w:val="24"/>
          <w:szCs w:val="24"/>
        </w:rPr>
        <w:t xml:space="preserve"> [Comp.]. </w:t>
      </w:r>
      <w:r w:rsidRPr="00C35CAE">
        <w:rPr>
          <w:rFonts w:ascii="Times New Roman" w:eastAsia="Calibri" w:hAnsi="Times New Roman" w:cs="Times New Roman"/>
          <w:i/>
          <w:sz w:val="24"/>
          <w:szCs w:val="24"/>
        </w:rPr>
        <w:t>Psicología Social II. Pensamiento y vida social. Psicología social y problemas sociales</w:t>
      </w:r>
      <w:r w:rsidRPr="00C35CAE">
        <w:rPr>
          <w:rFonts w:ascii="Times New Roman" w:eastAsia="Calibri" w:hAnsi="Times New Roman" w:cs="Times New Roman"/>
          <w:sz w:val="24"/>
          <w:szCs w:val="24"/>
        </w:rPr>
        <w:t>. Paidós.</w:t>
      </w:r>
    </w:p>
    <w:p w:rsidR="00C35CAE" w:rsidRPr="00C35CAE" w:rsidRDefault="00C35CAE" w:rsidP="00C35CAE">
      <w:pPr>
        <w:spacing w:line="360" w:lineRule="auto"/>
        <w:jc w:val="both"/>
        <w:rPr>
          <w:rFonts w:ascii="Times New Roman" w:eastAsia="Calibri" w:hAnsi="Times New Roman" w:cs="Times New Roman"/>
          <w:sz w:val="24"/>
          <w:szCs w:val="24"/>
        </w:rPr>
      </w:pPr>
      <w:r w:rsidRPr="00C35CAE">
        <w:rPr>
          <w:rFonts w:ascii="Times New Roman" w:eastAsia="Calibri" w:hAnsi="Times New Roman" w:cs="Times New Roman"/>
          <w:sz w:val="24"/>
          <w:szCs w:val="24"/>
        </w:rPr>
        <w:t xml:space="preserve">Piña, I. y Piña, J. M. (2003). “Perspectiva de análisis”. En Piña, J. M.; Burlan, A. y Sañudo, L. (Eds.).  </w:t>
      </w:r>
      <w:r w:rsidRPr="00C35CAE">
        <w:rPr>
          <w:rFonts w:ascii="Times New Roman" w:eastAsia="Calibri" w:hAnsi="Times New Roman" w:cs="Times New Roman"/>
          <w:i/>
          <w:sz w:val="24"/>
          <w:szCs w:val="24"/>
        </w:rPr>
        <w:t>Acciones, actores y prácticas educativas. La investigación educativa en México 1992-2002</w:t>
      </w:r>
      <w:r w:rsidRPr="00C35CAE">
        <w:rPr>
          <w:rFonts w:ascii="Times New Roman" w:eastAsia="Calibri" w:hAnsi="Times New Roman" w:cs="Times New Roman"/>
          <w:sz w:val="24"/>
          <w:szCs w:val="24"/>
        </w:rPr>
        <w:t xml:space="preserve"> (pp. 31 – 43). COMIE y Grupo Ideograma. </w:t>
      </w:r>
    </w:p>
    <w:p w:rsidR="00C35CAE" w:rsidRPr="00C35CAE" w:rsidRDefault="00C35CAE" w:rsidP="00C35CAE">
      <w:pPr>
        <w:spacing w:line="360" w:lineRule="auto"/>
        <w:jc w:val="both"/>
        <w:rPr>
          <w:rFonts w:ascii="Times New Roman" w:eastAsia="Calibri" w:hAnsi="Times New Roman" w:cs="Times New Roman"/>
          <w:sz w:val="24"/>
          <w:szCs w:val="24"/>
        </w:rPr>
      </w:pPr>
      <w:r w:rsidRPr="00C35CAE">
        <w:rPr>
          <w:rFonts w:ascii="Times New Roman" w:eastAsia="Calibri" w:hAnsi="Times New Roman" w:cs="Times New Roman"/>
          <w:sz w:val="24"/>
          <w:szCs w:val="24"/>
        </w:rPr>
        <w:lastRenderedPageBreak/>
        <w:t xml:space="preserve">Rodríguez, O. (2003). Entrevista a Denise </w:t>
      </w:r>
      <w:proofErr w:type="spellStart"/>
      <w:r w:rsidRPr="00C35CAE">
        <w:rPr>
          <w:rFonts w:ascii="Times New Roman" w:eastAsia="Calibri" w:hAnsi="Times New Roman" w:cs="Times New Roman"/>
          <w:sz w:val="24"/>
          <w:szCs w:val="24"/>
        </w:rPr>
        <w:t>Jodelet</w:t>
      </w:r>
      <w:proofErr w:type="spellEnd"/>
      <w:r w:rsidRPr="00C35CAE">
        <w:rPr>
          <w:rFonts w:ascii="Times New Roman" w:eastAsia="Calibri" w:hAnsi="Times New Roman" w:cs="Times New Roman"/>
          <w:sz w:val="24"/>
          <w:szCs w:val="24"/>
        </w:rPr>
        <w:t>, 24 de octubre, 2002. DOCUMENTO. RELACIONES 93 [en línea], Volumen XXIV (116-132). Disponible en: http://www.colmich.edu.mx/relaciones/093/pdf/Documento.pdf [2006, 23 octubre].</w:t>
      </w:r>
    </w:p>
    <w:p w:rsidR="00C35CAE" w:rsidRDefault="00C35CAE" w:rsidP="00C35CAE">
      <w:pPr>
        <w:spacing w:line="360" w:lineRule="auto"/>
        <w:jc w:val="both"/>
        <w:rPr>
          <w:rFonts w:ascii="Times New Roman" w:eastAsia="Calibri" w:hAnsi="Times New Roman" w:cs="Times New Roman"/>
          <w:sz w:val="24"/>
          <w:szCs w:val="24"/>
        </w:rPr>
      </w:pPr>
      <w:r w:rsidRPr="00C35CAE">
        <w:rPr>
          <w:rFonts w:ascii="Times New Roman" w:eastAsia="Calibri" w:hAnsi="Times New Roman" w:cs="Times New Roman"/>
          <w:sz w:val="24"/>
          <w:szCs w:val="24"/>
        </w:rPr>
        <w:t xml:space="preserve">Rodríguez, T. (2009). “Sobre el potencial teórico de las representaciones sociales en el campo de la comunicación”. </w:t>
      </w:r>
      <w:r w:rsidRPr="00C35CAE">
        <w:rPr>
          <w:rFonts w:ascii="Times New Roman" w:eastAsia="Calibri" w:hAnsi="Times New Roman" w:cs="Times New Roman"/>
          <w:i/>
          <w:sz w:val="24"/>
          <w:szCs w:val="24"/>
        </w:rPr>
        <w:t>Comunicación y sociedad</w:t>
      </w:r>
      <w:r w:rsidRPr="00C35CAE">
        <w:rPr>
          <w:rFonts w:ascii="Times New Roman" w:eastAsia="Calibri" w:hAnsi="Times New Roman" w:cs="Times New Roman"/>
          <w:sz w:val="24"/>
          <w:szCs w:val="24"/>
        </w:rPr>
        <w:t>, (11), 11-36.</w:t>
      </w:r>
    </w:p>
    <w:p w:rsidR="0049719D" w:rsidRPr="00C35CAE" w:rsidRDefault="0049719D" w:rsidP="00C35CA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Rodríguez, G. y Rodríguez, P. (2015). “</w:t>
      </w:r>
      <w:r w:rsidRPr="0049719D">
        <w:rPr>
          <w:rFonts w:ascii="Times New Roman" w:eastAsia="Calibri" w:hAnsi="Times New Roman" w:cs="Times New Roman"/>
          <w:sz w:val="24"/>
          <w:szCs w:val="24"/>
        </w:rPr>
        <w:t>El doble vínculo entre representaciones sociales y comunicación social</w:t>
      </w:r>
      <w:r>
        <w:rPr>
          <w:rFonts w:ascii="Times New Roman" w:eastAsia="Calibri" w:hAnsi="Times New Roman" w:cs="Times New Roman"/>
          <w:sz w:val="24"/>
          <w:szCs w:val="24"/>
        </w:rPr>
        <w:t xml:space="preserve">”. </w:t>
      </w:r>
      <w:r w:rsidR="00E417D4" w:rsidRPr="00E417D4">
        <w:rPr>
          <w:rFonts w:ascii="Times New Roman" w:eastAsia="Calibri" w:hAnsi="Times New Roman" w:cs="Times New Roman"/>
          <w:i/>
          <w:sz w:val="24"/>
          <w:szCs w:val="24"/>
        </w:rPr>
        <w:t>Palabra Clave</w:t>
      </w:r>
      <w:r w:rsidR="00E417D4">
        <w:rPr>
          <w:rFonts w:ascii="Times New Roman" w:eastAsia="Calibri" w:hAnsi="Times New Roman" w:cs="Times New Roman"/>
          <w:sz w:val="24"/>
          <w:szCs w:val="24"/>
        </w:rPr>
        <w:t xml:space="preserve">, </w:t>
      </w:r>
      <w:r>
        <w:rPr>
          <w:rFonts w:ascii="Times New Roman" w:eastAsia="Calibri" w:hAnsi="Times New Roman" w:cs="Times New Roman"/>
          <w:sz w:val="24"/>
          <w:szCs w:val="24"/>
        </w:rPr>
        <w:t>18 (</w:t>
      </w:r>
      <w:r w:rsidRPr="0049719D">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49719D">
        <w:rPr>
          <w:rFonts w:ascii="Times New Roman" w:eastAsia="Calibri" w:hAnsi="Times New Roman" w:cs="Times New Roman"/>
          <w:sz w:val="24"/>
          <w:szCs w:val="24"/>
        </w:rPr>
        <w:t>905-937</w:t>
      </w:r>
      <w:r>
        <w:rPr>
          <w:rFonts w:ascii="Times New Roman" w:eastAsia="Calibri" w:hAnsi="Times New Roman" w:cs="Times New Roman"/>
          <w:sz w:val="24"/>
          <w:szCs w:val="24"/>
        </w:rPr>
        <w:t>.</w:t>
      </w:r>
    </w:p>
    <w:p w:rsidR="00C35CAE" w:rsidRPr="00C35CAE" w:rsidRDefault="00C35CAE" w:rsidP="00C35CAE">
      <w:pPr>
        <w:spacing w:line="360" w:lineRule="auto"/>
        <w:jc w:val="both"/>
        <w:rPr>
          <w:rFonts w:ascii="Times New Roman" w:eastAsia="Calibri" w:hAnsi="Times New Roman" w:cs="Times New Roman"/>
          <w:sz w:val="24"/>
          <w:szCs w:val="24"/>
        </w:rPr>
      </w:pPr>
      <w:proofErr w:type="spellStart"/>
      <w:r w:rsidRPr="00C35CAE">
        <w:rPr>
          <w:rFonts w:ascii="Times New Roman" w:eastAsia="Calibri" w:hAnsi="Times New Roman" w:cs="Times New Roman"/>
          <w:sz w:val="24"/>
          <w:szCs w:val="24"/>
        </w:rPr>
        <w:t>Rubira</w:t>
      </w:r>
      <w:proofErr w:type="spellEnd"/>
      <w:r w:rsidRPr="00C35CAE">
        <w:rPr>
          <w:rFonts w:ascii="Times New Roman" w:eastAsia="Calibri" w:hAnsi="Times New Roman" w:cs="Times New Roman"/>
          <w:sz w:val="24"/>
          <w:szCs w:val="24"/>
        </w:rPr>
        <w:t xml:space="preserve">, R. y B. Puebla. (2018). </w:t>
      </w:r>
      <w:r w:rsidR="0049719D">
        <w:rPr>
          <w:rFonts w:ascii="Times New Roman" w:eastAsia="Calibri" w:hAnsi="Times New Roman" w:cs="Times New Roman"/>
          <w:sz w:val="24"/>
          <w:szCs w:val="24"/>
        </w:rPr>
        <w:t>“</w:t>
      </w:r>
      <w:r w:rsidRPr="00C35CAE">
        <w:rPr>
          <w:rFonts w:ascii="Times New Roman" w:eastAsia="Calibri" w:hAnsi="Times New Roman" w:cs="Times New Roman"/>
          <w:sz w:val="24"/>
          <w:szCs w:val="24"/>
        </w:rPr>
        <w:t>Representaciones sociales y comunicación: apuntes teóricos para un diálogo interdisciplinar inconcluso</w:t>
      </w:r>
      <w:r w:rsidR="0049719D">
        <w:rPr>
          <w:rFonts w:ascii="Times New Roman" w:eastAsia="Calibri" w:hAnsi="Times New Roman" w:cs="Times New Roman"/>
          <w:sz w:val="24"/>
          <w:szCs w:val="24"/>
        </w:rPr>
        <w:t>”</w:t>
      </w:r>
      <w:r w:rsidRPr="00C35CAE">
        <w:rPr>
          <w:rFonts w:ascii="Times New Roman" w:eastAsia="Calibri" w:hAnsi="Times New Roman" w:cs="Times New Roman"/>
          <w:sz w:val="24"/>
          <w:szCs w:val="24"/>
        </w:rPr>
        <w:t xml:space="preserve">. </w:t>
      </w:r>
      <w:r w:rsidRPr="00C35CAE">
        <w:rPr>
          <w:rFonts w:ascii="Times New Roman" w:eastAsia="Calibri" w:hAnsi="Times New Roman" w:cs="Times New Roman"/>
          <w:i/>
          <w:sz w:val="24"/>
          <w:szCs w:val="24"/>
        </w:rPr>
        <w:t>Convergencia, (</w:t>
      </w:r>
      <w:r w:rsidRPr="00C35CAE">
        <w:rPr>
          <w:rFonts w:ascii="Times New Roman" w:eastAsia="Calibri" w:hAnsi="Times New Roman" w:cs="Times New Roman"/>
          <w:sz w:val="24"/>
          <w:szCs w:val="24"/>
        </w:rPr>
        <w:t>76), 148-167.</w:t>
      </w:r>
    </w:p>
    <w:sectPr w:rsidR="00C35CAE" w:rsidRPr="00C35CAE" w:rsidSect="00C8585B">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AA9" w:rsidRDefault="00F27AA9" w:rsidP="00C8585B">
      <w:pPr>
        <w:spacing w:after="0" w:line="240" w:lineRule="auto"/>
      </w:pPr>
      <w:r>
        <w:separator/>
      </w:r>
    </w:p>
  </w:endnote>
  <w:endnote w:type="continuationSeparator" w:id="0">
    <w:p w:rsidR="00F27AA9" w:rsidRDefault="00F27AA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4949E7">
          <w:rPr>
            <w:noProof/>
          </w:rPr>
          <w:t>10</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AA9" w:rsidRDefault="00F27AA9" w:rsidP="00C8585B">
      <w:pPr>
        <w:spacing w:after="0" w:line="240" w:lineRule="auto"/>
      </w:pPr>
      <w:r>
        <w:separator/>
      </w:r>
    </w:p>
  </w:footnote>
  <w:footnote w:type="continuationSeparator" w:id="0">
    <w:p w:rsidR="00F27AA9" w:rsidRDefault="00F27AA9" w:rsidP="00C8585B">
      <w:pPr>
        <w:spacing w:after="0" w:line="240" w:lineRule="auto"/>
      </w:pPr>
      <w:r>
        <w:continuationSeparator/>
      </w:r>
    </w:p>
  </w:footnote>
  <w:footnote w:id="1">
    <w:p w:rsidR="007D616C" w:rsidRPr="007D616C" w:rsidRDefault="007D616C" w:rsidP="007D616C">
      <w:pPr>
        <w:pStyle w:val="Textonotapie"/>
        <w:jc w:val="both"/>
        <w:rPr>
          <w:rFonts w:ascii="Times New Roman" w:hAnsi="Times New Roman" w:cs="Times New Roman"/>
        </w:rPr>
      </w:pPr>
      <w:r w:rsidRPr="007D616C">
        <w:rPr>
          <w:rStyle w:val="Refdenotaalpie"/>
          <w:rFonts w:ascii="Times New Roman" w:hAnsi="Times New Roman" w:cs="Times New Roman"/>
        </w:rPr>
        <w:footnoteRef/>
      </w:r>
      <w:r w:rsidRPr="007D616C">
        <w:rPr>
          <w:rFonts w:ascii="Times New Roman" w:hAnsi="Times New Roman" w:cs="Times New Roman"/>
        </w:rPr>
        <w:t xml:space="preserve"> </w:t>
      </w:r>
      <w:proofErr w:type="spellStart"/>
      <w:r>
        <w:rPr>
          <w:rFonts w:ascii="Times New Roman" w:hAnsi="Times New Roman" w:cs="Times New Roman"/>
        </w:rPr>
        <w:t>Farr</w:t>
      </w:r>
      <w:proofErr w:type="spellEnd"/>
      <w:r>
        <w:rPr>
          <w:rFonts w:ascii="Times New Roman" w:hAnsi="Times New Roman" w:cs="Times New Roman"/>
        </w:rPr>
        <w:t xml:space="preserve"> centra</w:t>
      </w:r>
      <w:r w:rsidRPr="007D616C">
        <w:rPr>
          <w:rFonts w:ascii="Times New Roman" w:hAnsi="Times New Roman" w:cs="Times New Roman"/>
        </w:rPr>
        <w:t xml:space="preserve"> su </w:t>
      </w:r>
      <w:r>
        <w:rPr>
          <w:rFonts w:ascii="Times New Roman" w:hAnsi="Times New Roman" w:cs="Times New Roman"/>
        </w:rPr>
        <w:t>estudi</w:t>
      </w:r>
      <w:r w:rsidRPr="007D616C">
        <w:rPr>
          <w:rFonts w:ascii="Times New Roman" w:hAnsi="Times New Roman" w:cs="Times New Roman"/>
        </w:rPr>
        <w:t xml:space="preserve">o en los vínculos entre representaciones, sentido común y conocimiento científico </w:t>
      </w:r>
      <w:r>
        <w:rPr>
          <w:rFonts w:ascii="Times New Roman" w:hAnsi="Times New Roman" w:cs="Times New Roman"/>
        </w:rPr>
        <w:t>princip</w:t>
      </w:r>
      <w:r w:rsidRPr="007D616C">
        <w:rPr>
          <w:rFonts w:ascii="Times New Roman" w:hAnsi="Times New Roman" w:cs="Times New Roman"/>
        </w:rPr>
        <w:t>almente</w:t>
      </w:r>
      <w:r>
        <w:rPr>
          <w:rFonts w:ascii="Times New Roman" w:hAnsi="Times New Roman" w:cs="Times New Roman"/>
        </w:rPr>
        <w:t>.</w:t>
      </w:r>
    </w:p>
  </w:footnote>
  <w:footnote w:id="2">
    <w:p w:rsidR="00AB1712" w:rsidRPr="006A386B" w:rsidRDefault="00AB1712" w:rsidP="00AB1712">
      <w:pPr>
        <w:pStyle w:val="Textonotapie"/>
        <w:jc w:val="both"/>
        <w:rPr>
          <w:rFonts w:ascii="Times New Roman" w:hAnsi="Times New Roman" w:cs="Times New Roman"/>
        </w:rPr>
      </w:pPr>
      <w:r w:rsidRPr="006A386B">
        <w:rPr>
          <w:rStyle w:val="Refdenotaalpie"/>
          <w:rFonts w:ascii="Times New Roman" w:hAnsi="Times New Roman" w:cs="Times New Roman"/>
        </w:rPr>
        <w:footnoteRef/>
      </w:r>
      <w:r w:rsidRPr="006A386B">
        <w:rPr>
          <w:rFonts w:ascii="Times New Roman" w:hAnsi="Times New Roman" w:cs="Times New Roman"/>
        </w:rPr>
        <w:t xml:space="preserve"> La pluralidad de enfoques existentes influye directamente en la adaptabilidad (flexibilidad) de dicho paradigma a distintas áreas que aparecen dentro de la complejidad de los fenómenos sociales.</w:t>
      </w:r>
    </w:p>
  </w:footnote>
  <w:footnote w:id="3">
    <w:p w:rsidR="00905026" w:rsidRPr="00905026" w:rsidRDefault="00905026" w:rsidP="00905026">
      <w:pPr>
        <w:pStyle w:val="Textonotapie"/>
        <w:jc w:val="both"/>
        <w:rPr>
          <w:rFonts w:ascii="Times New Roman" w:hAnsi="Times New Roman" w:cs="Times New Roman"/>
        </w:rPr>
      </w:pPr>
      <w:r w:rsidRPr="00905026">
        <w:rPr>
          <w:rStyle w:val="Refdenotaalpie"/>
          <w:rFonts w:ascii="Times New Roman" w:hAnsi="Times New Roman" w:cs="Times New Roman"/>
        </w:rPr>
        <w:footnoteRef/>
      </w:r>
      <w:r w:rsidRPr="00905026">
        <w:rPr>
          <w:rFonts w:ascii="Times New Roman" w:hAnsi="Times New Roman" w:cs="Times New Roman"/>
        </w:rPr>
        <w:t xml:space="preserve"> De inspiración psicosocial, tiene como principal representante a </w:t>
      </w:r>
      <w:proofErr w:type="spellStart"/>
      <w:r w:rsidRPr="00905026">
        <w:rPr>
          <w:rFonts w:ascii="Times New Roman" w:hAnsi="Times New Roman" w:cs="Times New Roman"/>
        </w:rPr>
        <w:t>Moscovic</w:t>
      </w:r>
      <w:proofErr w:type="spellEnd"/>
      <w:r w:rsidRPr="00905026">
        <w:rPr>
          <w:rFonts w:ascii="Times New Roman" w:hAnsi="Times New Roman" w:cs="Times New Roman"/>
        </w:rPr>
        <w:t xml:space="preserve"> y su discípula Denise </w:t>
      </w:r>
      <w:proofErr w:type="spellStart"/>
      <w:r w:rsidRPr="00905026">
        <w:rPr>
          <w:rFonts w:ascii="Times New Roman" w:hAnsi="Times New Roman" w:cs="Times New Roman"/>
        </w:rPr>
        <w:t>Jodelet</w:t>
      </w:r>
      <w:proofErr w:type="spellEnd"/>
      <w:r w:rsidRPr="00905026">
        <w:rPr>
          <w:rFonts w:ascii="Times New Roman" w:hAnsi="Times New Roman" w:cs="Times New Roman"/>
        </w:rPr>
        <w:t>.</w:t>
      </w:r>
    </w:p>
  </w:footnote>
  <w:footnote w:id="4">
    <w:p w:rsidR="00197524" w:rsidRPr="00197524" w:rsidRDefault="00197524" w:rsidP="00197524">
      <w:pPr>
        <w:pStyle w:val="Textonotapie"/>
        <w:jc w:val="both"/>
        <w:rPr>
          <w:rFonts w:ascii="Times New Roman" w:hAnsi="Times New Roman" w:cs="Times New Roman"/>
        </w:rPr>
      </w:pPr>
      <w:r w:rsidRPr="00197524">
        <w:rPr>
          <w:rStyle w:val="Refdenotaalpie"/>
          <w:rFonts w:ascii="Times New Roman" w:hAnsi="Times New Roman" w:cs="Times New Roman"/>
        </w:rPr>
        <w:footnoteRef/>
      </w:r>
      <w:r w:rsidRPr="00197524">
        <w:rPr>
          <w:rFonts w:ascii="Times New Roman" w:hAnsi="Times New Roman" w:cs="Times New Roman"/>
        </w:rPr>
        <w:t xml:space="preserve"> Esta escuela tiene una esencia </w:t>
      </w:r>
      <w:proofErr w:type="spellStart"/>
      <w:r w:rsidRPr="00197524">
        <w:rPr>
          <w:rFonts w:ascii="Times New Roman" w:hAnsi="Times New Roman" w:cs="Times New Roman"/>
        </w:rPr>
        <w:t>psico</w:t>
      </w:r>
      <w:proofErr w:type="spellEnd"/>
      <w:r w:rsidRPr="00197524">
        <w:rPr>
          <w:rFonts w:ascii="Times New Roman" w:hAnsi="Times New Roman" w:cs="Times New Roman"/>
        </w:rPr>
        <w:t xml:space="preserve">-cognitiva, y se encuentra encabezada por Jean-Claude </w:t>
      </w:r>
      <w:proofErr w:type="spellStart"/>
      <w:r w:rsidRPr="00197524">
        <w:rPr>
          <w:rFonts w:ascii="Times New Roman" w:hAnsi="Times New Roman" w:cs="Times New Roman"/>
        </w:rPr>
        <w:t>Abric</w:t>
      </w:r>
      <w:proofErr w:type="spellEnd"/>
      <w:r w:rsidRPr="00197524">
        <w:rPr>
          <w:rFonts w:ascii="Times New Roman" w:hAnsi="Times New Roman" w:cs="Times New Roman"/>
        </w:rPr>
        <w:t xml:space="preserve"> con la colaboración de Claude </w:t>
      </w:r>
      <w:proofErr w:type="spellStart"/>
      <w:r w:rsidRPr="00197524">
        <w:rPr>
          <w:rFonts w:ascii="Times New Roman" w:hAnsi="Times New Roman" w:cs="Times New Roman"/>
        </w:rPr>
        <w:t>Flament</w:t>
      </w:r>
      <w:proofErr w:type="spellEnd"/>
      <w:r>
        <w:rPr>
          <w:rFonts w:ascii="Times New Roman" w:hAnsi="Times New Roman" w:cs="Times New Roman"/>
        </w:rPr>
        <w:t>.</w:t>
      </w:r>
    </w:p>
  </w:footnote>
  <w:footnote w:id="5">
    <w:p w:rsidR="006F3ACA" w:rsidRPr="006F3ACA" w:rsidRDefault="006F3ACA" w:rsidP="006F3ACA">
      <w:pPr>
        <w:pStyle w:val="Textonotapie"/>
        <w:jc w:val="both"/>
        <w:rPr>
          <w:rFonts w:ascii="Times New Roman" w:hAnsi="Times New Roman" w:cs="Times New Roman"/>
        </w:rPr>
      </w:pPr>
      <w:r w:rsidRPr="006F3ACA">
        <w:rPr>
          <w:rStyle w:val="Refdenotaalpie"/>
          <w:rFonts w:ascii="Times New Roman" w:hAnsi="Times New Roman" w:cs="Times New Roman"/>
        </w:rPr>
        <w:footnoteRef/>
      </w:r>
      <w:r w:rsidRPr="006F3ACA">
        <w:rPr>
          <w:rFonts w:ascii="Times New Roman" w:hAnsi="Times New Roman" w:cs="Times New Roman"/>
        </w:rPr>
        <w:t xml:space="preserve"> Dicha perspectiva socio</w:t>
      </w:r>
      <w:r w:rsidR="006135E5">
        <w:rPr>
          <w:rFonts w:ascii="Times New Roman" w:hAnsi="Times New Roman" w:cs="Times New Roman"/>
        </w:rPr>
        <w:t>-</w:t>
      </w:r>
      <w:r w:rsidRPr="006F3ACA">
        <w:rPr>
          <w:rFonts w:ascii="Times New Roman" w:hAnsi="Times New Roman" w:cs="Times New Roman"/>
        </w:rPr>
        <w:t xml:space="preserve">dinámica se encuentra encabezada por </w:t>
      </w:r>
      <w:proofErr w:type="spellStart"/>
      <w:r w:rsidRPr="006F3ACA">
        <w:rPr>
          <w:rFonts w:ascii="Times New Roman" w:hAnsi="Times New Roman" w:cs="Times New Roman"/>
        </w:rPr>
        <w:t>Willem</w:t>
      </w:r>
      <w:proofErr w:type="spellEnd"/>
      <w:r w:rsidRPr="006F3ACA">
        <w:rPr>
          <w:rFonts w:ascii="Times New Roman" w:hAnsi="Times New Roman" w:cs="Times New Roman"/>
        </w:rPr>
        <w:t xml:space="preserve"> </w:t>
      </w:r>
      <w:proofErr w:type="spellStart"/>
      <w:r w:rsidRPr="006F3ACA">
        <w:rPr>
          <w:rFonts w:ascii="Times New Roman" w:hAnsi="Times New Roman" w:cs="Times New Roman"/>
        </w:rPr>
        <w:t>Doise</w:t>
      </w:r>
      <w:proofErr w:type="spellEnd"/>
      <w:r w:rsidRPr="006F3ACA">
        <w:rPr>
          <w:rFonts w:ascii="Times New Roman" w:hAnsi="Times New Roman" w:cs="Times New Roman"/>
        </w:rPr>
        <w:t xml:space="preserve"> (1985), quien </w:t>
      </w:r>
      <w:r w:rsidR="00487F9C">
        <w:rPr>
          <w:rFonts w:ascii="Times New Roman" w:hAnsi="Times New Roman" w:cs="Times New Roman"/>
        </w:rPr>
        <w:t xml:space="preserve">enfoca </w:t>
      </w:r>
      <w:r w:rsidRPr="006F3ACA">
        <w:rPr>
          <w:rFonts w:ascii="Times New Roman" w:hAnsi="Times New Roman" w:cs="Times New Roman"/>
        </w:rPr>
        <w:t>el estudio de las representaciones como espacios de intercambio simbólico</w:t>
      </w:r>
      <w:r>
        <w:rPr>
          <w:rFonts w:ascii="Times New Roman" w:hAnsi="Times New Roman" w:cs="Times New Roman"/>
        </w:rPr>
        <w:t>.</w:t>
      </w:r>
    </w:p>
  </w:footnote>
  <w:footnote w:id="6">
    <w:p w:rsidR="00F11E01" w:rsidRPr="00F11E01" w:rsidRDefault="00F11E01" w:rsidP="00F11E01">
      <w:pPr>
        <w:pStyle w:val="Textonotapie"/>
        <w:jc w:val="both"/>
        <w:rPr>
          <w:rFonts w:ascii="Times New Roman" w:hAnsi="Times New Roman" w:cs="Times New Roman"/>
        </w:rPr>
      </w:pPr>
      <w:r w:rsidRPr="00F11E01">
        <w:rPr>
          <w:rStyle w:val="Refdenotaalpie"/>
          <w:rFonts w:ascii="Times New Roman" w:hAnsi="Times New Roman" w:cs="Times New Roman"/>
        </w:rPr>
        <w:footnoteRef/>
      </w:r>
      <w:r w:rsidRPr="00F11E01">
        <w:rPr>
          <w:rFonts w:ascii="Times New Roman" w:hAnsi="Times New Roman" w:cs="Times New Roman"/>
        </w:rPr>
        <w:t xml:space="preserve"> El enfoque de Wagner, desde la Universidad de Linz, se concentra en resaltar el carácter construido de las representaciones</w:t>
      </w:r>
      <w:r w:rsidR="00A720E0">
        <w:rPr>
          <w:rFonts w:ascii="Times New Roman" w:hAnsi="Times New Roman" w:cs="Times New Roman"/>
        </w:rPr>
        <w:t>.</w:t>
      </w:r>
    </w:p>
  </w:footnote>
  <w:footnote w:id="7">
    <w:p w:rsidR="007F098D" w:rsidRPr="007F098D" w:rsidRDefault="007F098D" w:rsidP="007F098D">
      <w:pPr>
        <w:pStyle w:val="Textonotapie"/>
        <w:jc w:val="both"/>
        <w:rPr>
          <w:rFonts w:ascii="Times New Roman" w:hAnsi="Times New Roman" w:cs="Times New Roman"/>
        </w:rPr>
      </w:pPr>
      <w:r w:rsidRPr="007F098D">
        <w:rPr>
          <w:rStyle w:val="Refdenotaalpie"/>
          <w:rFonts w:ascii="Times New Roman" w:hAnsi="Times New Roman" w:cs="Times New Roman"/>
        </w:rPr>
        <w:footnoteRef/>
      </w:r>
      <w:r w:rsidRPr="007F098D">
        <w:rPr>
          <w:rFonts w:ascii="Times New Roman" w:hAnsi="Times New Roman" w:cs="Times New Roman"/>
        </w:rPr>
        <w:t xml:space="preserve"> </w:t>
      </w:r>
      <w:r>
        <w:rPr>
          <w:rFonts w:ascii="Times New Roman" w:hAnsi="Times New Roman" w:cs="Times New Roman"/>
        </w:rPr>
        <w:t>H</w:t>
      </w:r>
      <w:r w:rsidRPr="007F098D">
        <w:rPr>
          <w:rFonts w:ascii="Times New Roman" w:hAnsi="Times New Roman" w:cs="Times New Roman"/>
        </w:rPr>
        <w:t>a defendido con creces, la interpretaciones que desde las aristas social e histórica se le han hecho al concepto</w:t>
      </w:r>
      <w:r w:rsidR="00B93212">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40BCE9D5" wp14:editId="2A637070">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11B4E"/>
    <w:multiLevelType w:val="hybridMultilevel"/>
    <w:tmpl w:val="5B94D54A"/>
    <w:lvl w:ilvl="0" w:tplc="8C52CB2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5905BB"/>
    <w:multiLevelType w:val="hybridMultilevel"/>
    <w:tmpl w:val="28F6C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612EFB"/>
    <w:multiLevelType w:val="hybridMultilevel"/>
    <w:tmpl w:val="13D2D3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E272E16"/>
    <w:multiLevelType w:val="hybridMultilevel"/>
    <w:tmpl w:val="686C6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600AE"/>
    <w:rsid w:val="0007787D"/>
    <w:rsid w:val="00087C45"/>
    <w:rsid w:val="000A0ACB"/>
    <w:rsid w:val="000A3F3D"/>
    <w:rsid w:val="000A6EC7"/>
    <w:rsid w:val="000B60F0"/>
    <w:rsid w:val="000C14DC"/>
    <w:rsid w:val="000C22D7"/>
    <w:rsid w:val="000C40AC"/>
    <w:rsid w:val="00104919"/>
    <w:rsid w:val="0011514E"/>
    <w:rsid w:val="0014343D"/>
    <w:rsid w:val="0014356F"/>
    <w:rsid w:val="00143A29"/>
    <w:rsid w:val="00183057"/>
    <w:rsid w:val="00197524"/>
    <w:rsid w:val="001A22A5"/>
    <w:rsid w:val="001B020B"/>
    <w:rsid w:val="001C0157"/>
    <w:rsid w:val="001D4895"/>
    <w:rsid w:val="0021711D"/>
    <w:rsid w:val="00223DA4"/>
    <w:rsid w:val="002363F6"/>
    <w:rsid w:val="002633AC"/>
    <w:rsid w:val="002649B2"/>
    <w:rsid w:val="002853FE"/>
    <w:rsid w:val="002A78A5"/>
    <w:rsid w:val="002B1AEF"/>
    <w:rsid w:val="002C16BA"/>
    <w:rsid w:val="002E0882"/>
    <w:rsid w:val="002E272A"/>
    <w:rsid w:val="002F7556"/>
    <w:rsid w:val="00376D41"/>
    <w:rsid w:val="00383CEE"/>
    <w:rsid w:val="003908B6"/>
    <w:rsid w:val="003A3FAA"/>
    <w:rsid w:val="003A430F"/>
    <w:rsid w:val="003B42C7"/>
    <w:rsid w:val="003B50CB"/>
    <w:rsid w:val="003C2F59"/>
    <w:rsid w:val="003C4DEE"/>
    <w:rsid w:val="003E120D"/>
    <w:rsid w:val="003E3C19"/>
    <w:rsid w:val="003E6950"/>
    <w:rsid w:val="00403285"/>
    <w:rsid w:val="004079B7"/>
    <w:rsid w:val="00417D56"/>
    <w:rsid w:val="00422147"/>
    <w:rsid w:val="00425650"/>
    <w:rsid w:val="004403B7"/>
    <w:rsid w:val="00485B5E"/>
    <w:rsid w:val="00487F9C"/>
    <w:rsid w:val="004949E7"/>
    <w:rsid w:val="0049719D"/>
    <w:rsid w:val="004A1256"/>
    <w:rsid w:val="004B47DB"/>
    <w:rsid w:val="004E5702"/>
    <w:rsid w:val="004F32B9"/>
    <w:rsid w:val="004F3FD0"/>
    <w:rsid w:val="00517C25"/>
    <w:rsid w:val="00527F5E"/>
    <w:rsid w:val="00543252"/>
    <w:rsid w:val="0054621C"/>
    <w:rsid w:val="00562641"/>
    <w:rsid w:val="005754D8"/>
    <w:rsid w:val="0058070A"/>
    <w:rsid w:val="0059626C"/>
    <w:rsid w:val="005A0CC3"/>
    <w:rsid w:val="005B105C"/>
    <w:rsid w:val="005B1D14"/>
    <w:rsid w:val="005B4CF4"/>
    <w:rsid w:val="005F26C6"/>
    <w:rsid w:val="005F639E"/>
    <w:rsid w:val="006135E5"/>
    <w:rsid w:val="00622C21"/>
    <w:rsid w:val="00625F88"/>
    <w:rsid w:val="006271E4"/>
    <w:rsid w:val="006473A8"/>
    <w:rsid w:val="00653FB6"/>
    <w:rsid w:val="0065437D"/>
    <w:rsid w:val="00657672"/>
    <w:rsid w:val="0066425E"/>
    <w:rsid w:val="00667F10"/>
    <w:rsid w:val="00671849"/>
    <w:rsid w:val="0067374E"/>
    <w:rsid w:val="006B326D"/>
    <w:rsid w:val="006D1C95"/>
    <w:rsid w:val="006D46A7"/>
    <w:rsid w:val="006E065A"/>
    <w:rsid w:val="006E0894"/>
    <w:rsid w:val="006F3ACA"/>
    <w:rsid w:val="00705C3D"/>
    <w:rsid w:val="00706714"/>
    <w:rsid w:val="00710D3F"/>
    <w:rsid w:val="00714611"/>
    <w:rsid w:val="00715547"/>
    <w:rsid w:val="00717683"/>
    <w:rsid w:val="007202F1"/>
    <w:rsid w:val="007455FF"/>
    <w:rsid w:val="00763EDE"/>
    <w:rsid w:val="0077239A"/>
    <w:rsid w:val="007748A4"/>
    <w:rsid w:val="007A2B11"/>
    <w:rsid w:val="007A3217"/>
    <w:rsid w:val="007A4EB5"/>
    <w:rsid w:val="007B05EE"/>
    <w:rsid w:val="007B2053"/>
    <w:rsid w:val="007D616C"/>
    <w:rsid w:val="007E348A"/>
    <w:rsid w:val="007E3B7A"/>
    <w:rsid w:val="007E6303"/>
    <w:rsid w:val="007F098D"/>
    <w:rsid w:val="008041D6"/>
    <w:rsid w:val="00815971"/>
    <w:rsid w:val="00822807"/>
    <w:rsid w:val="00850A2C"/>
    <w:rsid w:val="00862E45"/>
    <w:rsid w:val="0086404D"/>
    <w:rsid w:val="0088159E"/>
    <w:rsid w:val="008844CF"/>
    <w:rsid w:val="008A05B4"/>
    <w:rsid w:val="008A1C16"/>
    <w:rsid w:val="008D23F9"/>
    <w:rsid w:val="008D24F2"/>
    <w:rsid w:val="008D7A0B"/>
    <w:rsid w:val="008F65F9"/>
    <w:rsid w:val="008F6D1C"/>
    <w:rsid w:val="00905026"/>
    <w:rsid w:val="009061A5"/>
    <w:rsid w:val="0091621C"/>
    <w:rsid w:val="00925A89"/>
    <w:rsid w:val="009276CC"/>
    <w:rsid w:val="00930FAC"/>
    <w:rsid w:val="0093297D"/>
    <w:rsid w:val="00936E9A"/>
    <w:rsid w:val="00972A58"/>
    <w:rsid w:val="00985191"/>
    <w:rsid w:val="00997AAD"/>
    <w:rsid w:val="009A36D4"/>
    <w:rsid w:val="009B1EF2"/>
    <w:rsid w:val="009C7C6A"/>
    <w:rsid w:val="009D5093"/>
    <w:rsid w:val="009D5E02"/>
    <w:rsid w:val="009D67CD"/>
    <w:rsid w:val="009D7532"/>
    <w:rsid w:val="009E0FA9"/>
    <w:rsid w:val="009E2B70"/>
    <w:rsid w:val="009E517E"/>
    <w:rsid w:val="00A042F4"/>
    <w:rsid w:val="00A06D46"/>
    <w:rsid w:val="00A1275B"/>
    <w:rsid w:val="00A156A5"/>
    <w:rsid w:val="00A21A1F"/>
    <w:rsid w:val="00A33423"/>
    <w:rsid w:val="00A51F30"/>
    <w:rsid w:val="00A560C3"/>
    <w:rsid w:val="00A57FEA"/>
    <w:rsid w:val="00A62A14"/>
    <w:rsid w:val="00A720E0"/>
    <w:rsid w:val="00A8493D"/>
    <w:rsid w:val="00A86813"/>
    <w:rsid w:val="00A9662B"/>
    <w:rsid w:val="00AA1EF3"/>
    <w:rsid w:val="00AA22E1"/>
    <w:rsid w:val="00AA74A0"/>
    <w:rsid w:val="00AB1712"/>
    <w:rsid w:val="00AC71E5"/>
    <w:rsid w:val="00AD07F3"/>
    <w:rsid w:val="00AE534B"/>
    <w:rsid w:val="00B2024E"/>
    <w:rsid w:val="00B20772"/>
    <w:rsid w:val="00B41429"/>
    <w:rsid w:val="00B45241"/>
    <w:rsid w:val="00B6189B"/>
    <w:rsid w:val="00B7524D"/>
    <w:rsid w:val="00B80E97"/>
    <w:rsid w:val="00B93212"/>
    <w:rsid w:val="00BA6708"/>
    <w:rsid w:val="00BC770B"/>
    <w:rsid w:val="00BD4B1B"/>
    <w:rsid w:val="00BF42E2"/>
    <w:rsid w:val="00C17100"/>
    <w:rsid w:val="00C35CAE"/>
    <w:rsid w:val="00C37907"/>
    <w:rsid w:val="00C46375"/>
    <w:rsid w:val="00C74A13"/>
    <w:rsid w:val="00C8585B"/>
    <w:rsid w:val="00CB369B"/>
    <w:rsid w:val="00CC4ADA"/>
    <w:rsid w:val="00CD2BC3"/>
    <w:rsid w:val="00CE35E0"/>
    <w:rsid w:val="00CE4318"/>
    <w:rsid w:val="00CF243E"/>
    <w:rsid w:val="00CF7E6A"/>
    <w:rsid w:val="00D24942"/>
    <w:rsid w:val="00D3236E"/>
    <w:rsid w:val="00D36D1C"/>
    <w:rsid w:val="00D431AC"/>
    <w:rsid w:val="00D54220"/>
    <w:rsid w:val="00D734D4"/>
    <w:rsid w:val="00D73DE9"/>
    <w:rsid w:val="00D8551F"/>
    <w:rsid w:val="00D9506C"/>
    <w:rsid w:val="00DA6EFA"/>
    <w:rsid w:val="00DD2757"/>
    <w:rsid w:val="00DD428D"/>
    <w:rsid w:val="00DD4B0E"/>
    <w:rsid w:val="00DE3E2C"/>
    <w:rsid w:val="00E00E26"/>
    <w:rsid w:val="00E25C8B"/>
    <w:rsid w:val="00E40131"/>
    <w:rsid w:val="00E417D4"/>
    <w:rsid w:val="00E42E19"/>
    <w:rsid w:val="00E65FB6"/>
    <w:rsid w:val="00E912D0"/>
    <w:rsid w:val="00E94793"/>
    <w:rsid w:val="00EB3156"/>
    <w:rsid w:val="00ED252C"/>
    <w:rsid w:val="00EE4544"/>
    <w:rsid w:val="00F043B2"/>
    <w:rsid w:val="00F11E01"/>
    <w:rsid w:val="00F162B1"/>
    <w:rsid w:val="00F27AA9"/>
    <w:rsid w:val="00F27C9A"/>
    <w:rsid w:val="00F27CE3"/>
    <w:rsid w:val="00F31B37"/>
    <w:rsid w:val="00F419CD"/>
    <w:rsid w:val="00F778C0"/>
    <w:rsid w:val="00FA170B"/>
    <w:rsid w:val="00FB218F"/>
    <w:rsid w:val="00FD05D3"/>
    <w:rsid w:val="00FD5C76"/>
    <w:rsid w:val="00FE4D6D"/>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9E517E"/>
    <w:rPr>
      <w:sz w:val="16"/>
      <w:szCs w:val="16"/>
    </w:rPr>
  </w:style>
  <w:style w:type="paragraph" w:styleId="Textocomentario">
    <w:name w:val="annotation text"/>
    <w:basedOn w:val="Normal"/>
    <w:link w:val="TextocomentarioCar"/>
    <w:uiPriority w:val="99"/>
    <w:semiHidden/>
    <w:unhideWhenUsed/>
    <w:rsid w:val="009E51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17E"/>
    <w:rPr>
      <w:sz w:val="20"/>
      <w:szCs w:val="20"/>
    </w:rPr>
  </w:style>
  <w:style w:type="paragraph" w:styleId="Textonotapie">
    <w:name w:val="footnote text"/>
    <w:basedOn w:val="Normal"/>
    <w:link w:val="TextonotapieCar"/>
    <w:uiPriority w:val="99"/>
    <w:semiHidden/>
    <w:unhideWhenUsed/>
    <w:rsid w:val="00AB17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1712"/>
    <w:rPr>
      <w:sz w:val="20"/>
      <w:szCs w:val="20"/>
    </w:rPr>
  </w:style>
  <w:style w:type="character" w:styleId="Refdenotaalpie">
    <w:name w:val="footnote reference"/>
    <w:basedOn w:val="Fuentedeprrafopredeter"/>
    <w:uiPriority w:val="99"/>
    <w:semiHidden/>
    <w:unhideWhenUsed/>
    <w:rsid w:val="00AB17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9E517E"/>
    <w:rPr>
      <w:sz w:val="16"/>
      <w:szCs w:val="16"/>
    </w:rPr>
  </w:style>
  <w:style w:type="paragraph" w:styleId="Textocomentario">
    <w:name w:val="annotation text"/>
    <w:basedOn w:val="Normal"/>
    <w:link w:val="TextocomentarioCar"/>
    <w:uiPriority w:val="99"/>
    <w:semiHidden/>
    <w:unhideWhenUsed/>
    <w:rsid w:val="009E51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17E"/>
    <w:rPr>
      <w:sz w:val="20"/>
      <w:szCs w:val="20"/>
    </w:rPr>
  </w:style>
  <w:style w:type="paragraph" w:styleId="Textonotapie">
    <w:name w:val="footnote text"/>
    <w:basedOn w:val="Normal"/>
    <w:link w:val="TextonotapieCar"/>
    <w:uiPriority w:val="99"/>
    <w:semiHidden/>
    <w:unhideWhenUsed/>
    <w:rsid w:val="00AB17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1712"/>
    <w:rPr>
      <w:sz w:val="20"/>
      <w:szCs w:val="20"/>
    </w:rPr>
  </w:style>
  <w:style w:type="character" w:styleId="Refdenotaalpie">
    <w:name w:val="footnote reference"/>
    <w:basedOn w:val="Fuentedeprrafopredeter"/>
    <w:uiPriority w:val="99"/>
    <w:semiHidden/>
    <w:unhideWhenUsed/>
    <w:rsid w:val="00AB17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sr.jku.at/" TargetMode="External"/><Relationship Id="rId4" Type="http://schemas.microsoft.com/office/2007/relationships/stylesWithEffects" Target="stylesWithEffects.xml"/><Relationship Id="rId9" Type="http://schemas.openxmlformats.org/officeDocument/2006/relationships/hyperlink" Target="mailto:yeny.adanc@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94D00-1F74-401A-8E58-06DA69C84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11</Pages>
  <Words>3370</Words>
  <Characters>18540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Yeni</cp:lastModifiedBy>
  <cp:revision>157</cp:revision>
  <dcterms:created xsi:type="dcterms:W3CDTF">2023-09-14T09:46:00Z</dcterms:created>
  <dcterms:modified xsi:type="dcterms:W3CDTF">2023-10-10T03:42:00Z</dcterms:modified>
</cp:coreProperties>
</file>