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9B53D" w14:textId="7C91DF8F" w:rsidR="00EC0BEE" w:rsidRPr="007943F6" w:rsidRDefault="007943F6" w:rsidP="00EC0BEE">
      <w:pPr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pt-BR"/>
        </w:rPr>
      </w:pPr>
      <w:bookmarkStart w:id="0" w:name="_Hlk150287590"/>
      <w:bookmarkStart w:id="1" w:name="_Hlk149940194"/>
      <w:bookmarkStart w:id="2" w:name="_Hlk150328933"/>
      <w:bookmarkEnd w:id="0"/>
      <w:r w:rsidRPr="007943F6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pt-BR"/>
        </w:rPr>
        <w:t>XII Conferencia Internacional de Ingeniería Mecánica COMEC 2023</w:t>
      </w:r>
    </w:p>
    <w:bookmarkEnd w:id="2"/>
    <w:p w14:paraId="5E7870AE" w14:textId="00257EE8" w:rsidR="00EC0BEE" w:rsidRPr="007943F6" w:rsidRDefault="00EC0BEE" w:rsidP="00EC0BEE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D87AD9C" w14:textId="6FBABBEE" w:rsidR="00EC0BEE" w:rsidRPr="00047011" w:rsidRDefault="00EC0BEE" w:rsidP="00EC0BE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Comparative study of oxidation influences on mechanical properties and weldability </w:t>
      </w:r>
      <w:r w:rsidR="000603F4">
        <w:rPr>
          <w:rFonts w:ascii="Times New Roman" w:hAnsi="Times New Roman" w:cs="Times New Roman"/>
          <w:b/>
          <w:sz w:val="28"/>
          <w:szCs w:val="28"/>
          <w:lang w:val="en-US"/>
        </w:rPr>
        <w:t>on</w:t>
      </w:r>
      <w:r w:rsidR="008B6E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different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welding processes</w:t>
      </w:r>
    </w:p>
    <w:p w14:paraId="691C10D0" w14:textId="77777777" w:rsidR="00EC0BEE" w:rsidRPr="00047011" w:rsidRDefault="00EC0BEE" w:rsidP="00EC0BEE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74BDDEEA" w14:textId="260920FA" w:rsidR="00EC0BEE" w:rsidRPr="007943F6" w:rsidRDefault="00EC0BEE" w:rsidP="007943F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pt-BR"/>
        </w:rPr>
      </w:pPr>
      <w:r w:rsidRPr="007943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Estudio comparativo de las influencias de la oxidación en las propiedades mecánicas y la soldabilidad </w:t>
      </w:r>
      <w:r w:rsidR="008B6E9B" w:rsidRPr="007943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en </w:t>
      </w:r>
      <w:r w:rsidRPr="007943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diferentes procesos de soldadura.</w:t>
      </w:r>
    </w:p>
    <w:p w14:paraId="1535ADF0" w14:textId="77777777" w:rsidR="00EC0BEE" w:rsidRPr="007943F6" w:rsidRDefault="00EC0BEE" w:rsidP="00EC0BEE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475E883C" w14:textId="13B7B9AC" w:rsidR="00EC0BEE" w:rsidRPr="00EA13DC" w:rsidRDefault="00EC0BEE" w:rsidP="00EA13DC">
      <w:pPr>
        <w:spacing w:before="240" w:after="24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</w:pPr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Thiago Guerra</w:t>
      </w:r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  <w:lang w:val="pt-BR"/>
        </w:rPr>
        <w:t>1</w:t>
      </w:r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, </w:t>
      </w:r>
      <w:proofErr w:type="spellStart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Júlio</w:t>
      </w:r>
      <w:proofErr w:type="spellEnd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Cézar</w:t>
      </w:r>
      <w:proofErr w:type="spellEnd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Salvatico</w:t>
      </w:r>
      <w:proofErr w:type="spellEnd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Pinto</w:t>
      </w:r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  <w:lang w:val="pt-BR"/>
        </w:rPr>
        <w:t>2</w:t>
      </w:r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>, Mateus Schmitt</w:t>
      </w:r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  <w:lang w:val="pt-BR"/>
        </w:rPr>
        <w:t>3</w:t>
      </w:r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>,</w:t>
      </w:r>
      <w:r w:rsidR="00EA13DC"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 </w:t>
      </w:r>
      <w:r w:rsidR="00EA13DC" w:rsidRPr="00EA13DC">
        <w:rPr>
          <w:rFonts w:ascii="Times New Roman" w:hAnsi="Times New Roman" w:cs="Times New Roman"/>
          <w:b/>
          <w:bCs/>
          <w:sz w:val="24"/>
          <w:szCs w:val="24"/>
          <w:lang w:val="pt-BR"/>
        </w:rPr>
        <w:t>Natã Cirino dos Santos</w:t>
      </w:r>
      <w:r w:rsidR="00EA13DC" w:rsidRPr="00EA13DC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pt-BR"/>
        </w:rPr>
        <w:t>4</w:t>
      </w:r>
      <w:r w:rsidR="00EA13DC" w:rsidRPr="00EA13DC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, </w:t>
      </w:r>
      <w:r w:rsidR="00EA13DC" w:rsidRPr="00EA13DC">
        <w:rPr>
          <w:rFonts w:ascii="Times New Roman" w:hAnsi="Times New Roman" w:cs="Times New Roman"/>
          <w:b/>
          <w:bCs/>
          <w:sz w:val="24"/>
          <w:szCs w:val="24"/>
          <w:lang w:val="pt-BR"/>
        </w:rPr>
        <w:t>Matheus Schmidt Vitali</w:t>
      </w:r>
      <w:r w:rsidR="00EA13DC" w:rsidRPr="00EA13DC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pt-BR"/>
        </w:rPr>
        <w:t>5</w:t>
      </w:r>
      <w:r w:rsidR="00EA13DC" w:rsidRPr="00EA13DC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, </w:t>
      </w:r>
      <w:proofErr w:type="spellStart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Ademiro</w:t>
      </w:r>
      <w:proofErr w:type="spellEnd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Alves da Rocha</w:t>
      </w:r>
      <w:r w:rsidR="00EA13DC"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vertAlign w:val="superscript"/>
        </w:rPr>
        <w:t>6</w:t>
      </w:r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Enerdan</w:t>
      </w:r>
      <w:proofErr w:type="spellEnd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Fernando </w:t>
      </w:r>
      <w:proofErr w:type="spellStart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Dal</w:t>
      </w:r>
      <w:proofErr w:type="spellEnd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Ponte</w:t>
      </w:r>
      <w:r w:rsidR="00EA13DC"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vertAlign w:val="superscript"/>
        </w:rPr>
        <w:t>7</w:t>
      </w:r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Eliseu</w:t>
      </w:r>
      <w:proofErr w:type="spellEnd"/>
      <w:r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Avelino Zanella Junior</w:t>
      </w:r>
      <w:r w:rsidR="00EA13DC" w:rsidRPr="00EA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vertAlign w:val="superscript"/>
        </w:rPr>
        <w:t>8</w:t>
      </w:r>
      <w:r w:rsidRPr="00EA13DC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14:paraId="109D3A8B" w14:textId="77777777" w:rsidR="00EC0BEE" w:rsidRPr="007943F6" w:rsidRDefault="00EC0BEE" w:rsidP="00EC0BEE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7ADBAAAD" w14:textId="04FDFB6B" w:rsidR="00EC0BEE" w:rsidRPr="00EA13DC" w:rsidRDefault="00EC0BEE" w:rsidP="00EA13D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242424"/>
          <w:sz w:val="20"/>
          <w:szCs w:val="20"/>
        </w:rPr>
      </w:pPr>
      <w:r w:rsidRPr="00EA13DC">
        <w:rPr>
          <w:sz w:val="20"/>
          <w:szCs w:val="20"/>
        </w:rPr>
        <w:t>1</w:t>
      </w:r>
      <w:proofErr w:type="gramStart"/>
      <w:r w:rsidRPr="00EA13DC">
        <w:rPr>
          <w:sz w:val="20"/>
          <w:szCs w:val="20"/>
        </w:rPr>
        <w:t>-  Thiago</w:t>
      </w:r>
      <w:proofErr w:type="gramEnd"/>
      <w:r w:rsidRPr="00EA13DC">
        <w:rPr>
          <w:sz w:val="20"/>
          <w:szCs w:val="20"/>
        </w:rPr>
        <w:t xml:space="preserve"> Guerra. Centro Universitário </w:t>
      </w:r>
      <w:proofErr w:type="spellStart"/>
      <w:r w:rsidRPr="00EA13DC">
        <w:rPr>
          <w:sz w:val="20"/>
          <w:szCs w:val="20"/>
        </w:rPr>
        <w:t>Univel</w:t>
      </w:r>
      <w:proofErr w:type="spellEnd"/>
      <w:r w:rsidRPr="00EA13DC">
        <w:rPr>
          <w:sz w:val="20"/>
          <w:szCs w:val="20"/>
        </w:rPr>
        <w:t xml:space="preserve">, </w:t>
      </w:r>
      <w:proofErr w:type="spellStart"/>
      <w:r w:rsidRPr="00EA13DC">
        <w:rPr>
          <w:sz w:val="20"/>
          <w:szCs w:val="20"/>
        </w:rPr>
        <w:t>Brazil</w:t>
      </w:r>
      <w:proofErr w:type="spellEnd"/>
      <w:r w:rsidRPr="00EA13DC">
        <w:rPr>
          <w:sz w:val="20"/>
          <w:szCs w:val="20"/>
        </w:rPr>
        <w:t xml:space="preserve">. E-mail: </w:t>
      </w:r>
      <w:hyperlink r:id="rId8" w:history="1">
        <w:r w:rsidR="00EA13DC" w:rsidRPr="00EA13DC">
          <w:rPr>
            <w:rStyle w:val="Hyperlink"/>
            <w:sz w:val="20"/>
            <w:szCs w:val="20"/>
          </w:rPr>
          <w:t>guerrathiago@gmail.com</w:t>
        </w:r>
      </w:hyperlink>
      <w:r w:rsidR="00EA13DC" w:rsidRPr="00EA13DC">
        <w:rPr>
          <w:sz w:val="20"/>
          <w:szCs w:val="20"/>
        </w:rPr>
        <w:t xml:space="preserve"> </w:t>
      </w:r>
    </w:p>
    <w:p w14:paraId="582FBA4A" w14:textId="77777777" w:rsidR="00EC0BEE" w:rsidRPr="00EA13DC" w:rsidRDefault="00EC0BEE" w:rsidP="00EA13DC">
      <w:pPr>
        <w:rPr>
          <w:rFonts w:ascii="Times New Roman" w:hAnsi="Times New Roman" w:cs="Times New Roman"/>
          <w:sz w:val="20"/>
          <w:szCs w:val="20"/>
          <w:lang w:val="pt-BR"/>
        </w:rPr>
      </w:pPr>
      <w:bookmarkStart w:id="3" w:name="_Hlk150328809"/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2- </w:t>
      </w:r>
      <w:proofErr w:type="spellStart"/>
      <w:r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Júlio</w:t>
      </w:r>
      <w:proofErr w:type="spellEnd"/>
      <w:r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Cézar</w:t>
      </w:r>
      <w:proofErr w:type="spellEnd"/>
      <w:r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Salvatico</w:t>
      </w:r>
      <w:proofErr w:type="spellEnd"/>
      <w:r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 Pinto</w:t>
      </w:r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. Centro Universitário </w:t>
      </w:r>
      <w:proofErr w:type="spellStart"/>
      <w:r w:rsidRPr="00EA13DC">
        <w:rPr>
          <w:rFonts w:ascii="Times New Roman" w:hAnsi="Times New Roman" w:cs="Times New Roman"/>
          <w:sz w:val="20"/>
          <w:szCs w:val="20"/>
          <w:lang w:val="pt-BR"/>
        </w:rPr>
        <w:t>Univel</w:t>
      </w:r>
      <w:proofErr w:type="spellEnd"/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, </w:t>
      </w:r>
      <w:proofErr w:type="spellStart"/>
      <w:r w:rsidRPr="00EA13DC">
        <w:rPr>
          <w:rFonts w:ascii="Times New Roman" w:hAnsi="Times New Roman" w:cs="Times New Roman"/>
          <w:sz w:val="20"/>
          <w:szCs w:val="20"/>
          <w:lang w:val="pt-BR"/>
        </w:rPr>
        <w:t>Brazil</w:t>
      </w:r>
      <w:proofErr w:type="spellEnd"/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. E-mail: </w:t>
      </w:r>
      <w:hyperlink r:id="rId9" w:history="1">
        <w:r w:rsidRPr="00EA13DC">
          <w:rPr>
            <w:rStyle w:val="Hyperlink"/>
            <w:rFonts w:ascii="Times New Roman" w:hAnsi="Times New Roman" w:cs="Times New Roman"/>
            <w:color w:val="0563C1"/>
            <w:sz w:val="20"/>
            <w:szCs w:val="20"/>
            <w:bdr w:val="none" w:sz="0" w:space="0" w:color="auto" w:frame="1"/>
          </w:rPr>
          <w:t>juliocezarsalvatico@outlook.com</w:t>
        </w:r>
      </w:hyperlink>
    </w:p>
    <w:p w14:paraId="3A0A8412" w14:textId="77777777" w:rsidR="00EC0BEE" w:rsidRPr="00EA13DC" w:rsidRDefault="00EC0BEE" w:rsidP="00EA13DC">
      <w:pPr>
        <w:rPr>
          <w:rFonts w:ascii="Times New Roman" w:hAnsi="Times New Roman" w:cs="Times New Roman"/>
          <w:sz w:val="20"/>
          <w:szCs w:val="20"/>
          <w:lang w:val="pt-BR"/>
        </w:rPr>
      </w:pPr>
      <w:r w:rsidRPr="00EA13DC">
        <w:rPr>
          <w:rFonts w:ascii="Times New Roman" w:hAnsi="Times New Roman" w:cs="Times New Roman"/>
          <w:sz w:val="20"/>
          <w:szCs w:val="20"/>
          <w:lang w:val="pt-BR"/>
        </w:rPr>
        <w:t>3-</w:t>
      </w:r>
      <w:r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 Mateus Schmitt</w:t>
      </w:r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. Centro Universitário </w:t>
      </w:r>
      <w:proofErr w:type="spellStart"/>
      <w:r w:rsidRPr="00EA13DC">
        <w:rPr>
          <w:rFonts w:ascii="Times New Roman" w:hAnsi="Times New Roman" w:cs="Times New Roman"/>
          <w:sz w:val="20"/>
          <w:szCs w:val="20"/>
          <w:lang w:val="pt-BR"/>
        </w:rPr>
        <w:t>Univel</w:t>
      </w:r>
      <w:proofErr w:type="spellEnd"/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, </w:t>
      </w:r>
      <w:proofErr w:type="spellStart"/>
      <w:r w:rsidRPr="00EA13DC">
        <w:rPr>
          <w:rFonts w:ascii="Times New Roman" w:hAnsi="Times New Roman" w:cs="Times New Roman"/>
          <w:sz w:val="20"/>
          <w:szCs w:val="20"/>
          <w:lang w:val="pt-BR"/>
        </w:rPr>
        <w:t>Brazil</w:t>
      </w:r>
      <w:proofErr w:type="spellEnd"/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. E-mail: </w:t>
      </w:r>
      <w:hyperlink r:id="rId10" w:history="1">
        <w:r w:rsidRPr="00EA13DC">
          <w:rPr>
            <w:rStyle w:val="Hyperlink"/>
            <w:rFonts w:ascii="Times New Roman" w:hAnsi="Times New Roman" w:cs="Times New Roman"/>
            <w:color w:val="0563C1"/>
            <w:sz w:val="20"/>
            <w:szCs w:val="20"/>
            <w:bdr w:val="none" w:sz="0" w:space="0" w:color="auto" w:frame="1"/>
          </w:rPr>
          <w:t>mateus-schmitt04@hotmail.com</w:t>
        </w:r>
      </w:hyperlink>
    </w:p>
    <w:p w14:paraId="519AC513" w14:textId="5A2073A7" w:rsidR="00EA13DC" w:rsidRPr="00EA13DC" w:rsidRDefault="00EA13DC" w:rsidP="00EA13DC">
      <w:pPr>
        <w:ind w:right="-568"/>
        <w:rPr>
          <w:rFonts w:ascii="Times New Roman" w:hAnsi="Times New Roman" w:cs="Times New Roman"/>
          <w:sz w:val="20"/>
          <w:szCs w:val="20"/>
          <w:lang w:val="pt-BR"/>
        </w:rPr>
      </w:pPr>
      <w:bookmarkStart w:id="4" w:name="_Hlk150328835"/>
      <w:bookmarkEnd w:id="3"/>
      <w:r w:rsidRPr="00EA13DC">
        <w:rPr>
          <w:rFonts w:ascii="Times New Roman" w:hAnsi="Times New Roman" w:cs="Times New Roman"/>
          <w:sz w:val="20"/>
          <w:szCs w:val="20"/>
          <w:lang w:val="pt-BR"/>
        </w:rPr>
        <w:t>4</w:t>
      </w:r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- Natã Cirino dos Santos. Centro Universitário </w:t>
      </w:r>
      <w:proofErr w:type="spellStart"/>
      <w:r w:rsidRPr="00EA13DC">
        <w:rPr>
          <w:rFonts w:ascii="Times New Roman" w:hAnsi="Times New Roman" w:cs="Times New Roman"/>
          <w:sz w:val="20"/>
          <w:szCs w:val="20"/>
          <w:lang w:val="pt-BR"/>
        </w:rPr>
        <w:t>Univel</w:t>
      </w:r>
      <w:proofErr w:type="spellEnd"/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, </w:t>
      </w:r>
      <w:proofErr w:type="spellStart"/>
      <w:r w:rsidRPr="00EA13DC">
        <w:rPr>
          <w:rFonts w:ascii="Times New Roman" w:hAnsi="Times New Roman" w:cs="Times New Roman"/>
          <w:sz w:val="20"/>
          <w:szCs w:val="20"/>
          <w:lang w:val="pt-BR"/>
        </w:rPr>
        <w:t>Brazil</w:t>
      </w:r>
      <w:proofErr w:type="spellEnd"/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. E-mail: </w:t>
      </w:r>
      <w:hyperlink r:id="rId11" w:history="1">
        <w:r w:rsidRPr="00EA13DC">
          <w:rPr>
            <w:rStyle w:val="Hyperlink"/>
            <w:rFonts w:ascii="Times New Roman" w:hAnsi="Times New Roman" w:cs="Times New Roman"/>
            <w:sz w:val="20"/>
            <w:szCs w:val="20"/>
            <w:lang w:val="pt-BR"/>
          </w:rPr>
          <w:t>nata.cimaqind@gmail.com</w:t>
        </w:r>
      </w:hyperlink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</w:p>
    <w:p w14:paraId="39873EF2" w14:textId="1E61226F" w:rsidR="00EA13DC" w:rsidRPr="00EA13DC" w:rsidRDefault="00EA13DC" w:rsidP="00EA13DC">
      <w:pPr>
        <w:ind w:right="-568"/>
        <w:rPr>
          <w:rFonts w:ascii="Times New Roman" w:hAnsi="Times New Roman" w:cs="Times New Roman"/>
          <w:sz w:val="20"/>
          <w:szCs w:val="20"/>
          <w:lang w:val="pt-BR"/>
        </w:rPr>
      </w:pPr>
      <w:r w:rsidRPr="00EA13DC">
        <w:rPr>
          <w:rFonts w:ascii="Times New Roman" w:hAnsi="Times New Roman" w:cs="Times New Roman"/>
          <w:sz w:val="20"/>
          <w:szCs w:val="20"/>
          <w:lang w:val="pt-BR"/>
        </w:rPr>
        <w:t>5</w:t>
      </w:r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- Matheus Schmidt Vitali. Centro Universitário </w:t>
      </w:r>
      <w:proofErr w:type="spellStart"/>
      <w:r w:rsidRPr="00EA13DC">
        <w:rPr>
          <w:rFonts w:ascii="Times New Roman" w:hAnsi="Times New Roman" w:cs="Times New Roman"/>
          <w:sz w:val="20"/>
          <w:szCs w:val="20"/>
          <w:lang w:val="pt-BR"/>
        </w:rPr>
        <w:t>Univel</w:t>
      </w:r>
      <w:proofErr w:type="spellEnd"/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, </w:t>
      </w:r>
      <w:proofErr w:type="spellStart"/>
      <w:r w:rsidRPr="00EA13DC">
        <w:rPr>
          <w:rFonts w:ascii="Times New Roman" w:hAnsi="Times New Roman" w:cs="Times New Roman"/>
          <w:sz w:val="20"/>
          <w:szCs w:val="20"/>
          <w:lang w:val="pt-BR"/>
        </w:rPr>
        <w:t>Brazil</w:t>
      </w:r>
      <w:proofErr w:type="spellEnd"/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. E-mail: </w:t>
      </w:r>
      <w:hyperlink r:id="rId12" w:history="1">
        <w:r w:rsidRPr="00EA13DC">
          <w:rPr>
            <w:rStyle w:val="Hyperlink"/>
            <w:rFonts w:ascii="Times New Roman" w:hAnsi="Times New Roman" w:cs="Times New Roman"/>
            <w:sz w:val="20"/>
            <w:szCs w:val="20"/>
            <w:lang w:val="pt-BR"/>
          </w:rPr>
          <w:t>matheus_sv1@hotmail.com</w:t>
        </w:r>
      </w:hyperlink>
      <w:r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</w:p>
    <w:p w14:paraId="4079828D" w14:textId="3EB512CD" w:rsidR="00EC0BEE" w:rsidRPr="00EA13DC" w:rsidRDefault="00EA13DC" w:rsidP="00EA13DC">
      <w:pPr>
        <w:rPr>
          <w:rFonts w:ascii="Times New Roman" w:hAnsi="Times New Roman" w:cs="Times New Roman"/>
          <w:sz w:val="20"/>
          <w:szCs w:val="20"/>
        </w:rPr>
      </w:pPr>
      <w:r w:rsidRPr="00EA13DC">
        <w:rPr>
          <w:rFonts w:ascii="Times New Roman" w:hAnsi="Times New Roman" w:cs="Times New Roman"/>
          <w:sz w:val="20"/>
          <w:szCs w:val="20"/>
          <w:lang w:val="pt-BR"/>
        </w:rPr>
        <w:t>6</w:t>
      </w:r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>-</w:t>
      </w:r>
      <w:r w:rsidR="00EC0BEE"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="00EC0BEE"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Ademiro</w:t>
      </w:r>
      <w:proofErr w:type="spellEnd"/>
      <w:r w:rsidR="00EC0BEE"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 Alves da Rocha</w:t>
      </w:r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. Centro Universitário </w:t>
      </w:r>
      <w:proofErr w:type="spellStart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>Univel</w:t>
      </w:r>
      <w:proofErr w:type="spellEnd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, </w:t>
      </w:r>
      <w:proofErr w:type="spellStart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>Brazil</w:t>
      </w:r>
      <w:proofErr w:type="spellEnd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>. E-mail:</w:t>
      </w:r>
      <w:r w:rsidR="00EC0BEE" w:rsidRPr="00EA13DC">
        <w:rPr>
          <w:rFonts w:ascii="Times New Roman" w:hAnsi="Times New Roman" w:cs="Times New Roman"/>
          <w:color w:val="242424"/>
          <w:sz w:val="20"/>
          <w:szCs w:val="20"/>
        </w:rPr>
        <w:t xml:space="preserve"> </w:t>
      </w:r>
      <w:hyperlink r:id="rId13" w:history="1">
        <w:r w:rsidR="00EC0BEE" w:rsidRPr="00EA13DC">
          <w:rPr>
            <w:rStyle w:val="Hyperlink"/>
            <w:rFonts w:ascii="Times New Roman" w:hAnsi="Times New Roman" w:cs="Times New Roman"/>
            <w:color w:val="0563C1"/>
            <w:sz w:val="20"/>
            <w:szCs w:val="20"/>
            <w:bdr w:val="none" w:sz="0" w:space="0" w:color="auto" w:frame="1"/>
          </w:rPr>
          <w:t>ademiro.rocha@univel.br</w:t>
        </w:r>
      </w:hyperlink>
    </w:p>
    <w:p w14:paraId="1092372A" w14:textId="4692E2D3" w:rsidR="00EC0BEE" w:rsidRPr="00EA13DC" w:rsidRDefault="00EA13DC" w:rsidP="00EA13DC">
      <w:pPr>
        <w:rPr>
          <w:rFonts w:ascii="Times New Roman" w:hAnsi="Times New Roman" w:cs="Times New Roman"/>
          <w:sz w:val="20"/>
          <w:szCs w:val="20"/>
          <w:lang w:val="pt-BR"/>
        </w:rPr>
      </w:pPr>
      <w:r w:rsidRPr="00EA13DC">
        <w:rPr>
          <w:rFonts w:ascii="Times New Roman" w:hAnsi="Times New Roman" w:cs="Times New Roman"/>
          <w:sz w:val="20"/>
          <w:szCs w:val="20"/>
          <w:lang w:val="pt-BR"/>
        </w:rPr>
        <w:t>7</w:t>
      </w:r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- </w:t>
      </w:r>
      <w:proofErr w:type="spellStart"/>
      <w:r w:rsidR="00EC0BEE"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Enerdan</w:t>
      </w:r>
      <w:proofErr w:type="spellEnd"/>
      <w:r w:rsidR="00EC0BEE"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 Fernando </w:t>
      </w:r>
      <w:proofErr w:type="spellStart"/>
      <w:r w:rsidR="00EC0BEE"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Dal</w:t>
      </w:r>
      <w:proofErr w:type="spellEnd"/>
      <w:r w:rsidR="00EC0BEE"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 Ponte</w:t>
      </w:r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. Centro Universitário </w:t>
      </w:r>
      <w:proofErr w:type="spellStart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>Univel</w:t>
      </w:r>
      <w:proofErr w:type="spellEnd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, </w:t>
      </w:r>
      <w:proofErr w:type="spellStart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>Brazil</w:t>
      </w:r>
      <w:proofErr w:type="spellEnd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. E-mail: </w:t>
      </w:r>
      <w:hyperlink r:id="rId14" w:history="1">
        <w:r w:rsidR="00EC0BEE" w:rsidRPr="00EA13DC">
          <w:rPr>
            <w:rStyle w:val="Hyperlink"/>
            <w:rFonts w:ascii="Times New Roman" w:hAnsi="Times New Roman" w:cs="Times New Roman"/>
            <w:color w:val="0563C1"/>
            <w:sz w:val="20"/>
            <w:szCs w:val="20"/>
            <w:bdr w:val="none" w:sz="0" w:space="0" w:color="auto" w:frame="1"/>
          </w:rPr>
          <w:t>efdaltonte@hotmail.com</w:t>
        </w:r>
      </w:hyperlink>
    </w:p>
    <w:p w14:paraId="545AF4DD" w14:textId="0DEE2A4F" w:rsidR="00EC0BEE" w:rsidRPr="00EA13DC" w:rsidRDefault="00EA13DC" w:rsidP="00EA13DC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EA13DC">
        <w:rPr>
          <w:rFonts w:ascii="Times New Roman" w:hAnsi="Times New Roman" w:cs="Times New Roman"/>
          <w:sz w:val="20"/>
          <w:szCs w:val="20"/>
          <w:lang w:val="pt-BR"/>
        </w:rPr>
        <w:t>8</w:t>
      </w:r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- </w:t>
      </w:r>
      <w:proofErr w:type="spellStart"/>
      <w:r w:rsidR="00EC0BEE"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Eliseu</w:t>
      </w:r>
      <w:proofErr w:type="spellEnd"/>
      <w:r w:rsidR="00EC0BEE" w:rsidRPr="00EA13DC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 Avelino Zanella Junior</w:t>
      </w:r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. Centro Universitário </w:t>
      </w:r>
      <w:proofErr w:type="spellStart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>Univel</w:t>
      </w:r>
      <w:proofErr w:type="spellEnd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, </w:t>
      </w:r>
      <w:proofErr w:type="spellStart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>Brazil</w:t>
      </w:r>
      <w:proofErr w:type="spellEnd"/>
      <w:r w:rsidR="00EC0BEE" w:rsidRPr="00EA13DC">
        <w:rPr>
          <w:rFonts w:ascii="Times New Roman" w:hAnsi="Times New Roman" w:cs="Times New Roman"/>
          <w:sz w:val="20"/>
          <w:szCs w:val="20"/>
          <w:lang w:val="pt-BR"/>
        </w:rPr>
        <w:t xml:space="preserve">. </w:t>
      </w:r>
      <w:r w:rsidR="00EC0BEE" w:rsidRPr="00EA13DC">
        <w:rPr>
          <w:rFonts w:ascii="Times New Roman" w:hAnsi="Times New Roman" w:cs="Times New Roman"/>
          <w:sz w:val="20"/>
          <w:szCs w:val="20"/>
          <w:lang w:val="en-US"/>
        </w:rPr>
        <w:t xml:space="preserve">E-mail: </w:t>
      </w:r>
      <w:hyperlink r:id="rId15" w:history="1">
        <w:r w:rsidR="00EC0BEE" w:rsidRPr="00EA13DC">
          <w:rPr>
            <w:rStyle w:val="Hyperlink"/>
            <w:rFonts w:ascii="Times New Roman" w:hAnsi="Times New Roman" w:cs="Times New Roman"/>
            <w:sz w:val="20"/>
            <w:szCs w:val="20"/>
            <w:bdr w:val="none" w:sz="0" w:space="0" w:color="auto" w:frame="1"/>
          </w:rPr>
          <w:t>eliseu.zanella@univel.br</w:t>
        </w:r>
      </w:hyperlink>
    </w:p>
    <w:bookmarkEnd w:id="4"/>
    <w:p w14:paraId="40709B60" w14:textId="148223CA" w:rsidR="00EC0BEE" w:rsidRPr="00EA13DC" w:rsidRDefault="00EC0BEE" w:rsidP="00EA13DC"/>
    <w:p w14:paraId="10F3B896" w14:textId="310EBD00" w:rsidR="008B6E9B" w:rsidRPr="007943F6" w:rsidRDefault="00EC0BEE" w:rsidP="007943F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Abstract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: </w:t>
      </w:r>
      <w:r w:rsidR="0091164A" w:rsidRPr="007943F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productive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alternative and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substitute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mechanical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joining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screws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rivets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Oxidation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phenomenon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 material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progressively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deteriorates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exposed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varying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contaminated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industrial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lastRenderedPageBreak/>
        <w:t>atmosphere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propose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interference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induced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corrosive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occur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weldability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ASTM A36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sheets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comparing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namely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SMAW -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Shielded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Metal Arc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and GMAW - Gas Metal Arc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reference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specimens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listed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stored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in air,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stored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in a corrosive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pre-established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period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time.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masses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and after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packaging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so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corrosion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rate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check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cracks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surface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discontinuities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joints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visual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tests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penetrating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liquid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subjected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hardness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across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cord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variation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analyzes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observe,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worsening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weldability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degree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oxidation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directly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affected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defects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discontinuities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B32DF">
        <w:rPr>
          <w:rFonts w:ascii="Times New Roman" w:hAnsi="Times New Roman" w:cs="Times New Roman"/>
          <w:sz w:val="24"/>
          <w:szCs w:val="24"/>
        </w:rPr>
        <w:t>weld</w:t>
      </w:r>
      <w:proofErr w:type="spellEnd"/>
      <w:r w:rsidR="003B32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spatter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increased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exposure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64A" w:rsidRPr="007943F6">
        <w:rPr>
          <w:rFonts w:ascii="Times New Roman" w:hAnsi="Times New Roman" w:cs="Times New Roman"/>
          <w:sz w:val="24"/>
          <w:szCs w:val="24"/>
        </w:rPr>
        <w:t>increased</w:t>
      </w:r>
      <w:proofErr w:type="spellEnd"/>
      <w:r w:rsidR="0091164A" w:rsidRPr="007943F6">
        <w:rPr>
          <w:rFonts w:ascii="Times New Roman" w:hAnsi="Times New Roman" w:cs="Times New Roman"/>
          <w:sz w:val="24"/>
          <w:szCs w:val="24"/>
        </w:rPr>
        <w:t>.</w:t>
      </w:r>
    </w:p>
    <w:p w14:paraId="5EA29F17" w14:textId="77777777" w:rsidR="00EC0BEE" w:rsidRPr="00047011" w:rsidRDefault="00EC0BEE" w:rsidP="00EC0BEE">
      <w:pPr>
        <w:spacing w:before="240" w:after="24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47011">
        <w:rPr>
          <w:rFonts w:ascii="Times New Roman" w:hAnsi="Times New Roman" w:cs="Times New Roman"/>
          <w:b/>
          <w:sz w:val="24"/>
          <w:szCs w:val="24"/>
          <w:lang w:val="en-US"/>
        </w:rPr>
        <w:t>Key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047011">
        <w:rPr>
          <w:rFonts w:ascii="Times New Roman" w:hAnsi="Times New Roman" w:cs="Times New Roman"/>
          <w:b/>
          <w:sz w:val="24"/>
          <w:szCs w:val="24"/>
          <w:lang w:val="en-US"/>
        </w:rPr>
        <w:t>words</w:t>
      </w:r>
      <w:proofErr w:type="spellEnd"/>
      <w:r w:rsidRPr="00047011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0470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Welding; Oxidation; ASTM A36; Hardness test; Weldability. </w:t>
      </w:r>
    </w:p>
    <w:p w14:paraId="3AD99CC7" w14:textId="0D417B2C" w:rsidR="008B6E9B" w:rsidRPr="007943F6" w:rsidRDefault="00EC0BEE" w:rsidP="008B6E9B">
      <w:pPr>
        <w:spacing w:before="240" w:after="240"/>
        <w:rPr>
          <w:rFonts w:ascii="Times New Roman" w:hAnsi="Times New Roman" w:cs="Times New Roman"/>
          <w:sz w:val="24"/>
          <w:szCs w:val="24"/>
          <w:lang w:val="pt-BR"/>
        </w:rPr>
      </w:pPr>
      <w:proofErr w:type="spellStart"/>
      <w:r w:rsidRPr="007943F6">
        <w:rPr>
          <w:rFonts w:ascii="Times New Roman" w:hAnsi="Times New Roman" w:cs="Times New Roman"/>
          <w:b/>
          <w:i/>
          <w:sz w:val="24"/>
          <w:szCs w:val="24"/>
          <w:lang w:val="pt-BR"/>
        </w:rPr>
        <w:t>Palabras</w:t>
      </w:r>
      <w:proofErr w:type="spellEnd"/>
      <w:r w:rsidRPr="007943F6"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 Claves:</w:t>
      </w:r>
      <w:r w:rsidRPr="007943F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943F6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Soldadura; </w:t>
      </w:r>
      <w:proofErr w:type="spellStart"/>
      <w:r w:rsidRPr="007943F6">
        <w:rPr>
          <w:rFonts w:ascii="Times New Roman" w:hAnsi="Times New Roman" w:cs="Times New Roman"/>
          <w:i/>
          <w:iCs/>
          <w:sz w:val="24"/>
          <w:szCs w:val="24"/>
          <w:lang w:val="pt-BR"/>
        </w:rPr>
        <w:t>Oxidación</w:t>
      </w:r>
      <w:proofErr w:type="spellEnd"/>
      <w:r w:rsidRPr="007943F6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; ASTM A36; </w:t>
      </w:r>
      <w:proofErr w:type="spellStart"/>
      <w:r w:rsidRPr="007943F6">
        <w:rPr>
          <w:rFonts w:ascii="Times New Roman" w:hAnsi="Times New Roman" w:cs="Times New Roman"/>
          <w:i/>
          <w:iCs/>
          <w:sz w:val="24"/>
          <w:szCs w:val="24"/>
          <w:lang w:val="pt-BR"/>
        </w:rPr>
        <w:t>Examen</w:t>
      </w:r>
      <w:proofErr w:type="spellEnd"/>
      <w:r w:rsidRPr="007943F6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de dureza; </w:t>
      </w:r>
      <w:proofErr w:type="spellStart"/>
      <w:r w:rsidRPr="007943F6">
        <w:rPr>
          <w:rFonts w:ascii="Times New Roman" w:hAnsi="Times New Roman" w:cs="Times New Roman"/>
          <w:i/>
          <w:iCs/>
          <w:sz w:val="24"/>
          <w:szCs w:val="24"/>
          <w:lang w:val="pt-BR"/>
        </w:rPr>
        <w:t>Soldabilidad</w:t>
      </w:r>
      <w:proofErr w:type="spellEnd"/>
      <w:r w:rsidRPr="007943F6">
        <w:rPr>
          <w:rFonts w:ascii="Times New Roman" w:hAnsi="Times New Roman" w:cs="Times New Roman"/>
          <w:i/>
          <w:iCs/>
          <w:sz w:val="24"/>
          <w:szCs w:val="24"/>
          <w:lang w:val="pt-BR"/>
        </w:rPr>
        <w:t>.</w:t>
      </w:r>
    </w:p>
    <w:p w14:paraId="2A99DFFB" w14:textId="77777777" w:rsidR="00EC0BEE" w:rsidRPr="00047011" w:rsidRDefault="00EC0BEE" w:rsidP="00EC0BE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7011">
        <w:rPr>
          <w:rFonts w:ascii="Times New Roman" w:hAnsi="Times New Roman" w:cs="Times New Roman"/>
          <w:b/>
          <w:sz w:val="24"/>
          <w:szCs w:val="24"/>
          <w:lang w:val="en-US"/>
        </w:rPr>
        <w:t>1. Introduction</w:t>
      </w:r>
    </w:p>
    <w:p w14:paraId="6C3267F6" w14:textId="77777777" w:rsidR="00EC0BEE" w:rsidRPr="00A46387" w:rsidRDefault="00EC0BEE" w:rsidP="00A46387">
      <w:pPr>
        <w:contextualSpacing/>
        <w:rPr>
          <w:rFonts w:ascii="Times New Roman" w:hAnsi="Times New Roman" w:cs="Times New Roman"/>
          <w:sz w:val="24"/>
          <w:szCs w:val="24"/>
        </w:rPr>
      </w:pPr>
      <w:r w:rsidRPr="00A46387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industry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producing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 single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piece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costly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unfeasible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metallurgical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joining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becomes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alternative and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situations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substitute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mechanical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joining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screws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rivets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>, etc.</w:t>
      </w:r>
    </w:p>
    <w:p w14:paraId="64CB4904" w14:textId="77777777" w:rsidR="00EC0BEE" w:rsidRPr="00A46387" w:rsidRDefault="00EC0BEE" w:rsidP="00A46387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stand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extremely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technique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manufacturing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metallic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parts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components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Modenesi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Marques and Santos, 2012).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versatility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widely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metals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importance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execution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highlighted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>.</w:t>
      </w:r>
    </w:p>
    <w:p w14:paraId="65BD1A02" w14:textId="77777777" w:rsidR="00EC0BEE" w:rsidRPr="00A46387" w:rsidRDefault="00EC0BEE" w:rsidP="00A46387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A46387">
        <w:rPr>
          <w:rFonts w:ascii="Times New Roman" w:hAnsi="Times New Roman" w:cs="Times New Roman"/>
          <w:sz w:val="24"/>
          <w:szCs w:val="24"/>
        </w:rPr>
        <w:lastRenderedPageBreak/>
        <w:t>According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Hassmann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(2016),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alloy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iron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contains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highest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percentage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weight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alloying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element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highlights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composition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element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exerts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great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influence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metal.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hardness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resistance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yield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limits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ductility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weldability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>.</w:t>
      </w:r>
    </w:p>
    <w:p w14:paraId="229BACB9" w14:textId="77777777" w:rsidR="00EC0BEE" w:rsidRPr="00A46387" w:rsidRDefault="00EC0BEE" w:rsidP="00A46387">
      <w:pPr>
        <w:contextualSpacing/>
        <w:rPr>
          <w:rFonts w:ascii="Times New Roman" w:hAnsi="Times New Roman" w:cs="Times New Roman"/>
          <w:sz w:val="24"/>
          <w:szCs w:val="24"/>
        </w:rPr>
      </w:pPr>
      <w:r w:rsidRPr="00A46387">
        <w:rPr>
          <w:rFonts w:ascii="Times New Roman" w:hAnsi="Times New Roman" w:cs="Times New Roman"/>
          <w:sz w:val="24"/>
          <w:szCs w:val="24"/>
        </w:rPr>
        <w:t xml:space="preserve">ASTM A36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 fine-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grained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structural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ferritic-pearlitic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structure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low-carbon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weldability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relation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widely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common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structures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applications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industry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>.</w:t>
      </w:r>
    </w:p>
    <w:p w14:paraId="6ACEA84F" w14:textId="7C0A6EF8" w:rsidR="00EC0BEE" w:rsidRPr="00A46387" w:rsidRDefault="00EC0BEE" w:rsidP="00A46387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concept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weldability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characterized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American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Society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(2003) as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ability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 material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manufacturing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requirements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imposed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structural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so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material can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behave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adequately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uniformly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subjected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requests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>.</w:t>
      </w:r>
      <w:r w:rsid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applications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metals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industry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steels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subjected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exposure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promote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degradation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material.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forms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degradation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oxidation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focus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lies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ASTM A36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6387">
        <w:rPr>
          <w:rFonts w:ascii="Times New Roman" w:hAnsi="Times New Roman" w:cs="Times New Roman"/>
          <w:sz w:val="24"/>
          <w:szCs w:val="24"/>
        </w:rPr>
        <w:t>plates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>.</w:t>
      </w:r>
    </w:p>
    <w:p w14:paraId="4AE67EA2" w14:textId="30D6ADE9" w:rsidR="00C14D7B" w:rsidRPr="00A46387" w:rsidRDefault="00EC0BEE" w:rsidP="00A46387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propose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interference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induced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corrosive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occur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weldability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ASTM A36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sheets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comparing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namely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SMAW -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Shielded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Metal Arc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and GMAW - Gas Metal Arc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>.</w:t>
      </w:r>
      <w:r w:rsid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952"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C0952"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952" w:rsidRPr="00A46387">
        <w:rPr>
          <w:rFonts w:ascii="Times New Roman" w:hAnsi="Times New Roman" w:cs="Times New Roman"/>
          <w:sz w:val="24"/>
          <w:szCs w:val="24"/>
        </w:rPr>
        <w:t>goals</w:t>
      </w:r>
      <w:proofErr w:type="spellEnd"/>
      <w:r w:rsidR="003C0952" w:rsidRPr="00A46387">
        <w:rPr>
          <w:rFonts w:ascii="Times New Roman" w:hAnsi="Times New Roman" w:cs="Times New Roman"/>
          <w:sz w:val="24"/>
          <w:szCs w:val="24"/>
        </w:rPr>
        <w:t xml:space="preserve"> are</w:t>
      </w:r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516" w:rsidRPr="00A4638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E37516"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submit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analyze</w:t>
      </w:r>
      <w:proofErr w:type="spellEnd"/>
      <w:r w:rsidR="00E60270"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270" w:rsidRPr="00A46387">
        <w:rPr>
          <w:rFonts w:ascii="Times New Roman" w:hAnsi="Times New Roman" w:cs="Times New Roman"/>
          <w:sz w:val="24"/>
          <w:szCs w:val="24"/>
        </w:rPr>
        <w:t>visually</w:t>
      </w:r>
      <w:proofErr w:type="spellEnd"/>
      <w:r w:rsidR="00E60270" w:rsidRPr="00A463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60270" w:rsidRPr="00A46387">
        <w:rPr>
          <w:rFonts w:ascii="Times New Roman" w:hAnsi="Times New Roman" w:cs="Times New Roman"/>
          <w:sz w:val="24"/>
          <w:szCs w:val="24"/>
        </w:rPr>
        <w:t>mechanically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influences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occur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joint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ASTM A36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after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exposed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manipulated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oxidative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periods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3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46387">
        <w:rPr>
          <w:rFonts w:ascii="Times New Roman" w:hAnsi="Times New Roman" w:cs="Times New Roman"/>
          <w:sz w:val="24"/>
          <w:szCs w:val="24"/>
        </w:rPr>
        <w:t xml:space="preserve"> time.</w:t>
      </w:r>
    </w:p>
    <w:p w14:paraId="190D74D2" w14:textId="32584219" w:rsidR="00EC0BEE" w:rsidRPr="00755CF6" w:rsidRDefault="00EC0BEE" w:rsidP="00EC0BE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7011">
        <w:rPr>
          <w:rFonts w:ascii="Times New Roman" w:hAnsi="Times New Roman" w:cs="Times New Roman"/>
          <w:b/>
          <w:sz w:val="24"/>
          <w:szCs w:val="24"/>
          <w:lang w:val="en-US"/>
        </w:rPr>
        <w:t>2. Methodology</w:t>
      </w:r>
    </w:p>
    <w:p w14:paraId="49346D57" w14:textId="00EE7F70" w:rsidR="00755CF6" w:rsidRPr="007943F6" w:rsidRDefault="00755CF6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r w:rsidRPr="007943F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standardization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 w:rsidR="00966EB0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initially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manual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sanding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procedure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sides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ASTM A36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sheets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procedure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remove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surface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contaminants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E1059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angle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grinder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flap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discs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05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2E1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059">
        <w:rPr>
          <w:rFonts w:ascii="Times New Roman" w:hAnsi="Times New Roman" w:cs="Times New Roman"/>
          <w:sz w:val="24"/>
          <w:szCs w:val="24"/>
        </w:rPr>
        <w:t>stage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>.</w:t>
      </w:r>
    </w:p>
    <w:p w14:paraId="43D52DFF" w14:textId="620F25CB" w:rsidR="007943F6" w:rsidRDefault="00755CF6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r w:rsidRPr="007943F6">
        <w:rPr>
          <w:rFonts w:ascii="Times New Roman" w:hAnsi="Times New Roman" w:cs="Times New Roman"/>
          <w:sz w:val="24"/>
          <w:szCs w:val="24"/>
        </w:rPr>
        <w:lastRenderedPageBreak/>
        <w:t xml:space="preserve">In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sequence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markings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specimen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distinguish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scenario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subjected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exposure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time in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B24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carry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step, a metal punch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>.</w:t>
      </w:r>
      <w:r w:rsid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measure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sheets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and after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placed in a corrosive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and after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procedure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hydrostatic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precision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balance </w:t>
      </w:r>
      <w:proofErr w:type="spellStart"/>
      <w:r w:rsidR="00EE1944">
        <w:rPr>
          <w:rFonts w:ascii="Times New Roman" w:hAnsi="Times New Roman" w:cs="Times New Roman"/>
          <w:sz w:val="24"/>
          <w:szCs w:val="24"/>
        </w:rPr>
        <w:t>model</w:t>
      </w:r>
      <w:proofErr w:type="spellEnd"/>
      <w:r w:rsidR="00EE1944">
        <w:rPr>
          <w:rFonts w:ascii="Times New Roman" w:hAnsi="Times New Roman" w:cs="Times New Roman"/>
          <w:sz w:val="24"/>
          <w:szCs w:val="24"/>
        </w:rPr>
        <w:t xml:space="preserve"> BK8000 </w:t>
      </w:r>
      <w:proofErr w:type="spellStart"/>
      <w:r w:rsidR="00EE194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E1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1944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>.</w:t>
      </w:r>
    </w:p>
    <w:p w14:paraId="5FFC8713" w14:textId="1D0AD68A" w:rsidR="00755CF6" w:rsidRPr="007943F6" w:rsidRDefault="00755CF6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measurement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after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appropriate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preparations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specimens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packaged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measurement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as a control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throughout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entire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second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measurement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after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removed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packaging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dried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measurement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after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>.</w:t>
      </w:r>
    </w:p>
    <w:p w14:paraId="170FCE41" w14:textId="77777777" w:rsidR="0081013E" w:rsidRPr="007943F6" w:rsidRDefault="00B52D99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r w:rsidRPr="007943F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sequence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masses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recorded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sheets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placed in a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curing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chamber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oxidative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step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simulate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situation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specimens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exposed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 corrosive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13E" w:rsidRPr="007943F6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basically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saline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sea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salt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added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maximum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solubility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reached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>.</w:t>
      </w:r>
    </w:p>
    <w:p w14:paraId="72626C7C" w14:textId="4EFA85F9" w:rsidR="00EC299F" w:rsidRPr="007943F6" w:rsidRDefault="00B52D99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r w:rsidRPr="007943F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contact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surface</w:t>
      </w:r>
      <w:r w:rsidR="0081013E" w:rsidRPr="007943F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81013E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sheets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corrosive </w:t>
      </w:r>
      <w:proofErr w:type="spellStart"/>
      <w:r w:rsidR="007F35A5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ensuring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interaction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supports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negligible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dimensions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whose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7B1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13E" w:rsidRPr="007943F6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81013E"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avoid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contact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surfaces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CD4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D30CD4">
        <w:rPr>
          <w:rFonts w:ascii="Times New Roman" w:hAnsi="Times New Roman" w:cs="Times New Roman"/>
          <w:sz w:val="24"/>
          <w:szCs w:val="24"/>
        </w:rPr>
        <w:t xml:space="preserve"> </w:t>
      </w:r>
      <w:r w:rsidR="007E63F5">
        <w:rPr>
          <w:rFonts w:ascii="Times New Roman" w:hAnsi="Times New Roman" w:cs="Times New Roman"/>
          <w:sz w:val="24"/>
          <w:szCs w:val="24"/>
        </w:rPr>
        <w:t xml:space="preserve">simples </w:t>
      </w:r>
      <w:proofErr w:type="spellStart"/>
      <w:r w:rsidR="007E63F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7E63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63F5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>.</w:t>
      </w:r>
    </w:p>
    <w:p w14:paraId="5C16A82A" w14:textId="3189111E" w:rsidR="00B52D99" w:rsidRPr="007943F6" w:rsidRDefault="00B52D99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beads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developed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sheet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metal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specimens</w:t>
      </w:r>
      <w:proofErr w:type="spellEnd"/>
      <w:r w:rsidR="00512794"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voltage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electric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speed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fixedly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approximately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equal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weld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beads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similar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aspects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3E3C28" w14:textId="7FDF2884" w:rsidR="00B52D99" w:rsidRPr="007943F6" w:rsidRDefault="00B52D99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Four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duplicate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plates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period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rounds.</w:t>
      </w:r>
    </w:p>
    <w:p w14:paraId="2A96AFC3" w14:textId="2B54859F" w:rsidR="00B52D99" w:rsidRPr="007943F6" w:rsidRDefault="00B52D99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rounds </w:t>
      </w:r>
      <w:proofErr w:type="spellStart"/>
      <w:r w:rsidR="0081013E" w:rsidRPr="007943F6">
        <w:rPr>
          <w:rFonts w:ascii="Times New Roman" w:hAnsi="Times New Roman" w:cs="Times New Roman"/>
          <w:sz w:val="24"/>
          <w:szCs w:val="24"/>
        </w:rPr>
        <w:t>we</w:t>
      </w:r>
      <w:r w:rsidRPr="007943F6">
        <w:rPr>
          <w:rFonts w:ascii="Times New Roman" w:hAnsi="Times New Roman" w:cs="Times New Roman"/>
          <w:sz w:val="24"/>
          <w:szCs w:val="24"/>
        </w:rPr>
        <w:t>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every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: 2 control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plates</w:t>
      </w:r>
      <w:proofErr w:type="spellEnd"/>
      <w:r w:rsidR="00F232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stored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– in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air; 2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sheets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in severe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packaging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in</w:t>
      </w:r>
      <w:r w:rsidR="00E570C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E57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C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>;</w:t>
      </w:r>
    </w:p>
    <w:p w14:paraId="71E18E99" w14:textId="462BA9FC" w:rsidR="00B52D99" w:rsidRDefault="00B52D99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r w:rsidRPr="007943F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arranged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obtain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distinct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environments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milder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harsh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="00F232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F2D5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F2D5B">
        <w:rPr>
          <w:rFonts w:ascii="Times New Roman" w:hAnsi="Times New Roman" w:cs="Times New Roman"/>
          <w:sz w:val="24"/>
          <w:szCs w:val="24"/>
        </w:rPr>
        <w:t xml:space="preserve"> Table</w:t>
      </w:r>
      <w:r w:rsidR="00A11CAF">
        <w:rPr>
          <w:rFonts w:ascii="Times New Roman" w:hAnsi="Times New Roman" w:cs="Times New Roman"/>
          <w:sz w:val="24"/>
          <w:szCs w:val="24"/>
        </w:rPr>
        <w:t>s</w:t>
      </w:r>
      <w:r w:rsidR="00EF2D5B">
        <w:rPr>
          <w:rFonts w:ascii="Times New Roman" w:hAnsi="Times New Roman" w:cs="Times New Roman"/>
          <w:sz w:val="24"/>
          <w:szCs w:val="24"/>
        </w:rPr>
        <w:t xml:space="preserve"> 1</w:t>
      </w:r>
      <w:r w:rsidR="00A11CAF">
        <w:rPr>
          <w:rFonts w:ascii="Times New Roman" w:hAnsi="Times New Roman" w:cs="Times New Roman"/>
          <w:sz w:val="24"/>
          <w:szCs w:val="24"/>
        </w:rPr>
        <w:t xml:space="preserve"> and 2</w:t>
      </w:r>
      <w:r w:rsidR="00EF2D5B">
        <w:rPr>
          <w:rFonts w:ascii="Times New Roman" w:hAnsi="Times New Roman" w:cs="Times New Roman"/>
          <w:sz w:val="24"/>
          <w:szCs w:val="24"/>
        </w:rPr>
        <w:t xml:space="preserve"> relates </w:t>
      </w:r>
      <w:proofErr w:type="spellStart"/>
      <w:r w:rsidR="00EF2D5B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EF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D5B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="00A11CAF">
        <w:rPr>
          <w:rFonts w:ascii="Times New Roman" w:hAnsi="Times New Roman" w:cs="Times New Roman"/>
          <w:sz w:val="24"/>
          <w:szCs w:val="24"/>
        </w:rPr>
        <w:t xml:space="preserve"> and</w:t>
      </w:r>
      <w:r w:rsidR="00EF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D5B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="00EF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D5B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="00EF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D5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F2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D5B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="00B706B7">
        <w:rPr>
          <w:rFonts w:ascii="Times New Roman" w:hAnsi="Times New Roman" w:cs="Times New Roman"/>
          <w:sz w:val="24"/>
          <w:szCs w:val="24"/>
        </w:rPr>
        <w:t>:</w:t>
      </w:r>
      <w:r w:rsidR="008E796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Normal"/>
        <w:tblpPr w:leftFromText="141" w:rightFromText="141" w:vertAnchor="text" w:horzAnchor="margin" w:tblpXSpec="center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5"/>
        <w:gridCol w:w="1793"/>
        <w:gridCol w:w="1778"/>
        <w:gridCol w:w="2158"/>
      </w:tblGrid>
      <w:tr w:rsidR="00674953" w14:paraId="7DD2E307" w14:textId="77777777" w:rsidTr="00674953">
        <w:trPr>
          <w:trHeight w:val="297"/>
        </w:trPr>
        <w:tc>
          <w:tcPr>
            <w:tcW w:w="1425" w:type="dxa"/>
            <w:hideMark/>
          </w:tcPr>
          <w:p w14:paraId="297490FE" w14:textId="6D10CC76" w:rsidR="00674953" w:rsidRDefault="009B1F9B" w:rsidP="00674953">
            <w:pPr>
              <w:pStyle w:val="TableParagraph"/>
              <w:spacing w:line="277" w:lineRule="exact"/>
              <w:ind w:left="131" w:right="48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lastRenderedPageBreak/>
              <w:t>Week</w:t>
            </w:r>
            <w:r w:rsidR="00674953">
              <w:rPr>
                <w:b/>
                <w:bCs/>
                <w:spacing w:val="-11"/>
                <w:sz w:val="24"/>
              </w:rPr>
              <w:t xml:space="preserve"> </w:t>
            </w:r>
            <w:r w:rsidR="00674953">
              <w:rPr>
                <w:b/>
                <w:bCs/>
                <w:sz w:val="24"/>
              </w:rPr>
              <w:t>1</w:t>
            </w:r>
          </w:p>
        </w:tc>
        <w:tc>
          <w:tcPr>
            <w:tcW w:w="1793" w:type="dxa"/>
            <w:hideMark/>
          </w:tcPr>
          <w:p w14:paraId="77EB2D39" w14:textId="644A9DB5" w:rsidR="00674953" w:rsidRDefault="00674953" w:rsidP="00674953">
            <w:pPr>
              <w:pStyle w:val="TableParagraph"/>
              <w:spacing w:line="277" w:lineRule="exact"/>
              <w:ind w:left="478" w:right="473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Sample</w:t>
            </w:r>
          </w:p>
        </w:tc>
        <w:tc>
          <w:tcPr>
            <w:tcW w:w="1778" w:type="dxa"/>
            <w:hideMark/>
          </w:tcPr>
          <w:p w14:paraId="1432D274" w14:textId="00738C07" w:rsidR="00674953" w:rsidRDefault="009B1F9B" w:rsidP="00674953">
            <w:pPr>
              <w:pStyle w:val="TableParagraph"/>
              <w:spacing w:line="277" w:lineRule="exact"/>
              <w:ind w:left="481" w:right="484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Week</w:t>
            </w:r>
            <w:r>
              <w:rPr>
                <w:b/>
                <w:bCs/>
                <w:spacing w:val="-11"/>
                <w:sz w:val="24"/>
              </w:rPr>
              <w:t xml:space="preserve"> </w:t>
            </w:r>
            <w:r w:rsidR="00674953">
              <w:rPr>
                <w:b/>
                <w:bCs/>
                <w:sz w:val="24"/>
              </w:rPr>
              <w:t>2</w:t>
            </w:r>
          </w:p>
        </w:tc>
        <w:tc>
          <w:tcPr>
            <w:tcW w:w="2158" w:type="dxa"/>
            <w:hideMark/>
          </w:tcPr>
          <w:p w14:paraId="7CC07199" w14:textId="213EF7F2" w:rsidR="00674953" w:rsidRDefault="00674953" w:rsidP="00674953">
            <w:pPr>
              <w:pStyle w:val="TableParagraph"/>
              <w:spacing w:line="277" w:lineRule="exact"/>
              <w:ind w:left="479" w:right="843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Sample</w:t>
            </w:r>
          </w:p>
        </w:tc>
      </w:tr>
      <w:tr w:rsidR="00674953" w14:paraId="3164E2B0" w14:textId="77777777" w:rsidTr="00A11CAF">
        <w:trPr>
          <w:trHeight w:val="287"/>
        </w:trPr>
        <w:tc>
          <w:tcPr>
            <w:tcW w:w="1425" w:type="dxa"/>
            <w:shd w:val="clear" w:color="auto" w:fill="548DD4" w:themeFill="text2" w:themeFillTint="99"/>
            <w:hideMark/>
          </w:tcPr>
          <w:p w14:paraId="1E5C8BD7" w14:textId="77777777" w:rsidR="00674953" w:rsidRPr="00674953" w:rsidRDefault="00674953" w:rsidP="00674953">
            <w:pPr>
              <w:pStyle w:val="TableParagraph"/>
              <w:spacing w:line="268" w:lineRule="exact"/>
              <w:ind w:left="125" w:right="481"/>
              <w:rPr>
                <w:sz w:val="24"/>
              </w:rPr>
            </w:pPr>
            <w:r w:rsidRPr="00674953">
              <w:rPr>
                <w:sz w:val="24"/>
              </w:rPr>
              <w:t>A1</w:t>
            </w:r>
          </w:p>
        </w:tc>
        <w:tc>
          <w:tcPr>
            <w:tcW w:w="1793" w:type="dxa"/>
            <w:shd w:val="clear" w:color="auto" w:fill="548DD4" w:themeFill="text2" w:themeFillTint="99"/>
            <w:hideMark/>
          </w:tcPr>
          <w:p w14:paraId="5F6D7A2A" w14:textId="77777777" w:rsidR="00674953" w:rsidRDefault="00674953" w:rsidP="00674953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  <w:shd w:val="clear" w:color="auto" w:fill="548DD4" w:themeFill="text2" w:themeFillTint="99"/>
            <w:hideMark/>
          </w:tcPr>
          <w:p w14:paraId="05F48CE8" w14:textId="77777777" w:rsidR="00674953" w:rsidRPr="00674953" w:rsidRDefault="00674953" w:rsidP="00674953">
            <w:pPr>
              <w:pStyle w:val="TableParagraph"/>
              <w:spacing w:line="268" w:lineRule="exact"/>
              <w:ind w:left="473" w:right="484"/>
              <w:rPr>
                <w:sz w:val="24"/>
              </w:rPr>
            </w:pPr>
            <w:r w:rsidRPr="00674953">
              <w:rPr>
                <w:sz w:val="24"/>
              </w:rPr>
              <w:t>A2</w:t>
            </w:r>
          </w:p>
        </w:tc>
        <w:tc>
          <w:tcPr>
            <w:tcW w:w="2158" w:type="dxa"/>
            <w:shd w:val="clear" w:color="auto" w:fill="548DD4" w:themeFill="text2" w:themeFillTint="99"/>
            <w:hideMark/>
          </w:tcPr>
          <w:p w14:paraId="11CE4620" w14:textId="77777777" w:rsidR="00674953" w:rsidRDefault="00674953" w:rsidP="00674953">
            <w:pPr>
              <w:pStyle w:val="TableParagraph"/>
              <w:spacing w:line="268" w:lineRule="exact"/>
              <w:ind w:right="3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11CAF" w14:paraId="28103A15" w14:textId="77777777" w:rsidTr="00A11CAF">
        <w:trPr>
          <w:trHeight w:val="292"/>
        </w:trPr>
        <w:tc>
          <w:tcPr>
            <w:tcW w:w="1425" w:type="dxa"/>
            <w:shd w:val="clear" w:color="auto" w:fill="FF0000"/>
            <w:hideMark/>
          </w:tcPr>
          <w:p w14:paraId="06594219" w14:textId="77777777" w:rsidR="00674953" w:rsidRPr="00674953" w:rsidRDefault="00674953" w:rsidP="00674953">
            <w:pPr>
              <w:pStyle w:val="TableParagraph"/>
              <w:ind w:left="131" w:right="480"/>
              <w:rPr>
                <w:sz w:val="24"/>
              </w:rPr>
            </w:pPr>
            <w:r w:rsidRPr="00674953">
              <w:rPr>
                <w:sz w:val="24"/>
              </w:rPr>
              <w:t>B1</w:t>
            </w:r>
          </w:p>
        </w:tc>
        <w:tc>
          <w:tcPr>
            <w:tcW w:w="1793" w:type="dxa"/>
            <w:shd w:val="clear" w:color="auto" w:fill="FF0000"/>
            <w:hideMark/>
          </w:tcPr>
          <w:p w14:paraId="2949697D" w14:textId="77777777" w:rsidR="00674953" w:rsidRDefault="00674953" w:rsidP="00674953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8" w:type="dxa"/>
            <w:shd w:val="clear" w:color="auto" w:fill="FF0000"/>
            <w:hideMark/>
          </w:tcPr>
          <w:p w14:paraId="0060A0ED" w14:textId="77777777" w:rsidR="00674953" w:rsidRPr="00674953" w:rsidRDefault="00674953" w:rsidP="00674953">
            <w:pPr>
              <w:pStyle w:val="TableParagraph"/>
              <w:ind w:left="481" w:right="477"/>
              <w:rPr>
                <w:sz w:val="24"/>
              </w:rPr>
            </w:pPr>
            <w:r w:rsidRPr="00674953">
              <w:rPr>
                <w:sz w:val="24"/>
              </w:rPr>
              <w:t>B2</w:t>
            </w:r>
          </w:p>
        </w:tc>
        <w:tc>
          <w:tcPr>
            <w:tcW w:w="2158" w:type="dxa"/>
            <w:shd w:val="clear" w:color="auto" w:fill="FF0000"/>
            <w:hideMark/>
          </w:tcPr>
          <w:p w14:paraId="160A66A3" w14:textId="77777777" w:rsidR="00674953" w:rsidRDefault="00674953" w:rsidP="00674953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74953" w14:paraId="587349B4" w14:textId="77777777" w:rsidTr="00A11CAF">
        <w:trPr>
          <w:trHeight w:val="292"/>
        </w:trPr>
        <w:tc>
          <w:tcPr>
            <w:tcW w:w="1425" w:type="dxa"/>
            <w:shd w:val="clear" w:color="auto" w:fill="FFFF00"/>
            <w:hideMark/>
          </w:tcPr>
          <w:p w14:paraId="119108B0" w14:textId="77777777" w:rsidR="00674953" w:rsidRPr="00674953" w:rsidRDefault="00674953" w:rsidP="00674953">
            <w:pPr>
              <w:pStyle w:val="TableParagraph"/>
              <w:ind w:left="131" w:right="480"/>
              <w:rPr>
                <w:sz w:val="24"/>
              </w:rPr>
            </w:pPr>
            <w:r w:rsidRPr="00674953">
              <w:rPr>
                <w:sz w:val="24"/>
              </w:rPr>
              <w:t>C1</w:t>
            </w:r>
          </w:p>
        </w:tc>
        <w:tc>
          <w:tcPr>
            <w:tcW w:w="1793" w:type="dxa"/>
            <w:shd w:val="clear" w:color="auto" w:fill="FFFF00"/>
            <w:hideMark/>
          </w:tcPr>
          <w:p w14:paraId="0406F174" w14:textId="77777777" w:rsidR="00674953" w:rsidRDefault="00674953" w:rsidP="00674953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78" w:type="dxa"/>
            <w:shd w:val="clear" w:color="auto" w:fill="FFFF00"/>
            <w:hideMark/>
          </w:tcPr>
          <w:p w14:paraId="19699462" w14:textId="77777777" w:rsidR="00674953" w:rsidRPr="00674953" w:rsidRDefault="00674953" w:rsidP="00674953">
            <w:pPr>
              <w:pStyle w:val="TableParagraph"/>
              <w:ind w:left="481" w:right="477"/>
              <w:rPr>
                <w:sz w:val="24"/>
              </w:rPr>
            </w:pPr>
            <w:r w:rsidRPr="00674953">
              <w:rPr>
                <w:sz w:val="24"/>
              </w:rPr>
              <w:t>C2</w:t>
            </w:r>
          </w:p>
        </w:tc>
        <w:tc>
          <w:tcPr>
            <w:tcW w:w="2158" w:type="dxa"/>
            <w:shd w:val="clear" w:color="auto" w:fill="FFFF00"/>
            <w:hideMark/>
          </w:tcPr>
          <w:p w14:paraId="026E31A5" w14:textId="77777777" w:rsidR="00674953" w:rsidRDefault="00674953" w:rsidP="00674953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74953" w14:paraId="64AB1D39" w14:textId="77777777" w:rsidTr="00A11CAF">
        <w:trPr>
          <w:trHeight w:val="292"/>
        </w:trPr>
        <w:tc>
          <w:tcPr>
            <w:tcW w:w="1425" w:type="dxa"/>
            <w:shd w:val="clear" w:color="auto" w:fill="92D050"/>
            <w:hideMark/>
          </w:tcPr>
          <w:p w14:paraId="59DF5229" w14:textId="77777777" w:rsidR="00674953" w:rsidRPr="00674953" w:rsidRDefault="00674953" w:rsidP="00674953">
            <w:pPr>
              <w:pStyle w:val="TableParagraph"/>
              <w:ind w:left="124" w:right="481"/>
              <w:rPr>
                <w:sz w:val="24"/>
              </w:rPr>
            </w:pPr>
            <w:r w:rsidRPr="00674953">
              <w:rPr>
                <w:sz w:val="24"/>
              </w:rPr>
              <w:t>D1</w:t>
            </w:r>
          </w:p>
        </w:tc>
        <w:tc>
          <w:tcPr>
            <w:tcW w:w="1793" w:type="dxa"/>
            <w:shd w:val="clear" w:color="auto" w:fill="92D050"/>
            <w:hideMark/>
          </w:tcPr>
          <w:p w14:paraId="675FE295" w14:textId="77777777" w:rsidR="00674953" w:rsidRDefault="00674953" w:rsidP="00674953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8" w:type="dxa"/>
            <w:shd w:val="clear" w:color="auto" w:fill="92D050"/>
            <w:hideMark/>
          </w:tcPr>
          <w:p w14:paraId="64845959" w14:textId="77777777" w:rsidR="00674953" w:rsidRPr="00674953" w:rsidRDefault="00674953" w:rsidP="00674953">
            <w:pPr>
              <w:pStyle w:val="TableParagraph"/>
              <w:ind w:left="474" w:right="484"/>
              <w:rPr>
                <w:sz w:val="24"/>
              </w:rPr>
            </w:pPr>
            <w:r w:rsidRPr="00674953">
              <w:rPr>
                <w:sz w:val="24"/>
              </w:rPr>
              <w:t>D2</w:t>
            </w:r>
          </w:p>
        </w:tc>
        <w:tc>
          <w:tcPr>
            <w:tcW w:w="2158" w:type="dxa"/>
            <w:shd w:val="clear" w:color="auto" w:fill="92D050"/>
            <w:hideMark/>
          </w:tcPr>
          <w:p w14:paraId="4464A8C3" w14:textId="77777777" w:rsidR="00674953" w:rsidRDefault="00674953" w:rsidP="00674953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74953" w14:paraId="253452E9" w14:textId="77777777" w:rsidTr="00674953">
        <w:trPr>
          <w:trHeight w:val="292"/>
        </w:trPr>
        <w:tc>
          <w:tcPr>
            <w:tcW w:w="1425" w:type="dxa"/>
            <w:hideMark/>
          </w:tcPr>
          <w:p w14:paraId="138D127D" w14:textId="1B1DC64F" w:rsidR="00674953" w:rsidRDefault="009B1F9B" w:rsidP="00674953">
            <w:pPr>
              <w:pStyle w:val="TableParagraph"/>
              <w:spacing w:line="273" w:lineRule="exact"/>
              <w:ind w:left="131" w:right="48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Week</w:t>
            </w:r>
            <w:r>
              <w:rPr>
                <w:b/>
                <w:bCs/>
                <w:spacing w:val="-11"/>
                <w:sz w:val="24"/>
              </w:rPr>
              <w:t xml:space="preserve"> </w:t>
            </w:r>
            <w:r w:rsidR="00674953">
              <w:rPr>
                <w:b/>
                <w:bCs/>
                <w:sz w:val="24"/>
              </w:rPr>
              <w:t>3</w:t>
            </w:r>
          </w:p>
        </w:tc>
        <w:tc>
          <w:tcPr>
            <w:tcW w:w="1793" w:type="dxa"/>
            <w:hideMark/>
          </w:tcPr>
          <w:p w14:paraId="260B05C7" w14:textId="34641B48" w:rsidR="00674953" w:rsidRDefault="00674953" w:rsidP="00674953">
            <w:pPr>
              <w:pStyle w:val="TableParagraph"/>
              <w:spacing w:line="273" w:lineRule="exact"/>
              <w:ind w:left="474" w:right="476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Sample</w:t>
            </w:r>
          </w:p>
        </w:tc>
        <w:tc>
          <w:tcPr>
            <w:tcW w:w="1778" w:type="dxa"/>
            <w:hideMark/>
          </w:tcPr>
          <w:p w14:paraId="0FE957E5" w14:textId="1A696118" w:rsidR="00674953" w:rsidRDefault="009B1F9B" w:rsidP="00674953">
            <w:pPr>
              <w:pStyle w:val="TableParagraph"/>
              <w:spacing w:line="273" w:lineRule="exact"/>
              <w:ind w:left="481" w:right="484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Week</w:t>
            </w:r>
            <w:r>
              <w:rPr>
                <w:b/>
                <w:bCs/>
                <w:spacing w:val="-11"/>
                <w:sz w:val="24"/>
              </w:rPr>
              <w:t xml:space="preserve"> </w:t>
            </w:r>
            <w:r w:rsidR="00674953">
              <w:rPr>
                <w:b/>
                <w:bCs/>
                <w:sz w:val="24"/>
              </w:rPr>
              <w:t>4</w:t>
            </w:r>
          </w:p>
        </w:tc>
        <w:tc>
          <w:tcPr>
            <w:tcW w:w="2158" w:type="dxa"/>
            <w:hideMark/>
          </w:tcPr>
          <w:p w14:paraId="05DDB34D" w14:textId="21CA6773" w:rsidR="00674953" w:rsidRDefault="00674953" w:rsidP="00674953">
            <w:pPr>
              <w:pStyle w:val="TableParagraph"/>
              <w:spacing w:line="273" w:lineRule="exact"/>
              <w:ind w:left="479" w:right="843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Sample</w:t>
            </w:r>
          </w:p>
        </w:tc>
      </w:tr>
      <w:tr w:rsidR="00674953" w14:paraId="7F463869" w14:textId="77777777" w:rsidTr="00A11CAF">
        <w:trPr>
          <w:trHeight w:val="292"/>
        </w:trPr>
        <w:tc>
          <w:tcPr>
            <w:tcW w:w="1425" w:type="dxa"/>
            <w:shd w:val="clear" w:color="auto" w:fill="548DD4" w:themeFill="text2" w:themeFillTint="99"/>
            <w:hideMark/>
          </w:tcPr>
          <w:p w14:paraId="635D887D" w14:textId="77777777" w:rsidR="00674953" w:rsidRPr="00674953" w:rsidRDefault="00674953" w:rsidP="00674953">
            <w:pPr>
              <w:pStyle w:val="TableParagraph"/>
              <w:ind w:left="125" w:right="481"/>
              <w:rPr>
                <w:sz w:val="24"/>
              </w:rPr>
            </w:pPr>
            <w:r w:rsidRPr="00674953">
              <w:rPr>
                <w:sz w:val="24"/>
              </w:rPr>
              <w:t>A3</w:t>
            </w:r>
          </w:p>
        </w:tc>
        <w:tc>
          <w:tcPr>
            <w:tcW w:w="1793" w:type="dxa"/>
            <w:shd w:val="clear" w:color="auto" w:fill="548DD4" w:themeFill="text2" w:themeFillTint="99"/>
            <w:hideMark/>
          </w:tcPr>
          <w:p w14:paraId="164A0711" w14:textId="77777777" w:rsidR="00674953" w:rsidRDefault="00674953" w:rsidP="00674953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78" w:type="dxa"/>
            <w:shd w:val="clear" w:color="auto" w:fill="548DD4" w:themeFill="text2" w:themeFillTint="99"/>
            <w:hideMark/>
          </w:tcPr>
          <w:p w14:paraId="30FDE0FB" w14:textId="77777777" w:rsidR="00674953" w:rsidRPr="00674953" w:rsidRDefault="00674953" w:rsidP="00674953">
            <w:pPr>
              <w:pStyle w:val="TableParagraph"/>
              <w:ind w:left="473" w:right="484"/>
              <w:rPr>
                <w:sz w:val="24"/>
              </w:rPr>
            </w:pPr>
            <w:r w:rsidRPr="00674953">
              <w:rPr>
                <w:sz w:val="24"/>
              </w:rPr>
              <w:t>A4</w:t>
            </w:r>
          </w:p>
        </w:tc>
        <w:tc>
          <w:tcPr>
            <w:tcW w:w="2158" w:type="dxa"/>
            <w:shd w:val="clear" w:color="auto" w:fill="548DD4" w:themeFill="text2" w:themeFillTint="99"/>
            <w:hideMark/>
          </w:tcPr>
          <w:p w14:paraId="16ACD3CE" w14:textId="77777777" w:rsidR="00674953" w:rsidRDefault="00674953" w:rsidP="00674953">
            <w:pPr>
              <w:pStyle w:val="TableParagraph"/>
              <w:ind w:left="454" w:right="84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74953" w14:paraId="29A34199" w14:textId="77777777" w:rsidTr="00A11CAF">
        <w:trPr>
          <w:trHeight w:val="292"/>
        </w:trPr>
        <w:tc>
          <w:tcPr>
            <w:tcW w:w="1425" w:type="dxa"/>
            <w:shd w:val="clear" w:color="auto" w:fill="FF0000"/>
            <w:hideMark/>
          </w:tcPr>
          <w:p w14:paraId="43EF0549" w14:textId="77777777" w:rsidR="00674953" w:rsidRPr="00674953" w:rsidRDefault="00674953" w:rsidP="00674953">
            <w:pPr>
              <w:pStyle w:val="TableParagraph"/>
              <w:ind w:left="131" w:right="480"/>
              <w:rPr>
                <w:sz w:val="24"/>
              </w:rPr>
            </w:pPr>
            <w:r w:rsidRPr="00674953">
              <w:rPr>
                <w:sz w:val="24"/>
              </w:rPr>
              <w:t>B3</w:t>
            </w:r>
          </w:p>
        </w:tc>
        <w:tc>
          <w:tcPr>
            <w:tcW w:w="1793" w:type="dxa"/>
            <w:shd w:val="clear" w:color="auto" w:fill="FF0000"/>
            <w:hideMark/>
          </w:tcPr>
          <w:p w14:paraId="43AAA626" w14:textId="77777777" w:rsidR="00674953" w:rsidRDefault="00674953" w:rsidP="00674953">
            <w:pPr>
              <w:pStyle w:val="TableParagraph"/>
              <w:ind w:left="450" w:right="4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8" w:type="dxa"/>
            <w:shd w:val="clear" w:color="auto" w:fill="FF0000"/>
            <w:hideMark/>
          </w:tcPr>
          <w:p w14:paraId="04B4D77A" w14:textId="77777777" w:rsidR="00674953" w:rsidRPr="00674953" w:rsidRDefault="00674953" w:rsidP="00674953">
            <w:pPr>
              <w:pStyle w:val="TableParagraph"/>
              <w:ind w:left="481" w:right="477"/>
              <w:rPr>
                <w:sz w:val="24"/>
              </w:rPr>
            </w:pPr>
            <w:r w:rsidRPr="00674953">
              <w:rPr>
                <w:sz w:val="24"/>
              </w:rPr>
              <w:t>B4</w:t>
            </w:r>
          </w:p>
        </w:tc>
        <w:tc>
          <w:tcPr>
            <w:tcW w:w="2158" w:type="dxa"/>
            <w:shd w:val="clear" w:color="auto" w:fill="FF0000"/>
            <w:hideMark/>
          </w:tcPr>
          <w:p w14:paraId="28BB045E" w14:textId="77777777" w:rsidR="00674953" w:rsidRDefault="00674953" w:rsidP="00674953">
            <w:pPr>
              <w:pStyle w:val="TableParagraph"/>
              <w:ind w:left="454" w:right="84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74953" w14:paraId="27390FD3" w14:textId="77777777" w:rsidTr="00A11CAF">
        <w:trPr>
          <w:trHeight w:val="297"/>
        </w:trPr>
        <w:tc>
          <w:tcPr>
            <w:tcW w:w="1425" w:type="dxa"/>
            <w:shd w:val="clear" w:color="auto" w:fill="FFFF00"/>
            <w:hideMark/>
          </w:tcPr>
          <w:p w14:paraId="77184DF1" w14:textId="77777777" w:rsidR="00674953" w:rsidRPr="00674953" w:rsidRDefault="00674953" w:rsidP="00674953">
            <w:pPr>
              <w:pStyle w:val="TableParagraph"/>
              <w:spacing w:line="277" w:lineRule="exact"/>
              <w:ind w:left="131" w:right="480"/>
              <w:rPr>
                <w:sz w:val="24"/>
              </w:rPr>
            </w:pPr>
            <w:r w:rsidRPr="00674953">
              <w:rPr>
                <w:sz w:val="24"/>
              </w:rPr>
              <w:t>C3</w:t>
            </w:r>
          </w:p>
        </w:tc>
        <w:tc>
          <w:tcPr>
            <w:tcW w:w="1793" w:type="dxa"/>
            <w:shd w:val="clear" w:color="auto" w:fill="FFFF00"/>
            <w:hideMark/>
          </w:tcPr>
          <w:p w14:paraId="7A72FBB3" w14:textId="77777777" w:rsidR="00674953" w:rsidRDefault="00674953" w:rsidP="00674953">
            <w:pPr>
              <w:pStyle w:val="TableParagraph"/>
              <w:spacing w:line="277" w:lineRule="exact"/>
              <w:ind w:left="450" w:right="47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8" w:type="dxa"/>
            <w:shd w:val="clear" w:color="auto" w:fill="FFFF00"/>
            <w:hideMark/>
          </w:tcPr>
          <w:p w14:paraId="282F0AA0" w14:textId="77777777" w:rsidR="00674953" w:rsidRPr="00674953" w:rsidRDefault="00674953" w:rsidP="00674953">
            <w:pPr>
              <w:pStyle w:val="TableParagraph"/>
              <w:spacing w:line="277" w:lineRule="exact"/>
              <w:ind w:left="481" w:right="477"/>
              <w:rPr>
                <w:sz w:val="24"/>
              </w:rPr>
            </w:pPr>
            <w:r w:rsidRPr="00674953">
              <w:rPr>
                <w:sz w:val="24"/>
              </w:rPr>
              <w:t>C4</w:t>
            </w:r>
          </w:p>
        </w:tc>
        <w:tc>
          <w:tcPr>
            <w:tcW w:w="2158" w:type="dxa"/>
            <w:shd w:val="clear" w:color="auto" w:fill="FFFF00"/>
            <w:hideMark/>
          </w:tcPr>
          <w:p w14:paraId="2FB754B2" w14:textId="77777777" w:rsidR="00674953" w:rsidRDefault="00674953" w:rsidP="00674953">
            <w:pPr>
              <w:pStyle w:val="TableParagraph"/>
              <w:spacing w:line="277" w:lineRule="exact"/>
              <w:ind w:left="454" w:right="84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953" w14:paraId="09EBF8CB" w14:textId="77777777" w:rsidTr="00A11CAF">
        <w:trPr>
          <w:trHeight w:val="292"/>
        </w:trPr>
        <w:tc>
          <w:tcPr>
            <w:tcW w:w="1425" w:type="dxa"/>
            <w:shd w:val="clear" w:color="auto" w:fill="92D050"/>
            <w:hideMark/>
          </w:tcPr>
          <w:p w14:paraId="5320DF5A" w14:textId="77777777" w:rsidR="00674953" w:rsidRPr="00674953" w:rsidRDefault="00674953" w:rsidP="00674953">
            <w:pPr>
              <w:pStyle w:val="TableParagraph"/>
              <w:ind w:left="124" w:right="481"/>
              <w:rPr>
                <w:sz w:val="24"/>
              </w:rPr>
            </w:pPr>
            <w:r w:rsidRPr="00674953">
              <w:rPr>
                <w:sz w:val="24"/>
              </w:rPr>
              <w:t>D3</w:t>
            </w:r>
          </w:p>
        </w:tc>
        <w:tc>
          <w:tcPr>
            <w:tcW w:w="1793" w:type="dxa"/>
            <w:shd w:val="clear" w:color="auto" w:fill="92D050"/>
            <w:hideMark/>
          </w:tcPr>
          <w:p w14:paraId="2F256766" w14:textId="77777777" w:rsidR="00674953" w:rsidRDefault="00674953" w:rsidP="00674953">
            <w:pPr>
              <w:pStyle w:val="TableParagraph"/>
              <w:ind w:left="450" w:right="47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78" w:type="dxa"/>
            <w:shd w:val="clear" w:color="auto" w:fill="92D050"/>
            <w:hideMark/>
          </w:tcPr>
          <w:p w14:paraId="48FC7684" w14:textId="77777777" w:rsidR="00674953" w:rsidRPr="00674953" w:rsidRDefault="00674953" w:rsidP="00674953">
            <w:pPr>
              <w:pStyle w:val="TableParagraph"/>
              <w:ind w:left="474" w:right="484"/>
              <w:rPr>
                <w:sz w:val="24"/>
              </w:rPr>
            </w:pPr>
            <w:r w:rsidRPr="00674953">
              <w:rPr>
                <w:sz w:val="24"/>
              </w:rPr>
              <w:t>D4</w:t>
            </w:r>
          </w:p>
        </w:tc>
        <w:tc>
          <w:tcPr>
            <w:tcW w:w="2158" w:type="dxa"/>
            <w:shd w:val="clear" w:color="auto" w:fill="92D050"/>
            <w:hideMark/>
          </w:tcPr>
          <w:p w14:paraId="185B8437" w14:textId="77777777" w:rsidR="00674953" w:rsidRDefault="00674953" w:rsidP="00674953">
            <w:pPr>
              <w:pStyle w:val="TableParagraph"/>
              <w:ind w:left="454" w:right="8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14:paraId="6A41B793" w14:textId="762C6455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011FA3B" w14:textId="6CB96BE5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06D0E74" w14:textId="12D03F1A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A117C72" w14:textId="6BDFFD80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B0CFA69" w14:textId="0BEF38A2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35C51F3" w14:textId="37C0D2D6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B652372" w14:textId="720DC618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5758653" w14:textId="58AEDE84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055FE9F" w14:textId="35246210" w:rsidR="005E1D2A" w:rsidRPr="001E52A9" w:rsidRDefault="00A11CAF" w:rsidP="001E52A9">
      <w:pPr>
        <w:tabs>
          <w:tab w:val="left" w:pos="2055"/>
        </w:tabs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A11CAF">
        <w:rPr>
          <w:rFonts w:ascii="Times New Roman" w:hAnsi="Times New Roman" w:cs="Times New Roman"/>
          <w:sz w:val="20"/>
          <w:szCs w:val="20"/>
        </w:rPr>
        <w:t xml:space="preserve">Table 1. </w:t>
      </w:r>
      <w:proofErr w:type="spellStart"/>
      <w:r w:rsidRPr="00A11CAF">
        <w:rPr>
          <w:rFonts w:ascii="Times New Roman" w:hAnsi="Times New Roman" w:cs="Times New Roman"/>
          <w:sz w:val="20"/>
          <w:szCs w:val="20"/>
        </w:rPr>
        <w:t>Sample</w:t>
      </w:r>
      <w:proofErr w:type="spellEnd"/>
      <w:r w:rsidRPr="00A11CA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11CAF">
        <w:rPr>
          <w:rFonts w:ascii="Times New Roman" w:hAnsi="Times New Roman" w:cs="Times New Roman"/>
          <w:sz w:val="20"/>
          <w:szCs w:val="20"/>
        </w:rPr>
        <w:t>numbers</w:t>
      </w:r>
      <w:proofErr w:type="spellEnd"/>
      <w:r w:rsidRPr="00A11CA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11CAF">
        <w:rPr>
          <w:rFonts w:ascii="Times New Roman" w:hAnsi="Times New Roman" w:cs="Times New Roman"/>
          <w:sz w:val="20"/>
          <w:szCs w:val="20"/>
        </w:rPr>
        <w:t>for</w:t>
      </w:r>
      <w:proofErr w:type="spellEnd"/>
      <w:r w:rsidRPr="00A11CAF">
        <w:rPr>
          <w:rFonts w:ascii="Times New Roman" w:hAnsi="Times New Roman" w:cs="Times New Roman"/>
          <w:sz w:val="20"/>
          <w:szCs w:val="20"/>
        </w:rPr>
        <w:t xml:space="preserve"> Gas Metal </w:t>
      </w:r>
      <w:proofErr w:type="spellStart"/>
      <w:r w:rsidRPr="00A11CAF">
        <w:rPr>
          <w:rFonts w:ascii="Times New Roman" w:hAnsi="Times New Roman" w:cs="Times New Roman"/>
          <w:sz w:val="20"/>
          <w:szCs w:val="20"/>
        </w:rPr>
        <w:t>Arch</w:t>
      </w:r>
      <w:proofErr w:type="spellEnd"/>
      <w:r w:rsidRPr="00A11CA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11CAF">
        <w:rPr>
          <w:rFonts w:ascii="Times New Roman" w:hAnsi="Times New Roman" w:cs="Times New Roman"/>
          <w:sz w:val="20"/>
          <w:szCs w:val="20"/>
        </w:rPr>
        <w:t>Welding</w:t>
      </w:r>
      <w:proofErr w:type="spellEnd"/>
      <w:r w:rsidRPr="00A11CAF">
        <w:rPr>
          <w:rFonts w:ascii="Times New Roman" w:hAnsi="Times New Roman" w:cs="Times New Roman"/>
          <w:sz w:val="20"/>
          <w:szCs w:val="20"/>
        </w:rPr>
        <w:t xml:space="preserve"> (GMAW)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Own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elaboration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tbl>
      <w:tblPr>
        <w:tblStyle w:val="TableNormal"/>
        <w:tblpPr w:leftFromText="141" w:rightFromText="141" w:vertAnchor="text" w:horzAnchor="margin" w:tblpXSpec="center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5"/>
        <w:gridCol w:w="1793"/>
        <w:gridCol w:w="1778"/>
        <w:gridCol w:w="2158"/>
      </w:tblGrid>
      <w:tr w:rsidR="00674953" w14:paraId="5C193CF8" w14:textId="77777777" w:rsidTr="006D3D09">
        <w:trPr>
          <w:trHeight w:val="297"/>
        </w:trPr>
        <w:tc>
          <w:tcPr>
            <w:tcW w:w="1425" w:type="dxa"/>
            <w:hideMark/>
          </w:tcPr>
          <w:p w14:paraId="7D0B88A4" w14:textId="18C7CD1A" w:rsidR="00674953" w:rsidRDefault="001748E7" w:rsidP="006D3D09">
            <w:pPr>
              <w:pStyle w:val="TableParagraph"/>
              <w:spacing w:line="277" w:lineRule="exact"/>
              <w:ind w:left="131" w:right="48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Week</w:t>
            </w:r>
            <w:r>
              <w:rPr>
                <w:b/>
                <w:bCs/>
                <w:spacing w:val="-11"/>
                <w:sz w:val="24"/>
              </w:rPr>
              <w:t xml:space="preserve"> </w:t>
            </w:r>
            <w:r w:rsidR="00674953">
              <w:rPr>
                <w:b/>
                <w:bCs/>
                <w:sz w:val="24"/>
              </w:rPr>
              <w:t>1</w:t>
            </w:r>
          </w:p>
        </w:tc>
        <w:tc>
          <w:tcPr>
            <w:tcW w:w="1793" w:type="dxa"/>
            <w:hideMark/>
          </w:tcPr>
          <w:p w14:paraId="3E86006D" w14:textId="77777777" w:rsidR="00674953" w:rsidRDefault="00674953" w:rsidP="006D3D09">
            <w:pPr>
              <w:pStyle w:val="TableParagraph"/>
              <w:spacing w:line="277" w:lineRule="exact"/>
              <w:ind w:left="478" w:right="473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Sample</w:t>
            </w:r>
          </w:p>
        </w:tc>
        <w:tc>
          <w:tcPr>
            <w:tcW w:w="1778" w:type="dxa"/>
            <w:hideMark/>
          </w:tcPr>
          <w:p w14:paraId="35CB3163" w14:textId="54927348" w:rsidR="00674953" w:rsidRDefault="001748E7" w:rsidP="006D3D09">
            <w:pPr>
              <w:pStyle w:val="TableParagraph"/>
              <w:spacing w:line="277" w:lineRule="exact"/>
              <w:ind w:left="481" w:right="484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Week</w:t>
            </w:r>
            <w:r>
              <w:rPr>
                <w:b/>
                <w:bCs/>
                <w:spacing w:val="-11"/>
                <w:sz w:val="24"/>
              </w:rPr>
              <w:t xml:space="preserve"> </w:t>
            </w:r>
            <w:r w:rsidR="00674953">
              <w:rPr>
                <w:b/>
                <w:bCs/>
                <w:sz w:val="24"/>
              </w:rPr>
              <w:t>2</w:t>
            </w:r>
          </w:p>
        </w:tc>
        <w:tc>
          <w:tcPr>
            <w:tcW w:w="2158" w:type="dxa"/>
            <w:hideMark/>
          </w:tcPr>
          <w:p w14:paraId="4F3269FF" w14:textId="77777777" w:rsidR="00674953" w:rsidRDefault="00674953" w:rsidP="006D3D09">
            <w:pPr>
              <w:pStyle w:val="TableParagraph"/>
              <w:spacing w:line="277" w:lineRule="exact"/>
              <w:ind w:left="479" w:right="843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Sample</w:t>
            </w:r>
          </w:p>
        </w:tc>
      </w:tr>
      <w:tr w:rsidR="00674953" w14:paraId="3ED63198" w14:textId="77777777" w:rsidTr="00A11CAF">
        <w:trPr>
          <w:trHeight w:val="287"/>
        </w:trPr>
        <w:tc>
          <w:tcPr>
            <w:tcW w:w="1425" w:type="dxa"/>
            <w:shd w:val="clear" w:color="auto" w:fill="548DD4" w:themeFill="text2" w:themeFillTint="99"/>
            <w:hideMark/>
          </w:tcPr>
          <w:p w14:paraId="4F44CE0F" w14:textId="77777777" w:rsidR="00674953" w:rsidRPr="00674953" w:rsidRDefault="00674953" w:rsidP="006D3D09">
            <w:pPr>
              <w:pStyle w:val="TableParagraph"/>
              <w:spacing w:line="268" w:lineRule="exact"/>
              <w:ind w:left="125" w:right="481"/>
              <w:rPr>
                <w:sz w:val="24"/>
              </w:rPr>
            </w:pPr>
            <w:r w:rsidRPr="00674953">
              <w:rPr>
                <w:sz w:val="24"/>
              </w:rPr>
              <w:t>A1</w:t>
            </w:r>
          </w:p>
        </w:tc>
        <w:tc>
          <w:tcPr>
            <w:tcW w:w="1793" w:type="dxa"/>
            <w:shd w:val="clear" w:color="auto" w:fill="548DD4" w:themeFill="text2" w:themeFillTint="99"/>
            <w:hideMark/>
          </w:tcPr>
          <w:p w14:paraId="1DA1F8BB" w14:textId="1A25453B" w:rsidR="00674953" w:rsidRDefault="00674953" w:rsidP="006D3D09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  <w:r w:rsidR="002E6E31">
              <w:rPr>
                <w:sz w:val="24"/>
              </w:rPr>
              <w:t>9</w:t>
            </w:r>
          </w:p>
        </w:tc>
        <w:tc>
          <w:tcPr>
            <w:tcW w:w="1778" w:type="dxa"/>
            <w:shd w:val="clear" w:color="auto" w:fill="548DD4" w:themeFill="text2" w:themeFillTint="99"/>
            <w:hideMark/>
          </w:tcPr>
          <w:p w14:paraId="69CFEB42" w14:textId="77777777" w:rsidR="00674953" w:rsidRPr="00674953" w:rsidRDefault="00674953" w:rsidP="006D3D09">
            <w:pPr>
              <w:pStyle w:val="TableParagraph"/>
              <w:spacing w:line="268" w:lineRule="exact"/>
              <w:ind w:left="473" w:right="484"/>
              <w:rPr>
                <w:sz w:val="24"/>
              </w:rPr>
            </w:pPr>
            <w:r w:rsidRPr="00674953">
              <w:rPr>
                <w:sz w:val="24"/>
              </w:rPr>
              <w:t>A2</w:t>
            </w:r>
          </w:p>
        </w:tc>
        <w:tc>
          <w:tcPr>
            <w:tcW w:w="2158" w:type="dxa"/>
            <w:shd w:val="clear" w:color="auto" w:fill="548DD4" w:themeFill="text2" w:themeFillTint="99"/>
            <w:hideMark/>
          </w:tcPr>
          <w:p w14:paraId="68812E32" w14:textId="60D546CE" w:rsidR="00674953" w:rsidRDefault="002E6E31" w:rsidP="006D3D09">
            <w:pPr>
              <w:pStyle w:val="TableParagraph"/>
              <w:spacing w:line="268" w:lineRule="exact"/>
              <w:ind w:right="3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74953" w14:paraId="573BCC7D" w14:textId="77777777" w:rsidTr="00A11CAF">
        <w:trPr>
          <w:trHeight w:val="292"/>
        </w:trPr>
        <w:tc>
          <w:tcPr>
            <w:tcW w:w="1425" w:type="dxa"/>
            <w:shd w:val="clear" w:color="auto" w:fill="FF0000"/>
            <w:hideMark/>
          </w:tcPr>
          <w:p w14:paraId="3A39709B" w14:textId="77777777" w:rsidR="00674953" w:rsidRPr="00674953" w:rsidRDefault="00674953" w:rsidP="006D3D09">
            <w:pPr>
              <w:pStyle w:val="TableParagraph"/>
              <w:ind w:left="131" w:right="480"/>
              <w:rPr>
                <w:sz w:val="24"/>
              </w:rPr>
            </w:pPr>
            <w:r w:rsidRPr="00674953">
              <w:rPr>
                <w:sz w:val="24"/>
              </w:rPr>
              <w:t>B1</w:t>
            </w:r>
          </w:p>
        </w:tc>
        <w:tc>
          <w:tcPr>
            <w:tcW w:w="1793" w:type="dxa"/>
            <w:shd w:val="clear" w:color="auto" w:fill="FF0000"/>
            <w:hideMark/>
          </w:tcPr>
          <w:p w14:paraId="48A1C2B9" w14:textId="22DDAFB1" w:rsidR="00674953" w:rsidRDefault="00674953" w:rsidP="006D3D09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2</w:t>
            </w:r>
            <w:r w:rsidR="002E6E31">
              <w:rPr>
                <w:sz w:val="24"/>
              </w:rPr>
              <w:t>0</w:t>
            </w:r>
          </w:p>
        </w:tc>
        <w:tc>
          <w:tcPr>
            <w:tcW w:w="1778" w:type="dxa"/>
            <w:shd w:val="clear" w:color="auto" w:fill="FF0000"/>
            <w:hideMark/>
          </w:tcPr>
          <w:p w14:paraId="00B819F0" w14:textId="77777777" w:rsidR="00674953" w:rsidRPr="00674953" w:rsidRDefault="00674953" w:rsidP="006D3D09">
            <w:pPr>
              <w:pStyle w:val="TableParagraph"/>
              <w:ind w:left="481" w:right="477"/>
              <w:rPr>
                <w:sz w:val="24"/>
              </w:rPr>
            </w:pPr>
            <w:r w:rsidRPr="00674953">
              <w:rPr>
                <w:sz w:val="24"/>
              </w:rPr>
              <w:t>B2</w:t>
            </w:r>
          </w:p>
        </w:tc>
        <w:tc>
          <w:tcPr>
            <w:tcW w:w="2158" w:type="dxa"/>
            <w:shd w:val="clear" w:color="auto" w:fill="FF0000"/>
            <w:hideMark/>
          </w:tcPr>
          <w:p w14:paraId="31C7C0CA" w14:textId="57416D14" w:rsidR="00674953" w:rsidRDefault="002E6E31" w:rsidP="006D3D09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74953" w14:paraId="4D6328AB" w14:textId="77777777" w:rsidTr="00A11CAF">
        <w:trPr>
          <w:trHeight w:val="292"/>
        </w:trPr>
        <w:tc>
          <w:tcPr>
            <w:tcW w:w="1425" w:type="dxa"/>
            <w:shd w:val="clear" w:color="auto" w:fill="FFFF00"/>
            <w:hideMark/>
          </w:tcPr>
          <w:p w14:paraId="2C20CB37" w14:textId="77777777" w:rsidR="00674953" w:rsidRPr="00674953" w:rsidRDefault="00674953" w:rsidP="006D3D09">
            <w:pPr>
              <w:pStyle w:val="TableParagraph"/>
              <w:ind w:left="131" w:right="480"/>
              <w:rPr>
                <w:sz w:val="24"/>
              </w:rPr>
            </w:pPr>
            <w:r w:rsidRPr="00674953">
              <w:rPr>
                <w:sz w:val="24"/>
              </w:rPr>
              <w:t>C1</w:t>
            </w:r>
          </w:p>
        </w:tc>
        <w:tc>
          <w:tcPr>
            <w:tcW w:w="1793" w:type="dxa"/>
            <w:shd w:val="clear" w:color="auto" w:fill="FFFF00"/>
            <w:hideMark/>
          </w:tcPr>
          <w:p w14:paraId="0120B914" w14:textId="7A0D04AE" w:rsidR="00674953" w:rsidRDefault="002E6E31" w:rsidP="006D3D09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78" w:type="dxa"/>
            <w:shd w:val="clear" w:color="auto" w:fill="FFFF00"/>
            <w:hideMark/>
          </w:tcPr>
          <w:p w14:paraId="5F68DB4D" w14:textId="77777777" w:rsidR="00674953" w:rsidRPr="00674953" w:rsidRDefault="00674953" w:rsidP="006D3D09">
            <w:pPr>
              <w:pStyle w:val="TableParagraph"/>
              <w:ind w:left="481" w:right="477"/>
              <w:rPr>
                <w:sz w:val="24"/>
              </w:rPr>
            </w:pPr>
            <w:r w:rsidRPr="00674953">
              <w:rPr>
                <w:sz w:val="24"/>
              </w:rPr>
              <w:t>C2</w:t>
            </w:r>
          </w:p>
        </w:tc>
        <w:tc>
          <w:tcPr>
            <w:tcW w:w="2158" w:type="dxa"/>
            <w:shd w:val="clear" w:color="auto" w:fill="FFFF00"/>
            <w:hideMark/>
          </w:tcPr>
          <w:p w14:paraId="54B20B2A" w14:textId="5B385C58" w:rsidR="00674953" w:rsidRDefault="002E6E31" w:rsidP="006D3D09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674953" w14:paraId="4F926119" w14:textId="77777777" w:rsidTr="00A11CAF">
        <w:trPr>
          <w:trHeight w:val="292"/>
        </w:trPr>
        <w:tc>
          <w:tcPr>
            <w:tcW w:w="1425" w:type="dxa"/>
            <w:shd w:val="clear" w:color="auto" w:fill="92D050"/>
            <w:hideMark/>
          </w:tcPr>
          <w:p w14:paraId="701BFCDD" w14:textId="77777777" w:rsidR="00674953" w:rsidRPr="00674953" w:rsidRDefault="00674953" w:rsidP="006D3D09">
            <w:pPr>
              <w:pStyle w:val="TableParagraph"/>
              <w:ind w:left="124" w:right="481"/>
              <w:rPr>
                <w:sz w:val="24"/>
              </w:rPr>
            </w:pPr>
            <w:r w:rsidRPr="00674953">
              <w:rPr>
                <w:sz w:val="24"/>
              </w:rPr>
              <w:t>D1</w:t>
            </w:r>
          </w:p>
        </w:tc>
        <w:tc>
          <w:tcPr>
            <w:tcW w:w="1793" w:type="dxa"/>
            <w:shd w:val="clear" w:color="auto" w:fill="92D050"/>
            <w:hideMark/>
          </w:tcPr>
          <w:p w14:paraId="7CC094D4" w14:textId="3B9A9AA6" w:rsidR="00674953" w:rsidRDefault="002E6E31" w:rsidP="006D3D09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78" w:type="dxa"/>
            <w:shd w:val="clear" w:color="auto" w:fill="92D050"/>
            <w:hideMark/>
          </w:tcPr>
          <w:p w14:paraId="031A949C" w14:textId="77777777" w:rsidR="00674953" w:rsidRPr="00674953" w:rsidRDefault="00674953" w:rsidP="006D3D09">
            <w:pPr>
              <w:pStyle w:val="TableParagraph"/>
              <w:ind w:left="474" w:right="484"/>
              <w:rPr>
                <w:sz w:val="24"/>
              </w:rPr>
            </w:pPr>
            <w:r w:rsidRPr="00674953">
              <w:rPr>
                <w:sz w:val="24"/>
              </w:rPr>
              <w:t>D2</w:t>
            </w:r>
          </w:p>
        </w:tc>
        <w:tc>
          <w:tcPr>
            <w:tcW w:w="2158" w:type="dxa"/>
            <w:shd w:val="clear" w:color="auto" w:fill="92D050"/>
            <w:hideMark/>
          </w:tcPr>
          <w:p w14:paraId="2DC3E76F" w14:textId="6A703C77" w:rsidR="00674953" w:rsidRDefault="002E6E31" w:rsidP="006D3D09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674953" w14:paraId="5EBB69D2" w14:textId="77777777" w:rsidTr="006D3D09">
        <w:trPr>
          <w:trHeight w:val="292"/>
        </w:trPr>
        <w:tc>
          <w:tcPr>
            <w:tcW w:w="1425" w:type="dxa"/>
            <w:hideMark/>
          </w:tcPr>
          <w:p w14:paraId="3DA3C969" w14:textId="46E195B0" w:rsidR="00674953" w:rsidRDefault="001748E7" w:rsidP="006D3D09">
            <w:pPr>
              <w:pStyle w:val="TableParagraph"/>
              <w:spacing w:line="273" w:lineRule="exact"/>
              <w:ind w:left="131" w:right="48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Week</w:t>
            </w:r>
            <w:r>
              <w:rPr>
                <w:b/>
                <w:bCs/>
                <w:spacing w:val="-11"/>
                <w:sz w:val="24"/>
              </w:rPr>
              <w:t xml:space="preserve"> </w:t>
            </w:r>
            <w:r w:rsidR="00674953">
              <w:rPr>
                <w:b/>
                <w:bCs/>
                <w:sz w:val="24"/>
              </w:rPr>
              <w:t>3</w:t>
            </w:r>
          </w:p>
        </w:tc>
        <w:tc>
          <w:tcPr>
            <w:tcW w:w="1793" w:type="dxa"/>
            <w:hideMark/>
          </w:tcPr>
          <w:p w14:paraId="4F728601" w14:textId="77777777" w:rsidR="00674953" w:rsidRDefault="00674953" w:rsidP="006D3D09">
            <w:pPr>
              <w:pStyle w:val="TableParagraph"/>
              <w:spacing w:line="273" w:lineRule="exact"/>
              <w:ind w:left="474" w:right="476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Sample</w:t>
            </w:r>
          </w:p>
        </w:tc>
        <w:tc>
          <w:tcPr>
            <w:tcW w:w="1778" w:type="dxa"/>
            <w:hideMark/>
          </w:tcPr>
          <w:p w14:paraId="778BAB6D" w14:textId="2A88F8BD" w:rsidR="00674953" w:rsidRDefault="001748E7" w:rsidP="006D3D09">
            <w:pPr>
              <w:pStyle w:val="TableParagraph"/>
              <w:spacing w:line="273" w:lineRule="exact"/>
              <w:ind w:left="481" w:right="484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Week</w:t>
            </w:r>
            <w:r>
              <w:rPr>
                <w:b/>
                <w:bCs/>
                <w:spacing w:val="-11"/>
                <w:sz w:val="24"/>
              </w:rPr>
              <w:t xml:space="preserve"> </w:t>
            </w:r>
            <w:r w:rsidR="00674953">
              <w:rPr>
                <w:b/>
                <w:bCs/>
                <w:sz w:val="24"/>
              </w:rPr>
              <w:t>4</w:t>
            </w:r>
          </w:p>
        </w:tc>
        <w:tc>
          <w:tcPr>
            <w:tcW w:w="2158" w:type="dxa"/>
            <w:hideMark/>
          </w:tcPr>
          <w:p w14:paraId="443C7759" w14:textId="77777777" w:rsidR="00674953" w:rsidRDefault="00674953" w:rsidP="006D3D09">
            <w:pPr>
              <w:pStyle w:val="TableParagraph"/>
              <w:spacing w:line="273" w:lineRule="exact"/>
              <w:ind w:left="479" w:right="843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Sample</w:t>
            </w:r>
          </w:p>
        </w:tc>
      </w:tr>
      <w:tr w:rsidR="00674953" w14:paraId="2049C86D" w14:textId="77777777" w:rsidTr="00A11CAF">
        <w:trPr>
          <w:trHeight w:val="292"/>
        </w:trPr>
        <w:tc>
          <w:tcPr>
            <w:tcW w:w="1425" w:type="dxa"/>
            <w:shd w:val="clear" w:color="auto" w:fill="548DD4" w:themeFill="text2" w:themeFillTint="99"/>
            <w:hideMark/>
          </w:tcPr>
          <w:p w14:paraId="56D78AFC" w14:textId="77777777" w:rsidR="00674953" w:rsidRPr="00674953" w:rsidRDefault="00674953" w:rsidP="006D3D09">
            <w:pPr>
              <w:pStyle w:val="TableParagraph"/>
              <w:ind w:left="125" w:right="481"/>
              <w:rPr>
                <w:sz w:val="24"/>
              </w:rPr>
            </w:pPr>
            <w:r w:rsidRPr="00674953">
              <w:rPr>
                <w:sz w:val="24"/>
              </w:rPr>
              <w:t>A3</w:t>
            </w:r>
          </w:p>
        </w:tc>
        <w:tc>
          <w:tcPr>
            <w:tcW w:w="1793" w:type="dxa"/>
            <w:shd w:val="clear" w:color="auto" w:fill="548DD4" w:themeFill="text2" w:themeFillTint="99"/>
            <w:hideMark/>
          </w:tcPr>
          <w:p w14:paraId="25FBBC64" w14:textId="14902C5D" w:rsidR="00674953" w:rsidRDefault="002E6E31" w:rsidP="006D3D09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78" w:type="dxa"/>
            <w:shd w:val="clear" w:color="auto" w:fill="548DD4" w:themeFill="text2" w:themeFillTint="99"/>
            <w:hideMark/>
          </w:tcPr>
          <w:p w14:paraId="45770FCF" w14:textId="77777777" w:rsidR="00674953" w:rsidRPr="00674953" w:rsidRDefault="00674953" w:rsidP="006D3D09">
            <w:pPr>
              <w:pStyle w:val="TableParagraph"/>
              <w:ind w:left="473" w:right="484"/>
              <w:rPr>
                <w:sz w:val="24"/>
              </w:rPr>
            </w:pPr>
            <w:r w:rsidRPr="00674953">
              <w:rPr>
                <w:sz w:val="24"/>
              </w:rPr>
              <w:t>A4</w:t>
            </w:r>
          </w:p>
        </w:tc>
        <w:tc>
          <w:tcPr>
            <w:tcW w:w="2158" w:type="dxa"/>
            <w:shd w:val="clear" w:color="auto" w:fill="548DD4" w:themeFill="text2" w:themeFillTint="99"/>
            <w:hideMark/>
          </w:tcPr>
          <w:p w14:paraId="03A65CFB" w14:textId="2320DE2C" w:rsidR="00674953" w:rsidRDefault="00674953" w:rsidP="006D3D09">
            <w:pPr>
              <w:pStyle w:val="TableParagraph"/>
              <w:ind w:left="454" w:right="843"/>
              <w:rPr>
                <w:sz w:val="24"/>
              </w:rPr>
            </w:pPr>
            <w:r>
              <w:rPr>
                <w:sz w:val="24"/>
              </w:rPr>
              <w:t>3</w:t>
            </w:r>
            <w:r w:rsidR="002E6E31">
              <w:rPr>
                <w:sz w:val="24"/>
              </w:rPr>
              <w:t>1</w:t>
            </w:r>
          </w:p>
        </w:tc>
      </w:tr>
      <w:tr w:rsidR="00674953" w14:paraId="72C0C1C5" w14:textId="77777777" w:rsidTr="00A11CAF">
        <w:trPr>
          <w:trHeight w:val="292"/>
        </w:trPr>
        <w:tc>
          <w:tcPr>
            <w:tcW w:w="1425" w:type="dxa"/>
            <w:shd w:val="clear" w:color="auto" w:fill="FF0000"/>
            <w:hideMark/>
          </w:tcPr>
          <w:p w14:paraId="499ABCC3" w14:textId="77777777" w:rsidR="00674953" w:rsidRPr="00674953" w:rsidRDefault="00674953" w:rsidP="006D3D09">
            <w:pPr>
              <w:pStyle w:val="TableParagraph"/>
              <w:ind w:left="131" w:right="480"/>
              <w:rPr>
                <w:sz w:val="24"/>
              </w:rPr>
            </w:pPr>
            <w:r w:rsidRPr="00674953">
              <w:rPr>
                <w:sz w:val="24"/>
              </w:rPr>
              <w:t>B3</w:t>
            </w:r>
          </w:p>
        </w:tc>
        <w:tc>
          <w:tcPr>
            <w:tcW w:w="1793" w:type="dxa"/>
            <w:shd w:val="clear" w:color="auto" w:fill="FF0000"/>
            <w:hideMark/>
          </w:tcPr>
          <w:p w14:paraId="50486366" w14:textId="4FBE5988" w:rsidR="00674953" w:rsidRDefault="002E6E31" w:rsidP="006D3D09">
            <w:pPr>
              <w:pStyle w:val="TableParagraph"/>
              <w:ind w:left="450" w:right="47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78" w:type="dxa"/>
            <w:shd w:val="clear" w:color="auto" w:fill="FF0000"/>
            <w:hideMark/>
          </w:tcPr>
          <w:p w14:paraId="041A22BD" w14:textId="77777777" w:rsidR="00674953" w:rsidRPr="00674953" w:rsidRDefault="00674953" w:rsidP="006D3D09">
            <w:pPr>
              <w:pStyle w:val="TableParagraph"/>
              <w:ind w:left="481" w:right="477"/>
              <w:rPr>
                <w:sz w:val="24"/>
              </w:rPr>
            </w:pPr>
            <w:r w:rsidRPr="00674953">
              <w:rPr>
                <w:sz w:val="24"/>
              </w:rPr>
              <w:t>B4</w:t>
            </w:r>
          </w:p>
        </w:tc>
        <w:tc>
          <w:tcPr>
            <w:tcW w:w="2158" w:type="dxa"/>
            <w:shd w:val="clear" w:color="auto" w:fill="FF0000"/>
            <w:hideMark/>
          </w:tcPr>
          <w:p w14:paraId="79B36899" w14:textId="370BEC30" w:rsidR="00674953" w:rsidRDefault="002E6E31" w:rsidP="006D3D09">
            <w:pPr>
              <w:pStyle w:val="TableParagraph"/>
              <w:ind w:left="454" w:right="84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674953" w14:paraId="00B8D4B1" w14:textId="77777777" w:rsidTr="00A11CAF">
        <w:trPr>
          <w:trHeight w:val="297"/>
        </w:trPr>
        <w:tc>
          <w:tcPr>
            <w:tcW w:w="1425" w:type="dxa"/>
            <w:shd w:val="clear" w:color="auto" w:fill="FFFF00"/>
            <w:hideMark/>
          </w:tcPr>
          <w:p w14:paraId="67D69D12" w14:textId="77777777" w:rsidR="00674953" w:rsidRPr="00674953" w:rsidRDefault="00674953" w:rsidP="006D3D09">
            <w:pPr>
              <w:pStyle w:val="TableParagraph"/>
              <w:spacing w:line="277" w:lineRule="exact"/>
              <w:ind w:left="131" w:right="480"/>
              <w:rPr>
                <w:sz w:val="24"/>
              </w:rPr>
            </w:pPr>
            <w:r w:rsidRPr="00674953">
              <w:rPr>
                <w:sz w:val="24"/>
              </w:rPr>
              <w:t>C3</w:t>
            </w:r>
          </w:p>
        </w:tc>
        <w:tc>
          <w:tcPr>
            <w:tcW w:w="1793" w:type="dxa"/>
            <w:shd w:val="clear" w:color="auto" w:fill="FFFF00"/>
            <w:hideMark/>
          </w:tcPr>
          <w:p w14:paraId="2F54BB25" w14:textId="0CF9F71F" w:rsidR="00674953" w:rsidRDefault="002E6E31" w:rsidP="006D3D09">
            <w:pPr>
              <w:pStyle w:val="TableParagraph"/>
              <w:spacing w:line="277" w:lineRule="exact"/>
              <w:ind w:left="450" w:right="47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78" w:type="dxa"/>
            <w:shd w:val="clear" w:color="auto" w:fill="FFFF00"/>
            <w:hideMark/>
          </w:tcPr>
          <w:p w14:paraId="609C3ABA" w14:textId="77777777" w:rsidR="00674953" w:rsidRPr="00674953" w:rsidRDefault="00674953" w:rsidP="006D3D09">
            <w:pPr>
              <w:pStyle w:val="TableParagraph"/>
              <w:spacing w:line="277" w:lineRule="exact"/>
              <w:ind w:left="481" w:right="477"/>
              <w:rPr>
                <w:sz w:val="24"/>
              </w:rPr>
            </w:pPr>
            <w:r w:rsidRPr="00674953">
              <w:rPr>
                <w:sz w:val="24"/>
              </w:rPr>
              <w:t>C4</w:t>
            </w:r>
          </w:p>
        </w:tc>
        <w:tc>
          <w:tcPr>
            <w:tcW w:w="2158" w:type="dxa"/>
            <w:shd w:val="clear" w:color="auto" w:fill="FFFF00"/>
            <w:hideMark/>
          </w:tcPr>
          <w:p w14:paraId="6485EBED" w14:textId="642C7921" w:rsidR="00674953" w:rsidRDefault="002E6E31" w:rsidP="006D3D09">
            <w:pPr>
              <w:pStyle w:val="TableParagraph"/>
              <w:spacing w:line="277" w:lineRule="exact"/>
              <w:ind w:left="454" w:right="84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674953" w14:paraId="1CFF018D" w14:textId="77777777" w:rsidTr="00A11CAF">
        <w:trPr>
          <w:trHeight w:val="292"/>
        </w:trPr>
        <w:tc>
          <w:tcPr>
            <w:tcW w:w="1425" w:type="dxa"/>
            <w:shd w:val="clear" w:color="auto" w:fill="92D050"/>
            <w:hideMark/>
          </w:tcPr>
          <w:p w14:paraId="4DC44BDD" w14:textId="77777777" w:rsidR="00674953" w:rsidRPr="00674953" w:rsidRDefault="00674953" w:rsidP="006D3D09">
            <w:pPr>
              <w:pStyle w:val="TableParagraph"/>
              <w:ind w:left="124" w:right="481"/>
              <w:rPr>
                <w:sz w:val="24"/>
              </w:rPr>
            </w:pPr>
            <w:r w:rsidRPr="00674953">
              <w:rPr>
                <w:sz w:val="24"/>
              </w:rPr>
              <w:t>D3</w:t>
            </w:r>
          </w:p>
        </w:tc>
        <w:tc>
          <w:tcPr>
            <w:tcW w:w="1793" w:type="dxa"/>
            <w:shd w:val="clear" w:color="auto" w:fill="92D050"/>
            <w:hideMark/>
          </w:tcPr>
          <w:p w14:paraId="7E9F34A6" w14:textId="5803AC60" w:rsidR="00674953" w:rsidRDefault="002E6E31" w:rsidP="006D3D09">
            <w:pPr>
              <w:pStyle w:val="TableParagraph"/>
              <w:ind w:left="450" w:right="47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78" w:type="dxa"/>
            <w:shd w:val="clear" w:color="auto" w:fill="92D050"/>
            <w:hideMark/>
          </w:tcPr>
          <w:p w14:paraId="3CB3C807" w14:textId="77777777" w:rsidR="00674953" w:rsidRPr="00674953" w:rsidRDefault="00674953" w:rsidP="006D3D09">
            <w:pPr>
              <w:pStyle w:val="TableParagraph"/>
              <w:ind w:left="474" w:right="484"/>
              <w:rPr>
                <w:sz w:val="24"/>
              </w:rPr>
            </w:pPr>
            <w:r w:rsidRPr="00674953">
              <w:rPr>
                <w:sz w:val="24"/>
              </w:rPr>
              <w:t>D4</w:t>
            </w:r>
          </w:p>
        </w:tc>
        <w:tc>
          <w:tcPr>
            <w:tcW w:w="2158" w:type="dxa"/>
            <w:shd w:val="clear" w:color="auto" w:fill="92D050"/>
            <w:hideMark/>
          </w:tcPr>
          <w:p w14:paraId="580D9AF8" w14:textId="0A995524" w:rsidR="00674953" w:rsidRDefault="002E6E31" w:rsidP="006D3D09">
            <w:pPr>
              <w:pStyle w:val="TableParagraph"/>
              <w:ind w:left="454" w:right="84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14:paraId="5A4936F6" w14:textId="781C92EF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B3DDD59" w14:textId="0F61895C" w:rsidR="00674953" w:rsidRDefault="00674953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BDF42CC" w14:textId="77777777" w:rsidR="00674953" w:rsidRDefault="00674953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B05FD21" w14:textId="4FCCABAF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9E34A76" w14:textId="1FAC94AB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AD02B14" w14:textId="5F1178A1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C4D9493" w14:textId="0749AE50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0B0DD8C" w14:textId="0C301D54" w:rsidR="005E1D2A" w:rsidRDefault="005E1D2A" w:rsidP="006D504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21F6FA2" w14:textId="67CF8122" w:rsidR="00A11CAF" w:rsidRPr="00A11CAF" w:rsidRDefault="00A11CAF" w:rsidP="00A11CAF">
      <w:pPr>
        <w:tabs>
          <w:tab w:val="left" w:pos="2055"/>
        </w:tabs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A11CAF">
        <w:rPr>
          <w:rFonts w:ascii="Times New Roman" w:hAnsi="Times New Roman" w:cs="Times New Roman"/>
          <w:sz w:val="20"/>
          <w:szCs w:val="20"/>
        </w:rPr>
        <w:t xml:space="preserve">Table </w:t>
      </w:r>
      <w:r w:rsidR="00995960">
        <w:rPr>
          <w:rFonts w:ascii="Times New Roman" w:hAnsi="Times New Roman" w:cs="Times New Roman"/>
          <w:sz w:val="20"/>
          <w:szCs w:val="20"/>
        </w:rPr>
        <w:t>2</w:t>
      </w:r>
      <w:r w:rsidRPr="00A11CA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A11CAF">
        <w:rPr>
          <w:rFonts w:ascii="Times New Roman" w:hAnsi="Times New Roman" w:cs="Times New Roman"/>
          <w:sz w:val="20"/>
          <w:szCs w:val="20"/>
        </w:rPr>
        <w:t>Sample</w:t>
      </w:r>
      <w:proofErr w:type="spellEnd"/>
      <w:r w:rsidRPr="00A11CA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11CAF">
        <w:rPr>
          <w:rFonts w:ascii="Times New Roman" w:hAnsi="Times New Roman" w:cs="Times New Roman"/>
          <w:sz w:val="20"/>
          <w:szCs w:val="20"/>
        </w:rPr>
        <w:t>numbers</w:t>
      </w:r>
      <w:proofErr w:type="spellEnd"/>
      <w:r w:rsidRPr="00A11CA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11CAF">
        <w:rPr>
          <w:rFonts w:ascii="Times New Roman" w:hAnsi="Times New Roman" w:cs="Times New Roman"/>
          <w:sz w:val="20"/>
          <w:szCs w:val="20"/>
        </w:rPr>
        <w:t>for</w:t>
      </w:r>
      <w:proofErr w:type="spellEnd"/>
      <w:r w:rsidRPr="00A11CA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Shielded</w:t>
      </w:r>
      <w:proofErr w:type="spellEnd"/>
      <w:r w:rsidRPr="00A11CAF">
        <w:rPr>
          <w:rFonts w:ascii="Times New Roman" w:hAnsi="Times New Roman" w:cs="Times New Roman"/>
          <w:sz w:val="20"/>
          <w:szCs w:val="20"/>
        </w:rPr>
        <w:t xml:space="preserve"> Metal </w:t>
      </w:r>
      <w:proofErr w:type="spellStart"/>
      <w:r w:rsidRPr="00A11CAF">
        <w:rPr>
          <w:rFonts w:ascii="Times New Roman" w:hAnsi="Times New Roman" w:cs="Times New Roman"/>
          <w:sz w:val="20"/>
          <w:szCs w:val="20"/>
        </w:rPr>
        <w:t>Arch</w:t>
      </w:r>
      <w:proofErr w:type="spellEnd"/>
      <w:r w:rsidRPr="00A11CA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11CAF">
        <w:rPr>
          <w:rFonts w:ascii="Times New Roman" w:hAnsi="Times New Roman" w:cs="Times New Roman"/>
          <w:sz w:val="20"/>
          <w:szCs w:val="20"/>
        </w:rPr>
        <w:t>Welding</w:t>
      </w:r>
      <w:proofErr w:type="spellEnd"/>
      <w:r w:rsidRPr="00A11CAF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A11CAF">
        <w:rPr>
          <w:rFonts w:ascii="Times New Roman" w:hAnsi="Times New Roman" w:cs="Times New Roman"/>
          <w:sz w:val="20"/>
          <w:szCs w:val="20"/>
        </w:rPr>
        <w:t>MAW)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Own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elaboration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14:paraId="01037E8D" w14:textId="77777777" w:rsidR="001E52A9" w:rsidRDefault="00F23268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1D13392" w14:textId="629D9273" w:rsidR="005E1D2A" w:rsidRDefault="001E52A9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r w:rsidRPr="001E52A9">
        <w:rPr>
          <w:rFonts w:ascii="Times New Roman" w:hAnsi="Times New Roman" w:cs="Times New Roman"/>
          <w:sz w:val="24"/>
          <w:szCs w:val="24"/>
        </w:rPr>
        <w:t xml:space="preserve">Blue: “Control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1E52A9">
        <w:rPr>
          <w:rFonts w:ascii="Times New Roman" w:hAnsi="Times New Roman" w:cs="Times New Roman"/>
          <w:sz w:val="24"/>
          <w:szCs w:val="24"/>
        </w:rPr>
        <w:t>exposed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2A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1E52A9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 and after </w:t>
      </w:r>
      <w:proofErr w:type="spellStart"/>
      <w:r w:rsidRPr="001E52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>;</w:t>
      </w:r>
    </w:p>
    <w:p w14:paraId="52082ADB" w14:textId="29EE36C9" w:rsidR="001E52A9" w:rsidRDefault="001E52A9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r w:rsidRPr="001E52A9">
        <w:rPr>
          <w:rFonts w:ascii="Times New Roman" w:hAnsi="Times New Roman" w:cs="Times New Roman"/>
          <w:sz w:val="24"/>
          <w:szCs w:val="24"/>
        </w:rPr>
        <w:t xml:space="preserve">Red: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E52A9">
        <w:rPr>
          <w:rFonts w:ascii="Times New Roman" w:hAnsi="Times New Roman" w:cs="Times New Roman"/>
          <w:sz w:val="24"/>
          <w:szCs w:val="24"/>
        </w:rPr>
        <w:t>mmersed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E52A9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2A9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 and after </w:t>
      </w:r>
      <w:proofErr w:type="spellStart"/>
      <w:r w:rsidRPr="001E52A9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>;</w:t>
      </w:r>
    </w:p>
    <w:p w14:paraId="65E7FB7C" w14:textId="08C060B5" w:rsidR="001E52A9" w:rsidRDefault="001E52A9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Yellow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E52A9">
        <w:rPr>
          <w:rFonts w:ascii="Times New Roman" w:hAnsi="Times New Roman" w:cs="Times New Roman"/>
          <w:sz w:val="24"/>
          <w:szCs w:val="24"/>
        </w:rPr>
        <w:t>mmersed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E52A9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E52A9">
        <w:rPr>
          <w:rFonts w:ascii="Times New Roman" w:hAnsi="Times New Roman" w:cs="Times New Roman"/>
          <w:sz w:val="24"/>
          <w:szCs w:val="24"/>
        </w:rPr>
        <w:t>exposed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2A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1E52A9">
        <w:rPr>
          <w:rFonts w:ascii="Times New Roman" w:hAnsi="Times New Roman" w:cs="Times New Roman"/>
          <w:sz w:val="24"/>
          <w:szCs w:val="24"/>
        </w:rPr>
        <w:t xml:space="preserve"> air after </w:t>
      </w:r>
      <w:proofErr w:type="spellStart"/>
      <w:r w:rsidRPr="001E52A9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sample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5DE8422B" w14:textId="323F4ADB" w:rsidR="00755355" w:rsidRPr="007943F6" w:rsidRDefault="00E12466" w:rsidP="006D5043">
      <w:pPr>
        <w:contextualSpacing/>
        <w:rPr>
          <w:rFonts w:ascii="Times New Roman" w:hAnsi="Times New Roman" w:cs="Times New Roman"/>
          <w:sz w:val="24"/>
          <w:szCs w:val="24"/>
        </w:rPr>
      </w:pPr>
      <w:r w:rsidRPr="00E12466">
        <w:rPr>
          <w:rFonts w:ascii="Times New Roman" w:hAnsi="Times New Roman" w:cs="Times New Roman"/>
          <w:sz w:val="24"/>
          <w:szCs w:val="24"/>
        </w:rPr>
        <w:t xml:space="preserve">Green: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E12466">
        <w:rPr>
          <w:rFonts w:ascii="Times New Roman" w:hAnsi="Times New Roman" w:cs="Times New Roman"/>
          <w:sz w:val="24"/>
          <w:szCs w:val="24"/>
        </w:rPr>
        <w:t>xposed</w:t>
      </w:r>
      <w:proofErr w:type="spellEnd"/>
      <w:r w:rsidRPr="00E124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46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12466">
        <w:rPr>
          <w:rFonts w:ascii="Times New Roman" w:hAnsi="Times New Roman" w:cs="Times New Roman"/>
          <w:sz w:val="24"/>
          <w:szCs w:val="24"/>
        </w:rPr>
        <w:t xml:space="preserve"> air and </w:t>
      </w:r>
      <w:proofErr w:type="spellStart"/>
      <w:r w:rsidRPr="00E12466">
        <w:rPr>
          <w:rFonts w:ascii="Times New Roman" w:hAnsi="Times New Roman" w:cs="Times New Roman"/>
          <w:sz w:val="24"/>
          <w:szCs w:val="24"/>
        </w:rPr>
        <w:t>immersed</w:t>
      </w:r>
      <w:proofErr w:type="spellEnd"/>
      <w:r w:rsidRPr="00E1246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2466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E12466">
        <w:rPr>
          <w:rFonts w:ascii="Times New Roman" w:hAnsi="Times New Roman" w:cs="Times New Roman"/>
          <w:sz w:val="24"/>
          <w:szCs w:val="24"/>
        </w:rPr>
        <w:t xml:space="preserve"> after </w:t>
      </w:r>
      <w:proofErr w:type="spellStart"/>
      <w:r w:rsidRPr="00E1246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E12466">
        <w:rPr>
          <w:rFonts w:ascii="Times New Roman" w:hAnsi="Times New Roman" w:cs="Times New Roman"/>
          <w:sz w:val="24"/>
          <w:szCs w:val="24"/>
        </w:rPr>
        <w:t>;</w:t>
      </w:r>
    </w:p>
    <w:p w14:paraId="2F05C795" w14:textId="1527CAE7" w:rsidR="00BF4CD4" w:rsidRPr="007943F6" w:rsidRDefault="00512794" w:rsidP="007943F6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r w:rsidR="00A46387" w:rsidRPr="007943F6">
        <w:rPr>
          <w:rFonts w:ascii="Times New Roman" w:hAnsi="Times New Roman" w:cs="Times New Roman"/>
          <w:sz w:val="24"/>
          <w:szCs w:val="24"/>
        </w:rPr>
        <w:t xml:space="preserve">Gas Metal Arc </w:t>
      </w:r>
      <w:proofErr w:type="spellStart"/>
      <w:r w:rsidR="00A46387"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="00A46387" w:rsidRPr="007943F6">
        <w:rPr>
          <w:rFonts w:ascii="Times New Roman" w:hAnsi="Times New Roman" w:cs="Times New Roman"/>
          <w:sz w:val="24"/>
          <w:szCs w:val="24"/>
        </w:rPr>
        <w:t xml:space="preserve"> </w:t>
      </w:r>
      <w:r w:rsidR="00A46387">
        <w:rPr>
          <w:rFonts w:ascii="Times New Roman" w:hAnsi="Times New Roman" w:cs="Times New Roman"/>
          <w:sz w:val="24"/>
          <w:szCs w:val="24"/>
        </w:rPr>
        <w:t>(</w:t>
      </w:r>
      <w:r w:rsidRPr="007943F6">
        <w:rPr>
          <w:rFonts w:ascii="Times New Roman" w:hAnsi="Times New Roman" w:cs="Times New Roman"/>
          <w:sz w:val="24"/>
          <w:szCs w:val="24"/>
        </w:rPr>
        <w:t>GMAW</w:t>
      </w:r>
      <w:r w:rsidR="00A46387">
        <w:rPr>
          <w:rFonts w:ascii="Times New Roman" w:hAnsi="Times New Roman" w:cs="Times New Roman"/>
          <w:sz w:val="24"/>
          <w:szCs w:val="24"/>
        </w:rPr>
        <w:t>)</w:t>
      </w:r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equipment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adjusted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a MIG/MAG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inverter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machine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accordance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43F6">
        <w:rPr>
          <w:rFonts w:ascii="Times New Roman" w:hAnsi="Times New Roman" w:cs="Times New Roman"/>
          <w:sz w:val="24"/>
          <w:szCs w:val="24"/>
        </w:rPr>
        <w:t xml:space="preserve"> WP</w:t>
      </w:r>
      <w:r w:rsidR="00E67381" w:rsidRPr="007943F6">
        <w:rPr>
          <w:rFonts w:ascii="Times New Roman" w:hAnsi="Times New Roman" w:cs="Times New Roman"/>
          <w:sz w:val="24"/>
          <w:szCs w:val="24"/>
        </w:rPr>
        <w:t>S</w:t>
      </w:r>
      <w:r w:rsidRPr="007943F6">
        <w:rPr>
          <w:rFonts w:ascii="Times New Roman" w:hAnsi="Times New Roman" w:cs="Times New Roman"/>
          <w:sz w:val="24"/>
          <w:szCs w:val="24"/>
        </w:rPr>
        <w:t xml:space="preserve"> in Figure 1.</w:t>
      </w:r>
    </w:p>
    <w:p w14:paraId="73962625" w14:textId="00E83422" w:rsidR="00BF4CD4" w:rsidRPr="00796E91" w:rsidRDefault="00A46387" w:rsidP="00796E91">
      <w:pPr>
        <w:jc w:val="center"/>
      </w:pPr>
      <w:r w:rsidRPr="00796E91">
        <w:rPr>
          <w:noProof/>
        </w:rPr>
        <w:lastRenderedPageBreak/>
        <w:drawing>
          <wp:inline distT="0" distB="0" distL="0" distR="0" wp14:anchorId="1A34F83C" wp14:editId="06449781">
            <wp:extent cx="4014034" cy="1980000"/>
            <wp:effectExtent l="0" t="0" r="5715" b="1270"/>
            <wp:docPr id="107712894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3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3822" w14:textId="6DE5CE4F" w:rsidR="00E67381" w:rsidRPr="00820970" w:rsidRDefault="00E67381" w:rsidP="00820970">
      <w:pPr>
        <w:jc w:val="center"/>
        <w:rPr>
          <w:rFonts w:ascii="Times New Roman" w:hAnsi="Times New Roman" w:cs="Times New Roman"/>
          <w:sz w:val="20"/>
          <w:szCs w:val="20"/>
        </w:rPr>
      </w:pPr>
      <w:r w:rsidRPr="00820970">
        <w:rPr>
          <w:rFonts w:ascii="Times New Roman" w:hAnsi="Times New Roman" w:cs="Times New Roman"/>
          <w:sz w:val="20"/>
          <w:szCs w:val="20"/>
        </w:rPr>
        <w:t xml:space="preserve">Figure 1. </w:t>
      </w:r>
      <w:proofErr w:type="spellStart"/>
      <w:r w:rsidRPr="00820970">
        <w:rPr>
          <w:rFonts w:ascii="Times New Roman" w:hAnsi="Times New Roman" w:cs="Times New Roman"/>
          <w:sz w:val="20"/>
          <w:szCs w:val="20"/>
        </w:rPr>
        <w:t>Welding</w:t>
      </w:r>
      <w:proofErr w:type="spellEnd"/>
      <w:r w:rsidRPr="008209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20970">
        <w:rPr>
          <w:rFonts w:ascii="Times New Roman" w:hAnsi="Times New Roman" w:cs="Times New Roman"/>
          <w:sz w:val="20"/>
          <w:szCs w:val="20"/>
        </w:rPr>
        <w:t>parameters</w:t>
      </w:r>
      <w:proofErr w:type="spellEnd"/>
      <w:r w:rsidRPr="008209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20970">
        <w:rPr>
          <w:rFonts w:ascii="Times New Roman" w:hAnsi="Times New Roman" w:cs="Times New Roman"/>
          <w:sz w:val="20"/>
          <w:szCs w:val="20"/>
        </w:rPr>
        <w:t>for</w:t>
      </w:r>
      <w:proofErr w:type="spellEnd"/>
      <w:r w:rsidRPr="00820970">
        <w:rPr>
          <w:rFonts w:ascii="Times New Roman" w:hAnsi="Times New Roman" w:cs="Times New Roman"/>
          <w:sz w:val="20"/>
          <w:szCs w:val="20"/>
        </w:rPr>
        <w:t xml:space="preserve"> G</w:t>
      </w:r>
      <w:r w:rsidR="00A46387" w:rsidRPr="00820970">
        <w:rPr>
          <w:rFonts w:ascii="Times New Roman" w:hAnsi="Times New Roman" w:cs="Times New Roman"/>
          <w:sz w:val="20"/>
          <w:szCs w:val="20"/>
        </w:rPr>
        <w:t xml:space="preserve">MAW </w:t>
      </w:r>
      <w:proofErr w:type="spellStart"/>
      <w:r w:rsidR="00A46387" w:rsidRPr="00820970">
        <w:rPr>
          <w:rFonts w:ascii="Times New Roman" w:hAnsi="Times New Roman" w:cs="Times New Roman"/>
          <w:sz w:val="20"/>
          <w:szCs w:val="20"/>
        </w:rPr>
        <w:t>process</w:t>
      </w:r>
      <w:proofErr w:type="spellEnd"/>
      <w:r w:rsidR="00A46387" w:rsidRPr="00820970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A46387" w:rsidRPr="00820970">
        <w:rPr>
          <w:rFonts w:ascii="Times New Roman" w:hAnsi="Times New Roman" w:cs="Times New Roman"/>
          <w:sz w:val="20"/>
          <w:szCs w:val="20"/>
        </w:rPr>
        <w:t>O</w:t>
      </w:r>
      <w:r w:rsidRPr="00820970">
        <w:rPr>
          <w:rFonts w:ascii="Times New Roman" w:hAnsi="Times New Roman" w:cs="Times New Roman"/>
          <w:sz w:val="20"/>
          <w:szCs w:val="20"/>
        </w:rPr>
        <w:t>wn</w:t>
      </w:r>
      <w:proofErr w:type="spellEnd"/>
      <w:r w:rsidRPr="008209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20970">
        <w:rPr>
          <w:rFonts w:ascii="Times New Roman" w:hAnsi="Times New Roman" w:cs="Times New Roman"/>
          <w:sz w:val="20"/>
          <w:szCs w:val="20"/>
        </w:rPr>
        <w:t>elaboration</w:t>
      </w:r>
      <w:proofErr w:type="spellEnd"/>
      <w:r w:rsidR="00A46387" w:rsidRPr="00820970">
        <w:rPr>
          <w:rFonts w:ascii="Times New Roman" w:hAnsi="Times New Roman" w:cs="Times New Roman"/>
          <w:sz w:val="20"/>
          <w:szCs w:val="20"/>
        </w:rPr>
        <w:t>)</w:t>
      </w:r>
    </w:p>
    <w:p w14:paraId="503285F7" w14:textId="5B8D20D1" w:rsidR="00E67381" w:rsidRPr="00820970" w:rsidRDefault="00E67381" w:rsidP="00820970">
      <w:pPr>
        <w:rPr>
          <w:rFonts w:ascii="Times New Roman" w:hAnsi="Times New Roman" w:cs="Times New Roman"/>
          <w:sz w:val="24"/>
          <w:szCs w:val="24"/>
        </w:rPr>
      </w:pPr>
    </w:p>
    <w:p w14:paraId="2A1736B6" w14:textId="68FB2BB9" w:rsidR="006E55CF" w:rsidRPr="00FB6ABD" w:rsidRDefault="006E55CF" w:rsidP="0082097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B6ABD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plates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discard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plates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fixed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means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points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ends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indicating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starting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ending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​​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weld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bead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completely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preserve and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analyze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specimen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>.</w:t>
      </w:r>
    </w:p>
    <w:p w14:paraId="6FF6AD1C" w14:textId="655BFDE3" w:rsidR="005E1D2A" w:rsidRPr="00FB6ABD" w:rsidRDefault="00512794" w:rsidP="00B17F4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B6AB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SMAW -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Shielded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Metal Arc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accordance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B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B6ABD">
        <w:rPr>
          <w:rFonts w:ascii="Times New Roman" w:hAnsi="Times New Roman" w:cs="Times New Roman"/>
          <w:sz w:val="24"/>
          <w:szCs w:val="24"/>
        </w:rPr>
        <w:t xml:space="preserve"> WP</w:t>
      </w:r>
      <w:r w:rsidR="00E67381" w:rsidRPr="00FB6ABD">
        <w:rPr>
          <w:rFonts w:ascii="Times New Roman" w:hAnsi="Times New Roman" w:cs="Times New Roman"/>
          <w:sz w:val="24"/>
          <w:szCs w:val="24"/>
        </w:rPr>
        <w:t>S</w:t>
      </w:r>
      <w:r w:rsidRPr="00FB6ABD">
        <w:rPr>
          <w:rFonts w:ascii="Times New Roman" w:hAnsi="Times New Roman" w:cs="Times New Roman"/>
          <w:sz w:val="24"/>
          <w:szCs w:val="24"/>
        </w:rPr>
        <w:t xml:space="preserve"> in Figure 2.</w:t>
      </w:r>
    </w:p>
    <w:p w14:paraId="60727AE9" w14:textId="70860D9C" w:rsidR="00EA027C" w:rsidRPr="006C12D5" w:rsidRDefault="00A46387" w:rsidP="006C12D5">
      <w:pPr>
        <w:jc w:val="center"/>
      </w:pPr>
      <w:r w:rsidRPr="006C12D5">
        <w:rPr>
          <w:noProof/>
        </w:rPr>
        <w:drawing>
          <wp:inline distT="0" distB="0" distL="0" distR="0" wp14:anchorId="3C22AF88" wp14:editId="3A7798E1">
            <wp:extent cx="3949043" cy="2088000"/>
            <wp:effectExtent l="0" t="0" r="0" b="7620"/>
            <wp:docPr id="103113277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43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3B2F" w14:textId="381267C9" w:rsidR="00FB6ABD" w:rsidRPr="00FB6ABD" w:rsidRDefault="00EA027C" w:rsidP="00EB6EC2">
      <w:pPr>
        <w:jc w:val="center"/>
        <w:rPr>
          <w:rFonts w:ascii="Times New Roman" w:hAnsi="Times New Roman" w:cs="Times New Roman"/>
          <w:sz w:val="20"/>
          <w:szCs w:val="20"/>
        </w:rPr>
      </w:pPr>
      <w:r w:rsidRPr="006C12D5">
        <w:rPr>
          <w:rFonts w:ascii="Times New Roman" w:hAnsi="Times New Roman" w:cs="Times New Roman"/>
          <w:sz w:val="20"/>
          <w:szCs w:val="20"/>
        </w:rPr>
        <w:t xml:space="preserve">Figure 2. </w:t>
      </w:r>
      <w:proofErr w:type="spellStart"/>
      <w:r w:rsidRPr="006C12D5">
        <w:rPr>
          <w:rFonts w:ascii="Times New Roman" w:hAnsi="Times New Roman" w:cs="Times New Roman"/>
          <w:sz w:val="20"/>
          <w:szCs w:val="20"/>
        </w:rPr>
        <w:t>Welding</w:t>
      </w:r>
      <w:proofErr w:type="spellEnd"/>
      <w:r w:rsidRPr="006C12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0"/>
          <w:szCs w:val="20"/>
        </w:rPr>
        <w:t>parameters</w:t>
      </w:r>
      <w:proofErr w:type="spellEnd"/>
      <w:r w:rsidRPr="006C12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0"/>
          <w:szCs w:val="20"/>
        </w:rPr>
        <w:t>for</w:t>
      </w:r>
      <w:proofErr w:type="spellEnd"/>
      <w:r w:rsidRPr="006C12D5">
        <w:rPr>
          <w:rFonts w:ascii="Times New Roman" w:hAnsi="Times New Roman" w:cs="Times New Roman"/>
          <w:sz w:val="20"/>
          <w:szCs w:val="20"/>
        </w:rPr>
        <w:t xml:space="preserve"> S</w:t>
      </w:r>
      <w:r w:rsidR="00A46387" w:rsidRPr="006C12D5">
        <w:rPr>
          <w:rFonts w:ascii="Times New Roman" w:hAnsi="Times New Roman" w:cs="Times New Roman"/>
          <w:sz w:val="20"/>
          <w:szCs w:val="20"/>
        </w:rPr>
        <w:t xml:space="preserve">MAW </w:t>
      </w:r>
      <w:proofErr w:type="spellStart"/>
      <w:r w:rsidR="00A46387" w:rsidRPr="006C12D5">
        <w:rPr>
          <w:rFonts w:ascii="Times New Roman" w:hAnsi="Times New Roman" w:cs="Times New Roman"/>
          <w:sz w:val="20"/>
          <w:szCs w:val="20"/>
        </w:rPr>
        <w:t>process</w:t>
      </w:r>
      <w:proofErr w:type="spellEnd"/>
      <w:r w:rsidR="00A46387" w:rsidRPr="006C12D5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A46387" w:rsidRPr="006C12D5">
        <w:rPr>
          <w:rFonts w:ascii="Times New Roman" w:hAnsi="Times New Roman" w:cs="Times New Roman"/>
          <w:sz w:val="20"/>
          <w:szCs w:val="20"/>
        </w:rPr>
        <w:t>O</w:t>
      </w:r>
      <w:r w:rsidRPr="006C12D5">
        <w:rPr>
          <w:rFonts w:ascii="Times New Roman" w:hAnsi="Times New Roman" w:cs="Times New Roman"/>
          <w:sz w:val="20"/>
          <w:szCs w:val="20"/>
        </w:rPr>
        <w:t>wn</w:t>
      </w:r>
      <w:proofErr w:type="spellEnd"/>
      <w:r w:rsidRPr="006C12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0"/>
          <w:szCs w:val="20"/>
        </w:rPr>
        <w:t>elaboration</w:t>
      </w:r>
      <w:proofErr w:type="spellEnd"/>
      <w:r w:rsidR="00A46387" w:rsidRPr="006C12D5">
        <w:rPr>
          <w:rFonts w:ascii="Times New Roman" w:hAnsi="Times New Roman" w:cs="Times New Roman"/>
          <w:sz w:val="20"/>
          <w:szCs w:val="20"/>
        </w:rPr>
        <w:t>)</w:t>
      </w:r>
    </w:p>
    <w:p w14:paraId="2F0D7A66" w14:textId="0A5AD0C1" w:rsidR="00512794" w:rsidRPr="006C12D5" w:rsidRDefault="00512794" w:rsidP="006C12D5">
      <w:pPr>
        <w:rPr>
          <w:rFonts w:ascii="Times New Roman" w:hAnsi="Times New Roman" w:cs="Times New Roman"/>
          <w:sz w:val="24"/>
          <w:szCs w:val="24"/>
        </w:rPr>
      </w:pPr>
      <w:r w:rsidRPr="006C12D5">
        <w:rPr>
          <w:rFonts w:ascii="Times New Roman" w:hAnsi="Times New Roman" w:cs="Times New Roman"/>
          <w:sz w:val="24"/>
          <w:szCs w:val="24"/>
        </w:rPr>
        <w:t xml:space="preserve">After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round,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masses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identifying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added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D6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amount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E35AD"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5AD" w:rsidRPr="006C12D5">
        <w:rPr>
          <w:rFonts w:ascii="Times New Roman" w:hAnsi="Times New Roman" w:cs="Times New Roman"/>
          <w:sz w:val="24"/>
          <w:szCs w:val="24"/>
        </w:rPr>
        <w:t>weld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spatter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generated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1A95" w:rsidRPr="006C12D5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B11A95" w:rsidRPr="006C12D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11A95" w:rsidRPr="006C12D5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="00B11A95"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sides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bead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verified</w:t>
      </w:r>
      <w:proofErr w:type="spellEnd"/>
      <w:r w:rsidR="007505CE" w:rsidRPr="006C12D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E6FEC" w:rsidRPr="006C12D5">
        <w:rPr>
          <w:rFonts w:ascii="Times New Roman" w:hAnsi="Times New Roman" w:cs="Times New Roman"/>
          <w:sz w:val="24"/>
          <w:szCs w:val="24"/>
        </w:rPr>
        <w:t>recorded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>.</w:t>
      </w:r>
    </w:p>
    <w:p w14:paraId="331D6F46" w14:textId="7BBF656D" w:rsidR="00512794" w:rsidRPr="006C12D5" w:rsidRDefault="00512794" w:rsidP="006C12D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C12D5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re-stored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case, in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air,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previously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duplicate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condition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re-allocated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lastRenderedPageBreak/>
        <w:t>again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more severe oxidative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second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conditioning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evaluate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scenario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oxidative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promote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weld</w:t>
      </w:r>
      <w:r w:rsidR="00D15953" w:rsidRPr="006C12D5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region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>.</w:t>
      </w:r>
    </w:p>
    <w:p w14:paraId="47087A62" w14:textId="395220CA" w:rsidR="0081013E" w:rsidRPr="00CF47FA" w:rsidRDefault="0081013E" w:rsidP="005E1D2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C12D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analyzes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determination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corrosion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rate</w:t>
      </w:r>
      <w:proofErr w:type="spellEnd"/>
      <w:r w:rsidR="00FD6B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Equation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corrosion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rate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determined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masses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elapsed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 oxidative </w:t>
      </w:r>
      <w:proofErr w:type="spellStart"/>
      <w:r w:rsidRPr="006C12D5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6C12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93F9E2" w14:textId="03C03281" w:rsidR="006D5043" w:rsidRPr="005E1D2A" w:rsidRDefault="006D5043" w:rsidP="005E1D2A">
      <w:pPr>
        <w:jc w:val="center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sz w:val="28"/>
            <w:szCs w:val="28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8.76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den>
        </m:f>
      </m:oMath>
      <w:r w:rsidRPr="005E1D2A">
        <w:rPr>
          <w:rFonts w:ascii="Times New Roman" w:hAnsi="Times New Roman" w:cs="Times New Roman"/>
        </w:rPr>
        <w:t xml:space="preserve">       (1)</w:t>
      </w:r>
    </w:p>
    <w:p w14:paraId="49FE51C3" w14:textId="28D0E3C9" w:rsidR="006D5043" w:rsidRPr="00CF47FA" w:rsidRDefault="006D5043" w:rsidP="00CF47FA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CF47FA">
        <w:rPr>
          <w:rFonts w:ascii="Times New Roman" w:hAnsi="Times New Roman" w:cs="Times New Roman"/>
          <w:sz w:val="20"/>
          <w:szCs w:val="20"/>
        </w:rPr>
        <w:t>Equation</w:t>
      </w:r>
      <w:proofErr w:type="spellEnd"/>
      <w:r w:rsidRPr="00CF47FA">
        <w:rPr>
          <w:rFonts w:ascii="Times New Roman" w:hAnsi="Times New Roman" w:cs="Times New Roman"/>
          <w:sz w:val="20"/>
          <w:szCs w:val="20"/>
        </w:rPr>
        <w:t xml:space="preserve"> 1. </w:t>
      </w:r>
      <w:proofErr w:type="spellStart"/>
      <w:r w:rsidRPr="00CF47FA">
        <w:rPr>
          <w:rFonts w:ascii="Times New Roman" w:hAnsi="Times New Roman" w:cs="Times New Roman"/>
          <w:sz w:val="20"/>
          <w:szCs w:val="20"/>
        </w:rPr>
        <w:t>Corrosion</w:t>
      </w:r>
      <w:proofErr w:type="spellEnd"/>
      <w:r w:rsidRPr="00CF47F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47FA">
        <w:rPr>
          <w:rFonts w:ascii="Times New Roman" w:hAnsi="Times New Roman" w:cs="Times New Roman"/>
          <w:sz w:val="20"/>
          <w:szCs w:val="20"/>
        </w:rPr>
        <w:t>rate</w:t>
      </w:r>
      <w:proofErr w:type="spellEnd"/>
      <w:r w:rsidR="00A46387" w:rsidRPr="00CF47FA">
        <w:rPr>
          <w:rFonts w:ascii="Times New Roman" w:hAnsi="Times New Roman" w:cs="Times New Roman"/>
          <w:sz w:val="20"/>
          <w:szCs w:val="20"/>
        </w:rPr>
        <w:t xml:space="preserve"> </w:t>
      </w:r>
      <w:r w:rsidR="00B15608" w:rsidRPr="00CF47FA">
        <w:rPr>
          <w:rFonts w:ascii="Times New Roman" w:hAnsi="Times New Roman" w:cs="Times New Roman"/>
          <w:sz w:val="20"/>
          <w:szCs w:val="20"/>
        </w:rPr>
        <w:t>(Callister, 2005</w:t>
      </w:r>
      <w:r w:rsidR="00A46387" w:rsidRPr="00CF47FA">
        <w:rPr>
          <w:rFonts w:ascii="Times New Roman" w:hAnsi="Times New Roman" w:cs="Times New Roman"/>
          <w:sz w:val="20"/>
          <w:szCs w:val="20"/>
        </w:rPr>
        <w:t>)</w:t>
      </w:r>
    </w:p>
    <w:p w14:paraId="3AAA64D1" w14:textId="77777777" w:rsidR="006D5043" w:rsidRPr="005E1D2A" w:rsidRDefault="006D5043" w:rsidP="005E1D2A">
      <w:pPr>
        <w:rPr>
          <w:rFonts w:ascii="Times New Roman" w:hAnsi="Times New Roman" w:cs="Times New Roman"/>
        </w:rPr>
      </w:pPr>
      <w:proofErr w:type="spellStart"/>
      <w:r w:rsidRPr="005E1D2A">
        <w:rPr>
          <w:rFonts w:ascii="Times New Roman" w:hAnsi="Times New Roman" w:cs="Times New Roman"/>
        </w:rPr>
        <w:t>W</w:t>
      </w:r>
      <w:r w:rsidR="006301BA" w:rsidRPr="005E1D2A">
        <w:rPr>
          <w:rFonts w:ascii="Times New Roman" w:hAnsi="Times New Roman" w:cs="Times New Roman"/>
        </w:rPr>
        <w:t>here</w:t>
      </w:r>
      <w:proofErr w:type="spellEnd"/>
      <w:r w:rsidRPr="005E1D2A">
        <w:rPr>
          <w:rFonts w:ascii="Times New Roman" w:hAnsi="Times New Roman" w:cs="Times New Roman"/>
        </w:rPr>
        <w:t>:</w:t>
      </w:r>
    </w:p>
    <w:p w14:paraId="5D396DBD" w14:textId="77777777" w:rsidR="006D5043" w:rsidRPr="006E7E49" w:rsidRDefault="006301BA" w:rsidP="006E7E49">
      <w:pPr>
        <w:rPr>
          <w:rFonts w:ascii="Times New Roman" w:hAnsi="Times New Roman" w:cs="Times New Roman"/>
          <w:sz w:val="24"/>
          <w:szCs w:val="24"/>
        </w:rPr>
      </w:pPr>
      <w:r w:rsidRPr="006E7E49">
        <w:rPr>
          <w:rFonts w:ascii="Times New Roman" w:hAnsi="Times New Roman" w:cs="Times New Roman"/>
          <w:sz w:val="24"/>
          <w:szCs w:val="24"/>
        </w:rPr>
        <w:t xml:space="preserve">K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corrosion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rate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(mm/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); </w:t>
      </w:r>
    </w:p>
    <w:p w14:paraId="0465608D" w14:textId="77777777" w:rsidR="006D5043" w:rsidRPr="006E7E49" w:rsidRDefault="006301BA" w:rsidP="006E7E49">
      <w:pPr>
        <w:rPr>
          <w:rFonts w:ascii="Times New Roman" w:hAnsi="Times New Roman" w:cs="Times New Roman"/>
          <w:sz w:val="24"/>
          <w:szCs w:val="24"/>
        </w:rPr>
      </w:pPr>
      <w:r w:rsidRPr="006E7E49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loss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(g); </w:t>
      </w:r>
    </w:p>
    <w:p w14:paraId="6517A314" w14:textId="77777777" w:rsidR="006D5043" w:rsidRPr="006E7E49" w:rsidRDefault="006301BA" w:rsidP="006E7E49">
      <w:pPr>
        <w:rPr>
          <w:rFonts w:ascii="Times New Roman" w:hAnsi="Times New Roman" w:cs="Times New Roman"/>
          <w:sz w:val="24"/>
          <w:szCs w:val="24"/>
        </w:rPr>
      </w:pPr>
      <w:r w:rsidRPr="006E7E4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exposed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surface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>, (cm</w:t>
      </w:r>
      <w:r w:rsidR="001E5F1D" w:rsidRPr="006E7E49">
        <w:rPr>
          <w:rFonts w:ascii="Times New Roman" w:hAnsi="Times New Roman" w:cs="Times New Roman"/>
          <w:sz w:val="24"/>
          <w:szCs w:val="24"/>
        </w:rPr>
        <w:t>2</w:t>
      </w:r>
      <w:r w:rsidRPr="006E7E49">
        <w:rPr>
          <w:rFonts w:ascii="Times New Roman" w:hAnsi="Times New Roman" w:cs="Times New Roman"/>
          <w:sz w:val="24"/>
          <w:szCs w:val="24"/>
        </w:rPr>
        <w:t xml:space="preserve">); </w:t>
      </w:r>
    </w:p>
    <w:p w14:paraId="3F1EB1BB" w14:textId="77777777" w:rsidR="006D5043" w:rsidRPr="006E7E49" w:rsidRDefault="006301BA" w:rsidP="006E7E49">
      <w:pPr>
        <w:rPr>
          <w:rFonts w:ascii="Times New Roman" w:hAnsi="Times New Roman" w:cs="Times New Roman"/>
          <w:sz w:val="24"/>
          <w:szCs w:val="24"/>
        </w:rPr>
      </w:pPr>
      <w:r w:rsidRPr="006E7E49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exposure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time (h); </w:t>
      </w:r>
    </w:p>
    <w:p w14:paraId="297B05B8" w14:textId="651D70C6" w:rsidR="006301BA" w:rsidRPr="006E7E49" w:rsidRDefault="006301BA" w:rsidP="006E7E49">
      <w:pPr>
        <w:rPr>
          <w:rFonts w:ascii="Times New Roman" w:hAnsi="Times New Roman" w:cs="Times New Roman"/>
          <w:sz w:val="24"/>
          <w:szCs w:val="24"/>
        </w:rPr>
      </w:pPr>
      <w:r w:rsidRPr="006E7E49">
        <w:rPr>
          <w:rFonts w:ascii="Times New Roman" w:hAnsi="Times New Roman" w:cs="Times New Roman"/>
          <w:sz w:val="24"/>
          <w:szCs w:val="24"/>
        </w:rPr>
        <w:t xml:space="preserve">ρ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>, (g/cm</w:t>
      </w:r>
      <w:r w:rsidR="001E5F1D" w:rsidRPr="006E7E49">
        <w:rPr>
          <w:rFonts w:ascii="Times New Roman" w:hAnsi="Times New Roman" w:cs="Times New Roman"/>
          <w:sz w:val="24"/>
          <w:szCs w:val="24"/>
        </w:rPr>
        <w:t>3</w:t>
      </w:r>
      <w:r w:rsidRPr="006E7E49">
        <w:rPr>
          <w:rFonts w:ascii="Times New Roman" w:hAnsi="Times New Roman" w:cs="Times New Roman"/>
          <w:sz w:val="24"/>
          <w:szCs w:val="24"/>
        </w:rPr>
        <w:t>).</w:t>
      </w:r>
    </w:p>
    <w:p w14:paraId="10C2BD57" w14:textId="4332174C" w:rsidR="000068FD" w:rsidRPr="006E7E49" w:rsidRDefault="000068FD" w:rsidP="006E7E49">
      <w:pPr>
        <w:rPr>
          <w:rFonts w:ascii="Times New Roman" w:hAnsi="Times New Roman" w:cs="Times New Roman"/>
          <w:sz w:val="24"/>
          <w:szCs w:val="24"/>
        </w:rPr>
      </w:pPr>
      <w:r w:rsidRPr="006E7E49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check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cracks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surface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discontinuities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beads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specimens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tests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penetrating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revealing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liquids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>.</w:t>
      </w:r>
      <w:r w:rsidR="006E7E49">
        <w:rPr>
          <w:rFonts w:ascii="Times New Roman" w:hAnsi="Times New Roman" w:cs="Times New Roman"/>
          <w:sz w:val="24"/>
          <w:szCs w:val="24"/>
        </w:rPr>
        <w:t xml:space="preserve"> </w:t>
      </w:r>
      <w:r w:rsidRPr="006E7E49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Andreucci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(2014),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penetrant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8A" w:rsidRPr="006E7E49">
        <w:rPr>
          <w:rFonts w:ascii="Times New Roman" w:hAnsi="Times New Roman" w:cs="Times New Roman"/>
          <w:sz w:val="24"/>
          <w:szCs w:val="24"/>
        </w:rPr>
        <w:t>liquid</w:t>
      </w:r>
      <w:proofErr w:type="spellEnd"/>
      <w:r w:rsidR="00702D8A"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tests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are non-destructive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tests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identify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cracks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surface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discontinuities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in a material.</w:t>
      </w:r>
    </w:p>
    <w:p w14:paraId="35B65303" w14:textId="4A1967AA" w:rsidR="000068FD" w:rsidRPr="006E7E49" w:rsidRDefault="000068FD" w:rsidP="006E7E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penetrant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8A" w:rsidRPr="006E7E49">
        <w:rPr>
          <w:rFonts w:ascii="Times New Roman" w:hAnsi="Times New Roman" w:cs="Times New Roman"/>
          <w:sz w:val="24"/>
          <w:szCs w:val="24"/>
        </w:rPr>
        <w:t>liquid</w:t>
      </w:r>
      <w:proofErr w:type="spellEnd"/>
      <w:r w:rsidR="00702D8A" w:rsidRPr="006E7E49">
        <w:rPr>
          <w:rFonts w:ascii="Times New Roman" w:hAnsi="Times New Roman" w:cs="Times New Roman"/>
          <w:sz w:val="24"/>
          <w:szCs w:val="24"/>
        </w:rPr>
        <w:t xml:space="preserve"> </w:t>
      </w:r>
      <w:r w:rsidRPr="006E7E49">
        <w:rPr>
          <w:rFonts w:ascii="Times New Roman" w:hAnsi="Times New Roman" w:cs="Times New Roman"/>
          <w:sz w:val="24"/>
          <w:szCs w:val="24"/>
        </w:rPr>
        <w:t xml:space="preserve">test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aims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ensure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credibility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obtaining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a visual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aspects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discontinuity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surface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part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noticeable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causing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damage</w:t>
      </w:r>
      <w:r w:rsidR="001E5F1D" w:rsidRPr="006E7E4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E5F1D"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(Roque, 2020).</w:t>
      </w:r>
      <w:r w:rsidR="006E7E49">
        <w:rPr>
          <w:rFonts w:ascii="Times New Roman" w:hAnsi="Times New Roman" w:cs="Times New Roman"/>
          <w:sz w:val="24"/>
          <w:szCs w:val="24"/>
        </w:rPr>
        <w:t xml:space="preserve"> </w:t>
      </w:r>
      <w:r w:rsidRPr="006E7E49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seeking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degree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quantification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images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recorded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r w:rsidR="001F2D30">
        <w:rPr>
          <w:rFonts w:ascii="Times New Roman" w:hAnsi="Times New Roman" w:cs="Times New Roman"/>
          <w:sz w:val="24"/>
          <w:szCs w:val="24"/>
        </w:rPr>
        <w:t>a</w:t>
      </w:r>
      <w:r w:rsidRPr="006E7E49">
        <w:rPr>
          <w:rFonts w:ascii="Times New Roman" w:hAnsi="Times New Roman" w:cs="Times New Roman"/>
          <w:sz w:val="24"/>
          <w:szCs w:val="24"/>
        </w:rPr>
        <w:t xml:space="preserve"> comparative </w:t>
      </w:r>
      <w:r w:rsidR="00CB584B" w:rsidRPr="006E7E49">
        <w:rPr>
          <w:rFonts w:ascii="Times New Roman" w:hAnsi="Times New Roman" w:cs="Times New Roman"/>
          <w:sz w:val="24"/>
          <w:szCs w:val="24"/>
        </w:rPr>
        <w:t xml:space="preserve">test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="001F2D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3DF7BA" w14:textId="740104CC" w:rsidR="000068FD" w:rsidRPr="006E7E49" w:rsidRDefault="000068FD" w:rsidP="006E7E49">
      <w:pPr>
        <w:rPr>
          <w:rFonts w:ascii="Times New Roman" w:hAnsi="Times New Roman" w:cs="Times New Roman"/>
          <w:sz w:val="24"/>
          <w:szCs w:val="24"/>
        </w:rPr>
      </w:pPr>
      <w:r w:rsidRPr="006E7E49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identify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influences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corrosive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weld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bead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E49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subjected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hardness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tests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tests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relationships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material in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relation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hardness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r w:rsidRPr="001E379C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1E379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E379C">
        <w:rPr>
          <w:rFonts w:ascii="Times New Roman" w:hAnsi="Times New Roman" w:cs="Times New Roman"/>
          <w:sz w:val="24"/>
          <w:szCs w:val="24"/>
        </w:rPr>
        <w:t xml:space="preserve"> test</w:t>
      </w:r>
      <w:r w:rsidR="001E379C" w:rsidRPr="001E379C">
        <w:rPr>
          <w:rFonts w:ascii="Times New Roman" w:hAnsi="Times New Roman" w:cs="Times New Roman"/>
          <w:sz w:val="24"/>
          <w:szCs w:val="24"/>
        </w:rPr>
        <w:t xml:space="preserve">, a </w:t>
      </w:r>
      <w:r w:rsidR="001E379C" w:rsidRPr="001E379C">
        <w:rPr>
          <w:rFonts w:ascii="Times New Roman" w:hAnsi="Times New Roman" w:cs="Times New Roman"/>
          <w:sz w:val="24"/>
        </w:rPr>
        <w:t xml:space="preserve">HBRV-187.5D </w:t>
      </w:r>
      <w:proofErr w:type="spellStart"/>
      <w:r w:rsidR="001E379C" w:rsidRPr="001E379C">
        <w:rPr>
          <w:rFonts w:ascii="Times New Roman" w:hAnsi="Times New Roman" w:cs="Times New Roman"/>
          <w:sz w:val="24"/>
        </w:rPr>
        <w:t>model</w:t>
      </w:r>
      <w:proofErr w:type="spellEnd"/>
      <w:r w:rsidR="001E379C" w:rsidRPr="001E37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E379C" w:rsidRPr="001E379C">
        <w:rPr>
          <w:rFonts w:ascii="Times New Roman" w:hAnsi="Times New Roman" w:cs="Times New Roman"/>
          <w:sz w:val="24"/>
        </w:rPr>
        <w:t>was</w:t>
      </w:r>
      <w:proofErr w:type="spellEnd"/>
      <w:r w:rsidR="001E379C" w:rsidRPr="001E37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E379C" w:rsidRPr="001E379C">
        <w:rPr>
          <w:rFonts w:ascii="Times New Roman" w:hAnsi="Times New Roman" w:cs="Times New Roman"/>
          <w:sz w:val="24"/>
        </w:rPr>
        <w:t>used</w:t>
      </w:r>
      <w:proofErr w:type="spellEnd"/>
      <w:r w:rsidR="00867DA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7DA7">
        <w:rPr>
          <w:rFonts w:ascii="Times New Roman" w:hAnsi="Times New Roman" w:cs="Times New Roman"/>
          <w:sz w:val="24"/>
        </w:rPr>
        <w:t>for</w:t>
      </w:r>
      <w:proofErr w:type="spellEnd"/>
      <w:r w:rsidR="00867DA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7DA7">
        <w:rPr>
          <w:rFonts w:ascii="Times New Roman" w:hAnsi="Times New Roman" w:cs="Times New Roman"/>
          <w:sz w:val="24"/>
        </w:rPr>
        <w:t>this</w:t>
      </w:r>
      <w:proofErr w:type="spellEnd"/>
      <w:r w:rsidR="001E379C" w:rsidRPr="001E379C">
        <w:rPr>
          <w:rFonts w:ascii="Times New Roman" w:hAnsi="Times New Roman" w:cs="Times New Roman"/>
          <w:sz w:val="24"/>
        </w:rPr>
        <w:t>.</w:t>
      </w:r>
      <w:r w:rsidR="001E379C">
        <w:rPr>
          <w:sz w:val="24"/>
        </w:rPr>
        <w:t xml:space="preserve"> </w:t>
      </w:r>
    </w:p>
    <w:p w14:paraId="01C9FB4B" w14:textId="6D6158C3" w:rsidR="000068FD" w:rsidRPr="006E7E49" w:rsidRDefault="000068FD" w:rsidP="006E7E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E7E49">
        <w:rPr>
          <w:rFonts w:ascii="Times New Roman" w:hAnsi="Times New Roman" w:cs="Times New Roman"/>
          <w:sz w:val="24"/>
          <w:szCs w:val="24"/>
        </w:rPr>
        <w:lastRenderedPageBreak/>
        <w:t>For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test,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hardness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43" w:rsidRPr="006E7E49">
        <w:rPr>
          <w:rFonts w:ascii="Times New Roman" w:hAnsi="Times New Roman" w:cs="Times New Roman"/>
          <w:sz w:val="24"/>
          <w:szCs w:val="24"/>
        </w:rPr>
        <w:t>Hardness</w:t>
      </w:r>
      <w:proofErr w:type="spellEnd"/>
      <w:r w:rsidR="006D5043" w:rsidRPr="006E7E49">
        <w:rPr>
          <w:rFonts w:ascii="Times New Roman" w:hAnsi="Times New Roman" w:cs="Times New Roman"/>
          <w:sz w:val="24"/>
          <w:szCs w:val="24"/>
        </w:rPr>
        <w:t xml:space="preserve"> Rockwell B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(</w:t>
      </w:r>
      <w:r w:rsidR="006D5043" w:rsidRPr="006E7E49">
        <w:rPr>
          <w:rFonts w:ascii="Times New Roman" w:hAnsi="Times New Roman" w:cs="Times New Roman"/>
          <w:sz w:val="24"/>
          <w:szCs w:val="24"/>
        </w:rPr>
        <w:t>HRB</w:t>
      </w:r>
      <w:r w:rsidRPr="006E7E4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indicated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hard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consequently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indicated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ASTM A36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applying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a load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kgf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indentations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spherical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indenter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model</w:t>
      </w:r>
      <w:proofErr w:type="spellEnd"/>
      <w:r w:rsidR="00A139D8"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indicated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“HRB”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>.</w:t>
      </w:r>
    </w:p>
    <w:p w14:paraId="0DD84F85" w14:textId="7A906A5A" w:rsidR="005114A5" w:rsidRPr="006E7E49" w:rsidRDefault="005114A5" w:rsidP="006E7E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obtain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hardness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averages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indentations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plates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indentations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sides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bead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lines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indentation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line in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center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plate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indentation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line 10 mm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above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center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plate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indentation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line 10 mm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center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E49">
        <w:rPr>
          <w:rFonts w:ascii="Times New Roman" w:hAnsi="Times New Roman" w:cs="Times New Roman"/>
          <w:sz w:val="24"/>
          <w:szCs w:val="24"/>
        </w:rPr>
        <w:t>plate</w:t>
      </w:r>
      <w:proofErr w:type="spellEnd"/>
      <w:r w:rsidRPr="006E7E49">
        <w:rPr>
          <w:rFonts w:ascii="Times New Roman" w:hAnsi="Times New Roman" w:cs="Times New Roman"/>
          <w:sz w:val="24"/>
          <w:szCs w:val="24"/>
        </w:rPr>
        <w:t>.</w:t>
      </w:r>
    </w:p>
    <w:p w14:paraId="3E6F6367" w14:textId="08CF6062" w:rsidR="005114A5" w:rsidRDefault="005114A5" w:rsidP="005A7A94">
      <w:pPr>
        <w:rPr>
          <w:rFonts w:ascii="Times New Roman" w:hAnsi="Times New Roman" w:cs="Times New Roman"/>
          <w:sz w:val="24"/>
          <w:szCs w:val="24"/>
        </w:rPr>
      </w:pPr>
      <w:r w:rsidRPr="006E7E49">
        <w:rPr>
          <w:rFonts w:ascii="Times New Roman" w:hAnsi="Times New Roman" w:cs="Times New Roman"/>
          <w:sz w:val="24"/>
          <w:szCs w:val="24"/>
          <w:lang w:val="en" w:eastAsia="pt-BR"/>
        </w:rPr>
        <w:t xml:space="preserve">In each line, indentations were made at 3 different points in the </w:t>
      </w:r>
      <w:r w:rsidR="006976B1" w:rsidRPr="006E7E49">
        <w:rPr>
          <w:rFonts w:ascii="Times New Roman" w:hAnsi="Times New Roman" w:cs="Times New Roman"/>
          <w:sz w:val="24"/>
          <w:szCs w:val="24"/>
          <w:lang w:val="en" w:eastAsia="pt-BR"/>
        </w:rPr>
        <w:t xml:space="preserve">perpendicular </w:t>
      </w:r>
      <w:r w:rsidRPr="006E7E49">
        <w:rPr>
          <w:rFonts w:ascii="Times New Roman" w:hAnsi="Times New Roman" w:cs="Times New Roman"/>
          <w:sz w:val="24"/>
          <w:szCs w:val="24"/>
          <w:lang w:val="en" w:eastAsia="pt-BR"/>
        </w:rPr>
        <w:t>direction to the welded bead. The first indentation was made at an established distance</w:t>
      </w:r>
      <w:r w:rsidR="00A303BE">
        <w:rPr>
          <w:rFonts w:ascii="Times New Roman" w:hAnsi="Times New Roman" w:cs="Times New Roman"/>
          <w:sz w:val="24"/>
          <w:szCs w:val="24"/>
          <w:lang w:val="en" w:eastAsia="pt-BR"/>
        </w:rPr>
        <w:t xml:space="preserve"> </w:t>
      </w:r>
      <w:r w:rsidRPr="006E7E49">
        <w:rPr>
          <w:rFonts w:ascii="Times New Roman" w:hAnsi="Times New Roman" w:cs="Times New Roman"/>
          <w:sz w:val="24"/>
          <w:szCs w:val="24"/>
          <w:lang w:val="en" w:eastAsia="pt-BR"/>
        </w:rPr>
        <w:t>of</w:t>
      </w:r>
      <w:r w:rsidRPr="00512F98">
        <w:rPr>
          <w:rFonts w:ascii="Times New Roman" w:hAnsi="Times New Roman" w:cs="Times New Roman"/>
          <w:sz w:val="24"/>
          <w:szCs w:val="24"/>
          <w:lang w:val="en" w:eastAsia="pt-BR"/>
        </w:rPr>
        <w:t xml:space="preserve"> </w:t>
      </w:r>
      <w:proofErr w:type="spellStart"/>
      <w:r w:rsidRPr="00512F98">
        <w:rPr>
          <w:rFonts w:ascii="Times New Roman" w:hAnsi="Times New Roman" w:cs="Times New Roman"/>
          <w:sz w:val="24"/>
          <w:szCs w:val="24"/>
        </w:rPr>
        <w:t>approximately</w:t>
      </w:r>
      <w:proofErr w:type="spellEnd"/>
      <w:r w:rsidRPr="00512F98">
        <w:rPr>
          <w:rFonts w:ascii="Times New Roman" w:hAnsi="Times New Roman" w:cs="Times New Roman"/>
          <w:sz w:val="24"/>
          <w:szCs w:val="24"/>
        </w:rPr>
        <w:t xml:space="preserve"> 1</w:t>
      </w:r>
      <w:r w:rsidRPr="005A7A94">
        <w:rPr>
          <w:rFonts w:ascii="Times New Roman" w:hAnsi="Times New Roman" w:cs="Times New Roman"/>
          <w:sz w:val="24"/>
          <w:szCs w:val="24"/>
        </w:rPr>
        <w:t xml:space="preserve"> mm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bead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every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3 mm,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obtaining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rows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and 3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columns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side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4"/>
          <w:szCs w:val="24"/>
        </w:rPr>
        <w:t>bead</w:t>
      </w:r>
      <w:proofErr w:type="spellEnd"/>
      <w:r w:rsidRPr="005A7A94">
        <w:rPr>
          <w:rFonts w:ascii="Times New Roman" w:hAnsi="Times New Roman" w:cs="Times New Roman"/>
          <w:sz w:val="24"/>
          <w:szCs w:val="24"/>
        </w:rPr>
        <w:t>.</w:t>
      </w:r>
    </w:p>
    <w:p w14:paraId="1E3DC556" w14:textId="4E0E1C3C" w:rsidR="00F2032C" w:rsidRDefault="009A1A18" w:rsidP="00E823BF">
      <w:pPr>
        <w:rPr>
          <w:rFonts w:ascii="Times New Roman" w:hAnsi="Times New Roman" w:cs="Times New Roman"/>
          <w:sz w:val="24"/>
          <w:szCs w:val="24"/>
        </w:rPr>
      </w:pPr>
      <w:r w:rsidRPr="00F37004">
        <w:rPr>
          <w:b/>
          <w:bCs/>
          <w:noProof/>
        </w:rPr>
        <w:drawing>
          <wp:anchor distT="0" distB="0" distL="0" distR="0" simplePos="0" relativeHeight="251659264" behindDoc="0" locked="0" layoutInCell="1" allowOverlap="1" wp14:anchorId="4A69FADA" wp14:editId="2474D20E">
            <wp:simplePos x="0" y="0"/>
            <wp:positionH relativeFrom="margin">
              <wp:align>center</wp:align>
            </wp:positionH>
            <wp:positionV relativeFrom="paragraph">
              <wp:posOffset>840105</wp:posOffset>
            </wp:positionV>
            <wp:extent cx="3248025" cy="2466975"/>
            <wp:effectExtent l="19050" t="19050" r="28575" b="28575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66975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4A5" w:rsidRPr="005A7A94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obtain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hardness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​​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bead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hardness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​​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sides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bead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highlighted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columns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5114A5" w:rsidRPr="005A7A94">
        <w:rPr>
          <w:rFonts w:ascii="Times New Roman" w:hAnsi="Times New Roman" w:cs="Times New Roman"/>
          <w:sz w:val="24"/>
          <w:szCs w:val="24"/>
        </w:rPr>
        <w:t>shown</w:t>
      </w:r>
      <w:proofErr w:type="spellEnd"/>
      <w:r w:rsidR="005114A5" w:rsidRPr="005A7A94">
        <w:rPr>
          <w:rFonts w:ascii="Times New Roman" w:hAnsi="Times New Roman" w:cs="Times New Roman"/>
          <w:sz w:val="24"/>
          <w:szCs w:val="24"/>
        </w:rPr>
        <w:t xml:space="preserve"> in Figure 3. </w:t>
      </w:r>
    </w:p>
    <w:p w14:paraId="1EB46DE0" w14:textId="06BBE195" w:rsidR="00755CF6" w:rsidRPr="005A7A94" w:rsidRDefault="00F2032C" w:rsidP="00FA11E7">
      <w:pPr>
        <w:jc w:val="center"/>
        <w:rPr>
          <w:rFonts w:ascii="Times New Roman" w:hAnsi="Times New Roman" w:cs="Times New Roman"/>
          <w:sz w:val="20"/>
          <w:szCs w:val="20"/>
        </w:rPr>
      </w:pPr>
      <w:r w:rsidRPr="005A7A94">
        <w:rPr>
          <w:rFonts w:ascii="Times New Roman" w:hAnsi="Times New Roman" w:cs="Times New Roman"/>
          <w:sz w:val="20"/>
          <w:szCs w:val="20"/>
        </w:rPr>
        <w:t xml:space="preserve">Figure 3. </w:t>
      </w:r>
      <w:proofErr w:type="spellStart"/>
      <w:r w:rsidRPr="005A7A94">
        <w:rPr>
          <w:rFonts w:ascii="Times New Roman" w:hAnsi="Times New Roman" w:cs="Times New Roman"/>
          <w:sz w:val="20"/>
          <w:szCs w:val="20"/>
        </w:rPr>
        <w:t>Highlighted</w:t>
      </w:r>
      <w:proofErr w:type="spellEnd"/>
      <w:r w:rsidRPr="005A7A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0"/>
          <w:szCs w:val="20"/>
        </w:rPr>
        <w:t>columns</w:t>
      </w:r>
      <w:proofErr w:type="spellEnd"/>
      <w:r w:rsidRPr="005A7A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0"/>
          <w:szCs w:val="20"/>
        </w:rPr>
        <w:t>on</w:t>
      </w:r>
      <w:proofErr w:type="spellEnd"/>
      <w:r w:rsidRPr="005A7A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0"/>
          <w:szCs w:val="20"/>
        </w:rPr>
        <w:t>both</w:t>
      </w:r>
      <w:proofErr w:type="spellEnd"/>
      <w:r w:rsidRPr="005A7A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0"/>
          <w:szCs w:val="20"/>
        </w:rPr>
        <w:t>sides</w:t>
      </w:r>
      <w:proofErr w:type="spellEnd"/>
      <w:r w:rsidRPr="005A7A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Pr="005A7A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A7A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0"/>
          <w:szCs w:val="20"/>
        </w:rPr>
        <w:t>welded</w:t>
      </w:r>
      <w:proofErr w:type="spellEnd"/>
      <w:r w:rsidRPr="005A7A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0"/>
          <w:szCs w:val="20"/>
        </w:rPr>
        <w:t>bead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O</w:t>
      </w:r>
      <w:r w:rsidRPr="005A7A94">
        <w:rPr>
          <w:rFonts w:ascii="Times New Roman" w:hAnsi="Times New Roman" w:cs="Times New Roman"/>
          <w:sz w:val="20"/>
          <w:szCs w:val="20"/>
        </w:rPr>
        <w:t>wn</w:t>
      </w:r>
      <w:proofErr w:type="spellEnd"/>
      <w:r w:rsidRPr="005A7A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0"/>
          <w:szCs w:val="20"/>
        </w:rPr>
        <w:t>elaboration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14:paraId="1C447CEF" w14:textId="2C200067" w:rsidR="00EC0BEE" w:rsidRPr="009750FD" w:rsidRDefault="00EC0BEE" w:rsidP="009750F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7011">
        <w:rPr>
          <w:rFonts w:ascii="Times New Roman" w:hAnsi="Times New Roman" w:cs="Times New Roman"/>
          <w:b/>
          <w:sz w:val="24"/>
          <w:szCs w:val="24"/>
          <w:lang w:val="en-US"/>
        </w:rPr>
        <w:t>3. Results and Discussion</w:t>
      </w:r>
    </w:p>
    <w:p w14:paraId="03D20CB8" w14:textId="5D453341" w:rsidR="003D0E28" w:rsidRDefault="003B4E1F" w:rsidP="00975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44C23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444C23">
        <w:rPr>
          <w:rFonts w:ascii="Times New Roman" w:hAnsi="Times New Roman" w:cs="Times New Roman"/>
          <w:sz w:val="24"/>
          <w:szCs w:val="24"/>
        </w:rPr>
        <w:t>expected</w:t>
      </w:r>
      <w:proofErr w:type="spellEnd"/>
      <w:r w:rsidR="00444C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7D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visualize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progressive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loss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tendency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spatters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longer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exposure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750FD" w:rsidRPr="009750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750FD" w:rsidRPr="00975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0884">
        <w:rPr>
          <w:rFonts w:ascii="Times New Roman" w:hAnsi="Times New Roman" w:cs="Times New Roman"/>
          <w:sz w:val="24"/>
          <w:szCs w:val="24"/>
        </w:rPr>
        <w:t>harsher</w:t>
      </w:r>
      <w:proofErr w:type="spellEnd"/>
      <w:r w:rsidR="00B708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2A7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="00265F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noticed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procedures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7592B8A" w14:textId="028D9CF9" w:rsidR="00C259C1" w:rsidRDefault="00C259C1" w:rsidP="009750F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spatter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amount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counted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welded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registered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after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procedure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concluded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27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 xml:space="preserve"> data can be </w:t>
      </w:r>
      <w:proofErr w:type="spellStart"/>
      <w:r w:rsidR="00C60273">
        <w:rPr>
          <w:rFonts w:ascii="Times New Roman" w:hAnsi="Times New Roman" w:cs="Times New Roman"/>
          <w:sz w:val="24"/>
          <w:szCs w:val="24"/>
        </w:rPr>
        <w:t>seen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 xml:space="preserve"> in Tables </w:t>
      </w:r>
      <w:r w:rsidR="0082546D">
        <w:rPr>
          <w:rFonts w:ascii="Times New Roman" w:hAnsi="Times New Roman" w:cs="Times New Roman"/>
          <w:sz w:val="24"/>
          <w:szCs w:val="24"/>
        </w:rPr>
        <w:t>3</w:t>
      </w:r>
      <w:r w:rsidR="00C60273">
        <w:rPr>
          <w:rFonts w:ascii="Times New Roman" w:hAnsi="Times New Roman" w:cs="Times New Roman"/>
          <w:sz w:val="24"/>
          <w:szCs w:val="24"/>
        </w:rPr>
        <w:t xml:space="preserve"> and </w:t>
      </w:r>
      <w:r w:rsidR="0082546D">
        <w:rPr>
          <w:rFonts w:ascii="Times New Roman" w:hAnsi="Times New Roman" w:cs="Times New Roman"/>
          <w:sz w:val="24"/>
          <w:szCs w:val="24"/>
        </w:rPr>
        <w:t>4</w:t>
      </w:r>
      <w:r w:rsidR="00C602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02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 xml:space="preserve"> figure 4 shows </w:t>
      </w:r>
      <w:proofErr w:type="spellStart"/>
      <w:r w:rsidR="00C602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273">
        <w:rPr>
          <w:rFonts w:ascii="Times New Roman" w:hAnsi="Times New Roman" w:cs="Times New Roman"/>
          <w:sz w:val="24"/>
          <w:szCs w:val="24"/>
        </w:rPr>
        <w:t>counting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2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2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273">
        <w:rPr>
          <w:rFonts w:ascii="Times New Roman" w:hAnsi="Times New Roman" w:cs="Times New Roman"/>
          <w:sz w:val="24"/>
          <w:szCs w:val="24"/>
        </w:rPr>
        <w:t>spatter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C602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273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273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C60273">
        <w:rPr>
          <w:rFonts w:ascii="Times New Roman" w:hAnsi="Times New Roman" w:cs="Times New Roman"/>
          <w:sz w:val="24"/>
          <w:szCs w:val="24"/>
        </w:rPr>
        <w:t xml:space="preserve"> 1. </w:t>
      </w:r>
    </w:p>
    <w:p w14:paraId="203723A1" w14:textId="7E5E87D0" w:rsidR="00C259C1" w:rsidRDefault="00C259C1" w:rsidP="009750FD">
      <w:pPr>
        <w:rPr>
          <w:rFonts w:ascii="Times New Roman" w:hAnsi="Times New Roman" w:cs="Times New Roman"/>
          <w:sz w:val="24"/>
          <w:szCs w:val="24"/>
        </w:rPr>
      </w:pPr>
    </w:p>
    <w:p w14:paraId="0B8D3CD6" w14:textId="62FF10BE" w:rsidR="00C259C1" w:rsidRDefault="00C60273" w:rsidP="008823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324075" wp14:editId="46CC1624">
            <wp:extent cx="3776773" cy="3035300"/>
            <wp:effectExtent l="19050" t="19050" r="14605" b="1270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773" cy="30353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270BB0" w14:textId="6102C080" w:rsidR="00A303BE" w:rsidRPr="005A7A94" w:rsidRDefault="00A303BE" w:rsidP="00A303BE">
      <w:pPr>
        <w:jc w:val="center"/>
        <w:rPr>
          <w:rFonts w:ascii="Times New Roman" w:hAnsi="Times New Roman" w:cs="Times New Roman"/>
          <w:sz w:val="20"/>
          <w:szCs w:val="20"/>
        </w:rPr>
      </w:pPr>
      <w:r w:rsidRPr="005A7A94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5A7A9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Spatter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amount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counting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 w:val="20"/>
          <w:szCs w:val="20"/>
        </w:rPr>
        <w:t>both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sides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welded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bead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O</w:t>
      </w:r>
      <w:r w:rsidRPr="005A7A94">
        <w:rPr>
          <w:rFonts w:ascii="Times New Roman" w:hAnsi="Times New Roman" w:cs="Times New Roman"/>
          <w:sz w:val="20"/>
          <w:szCs w:val="20"/>
        </w:rPr>
        <w:t>wn</w:t>
      </w:r>
      <w:proofErr w:type="spellEnd"/>
      <w:r w:rsidRPr="005A7A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7A94">
        <w:rPr>
          <w:rFonts w:ascii="Times New Roman" w:hAnsi="Times New Roman" w:cs="Times New Roman"/>
          <w:sz w:val="20"/>
          <w:szCs w:val="20"/>
        </w:rPr>
        <w:t>elaboration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14:paraId="11127767" w14:textId="77777777" w:rsidR="00C60273" w:rsidRDefault="00C60273" w:rsidP="009750FD">
      <w:pPr>
        <w:rPr>
          <w:rFonts w:ascii="Times New Roman" w:hAnsi="Times New Roman" w:cs="Times New Roman"/>
          <w:sz w:val="24"/>
          <w:szCs w:val="24"/>
        </w:rPr>
      </w:pPr>
    </w:p>
    <w:p w14:paraId="72DDAC40" w14:textId="30D06A78" w:rsidR="00C727B8" w:rsidRDefault="00C727B8" w:rsidP="00975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case,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15 </w:t>
      </w:r>
      <w:proofErr w:type="spellStart"/>
      <w:r>
        <w:rPr>
          <w:rFonts w:ascii="Times New Roman" w:hAnsi="Times New Roman" w:cs="Times New Roman"/>
          <w:sz w:val="24"/>
          <w:szCs w:val="24"/>
        </w:rPr>
        <w:t>spatters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8 at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welded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91430D" w14:textId="77777777" w:rsidR="00DA1CE0" w:rsidRDefault="00DA1CE0" w:rsidP="009750F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pPr w:leftFromText="141" w:rightFromText="141" w:vertAnchor="text" w:horzAnchor="margin" w:tblpXSpec="center" w:tblpY="32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875"/>
        <w:gridCol w:w="2009"/>
        <w:gridCol w:w="1157"/>
        <w:gridCol w:w="1980"/>
        <w:gridCol w:w="1149"/>
        <w:gridCol w:w="1401"/>
      </w:tblGrid>
      <w:tr w:rsidR="00C727B8" w:rsidRPr="00F37004" w14:paraId="460D92D4" w14:textId="77777777" w:rsidTr="00377BF5">
        <w:trPr>
          <w:trHeight w:val="1111"/>
        </w:trPr>
        <w:tc>
          <w:tcPr>
            <w:tcW w:w="1063" w:type="dxa"/>
          </w:tcPr>
          <w:p w14:paraId="2A9EFDB7" w14:textId="77777777" w:rsidR="00C727B8" w:rsidRPr="00942169" w:rsidRDefault="00C727B8" w:rsidP="00377BF5">
            <w:pPr>
              <w:pStyle w:val="TableParagraph"/>
              <w:spacing w:line="244" w:lineRule="exact"/>
              <w:ind w:left="113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875" w:type="dxa"/>
          </w:tcPr>
          <w:p w14:paraId="30782761" w14:textId="77777777" w:rsidR="00C727B8" w:rsidRPr="00942169" w:rsidRDefault="00C727B8" w:rsidP="00377BF5">
            <w:pPr>
              <w:pStyle w:val="TableParagraph"/>
              <w:spacing w:line="237" w:lineRule="exact"/>
              <w:ind w:left="129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Initial</w:t>
            </w:r>
          </w:p>
          <w:p w14:paraId="0C8B7C2C" w14:textId="77777777" w:rsidR="00C727B8" w:rsidRPr="00942169" w:rsidRDefault="00C727B8" w:rsidP="00377BF5">
            <w:pPr>
              <w:pStyle w:val="TableParagraph"/>
              <w:spacing w:line="244" w:lineRule="auto"/>
              <w:ind w:left="306" w:right="155" w:hanging="144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mass</w:t>
            </w:r>
            <w:r w:rsidRPr="00942169">
              <w:rPr>
                <w:rFonts w:ascii="Times New Roman" w:hAnsi="Times New Roman" w:cs="Times New Roman"/>
                <w:b/>
                <w:bCs/>
                <w:spacing w:val="-52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</w:p>
        </w:tc>
        <w:tc>
          <w:tcPr>
            <w:tcW w:w="2009" w:type="dxa"/>
          </w:tcPr>
          <w:p w14:paraId="5E2765D8" w14:textId="77777777" w:rsidR="00C727B8" w:rsidRPr="00942169" w:rsidRDefault="00C727B8" w:rsidP="00377BF5">
            <w:pPr>
              <w:pStyle w:val="TableParagraph"/>
              <w:spacing w:line="237" w:lineRule="exact"/>
              <w:ind w:left="126" w:right="1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Mass</w:t>
            </w:r>
            <w:r w:rsidRPr="00942169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after</w:t>
            </w:r>
            <w:r w:rsidRPr="00942169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1°</w:t>
            </w:r>
          </w:p>
          <w:p w14:paraId="287B02B6" w14:textId="77777777" w:rsidR="00C727B8" w:rsidRPr="00942169" w:rsidRDefault="00C727B8" w:rsidP="00377BF5">
            <w:pPr>
              <w:pStyle w:val="TableParagraph"/>
              <w:spacing w:line="244" w:lineRule="auto"/>
              <w:ind w:left="137" w:right="1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packaging</w:t>
            </w:r>
            <w:r w:rsidRPr="00942169">
              <w:rPr>
                <w:rFonts w:ascii="Times New Roman" w:hAnsi="Times New Roman" w:cs="Times New Roman"/>
                <w:b/>
                <w:bCs/>
                <w:spacing w:val="-52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</w:p>
        </w:tc>
        <w:tc>
          <w:tcPr>
            <w:tcW w:w="1157" w:type="dxa"/>
          </w:tcPr>
          <w:p w14:paraId="1223C188" w14:textId="77777777" w:rsidR="00C727B8" w:rsidRPr="00942169" w:rsidRDefault="00C727B8" w:rsidP="00377BF5">
            <w:pPr>
              <w:pStyle w:val="TableParagraph"/>
              <w:spacing w:line="237" w:lineRule="exact"/>
              <w:ind w:left="117" w:right="12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Mass</w:t>
            </w:r>
          </w:p>
          <w:p w14:paraId="00C447D7" w14:textId="77777777" w:rsidR="00C727B8" w:rsidRPr="00942169" w:rsidRDefault="00C727B8" w:rsidP="00377BF5">
            <w:pPr>
              <w:pStyle w:val="TableParagraph"/>
              <w:spacing w:line="286" w:lineRule="exact"/>
              <w:ind w:left="123" w:right="12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after</w:t>
            </w:r>
          </w:p>
          <w:p w14:paraId="0504B6E3" w14:textId="77777777" w:rsidR="00C727B8" w:rsidRPr="00942169" w:rsidRDefault="00C727B8" w:rsidP="00377BF5">
            <w:pPr>
              <w:pStyle w:val="TableParagraph"/>
              <w:spacing w:line="290" w:lineRule="atLeast"/>
              <w:ind w:left="131" w:right="12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welding </w:t>
            </w:r>
            <w:r w:rsidRPr="00942169">
              <w:rPr>
                <w:rFonts w:ascii="Times New Roman" w:hAnsi="Times New Roman" w:cs="Times New Roman"/>
                <w:b/>
                <w:bCs/>
                <w:spacing w:val="-52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</w:p>
        </w:tc>
        <w:tc>
          <w:tcPr>
            <w:tcW w:w="1980" w:type="dxa"/>
          </w:tcPr>
          <w:p w14:paraId="20E8C349" w14:textId="77777777" w:rsidR="00C727B8" w:rsidRPr="00942169" w:rsidRDefault="00C727B8" w:rsidP="00377BF5">
            <w:pPr>
              <w:pStyle w:val="TableParagraph"/>
              <w:spacing w:line="237" w:lineRule="exact"/>
              <w:ind w:left="111" w:right="1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Mass</w:t>
            </w:r>
            <w:r w:rsidRPr="00942169">
              <w:rPr>
                <w:rFonts w:ascii="Times New Roman" w:hAnsi="Times New Roman" w:cs="Times New Roman"/>
                <w:b/>
                <w:bCs/>
                <w:spacing w:val="-19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after</w:t>
            </w:r>
            <w:r w:rsidRPr="00942169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2°</w:t>
            </w:r>
          </w:p>
          <w:p w14:paraId="1C989BED" w14:textId="77777777" w:rsidR="00C727B8" w:rsidRPr="00942169" w:rsidRDefault="00C727B8" w:rsidP="00377BF5">
            <w:pPr>
              <w:pStyle w:val="TableParagraph"/>
              <w:spacing w:line="244" w:lineRule="auto"/>
              <w:ind w:left="121" w:right="1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packaging</w:t>
            </w:r>
            <w:r w:rsidRPr="00942169">
              <w:rPr>
                <w:rFonts w:ascii="Times New Roman" w:hAnsi="Times New Roman" w:cs="Times New Roman"/>
                <w:b/>
                <w:bCs/>
                <w:spacing w:val="-52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</w:p>
        </w:tc>
        <w:tc>
          <w:tcPr>
            <w:tcW w:w="1149" w:type="dxa"/>
          </w:tcPr>
          <w:p w14:paraId="25A28377" w14:textId="77777777" w:rsidR="00C727B8" w:rsidRPr="007943F6" w:rsidRDefault="00C727B8" w:rsidP="00377BF5">
            <w:pPr>
              <w:pStyle w:val="TableParagraph"/>
              <w:spacing w:line="290" w:lineRule="atLeast"/>
              <w:ind w:left="134" w:right="128" w:hanging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43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Spatter amount on left side</w:t>
            </w:r>
          </w:p>
        </w:tc>
        <w:tc>
          <w:tcPr>
            <w:tcW w:w="1401" w:type="dxa"/>
          </w:tcPr>
          <w:p w14:paraId="669A3C70" w14:textId="77777777" w:rsidR="00C727B8" w:rsidRPr="007943F6" w:rsidRDefault="00C727B8" w:rsidP="00377BF5">
            <w:pPr>
              <w:pStyle w:val="TableParagraph"/>
              <w:spacing w:line="290" w:lineRule="atLeast"/>
              <w:ind w:left="262" w:right="256" w:hanging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43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Spatter amount on right side</w:t>
            </w:r>
          </w:p>
        </w:tc>
      </w:tr>
      <w:tr w:rsidR="00C727B8" w14:paraId="4DFA21C9" w14:textId="77777777" w:rsidTr="00377BF5">
        <w:trPr>
          <w:trHeight w:val="292"/>
        </w:trPr>
        <w:tc>
          <w:tcPr>
            <w:tcW w:w="1063" w:type="dxa"/>
          </w:tcPr>
          <w:p w14:paraId="11C6B406" w14:textId="77777777" w:rsidR="00C727B8" w:rsidRPr="00942169" w:rsidRDefault="00C727B8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14:paraId="0EF4F7F7" w14:textId="77777777" w:rsidR="00C727B8" w:rsidRPr="00942169" w:rsidRDefault="00C727B8" w:rsidP="00377BF5">
            <w:pPr>
              <w:pStyle w:val="TableParagraph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009" w:type="dxa"/>
          </w:tcPr>
          <w:p w14:paraId="66D97188" w14:textId="1467AE8F" w:rsidR="00C727B8" w:rsidRPr="00942169" w:rsidRDefault="00C727B8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7" w:type="dxa"/>
          </w:tcPr>
          <w:p w14:paraId="3EE54E17" w14:textId="5D92EE84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14:paraId="7DF1A078" w14:textId="77777777" w:rsidR="00C727B8" w:rsidRPr="00942169" w:rsidRDefault="00C727B8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39A60CD0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1" w:type="dxa"/>
          </w:tcPr>
          <w:p w14:paraId="32464CB9" w14:textId="77777777" w:rsidR="00C727B8" w:rsidRPr="00942169" w:rsidRDefault="00C727B8" w:rsidP="00377BF5">
            <w:pPr>
              <w:pStyle w:val="TableParagraph"/>
              <w:ind w:left="51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727B8" w14:paraId="070598D6" w14:textId="77777777" w:rsidTr="00377BF5">
        <w:trPr>
          <w:trHeight w:val="292"/>
        </w:trPr>
        <w:tc>
          <w:tcPr>
            <w:tcW w:w="1063" w:type="dxa"/>
          </w:tcPr>
          <w:p w14:paraId="0FEEE7ED" w14:textId="77777777" w:rsidR="00C727B8" w:rsidRPr="00942169" w:rsidRDefault="00C727B8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14:paraId="5B4422A6" w14:textId="18FF8626" w:rsidR="00C727B8" w:rsidRPr="00942169" w:rsidRDefault="00C727B8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9" w:type="dxa"/>
          </w:tcPr>
          <w:p w14:paraId="5FF212F1" w14:textId="6CFB8319" w:rsidR="00C727B8" w:rsidRPr="00942169" w:rsidRDefault="00C727B8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</w:tcPr>
          <w:p w14:paraId="64CDA32E" w14:textId="563D2788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</w:tcPr>
          <w:p w14:paraId="3FFA10AD" w14:textId="00769003" w:rsidR="00C727B8" w:rsidRPr="00942169" w:rsidRDefault="00C727B8" w:rsidP="00377BF5">
            <w:pPr>
              <w:pStyle w:val="TableParagraph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9" w:type="dxa"/>
          </w:tcPr>
          <w:p w14:paraId="775E8513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1" w:type="dxa"/>
          </w:tcPr>
          <w:p w14:paraId="00242E01" w14:textId="77777777" w:rsidR="00C727B8" w:rsidRPr="00942169" w:rsidRDefault="00C727B8" w:rsidP="00377BF5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727B8" w14:paraId="0C10C645" w14:textId="77777777" w:rsidTr="00377BF5">
        <w:trPr>
          <w:trHeight w:val="292"/>
        </w:trPr>
        <w:tc>
          <w:tcPr>
            <w:tcW w:w="1063" w:type="dxa"/>
          </w:tcPr>
          <w:p w14:paraId="7CC4ED42" w14:textId="77777777" w:rsidR="00C727B8" w:rsidRPr="00942169" w:rsidRDefault="00C727B8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14:paraId="29CEE8F1" w14:textId="70BF0FDF" w:rsidR="00C727B8" w:rsidRPr="00942169" w:rsidRDefault="00C727B8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9" w:type="dxa"/>
          </w:tcPr>
          <w:p w14:paraId="01CB265E" w14:textId="6B4A99BE" w:rsidR="00C727B8" w:rsidRPr="00942169" w:rsidRDefault="00C727B8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7" w:type="dxa"/>
          </w:tcPr>
          <w:p w14:paraId="698B9C31" w14:textId="5BECB736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14:paraId="2BF3FEE9" w14:textId="77777777" w:rsidR="00C727B8" w:rsidRPr="00942169" w:rsidRDefault="00C727B8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4A870BD5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1" w:type="dxa"/>
          </w:tcPr>
          <w:p w14:paraId="39DDC664" w14:textId="77777777" w:rsidR="00C727B8" w:rsidRPr="00942169" w:rsidRDefault="00C727B8" w:rsidP="00377BF5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727B8" w14:paraId="0B4087F5" w14:textId="77777777" w:rsidTr="00377BF5">
        <w:trPr>
          <w:trHeight w:val="292"/>
        </w:trPr>
        <w:tc>
          <w:tcPr>
            <w:tcW w:w="1063" w:type="dxa"/>
          </w:tcPr>
          <w:p w14:paraId="7A92F3AB" w14:textId="77777777" w:rsidR="00C727B8" w:rsidRPr="00942169" w:rsidRDefault="00C727B8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75" w:type="dxa"/>
          </w:tcPr>
          <w:p w14:paraId="729AE692" w14:textId="21FB4BF9" w:rsidR="00C727B8" w:rsidRPr="00942169" w:rsidRDefault="00C727B8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09" w:type="dxa"/>
          </w:tcPr>
          <w:p w14:paraId="3B8C6E31" w14:textId="17E8C14D" w:rsidR="00C727B8" w:rsidRPr="00942169" w:rsidRDefault="00C727B8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7" w:type="dxa"/>
          </w:tcPr>
          <w:p w14:paraId="156C3115" w14:textId="0614F194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14:paraId="72A3BFF4" w14:textId="37816F86" w:rsidR="00C727B8" w:rsidRPr="00942169" w:rsidRDefault="00C727B8" w:rsidP="00377BF5">
            <w:pPr>
              <w:pStyle w:val="TableParagraph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9" w:type="dxa"/>
          </w:tcPr>
          <w:p w14:paraId="0F07DEDE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1" w:type="dxa"/>
          </w:tcPr>
          <w:p w14:paraId="3BFD9B6D" w14:textId="77777777" w:rsidR="00C727B8" w:rsidRPr="00942169" w:rsidRDefault="00C727B8" w:rsidP="00377BF5">
            <w:pPr>
              <w:pStyle w:val="TableParagraph"/>
              <w:ind w:left="51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727B8" w14:paraId="3933AA95" w14:textId="77777777" w:rsidTr="00377BF5">
        <w:trPr>
          <w:trHeight w:val="292"/>
        </w:trPr>
        <w:tc>
          <w:tcPr>
            <w:tcW w:w="1063" w:type="dxa"/>
          </w:tcPr>
          <w:p w14:paraId="45AC6FEF" w14:textId="77777777" w:rsidR="00C727B8" w:rsidRPr="00942169" w:rsidRDefault="00C727B8" w:rsidP="00377BF5">
            <w:pPr>
              <w:pStyle w:val="TableParagraph"/>
              <w:spacing w:line="273" w:lineRule="exact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75" w:type="dxa"/>
          </w:tcPr>
          <w:p w14:paraId="034F0AEE" w14:textId="77777777" w:rsidR="00C727B8" w:rsidRPr="00942169" w:rsidRDefault="00C727B8" w:rsidP="00377BF5">
            <w:pPr>
              <w:pStyle w:val="TableParagraph"/>
              <w:spacing w:line="273" w:lineRule="exact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009" w:type="dxa"/>
          </w:tcPr>
          <w:p w14:paraId="0A62FD8B" w14:textId="29224956" w:rsidR="00C727B8" w:rsidRPr="00942169" w:rsidRDefault="00C727B8" w:rsidP="00377BF5">
            <w:pPr>
              <w:pStyle w:val="TableParagraph"/>
              <w:spacing w:line="273" w:lineRule="exact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7" w:type="dxa"/>
          </w:tcPr>
          <w:p w14:paraId="12A57001" w14:textId="31D9176D" w:rsidR="00C727B8" w:rsidRPr="00942169" w:rsidRDefault="00C727B8" w:rsidP="00377BF5">
            <w:pPr>
              <w:pStyle w:val="TableParagraph"/>
              <w:spacing w:line="273" w:lineRule="exact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0" w:type="dxa"/>
          </w:tcPr>
          <w:p w14:paraId="6FC68ACD" w14:textId="77777777" w:rsidR="00C727B8" w:rsidRPr="00942169" w:rsidRDefault="00C727B8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2EC7D11F" w14:textId="77777777" w:rsidR="00C727B8" w:rsidRPr="00942169" w:rsidRDefault="00C727B8" w:rsidP="00377BF5">
            <w:pPr>
              <w:pStyle w:val="TableParagraph"/>
              <w:spacing w:line="273" w:lineRule="exact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1" w:type="dxa"/>
          </w:tcPr>
          <w:p w14:paraId="42AE710C" w14:textId="77777777" w:rsidR="00C727B8" w:rsidRPr="00942169" w:rsidRDefault="00C727B8" w:rsidP="00377BF5">
            <w:pPr>
              <w:pStyle w:val="TableParagraph"/>
              <w:spacing w:line="273" w:lineRule="exact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727B8" w14:paraId="7D07AEA3" w14:textId="77777777" w:rsidTr="00377BF5">
        <w:trPr>
          <w:trHeight w:val="292"/>
        </w:trPr>
        <w:tc>
          <w:tcPr>
            <w:tcW w:w="1063" w:type="dxa"/>
          </w:tcPr>
          <w:p w14:paraId="0E23EC13" w14:textId="77777777" w:rsidR="00C727B8" w:rsidRPr="00942169" w:rsidRDefault="00C727B8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75" w:type="dxa"/>
          </w:tcPr>
          <w:p w14:paraId="1324557E" w14:textId="77777777" w:rsidR="00C727B8" w:rsidRPr="00942169" w:rsidRDefault="00C727B8" w:rsidP="00377BF5">
            <w:pPr>
              <w:pStyle w:val="TableParagraph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2009" w:type="dxa"/>
          </w:tcPr>
          <w:p w14:paraId="73F08C46" w14:textId="56176A85" w:rsidR="00C727B8" w:rsidRPr="00942169" w:rsidRDefault="00C727B8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7" w:type="dxa"/>
          </w:tcPr>
          <w:p w14:paraId="6E4260E6" w14:textId="5AB58CA7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0" w:type="dxa"/>
          </w:tcPr>
          <w:p w14:paraId="038C40FC" w14:textId="4B9A1889" w:rsidR="00C727B8" w:rsidRPr="00942169" w:rsidRDefault="00C727B8" w:rsidP="00377BF5">
            <w:pPr>
              <w:pStyle w:val="TableParagraph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9" w:type="dxa"/>
          </w:tcPr>
          <w:p w14:paraId="36A5A68A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1" w:type="dxa"/>
          </w:tcPr>
          <w:p w14:paraId="0BF2CF4F" w14:textId="77777777" w:rsidR="00C727B8" w:rsidRPr="00942169" w:rsidRDefault="00C727B8" w:rsidP="00377BF5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727B8" w14:paraId="58C870D1" w14:textId="77777777" w:rsidTr="00377BF5">
        <w:trPr>
          <w:trHeight w:val="292"/>
        </w:trPr>
        <w:tc>
          <w:tcPr>
            <w:tcW w:w="1063" w:type="dxa"/>
          </w:tcPr>
          <w:p w14:paraId="2AC3921C" w14:textId="77777777" w:rsidR="00C727B8" w:rsidRPr="00942169" w:rsidRDefault="00C727B8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75" w:type="dxa"/>
          </w:tcPr>
          <w:p w14:paraId="2BC90F6B" w14:textId="77777777" w:rsidR="00C727B8" w:rsidRPr="00942169" w:rsidRDefault="00C727B8" w:rsidP="00377BF5">
            <w:pPr>
              <w:pStyle w:val="TableParagraph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2009" w:type="dxa"/>
          </w:tcPr>
          <w:p w14:paraId="5B614E24" w14:textId="4AF0D678" w:rsidR="00C727B8" w:rsidRPr="00942169" w:rsidRDefault="00C727B8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7" w:type="dxa"/>
          </w:tcPr>
          <w:p w14:paraId="3EFFA5DA" w14:textId="4F0BF63D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14:paraId="708A6FD0" w14:textId="77777777" w:rsidR="00C727B8" w:rsidRPr="00942169" w:rsidRDefault="00C727B8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09F073AE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01" w:type="dxa"/>
          </w:tcPr>
          <w:p w14:paraId="68928A17" w14:textId="77777777" w:rsidR="00C727B8" w:rsidRPr="00942169" w:rsidRDefault="00C727B8" w:rsidP="00377BF5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727B8" w14:paraId="1327ACCC" w14:textId="77777777" w:rsidTr="00377BF5">
        <w:trPr>
          <w:trHeight w:val="292"/>
        </w:trPr>
        <w:tc>
          <w:tcPr>
            <w:tcW w:w="1063" w:type="dxa"/>
          </w:tcPr>
          <w:p w14:paraId="1C9CE150" w14:textId="77777777" w:rsidR="00C727B8" w:rsidRPr="00942169" w:rsidRDefault="00C727B8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875" w:type="dxa"/>
          </w:tcPr>
          <w:p w14:paraId="497C764E" w14:textId="1634F190" w:rsidR="00C727B8" w:rsidRPr="00942169" w:rsidRDefault="00C727B8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9" w:type="dxa"/>
          </w:tcPr>
          <w:p w14:paraId="46D369AC" w14:textId="5B1597B0" w:rsidR="00C727B8" w:rsidRPr="00942169" w:rsidRDefault="00C727B8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7" w:type="dxa"/>
          </w:tcPr>
          <w:p w14:paraId="3789D56F" w14:textId="25E5877C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14:paraId="3DCDD705" w14:textId="77777777" w:rsidR="00C727B8" w:rsidRPr="00942169" w:rsidRDefault="00C727B8" w:rsidP="00377BF5">
            <w:pPr>
              <w:pStyle w:val="TableParagraph"/>
              <w:ind w:left="108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1149" w:type="dxa"/>
          </w:tcPr>
          <w:p w14:paraId="1CBEB089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1" w:type="dxa"/>
          </w:tcPr>
          <w:p w14:paraId="5A8749D1" w14:textId="77777777" w:rsidR="00C727B8" w:rsidRPr="00942169" w:rsidRDefault="00C727B8" w:rsidP="00377BF5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727B8" w14:paraId="22A75CD0" w14:textId="77777777" w:rsidTr="00377BF5">
        <w:trPr>
          <w:trHeight w:val="297"/>
        </w:trPr>
        <w:tc>
          <w:tcPr>
            <w:tcW w:w="1063" w:type="dxa"/>
          </w:tcPr>
          <w:p w14:paraId="741CC7BA" w14:textId="77777777" w:rsidR="00C727B8" w:rsidRPr="00942169" w:rsidRDefault="00C727B8" w:rsidP="00377BF5">
            <w:pPr>
              <w:pStyle w:val="TableParagraph"/>
              <w:spacing w:line="277" w:lineRule="exact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14:paraId="0F271E90" w14:textId="63844596" w:rsidR="00C727B8" w:rsidRPr="00942169" w:rsidRDefault="00C727B8" w:rsidP="00377BF5">
            <w:pPr>
              <w:pStyle w:val="TableParagraph"/>
              <w:spacing w:line="277" w:lineRule="exact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9" w:type="dxa"/>
          </w:tcPr>
          <w:p w14:paraId="6ACC34AE" w14:textId="6C1D5C1F" w:rsidR="00C727B8" w:rsidRPr="00942169" w:rsidRDefault="00C727B8" w:rsidP="00377BF5">
            <w:pPr>
              <w:pStyle w:val="TableParagraph"/>
              <w:spacing w:line="277" w:lineRule="exact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7" w:type="dxa"/>
          </w:tcPr>
          <w:p w14:paraId="370DE428" w14:textId="0DA1F8B8" w:rsidR="00C727B8" w:rsidRPr="00942169" w:rsidRDefault="00C727B8" w:rsidP="00377BF5">
            <w:pPr>
              <w:pStyle w:val="TableParagraph"/>
              <w:spacing w:line="277" w:lineRule="exact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0" w:type="dxa"/>
          </w:tcPr>
          <w:p w14:paraId="2AF6B091" w14:textId="77777777" w:rsidR="00C727B8" w:rsidRPr="00942169" w:rsidRDefault="00C727B8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54E082F1" w14:textId="77777777" w:rsidR="00C727B8" w:rsidRPr="00942169" w:rsidRDefault="00C727B8" w:rsidP="00377BF5">
            <w:pPr>
              <w:pStyle w:val="TableParagraph"/>
              <w:spacing w:line="277" w:lineRule="exact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01" w:type="dxa"/>
          </w:tcPr>
          <w:p w14:paraId="440C3057" w14:textId="77777777" w:rsidR="00C727B8" w:rsidRPr="00942169" w:rsidRDefault="00C727B8" w:rsidP="00377BF5">
            <w:pPr>
              <w:pStyle w:val="TableParagraph"/>
              <w:spacing w:line="277" w:lineRule="exact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727B8" w14:paraId="1DACA3DA" w14:textId="77777777" w:rsidTr="005873B8">
        <w:trPr>
          <w:trHeight w:val="70"/>
        </w:trPr>
        <w:tc>
          <w:tcPr>
            <w:tcW w:w="1063" w:type="dxa"/>
          </w:tcPr>
          <w:p w14:paraId="09A05DEC" w14:textId="77777777" w:rsidR="00C727B8" w:rsidRPr="00942169" w:rsidRDefault="00C727B8" w:rsidP="00377BF5">
            <w:pPr>
              <w:pStyle w:val="TableParagraph"/>
              <w:spacing w:line="268" w:lineRule="exact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75" w:type="dxa"/>
          </w:tcPr>
          <w:p w14:paraId="683FEFB6" w14:textId="7B183534" w:rsidR="00C727B8" w:rsidRPr="00942169" w:rsidRDefault="00C727B8" w:rsidP="00377BF5">
            <w:pPr>
              <w:pStyle w:val="TableParagraph"/>
              <w:spacing w:line="268" w:lineRule="exact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9" w:type="dxa"/>
          </w:tcPr>
          <w:p w14:paraId="77DC162B" w14:textId="77777777" w:rsidR="00C727B8" w:rsidRPr="00942169" w:rsidRDefault="00C727B8" w:rsidP="00377BF5">
            <w:pPr>
              <w:pStyle w:val="TableParagraph"/>
              <w:spacing w:line="268" w:lineRule="exact"/>
              <w:ind w:left="114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157" w:type="dxa"/>
          </w:tcPr>
          <w:p w14:paraId="514B75E4" w14:textId="44EEEF9D" w:rsidR="00C727B8" w:rsidRPr="00942169" w:rsidRDefault="00C727B8" w:rsidP="00377BF5">
            <w:pPr>
              <w:pStyle w:val="TableParagraph"/>
              <w:spacing w:line="268" w:lineRule="exact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0" w:type="dxa"/>
          </w:tcPr>
          <w:p w14:paraId="56F698D9" w14:textId="71A18FE0" w:rsidR="00C727B8" w:rsidRPr="00942169" w:rsidRDefault="00C727B8" w:rsidP="00377BF5">
            <w:pPr>
              <w:pStyle w:val="TableParagraph"/>
              <w:spacing w:line="268" w:lineRule="exact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9" w:type="dxa"/>
          </w:tcPr>
          <w:p w14:paraId="4D52A1AF" w14:textId="77777777" w:rsidR="00C727B8" w:rsidRPr="00942169" w:rsidRDefault="00C727B8" w:rsidP="00377BF5">
            <w:pPr>
              <w:pStyle w:val="TableParagraph"/>
              <w:spacing w:line="268" w:lineRule="exact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1" w:type="dxa"/>
          </w:tcPr>
          <w:p w14:paraId="7611A324" w14:textId="77777777" w:rsidR="00C727B8" w:rsidRPr="00942169" w:rsidRDefault="00C727B8" w:rsidP="00377BF5">
            <w:pPr>
              <w:pStyle w:val="TableParagraph"/>
              <w:spacing w:line="268" w:lineRule="exact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727B8" w14:paraId="5806BD91" w14:textId="77777777" w:rsidTr="00377BF5">
        <w:trPr>
          <w:trHeight w:val="292"/>
        </w:trPr>
        <w:tc>
          <w:tcPr>
            <w:tcW w:w="1063" w:type="dxa"/>
          </w:tcPr>
          <w:p w14:paraId="03169AC5" w14:textId="77777777" w:rsidR="00C727B8" w:rsidRPr="00942169" w:rsidRDefault="00C727B8" w:rsidP="00377BF5">
            <w:pPr>
              <w:pStyle w:val="TableParagraph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75" w:type="dxa"/>
          </w:tcPr>
          <w:p w14:paraId="153C305D" w14:textId="77777777" w:rsidR="00C727B8" w:rsidRPr="00942169" w:rsidRDefault="00C727B8" w:rsidP="00377BF5">
            <w:pPr>
              <w:pStyle w:val="TableParagraph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2009" w:type="dxa"/>
          </w:tcPr>
          <w:p w14:paraId="41182D7D" w14:textId="4089503A" w:rsidR="00C727B8" w:rsidRPr="00942169" w:rsidRDefault="00C727B8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7" w:type="dxa"/>
          </w:tcPr>
          <w:p w14:paraId="5795ECC0" w14:textId="35A35F2F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14:paraId="2DA86183" w14:textId="77777777" w:rsidR="00C727B8" w:rsidRPr="00942169" w:rsidRDefault="00C727B8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2FB19750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1" w:type="dxa"/>
          </w:tcPr>
          <w:p w14:paraId="4B069ECB" w14:textId="77777777" w:rsidR="00C727B8" w:rsidRPr="00942169" w:rsidRDefault="00C727B8" w:rsidP="00377BF5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727B8" w14:paraId="1340AD3E" w14:textId="77777777" w:rsidTr="00377BF5">
        <w:trPr>
          <w:trHeight w:val="292"/>
        </w:trPr>
        <w:tc>
          <w:tcPr>
            <w:tcW w:w="1063" w:type="dxa"/>
          </w:tcPr>
          <w:p w14:paraId="15A34C21" w14:textId="77777777" w:rsidR="00C727B8" w:rsidRPr="00942169" w:rsidRDefault="00C727B8" w:rsidP="00377BF5">
            <w:pPr>
              <w:pStyle w:val="TableParagraph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75" w:type="dxa"/>
          </w:tcPr>
          <w:p w14:paraId="34AC4968" w14:textId="1472EE58" w:rsidR="00C727B8" w:rsidRPr="00942169" w:rsidRDefault="00C727B8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9" w:type="dxa"/>
          </w:tcPr>
          <w:p w14:paraId="5088F631" w14:textId="446F647E" w:rsidR="00C727B8" w:rsidRPr="00942169" w:rsidRDefault="00C727B8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</w:tcPr>
          <w:p w14:paraId="3159A6B8" w14:textId="3F8BADA6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14:paraId="575DB06B" w14:textId="25798A17" w:rsidR="00C727B8" w:rsidRPr="00942169" w:rsidRDefault="00C727B8" w:rsidP="00377BF5">
            <w:pPr>
              <w:pStyle w:val="TableParagraph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9" w:type="dxa"/>
          </w:tcPr>
          <w:p w14:paraId="4045CEF7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1" w:type="dxa"/>
          </w:tcPr>
          <w:p w14:paraId="5121A841" w14:textId="77777777" w:rsidR="00C727B8" w:rsidRPr="00942169" w:rsidRDefault="00C727B8" w:rsidP="00377BF5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727B8" w14:paraId="119E6762" w14:textId="77777777" w:rsidTr="00377BF5">
        <w:trPr>
          <w:trHeight w:val="292"/>
        </w:trPr>
        <w:tc>
          <w:tcPr>
            <w:tcW w:w="1063" w:type="dxa"/>
          </w:tcPr>
          <w:p w14:paraId="3342DF05" w14:textId="77777777" w:rsidR="00C727B8" w:rsidRPr="00942169" w:rsidRDefault="00C727B8" w:rsidP="00377BF5">
            <w:pPr>
              <w:pStyle w:val="TableParagraph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875" w:type="dxa"/>
          </w:tcPr>
          <w:p w14:paraId="27727ED6" w14:textId="7777D2C4" w:rsidR="00C727B8" w:rsidRPr="00942169" w:rsidRDefault="00C727B8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9" w:type="dxa"/>
          </w:tcPr>
          <w:p w14:paraId="6E789E2C" w14:textId="332C1E60" w:rsidR="00C727B8" w:rsidRPr="00942169" w:rsidRDefault="00C727B8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7" w:type="dxa"/>
          </w:tcPr>
          <w:p w14:paraId="2458F44C" w14:textId="20B5F88B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14:paraId="03A0DA42" w14:textId="77777777" w:rsidR="00C727B8" w:rsidRPr="00942169" w:rsidRDefault="00C727B8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4CE1D6DD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1" w:type="dxa"/>
          </w:tcPr>
          <w:p w14:paraId="0EFCC1AB" w14:textId="77777777" w:rsidR="00C727B8" w:rsidRPr="00942169" w:rsidRDefault="00C727B8" w:rsidP="00377BF5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727B8" w14:paraId="293F4384" w14:textId="77777777" w:rsidTr="00377BF5">
        <w:trPr>
          <w:trHeight w:val="292"/>
        </w:trPr>
        <w:tc>
          <w:tcPr>
            <w:tcW w:w="1063" w:type="dxa"/>
          </w:tcPr>
          <w:p w14:paraId="04F0DF2A" w14:textId="77777777" w:rsidR="00C727B8" w:rsidRPr="00942169" w:rsidRDefault="00C727B8" w:rsidP="00377BF5">
            <w:pPr>
              <w:pStyle w:val="TableParagraph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75" w:type="dxa"/>
          </w:tcPr>
          <w:p w14:paraId="27AE0974" w14:textId="77777777" w:rsidR="00C727B8" w:rsidRPr="00942169" w:rsidRDefault="00C727B8" w:rsidP="00377BF5">
            <w:pPr>
              <w:pStyle w:val="TableParagraph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2009" w:type="dxa"/>
          </w:tcPr>
          <w:p w14:paraId="5AAD6DA6" w14:textId="012AF092" w:rsidR="00C727B8" w:rsidRPr="00942169" w:rsidRDefault="00C727B8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7" w:type="dxa"/>
          </w:tcPr>
          <w:p w14:paraId="4A545039" w14:textId="4607C15C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14:paraId="1F966929" w14:textId="1A30D70B" w:rsidR="00C727B8" w:rsidRPr="00942169" w:rsidRDefault="00C727B8" w:rsidP="00377BF5">
            <w:pPr>
              <w:pStyle w:val="TableParagraph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14:paraId="684D0430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1" w:type="dxa"/>
          </w:tcPr>
          <w:p w14:paraId="6DA68B6A" w14:textId="77777777" w:rsidR="00C727B8" w:rsidRPr="00942169" w:rsidRDefault="00C727B8" w:rsidP="00377BF5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727B8" w14:paraId="0073F711" w14:textId="77777777" w:rsidTr="00377BF5">
        <w:trPr>
          <w:trHeight w:val="292"/>
        </w:trPr>
        <w:tc>
          <w:tcPr>
            <w:tcW w:w="1063" w:type="dxa"/>
          </w:tcPr>
          <w:p w14:paraId="7B0DE8E7" w14:textId="77777777" w:rsidR="00C727B8" w:rsidRPr="00942169" w:rsidRDefault="00C727B8" w:rsidP="00377BF5">
            <w:pPr>
              <w:pStyle w:val="TableParagraph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875" w:type="dxa"/>
          </w:tcPr>
          <w:p w14:paraId="5FACF0D5" w14:textId="1B25DA88" w:rsidR="00C727B8" w:rsidRPr="00942169" w:rsidRDefault="00C727B8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9" w:type="dxa"/>
          </w:tcPr>
          <w:p w14:paraId="08A01298" w14:textId="77777777" w:rsidR="00C727B8" w:rsidRPr="00942169" w:rsidRDefault="00C727B8" w:rsidP="00377BF5">
            <w:pPr>
              <w:pStyle w:val="TableParagraph"/>
              <w:ind w:left="114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157" w:type="dxa"/>
          </w:tcPr>
          <w:p w14:paraId="7FF60451" w14:textId="4C898796" w:rsidR="00C727B8" w:rsidRPr="00942169" w:rsidRDefault="00C727B8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</w:tcPr>
          <w:p w14:paraId="1C1092FC" w14:textId="77777777" w:rsidR="00C727B8" w:rsidRPr="00942169" w:rsidRDefault="00C727B8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42E39541" w14:textId="77777777" w:rsidR="00C727B8" w:rsidRPr="00942169" w:rsidRDefault="00C727B8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1" w:type="dxa"/>
          </w:tcPr>
          <w:p w14:paraId="2FE1B1EF" w14:textId="77777777" w:rsidR="00C727B8" w:rsidRPr="00942169" w:rsidRDefault="00C727B8" w:rsidP="00377BF5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727B8" w14:paraId="5D0131C4" w14:textId="77777777" w:rsidTr="00377BF5">
        <w:trPr>
          <w:trHeight w:val="293"/>
        </w:trPr>
        <w:tc>
          <w:tcPr>
            <w:tcW w:w="1063" w:type="dxa"/>
          </w:tcPr>
          <w:p w14:paraId="7BDA0776" w14:textId="77777777" w:rsidR="00C727B8" w:rsidRPr="00942169" w:rsidRDefault="00C727B8" w:rsidP="00377BF5">
            <w:pPr>
              <w:pStyle w:val="TableParagraph"/>
              <w:spacing w:line="273" w:lineRule="exact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75" w:type="dxa"/>
          </w:tcPr>
          <w:p w14:paraId="765D3439" w14:textId="0EED72FA" w:rsidR="00C727B8" w:rsidRPr="00942169" w:rsidRDefault="00C727B8" w:rsidP="00377BF5">
            <w:pPr>
              <w:pStyle w:val="TableParagraph"/>
              <w:spacing w:line="273" w:lineRule="exact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9" w:type="dxa"/>
          </w:tcPr>
          <w:p w14:paraId="70A96BE9" w14:textId="03200E09" w:rsidR="00C727B8" w:rsidRPr="00942169" w:rsidRDefault="00C727B8" w:rsidP="00377BF5">
            <w:pPr>
              <w:pStyle w:val="TableParagraph"/>
              <w:spacing w:line="273" w:lineRule="exact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7" w:type="dxa"/>
          </w:tcPr>
          <w:p w14:paraId="2E9DB791" w14:textId="137EC2BB" w:rsidR="00C727B8" w:rsidRPr="00942169" w:rsidRDefault="00C727B8" w:rsidP="00377BF5">
            <w:pPr>
              <w:pStyle w:val="TableParagraph"/>
              <w:spacing w:line="273" w:lineRule="exact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14:paraId="7397FB22" w14:textId="27884486" w:rsidR="00C727B8" w:rsidRPr="00942169" w:rsidRDefault="00C727B8" w:rsidP="00377BF5">
            <w:pPr>
              <w:pStyle w:val="TableParagraph"/>
              <w:spacing w:line="273" w:lineRule="exact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  <w:r w:rsidR="00211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14:paraId="288A2FCE" w14:textId="77777777" w:rsidR="00C727B8" w:rsidRPr="00942169" w:rsidRDefault="00C727B8" w:rsidP="00377BF5">
            <w:pPr>
              <w:pStyle w:val="TableParagraph"/>
              <w:spacing w:line="273" w:lineRule="exact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1" w:type="dxa"/>
          </w:tcPr>
          <w:p w14:paraId="5858AD67" w14:textId="77777777" w:rsidR="00C727B8" w:rsidRPr="00942169" w:rsidRDefault="00C727B8" w:rsidP="00377BF5">
            <w:pPr>
              <w:pStyle w:val="TableParagraph"/>
              <w:spacing w:line="273" w:lineRule="exact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14:paraId="27221AA5" w14:textId="6638638D" w:rsidR="004263E3" w:rsidRPr="00E570C9" w:rsidRDefault="00C727B8" w:rsidP="006363E5">
      <w:pPr>
        <w:pStyle w:val="Corpodetexto"/>
        <w:spacing w:line="360" w:lineRule="auto"/>
        <w:rPr>
          <w:rFonts w:ascii="Times New Roman" w:hAnsi="Times New Roman" w:cs="Times New Roman"/>
          <w:spacing w:val="-1"/>
          <w:sz w:val="20"/>
          <w:szCs w:val="20"/>
          <w:lang w:val="en-US"/>
        </w:rPr>
      </w:pPr>
      <w:r w:rsidRPr="003D0E28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 w:rsidR="00DA1CE0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3D0E28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Recorded masses and spatter amount for the </w:t>
      </w:r>
      <w:r w:rsidRPr="00E67381">
        <w:rPr>
          <w:rFonts w:ascii="Times New Roman" w:hAnsi="Times New Roman" w:cs="Times New Roman"/>
          <w:color w:val="202124"/>
          <w:sz w:val="20"/>
          <w:szCs w:val="20"/>
          <w:lang w:val="en" w:eastAsia="pt-BR"/>
        </w:rPr>
        <w:t>Gas Metal Arc Welding</w:t>
      </w:r>
      <w:r>
        <w:rPr>
          <w:rFonts w:ascii="Times New Roman" w:hAnsi="Times New Roman" w:cs="Times New Roman"/>
          <w:color w:val="202124"/>
          <w:sz w:val="20"/>
          <w:szCs w:val="20"/>
          <w:lang w:val="en" w:eastAsia="pt-BR"/>
        </w:rPr>
        <w:t xml:space="preserve"> procedure (</w:t>
      </w:r>
      <w:r w:rsidRPr="00E570C9">
        <w:rPr>
          <w:rFonts w:ascii="Times New Roman" w:hAnsi="Times New Roman" w:cs="Times New Roman"/>
          <w:spacing w:val="-1"/>
          <w:sz w:val="20"/>
          <w:szCs w:val="20"/>
          <w:lang w:val="en-US"/>
        </w:rPr>
        <w:t>Own</w:t>
      </w:r>
      <w:r w:rsidR="006363E5" w:rsidRPr="00E570C9">
        <w:rPr>
          <w:rFonts w:ascii="Times New Roman" w:hAnsi="Times New Roman" w:cs="Times New Roman"/>
          <w:spacing w:val="-1"/>
          <w:sz w:val="20"/>
          <w:szCs w:val="20"/>
          <w:lang w:val="en-US"/>
        </w:rPr>
        <w:t xml:space="preserve"> </w:t>
      </w:r>
      <w:r w:rsidRPr="00E570C9">
        <w:rPr>
          <w:rFonts w:ascii="Times New Roman" w:hAnsi="Times New Roman" w:cs="Times New Roman"/>
          <w:spacing w:val="-1"/>
          <w:sz w:val="20"/>
          <w:szCs w:val="20"/>
          <w:lang w:val="en-US"/>
        </w:rPr>
        <w:t>elaboration)</w:t>
      </w:r>
    </w:p>
    <w:p w14:paraId="4A8AF840" w14:textId="77777777" w:rsidR="00E54B49" w:rsidRPr="00E570C9" w:rsidRDefault="00E54B49" w:rsidP="00082809">
      <w:pPr>
        <w:pStyle w:val="Corpodetexto"/>
        <w:spacing w:before="2" w:line="360" w:lineRule="auto"/>
        <w:ind w:right="1062"/>
        <w:jc w:val="center"/>
        <w:rPr>
          <w:rFonts w:ascii="Times New Roman" w:hAnsi="Times New Roman" w:cs="Times New Roman"/>
          <w:spacing w:val="-1"/>
          <w:sz w:val="20"/>
          <w:szCs w:val="20"/>
          <w:lang w:val="en-US"/>
        </w:rPr>
      </w:pPr>
    </w:p>
    <w:p w14:paraId="319CB8F5" w14:textId="53B93395" w:rsidR="00D77136" w:rsidRPr="003A4CDF" w:rsidRDefault="008543F0" w:rsidP="003A4CD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>
        <w:rPr>
          <w:rFonts w:ascii="Times New Roman" w:hAnsi="Times New Roman" w:cs="Times New Roman"/>
          <w:sz w:val="24"/>
          <w:szCs w:val="24"/>
        </w:rPr>
        <w:t>supposed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4) </w:t>
      </w:r>
      <w:proofErr w:type="spellStart"/>
      <w:r>
        <w:rPr>
          <w:rFonts w:ascii="Times New Roman" w:hAnsi="Times New Roman" w:cs="Times New Roman"/>
          <w:sz w:val="24"/>
          <w:szCs w:val="24"/>
        </w:rPr>
        <w:t>had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lowest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los</w:t>
      </w:r>
      <w:r w:rsidR="004263E3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16) </w:t>
      </w:r>
      <w:proofErr w:type="spellStart"/>
      <w:r>
        <w:rPr>
          <w:rFonts w:ascii="Times New Roman" w:hAnsi="Times New Roman" w:cs="Times New Roman"/>
          <w:sz w:val="24"/>
          <w:szCs w:val="24"/>
        </w:rPr>
        <w:t>had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lose.</w:t>
      </w:r>
      <w:r w:rsidR="007668A2">
        <w:rPr>
          <w:rFonts w:ascii="Times New Roman" w:hAnsi="Times New Roman" w:cs="Times New Roman"/>
          <w:sz w:val="24"/>
          <w:szCs w:val="24"/>
        </w:rPr>
        <w:t xml:space="preserve"> </w:t>
      </w:r>
      <w:r w:rsidR="007668A2" w:rsidRPr="005542BB">
        <w:rPr>
          <w:rFonts w:ascii="Times New Roman" w:hAnsi="Times New Roman" w:cs="Times New Roman"/>
          <w:sz w:val="24"/>
          <w:szCs w:val="24"/>
          <w:lang w:val="en-US"/>
        </w:rPr>
        <w:t>Regarding the sp</w:t>
      </w:r>
      <w:r w:rsidR="007668A2">
        <w:rPr>
          <w:rFonts w:ascii="Times New Roman" w:hAnsi="Times New Roman" w:cs="Times New Roman"/>
          <w:sz w:val="24"/>
          <w:szCs w:val="24"/>
          <w:lang w:val="en-US"/>
        </w:rPr>
        <w:t>atter</w:t>
      </w:r>
      <w:r w:rsidR="007668A2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68A2">
        <w:rPr>
          <w:rFonts w:ascii="Times New Roman" w:hAnsi="Times New Roman" w:cs="Times New Roman"/>
          <w:sz w:val="24"/>
          <w:szCs w:val="24"/>
          <w:lang w:val="en-US"/>
        </w:rPr>
        <w:t xml:space="preserve">amount </w:t>
      </w:r>
      <w:r w:rsidR="007668A2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recorded on the </w:t>
      </w:r>
      <w:r w:rsidR="007668A2">
        <w:rPr>
          <w:rFonts w:ascii="Times New Roman" w:hAnsi="Times New Roman" w:cs="Times New Roman"/>
          <w:sz w:val="24"/>
          <w:szCs w:val="24"/>
          <w:lang w:val="en-US"/>
        </w:rPr>
        <w:t>samples</w:t>
      </w:r>
      <w:r w:rsidR="007668A2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, a relevant observation </w:t>
      </w:r>
      <w:r w:rsidR="007668A2">
        <w:rPr>
          <w:rFonts w:ascii="Times New Roman" w:hAnsi="Times New Roman" w:cs="Times New Roman"/>
          <w:sz w:val="24"/>
          <w:szCs w:val="24"/>
          <w:lang w:val="en-US"/>
        </w:rPr>
        <w:t xml:space="preserve">lies </w:t>
      </w:r>
      <w:r w:rsidR="007668A2" w:rsidRPr="005542B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668A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668A2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68A2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="007668A2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distribution, </w:t>
      </w:r>
      <w:r w:rsidR="007668A2">
        <w:rPr>
          <w:rFonts w:ascii="Times New Roman" w:hAnsi="Times New Roman" w:cs="Times New Roman"/>
          <w:sz w:val="24"/>
          <w:szCs w:val="24"/>
          <w:lang w:val="en-US"/>
        </w:rPr>
        <w:t xml:space="preserve">which was </w:t>
      </w:r>
      <w:r w:rsidR="007668A2" w:rsidRPr="005542BB">
        <w:rPr>
          <w:rFonts w:ascii="Times New Roman" w:hAnsi="Times New Roman" w:cs="Times New Roman"/>
          <w:sz w:val="24"/>
          <w:szCs w:val="24"/>
          <w:lang w:val="en-US"/>
        </w:rPr>
        <w:t>higher on the left side of the welded bead in all samples,</w:t>
      </w:r>
      <w:r w:rsidR="007668A2">
        <w:rPr>
          <w:rFonts w:ascii="Times New Roman" w:hAnsi="Times New Roman" w:cs="Times New Roman"/>
          <w:sz w:val="24"/>
          <w:szCs w:val="24"/>
          <w:lang w:val="en-US"/>
        </w:rPr>
        <w:t xml:space="preserve"> such</w:t>
      </w:r>
      <w:r w:rsidR="007668A2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fact </w:t>
      </w:r>
      <w:r w:rsidR="007668A2">
        <w:rPr>
          <w:rFonts w:ascii="Times New Roman" w:hAnsi="Times New Roman" w:cs="Times New Roman"/>
          <w:sz w:val="24"/>
          <w:szCs w:val="24"/>
          <w:lang w:val="en-US"/>
        </w:rPr>
        <w:t xml:space="preserve">can be </w:t>
      </w:r>
      <w:r w:rsidR="007668A2" w:rsidRPr="005542BB">
        <w:rPr>
          <w:rFonts w:ascii="Times New Roman" w:hAnsi="Times New Roman" w:cs="Times New Roman"/>
          <w:sz w:val="24"/>
          <w:szCs w:val="24"/>
          <w:lang w:val="en-US"/>
        </w:rPr>
        <w:t>justified by the direction in which the bead was delivered during welding</w:t>
      </w:r>
      <w:r w:rsidR="003A4C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7F17273" w14:textId="77777777" w:rsidR="00D77136" w:rsidRDefault="00D77136" w:rsidP="009750F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pPr w:leftFromText="141" w:rightFromText="141" w:vertAnchor="text" w:horzAnchor="margin" w:tblpXSpec="center" w:tblpY="32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875"/>
        <w:gridCol w:w="2009"/>
        <w:gridCol w:w="1157"/>
        <w:gridCol w:w="1980"/>
        <w:gridCol w:w="1149"/>
        <w:gridCol w:w="1401"/>
      </w:tblGrid>
      <w:tr w:rsidR="000D5C02" w:rsidRPr="00F37004" w14:paraId="1CBE9145" w14:textId="77777777" w:rsidTr="00377BF5">
        <w:trPr>
          <w:trHeight w:val="1111"/>
        </w:trPr>
        <w:tc>
          <w:tcPr>
            <w:tcW w:w="1063" w:type="dxa"/>
          </w:tcPr>
          <w:p w14:paraId="1C320182" w14:textId="77777777" w:rsidR="000D5C02" w:rsidRPr="00942169" w:rsidRDefault="000D5C02" w:rsidP="00377BF5">
            <w:pPr>
              <w:pStyle w:val="TableParagraph"/>
              <w:spacing w:line="244" w:lineRule="exact"/>
              <w:ind w:left="113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875" w:type="dxa"/>
          </w:tcPr>
          <w:p w14:paraId="457093F2" w14:textId="77777777" w:rsidR="000D5C02" w:rsidRPr="00942169" w:rsidRDefault="000D5C02" w:rsidP="00377BF5">
            <w:pPr>
              <w:pStyle w:val="TableParagraph"/>
              <w:spacing w:line="237" w:lineRule="exact"/>
              <w:ind w:left="129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Initial</w:t>
            </w:r>
          </w:p>
          <w:p w14:paraId="0AE87BD7" w14:textId="77777777" w:rsidR="000D5C02" w:rsidRPr="00942169" w:rsidRDefault="000D5C02" w:rsidP="00377BF5">
            <w:pPr>
              <w:pStyle w:val="TableParagraph"/>
              <w:spacing w:line="244" w:lineRule="auto"/>
              <w:ind w:left="306" w:right="155" w:hanging="144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mass</w:t>
            </w:r>
            <w:r w:rsidRPr="00942169">
              <w:rPr>
                <w:rFonts w:ascii="Times New Roman" w:hAnsi="Times New Roman" w:cs="Times New Roman"/>
                <w:b/>
                <w:bCs/>
                <w:spacing w:val="-52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</w:p>
        </w:tc>
        <w:tc>
          <w:tcPr>
            <w:tcW w:w="2009" w:type="dxa"/>
          </w:tcPr>
          <w:p w14:paraId="13E3A12E" w14:textId="77777777" w:rsidR="000D5C02" w:rsidRPr="00942169" w:rsidRDefault="000D5C02" w:rsidP="00377BF5">
            <w:pPr>
              <w:pStyle w:val="TableParagraph"/>
              <w:spacing w:line="237" w:lineRule="exact"/>
              <w:ind w:left="126" w:right="1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Mass</w:t>
            </w:r>
            <w:r w:rsidRPr="00942169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after</w:t>
            </w:r>
            <w:r w:rsidRPr="00942169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1°</w:t>
            </w:r>
          </w:p>
          <w:p w14:paraId="1EAB0C6C" w14:textId="77777777" w:rsidR="000D5C02" w:rsidRPr="00942169" w:rsidRDefault="000D5C02" w:rsidP="00377BF5">
            <w:pPr>
              <w:pStyle w:val="TableParagraph"/>
              <w:spacing w:line="244" w:lineRule="auto"/>
              <w:ind w:left="137" w:right="1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packaging</w:t>
            </w:r>
            <w:r w:rsidRPr="00942169">
              <w:rPr>
                <w:rFonts w:ascii="Times New Roman" w:hAnsi="Times New Roman" w:cs="Times New Roman"/>
                <w:b/>
                <w:bCs/>
                <w:spacing w:val="-52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</w:p>
        </w:tc>
        <w:tc>
          <w:tcPr>
            <w:tcW w:w="1157" w:type="dxa"/>
          </w:tcPr>
          <w:p w14:paraId="2308533E" w14:textId="77777777" w:rsidR="000D5C02" w:rsidRPr="00942169" w:rsidRDefault="000D5C02" w:rsidP="00377BF5">
            <w:pPr>
              <w:pStyle w:val="TableParagraph"/>
              <w:spacing w:line="237" w:lineRule="exact"/>
              <w:ind w:left="117" w:right="12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Mass</w:t>
            </w:r>
          </w:p>
          <w:p w14:paraId="116E3A5B" w14:textId="77777777" w:rsidR="000D5C02" w:rsidRPr="00942169" w:rsidRDefault="000D5C02" w:rsidP="00377BF5">
            <w:pPr>
              <w:pStyle w:val="TableParagraph"/>
              <w:spacing w:line="286" w:lineRule="exact"/>
              <w:ind w:left="123" w:right="12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after</w:t>
            </w:r>
          </w:p>
          <w:p w14:paraId="4CC17DD0" w14:textId="77777777" w:rsidR="000D5C02" w:rsidRPr="00942169" w:rsidRDefault="000D5C02" w:rsidP="00377BF5">
            <w:pPr>
              <w:pStyle w:val="TableParagraph"/>
              <w:spacing w:line="290" w:lineRule="atLeast"/>
              <w:ind w:left="131" w:right="12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welding </w:t>
            </w:r>
            <w:r w:rsidRPr="00942169">
              <w:rPr>
                <w:rFonts w:ascii="Times New Roman" w:hAnsi="Times New Roman" w:cs="Times New Roman"/>
                <w:b/>
                <w:bCs/>
                <w:spacing w:val="-52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</w:p>
        </w:tc>
        <w:tc>
          <w:tcPr>
            <w:tcW w:w="1980" w:type="dxa"/>
          </w:tcPr>
          <w:p w14:paraId="36047CB7" w14:textId="77777777" w:rsidR="000D5C02" w:rsidRPr="00942169" w:rsidRDefault="000D5C02" w:rsidP="00377BF5">
            <w:pPr>
              <w:pStyle w:val="TableParagraph"/>
              <w:spacing w:line="237" w:lineRule="exact"/>
              <w:ind w:left="111" w:right="1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Mass</w:t>
            </w:r>
            <w:r w:rsidRPr="00942169">
              <w:rPr>
                <w:rFonts w:ascii="Times New Roman" w:hAnsi="Times New Roman" w:cs="Times New Roman"/>
                <w:b/>
                <w:bCs/>
                <w:spacing w:val="-19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after</w:t>
            </w:r>
            <w:r w:rsidRPr="00942169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2°</w:t>
            </w:r>
          </w:p>
          <w:p w14:paraId="65313E63" w14:textId="77777777" w:rsidR="000D5C02" w:rsidRPr="00942169" w:rsidRDefault="000D5C02" w:rsidP="00377BF5">
            <w:pPr>
              <w:pStyle w:val="TableParagraph"/>
              <w:spacing w:line="244" w:lineRule="auto"/>
              <w:ind w:left="121" w:right="1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6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packaging</w:t>
            </w:r>
            <w:r w:rsidRPr="00942169">
              <w:rPr>
                <w:rFonts w:ascii="Times New Roman" w:hAnsi="Times New Roman" w:cs="Times New Roman"/>
                <w:b/>
                <w:bCs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52"/>
                <w:sz w:val="24"/>
                <w:szCs w:val="24"/>
              </w:rPr>
              <w:t xml:space="preserve"> </w:t>
            </w:r>
            <w:r w:rsidRPr="00942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</w:p>
        </w:tc>
        <w:tc>
          <w:tcPr>
            <w:tcW w:w="1149" w:type="dxa"/>
          </w:tcPr>
          <w:p w14:paraId="2D3347DD" w14:textId="77777777" w:rsidR="000D5C02" w:rsidRPr="007943F6" w:rsidRDefault="000D5C02" w:rsidP="00377BF5">
            <w:pPr>
              <w:pStyle w:val="TableParagraph"/>
              <w:spacing w:line="290" w:lineRule="atLeast"/>
              <w:ind w:left="134" w:right="128" w:hanging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43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Spatter amount on left side</w:t>
            </w:r>
          </w:p>
        </w:tc>
        <w:tc>
          <w:tcPr>
            <w:tcW w:w="1401" w:type="dxa"/>
          </w:tcPr>
          <w:p w14:paraId="2358B258" w14:textId="77777777" w:rsidR="000D5C02" w:rsidRPr="007943F6" w:rsidRDefault="000D5C02" w:rsidP="00377BF5">
            <w:pPr>
              <w:pStyle w:val="TableParagraph"/>
              <w:spacing w:line="290" w:lineRule="atLeast"/>
              <w:ind w:left="262" w:right="256" w:hanging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43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Spatter amount on right side</w:t>
            </w:r>
          </w:p>
        </w:tc>
      </w:tr>
      <w:tr w:rsidR="000D5C02" w14:paraId="1E5DB0D0" w14:textId="77777777" w:rsidTr="00377BF5">
        <w:trPr>
          <w:trHeight w:val="292"/>
        </w:trPr>
        <w:tc>
          <w:tcPr>
            <w:tcW w:w="1063" w:type="dxa"/>
          </w:tcPr>
          <w:p w14:paraId="55D7B97D" w14:textId="77777777" w:rsidR="000D5C02" w:rsidRPr="00942169" w:rsidRDefault="000D5C02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875" w:type="dxa"/>
          </w:tcPr>
          <w:p w14:paraId="4FF3DDCE" w14:textId="48BE66E9" w:rsidR="000D5C02" w:rsidRPr="00942169" w:rsidRDefault="000D5C02" w:rsidP="00377BF5">
            <w:pPr>
              <w:pStyle w:val="TableParagraph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14:paraId="5991092B" w14:textId="2CBA47EC" w:rsidR="000D5C02" w:rsidRPr="00942169" w:rsidRDefault="000D5C02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14:paraId="2C198E97" w14:textId="7B769CFC" w:rsidR="000D5C02" w:rsidRPr="00942169" w:rsidRDefault="000D5C02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14:paraId="6B7FF3C5" w14:textId="77777777" w:rsidR="000D5C02" w:rsidRPr="00942169" w:rsidRDefault="000D5C02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26B7C042" w14:textId="77777777" w:rsidR="000D5C02" w:rsidRPr="00496918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401" w:type="dxa"/>
          </w:tcPr>
          <w:p w14:paraId="725768D5" w14:textId="081F57AE" w:rsidR="000D5C02" w:rsidRPr="00942169" w:rsidRDefault="00216644" w:rsidP="00216644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D5C02" w:rsidRPr="00C40AD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D5C02" w14:paraId="20FD9076" w14:textId="77777777" w:rsidTr="00377BF5">
        <w:trPr>
          <w:trHeight w:val="292"/>
        </w:trPr>
        <w:tc>
          <w:tcPr>
            <w:tcW w:w="1063" w:type="dxa"/>
          </w:tcPr>
          <w:p w14:paraId="0B54D1BD" w14:textId="77777777" w:rsidR="000D5C02" w:rsidRPr="00942169" w:rsidRDefault="000D5C02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14:paraId="4FFEFFA6" w14:textId="77777777" w:rsidR="000D5C02" w:rsidRPr="00942169" w:rsidRDefault="000D5C02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225g</w:t>
            </w:r>
          </w:p>
        </w:tc>
        <w:tc>
          <w:tcPr>
            <w:tcW w:w="2009" w:type="dxa"/>
          </w:tcPr>
          <w:p w14:paraId="04A261CB" w14:textId="3DDBACE9" w:rsidR="000D5C02" w:rsidRPr="00942169" w:rsidRDefault="000D5C02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7" w:type="dxa"/>
          </w:tcPr>
          <w:p w14:paraId="648E5E18" w14:textId="68076AE1" w:rsidR="000D5C02" w:rsidRPr="00942169" w:rsidRDefault="000D5C02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14:paraId="44BCA525" w14:textId="271FC775" w:rsidR="000D5C02" w:rsidRPr="00942169" w:rsidRDefault="000D5C02" w:rsidP="00377BF5">
            <w:pPr>
              <w:pStyle w:val="TableParagraph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9" w:type="dxa"/>
          </w:tcPr>
          <w:p w14:paraId="141861E6" w14:textId="77777777" w:rsidR="000D5C02" w:rsidRPr="00496918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401" w:type="dxa"/>
          </w:tcPr>
          <w:p w14:paraId="067065C9" w14:textId="148A7114" w:rsidR="000D5C02" w:rsidRPr="00942169" w:rsidRDefault="000D5C02" w:rsidP="00216644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D5C02" w14:paraId="17E01892" w14:textId="77777777" w:rsidTr="00377BF5">
        <w:trPr>
          <w:trHeight w:val="292"/>
        </w:trPr>
        <w:tc>
          <w:tcPr>
            <w:tcW w:w="1063" w:type="dxa"/>
          </w:tcPr>
          <w:p w14:paraId="3A9BBA70" w14:textId="77777777" w:rsidR="000D5C02" w:rsidRPr="00942169" w:rsidRDefault="000D5C02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75" w:type="dxa"/>
          </w:tcPr>
          <w:p w14:paraId="034C1DAD" w14:textId="5CAB21B7" w:rsidR="000D5C02" w:rsidRPr="00942169" w:rsidRDefault="000D5C02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9" w:type="dxa"/>
          </w:tcPr>
          <w:p w14:paraId="1A1B3829" w14:textId="2767D261" w:rsidR="000D5C02" w:rsidRPr="00942169" w:rsidRDefault="000D5C02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7" w:type="dxa"/>
          </w:tcPr>
          <w:p w14:paraId="21464D39" w14:textId="1CB0B01C" w:rsidR="000D5C02" w:rsidRPr="00942169" w:rsidRDefault="000D5C02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14:paraId="210D4366" w14:textId="77777777" w:rsidR="000D5C02" w:rsidRPr="00942169" w:rsidRDefault="000D5C02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14DF62AB" w14:textId="77777777" w:rsidR="000D5C02" w:rsidRPr="00496918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401" w:type="dxa"/>
          </w:tcPr>
          <w:p w14:paraId="58D8FFF4" w14:textId="145D8DB4" w:rsidR="000D5C02" w:rsidRPr="00942169" w:rsidRDefault="000D5C02" w:rsidP="00216644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D5C02" w14:paraId="27CAE0DC" w14:textId="77777777" w:rsidTr="00377BF5">
        <w:trPr>
          <w:trHeight w:val="292"/>
        </w:trPr>
        <w:tc>
          <w:tcPr>
            <w:tcW w:w="1063" w:type="dxa"/>
          </w:tcPr>
          <w:p w14:paraId="0B1B6638" w14:textId="77777777" w:rsidR="000D5C02" w:rsidRPr="00942169" w:rsidRDefault="000D5C02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875" w:type="dxa"/>
          </w:tcPr>
          <w:p w14:paraId="352D2944" w14:textId="2EE08F8B" w:rsidR="000D5C02" w:rsidRPr="00942169" w:rsidRDefault="000D5C02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9" w:type="dxa"/>
          </w:tcPr>
          <w:p w14:paraId="2094F504" w14:textId="47993D14" w:rsidR="000D5C02" w:rsidRPr="00942169" w:rsidRDefault="000D5C02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</w:tcPr>
          <w:p w14:paraId="0D884FBB" w14:textId="3FA85CA9" w:rsidR="000D5C02" w:rsidRPr="00942169" w:rsidRDefault="000D5C02" w:rsidP="00377BF5">
            <w:pPr>
              <w:pStyle w:val="TableParagraph"/>
              <w:ind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14:paraId="41677207" w14:textId="0D00AD02" w:rsidR="000D5C02" w:rsidRPr="00942169" w:rsidRDefault="000D5C02" w:rsidP="00377BF5">
            <w:pPr>
              <w:pStyle w:val="TableParagraph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</w:tcPr>
          <w:p w14:paraId="388E601E" w14:textId="77777777" w:rsidR="000D5C02" w:rsidRPr="00496918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401" w:type="dxa"/>
          </w:tcPr>
          <w:p w14:paraId="490A361D" w14:textId="0C88CBCB" w:rsidR="000D5C02" w:rsidRPr="00942169" w:rsidRDefault="00216644" w:rsidP="00216644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D5C02" w:rsidRPr="00C40AD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0D5C02" w14:paraId="159E4C53" w14:textId="77777777" w:rsidTr="00377BF5">
        <w:trPr>
          <w:trHeight w:val="292"/>
        </w:trPr>
        <w:tc>
          <w:tcPr>
            <w:tcW w:w="1063" w:type="dxa"/>
          </w:tcPr>
          <w:p w14:paraId="2D212819" w14:textId="77777777" w:rsidR="000D5C02" w:rsidRPr="00942169" w:rsidRDefault="000D5C02" w:rsidP="00377BF5">
            <w:pPr>
              <w:pStyle w:val="TableParagraph"/>
              <w:spacing w:line="273" w:lineRule="exact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875" w:type="dxa"/>
          </w:tcPr>
          <w:p w14:paraId="6C0C0831" w14:textId="3EF632F3" w:rsidR="000D5C02" w:rsidRPr="00942169" w:rsidRDefault="000D5C02" w:rsidP="00377BF5">
            <w:pPr>
              <w:pStyle w:val="TableParagraph"/>
              <w:spacing w:line="273" w:lineRule="exact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09" w:type="dxa"/>
          </w:tcPr>
          <w:p w14:paraId="24A33A16" w14:textId="25BBDEFC" w:rsidR="000D5C02" w:rsidRPr="00942169" w:rsidRDefault="000D5C02" w:rsidP="00377BF5">
            <w:pPr>
              <w:pStyle w:val="TableParagraph"/>
              <w:spacing w:line="273" w:lineRule="exact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7" w:type="dxa"/>
          </w:tcPr>
          <w:p w14:paraId="24F82241" w14:textId="25816C64" w:rsidR="000D5C02" w:rsidRPr="00942169" w:rsidRDefault="000D5C02" w:rsidP="00377BF5">
            <w:pPr>
              <w:pStyle w:val="TableParagraph"/>
              <w:spacing w:line="273" w:lineRule="exact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14:paraId="5E46DD4C" w14:textId="77777777" w:rsidR="000D5C02" w:rsidRPr="00942169" w:rsidRDefault="000D5C02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5FA48399" w14:textId="77777777" w:rsidR="000D5C02" w:rsidRPr="00496918" w:rsidRDefault="000D5C02" w:rsidP="00377BF5">
            <w:pPr>
              <w:pStyle w:val="TableParagraph"/>
              <w:spacing w:line="273" w:lineRule="exact"/>
              <w:ind w:left="446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401" w:type="dxa"/>
          </w:tcPr>
          <w:p w14:paraId="4559805D" w14:textId="641200B0" w:rsidR="000D5C02" w:rsidRPr="00942169" w:rsidRDefault="000D5C02" w:rsidP="00216644">
            <w:pPr>
              <w:pStyle w:val="TableParagraph"/>
              <w:spacing w:line="273" w:lineRule="exact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0D5C02" w14:paraId="42CCA5C1" w14:textId="77777777" w:rsidTr="00377BF5">
        <w:trPr>
          <w:trHeight w:val="292"/>
        </w:trPr>
        <w:tc>
          <w:tcPr>
            <w:tcW w:w="1063" w:type="dxa"/>
          </w:tcPr>
          <w:p w14:paraId="74E2CC23" w14:textId="77777777" w:rsidR="000D5C02" w:rsidRPr="00942169" w:rsidRDefault="000D5C02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875" w:type="dxa"/>
          </w:tcPr>
          <w:p w14:paraId="3BBE5F90" w14:textId="4B6BD066" w:rsidR="000D5C02" w:rsidRPr="00942169" w:rsidRDefault="000D5C02" w:rsidP="00377BF5">
            <w:pPr>
              <w:pStyle w:val="TableParagraph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9" w:type="dxa"/>
          </w:tcPr>
          <w:p w14:paraId="1164F31A" w14:textId="70B6325D" w:rsidR="000D5C02" w:rsidRPr="00942169" w:rsidRDefault="000D5C02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</w:tcPr>
          <w:p w14:paraId="68CEF37A" w14:textId="278D6178" w:rsidR="000D5C02" w:rsidRPr="00942169" w:rsidRDefault="000D5C02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</w:tcPr>
          <w:p w14:paraId="665F70A6" w14:textId="551D0E8C" w:rsidR="000D5C02" w:rsidRPr="00942169" w:rsidRDefault="000D5C02" w:rsidP="00377BF5">
            <w:pPr>
              <w:pStyle w:val="TableParagraph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9" w:type="dxa"/>
          </w:tcPr>
          <w:p w14:paraId="76718EA1" w14:textId="77777777" w:rsidR="000D5C02" w:rsidRPr="00496918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401" w:type="dxa"/>
          </w:tcPr>
          <w:p w14:paraId="7D79C021" w14:textId="21B15906" w:rsidR="000D5C02" w:rsidRPr="00942169" w:rsidRDefault="000D5C02" w:rsidP="00216644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0D5C02" w14:paraId="07FBD7BA" w14:textId="77777777" w:rsidTr="00377BF5">
        <w:trPr>
          <w:trHeight w:val="292"/>
        </w:trPr>
        <w:tc>
          <w:tcPr>
            <w:tcW w:w="1063" w:type="dxa"/>
          </w:tcPr>
          <w:p w14:paraId="3FFFA904" w14:textId="77777777" w:rsidR="000D5C02" w:rsidRPr="00942169" w:rsidRDefault="000D5C02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875" w:type="dxa"/>
          </w:tcPr>
          <w:p w14:paraId="4E03D85E" w14:textId="228A02C7" w:rsidR="000D5C02" w:rsidRPr="00942169" w:rsidRDefault="000D5C02" w:rsidP="00377BF5">
            <w:pPr>
              <w:pStyle w:val="TableParagraph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9" w:type="dxa"/>
          </w:tcPr>
          <w:p w14:paraId="049066CB" w14:textId="77777777" w:rsidR="000D5C02" w:rsidRPr="00942169" w:rsidRDefault="000D5C02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157" w:type="dxa"/>
          </w:tcPr>
          <w:p w14:paraId="32C428A7" w14:textId="3953F58E" w:rsidR="000D5C02" w:rsidRPr="00942169" w:rsidRDefault="000D5C02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14:paraId="2A585D45" w14:textId="77777777" w:rsidR="000D5C02" w:rsidRPr="00942169" w:rsidRDefault="000D5C02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1AFEE84D" w14:textId="77777777" w:rsidR="000D5C02" w:rsidRPr="00496918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401" w:type="dxa"/>
          </w:tcPr>
          <w:p w14:paraId="40228958" w14:textId="2BB1030A" w:rsidR="000D5C02" w:rsidRPr="00942169" w:rsidRDefault="000D5C02" w:rsidP="00216644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0D5C02" w14:paraId="340C4E8D" w14:textId="77777777" w:rsidTr="00377BF5">
        <w:trPr>
          <w:trHeight w:val="292"/>
        </w:trPr>
        <w:tc>
          <w:tcPr>
            <w:tcW w:w="1063" w:type="dxa"/>
          </w:tcPr>
          <w:p w14:paraId="638FBD7B" w14:textId="77777777" w:rsidR="000D5C02" w:rsidRPr="00942169" w:rsidRDefault="000D5C02" w:rsidP="00377BF5">
            <w:pPr>
              <w:pStyle w:val="TableParagraph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875" w:type="dxa"/>
          </w:tcPr>
          <w:p w14:paraId="1C64F965" w14:textId="4CB128E4" w:rsidR="000D5C02" w:rsidRPr="00942169" w:rsidRDefault="000D5C02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9" w:type="dxa"/>
          </w:tcPr>
          <w:p w14:paraId="68C045C5" w14:textId="432D9381" w:rsidR="000D5C02" w:rsidRPr="00942169" w:rsidRDefault="000D5C02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7" w:type="dxa"/>
          </w:tcPr>
          <w:p w14:paraId="33418B9B" w14:textId="77777777" w:rsidR="000D5C02" w:rsidRPr="00942169" w:rsidRDefault="000D5C02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980" w:type="dxa"/>
          </w:tcPr>
          <w:p w14:paraId="74958881" w14:textId="77777777" w:rsidR="000D5C02" w:rsidRPr="00942169" w:rsidRDefault="000D5C02" w:rsidP="00377BF5">
            <w:pPr>
              <w:pStyle w:val="TableParagraph"/>
              <w:ind w:left="108" w:righ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49" w:type="dxa"/>
          </w:tcPr>
          <w:p w14:paraId="27A2BCD8" w14:textId="77777777" w:rsidR="000D5C02" w:rsidRPr="00496918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401" w:type="dxa"/>
          </w:tcPr>
          <w:p w14:paraId="2933673D" w14:textId="40CE5187" w:rsidR="000D5C02" w:rsidRPr="00942169" w:rsidRDefault="000D5C02" w:rsidP="00216644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0D5C02" w14:paraId="0B57EECB" w14:textId="77777777" w:rsidTr="00377BF5">
        <w:trPr>
          <w:trHeight w:val="297"/>
        </w:trPr>
        <w:tc>
          <w:tcPr>
            <w:tcW w:w="1063" w:type="dxa"/>
          </w:tcPr>
          <w:p w14:paraId="572E4453" w14:textId="77777777" w:rsidR="000D5C02" w:rsidRPr="00942169" w:rsidRDefault="000D5C02" w:rsidP="00377BF5">
            <w:pPr>
              <w:pStyle w:val="TableParagraph"/>
              <w:spacing w:line="277" w:lineRule="exact"/>
              <w:ind w:left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875" w:type="dxa"/>
          </w:tcPr>
          <w:p w14:paraId="24FFFA79" w14:textId="50CF1E25" w:rsidR="000D5C02" w:rsidRPr="00942169" w:rsidRDefault="000D5C02" w:rsidP="00377BF5">
            <w:pPr>
              <w:pStyle w:val="TableParagraph"/>
              <w:spacing w:line="277" w:lineRule="exact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9" w:type="dxa"/>
          </w:tcPr>
          <w:p w14:paraId="0B38B107" w14:textId="4B4CEAF9" w:rsidR="000D5C02" w:rsidRPr="00942169" w:rsidRDefault="000D5C02" w:rsidP="00377BF5">
            <w:pPr>
              <w:pStyle w:val="TableParagraph"/>
              <w:spacing w:line="277" w:lineRule="exact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14:paraId="18EC0E72" w14:textId="522CB626" w:rsidR="000D5C02" w:rsidRPr="00942169" w:rsidRDefault="000D5C02" w:rsidP="00377BF5">
            <w:pPr>
              <w:pStyle w:val="TableParagraph"/>
              <w:spacing w:line="277" w:lineRule="exact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14:paraId="32F2E808" w14:textId="77777777" w:rsidR="000D5C02" w:rsidRPr="00942169" w:rsidRDefault="000D5C02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2BBC52B9" w14:textId="77777777" w:rsidR="000D5C02" w:rsidRPr="00496918" w:rsidRDefault="000D5C02" w:rsidP="00377BF5">
            <w:pPr>
              <w:pStyle w:val="TableParagraph"/>
              <w:spacing w:line="277" w:lineRule="exact"/>
              <w:ind w:left="446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401" w:type="dxa"/>
          </w:tcPr>
          <w:p w14:paraId="72BE588C" w14:textId="461A790A" w:rsidR="000D5C02" w:rsidRPr="00942169" w:rsidRDefault="000D5C02" w:rsidP="00216644">
            <w:pPr>
              <w:pStyle w:val="TableParagraph"/>
              <w:spacing w:line="277" w:lineRule="exact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D5C02" w14:paraId="5F7050EE" w14:textId="77777777" w:rsidTr="00377BF5">
        <w:trPr>
          <w:trHeight w:val="287"/>
        </w:trPr>
        <w:tc>
          <w:tcPr>
            <w:tcW w:w="1063" w:type="dxa"/>
          </w:tcPr>
          <w:p w14:paraId="4770A601" w14:textId="77777777" w:rsidR="000D5C02" w:rsidRPr="00942169" w:rsidRDefault="000D5C02" w:rsidP="00377BF5">
            <w:pPr>
              <w:pStyle w:val="TableParagraph"/>
              <w:spacing w:line="268" w:lineRule="exact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875" w:type="dxa"/>
          </w:tcPr>
          <w:p w14:paraId="479D6069" w14:textId="697A7B79" w:rsidR="000D5C02" w:rsidRPr="00942169" w:rsidRDefault="000D5C02" w:rsidP="00377BF5">
            <w:pPr>
              <w:pStyle w:val="TableParagraph"/>
              <w:spacing w:line="268" w:lineRule="exact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9" w:type="dxa"/>
          </w:tcPr>
          <w:p w14:paraId="7B887322" w14:textId="6AC1E7A7" w:rsidR="000D5C02" w:rsidRPr="00942169" w:rsidRDefault="000D5C02" w:rsidP="00377BF5">
            <w:pPr>
              <w:pStyle w:val="TableParagraph"/>
              <w:spacing w:line="268" w:lineRule="exact"/>
              <w:ind w:left="114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</w:tcPr>
          <w:p w14:paraId="3CB5DB22" w14:textId="018D012C" w:rsidR="000D5C02" w:rsidRPr="00942169" w:rsidRDefault="000D5C02" w:rsidP="00377BF5">
            <w:pPr>
              <w:pStyle w:val="TableParagraph"/>
              <w:spacing w:line="268" w:lineRule="exact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</w:tcPr>
          <w:p w14:paraId="27A483E4" w14:textId="5D3459DE" w:rsidR="000D5C02" w:rsidRPr="00942169" w:rsidRDefault="000D5C02" w:rsidP="00377BF5">
            <w:pPr>
              <w:pStyle w:val="TableParagraph"/>
              <w:spacing w:line="268" w:lineRule="exact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9" w:type="dxa"/>
          </w:tcPr>
          <w:p w14:paraId="6D6481D0" w14:textId="77777777" w:rsidR="000D5C02" w:rsidRPr="00496918" w:rsidRDefault="000D5C02" w:rsidP="00377BF5">
            <w:pPr>
              <w:pStyle w:val="TableParagraph"/>
              <w:spacing w:line="268" w:lineRule="exact"/>
              <w:ind w:left="446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401" w:type="dxa"/>
          </w:tcPr>
          <w:p w14:paraId="43D50D69" w14:textId="00A25C0A" w:rsidR="000D5C02" w:rsidRPr="00942169" w:rsidRDefault="000D5C02" w:rsidP="00216644">
            <w:pPr>
              <w:pStyle w:val="TableParagraph"/>
              <w:spacing w:line="268" w:lineRule="exact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0D5C02" w14:paraId="71C2AA8E" w14:textId="77777777" w:rsidTr="00377BF5">
        <w:trPr>
          <w:trHeight w:val="292"/>
        </w:trPr>
        <w:tc>
          <w:tcPr>
            <w:tcW w:w="1063" w:type="dxa"/>
          </w:tcPr>
          <w:p w14:paraId="72DDA7DA" w14:textId="77777777" w:rsidR="000D5C02" w:rsidRPr="00942169" w:rsidRDefault="000D5C02" w:rsidP="00377BF5">
            <w:pPr>
              <w:pStyle w:val="TableParagraph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875" w:type="dxa"/>
          </w:tcPr>
          <w:p w14:paraId="3C7D5DE4" w14:textId="14AD62FF" w:rsidR="000D5C02" w:rsidRPr="00942169" w:rsidRDefault="000D5C02" w:rsidP="00377BF5">
            <w:pPr>
              <w:pStyle w:val="TableParagraph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09" w:type="dxa"/>
          </w:tcPr>
          <w:p w14:paraId="3087CBDF" w14:textId="6D364601" w:rsidR="000D5C02" w:rsidRPr="00942169" w:rsidRDefault="000D5C02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7" w:type="dxa"/>
          </w:tcPr>
          <w:p w14:paraId="64A4EDE5" w14:textId="120FF6EC" w:rsidR="000D5C02" w:rsidRPr="00942169" w:rsidRDefault="000D5C02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14:paraId="264759C3" w14:textId="77777777" w:rsidR="000D5C02" w:rsidRPr="00942169" w:rsidRDefault="000D5C02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1A4B5314" w14:textId="77777777" w:rsidR="000D5C02" w:rsidRPr="00496918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401" w:type="dxa"/>
          </w:tcPr>
          <w:p w14:paraId="56BED372" w14:textId="6FB19238" w:rsidR="000D5C02" w:rsidRPr="00942169" w:rsidRDefault="000D5C02" w:rsidP="00216644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0D5C02" w14:paraId="0C836EE0" w14:textId="77777777" w:rsidTr="00377BF5">
        <w:trPr>
          <w:trHeight w:val="292"/>
        </w:trPr>
        <w:tc>
          <w:tcPr>
            <w:tcW w:w="1063" w:type="dxa"/>
          </w:tcPr>
          <w:p w14:paraId="54160A3D" w14:textId="77777777" w:rsidR="000D5C02" w:rsidRPr="00942169" w:rsidRDefault="000D5C02" w:rsidP="00377BF5">
            <w:pPr>
              <w:pStyle w:val="TableParagraph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75" w:type="dxa"/>
          </w:tcPr>
          <w:p w14:paraId="6C939B5A" w14:textId="674F3820" w:rsidR="000D5C02" w:rsidRPr="00942169" w:rsidRDefault="000D5C02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9" w:type="dxa"/>
          </w:tcPr>
          <w:p w14:paraId="75BBB9B0" w14:textId="6B0C90B3" w:rsidR="000D5C02" w:rsidRPr="00942169" w:rsidRDefault="000D5C02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7" w:type="dxa"/>
          </w:tcPr>
          <w:p w14:paraId="3DCF87A7" w14:textId="224AD8DB" w:rsidR="000D5C02" w:rsidRPr="00942169" w:rsidRDefault="000D5C02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14:paraId="5D93EF1A" w14:textId="15C16F37" w:rsidR="000D5C02" w:rsidRPr="00942169" w:rsidRDefault="000D5C02" w:rsidP="00377BF5">
            <w:pPr>
              <w:pStyle w:val="TableParagraph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14:paraId="0F48A5B2" w14:textId="77777777" w:rsidR="000D5C02" w:rsidRPr="00942169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1" w:type="dxa"/>
          </w:tcPr>
          <w:p w14:paraId="71094AB1" w14:textId="77777777" w:rsidR="000D5C02" w:rsidRPr="00942169" w:rsidRDefault="000D5C02" w:rsidP="00216644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0D5C02" w14:paraId="378DA25F" w14:textId="77777777" w:rsidTr="00377BF5">
        <w:trPr>
          <w:trHeight w:val="292"/>
        </w:trPr>
        <w:tc>
          <w:tcPr>
            <w:tcW w:w="1063" w:type="dxa"/>
          </w:tcPr>
          <w:p w14:paraId="2941438B" w14:textId="77777777" w:rsidR="000D5C02" w:rsidRPr="00942169" w:rsidRDefault="000D5C02" w:rsidP="00377BF5">
            <w:pPr>
              <w:pStyle w:val="TableParagraph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875" w:type="dxa"/>
          </w:tcPr>
          <w:p w14:paraId="47C8FFDD" w14:textId="75F731B2" w:rsidR="000D5C02" w:rsidRPr="00942169" w:rsidRDefault="000D5C02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9" w:type="dxa"/>
          </w:tcPr>
          <w:p w14:paraId="050CAF5C" w14:textId="1FDF3BE0" w:rsidR="000D5C02" w:rsidRPr="00942169" w:rsidRDefault="000D5C02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</w:tcPr>
          <w:p w14:paraId="52B00961" w14:textId="45162E5D" w:rsidR="000D5C02" w:rsidRPr="00942169" w:rsidRDefault="000D5C02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14:paraId="4664A77A" w14:textId="77777777" w:rsidR="000D5C02" w:rsidRPr="00942169" w:rsidRDefault="000D5C02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1E79D9F9" w14:textId="77777777" w:rsidR="000D5C02" w:rsidRPr="00942169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1" w:type="dxa"/>
          </w:tcPr>
          <w:p w14:paraId="43ABF974" w14:textId="77777777" w:rsidR="000D5C02" w:rsidRPr="00942169" w:rsidRDefault="000D5C02" w:rsidP="00216644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0D5C02" w14:paraId="3D7EFDF4" w14:textId="77777777" w:rsidTr="00377BF5">
        <w:trPr>
          <w:trHeight w:val="292"/>
        </w:trPr>
        <w:tc>
          <w:tcPr>
            <w:tcW w:w="1063" w:type="dxa"/>
          </w:tcPr>
          <w:p w14:paraId="4F9AD813" w14:textId="77777777" w:rsidR="000D5C02" w:rsidRPr="00942169" w:rsidRDefault="000D5C02" w:rsidP="00377BF5">
            <w:pPr>
              <w:pStyle w:val="TableParagraph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75" w:type="dxa"/>
          </w:tcPr>
          <w:p w14:paraId="02602846" w14:textId="0576D89C" w:rsidR="000D5C02" w:rsidRPr="00942169" w:rsidRDefault="000D5C02" w:rsidP="00377BF5">
            <w:pPr>
              <w:pStyle w:val="TableParagraph"/>
              <w:ind w:left="137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9" w:type="dxa"/>
          </w:tcPr>
          <w:p w14:paraId="3DF5B0F7" w14:textId="37ED6A0F" w:rsidR="000D5C02" w:rsidRPr="00942169" w:rsidRDefault="000D5C02" w:rsidP="00377BF5">
            <w:pPr>
              <w:pStyle w:val="TableParagraph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7" w:type="dxa"/>
          </w:tcPr>
          <w:p w14:paraId="1592BBAB" w14:textId="5B920BC4" w:rsidR="000D5C02" w:rsidRPr="00942169" w:rsidRDefault="000D5C02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0" w:type="dxa"/>
          </w:tcPr>
          <w:p w14:paraId="393641A0" w14:textId="2AF54C0C" w:rsidR="000D5C02" w:rsidRPr="00942169" w:rsidRDefault="000D5C02" w:rsidP="00377BF5">
            <w:pPr>
              <w:pStyle w:val="TableParagraph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9" w:type="dxa"/>
          </w:tcPr>
          <w:p w14:paraId="71805AEF" w14:textId="77777777" w:rsidR="000D5C02" w:rsidRPr="00942169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1" w:type="dxa"/>
          </w:tcPr>
          <w:p w14:paraId="642D6B6C" w14:textId="77777777" w:rsidR="000D5C02" w:rsidRPr="00942169" w:rsidRDefault="000D5C02" w:rsidP="00216644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0D5C02" w14:paraId="743BDD56" w14:textId="77777777" w:rsidTr="00377BF5">
        <w:trPr>
          <w:trHeight w:val="292"/>
        </w:trPr>
        <w:tc>
          <w:tcPr>
            <w:tcW w:w="1063" w:type="dxa"/>
          </w:tcPr>
          <w:p w14:paraId="4BE14CD0" w14:textId="77777777" w:rsidR="000D5C02" w:rsidRPr="00942169" w:rsidRDefault="000D5C02" w:rsidP="00377BF5">
            <w:pPr>
              <w:pStyle w:val="TableParagraph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875" w:type="dxa"/>
          </w:tcPr>
          <w:p w14:paraId="1D4C92DE" w14:textId="010489F5" w:rsidR="000D5C02" w:rsidRPr="00942169" w:rsidRDefault="000D5C02" w:rsidP="00377BF5">
            <w:pPr>
              <w:pStyle w:val="TableParagraph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9" w:type="dxa"/>
          </w:tcPr>
          <w:p w14:paraId="1DAB172E" w14:textId="73C9197E" w:rsidR="000D5C02" w:rsidRPr="00942169" w:rsidRDefault="000D5C02" w:rsidP="00377BF5">
            <w:pPr>
              <w:pStyle w:val="TableParagraph"/>
              <w:ind w:left="114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14:paraId="47A512F5" w14:textId="23A2B17F" w:rsidR="000D5C02" w:rsidRPr="00942169" w:rsidRDefault="000D5C02" w:rsidP="00377BF5">
            <w:pPr>
              <w:pStyle w:val="TableParagraph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0" w:type="dxa"/>
          </w:tcPr>
          <w:p w14:paraId="22D51347" w14:textId="77777777" w:rsidR="000D5C02" w:rsidRPr="00942169" w:rsidRDefault="000D5C02" w:rsidP="00377BF5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63514F33" w14:textId="77777777" w:rsidR="000D5C02" w:rsidRPr="00942169" w:rsidRDefault="000D5C02" w:rsidP="00377BF5">
            <w:pPr>
              <w:pStyle w:val="TableParagraph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01" w:type="dxa"/>
          </w:tcPr>
          <w:p w14:paraId="41585183" w14:textId="77777777" w:rsidR="000D5C02" w:rsidRPr="00942169" w:rsidRDefault="000D5C02" w:rsidP="00216644">
            <w:pPr>
              <w:pStyle w:val="TableParagraph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D5C02" w14:paraId="148767D7" w14:textId="77777777" w:rsidTr="00377BF5">
        <w:trPr>
          <w:trHeight w:val="293"/>
        </w:trPr>
        <w:tc>
          <w:tcPr>
            <w:tcW w:w="1063" w:type="dxa"/>
          </w:tcPr>
          <w:p w14:paraId="37A728C6" w14:textId="77777777" w:rsidR="000D5C02" w:rsidRPr="00942169" w:rsidRDefault="000D5C02" w:rsidP="00377BF5">
            <w:pPr>
              <w:pStyle w:val="TableParagraph"/>
              <w:spacing w:line="273" w:lineRule="exact"/>
              <w:ind w:left="107" w:right="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75" w:type="dxa"/>
          </w:tcPr>
          <w:p w14:paraId="22D40993" w14:textId="77777777" w:rsidR="000D5C02" w:rsidRPr="00942169" w:rsidRDefault="000D5C02" w:rsidP="00377BF5">
            <w:pPr>
              <w:pStyle w:val="TableParagraph"/>
              <w:spacing w:line="273" w:lineRule="exact"/>
              <w:ind w:left="13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2009" w:type="dxa"/>
          </w:tcPr>
          <w:p w14:paraId="3B80177B" w14:textId="36396128" w:rsidR="000D5C02" w:rsidRPr="00942169" w:rsidRDefault="000D5C02" w:rsidP="00377BF5">
            <w:pPr>
              <w:pStyle w:val="TableParagraph"/>
              <w:spacing w:line="273" w:lineRule="exact"/>
              <w:ind w:left="11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7" w:type="dxa"/>
          </w:tcPr>
          <w:p w14:paraId="3C11A3AC" w14:textId="52333C91" w:rsidR="000D5C02" w:rsidRPr="00942169" w:rsidRDefault="000D5C02" w:rsidP="00377BF5">
            <w:pPr>
              <w:pStyle w:val="TableParagraph"/>
              <w:spacing w:line="273" w:lineRule="exact"/>
              <w:ind w:left="111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14:paraId="0BC0DD19" w14:textId="3D591528" w:rsidR="000D5C02" w:rsidRPr="00942169" w:rsidRDefault="000D5C02" w:rsidP="00377BF5">
            <w:pPr>
              <w:pStyle w:val="TableParagraph"/>
              <w:spacing w:line="273" w:lineRule="exact"/>
              <w:ind w:left="109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  <w:r w:rsidR="003C2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14:paraId="00EEB2DF" w14:textId="77777777" w:rsidR="000D5C02" w:rsidRPr="00942169" w:rsidRDefault="000D5C02" w:rsidP="00377BF5">
            <w:pPr>
              <w:pStyle w:val="TableParagraph"/>
              <w:spacing w:line="273" w:lineRule="exact"/>
              <w:ind w:left="4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1" w:type="dxa"/>
          </w:tcPr>
          <w:p w14:paraId="6050BD9F" w14:textId="77777777" w:rsidR="000D5C02" w:rsidRPr="00942169" w:rsidRDefault="000D5C02" w:rsidP="00216644">
            <w:pPr>
              <w:pStyle w:val="TableParagraph"/>
              <w:spacing w:line="273" w:lineRule="exact"/>
              <w:ind w:left="4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AD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</w:tbl>
    <w:p w14:paraId="29A75157" w14:textId="71A54187" w:rsidR="000D5C02" w:rsidRPr="00E570C9" w:rsidRDefault="000D5C02" w:rsidP="003B17F7">
      <w:pPr>
        <w:pStyle w:val="Corpodetexto"/>
        <w:spacing w:line="360" w:lineRule="auto"/>
        <w:jc w:val="center"/>
        <w:rPr>
          <w:rFonts w:ascii="Times New Roman" w:hAnsi="Times New Roman" w:cs="Times New Roman"/>
          <w:spacing w:val="-1"/>
          <w:sz w:val="20"/>
          <w:szCs w:val="20"/>
          <w:lang w:val="en-US"/>
        </w:rPr>
      </w:pPr>
      <w:r w:rsidRPr="003D0E28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Table </w:t>
      </w:r>
      <w:r w:rsidR="00BB2329">
        <w:rPr>
          <w:rFonts w:ascii="Times New Roman" w:hAnsi="Times New Roman" w:cs="Times New Roman"/>
          <w:sz w:val="20"/>
          <w:szCs w:val="20"/>
          <w:lang w:val="en-US"/>
        </w:rPr>
        <w:t>4</w:t>
      </w:r>
      <w:r w:rsidRPr="003D0E28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Recorded masses and spatter amount for the </w:t>
      </w:r>
      <w:r>
        <w:rPr>
          <w:rFonts w:ascii="Times New Roman" w:hAnsi="Times New Roman" w:cs="Times New Roman"/>
          <w:color w:val="202124"/>
          <w:sz w:val="20"/>
          <w:szCs w:val="20"/>
          <w:lang w:val="en" w:eastAsia="pt-BR"/>
        </w:rPr>
        <w:t>Shielded</w:t>
      </w:r>
      <w:r w:rsidRPr="00E67381">
        <w:rPr>
          <w:rFonts w:ascii="Times New Roman" w:hAnsi="Times New Roman" w:cs="Times New Roman"/>
          <w:color w:val="202124"/>
          <w:sz w:val="20"/>
          <w:szCs w:val="20"/>
          <w:lang w:val="en" w:eastAsia="pt-BR"/>
        </w:rPr>
        <w:t xml:space="preserve"> Metal Arc Welding</w:t>
      </w:r>
      <w:r>
        <w:rPr>
          <w:rFonts w:ascii="Times New Roman" w:hAnsi="Times New Roman" w:cs="Times New Roman"/>
          <w:color w:val="202124"/>
          <w:sz w:val="20"/>
          <w:szCs w:val="20"/>
          <w:lang w:val="en" w:eastAsia="pt-BR"/>
        </w:rPr>
        <w:t xml:space="preserve"> procedure</w:t>
      </w:r>
      <w:r w:rsidR="003B17F7">
        <w:rPr>
          <w:rFonts w:ascii="Times New Roman" w:hAnsi="Times New Roman" w:cs="Times New Roman"/>
          <w:color w:val="202124"/>
          <w:sz w:val="20"/>
          <w:szCs w:val="20"/>
          <w:lang w:val="en" w:eastAsia="pt-BR"/>
        </w:rPr>
        <w:t xml:space="preserve"> </w:t>
      </w:r>
      <w:r>
        <w:rPr>
          <w:rFonts w:ascii="Times New Roman" w:hAnsi="Times New Roman" w:cs="Times New Roman"/>
          <w:color w:val="202124"/>
          <w:sz w:val="20"/>
          <w:szCs w:val="20"/>
          <w:lang w:val="en" w:eastAsia="pt-BR"/>
        </w:rPr>
        <w:t>(</w:t>
      </w:r>
      <w:r w:rsidRPr="00E570C9">
        <w:rPr>
          <w:rFonts w:ascii="Times New Roman" w:hAnsi="Times New Roman" w:cs="Times New Roman"/>
          <w:spacing w:val="-1"/>
          <w:sz w:val="20"/>
          <w:szCs w:val="20"/>
          <w:lang w:val="en-US"/>
        </w:rPr>
        <w:t>Own</w:t>
      </w:r>
      <w:r w:rsidR="003B17F7" w:rsidRPr="00E570C9">
        <w:rPr>
          <w:rFonts w:ascii="Times New Roman" w:hAnsi="Times New Roman" w:cs="Times New Roman"/>
          <w:spacing w:val="-1"/>
          <w:sz w:val="20"/>
          <w:szCs w:val="20"/>
          <w:lang w:val="en-US"/>
        </w:rPr>
        <w:t xml:space="preserve"> </w:t>
      </w:r>
      <w:r w:rsidRPr="00E570C9">
        <w:rPr>
          <w:rFonts w:ascii="Times New Roman" w:hAnsi="Times New Roman" w:cs="Times New Roman"/>
          <w:spacing w:val="-1"/>
          <w:sz w:val="20"/>
          <w:szCs w:val="20"/>
          <w:lang w:val="en-US"/>
        </w:rPr>
        <w:t>elaboration)</w:t>
      </w:r>
    </w:p>
    <w:p w14:paraId="6E5792DB" w14:textId="77777777" w:rsidR="00E54B49" w:rsidRPr="00E570C9" w:rsidRDefault="00E54B49" w:rsidP="000D5C02">
      <w:pPr>
        <w:pStyle w:val="Corpodetexto"/>
        <w:spacing w:before="2" w:line="360" w:lineRule="auto"/>
        <w:ind w:right="1062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1C0CA07A" w14:textId="4D3E5FBD" w:rsidR="00C259C1" w:rsidRPr="009750FD" w:rsidRDefault="00216644" w:rsidP="009750F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SMAW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procedure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verified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340E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E45">
        <w:rPr>
          <w:rFonts w:ascii="Times New Roman" w:hAnsi="Times New Roman" w:cs="Times New Roman"/>
          <w:sz w:val="24"/>
          <w:szCs w:val="24"/>
        </w:rPr>
        <w:t>loss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E45">
        <w:rPr>
          <w:rFonts w:ascii="Times New Roman" w:hAnsi="Times New Roman" w:cs="Times New Roman"/>
          <w:sz w:val="24"/>
          <w:szCs w:val="24"/>
        </w:rPr>
        <w:t>presents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pattern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GMAW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procedure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1AE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longer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exposure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oxidative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loss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noticeable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lies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spatter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amount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bigger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side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bead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151AE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41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17F">
        <w:rPr>
          <w:rFonts w:ascii="Times New Roman" w:hAnsi="Times New Roman" w:cs="Times New Roman"/>
          <w:sz w:val="24"/>
          <w:szCs w:val="24"/>
        </w:rPr>
        <w:t>condition</w:t>
      </w:r>
      <w:proofErr w:type="spellEnd"/>
      <w:r w:rsidR="00E9417F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="00E9417F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E94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17F">
        <w:rPr>
          <w:rFonts w:ascii="Times New Roman" w:hAnsi="Times New Roman" w:cs="Times New Roman"/>
          <w:sz w:val="24"/>
          <w:szCs w:val="24"/>
        </w:rPr>
        <w:t>previously</w:t>
      </w:r>
      <w:proofErr w:type="spellEnd"/>
      <w:r w:rsidR="00E94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17F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="00E94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17F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E94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9417F">
        <w:rPr>
          <w:rFonts w:ascii="Times New Roman" w:hAnsi="Times New Roman" w:cs="Times New Roman"/>
          <w:sz w:val="24"/>
          <w:szCs w:val="24"/>
        </w:rPr>
        <w:t xml:space="preserve"> GMAW </w:t>
      </w:r>
      <w:proofErr w:type="spellStart"/>
      <w:r w:rsidR="00E9417F">
        <w:rPr>
          <w:rFonts w:ascii="Times New Roman" w:hAnsi="Times New Roman" w:cs="Times New Roman"/>
          <w:sz w:val="24"/>
          <w:szCs w:val="24"/>
        </w:rPr>
        <w:t>procedure</w:t>
      </w:r>
      <w:proofErr w:type="spellEnd"/>
      <w:r w:rsidR="00E941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92D16A" w14:textId="0EB423D9" w:rsidR="003D0E28" w:rsidRPr="00E570C9" w:rsidRDefault="00884F63" w:rsidP="00884F63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  <w:r w:rsidRPr="00E570C9">
        <w:rPr>
          <w:rFonts w:ascii="Times New Roman" w:hAnsi="Times New Roman" w:cs="Times New Roman"/>
          <w:lang w:val="en-US"/>
        </w:rPr>
        <w:t>Regarding the corrosion rate, previously described in Equation 1, it resulted in similar results</w:t>
      </w:r>
      <w:r w:rsidR="00A130FA" w:rsidRPr="00E570C9">
        <w:rPr>
          <w:rFonts w:ascii="Times New Roman" w:hAnsi="Times New Roman" w:cs="Times New Roman"/>
          <w:lang w:val="en-US"/>
        </w:rPr>
        <w:t>,</w:t>
      </w:r>
      <w:r w:rsidRPr="00E570C9">
        <w:rPr>
          <w:rFonts w:ascii="Times New Roman" w:hAnsi="Times New Roman" w:cs="Times New Roman"/>
          <w:lang w:val="en-US"/>
        </w:rPr>
        <w:t xml:space="preserve"> as the mass loss</w:t>
      </w:r>
      <w:r w:rsidR="002D4A96" w:rsidRPr="00E570C9">
        <w:rPr>
          <w:rFonts w:ascii="Times New Roman" w:hAnsi="Times New Roman" w:cs="Times New Roman"/>
          <w:lang w:val="en-US"/>
        </w:rPr>
        <w:t>es</w:t>
      </w:r>
      <w:r w:rsidRPr="00E570C9">
        <w:rPr>
          <w:rFonts w:ascii="Times New Roman" w:hAnsi="Times New Roman" w:cs="Times New Roman"/>
          <w:lang w:val="en-US"/>
        </w:rPr>
        <w:t xml:space="preserve"> was also similar. The Tables </w:t>
      </w:r>
      <w:r w:rsidR="002E2FC3" w:rsidRPr="00E570C9">
        <w:rPr>
          <w:rFonts w:ascii="Times New Roman" w:hAnsi="Times New Roman" w:cs="Times New Roman"/>
          <w:lang w:val="en-US"/>
        </w:rPr>
        <w:t>5</w:t>
      </w:r>
      <w:r w:rsidRPr="00E570C9">
        <w:rPr>
          <w:rFonts w:ascii="Times New Roman" w:hAnsi="Times New Roman" w:cs="Times New Roman"/>
          <w:lang w:val="en-US"/>
        </w:rPr>
        <w:t xml:space="preserve"> and </w:t>
      </w:r>
      <w:r w:rsidR="002E2FC3" w:rsidRPr="00E570C9">
        <w:rPr>
          <w:rFonts w:ascii="Times New Roman" w:hAnsi="Times New Roman" w:cs="Times New Roman"/>
          <w:lang w:val="en-US"/>
        </w:rPr>
        <w:t>6</w:t>
      </w:r>
      <w:r w:rsidRPr="00E570C9">
        <w:rPr>
          <w:rFonts w:ascii="Times New Roman" w:hAnsi="Times New Roman" w:cs="Times New Roman"/>
          <w:lang w:val="en-US"/>
        </w:rPr>
        <w:t xml:space="preserve"> describes the data for the GMAW and SMAW procedures, respectively. </w:t>
      </w:r>
    </w:p>
    <w:tbl>
      <w:tblPr>
        <w:tblStyle w:val="TableNormal"/>
        <w:tblpPr w:leftFromText="141" w:rightFromText="141" w:vertAnchor="text" w:horzAnchor="margin" w:tblpXSpec="center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2052"/>
        <w:gridCol w:w="1217"/>
        <w:gridCol w:w="1967"/>
      </w:tblGrid>
      <w:tr w:rsidR="002D4A96" w14:paraId="5DD23482" w14:textId="77777777" w:rsidTr="002D4A96">
        <w:trPr>
          <w:trHeight w:val="590"/>
        </w:trPr>
        <w:tc>
          <w:tcPr>
            <w:tcW w:w="1142" w:type="dxa"/>
          </w:tcPr>
          <w:p w14:paraId="31FC1DF0" w14:textId="77777777" w:rsidR="002D4A96" w:rsidRPr="005130C1" w:rsidRDefault="002D4A96" w:rsidP="002D4A96">
            <w:pPr>
              <w:pStyle w:val="TableParagraph"/>
              <w:spacing w:before="1" w:line="240" w:lineRule="auto"/>
              <w:ind w:left="97" w:right="187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Sample</w:t>
            </w:r>
          </w:p>
        </w:tc>
        <w:tc>
          <w:tcPr>
            <w:tcW w:w="2052" w:type="dxa"/>
          </w:tcPr>
          <w:p w14:paraId="301556CE" w14:textId="77777777" w:rsidR="002D4A96" w:rsidRPr="005130C1" w:rsidRDefault="002D4A96" w:rsidP="002D4A96">
            <w:pPr>
              <w:pStyle w:val="TableParagraph"/>
              <w:spacing w:before="1" w:line="240" w:lineRule="auto"/>
              <w:ind w:left="200" w:right="231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</w:rPr>
              <w:t>Corosion rate</w:t>
            </w:r>
          </w:p>
          <w:p w14:paraId="3DAFF5C7" w14:textId="4C3E3B18" w:rsidR="002D4A96" w:rsidRPr="005130C1" w:rsidRDefault="002D4A96" w:rsidP="002D4A96">
            <w:pPr>
              <w:pStyle w:val="TableParagraph"/>
              <w:spacing w:before="5" w:line="271" w:lineRule="exact"/>
              <w:ind w:left="200" w:right="20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(mm/</w:t>
            </w:r>
            <w:r w:rsidR="00791840">
              <w:rPr>
                <w:rFonts w:ascii="Times New Roman" w:hAnsi="Times New Roman" w:cs="Times New Roman"/>
                <w:b/>
                <w:bCs/>
                <w:sz w:val="24"/>
              </w:rPr>
              <w:t>year</w:t>
            </w: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</w:p>
        </w:tc>
        <w:tc>
          <w:tcPr>
            <w:tcW w:w="1217" w:type="dxa"/>
          </w:tcPr>
          <w:p w14:paraId="22749E13" w14:textId="77777777" w:rsidR="002D4A96" w:rsidRPr="005130C1" w:rsidRDefault="002D4A96" w:rsidP="002D4A96">
            <w:pPr>
              <w:pStyle w:val="TableParagraph"/>
              <w:spacing w:before="1" w:line="240" w:lineRule="auto"/>
              <w:ind w:left="219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Sample</w:t>
            </w:r>
          </w:p>
        </w:tc>
        <w:tc>
          <w:tcPr>
            <w:tcW w:w="1967" w:type="dxa"/>
          </w:tcPr>
          <w:p w14:paraId="6EE0FD04" w14:textId="77777777" w:rsidR="002D4A96" w:rsidRPr="005130C1" w:rsidRDefault="002D4A96" w:rsidP="002D4A96">
            <w:pPr>
              <w:pStyle w:val="TableParagraph"/>
              <w:spacing w:before="1" w:line="240" w:lineRule="auto"/>
              <w:ind w:left="200" w:right="231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</w:rPr>
              <w:t>Corosion rate</w:t>
            </w:r>
          </w:p>
          <w:p w14:paraId="4857728C" w14:textId="3546C7DC" w:rsidR="002D4A96" w:rsidRPr="005130C1" w:rsidRDefault="002D4A96" w:rsidP="002D4A96">
            <w:pPr>
              <w:pStyle w:val="TableParagraph"/>
              <w:spacing w:before="5" w:line="271" w:lineRule="exact"/>
              <w:ind w:left="148" w:right="16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(mm/</w:t>
            </w:r>
            <w:r w:rsidR="00791840">
              <w:rPr>
                <w:rFonts w:ascii="Times New Roman" w:hAnsi="Times New Roman" w:cs="Times New Roman"/>
                <w:b/>
                <w:bCs/>
                <w:sz w:val="24"/>
              </w:rPr>
              <w:t>year</w:t>
            </w: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</w:p>
        </w:tc>
      </w:tr>
      <w:tr w:rsidR="002D4A96" w14:paraId="3961E972" w14:textId="77777777" w:rsidTr="002D4A96">
        <w:trPr>
          <w:trHeight w:val="287"/>
        </w:trPr>
        <w:tc>
          <w:tcPr>
            <w:tcW w:w="1142" w:type="dxa"/>
          </w:tcPr>
          <w:p w14:paraId="64353C49" w14:textId="77777777" w:rsidR="002D4A96" w:rsidRPr="005130C1" w:rsidRDefault="002D4A96" w:rsidP="002D4A96">
            <w:pPr>
              <w:pStyle w:val="TableParagraph"/>
              <w:spacing w:line="268" w:lineRule="exact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052" w:type="dxa"/>
          </w:tcPr>
          <w:p w14:paraId="6956AD49" w14:textId="45610874" w:rsidR="002D4A96" w:rsidRPr="005130C1" w:rsidRDefault="002D4A96" w:rsidP="002D4A96">
            <w:pPr>
              <w:pStyle w:val="TableParagraph"/>
              <w:spacing w:line="268" w:lineRule="exact"/>
              <w:ind w:left="200" w:right="215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0664</w:t>
            </w:r>
          </w:p>
        </w:tc>
        <w:tc>
          <w:tcPr>
            <w:tcW w:w="1217" w:type="dxa"/>
          </w:tcPr>
          <w:p w14:paraId="3D42B185" w14:textId="77777777" w:rsidR="002D4A96" w:rsidRPr="005130C1" w:rsidRDefault="002D4A96" w:rsidP="002D4A96">
            <w:pPr>
              <w:pStyle w:val="TableParagraph"/>
              <w:spacing w:line="268" w:lineRule="exact"/>
              <w:ind w:left="8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9</w:t>
            </w:r>
          </w:p>
        </w:tc>
        <w:tc>
          <w:tcPr>
            <w:tcW w:w="1967" w:type="dxa"/>
          </w:tcPr>
          <w:p w14:paraId="42A119A7" w14:textId="6D235E15" w:rsidR="002D4A96" w:rsidRPr="005130C1" w:rsidRDefault="002D4A96" w:rsidP="002D4A96">
            <w:pPr>
              <w:pStyle w:val="TableParagraph"/>
              <w:spacing w:line="268" w:lineRule="exact"/>
              <w:ind w:left="633"/>
              <w:jc w:val="left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0664</w:t>
            </w:r>
          </w:p>
        </w:tc>
      </w:tr>
      <w:tr w:rsidR="002D4A96" w14:paraId="4563A26B" w14:textId="77777777" w:rsidTr="002D4A96">
        <w:trPr>
          <w:trHeight w:val="292"/>
        </w:trPr>
        <w:tc>
          <w:tcPr>
            <w:tcW w:w="1142" w:type="dxa"/>
          </w:tcPr>
          <w:p w14:paraId="7C4582B7" w14:textId="77777777" w:rsidR="002D4A96" w:rsidRPr="005130C1" w:rsidRDefault="002D4A96" w:rsidP="002D4A96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2</w:t>
            </w:r>
          </w:p>
        </w:tc>
        <w:tc>
          <w:tcPr>
            <w:tcW w:w="2052" w:type="dxa"/>
          </w:tcPr>
          <w:p w14:paraId="11B4B18D" w14:textId="05C508D5" w:rsidR="002D4A96" w:rsidRPr="005130C1" w:rsidRDefault="002D4A96" w:rsidP="002D4A96">
            <w:pPr>
              <w:pStyle w:val="TableParagraph"/>
              <w:ind w:left="200" w:right="215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0664</w:t>
            </w:r>
          </w:p>
        </w:tc>
        <w:tc>
          <w:tcPr>
            <w:tcW w:w="1217" w:type="dxa"/>
          </w:tcPr>
          <w:p w14:paraId="5C0C267E" w14:textId="77777777" w:rsidR="002D4A96" w:rsidRPr="005130C1" w:rsidRDefault="002D4A96" w:rsidP="002D4A96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10</w:t>
            </w:r>
          </w:p>
        </w:tc>
        <w:tc>
          <w:tcPr>
            <w:tcW w:w="1967" w:type="dxa"/>
          </w:tcPr>
          <w:p w14:paraId="592D996C" w14:textId="404C2ED2" w:rsidR="002D4A96" w:rsidRPr="005130C1" w:rsidRDefault="002D4A96" w:rsidP="002D4A96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1107</w:t>
            </w:r>
          </w:p>
        </w:tc>
      </w:tr>
      <w:tr w:rsidR="002D4A96" w14:paraId="6DC0693E" w14:textId="77777777" w:rsidTr="002D4A96">
        <w:trPr>
          <w:trHeight w:val="292"/>
        </w:trPr>
        <w:tc>
          <w:tcPr>
            <w:tcW w:w="1142" w:type="dxa"/>
          </w:tcPr>
          <w:p w14:paraId="1A5AC913" w14:textId="77777777" w:rsidR="002D4A96" w:rsidRPr="005130C1" w:rsidRDefault="002D4A96" w:rsidP="002D4A96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3</w:t>
            </w:r>
          </w:p>
        </w:tc>
        <w:tc>
          <w:tcPr>
            <w:tcW w:w="2052" w:type="dxa"/>
          </w:tcPr>
          <w:p w14:paraId="27E0AE74" w14:textId="1315D2D8" w:rsidR="002D4A96" w:rsidRPr="005130C1" w:rsidRDefault="002D4A96" w:rsidP="002D4A96">
            <w:pPr>
              <w:pStyle w:val="TableParagraph"/>
              <w:ind w:left="200" w:right="215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0664</w:t>
            </w:r>
          </w:p>
        </w:tc>
        <w:tc>
          <w:tcPr>
            <w:tcW w:w="1217" w:type="dxa"/>
          </w:tcPr>
          <w:p w14:paraId="719155BB" w14:textId="77777777" w:rsidR="002D4A96" w:rsidRPr="005130C1" w:rsidRDefault="002D4A96" w:rsidP="002D4A96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11</w:t>
            </w:r>
          </w:p>
        </w:tc>
        <w:tc>
          <w:tcPr>
            <w:tcW w:w="1967" w:type="dxa"/>
          </w:tcPr>
          <w:p w14:paraId="6F92CC9C" w14:textId="1BB8C4A2" w:rsidR="002D4A96" w:rsidRPr="005130C1" w:rsidRDefault="002D4A96" w:rsidP="002D4A96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1107</w:t>
            </w:r>
          </w:p>
        </w:tc>
      </w:tr>
      <w:tr w:rsidR="002D4A96" w14:paraId="05C8BE78" w14:textId="77777777" w:rsidTr="002D4A96">
        <w:trPr>
          <w:trHeight w:val="292"/>
        </w:trPr>
        <w:tc>
          <w:tcPr>
            <w:tcW w:w="1142" w:type="dxa"/>
          </w:tcPr>
          <w:p w14:paraId="09925102" w14:textId="77777777" w:rsidR="002D4A96" w:rsidRPr="005130C1" w:rsidRDefault="002D4A96" w:rsidP="002D4A96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4</w:t>
            </w:r>
          </w:p>
        </w:tc>
        <w:tc>
          <w:tcPr>
            <w:tcW w:w="2052" w:type="dxa"/>
          </w:tcPr>
          <w:p w14:paraId="4D3A7957" w14:textId="6FCC7565" w:rsidR="002D4A96" w:rsidRPr="005130C1" w:rsidRDefault="002D4A96" w:rsidP="002D4A96">
            <w:pPr>
              <w:pStyle w:val="TableParagraph"/>
              <w:ind w:left="200" w:right="215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0664</w:t>
            </w:r>
          </w:p>
        </w:tc>
        <w:tc>
          <w:tcPr>
            <w:tcW w:w="1217" w:type="dxa"/>
          </w:tcPr>
          <w:p w14:paraId="574DE09C" w14:textId="77777777" w:rsidR="002D4A96" w:rsidRPr="005130C1" w:rsidRDefault="002D4A96" w:rsidP="002D4A96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12</w:t>
            </w:r>
          </w:p>
        </w:tc>
        <w:tc>
          <w:tcPr>
            <w:tcW w:w="1967" w:type="dxa"/>
          </w:tcPr>
          <w:p w14:paraId="61AEB0FD" w14:textId="5FD14283" w:rsidR="002D4A96" w:rsidRPr="005130C1" w:rsidRDefault="002D4A96" w:rsidP="002D4A96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0664</w:t>
            </w:r>
          </w:p>
        </w:tc>
      </w:tr>
      <w:tr w:rsidR="002D4A96" w14:paraId="7B83E28E" w14:textId="77777777" w:rsidTr="002D4A96">
        <w:trPr>
          <w:trHeight w:val="292"/>
        </w:trPr>
        <w:tc>
          <w:tcPr>
            <w:tcW w:w="1142" w:type="dxa"/>
          </w:tcPr>
          <w:p w14:paraId="013FABEF" w14:textId="77777777" w:rsidR="002D4A96" w:rsidRPr="005130C1" w:rsidRDefault="002D4A96" w:rsidP="002D4A96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2052" w:type="dxa"/>
          </w:tcPr>
          <w:p w14:paraId="02B394FE" w14:textId="26175D0B" w:rsidR="002D4A96" w:rsidRPr="005130C1" w:rsidRDefault="002D4A96" w:rsidP="002D4A96">
            <w:pPr>
              <w:pStyle w:val="TableParagraph"/>
              <w:ind w:left="200" w:right="205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0664</w:t>
            </w:r>
          </w:p>
        </w:tc>
        <w:tc>
          <w:tcPr>
            <w:tcW w:w="1217" w:type="dxa"/>
          </w:tcPr>
          <w:p w14:paraId="3E678B59" w14:textId="77777777" w:rsidR="002D4A96" w:rsidRPr="005130C1" w:rsidRDefault="002D4A96" w:rsidP="002D4A96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13</w:t>
            </w:r>
          </w:p>
        </w:tc>
        <w:tc>
          <w:tcPr>
            <w:tcW w:w="1967" w:type="dxa"/>
          </w:tcPr>
          <w:p w14:paraId="2559A7B7" w14:textId="3F32CEA2" w:rsidR="002D4A96" w:rsidRPr="005130C1" w:rsidRDefault="002D4A96" w:rsidP="002D4A96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0664</w:t>
            </w:r>
          </w:p>
        </w:tc>
      </w:tr>
      <w:tr w:rsidR="002D4A96" w14:paraId="4011698E" w14:textId="77777777" w:rsidTr="002D4A96">
        <w:trPr>
          <w:trHeight w:val="297"/>
        </w:trPr>
        <w:tc>
          <w:tcPr>
            <w:tcW w:w="1142" w:type="dxa"/>
          </w:tcPr>
          <w:p w14:paraId="0D9761F1" w14:textId="77777777" w:rsidR="002D4A96" w:rsidRPr="005130C1" w:rsidRDefault="002D4A96" w:rsidP="002D4A96">
            <w:pPr>
              <w:pStyle w:val="TableParagraph"/>
              <w:spacing w:line="278" w:lineRule="exact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6</w:t>
            </w:r>
          </w:p>
        </w:tc>
        <w:tc>
          <w:tcPr>
            <w:tcW w:w="2052" w:type="dxa"/>
          </w:tcPr>
          <w:p w14:paraId="039513E0" w14:textId="1FD93C19" w:rsidR="002D4A96" w:rsidRPr="005130C1" w:rsidRDefault="002D4A96" w:rsidP="002D4A96">
            <w:pPr>
              <w:pStyle w:val="TableParagraph"/>
              <w:spacing w:line="278" w:lineRule="exact"/>
              <w:ind w:left="200" w:right="215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0996</w:t>
            </w:r>
          </w:p>
        </w:tc>
        <w:tc>
          <w:tcPr>
            <w:tcW w:w="1217" w:type="dxa"/>
          </w:tcPr>
          <w:p w14:paraId="09282A22" w14:textId="77777777" w:rsidR="002D4A96" w:rsidRPr="005130C1" w:rsidRDefault="002D4A96" w:rsidP="002D4A96">
            <w:pPr>
              <w:pStyle w:val="TableParagraph"/>
              <w:spacing w:line="278" w:lineRule="exact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14</w:t>
            </w:r>
          </w:p>
        </w:tc>
        <w:tc>
          <w:tcPr>
            <w:tcW w:w="1967" w:type="dxa"/>
          </w:tcPr>
          <w:p w14:paraId="64E4FED7" w14:textId="4D52367D" w:rsidR="002D4A96" w:rsidRPr="005130C1" w:rsidRDefault="002D4A96" w:rsidP="002D4A96">
            <w:pPr>
              <w:pStyle w:val="TableParagraph"/>
              <w:spacing w:line="278" w:lineRule="exact"/>
              <w:ind w:left="633"/>
              <w:jc w:val="left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0830</w:t>
            </w:r>
          </w:p>
        </w:tc>
      </w:tr>
      <w:tr w:rsidR="002D4A96" w14:paraId="185B8336" w14:textId="77777777" w:rsidTr="002D4A96">
        <w:trPr>
          <w:trHeight w:val="292"/>
        </w:trPr>
        <w:tc>
          <w:tcPr>
            <w:tcW w:w="1142" w:type="dxa"/>
          </w:tcPr>
          <w:p w14:paraId="770B3231" w14:textId="77777777" w:rsidR="002D4A96" w:rsidRPr="005130C1" w:rsidRDefault="002D4A96" w:rsidP="002D4A96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7</w:t>
            </w:r>
          </w:p>
        </w:tc>
        <w:tc>
          <w:tcPr>
            <w:tcW w:w="2052" w:type="dxa"/>
          </w:tcPr>
          <w:p w14:paraId="03917831" w14:textId="0CC06DA0" w:rsidR="002D4A96" w:rsidRPr="005130C1" w:rsidRDefault="002D4A96" w:rsidP="002D4A96">
            <w:pPr>
              <w:pStyle w:val="TableParagraph"/>
              <w:ind w:left="200" w:right="205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0996</w:t>
            </w:r>
          </w:p>
        </w:tc>
        <w:tc>
          <w:tcPr>
            <w:tcW w:w="1217" w:type="dxa"/>
          </w:tcPr>
          <w:p w14:paraId="7EBCA2F9" w14:textId="77777777" w:rsidR="002D4A96" w:rsidRPr="005130C1" w:rsidRDefault="002D4A96" w:rsidP="002D4A96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15</w:t>
            </w:r>
          </w:p>
        </w:tc>
        <w:tc>
          <w:tcPr>
            <w:tcW w:w="1967" w:type="dxa"/>
          </w:tcPr>
          <w:p w14:paraId="25C52CFC" w14:textId="597F143F" w:rsidR="002D4A96" w:rsidRPr="005130C1" w:rsidRDefault="002D4A96" w:rsidP="002D4A96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1162</w:t>
            </w:r>
          </w:p>
        </w:tc>
      </w:tr>
      <w:tr w:rsidR="002D4A96" w14:paraId="5CDA4D59" w14:textId="77777777" w:rsidTr="002D4A96">
        <w:trPr>
          <w:trHeight w:val="292"/>
        </w:trPr>
        <w:tc>
          <w:tcPr>
            <w:tcW w:w="1142" w:type="dxa"/>
          </w:tcPr>
          <w:p w14:paraId="09C562EC" w14:textId="77777777" w:rsidR="002D4A96" w:rsidRPr="005130C1" w:rsidRDefault="002D4A96" w:rsidP="002D4A96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8</w:t>
            </w:r>
          </w:p>
        </w:tc>
        <w:tc>
          <w:tcPr>
            <w:tcW w:w="2052" w:type="dxa"/>
          </w:tcPr>
          <w:p w14:paraId="7470A2F7" w14:textId="5270B410" w:rsidR="002D4A96" w:rsidRPr="005130C1" w:rsidRDefault="002D4A96" w:rsidP="002D4A96">
            <w:pPr>
              <w:pStyle w:val="TableParagraph"/>
              <w:ind w:left="200" w:right="205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0664</w:t>
            </w:r>
          </w:p>
        </w:tc>
        <w:tc>
          <w:tcPr>
            <w:tcW w:w="1217" w:type="dxa"/>
          </w:tcPr>
          <w:p w14:paraId="2028D684" w14:textId="77777777" w:rsidR="002D4A96" w:rsidRPr="005130C1" w:rsidRDefault="002D4A96" w:rsidP="002D4A96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16</w:t>
            </w:r>
          </w:p>
        </w:tc>
        <w:tc>
          <w:tcPr>
            <w:tcW w:w="1967" w:type="dxa"/>
          </w:tcPr>
          <w:p w14:paraId="59BA584C" w14:textId="43C8473E" w:rsidR="002D4A96" w:rsidRPr="005130C1" w:rsidRDefault="002D4A96" w:rsidP="002D4A96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</w:rPr>
            </w:pPr>
            <w:r w:rsidRPr="005130C1">
              <w:rPr>
                <w:rFonts w:ascii="Times New Roman" w:hAnsi="Times New Roman" w:cs="Times New Roman"/>
                <w:sz w:val="24"/>
              </w:rPr>
              <w:t>0</w:t>
            </w:r>
            <w:r w:rsidR="00C177F6">
              <w:rPr>
                <w:rFonts w:ascii="Times New Roman" w:hAnsi="Times New Roman" w:cs="Times New Roman"/>
                <w:sz w:val="24"/>
              </w:rPr>
              <w:t>.</w:t>
            </w:r>
            <w:r w:rsidRPr="005130C1">
              <w:rPr>
                <w:rFonts w:ascii="Times New Roman" w:hAnsi="Times New Roman" w:cs="Times New Roman"/>
                <w:sz w:val="24"/>
              </w:rPr>
              <w:t>0664</w:t>
            </w:r>
          </w:p>
        </w:tc>
      </w:tr>
    </w:tbl>
    <w:p w14:paraId="27674C8A" w14:textId="6B79368D" w:rsidR="003D0E28" w:rsidRDefault="003D0E28" w:rsidP="00EC0BE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42EBAEE" w14:textId="77777777" w:rsidR="00884F63" w:rsidRDefault="00884F63" w:rsidP="00EC0BE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A204A7" w14:textId="7BBE3F4F" w:rsidR="005130C1" w:rsidRPr="00E570C9" w:rsidRDefault="005130C1" w:rsidP="00D426E9">
      <w:pPr>
        <w:pStyle w:val="Corpodetexto"/>
        <w:spacing w:before="2" w:line="360" w:lineRule="auto"/>
        <w:ind w:left="1168" w:right="1062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3D0E28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 w:rsidR="00BB2329">
        <w:rPr>
          <w:rFonts w:ascii="Times New Roman" w:hAnsi="Times New Roman" w:cs="Times New Roman"/>
          <w:sz w:val="20"/>
          <w:szCs w:val="20"/>
          <w:lang w:val="en-US"/>
        </w:rPr>
        <w:t>5</w:t>
      </w:r>
      <w:r w:rsidRPr="003D0E28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Corrosion rate according to Equation 1</w:t>
      </w:r>
      <w:r w:rsidR="0057451D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57451D" w:rsidRPr="00E570C9">
        <w:rPr>
          <w:rFonts w:ascii="Times New Roman" w:hAnsi="Times New Roman" w:cs="Times New Roman"/>
          <w:spacing w:val="-1"/>
          <w:sz w:val="20"/>
          <w:szCs w:val="20"/>
          <w:lang w:val="en-US"/>
        </w:rPr>
        <w:t>Own elaboration)</w:t>
      </w:r>
    </w:p>
    <w:tbl>
      <w:tblPr>
        <w:tblStyle w:val="TableNormal"/>
        <w:tblpPr w:leftFromText="141" w:rightFromText="141" w:vertAnchor="text" w:horzAnchor="margin" w:tblpXSpec="center" w:tblpY="-4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2052"/>
        <w:gridCol w:w="1217"/>
        <w:gridCol w:w="1967"/>
      </w:tblGrid>
      <w:tr w:rsidR="0075411B" w14:paraId="7CAA3326" w14:textId="77777777" w:rsidTr="0075411B">
        <w:trPr>
          <w:trHeight w:val="590"/>
        </w:trPr>
        <w:tc>
          <w:tcPr>
            <w:tcW w:w="1142" w:type="dxa"/>
          </w:tcPr>
          <w:p w14:paraId="2A481285" w14:textId="77777777" w:rsidR="0075411B" w:rsidRPr="005130C1" w:rsidRDefault="0075411B" w:rsidP="0075411B">
            <w:pPr>
              <w:pStyle w:val="TableParagraph"/>
              <w:spacing w:before="1" w:line="240" w:lineRule="auto"/>
              <w:ind w:left="97" w:right="187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Sample</w:t>
            </w:r>
          </w:p>
        </w:tc>
        <w:tc>
          <w:tcPr>
            <w:tcW w:w="2052" w:type="dxa"/>
          </w:tcPr>
          <w:p w14:paraId="29FB420C" w14:textId="77777777" w:rsidR="0075411B" w:rsidRPr="005130C1" w:rsidRDefault="0075411B" w:rsidP="0075411B">
            <w:pPr>
              <w:pStyle w:val="TableParagraph"/>
              <w:spacing w:before="1" w:line="240" w:lineRule="auto"/>
              <w:ind w:left="200" w:right="231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</w:rPr>
              <w:t>Corosion rate</w:t>
            </w:r>
          </w:p>
          <w:p w14:paraId="27219603" w14:textId="77777777" w:rsidR="0075411B" w:rsidRPr="005130C1" w:rsidRDefault="0075411B" w:rsidP="0075411B">
            <w:pPr>
              <w:pStyle w:val="TableParagraph"/>
              <w:spacing w:before="5" w:line="271" w:lineRule="exact"/>
              <w:ind w:left="200" w:right="20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(mm/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year</w:t>
            </w: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</w:p>
        </w:tc>
        <w:tc>
          <w:tcPr>
            <w:tcW w:w="1217" w:type="dxa"/>
          </w:tcPr>
          <w:p w14:paraId="4E84A7C9" w14:textId="77777777" w:rsidR="0075411B" w:rsidRPr="005130C1" w:rsidRDefault="0075411B" w:rsidP="0075411B">
            <w:pPr>
              <w:pStyle w:val="TableParagraph"/>
              <w:spacing w:before="1" w:line="240" w:lineRule="auto"/>
              <w:ind w:left="219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Sample</w:t>
            </w:r>
          </w:p>
        </w:tc>
        <w:tc>
          <w:tcPr>
            <w:tcW w:w="1967" w:type="dxa"/>
          </w:tcPr>
          <w:p w14:paraId="5225BAC9" w14:textId="77777777" w:rsidR="0075411B" w:rsidRPr="005130C1" w:rsidRDefault="0075411B" w:rsidP="0075411B">
            <w:pPr>
              <w:pStyle w:val="TableParagraph"/>
              <w:spacing w:before="1" w:line="240" w:lineRule="auto"/>
              <w:ind w:left="200" w:right="231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</w:rPr>
              <w:t>Corosion rate</w:t>
            </w:r>
          </w:p>
          <w:p w14:paraId="0C7B9906" w14:textId="77777777" w:rsidR="0075411B" w:rsidRPr="005130C1" w:rsidRDefault="0075411B" w:rsidP="0075411B">
            <w:pPr>
              <w:pStyle w:val="TableParagraph"/>
              <w:spacing w:before="5" w:line="271" w:lineRule="exact"/>
              <w:ind w:left="148" w:right="16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(mm/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year</w:t>
            </w:r>
            <w:r w:rsidRPr="005130C1"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</w:p>
        </w:tc>
      </w:tr>
      <w:tr w:rsidR="0075411B" w14:paraId="1DECD555" w14:textId="77777777" w:rsidTr="0075411B">
        <w:trPr>
          <w:trHeight w:val="287"/>
        </w:trPr>
        <w:tc>
          <w:tcPr>
            <w:tcW w:w="1142" w:type="dxa"/>
          </w:tcPr>
          <w:p w14:paraId="28792CF2" w14:textId="77777777" w:rsidR="0075411B" w:rsidRPr="00791840" w:rsidRDefault="0075411B" w:rsidP="0075411B">
            <w:pPr>
              <w:pStyle w:val="TableParagraph"/>
              <w:spacing w:line="268" w:lineRule="exact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19</w:t>
            </w:r>
          </w:p>
        </w:tc>
        <w:tc>
          <w:tcPr>
            <w:tcW w:w="2052" w:type="dxa"/>
          </w:tcPr>
          <w:p w14:paraId="4BBE085F" w14:textId="77777777" w:rsidR="0075411B" w:rsidRPr="00C177F6" w:rsidRDefault="0075411B" w:rsidP="0075411B">
            <w:pPr>
              <w:pStyle w:val="TableParagraph"/>
              <w:spacing w:line="268" w:lineRule="exact"/>
              <w:ind w:left="200" w:righ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0664</w:t>
            </w:r>
          </w:p>
        </w:tc>
        <w:tc>
          <w:tcPr>
            <w:tcW w:w="1217" w:type="dxa"/>
          </w:tcPr>
          <w:p w14:paraId="5453F0CA" w14:textId="77777777" w:rsidR="0075411B" w:rsidRPr="00791840" w:rsidRDefault="0075411B" w:rsidP="0075411B">
            <w:pPr>
              <w:pStyle w:val="TableParagraph"/>
              <w:spacing w:line="268" w:lineRule="exact"/>
              <w:ind w:left="8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27</w:t>
            </w:r>
          </w:p>
        </w:tc>
        <w:tc>
          <w:tcPr>
            <w:tcW w:w="1967" w:type="dxa"/>
          </w:tcPr>
          <w:p w14:paraId="33494BC7" w14:textId="77777777" w:rsidR="0075411B" w:rsidRPr="00C177F6" w:rsidRDefault="0075411B" w:rsidP="0075411B">
            <w:pPr>
              <w:pStyle w:val="TableParagraph"/>
              <w:spacing w:line="268" w:lineRule="exact"/>
              <w:ind w:left="6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0664</w:t>
            </w:r>
          </w:p>
        </w:tc>
      </w:tr>
      <w:tr w:rsidR="0075411B" w14:paraId="353F6D94" w14:textId="77777777" w:rsidTr="0075411B">
        <w:trPr>
          <w:trHeight w:val="292"/>
        </w:trPr>
        <w:tc>
          <w:tcPr>
            <w:tcW w:w="1142" w:type="dxa"/>
          </w:tcPr>
          <w:p w14:paraId="21C0CEA9" w14:textId="77777777" w:rsidR="0075411B" w:rsidRPr="00791840" w:rsidRDefault="0075411B" w:rsidP="0075411B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20</w:t>
            </w:r>
          </w:p>
        </w:tc>
        <w:tc>
          <w:tcPr>
            <w:tcW w:w="2052" w:type="dxa"/>
          </w:tcPr>
          <w:p w14:paraId="7CC4E662" w14:textId="77777777" w:rsidR="0075411B" w:rsidRPr="00C177F6" w:rsidRDefault="0075411B" w:rsidP="0075411B">
            <w:pPr>
              <w:pStyle w:val="TableParagraph"/>
              <w:ind w:left="200" w:righ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0664</w:t>
            </w:r>
          </w:p>
        </w:tc>
        <w:tc>
          <w:tcPr>
            <w:tcW w:w="1217" w:type="dxa"/>
          </w:tcPr>
          <w:p w14:paraId="28C73843" w14:textId="77777777" w:rsidR="0075411B" w:rsidRPr="00791840" w:rsidRDefault="0075411B" w:rsidP="0075411B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28</w:t>
            </w:r>
          </w:p>
        </w:tc>
        <w:tc>
          <w:tcPr>
            <w:tcW w:w="1967" w:type="dxa"/>
          </w:tcPr>
          <w:p w14:paraId="7DC62326" w14:textId="77777777" w:rsidR="0075411B" w:rsidRPr="00C177F6" w:rsidRDefault="0075411B" w:rsidP="0075411B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1107</w:t>
            </w:r>
          </w:p>
        </w:tc>
      </w:tr>
      <w:tr w:rsidR="0075411B" w14:paraId="5BE79526" w14:textId="77777777" w:rsidTr="0075411B">
        <w:trPr>
          <w:trHeight w:val="292"/>
        </w:trPr>
        <w:tc>
          <w:tcPr>
            <w:tcW w:w="1142" w:type="dxa"/>
          </w:tcPr>
          <w:p w14:paraId="5D5B9B82" w14:textId="77777777" w:rsidR="0075411B" w:rsidRPr="00791840" w:rsidRDefault="0075411B" w:rsidP="0075411B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21</w:t>
            </w:r>
          </w:p>
        </w:tc>
        <w:tc>
          <w:tcPr>
            <w:tcW w:w="2052" w:type="dxa"/>
          </w:tcPr>
          <w:p w14:paraId="1E69B4C7" w14:textId="77777777" w:rsidR="0075411B" w:rsidRPr="00C177F6" w:rsidRDefault="0075411B" w:rsidP="0075411B">
            <w:pPr>
              <w:pStyle w:val="TableParagraph"/>
              <w:ind w:left="200" w:righ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0664</w:t>
            </w:r>
          </w:p>
        </w:tc>
        <w:tc>
          <w:tcPr>
            <w:tcW w:w="1217" w:type="dxa"/>
          </w:tcPr>
          <w:p w14:paraId="5848F502" w14:textId="77777777" w:rsidR="0075411B" w:rsidRPr="00791840" w:rsidRDefault="0075411B" w:rsidP="0075411B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29</w:t>
            </w:r>
          </w:p>
        </w:tc>
        <w:tc>
          <w:tcPr>
            <w:tcW w:w="1967" w:type="dxa"/>
          </w:tcPr>
          <w:p w14:paraId="01EC28D8" w14:textId="77777777" w:rsidR="0075411B" w:rsidRPr="00C177F6" w:rsidRDefault="0075411B" w:rsidP="0075411B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1107</w:t>
            </w:r>
          </w:p>
        </w:tc>
      </w:tr>
      <w:tr w:rsidR="0075411B" w14:paraId="77458639" w14:textId="77777777" w:rsidTr="0075411B">
        <w:trPr>
          <w:trHeight w:val="292"/>
        </w:trPr>
        <w:tc>
          <w:tcPr>
            <w:tcW w:w="1142" w:type="dxa"/>
          </w:tcPr>
          <w:p w14:paraId="5E51B2DD" w14:textId="77777777" w:rsidR="0075411B" w:rsidRPr="00791840" w:rsidRDefault="0075411B" w:rsidP="0075411B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22</w:t>
            </w:r>
          </w:p>
        </w:tc>
        <w:tc>
          <w:tcPr>
            <w:tcW w:w="2052" w:type="dxa"/>
          </w:tcPr>
          <w:p w14:paraId="7F47B3E1" w14:textId="77777777" w:rsidR="0075411B" w:rsidRPr="00C177F6" w:rsidRDefault="0075411B" w:rsidP="0075411B">
            <w:pPr>
              <w:pStyle w:val="TableParagraph"/>
              <w:ind w:left="200" w:righ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6664</w:t>
            </w:r>
          </w:p>
        </w:tc>
        <w:tc>
          <w:tcPr>
            <w:tcW w:w="1217" w:type="dxa"/>
          </w:tcPr>
          <w:p w14:paraId="7CCCB8A5" w14:textId="77777777" w:rsidR="0075411B" w:rsidRPr="00791840" w:rsidRDefault="0075411B" w:rsidP="0075411B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30</w:t>
            </w:r>
          </w:p>
        </w:tc>
        <w:tc>
          <w:tcPr>
            <w:tcW w:w="1967" w:type="dxa"/>
          </w:tcPr>
          <w:p w14:paraId="54D48029" w14:textId="77777777" w:rsidR="0075411B" w:rsidRPr="00C177F6" w:rsidRDefault="0075411B" w:rsidP="0075411B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0664</w:t>
            </w:r>
          </w:p>
        </w:tc>
      </w:tr>
      <w:tr w:rsidR="0075411B" w14:paraId="00171C1B" w14:textId="77777777" w:rsidTr="0075411B">
        <w:trPr>
          <w:trHeight w:val="292"/>
        </w:trPr>
        <w:tc>
          <w:tcPr>
            <w:tcW w:w="1142" w:type="dxa"/>
          </w:tcPr>
          <w:p w14:paraId="413B3709" w14:textId="77777777" w:rsidR="0075411B" w:rsidRPr="00791840" w:rsidRDefault="0075411B" w:rsidP="0075411B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23</w:t>
            </w:r>
          </w:p>
        </w:tc>
        <w:tc>
          <w:tcPr>
            <w:tcW w:w="2052" w:type="dxa"/>
          </w:tcPr>
          <w:p w14:paraId="17BB37B4" w14:textId="77777777" w:rsidR="0075411B" w:rsidRPr="00C177F6" w:rsidRDefault="0075411B" w:rsidP="0075411B">
            <w:pPr>
              <w:pStyle w:val="TableParagraph"/>
              <w:ind w:left="200" w:right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6664</w:t>
            </w:r>
          </w:p>
        </w:tc>
        <w:tc>
          <w:tcPr>
            <w:tcW w:w="1217" w:type="dxa"/>
          </w:tcPr>
          <w:p w14:paraId="0454A94B" w14:textId="77777777" w:rsidR="0075411B" w:rsidRPr="00791840" w:rsidRDefault="0075411B" w:rsidP="0075411B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31</w:t>
            </w:r>
          </w:p>
        </w:tc>
        <w:tc>
          <w:tcPr>
            <w:tcW w:w="1967" w:type="dxa"/>
          </w:tcPr>
          <w:p w14:paraId="3EEF5EDD" w14:textId="77777777" w:rsidR="0075411B" w:rsidRPr="00C177F6" w:rsidRDefault="0075411B" w:rsidP="0075411B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0498</w:t>
            </w:r>
          </w:p>
        </w:tc>
      </w:tr>
      <w:tr w:rsidR="0075411B" w14:paraId="657F3480" w14:textId="77777777" w:rsidTr="0075411B">
        <w:trPr>
          <w:trHeight w:val="297"/>
        </w:trPr>
        <w:tc>
          <w:tcPr>
            <w:tcW w:w="1142" w:type="dxa"/>
          </w:tcPr>
          <w:p w14:paraId="119DE6CB" w14:textId="77777777" w:rsidR="0075411B" w:rsidRPr="00791840" w:rsidRDefault="0075411B" w:rsidP="0075411B">
            <w:pPr>
              <w:pStyle w:val="TableParagraph"/>
              <w:spacing w:line="278" w:lineRule="exact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24</w:t>
            </w:r>
          </w:p>
        </w:tc>
        <w:tc>
          <w:tcPr>
            <w:tcW w:w="2052" w:type="dxa"/>
          </w:tcPr>
          <w:p w14:paraId="71ABA8F3" w14:textId="77777777" w:rsidR="0075411B" w:rsidRPr="00C177F6" w:rsidRDefault="0075411B" w:rsidP="0075411B">
            <w:pPr>
              <w:pStyle w:val="TableParagraph"/>
              <w:spacing w:line="278" w:lineRule="exact"/>
              <w:ind w:left="200" w:righ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0996</w:t>
            </w:r>
          </w:p>
        </w:tc>
        <w:tc>
          <w:tcPr>
            <w:tcW w:w="1217" w:type="dxa"/>
          </w:tcPr>
          <w:p w14:paraId="617D6A68" w14:textId="77777777" w:rsidR="0075411B" w:rsidRPr="00791840" w:rsidRDefault="0075411B" w:rsidP="0075411B">
            <w:pPr>
              <w:pStyle w:val="TableParagraph"/>
              <w:spacing w:line="278" w:lineRule="exact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32</w:t>
            </w:r>
          </w:p>
        </w:tc>
        <w:tc>
          <w:tcPr>
            <w:tcW w:w="1967" w:type="dxa"/>
          </w:tcPr>
          <w:p w14:paraId="2367F06C" w14:textId="77777777" w:rsidR="0075411B" w:rsidRPr="00C177F6" w:rsidRDefault="0075411B" w:rsidP="0075411B">
            <w:pPr>
              <w:pStyle w:val="TableParagraph"/>
              <w:spacing w:line="278" w:lineRule="exact"/>
              <w:ind w:left="6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0830</w:t>
            </w:r>
          </w:p>
        </w:tc>
      </w:tr>
      <w:tr w:rsidR="0075411B" w14:paraId="1F99CE4E" w14:textId="77777777" w:rsidTr="0075411B">
        <w:trPr>
          <w:trHeight w:val="292"/>
        </w:trPr>
        <w:tc>
          <w:tcPr>
            <w:tcW w:w="1142" w:type="dxa"/>
          </w:tcPr>
          <w:p w14:paraId="5C0E0776" w14:textId="77777777" w:rsidR="0075411B" w:rsidRPr="00791840" w:rsidRDefault="0075411B" w:rsidP="0075411B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25</w:t>
            </w:r>
          </w:p>
        </w:tc>
        <w:tc>
          <w:tcPr>
            <w:tcW w:w="2052" w:type="dxa"/>
          </w:tcPr>
          <w:p w14:paraId="21412877" w14:textId="77777777" w:rsidR="0075411B" w:rsidRPr="00C177F6" w:rsidRDefault="0075411B" w:rsidP="0075411B">
            <w:pPr>
              <w:pStyle w:val="TableParagraph"/>
              <w:ind w:left="200" w:right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0996</w:t>
            </w:r>
          </w:p>
        </w:tc>
        <w:tc>
          <w:tcPr>
            <w:tcW w:w="1217" w:type="dxa"/>
          </w:tcPr>
          <w:p w14:paraId="5BBA149A" w14:textId="77777777" w:rsidR="0075411B" w:rsidRPr="00791840" w:rsidRDefault="0075411B" w:rsidP="0075411B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33</w:t>
            </w:r>
          </w:p>
        </w:tc>
        <w:tc>
          <w:tcPr>
            <w:tcW w:w="1967" w:type="dxa"/>
          </w:tcPr>
          <w:p w14:paraId="0CB53AB4" w14:textId="77777777" w:rsidR="0075411B" w:rsidRPr="00C177F6" w:rsidRDefault="0075411B" w:rsidP="0075411B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1162</w:t>
            </w:r>
          </w:p>
        </w:tc>
      </w:tr>
      <w:tr w:rsidR="0075411B" w14:paraId="620A8754" w14:textId="77777777" w:rsidTr="0075411B">
        <w:trPr>
          <w:trHeight w:val="292"/>
        </w:trPr>
        <w:tc>
          <w:tcPr>
            <w:tcW w:w="1142" w:type="dxa"/>
          </w:tcPr>
          <w:p w14:paraId="6A8C41AD" w14:textId="77777777" w:rsidR="0075411B" w:rsidRPr="00791840" w:rsidRDefault="0075411B" w:rsidP="0075411B">
            <w:pPr>
              <w:pStyle w:val="TableParagraph"/>
              <w:ind w:right="9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26</w:t>
            </w:r>
          </w:p>
        </w:tc>
        <w:tc>
          <w:tcPr>
            <w:tcW w:w="2052" w:type="dxa"/>
          </w:tcPr>
          <w:p w14:paraId="21C084A8" w14:textId="77777777" w:rsidR="0075411B" w:rsidRPr="00C177F6" w:rsidRDefault="0075411B" w:rsidP="0075411B">
            <w:pPr>
              <w:pStyle w:val="TableParagraph"/>
              <w:ind w:left="200" w:right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6664</w:t>
            </w:r>
          </w:p>
        </w:tc>
        <w:tc>
          <w:tcPr>
            <w:tcW w:w="1217" w:type="dxa"/>
          </w:tcPr>
          <w:p w14:paraId="71ADEFB4" w14:textId="77777777" w:rsidR="0075411B" w:rsidRPr="00791840" w:rsidRDefault="0075411B" w:rsidP="0075411B">
            <w:pPr>
              <w:pStyle w:val="TableParagraph"/>
              <w:ind w:left="204" w:right="1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91840">
              <w:rPr>
                <w:rFonts w:ascii="Times New Roman" w:hAnsi="Times New Roman" w:cs="Times New Roman"/>
                <w:b/>
                <w:bCs/>
                <w:sz w:val="24"/>
              </w:rPr>
              <w:t>34</w:t>
            </w:r>
          </w:p>
        </w:tc>
        <w:tc>
          <w:tcPr>
            <w:tcW w:w="1967" w:type="dxa"/>
          </w:tcPr>
          <w:p w14:paraId="38D1C1F4" w14:textId="77777777" w:rsidR="0075411B" w:rsidRPr="00C177F6" w:rsidRDefault="0075411B" w:rsidP="0075411B">
            <w:pPr>
              <w:pStyle w:val="TableParagraph"/>
              <w:ind w:left="6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77F6">
              <w:rPr>
                <w:rFonts w:ascii="Times New Roman" w:hAnsi="Times New Roman" w:cs="Times New Roman"/>
                <w:sz w:val="24"/>
                <w:szCs w:val="24"/>
              </w:rPr>
              <w:t>0332</w:t>
            </w:r>
          </w:p>
        </w:tc>
      </w:tr>
    </w:tbl>
    <w:p w14:paraId="6741BFBC" w14:textId="77777777" w:rsidR="00D84CA3" w:rsidRDefault="00D84CA3" w:rsidP="00D84CA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60658169" w14:textId="77777777" w:rsidR="00D84CA3" w:rsidRDefault="00D84CA3" w:rsidP="00D84CA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31228B7D" w14:textId="77777777" w:rsidR="00D84CA3" w:rsidRDefault="00D84CA3" w:rsidP="00D84CA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154DF4EF" w14:textId="77777777" w:rsidR="00D84CA3" w:rsidRDefault="00D84CA3" w:rsidP="00D84CA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6ABA22FA" w14:textId="77777777" w:rsidR="00D84CA3" w:rsidRDefault="00D84CA3" w:rsidP="00D84CA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3A0A8C5E" w14:textId="77777777" w:rsidR="00D84CA3" w:rsidRDefault="00D84CA3" w:rsidP="00BB2329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A4B0111" w14:textId="48F68B9D" w:rsidR="00FF2B82" w:rsidRPr="00E570C9" w:rsidRDefault="00D84CA3" w:rsidP="00FF2B82">
      <w:pPr>
        <w:pStyle w:val="Corpodetexto"/>
        <w:spacing w:before="2" w:line="360" w:lineRule="auto"/>
        <w:ind w:left="1168" w:right="1062"/>
        <w:jc w:val="center"/>
        <w:rPr>
          <w:rFonts w:ascii="Times New Roman" w:hAnsi="Times New Roman" w:cs="Times New Roman"/>
          <w:spacing w:val="-1"/>
          <w:sz w:val="20"/>
          <w:szCs w:val="20"/>
          <w:lang w:val="en-US"/>
        </w:rPr>
      </w:pPr>
      <w:r w:rsidRPr="003D0E28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 w:rsidR="00BB2329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3D0E28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Corrosion rate according to Equation 1 (</w:t>
      </w:r>
      <w:r w:rsidRPr="00E570C9">
        <w:rPr>
          <w:rFonts w:ascii="Times New Roman" w:hAnsi="Times New Roman" w:cs="Times New Roman"/>
          <w:spacing w:val="-1"/>
          <w:sz w:val="20"/>
          <w:szCs w:val="20"/>
          <w:lang w:val="en-US"/>
        </w:rPr>
        <w:t>Own elaboration)</w:t>
      </w:r>
    </w:p>
    <w:p w14:paraId="3556E7AB" w14:textId="77777777" w:rsidR="0075411B" w:rsidRPr="00E570C9" w:rsidRDefault="0075411B" w:rsidP="00FF2B82">
      <w:pPr>
        <w:pStyle w:val="Corpodetexto"/>
        <w:spacing w:before="2" w:line="360" w:lineRule="auto"/>
        <w:ind w:left="1168" w:right="1062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1410BB62" w14:textId="5DFC4DDF" w:rsidR="0075411B" w:rsidRPr="00E570C9" w:rsidRDefault="0062489A" w:rsidP="0075411B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  <w:r w:rsidRPr="00E570C9">
        <w:rPr>
          <w:rFonts w:ascii="Times New Roman" w:hAnsi="Times New Roman" w:cs="Times New Roman"/>
          <w:lang w:val="en-US"/>
        </w:rPr>
        <w:t>Regarding on the penetrating liquid tests</w:t>
      </w:r>
      <w:r w:rsidR="00F361A6" w:rsidRPr="00E570C9">
        <w:rPr>
          <w:rFonts w:ascii="Times New Roman" w:hAnsi="Times New Roman" w:cs="Times New Roman"/>
          <w:lang w:val="en-US"/>
        </w:rPr>
        <w:t xml:space="preserve">, the results were arranged as follows: samples from both GMAW and SMAW processes were placed side by side, according to the environment in which they were </w:t>
      </w:r>
      <w:proofErr w:type="spellStart"/>
      <w:r w:rsidR="0015558D" w:rsidRPr="00E570C9">
        <w:rPr>
          <w:rFonts w:ascii="Times New Roman" w:hAnsi="Times New Roman" w:cs="Times New Roman"/>
          <w:lang w:val="en-US"/>
        </w:rPr>
        <w:t>acconditioned</w:t>
      </w:r>
      <w:proofErr w:type="spellEnd"/>
      <w:r w:rsidR="00F361A6" w:rsidRPr="00E570C9">
        <w:rPr>
          <w:rFonts w:ascii="Times New Roman" w:hAnsi="Times New Roman" w:cs="Times New Roman"/>
          <w:lang w:val="en-US"/>
        </w:rPr>
        <w:t>.</w:t>
      </w:r>
      <w:r w:rsidR="0015558D" w:rsidRPr="00E570C9">
        <w:rPr>
          <w:rFonts w:ascii="Times New Roman" w:hAnsi="Times New Roman" w:cs="Times New Roman"/>
          <w:lang w:val="en-US"/>
        </w:rPr>
        <w:t xml:space="preserve"> </w:t>
      </w:r>
      <w:r w:rsidR="00F273B7" w:rsidRPr="00E570C9">
        <w:rPr>
          <w:rFonts w:ascii="Times New Roman" w:hAnsi="Times New Roman" w:cs="Times New Roman"/>
          <w:lang w:val="en-US"/>
        </w:rPr>
        <w:t>In t</w:t>
      </w:r>
      <w:r w:rsidR="0015558D" w:rsidRPr="00E570C9">
        <w:rPr>
          <w:rFonts w:ascii="Times New Roman" w:hAnsi="Times New Roman" w:cs="Times New Roman"/>
          <w:lang w:val="en-US"/>
        </w:rPr>
        <w:t>his way,</w:t>
      </w:r>
      <w:r w:rsidR="007752A7" w:rsidRPr="00E570C9">
        <w:rPr>
          <w:rFonts w:ascii="Times New Roman" w:hAnsi="Times New Roman" w:cs="Times New Roman"/>
          <w:lang w:val="en-US"/>
        </w:rPr>
        <w:t xml:space="preserve"> </w:t>
      </w:r>
      <w:r w:rsidR="0015558D" w:rsidRPr="00E570C9">
        <w:rPr>
          <w:rFonts w:ascii="Times New Roman" w:hAnsi="Times New Roman" w:cs="Times New Roman"/>
          <w:lang w:val="en-US"/>
        </w:rPr>
        <w:t xml:space="preserve">it becomes an interesting analysis </w:t>
      </w:r>
      <w:r w:rsidR="00944693" w:rsidRPr="00E570C9">
        <w:rPr>
          <w:rFonts w:ascii="Times New Roman" w:hAnsi="Times New Roman" w:cs="Times New Roman"/>
          <w:lang w:val="en-US"/>
        </w:rPr>
        <w:t xml:space="preserve">of the results </w:t>
      </w:r>
      <w:r w:rsidR="0015558D" w:rsidRPr="00E570C9">
        <w:rPr>
          <w:rFonts w:ascii="Times New Roman" w:hAnsi="Times New Roman" w:cs="Times New Roman"/>
          <w:lang w:val="en-US"/>
        </w:rPr>
        <w:t xml:space="preserve">as it can be seen </w:t>
      </w:r>
      <w:r w:rsidR="00944693" w:rsidRPr="00E570C9">
        <w:rPr>
          <w:rFonts w:ascii="Times New Roman" w:hAnsi="Times New Roman" w:cs="Times New Roman"/>
          <w:lang w:val="en-US"/>
        </w:rPr>
        <w:t xml:space="preserve">both the </w:t>
      </w:r>
      <w:r w:rsidR="0015558D" w:rsidRPr="00E570C9">
        <w:rPr>
          <w:rFonts w:ascii="Times New Roman" w:hAnsi="Times New Roman" w:cs="Times New Roman"/>
          <w:lang w:val="en-US"/>
        </w:rPr>
        <w:t>differences between</w:t>
      </w:r>
      <w:r w:rsidR="00944693" w:rsidRPr="00E570C9">
        <w:rPr>
          <w:rFonts w:ascii="Times New Roman" w:hAnsi="Times New Roman" w:cs="Times New Roman"/>
          <w:lang w:val="en-US"/>
        </w:rPr>
        <w:t xml:space="preserve"> </w:t>
      </w:r>
      <w:r w:rsidR="0015558D" w:rsidRPr="00E570C9">
        <w:rPr>
          <w:rFonts w:ascii="Times New Roman" w:hAnsi="Times New Roman" w:cs="Times New Roman"/>
          <w:lang w:val="en-US"/>
        </w:rPr>
        <w:t xml:space="preserve">welding procedures and </w:t>
      </w:r>
      <w:r w:rsidR="00944693" w:rsidRPr="00E570C9">
        <w:rPr>
          <w:rFonts w:ascii="Times New Roman" w:hAnsi="Times New Roman" w:cs="Times New Roman"/>
          <w:lang w:val="en-US"/>
        </w:rPr>
        <w:t>the environment in which such samples were submitted.</w:t>
      </w:r>
      <w:r w:rsidR="0015558D" w:rsidRPr="00E570C9">
        <w:rPr>
          <w:rFonts w:ascii="Times New Roman" w:hAnsi="Times New Roman" w:cs="Times New Roman"/>
          <w:lang w:val="en-US"/>
        </w:rPr>
        <w:t xml:space="preserve"> </w:t>
      </w:r>
    </w:p>
    <w:p w14:paraId="4EAE2187" w14:textId="3B1F07B4" w:rsidR="0075411B" w:rsidRPr="00D426E9" w:rsidRDefault="00D426E9" w:rsidP="00197D3B">
      <w:pPr>
        <w:pStyle w:val="Corpodetexto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5573EFF" wp14:editId="1F5F70A5">
            <wp:extent cx="4561840" cy="3589823"/>
            <wp:effectExtent l="19050" t="19050" r="10160" b="1079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70" b="76488"/>
                    <a:stretch/>
                  </pic:blipFill>
                  <pic:spPr bwMode="auto">
                    <a:xfrm>
                      <a:off x="0" y="0"/>
                      <a:ext cx="4592233" cy="36137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6081C" w14:textId="4D79DEA9" w:rsidR="00884F63" w:rsidRPr="00E570C9" w:rsidRDefault="0075411B" w:rsidP="00CE1B7C">
      <w:pPr>
        <w:pStyle w:val="Corpodetexto"/>
        <w:spacing w:before="2" w:line="360" w:lineRule="auto"/>
        <w:ind w:right="1062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E570C9">
        <w:rPr>
          <w:rFonts w:ascii="Times New Roman" w:hAnsi="Times New Roman" w:cs="Times New Roman"/>
          <w:sz w:val="20"/>
          <w:szCs w:val="20"/>
          <w:lang w:val="en-US"/>
        </w:rPr>
        <w:t>Figure 5. Penetrant liquid results for both GMAW and SMAW in milder environment (</w:t>
      </w:r>
      <w:r w:rsidR="00E72FFF" w:rsidRPr="00E570C9">
        <w:rPr>
          <w:rFonts w:ascii="Times New Roman" w:hAnsi="Times New Roman" w:cs="Times New Roman"/>
          <w:sz w:val="20"/>
          <w:szCs w:val="20"/>
          <w:lang w:val="en-US"/>
        </w:rPr>
        <w:t>O</w:t>
      </w:r>
      <w:r w:rsidRPr="00E570C9">
        <w:rPr>
          <w:rFonts w:ascii="Times New Roman" w:hAnsi="Times New Roman" w:cs="Times New Roman"/>
          <w:sz w:val="20"/>
          <w:szCs w:val="20"/>
          <w:lang w:val="en-US"/>
        </w:rPr>
        <w:t>wn elaboration)</w:t>
      </w:r>
    </w:p>
    <w:p w14:paraId="738B8740" w14:textId="4DDAEE5E" w:rsidR="00F42CB4" w:rsidRPr="00E570C9" w:rsidRDefault="007C340B" w:rsidP="00A17C78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  <w:r w:rsidRPr="00E570C9">
        <w:rPr>
          <w:rFonts w:ascii="Times New Roman" w:hAnsi="Times New Roman" w:cs="Times New Roman"/>
          <w:lang w:val="en-US"/>
        </w:rPr>
        <w:t>As presented in Figure 5, it was noticeable by the penetrant liquid test that the samples of the GMAW procedure (samples 5 and 1</w:t>
      </w:r>
      <w:r w:rsidR="00917368" w:rsidRPr="00E570C9">
        <w:rPr>
          <w:rFonts w:ascii="Times New Roman" w:hAnsi="Times New Roman" w:cs="Times New Roman"/>
          <w:lang w:val="en-US"/>
        </w:rPr>
        <w:t>6</w:t>
      </w:r>
      <w:r w:rsidRPr="00E570C9">
        <w:rPr>
          <w:rFonts w:ascii="Times New Roman" w:hAnsi="Times New Roman" w:cs="Times New Roman"/>
          <w:lang w:val="en-US"/>
        </w:rPr>
        <w:t>)</w:t>
      </w:r>
      <w:r w:rsidR="003D3FA2" w:rsidRPr="00E570C9">
        <w:rPr>
          <w:rFonts w:ascii="Times New Roman" w:hAnsi="Times New Roman" w:cs="Times New Roman"/>
          <w:lang w:val="en-US"/>
        </w:rPr>
        <w:t>,</w:t>
      </w:r>
      <w:r w:rsidRPr="00E570C9">
        <w:rPr>
          <w:rFonts w:ascii="Times New Roman" w:hAnsi="Times New Roman" w:cs="Times New Roman"/>
          <w:lang w:val="en-US"/>
        </w:rPr>
        <w:t xml:space="preserve"> the </w:t>
      </w:r>
      <w:r w:rsidR="00B90EBC" w:rsidRPr="00E570C9">
        <w:rPr>
          <w:rFonts w:ascii="Times New Roman" w:hAnsi="Times New Roman" w:cs="Times New Roman"/>
          <w:lang w:val="en-US"/>
        </w:rPr>
        <w:t>development and progression</w:t>
      </w:r>
      <w:r w:rsidRPr="00E570C9">
        <w:rPr>
          <w:rFonts w:ascii="Times New Roman" w:hAnsi="Times New Roman" w:cs="Times New Roman"/>
          <w:lang w:val="en-US"/>
        </w:rPr>
        <w:t xml:space="preserve"> </w:t>
      </w:r>
      <w:r w:rsidR="003D3FA2" w:rsidRPr="00E570C9">
        <w:rPr>
          <w:rFonts w:ascii="Times New Roman" w:hAnsi="Times New Roman" w:cs="Times New Roman"/>
          <w:lang w:val="en-US"/>
        </w:rPr>
        <w:t xml:space="preserve">of </w:t>
      </w:r>
      <w:r w:rsidR="00B90EBC" w:rsidRPr="00E570C9">
        <w:rPr>
          <w:rFonts w:ascii="Times New Roman" w:hAnsi="Times New Roman" w:cs="Times New Roman"/>
          <w:lang w:val="en-US"/>
        </w:rPr>
        <w:t xml:space="preserve">certain </w:t>
      </w:r>
      <w:r w:rsidR="003D3FA2" w:rsidRPr="00E570C9">
        <w:rPr>
          <w:rFonts w:ascii="Times New Roman" w:hAnsi="Times New Roman" w:cs="Times New Roman"/>
          <w:lang w:val="en-US"/>
        </w:rPr>
        <w:t xml:space="preserve">discontinuities </w:t>
      </w:r>
      <w:r w:rsidR="00B90EBC" w:rsidRPr="00E570C9">
        <w:rPr>
          <w:rFonts w:ascii="Times New Roman" w:hAnsi="Times New Roman" w:cs="Times New Roman"/>
          <w:lang w:val="en-US"/>
        </w:rPr>
        <w:t xml:space="preserve">upon and in the </w:t>
      </w:r>
      <w:proofErr w:type="spellStart"/>
      <w:r w:rsidR="00B90EBC" w:rsidRPr="00E570C9">
        <w:rPr>
          <w:rFonts w:ascii="Times New Roman" w:hAnsi="Times New Roman" w:cs="Times New Roman"/>
          <w:lang w:val="en-US"/>
        </w:rPr>
        <w:t>surroudings</w:t>
      </w:r>
      <w:proofErr w:type="spellEnd"/>
      <w:r w:rsidR="00B90EBC" w:rsidRPr="00E570C9">
        <w:rPr>
          <w:rFonts w:ascii="Times New Roman" w:hAnsi="Times New Roman" w:cs="Times New Roman"/>
          <w:lang w:val="en-US"/>
        </w:rPr>
        <w:t xml:space="preserve"> of the welded bead</w:t>
      </w:r>
      <w:r w:rsidR="003648A8" w:rsidRPr="00E570C9">
        <w:rPr>
          <w:rFonts w:ascii="Times New Roman" w:hAnsi="Times New Roman" w:cs="Times New Roman"/>
          <w:lang w:val="en-US"/>
        </w:rPr>
        <w:t xml:space="preserve"> increased as the time exposure</w:t>
      </w:r>
      <w:r w:rsidR="00AC0F7C" w:rsidRPr="00E570C9">
        <w:rPr>
          <w:rFonts w:ascii="Times New Roman" w:hAnsi="Times New Roman" w:cs="Times New Roman"/>
          <w:lang w:val="en-US"/>
        </w:rPr>
        <w:t xml:space="preserve"> of them in such environment</w:t>
      </w:r>
      <w:r w:rsidR="003648A8" w:rsidRPr="00E570C9">
        <w:rPr>
          <w:rFonts w:ascii="Times New Roman" w:hAnsi="Times New Roman" w:cs="Times New Roman"/>
          <w:lang w:val="en-US"/>
        </w:rPr>
        <w:t xml:space="preserve"> increased. For the SMAW procedure (samples 23 </w:t>
      </w:r>
      <w:r w:rsidR="003648A8" w:rsidRPr="00E570C9">
        <w:rPr>
          <w:rFonts w:ascii="Times New Roman" w:hAnsi="Times New Roman" w:cs="Times New Roman"/>
          <w:lang w:val="en-US"/>
        </w:rPr>
        <w:lastRenderedPageBreak/>
        <w:t>and 34)</w:t>
      </w:r>
      <w:r w:rsidR="0075202F" w:rsidRPr="00E570C9">
        <w:rPr>
          <w:rFonts w:ascii="Times New Roman" w:hAnsi="Times New Roman" w:cs="Times New Roman"/>
          <w:lang w:val="en-US"/>
        </w:rPr>
        <w:t xml:space="preserve">, the same pattern was observed, but with less critical </w:t>
      </w:r>
      <w:r w:rsidR="00E57A0E" w:rsidRPr="00E570C9">
        <w:rPr>
          <w:rFonts w:ascii="Times New Roman" w:hAnsi="Times New Roman" w:cs="Times New Roman"/>
          <w:lang w:val="en-US"/>
        </w:rPr>
        <w:t>changes presented in the results</w:t>
      </w:r>
      <w:r w:rsidR="0075202F" w:rsidRPr="00E570C9">
        <w:rPr>
          <w:rFonts w:ascii="Times New Roman" w:hAnsi="Times New Roman" w:cs="Times New Roman"/>
          <w:lang w:val="en-US"/>
        </w:rPr>
        <w:t xml:space="preserve">. </w:t>
      </w:r>
    </w:p>
    <w:p w14:paraId="58EA2007" w14:textId="77777777" w:rsidR="00F42CB4" w:rsidRPr="00E570C9" w:rsidRDefault="00F42CB4" w:rsidP="00CF1375">
      <w:pPr>
        <w:pStyle w:val="Corpodetexto"/>
        <w:spacing w:before="2" w:line="360" w:lineRule="auto"/>
        <w:ind w:right="1062"/>
        <w:jc w:val="center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0B2D7830" w14:textId="472B8863" w:rsidR="00E64AA3" w:rsidRDefault="00527A26" w:rsidP="0049423B">
      <w:pPr>
        <w:pStyle w:val="Corpodetexto"/>
        <w:tabs>
          <w:tab w:val="left" w:pos="4290"/>
        </w:tabs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EDEE185" wp14:editId="00BBB167">
            <wp:extent cx="4562475" cy="3589020"/>
            <wp:effectExtent l="19050" t="19050" r="9525" b="1143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" t="709" r="3162" b="3205"/>
                    <a:stretch/>
                  </pic:blipFill>
                  <pic:spPr bwMode="auto">
                    <a:xfrm>
                      <a:off x="0" y="0"/>
                      <a:ext cx="4562707" cy="35892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C0A93" w14:textId="1545534C" w:rsidR="00917368" w:rsidRPr="00E570C9" w:rsidRDefault="00917368" w:rsidP="00E72FFF">
      <w:pPr>
        <w:pStyle w:val="Corpodetexto"/>
        <w:spacing w:before="2" w:line="360" w:lineRule="auto"/>
        <w:ind w:right="1062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E570C9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 w:rsidR="000E42D8" w:rsidRPr="00E570C9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E570C9">
        <w:rPr>
          <w:rFonts w:ascii="Times New Roman" w:hAnsi="Times New Roman" w:cs="Times New Roman"/>
          <w:sz w:val="20"/>
          <w:szCs w:val="20"/>
          <w:lang w:val="en-US"/>
        </w:rPr>
        <w:t xml:space="preserve">. Penetrant liquid results for both GMAW and SMAW in </w:t>
      </w:r>
      <w:r w:rsidR="004315A5" w:rsidRPr="00E570C9">
        <w:rPr>
          <w:rFonts w:ascii="Times New Roman" w:hAnsi="Times New Roman" w:cs="Times New Roman"/>
          <w:sz w:val="20"/>
          <w:szCs w:val="20"/>
          <w:lang w:val="en-US"/>
        </w:rPr>
        <w:t>harsher</w:t>
      </w:r>
      <w:r w:rsidRPr="00E570C9">
        <w:rPr>
          <w:rFonts w:ascii="Times New Roman" w:hAnsi="Times New Roman" w:cs="Times New Roman"/>
          <w:sz w:val="20"/>
          <w:szCs w:val="20"/>
          <w:lang w:val="en-US"/>
        </w:rPr>
        <w:t xml:space="preserve"> environment (</w:t>
      </w:r>
      <w:r w:rsidR="00E72FFF" w:rsidRPr="00E570C9">
        <w:rPr>
          <w:rFonts w:ascii="Times New Roman" w:hAnsi="Times New Roman" w:cs="Times New Roman"/>
          <w:sz w:val="20"/>
          <w:szCs w:val="20"/>
          <w:lang w:val="en-US"/>
        </w:rPr>
        <w:t>O</w:t>
      </w:r>
      <w:r w:rsidRPr="00E570C9">
        <w:rPr>
          <w:rFonts w:ascii="Times New Roman" w:hAnsi="Times New Roman" w:cs="Times New Roman"/>
          <w:sz w:val="20"/>
          <w:szCs w:val="20"/>
          <w:lang w:val="en-US"/>
        </w:rPr>
        <w:t>wn elaboration)</w:t>
      </w:r>
    </w:p>
    <w:p w14:paraId="72BC06AF" w14:textId="32596A66" w:rsidR="00884F63" w:rsidRPr="00E570C9" w:rsidRDefault="00884F63" w:rsidP="0057451D">
      <w:pPr>
        <w:pStyle w:val="Corpodetexto"/>
        <w:spacing w:before="2" w:line="360" w:lineRule="auto"/>
        <w:ind w:right="1062"/>
        <w:rPr>
          <w:rFonts w:ascii="Times New Roman" w:hAnsi="Times New Roman" w:cs="Times New Roman"/>
          <w:sz w:val="20"/>
          <w:szCs w:val="20"/>
          <w:lang w:val="en-US"/>
        </w:rPr>
      </w:pPr>
    </w:p>
    <w:p w14:paraId="3ECDD4DB" w14:textId="53680DCD" w:rsidR="00977A65" w:rsidRPr="00E570C9" w:rsidRDefault="00DC4A94" w:rsidP="00977A65">
      <w:pPr>
        <w:pStyle w:val="Corpodetexto"/>
        <w:spacing w:line="36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  <w:r w:rsidRPr="00E570C9">
        <w:rPr>
          <w:rFonts w:ascii="Times New Roman" w:hAnsi="Times New Roman" w:cs="Times New Roman"/>
          <w:lang w:val="en-US"/>
        </w:rPr>
        <w:t xml:space="preserve">In this section, the penetrant liquid test delivers similar results for both GMAW (samples 7 and 15), and SMAW (samples 24 and 33), </w:t>
      </w:r>
      <w:r w:rsidR="00590F5A" w:rsidRPr="00E570C9">
        <w:rPr>
          <w:rFonts w:ascii="Times New Roman" w:hAnsi="Times New Roman" w:cs="Times New Roman"/>
          <w:lang w:val="en-US"/>
        </w:rPr>
        <w:t xml:space="preserve">in which </w:t>
      </w:r>
      <w:r w:rsidRPr="00E570C9">
        <w:rPr>
          <w:rFonts w:ascii="Times New Roman" w:hAnsi="Times New Roman" w:cs="Times New Roman"/>
          <w:lang w:val="en-US"/>
        </w:rPr>
        <w:t xml:space="preserve">the development and progression of discontinuities </w:t>
      </w:r>
      <w:r w:rsidR="00590F5A" w:rsidRPr="00E570C9">
        <w:rPr>
          <w:rFonts w:ascii="Times New Roman" w:hAnsi="Times New Roman" w:cs="Times New Roman"/>
          <w:lang w:val="en-US"/>
        </w:rPr>
        <w:t>in</w:t>
      </w:r>
      <w:r w:rsidRPr="00E570C9">
        <w:rPr>
          <w:rFonts w:ascii="Times New Roman" w:hAnsi="Times New Roman" w:cs="Times New Roman"/>
          <w:lang w:val="en-US"/>
        </w:rPr>
        <w:t xml:space="preserve"> the welded bead increased as the time exposure of them in such environment increased. </w:t>
      </w:r>
      <w:r w:rsidR="00287A99" w:rsidRPr="00E570C9">
        <w:rPr>
          <w:rFonts w:ascii="Times New Roman" w:hAnsi="Times New Roman" w:cs="Times New Roman"/>
          <w:lang w:val="en-US"/>
        </w:rPr>
        <w:t xml:space="preserve">An observation to be </w:t>
      </w:r>
      <w:r w:rsidR="00DA56E9" w:rsidRPr="00E570C9">
        <w:rPr>
          <w:rFonts w:ascii="Times New Roman" w:hAnsi="Times New Roman" w:cs="Times New Roman"/>
          <w:lang w:val="en-US"/>
        </w:rPr>
        <w:t>done</w:t>
      </w:r>
      <w:r w:rsidR="00287A99" w:rsidRPr="00E570C9">
        <w:rPr>
          <w:rFonts w:ascii="Times New Roman" w:hAnsi="Times New Roman" w:cs="Times New Roman"/>
          <w:lang w:val="en-US"/>
        </w:rPr>
        <w:t xml:space="preserve"> lies in the fact that</w:t>
      </w:r>
      <w:r w:rsidR="007938E4" w:rsidRPr="00E570C9">
        <w:rPr>
          <w:rFonts w:ascii="Times New Roman" w:hAnsi="Times New Roman" w:cs="Times New Roman"/>
          <w:lang w:val="en-US"/>
        </w:rPr>
        <w:t xml:space="preserve"> it had a milder</w:t>
      </w:r>
      <w:r w:rsidR="00287A99" w:rsidRPr="00E570C9">
        <w:rPr>
          <w:rFonts w:ascii="Times New Roman" w:hAnsi="Times New Roman" w:cs="Times New Roman"/>
          <w:lang w:val="en-US"/>
        </w:rPr>
        <w:t xml:space="preserve"> development and progression of such discontinuities</w:t>
      </w:r>
      <w:r w:rsidR="007938E4" w:rsidRPr="00E570C9">
        <w:rPr>
          <w:rFonts w:ascii="Times New Roman" w:hAnsi="Times New Roman" w:cs="Times New Roman"/>
          <w:lang w:val="en-US"/>
        </w:rPr>
        <w:t>.</w:t>
      </w:r>
    </w:p>
    <w:p w14:paraId="45ADB83B" w14:textId="327EA006" w:rsidR="00884F63" w:rsidRDefault="00844954" w:rsidP="00C66786">
      <w:pPr>
        <w:pStyle w:val="Corpodetexto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80366E6" wp14:editId="23F50940">
            <wp:extent cx="4559712" cy="3960000"/>
            <wp:effectExtent l="19050" t="19050" r="12700" b="215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790" b="39523"/>
                    <a:stretch/>
                  </pic:blipFill>
                  <pic:spPr bwMode="auto">
                    <a:xfrm>
                      <a:off x="0" y="0"/>
                      <a:ext cx="4559712" cy="396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88A7D" w14:textId="33A01713" w:rsidR="00B01E9F" w:rsidRPr="00E570C9" w:rsidRDefault="00B01E9F" w:rsidP="00B01E9F">
      <w:pPr>
        <w:pStyle w:val="Corpodetexto"/>
        <w:spacing w:before="2" w:line="360" w:lineRule="auto"/>
        <w:ind w:right="1062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E570C9">
        <w:rPr>
          <w:rFonts w:ascii="Times New Roman" w:hAnsi="Times New Roman" w:cs="Times New Roman"/>
          <w:sz w:val="20"/>
          <w:szCs w:val="20"/>
          <w:lang w:val="en-US"/>
        </w:rPr>
        <w:t>Figure 7. Welded bead aspects for both GMAW and SMAW in milder environment (</w:t>
      </w:r>
      <w:r w:rsidR="00CE1F66" w:rsidRPr="00E570C9">
        <w:rPr>
          <w:rFonts w:ascii="Times New Roman" w:hAnsi="Times New Roman" w:cs="Times New Roman"/>
          <w:sz w:val="20"/>
          <w:szCs w:val="20"/>
          <w:lang w:val="en-US"/>
        </w:rPr>
        <w:t>O</w:t>
      </w:r>
      <w:r w:rsidRPr="00E570C9">
        <w:rPr>
          <w:rFonts w:ascii="Times New Roman" w:hAnsi="Times New Roman" w:cs="Times New Roman"/>
          <w:sz w:val="20"/>
          <w:szCs w:val="20"/>
          <w:lang w:val="en-US"/>
        </w:rPr>
        <w:t>wn elaboration)</w:t>
      </w:r>
    </w:p>
    <w:p w14:paraId="666E0BC4" w14:textId="26C650D8" w:rsidR="00884F63" w:rsidRPr="00E570C9" w:rsidRDefault="00884F63" w:rsidP="0057451D">
      <w:pPr>
        <w:pStyle w:val="Corpodetexto"/>
        <w:spacing w:before="2" w:line="360" w:lineRule="auto"/>
        <w:ind w:right="1062"/>
        <w:rPr>
          <w:rFonts w:ascii="Times New Roman" w:hAnsi="Times New Roman" w:cs="Times New Roman"/>
          <w:sz w:val="20"/>
          <w:szCs w:val="20"/>
          <w:lang w:val="en-US"/>
        </w:rPr>
      </w:pPr>
    </w:p>
    <w:p w14:paraId="25AD4E1A" w14:textId="77777777" w:rsidR="00AE6AA2" w:rsidRPr="00E570C9" w:rsidRDefault="00852416" w:rsidP="00D926BB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  <w:r w:rsidRPr="00E570C9">
        <w:rPr>
          <w:rFonts w:ascii="Times New Roman" w:hAnsi="Times New Roman" w:cs="Times New Roman"/>
          <w:lang w:val="en-US"/>
        </w:rPr>
        <w:t xml:space="preserve">The welded bead for both GMAW and SMAW presented satisfactory features </w:t>
      </w:r>
      <w:r w:rsidR="009D62EA" w:rsidRPr="00E570C9">
        <w:rPr>
          <w:rFonts w:ascii="Times New Roman" w:hAnsi="Times New Roman" w:cs="Times New Roman"/>
          <w:lang w:val="en-US"/>
        </w:rPr>
        <w:t>for</w:t>
      </w:r>
      <w:r w:rsidRPr="00E570C9">
        <w:rPr>
          <w:rFonts w:ascii="Times New Roman" w:hAnsi="Times New Roman" w:cs="Times New Roman"/>
          <w:lang w:val="en-US"/>
        </w:rPr>
        <w:t xml:space="preserve"> the welding procedures </w:t>
      </w:r>
      <w:r w:rsidR="009D62EA" w:rsidRPr="00E570C9">
        <w:rPr>
          <w:rFonts w:ascii="Times New Roman" w:hAnsi="Times New Roman" w:cs="Times New Roman"/>
          <w:lang w:val="en-US"/>
        </w:rPr>
        <w:t>of</w:t>
      </w:r>
      <w:r w:rsidRPr="00E570C9">
        <w:rPr>
          <w:rFonts w:ascii="Times New Roman" w:hAnsi="Times New Roman" w:cs="Times New Roman"/>
          <w:lang w:val="en-US"/>
        </w:rPr>
        <w:t xml:space="preserve"> the first week, as present</w:t>
      </w:r>
      <w:r w:rsidR="00393565" w:rsidRPr="00E570C9">
        <w:rPr>
          <w:rFonts w:ascii="Times New Roman" w:hAnsi="Times New Roman" w:cs="Times New Roman"/>
          <w:lang w:val="en-US"/>
        </w:rPr>
        <w:t>s</w:t>
      </w:r>
      <w:r w:rsidRPr="00E570C9">
        <w:rPr>
          <w:rFonts w:ascii="Times New Roman" w:hAnsi="Times New Roman" w:cs="Times New Roman"/>
          <w:lang w:val="en-US"/>
        </w:rPr>
        <w:t xml:space="preserve"> the samples 4 (GMAW) and 22 (SMAW)</w:t>
      </w:r>
      <w:r w:rsidR="009F0491" w:rsidRPr="00E570C9">
        <w:rPr>
          <w:rFonts w:ascii="Times New Roman" w:hAnsi="Times New Roman" w:cs="Times New Roman"/>
          <w:lang w:val="en-US"/>
        </w:rPr>
        <w:t xml:space="preserve"> in Figure 7.</w:t>
      </w:r>
      <w:r w:rsidRPr="00E570C9">
        <w:rPr>
          <w:rFonts w:ascii="Times New Roman" w:hAnsi="Times New Roman" w:cs="Times New Roman"/>
          <w:lang w:val="en-US"/>
        </w:rPr>
        <w:t xml:space="preserve"> </w:t>
      </w:r>
      <w:r w:rsidR="00D926BB" w:rsidRPr="00E570C9">
        <w:rPr>
          <w:rFonts w:ascii="Times New Roman" w:hAnsi="Times New Roman" w:cs="Times New Roman"/>
          <w:lang w:val="en-US"/>
        </w:rPr>
        <w:t>In the fourth and last week of the study, it gets fair</w:t>
      </w:r>
      <w:r w:rsidR="009F0491" w:rsidRPr="00E570C9">
        <w:rPr>
          <w:rFonts w:ascii="Times New Roman" w:hAnsi="Times New Roman" w:cs="Times New Roman"/>
          <w:lang w:val="en-US"/>
        </w:rPr>
        <w:t xml:space="preserve">y visible </w:t>
      </w:r>
      <w:r w:rsidR="00D926BB" w:rsidRPr="00E570C9">
        <w:rPr>
          <w:rFonts w:ascii="Times New Roman" w:hAnsi="Times New Roman" w:cs="Times New Roman"/>
          <w:lang w:val="en-US"/>
        </w:rPr>
        <w:t xml:space="preserve">certain discontinuities in the ending area of the welded bead, indicating that the weldability of the samples </w:t>
      </w:r>
      <w:r w:rsidR="009F0491" w:rsidRPr="00E570C9">
        <w:rPr>
          <w:rFonts w:ascii="Times New Roman" w:hAnsi="Times New Roman" w:cs="Times New Roman"/>
          <w:lang w:val="en-US"/>
        </w:rPr>
        <w:t xml:space="preserve">in this stage </w:t>
      </w:r>
      <w:r w:rsidR="00D926BB" w:rsidRPr="00E570C9">
        <w:rPr>
          <w:rFonts w:ascii="Times New Roman" w:hAnsi="Times New Roman" w:cs="Times New Roman"/>
          <w:lang w:val="en-US"/>
        </w:rPr>
        <w:t xml:space="preserve">was compromised. </w:t>
      </w:r>
    </w:p>
    <w:p w14:paraId="52B86D5F" w14:textId="106F4B18" w:rsidR="00884F63" w:rsidRPr="00E570C9" w:rsidRDefault="000B7A26" w:rsidP="001F12BC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  <w:r w:rsidRPr="00E570C9">
        <w:rPr>
          <w:rFonts w:ascii="Times New Roman" w:hAnsi="Times New Roman" w:cs="Times New Roman"/>
          <w:lang w:val="en-US"/>
        </w:rPr>
        <w:t>Regarding the spatter amount,</w:t>
      </w:r>
      <w:r w:rsidR="00D447BC" w:rsidRPr="00E570C9">
        <w:rPr>
          <w:rFonts w:ascii="Times New Roman" w:hAnsi="Times New Roman" w:cs="Times New Roman"/>
          <w:lang w:val="en-US"/>
        </w:rPr>
        <w:t xml:space="preserve"> both the 2 GMAW samples resulted in fewer amounts when compared to the SMAW ones. In </w:t>
      </w:r>
      <w:r w:rsidR="002D704C" w:rsidRPr="00E570C9">
        <w:rPr>
          <w:rFonts w:ascii="Times New Roman" w:hAnsi="Times New Roman" w:cs="Times New Roman"/>
          <w:lang w:val="en-US"/>
        </w:rPr>
        <w:t xml:space="preserve">sample 31, for the SMAW procedure, it gets also </w:t>
      </w:r>
      <w:r w:rsidR="00241BDF" w:rsidRPr="00E570C9">
        <w:rPr>
          <w:rFonts w:ascii="Times New Roman" w:hAnsi="Times New Roman" w:cs="Times New Roman"/>
          <w:lang w:val="en-US"/>
        </w:rPr>
        <w:t>noticeable</w:t>
      </w:r>
      <w:r w:rsidR="002D704C" w:rsidRPr="00E570C9">
        <w:rPr>
          <w:rFonts w:ascii="Times New Roman" w:hAnsi="Times New Roman" w:cs="Times New Roman"/>
          <w:lang w:val="en-US"/>
        </w:rPr>
        <w:t xml:space="preserve"> </w:t>
      </w:r>
      <w:r w:rsidR="00AE6AA2" w:rsidRPr="00E570C9">
        <w:rPr>
          <w:rFonts w:ascii="Times New Roman" w:hAnsi="Times New Roman" w:cs="Times New Roman"/>
          <w:lang w:val="en-US"/>
        </w:rPr>
        <w:t>a</w:t>
      </w:r>
      <w:r w:rsidR="002D704C" w:rsidRPr="00E570C9">
        <w:rPr>
          <w:rFonts w:ascii="Times New Roman" w:hAnsi="Times New Roman" w:cs="Times New Roman"/>
          <w:lang w:val="en-US"/>
        </w:rPr>
        <w:t xml:space="preserve"> great</w:t>
      </w:r>
      <w:r w:rsidR="00AE6AA2" w:rsidRPr="00E570C9">
        <w:rPr>
          <w:rFonts w:ascii="Times New Roman" w:hAnsi="Times New Roman" w:cs="Times New Roman"/>
          <w:lang w:val="en-US"/>
        </w:rPr>
        <w:t>er</w:t>
      </w:r>
      <w:r w:rsidR="002D704C" w:rsidRPr="00E570C9">
        <w:rPr>
          <w:rFonts w:ascii="Times New Roman" w:hAnsi="Times New Roman" w:cs="Times New Roman"/>
          <w:lang w:val="en-US"/>
        </w:rPr>
        <w:t xml:space="preserve"> spatter amount</w:t>
      </w:r>
      <w:r w:rsidR="00D447BC" w:rsidRPr="00E570C9">
        <w:rPr>
          <w:rFonts w:ascii="Times New Roman" w:hAnsi="Times New Roman" w:cs="Times New Roman"/>
          <w:lang w:val="en-US"/>
        </w:rPr>
        <w:t xml:space="preserve"> when compared to the sample 22.</w:t>
      </w:r>
    </w:p>
    <w:p w14:paraId="24B73BAA" w14:textId="77777777" w:rsidR="001F12BC" w:rsidRPr="00E570C9" w:rsidRDefault="001F12BC" w:rsidP="001F12BC">
      <w:pPr>
        <w:pStyle w:val="Corpodetexto"/>
        <w:spacing w:before="2" w:line="360" w:lineRule="auto"/>
        <w:ind w:right="1062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65CF94A2" w14:textId="1E1EF55A" w:rsidR="00884F63" w:rsidRDefault="001F12BC" w:rsidP="00641144">
      <w:pPr>
        <w:pStyle w:val="Corpodetexto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E0E3EFE" wp14:editId="6AA548A2">
            <wp:extent cx="4552950" cy="3959838"/>
            <wp:effectExtent l="19050" t="19050" r="19050" b="222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1" b="2514"/>
                    <a:stretch/>
                  </pic:blipFill>
                  <pic:spPr bwMode="auto">
                    <a:xfrm>
                      <a:off x="0" y="0"/>
                      <a:ext cx="4555956" cy="396245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0D06F" w14:textId="16764289" w:rsidR="006F127C" w:rsidRPr="00E570C9" w:rsidRDefault="006F127C" w:rsidP="006F127C">
      <w:pPr>
        <w:pStyle w:val="Corpodetexto"/>
        <w:spacing w:before="2" w:line="360" w:lineRule="auto"/>
        <w:ind w:right="1062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E570C9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 w:rsidR="006819AB" w:rsidRPr="00E570C9">
        <w:rPr>
          <w:rFonts w:ascii="Times New Roman" w:hAnsi="Times New Roman" w:cs="Times New Roman"/>
          <w:sz w:val="20"/>
          <w:szCs w:val="20"/>
          <w:lang w:val="en-US"/>
        </w:rPr>
        <w:t>8</w:t>
      </w:r>
      <w:r w:rsidRPr="00E570C9">
        <w:rPr>
          <w:rFonts w:ascii="Times New Roman" w:hAnsi="Times New Roman" w:cs="Times New Roman"/>
          <w:sz w:val="20"/>
          <w:szCs w:val="20"/>
          <w:lang w:val="en-US"/>
        </w:rPr>
        <w:t xml:space="preserve">. Welded bead aspects for both GMAW and SMAW in </w:t>
      </w:r>
      <w:r w:rsidR="006819AB" w:rsidRPr="00E570C9">
        <w:rPr>
          <w:rFonts w:ascii="Times New Roman" w:hAnsi="Times New Roman" w:cs="Times New Roman"/>
          <w:sz w:val="20"/>
          <w:szCs w:val="20"/>
          <w:lang w:val="en-US"/>
        </w:rPr>
        <w:t>harsher</w:t>
      </w:r>
      <w:r w:rsidRPr="00E570C9">
        <w:rPr>
          <w:rFonts w:ascii="Times New Roman" w:hAnsi="Times New Roman" w:cs="Times New Roman"/>
          <w:sz w:val="20"/>
          <w:szCs w:val="20"/>
          <w:lang w:val="en-US"/>
        </w:rPr>
        <w:t xml:space="preserve"> environment </w:t>
      </w:r>
      <w:r w:rsidR="00F410F8" w:rsidRPr="00E570C9">
        <w:rPr>
          <w:rFonts w:ascii="Times New Roman" w:hAnsi="Times New Roman" w:cs="Times New Roman"/>
          <w:sz w:val="20"/>
          <w:szCs w:val="20"/>
          <w:lang w:val="en-US"/>
        </w:rPr>
        <w:t>(O</w:t>
      </w:r>
      <w:r w:rsidRPr="00E570C9">
        <w:rPr>
          <w:rFonts w:ascii="Times New Roman" w:hAnsi="Times New Roman" w:cs="Times New Roman"/>
          <w:sz w:val="20"/>
          <w:szCs w:val="20"/>
          <w:lang w:val="en-US"/>
        </w:rPr>
        <w:t>wn elaboration)</w:t>
      </w:r>
    </w:p>
    <w:p w14:paraId="75D545A7" w14:textId="11DE1A1F" w:rsidR="00884F63" w:rsidRPr="00E570C9" w:rsidRDefault="00884F63" w:rsidP="0057451D">
      <w:pPr>
        <w:pStyle w:val="Corpodetexto"/>
        <w:spacing w:before="2" w:line="360" w:lineRule="auto"/>
        <w:ind w:right="1062"/>
        <w:rPr>
          <w:rFonts w:ascii="Times New Roman" w:hAnsi="Times New Roman" w:cs="Times New Roman"/>
          <w:sz w:val="20"/>
          <w:szCs w:val="20"/>
          <w:lang w:val="en-US"/>
        </w:rPr>
      </w:pPr>
    </w:p>
    <w:p w14:paraId="4449BCBF" w14:textId="34055116" w:rsidR="00B20052" w:rsidRPr="00E570C9" w:rsidRDefault="00BF7B64" w:rsidP="00126368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  <w:r w:rsidRPr="00E570C9">
        <w:rPr>
          <w:rFonts w:ascii="Times New Roman" w:hAnsi="Times New Roman" w:cs="Times New Roman"/>
          <w:lang w:val="en-US"/>
        </w:rPr>
        <w:t xml:space="preserve">The welded bead for both </w:t>
      </w:r>
      <w:r w:rsidR="00CD111E" w:rsidRPr="00E570C9">
        <w:rPr>
          <w:rFonts w:ascii="Times New Roman" w:hAnsi="Times New Roman" w:cs="Times New Roman"/>
          <w:lang w:val="en-US"/>
        </w:rPr>
        <w:t>welding procedures</w:t>
      </w:r>
      <w:r w:rsidRPr="00E570C9">
        <w:rPr>
          <w:rFonts w:ascii="Times New Roman" w:hAnsi="Times New Roman" w:cs="Times New Roman"/>
          <w:lang w:val="en-US"/>
        </w:rPr>
        <w:t xml:space="preserve"> presented satisfactory features </w:t>
      </w:r>
      <w:r w:rsidR="00CD111E" w:rsidRPr="00E570C9">
        <w:rPr>
          <w:rFonts w:ascii="Times New Roman" w:hAnsi="Times New Roman" w:cs="Times New Roman"/>
          <w:lang w:val="en-US"/>
        </w:rPr>
        <w:t>on</w:t>
      </w:r>
      <w:r w:rsidRPr="00E570C9">
        <w:rPr>
          <w:rFonts w:ascii="Times New Roman" w:hAnsi="Times New Roman" w:cs="Times New Roman"/>
          <w:lang w:val="en-US"/>
        </w:rPr>
        <w:t xml:space="preserve"> the first week, as presents the samples </w:t>
      </w:r>
      <w:r w:rsidR="003B33B5" w:rsidRPr="00E570C9">
        <w:rPr>
          <w:rFonts w:ascii="Times New Roman" w:hAnsi="Times New Roman" w:cs="Times New Roman"/>
          <w:lang w:val="en-US"/>
        </w:rPr>
        <w:t>3</w:t>
      </w:r>
      <w:r w:rsidRPr="00E570C9">
        <w:rPr>
          <w:rFonts w:ascii="Times New Roman" w:hAnsi="Times New Roman" w:cs="Times New Roman"/>
          <w:lang w:val="en-US"/>
        </w:rPr>
        <w:t xml:space="preserve"> (GMAW) and 2</w:t>
      </w:r>
      <w:r w:rsidR="003B33B5" w:rsidRPr="00E570C9">
        <w:rPr>
          <w:rFonts w:ascii="Times New Roman" w:hAnsi="Times New Roman" w:cs="Times New Roman"/>
          <w:lang w:val="en-US"/>
        </w:rPr>
        <w:t>0</w:t>
      </w:r>
      <w:r w:rsidRPr="00E570C9">
        <w:rPr>
          <w:rFonts w:ascii="Times New Roman" w:hAnsi="Times New Roman" w:cs="Times New Roman"/>
          <w:lang w:val="en-US"/>
        </w:rPr>
        <w:t xml:space="preserve"> (SMAW) in Figure </w:t>
      </w:r>
      <w:r w:rsidR="00A60742" w:rsidRPr="00E570C9">
        <w:rPr>
          <w:rFonts w:ascii="Times New Roman" w:hAnsi="Times New Roman" w:cs="Times New Roman"/>
          <w:lang w:val="en-US"/>
        </w:rPr>
        <w:t>8</w:t>
      </w:r>
      <w:r w:rsidRPr="00E570C9">
        <w:rPr>
          <w:rFonts w:ascii="Times New Roman" w:hAnsi="Times New Roman" w:cs="Times New Roman"/>
          <w:lang w:val="en-US"/>
        </w:rPr>
        <w:t xml:space="preserve">. </w:t>
      </w:r>
      <w:r w:rsidR="00CB48B3" w:rsidRPr="00E570C9">
        <w:rPr>
          <w:rFonts w:ascii="Times New Roman" w:hAnsi="Times New Roman" w:cs="Times New Roman"/>
          <w:lang w:val="en-US"/>
        </w:rPr>
        <w:t>The influences o</w:t>
      </w:r>
      <w:r w:rsidR="001104B3" w:rsidRPr="00E570C9">
        <w:rPr>
          <w:rFonts w:ascii="Times New Roman" w:hAnsi="Times New Roman" w:cs="Times New Roman"/>
          <w:lang w:val="en-US"/>
        </w:rPr>
        <w:t>f the oxidative process o</w:t>
      </w:r>
      <w:r w:rsidR="00CB48B3" w:rsidRPr="00E570C9">
        <w:rPr>
          <w:rFonts w:ascii="Times New Roman" w:hAnsi="Times New Roman" w:cs="Times New Roman"/>
          <w:lang w:val="en-US"/>
        </w:rPr>
        <w:t xml:space="preserve">n the weldability of the samples became more </w:t>
      </w:r>
      <w:r w:rsidRPr="00E570C9">
        <w:rPr>
          <w:rFonts w:ascii="Times New Roman" w:hAnsi="Times New Roman" w:cs="Times New Roman"/>
          <w:lang w:val="en-US"/>
        </w:rPr>
        <w:t>visible</w:t>
      </w:r>
      <w:r w:rsidR="001B7FAA" w:rsidRPr="00E570C9">
        <w:rPr>
          <w:rFonts w:ascii="Times New Roman" w:hAnsi="Times New Roman" w:cs="Times New Roman"/>
          <w:lang w:val="en-US"/>
        </w:rPr>
        <w:t xml:space="preserve"> in this welding round</w:t>
      </w:r>
      <w:r w:rsidR="00CB48B3" w:rsidRPr="00E570C9">
        <w:rPr>
          <w:rFonts w:ascii="Times New Roman" w:hAnsi="Times New Roman" w:cs="Times New Roman"/>
          <w:lang w:val="en-US"/>
        </w:rPr>
        <w:t>, with</w:t>
      </w:r>
      <w:r w:rsidRPr="00E570C9">
        <w:rPr>
          <w:rFonts w:ascii="Times New Roman" w:hAnsi="Times New Roman" w:cs="Times New Roman"/>
          <w:lang w:val="en-US"/>
        </w:rPr>
        <w:t xml:space="preserve"> </w:t>
      </w:r>
      <w:r w:rsidR="00CB48B3" w:rsidRPr="00E570C9">
        <w:rPr>
          <w:rFonts w:ascii="Times New Roman" w:hAnsi="Times New Roman" w:cs="Times New Roman"/>
          <w:lang w:val="en-US"/>
        </w:rPr>
        <w:t>more evident</w:t>
      </w:r>
      <w:r w:rsidRPr="00E570C9">
        <w:rPr>
          <w:rFonts w:ascii="Times New Roman" w:hAnsi="Times New Roman" w:cs="Times New Roman"/>
          <w:lang w:val="en-US"/>
        </w:rPr>
        <w:t xml:space="preserve"> discontinuities of the welded bead</w:t>
      </w:r>
      <w:r w:rsidR="00CB48B3" w:rsidRPr="00E570C9">
        <w:rPr>
          <w:rFonts w:ascii="Times New Roman" w:hAnsi="Times New Roman" w:cs="Times New Roman"/>
          <w:lang w:val="en-US"/>
        </w:rPr>
        <w:t xml:space="preserve"> for the </w:t>
      </w:r>
      <w:r w:rsidR="00D47928" w:rsidRPr="00E570C9">
        <w:rPr>
          <w:rFonts w:ascii="Times New Roman" w:hAnsi="Times New Roman" w:cs="Times New Roman"/>
          <w:lang w:val="en-US"/>
        </w:rPr>
        <w:t>sample 15 (</w:t>
      </w:r>
      <w:r w:rsidR="00CB48B3" w:rsidRPr="00E570C9">
        <w:rPr>
          <w:rFonts w:ascii="Times New Roman" w:hAnsi="Times New Roman" w:cs="Times New Roman"/>
          <w:lang w:val="en-US"/>
        </w:rPr>
        <w:t>GMAW</w:t>
      </w:r>
      <w:r w:rsidR="00D47928" w:rsidRPr="00E570C9">
        <w:rPr>
          <w:rFonts w:ascii="Times New Roman" w:hAnsi="Times New Roman" w:cs="Times New Roman"/>
          <w:lang w:val="en-US"/>
        </w:rPr>
        <w:t>)</w:t>
      </w:r>
      <w:r w:rsidRPr="00E570C9">
        <w:rPr>
          <w:rFonts w:ascii="Times New Roman" w:hAnsi="Times New Roman" w:cs="Times New Roman"/>
          <w:lang w:val="en-US"/>
        </w:rPr>
        <w:t xml:space="preserve">, indicating that the weldability of the samples in this stage was compromised. </w:t>
      </w:r>
    </w:p>
    <w:p w14:paraId="4B049A2D" w14:textId="0B16506E" w:rsidR="00126368" w:rsidRPr="00E570C9" w:rsidRDefault="00126368" w:rsidP="00126368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  <w:r w:rsidRPr="00E570C9">
        <w:rPr>
          <w:rFonts w:ascii="Times New Roman" w:hAnsi="Times New Roman" w:cs="Times New Roman"/>
          <w:lang w:val="en-US"/>
        </w:rPr>
        <w:t xml:space="preserve">In the fourth week, a greater difficulty for </w:t>
      </w:r>
      <w:r w:rsidR="00FF6FCB" w:rsidRPr="00E570C9">
        <w:rPr>
          <w:rFonts w:ascii="Times New Roman" w:hAnsi="Times New Roman" w:cs="Times New Roman"/>
          <w:lang w:val="en-US"/>
        </w:rPr>
        <w:t xml:space="preserve">both </w:t>
      </w:r>
      <w:r w:rsidRPr="00E570C9">
        <w:rPr>
          <w:rFonts w:ascii="Times New Roman" w:hAnsi="Times New Roman" w:cs="Times New Roman"/>
          <w:lang w:val="en-US"/>
        </w:rPr>
        <w:t>welding procedure</w:t>
      </w:r>
      <w:r w:rsidR="00FF6FCB" w:rsidRPr="00E570C9">
        <w:rPr>
          <w:rFonts w:ascii="Times New Roman" w:hAnsi="Times New Roman" w:cs="Times New Roman"/>
          <w:lang w:val="en-US"/>
        </w:rPr>
        <w:t>s</w:t>
      </w:r>
      <w:r w:rsidRPr="00E570C9">
        <w:rPr>
          <w:rFonts w:ascii="Times New Roman" w:hAnsi="Times New Roman" w:cs="Times New Roman"/>
          <w:lang w:val="en-US"/>
        </w:rPr>
        <w:t xml:space="preserve"> was noted, requiring more </w:t>
      </w:r>
      <w:r w:rsidR="0036158A" w:rsidRPr="00E570C9">
        <w:rPr>
          <w:rFonts w:ascii="Times New Roman" w:hAnsi="Times New Roman" w:cs="Times New Roman"/>
          <w:lang w:val="en-US"/>
        </w:rPr>
        <w:t>time for</w:t>
      </w:r>
      <w:r w:rsidR="009F6839" w:rsidRPr="00E570C9">
        <w:rPr>
          <w:rFonts w:ascii="Times New Roman" w:hAnsi="Times New Roman" w:cs="Times New Roman"/>
          <w:lang w:val="en-US"/>
        </w:rPr>
        <w:t xml:space="preserve"> the welding of</w:t>
      </w:r>
      <w:r w:rsidR="0036158A" w:rsidRPr="00E570C9">
        <w:rPr>
          <w:rFonts w:ascii="Times New Roman" w:hAnsi="Times New Roman" w:cs="Times New Roman"/>
          <w:lang w:val="en-US"/>
        </w:rPr>
        <w:t xml:space="preserve"> each sample, </w:t>
      </w:r>
      <w:r w:rsidR="00FF6FCB" w:rsidRPr="00E570C9">
        <w:rPr>
          <w:rFonts w:ascii="Times New Roman" w:hAnsi="Times New Roman" w:cs="Times New Roman"/>
          <w:lang w:val="en-US"/>
        </w:rPr>
        <w:t xml:space="preserve">however, </w:t>
      </w:r>
      <w:r w:rsidR="009F6839" w:rsidRPr="00E570C9">
        <w:rPr>
          <w:rFonts w:ascii="Times New Roman" w:hAnsi="Times New Roman" w:cs="Times New Roman"/>
          <w:lang w:val="en-US"/>
        </w:rPr>
        <w:t>this fact</w:t>
      </w:r>
      <w:r w:rsidR="00FF6FCB" w:rsidRPr="00E570C9">
        <w:rPr>
          <w:rFonts w:ascii="Times New Roman" w:hAnsi="Times New Roman" w:cs="Times New Roman"/>
          <w:lang w:val="en-US"/>
        </w:rPr>
        <w:t xml:space="preserve"> was more present on the GMAW procedure. A </w:t>
      </w:r>
      <w:proofErr w:type="spellStart"/>
      <w:r w:rsidR="00FF6FCB" w:rsidRPr="00E570C9">
        <w:rPr>
          <w:rFonts w:ascii="Times New Roman" w:hAnsi="Times New Roman" w:cs="Times New Roman"/>
          <w:lang w:val="en-US"/>
        </w:rPr>
        <w:t>hypotesis</w:t>
      </w:r>
      <w:proofErr w:type="spellEnd"/>
      <w:r w:rsidR="00FF6FCB" w:rsidRPr="00E570C9">
        <w:rPr>
          <w:rFonts w:ascii="Times New Roman" w:hAnsi="Times New Roman" w:cs="Times New Roman"/>
          <w:lang w:val="en-US"/>
        </w:rPr>
        <w:t xml:space="preserve"> </w:t>
      </w:r>
      <w:r w:rsidR="00A23CE6" w:rsidRPr="00E570C9">
        <w:rPr>
          <w:rFonts w:ascii="Times New Roman" w:hAnsi="Times New Roman" w:cs="Times New Roman"/>
          <w:lang w:val="en-US"/>
        </w:rPr>
        <w:t xml:space="preserve">lies in the </w:t>
      </w:r>
      <w:proofErr w:type="spellStart"/>
      <w:r w:rsidR="00A23CE6" w:rsidRPr="00E570C9">
        <w:rPr>
          <w:rFonts w:ascii="Times New Roman" w:hAnsi="Times New Roman" w:cs="Times New Roman"/>
          <w:lang w:val="en-US"/>
        </w:rPr>
        <w:t>sensibilty</w:t>
      </w:r>
      <w:proofErr w:type="spellEnd"/>
      <w:r w:rsidR="00A23CE6" w:rsidRPr="00E570C9">
        <w:rPr>
          <w:rFonts w:ascii="Times New Roman" w:hAnsi="Times New Roman" w:cs="Times New Roman"/>
          <w:lang w:val="en-US"/>
        </w:rPr>
        <w:t xml:space="preserve"> of this type of welding. </w:t>
      </w:r>
    </w:p>
    <w:p w14:paraId="72184E0C" w14:textId="29771B23" w:rsidR="00466111" w:rsidRPr="00E570C9" w:rsidRDefault="00466111" w:rsidP="00126368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</w:p>
    <w:p w14:paraId="63F05677" w14:textId="0114EAE2" w:rsidR="00466111" w:rsidRPr="00E570C9" w:rsidRDefault="00466111" w:rsidP="00126368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</w:p>
    <w:p w14:paraId="1A83936E" w14:textId="65F67332" w:rsidR="00466111" w:rsidRPr="00E570C9" w:rsidRDefault="00874449" w:rsidP="00126368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  <w:r w:rsidRPr="00E570C9">
        <w:rPr>
          <w:rFonts w:ascii="Times New Roman" w:hAnsi="Times New Roman" w:cs="Times New Roman"/>
          <w:lang w:val="en-US"/>
        </w:rPr>
        <w:t>T</w:t>
      </w:r>
      <w:r w:rsidR="001A3A15" w:rsidRPr="00E570C9">
        <w:rPr>
          <w:rFonts w:ascii="Times New Roman" w:hAnsi="Times New Roman" w:cs="Times New Roman"/>
          <w:lang w:val="en-US"/>
        </w:rPr>
        <w:t xml:space="preserve">he </w:t>
      </w:r>
      <w:r w:rsidR="006A28AC" w:rsidRPr="00E570C9">
        <w:rPr>
          <w:rFonts w:ascii="Times New Roman" w:hAnsi="Times New Roman" w:cs="Times New Roman"/>
          <w:lang w:val="en-US"/>
        </w:rPr>
        <w:t>T</w:t>
      </w:r>
      <w:r w:rsidRPr="00E570C9">
        <w:rPr>
          <w:rFonts w:ascii="Times New Roman" w:hAnsi="Times New Roman" w:cs="Times New Roman"/>
          <w:lang w:val="en-US"/>
        </w:rPr>
        <w:t>able 7 relate</w:t>
      </w:r>
      <w:r w:rsidR="00FC20AF" w:rsidRPr="00E570C9">
        <w:rPr>
          <w:rFonts w:ascii="Times New Roman" w:hAnsi="Times New Roman" w:cs="Times New Roman"/>
          <w:lang w:val="en-US"/>
        </w:rPr>
        <w:t>s</w:t>
      </w:r>
      <w:r w:rsidRPr="00E570C9">
        <w:rPr>
          <w:rFonts w:ascii="Times New Roman" w:hAnsi="Times New Roman" w:cs="Times New Roman"/>
          <w:lang w:val="en-US"/>
        </w:rPr>
        <w:t xml:space="preserve"> </w:t>
      </w:r>
      <w:r w:rsidR="00581CD6" w:rsidRPr="00E570C9">
        <w:rPr>
          <w:rFonts w:ascii="Times New Roman" w:hAnsi="Times New Roman" w:cs="Times New Roman"/>
          <w:lang w:val="en-US"/>
        </w:rPr>
        <w:t>th</w:t>
      </w:r>
      <w:r w:rsidRPr="00E570C9">
        <w:rPr>
          <w:rFonts w:ascii="Times New Roman" w:hAnsi="Times New Roman" w:cs="Times New Roman"/>
          <w:lang w:val="en-US"/>
        </w:rPr>
        <w:t>e Hardness values for the points previously explained</w:t>
      </w:r>
      <w:r w:rsidR="001A3A15" w:rsidRPr="00E570C9">
        <w:rPr>
          <w:rFonts w:ascii="Times New Roman" w:hAnsi="Times New Roman" w:cs="Times New Roman"/>
          <w:lang w:val="en-US"/>
        </w:rPr>
        <w:t xml:space="preserve"> for the </w:t>
      </w:r>
      <w:r w:rsidR="001A3A15" w:rsidRPr="00E570C9">
        <w:rPr>
          <w:rFonts w:ascii="Times New Roman" w:hAnsi="Times New Roman" w:cs="Times New Roman"/>
          <w:lang w:val="en-US"/>
        </w:rPr>
        <w:lastRenderedPageBreak/>
        <w:t>GMAW procedure</w:t>
      </w:r>
      <w:r w:rsidRPr="00E570C9">
        <w:rPr>
          <w:rFonts w:ascii="Times New Roman" w:hAnsi="Times New Roman" w:cs="Times New Roman"/>
          <w:lang w:val="en-US"/>
        </w:rPr>
        <w:t xml:space="preserve">. </w:t>
      </w:r>
    </w:p>
    <w:tbl>
      <w:tblPr>
        <w:tblStyle w:val="TableNormal"/>
        <w:tblpPr w:leftFromText="141" w:rightFromText="141" w:vertAnchor="text" w:horzAnchor="margin" w:tblpXSpec="center" w:tblpY="301"/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1402"/>
        <w:gridCol w:w="1405"/>
        <w:gridCol w:w="1408"/>
        <w:gridCol w:w="1406"/>
        <w:gridCol w:w="1402"/>
        <w:gridCol w:w="1403"/>
      </w:tblGrid>
      <w:tr w:rsidR="007F3E26" w14:paraId="681969A2" w14:textId="77777777" w:rsidTr="007F3E26">
        <w:trPr>
          <w:trHeight w:val="287"/>
        </w:trPr>
        <w:tc>
          <w:tcPr>
            <w:tcW w:w="5653" w:type="dxa"/>
            <w:gridSpan w:val="4"/>
          </w:tcPr>
          <w:p w14:paraId="5A6CDAE1" w14:textId="77777777" w:rsidR="007F3E26" w:rsidRPr="00CE2473" w:rsidRDefault="007F3E26" w:rsidP="007F3E26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Left side</w:t>
            </w:r>
          </w:p>
        </w:tc>
        <w:tc>
          <w:tcPr>
            <w:tcW w:w="4211" w:type="dxa"/>
            <w:gridSpan w:val="3"/>
          </w:tcPr>
          <w:p w14:paraId="1D15CAFF" w14:textId="77777777" w:rsidR="007F3E26" w:rsidRPr="00CE2473" w:rsidRDefault="007F3E26" w:rsidP="007F3E26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Right side</w:t>
            </w:r>
          </w:p>
        </w:tc>
      </w:tr>
      <w:tr w:rsidR="007F3E26" w14:paraId="363AC728" w14:textId="77777777" w:rsidTr="007F3E26">
        <w:trPr>
          <w:trHeight w:val="292"/>
        </w:trPr>
        <w:tc>
          <w:tcPr>
            <w:tcW w:w="1438" w:type="dxa"/>
          </w:tcPr>
          <w:p w14:paraId="31F65341" w14:textId="77777777" w:rsidR="007F3E26" w:rsidRPr="00CE2473" w:rsidRDefault="007F3E26" w:rsidP="007F3E26">
            <w:pPr>
              <w:pStyle w:val="TableParagraph"/>
              <w:spacing w:line="273" w:lineRule="exact"/>
              <w:ind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1402" w:type="dxa"/>
          </w:tcPr>
          <w:p w14:paraId="51E4B190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1º</w:t>
            </w:r>
            <w:r w:rsidRPr="00CE2473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point</w:t>
            </w:r>
          </w:p>
        </w:tc>
        <w:tc>
          <w:tcPr>
            <w:tcW w:w="1405" w:type="dxa"/>
          </w:tcPr>
          <w:p w14:paraId="4D7CD00E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2º</w:t>
            </w:r>
            <w:r w:rsidRPr="00CE2473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point</w:t>
            </w:r>
          </w:p>
        </w:tc>
        <w:tc>
          <w:tcPr>
            <w:tcW w:w="1408" w:type="dxa"/>
          </w:tcPr>
          <w:p w14:paraId="484694C2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</w:t>
            </w:r>
            <w:r w:rsidRPr="00CE2473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point</w:t>
            </w:r>
          </w:p>
        </w:tc>
        <w:tc>
          <w:tcPr>
            <w:tcW w:w="1406" w:type="dxa"/>
          </w:tcPr>
          <w:p w14:paraId="56C5B0FD" w14:textId="77777777" w:rsidR="007F3E26" w:rsidRPr="00CE2473" w:rsidRDefault="007F3E26" w:rsidP="007F3E26">
            <w:pPr>
              <w:pStyle w:val="TableParagraph"/>
              <w:spacing w:line="273" w:lineRule="exact"/>
              <w:ind w:right="19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1º</w:t>
            </w:r>
            <w:r w:rsidRPr="00CE2473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point</w:t>
            </w:r>
          </w:p>
        </w:tc>
        <w:tc>
          <w:tcPr>
            <w:tcW w:w="1402" w:type="dxa"/>
          </w:tcPr>
          <w:p w14:paraId="7923C3EE" w14:textId="77777777" w:rsidR="007F3E26" w:rsidRPr="00CE2473" w:rsidRDefault="007F3E26" w:rsidP="007F3E26">
            <w:pPr>
              <w:pStyle w:val="TableParagraph"/>
              <w:spacing w:line="273" w:lineRule="exact"/>
              <w:ind w:right="19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2º</w:t>
            </w:r>
            <w:r w:rsidRPr="00CE2473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point</w:t>
            </w:r>
          </w:p>
        </w:tc>
        <w:tc>
          <w:tcPr>
            <w:tcW w:w="1403" w:type="dxa"/>
          </w:tcPr>
          <w:p w14:paraId="6C20827C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</w:t>
            </w:r>
            <w:r w:rsidRPr="00CE2473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point</w:t>
            </w:r>
          </w:p>
        </w:tc>
      </w:tr>
      <w:tr w:rsidR="007F3E26" w14:paraId="7903D66E" w14:textId="77777777" w:rsidTr="007F3E26">
        <w:trPr>
          <w:trHeight w:val="292"/>
        </w:trPr>
        <w:tc>
          <w:tcPr>
            <w:tcW w:w="1438" w:type="dxa"/>
          </w:tcPr>
          <w:p w14:paraId="07F729F8" w14:textId="77777777" w:rsidR="007F3E26" w:rsidRPr="00CE2473" w:rsidRDefault="007F3E26" w:rsidP="007F3E26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02" w:type="dxa"/>
          </w:tcPr>
          <w:p w14:paraId="3011B9CE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  <w:tc>
          <w:tcPr>
            <w:tcW w:w="1405" w:type="dxa"/>
          </w:tcPr>
          <w:p w14:paraId="3311DBD8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1408" w:type="dxa"/>
          </w:tcPr>
          <w:p w14:paraId="4F2BB64C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77,6</w:t>
            </w:r>
          </w:p>
        </w:tc>
        <w:tc>
          <w:tcPr>
            <w:tcW w:w="1406" w:type="dxa"/>
          </w:tcPr>
          <w:p w14:paraId="5AFD70BA" w14:textId="77777777" w:rsidR="007F3E26" w:rsidRPr="00CE2473" w:rsidRDefault="007F3E26" w:rsidP="007F3E2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02" w:type="dxa"/>
          </w:tcPr>
          <w:p w14:paraId="47DA77B8" w14:textId="77777777" w:rsidR="007F3E26" w:rsidRPr="00CE2473" w:rsidRDefault="007F3E26" w:rsidP="007F3E26">
            <w:pPr>
              <w:pStyle w:val="TableParagraph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1403" w:type="dxa"/>
          </w:tcPr>
          <w:p w14:paraId="232FBA1E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7F3E26" w14:paraId="07035A62" w14:textId="77777777" w:rsidTr="007F3E26">
        <w:trPr>
          <w:trHeight w:val="292"/>
        </w:trPr>
        <w:tc>
          <w:tcPr>
            <w:tcW w:w="1438" w:type="dxa"/>
          </w:tcPr>
          <w:p w14:paraId="23462962" w14:textId="77777777" w:rsidR="007F3E26" w:rsidRPr="00CE2473" w:rsidRDefault="007F3E26" w:rsidP="007F3E26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02" w:type="dxa"/>
          </w:tcPr>
          <w:p w14:paraId="55AE4BF9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1405" w:type="dxa"/>
          </w:tcPr>
          <w:p w14:paraId="1AA57237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1408" w:type="dxa"/>
          </w:tcPr>
          <w:p w14:paraId="581B6AE4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1406" w:type="dxa"/>
          </w:tcPr>
          <w:p w14:paraId="2EE08E89" w14:textId="77777777" w:rsidR="007F3E26" w:rsidRPr="00CE2473" w:rsidRDefault="007F3E26" w:rsidP="007F3E2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02" w:type="dxa"/>
          </w:tcPr>
          <w:p w14:paraId="77C8F236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03" w:type="dxa"/>
          </w:tcPr>
          <w:p w14:paraId="7300F6A7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7F3E26" w14:paraId="3F181DA4" w14:textId="77777777" w:rsidTr="007F3E26">
        <w:trPr>
          <w:trHeight w:val="292"/>
        </w:trPr>
        <w:tc>
          <w:tcPr>
            <w:tcW w:w="1438" w:type="dxa"/>
          </w:tcPr>
          <w:p w14:paraId="26AF22DE" w14:textId="77777777" w:rsidR="007F3E26" w:rsidRPr="00CE2473" w:rsidRDefault="007F3E26" w:rsidP="007F3E26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02" w:type="dxa"/>
          </w:tcPr>
          <w:p w14:paraId="27D95A25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67,3</w:t>
            </w:r>
          </w:p>
        </w:tc>
        <w:tc>
          <w:tcPr>
            <w:tcW w:w="1405" w:type="dxa"/>
          </w:tcPr>
          <w:p w14:paraId="5863F975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08" w:type="dxa"/>
          </w:tcPr>
          <w:p w14:paraId="0E65EA4E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06" w:type="dxa"/>
          </w:tcPr>
          <w:p w14:paraId="76DA5BEB" w14:textId="77777777" w:rsidR="007F3E26" w:rsidRPr="00CE2473" w:rsidRDefault="007F3E26" w:rsidP="007F3E2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1402" w:type="dxa"/>
          </w:tcPr>
          <w:p w14:paraId="32053F4E" w14:textId="77777777" w:rsidR="007F3E26" w:rsidRPr="00CE2473" w:rsidRDefault="007F3E26" w:rsidP="007F3E26">
            <w:pPr>
              <w:pStyle w:val="TableParagraph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1403" w:type="dxa"/>
          </w:tcPr>
          <w:p w14:paraId="0E5A73C6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7F3E26" w14:paraId="56488CDF" w14:textId="77777777" w:rsidTr="007F3E26">
        <w:trPr>
          <w:trHeight w:val="292"/>
        </w:trPr>
        <w:tc>
          <w:tcPr>
            <w:tcW w:w="1438" w:type="dxa"/>
          </w:tcPr>
          <w:p w14:paraId="1B35E496" w14:textId="77777777" w:rsidR="007F3E26" w:rsidRPr="00CE2473" w:rsidRDefault="007F3E26" w:rsidP="007F3E26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02" w:type="dxa"/>
          </w:tcPr>
          <w:p w14:paraId="7D8F1752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05" w:type="dxa"/>
          </w:tcPr>
          <w:p w14:paraId="757E93E8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1408" w:type="dxa"/>
          </w:tcPr>
          <w:p w14:paraId="13FD1382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06" w:type="dxa"/>
          </w:tcPr>
          <w:p w14:paraId="6EE22F2D" w14:textId="77777777" w:rsidR="007F3E26" w:rsidRPr="00CE2473" w:rsidRDefault="007F3E26" w:rsidP="007F3E2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1402" w:type="dxa"/>
          </w:tcPr>
          <w:p w14:paraId="7638C017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3" w:type="dxa"/>
          </w:tcPr>
          <w:p w14:paraId="7A2E1E2D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F3E26" w14:paraId="7CFA3DE8" w14:textId="77777777" w:rsidTr="007F3E26">
        <w:trPr>
          <w:trHeight w:val="292"/>
        </w:trPr>
        <w:tc>
          <w:tcPr>
            <w:tcW w:w="1438" w:type="dxa"/>
          </w:tcPr>
          <w:p w14:paraId="38512FD6" w14:textId="77777777" w:rsidR="007F3E26" w:rsidRPr="00CE2473" w:rsidRDefault="007F3E26" w:rsidP="007F3E26">
            <w:pPr>
              <w:pStyle w:val="TableParagraph"/>
              <w:spacing w:line="273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02" w:type="dxa"/>
          </w:tcPr>
          <w:p w14:paraId="1DA50301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5" w:type="dxa"/>
          </w:tcPr>
          <w:p w14:paraId="5E71042B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1408" w:type="dxa"/>
          </w:tcPr>
          <w:p w14:paraId="30B9D86A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06" w:type="dxa"/>
          </w:tcPr>
          <w:p w14:paraId="64B01879" w14:textId="77777777" w:rsidR="007F3E26" w:rsidRPr="00CE2473" w:rsidRDefault="007F3E26" w:rsidP="007F3E26">
            <w:pPr>
              <w:pStyle w:val="TableParagraph"/>
              <w:spacing w:line="273" w:lineRule="exact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02" w:type="dxa"/>
          </w:tcPr>
          <w:p w14:paraId="52A7BC1D" w14:textId="77777777" w:rsidR="007F3E26" w:rsidRPr="00CE2473" w:rsidRDefault="007F3E26" w:rsidP="007F3E26">
            <w:pPr>
              <w:pStyle w:val="TableParagraph"/>
              <w:spacing w:line="273" w:lineRule="exact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1403" w:type="dxa"/>
          </w:tcPr>
          <w:p w14:paraId="07E87C6E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F3E26" w14:paraId="131D1B4B" w14:textId="77777777" w:rsidTr="007F3E26">
        <w:trPr>
          <w:trHeight w:val="292"/>
        </w:trPr>
        <w:tc>
          <w:tcPr>
            <w:tcW w:w="1438" w:type="dxa"/>
          </w:tcPr>
          <w:p w14:paraId="2725E518" w14:textId="77777777" w:rsidR="007F3E26" w:rsidRPr="00CE2473" w:rsidRDefault="007F3E26" w:rsidP="007F3E26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02" w:type="dxa"/>
          </w:tcPr>
          <w:p w14:paraId="73D28E46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1405" w:type="dxa"/>
          </w:tcPr>
          <w:p w14:paraId="6FA91B59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408" w:type="dxa"/>
          </w:tcPr>
          <w:p w14:paraId="458B125A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06" w:type="dxa"/>
          </w:tcPr>
          <w:p w14:paraId="034BEBA1" w14:textId="77777777" w:rsidR="007F3E26" w:rsidRPr="00CE2473" w:rsidRDefault="007F3E26" w:rsidP="007F3E2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1402" w:type="dxa"/>
          </w:tcPr>
          <w:p w14:paraId="129B264E" w14:textId="77777777" w:rsidR="007F3E26" w:rsidRPr="00CE2473" w:rsidRDefault="007F3E26" w:rsidP="007F3E26">
            <w:pPr>
              <w:pStyle w:val="TableParagraph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1403" w:type="dxa"/>
          </w:tcPr>
          <w:p w14:paraId="65193542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</w:tr>
      <w:tr w:rsidR="007F3E26" w14:paraId="79D5790A" w14:textId="77777777" w:rsidTr="007F3E26">
        <w:trPr>
          <w:trHeight w:val="292"/>
        </w:trPr>
        <w:tc>
          <w:tcPr>
            <w:tcW w:w="1438" w:type="dxa"/>
          </w:tcPr>
          <w:p w14:paraId="5EACB874" w14:textId="77777777" w:rsidR="007F3E26" w:rsidRPr="00CE2473" w:rsidRDefault="007F3E26" w:rsidP="007F3E26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02" w:type="dxa"/>
          </w:tcPr>
          <w:p w14:paraId="232D1A6D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1405" w:type="dxa"/>
          </w:tcPr>
          <w:p w14:paraId="145B8ABD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67,3</w:t>
            </w:r>
          </w:p>
        </w:tc>
        <w:tc>
          <w:tcPr>
            <w:tcW w:w="1408" w:type="dxa"/>
          </w:tcPr>
          <w:p w14:paraId="16E61E8C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  <w:tc>
          <w:tcPr>
            <w:tcW w:w="1406" w:type="dxa"/>
          </w:tcPr>
          <w:p w14:paraId="152EA8F1" w14:textId="77777777" w:rsidR="007F3E26" w:rsidRPr="00CE2473" w:rsidRDefault="007F3E26" w:rsidP="007F3E2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1402" w:type="dxa"/>
          </w:tcPr>
          <w:p w14:paraId="3A13F55A" w14:textId="77777777" w:rsidR="007F3E26" w:rsidRPr="00CE2473" w:rsidRDefault="007F3E26" w:rsidP="007F3E26">
            <w:pPr>
              <w:pStyle w:val="TableParagraph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403" w:type="dxa"/>
          </w:tcPr>
          <w:p w14:paraId="2AB84255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</w:tr>
      <w:tr w:rsidR="007F3E26" w14:paraId="3AEBE057" w14:textId="77777777" w:rsidTr="007F3E26">
        <w:trPr>
          <w:trHeight w:val="297"/>
        </w:trPr>
        <w:tc>
          <w:tcPr>
            <w:tcW w:w="1438" w:type="dxa"/>
          </w:tcPr>
          <w:p w14:paraId="0D915D63" w14:textId="77777777" w:rsidR="007F3E26" w:rsidRPr="00CE2473" w:rsidRDefault="007F3E26" w:rsidP="007F3E26">
            <w:pPr>
              <w:pStyle w:val="TableParagraph"/>
              <w:spacing w:line="277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02" w:type="dxa"/>
          </w:tcPr>
          <w:p w14:paraId="1CB8500C" w14:textId="77777777" w:rsidR="007F3E26" w:rsidRPr="00CE2473" w:rsidRDefault="007F3E26" w:rsidP="007F3E26">
            <w:pPr>
              <w:pStyle w:val="TableParagraph"/>
              <w:spacing w:line="277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1405" w:type="dxa"/>
          </w:tcPr>
          <w:p w14:paraId="65E38EDC" w14:textId="77777777" w:rsidR="007F3E26" w:rsidRPr="00CE2473" w:rsidRDefault="007F3E26" w:rsidP="007F3E26">
            <w:pPr>
              <w:pStyle w:val="TableParagraph"/>
              <w:spacing w:line="277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1408" w:type="dxa"/>
          </w:tcPr>
          <w:p w14:paraId="65EC7818" w14:textId="77777777" w:rsidR="007F3E26" w:rsidRPr="00CE2473" w:rsidRDefault="007F3E26" w:rsidP="007F3E26">
            <w:pPr>
              <w:pStyle w:val="TableParagraph"/>
              <w:spacing w:line="277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06" w:type="dxa"/>
          </w:tcPr>
          <w:p w14:paraId="3BC81952" w14:textId="77777777" w:rsidR="007F3E26" w:rsidRPr="00CE2473" w:rsidRDefault="007F3E26" w:rsidP="007F3E26">
            <w:pPr>
              <w:pStyle w:val="TableParagraph"/>
              <w:spacing w:line="277" w:lineRule="exact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1402" w:type="dxa"/>
          </w:tcPr>
          <w:p w14:paraId="06802826" w14:textId="77777777" w:rsidR="007F3E26" w:rsidRPr="00CE2473" w:rsidRDefault="007F3E26" w:rsidP="007F3E26">
            <w:pPr>
              <w:pStyle w:val="TableParagraph"/>
              <w:spacing w:line="277" w:lineRule="exact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1403" w:type="dxa"/>
          </w:tcPr>
          <w:p w14:paraId="7D90E69C" w14:textId="77777777" w:rsidR="007F3E26" w:rsidRPr="00CE2473" w:rsidRDefault="007F3E26" w:rsidP="007F3E26">
            <w:pPr>
              <w:pStyle w:val="TableParagraph"/>
              <w:spacing w:line="277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</w:tr>
      <w:tr w:rsidR="007F3E26" w14:paraId="7CC8F155" w14:textId="77777777" w:rsidTr="007F3E26">
        <w:trPr>
          <w:trHeight w:val="292"/>
        </w:trPr>
        <w:tc>
          <w:tcPr>
            <w:tcW w:w="1438" w:type="dxa"/>
          </w:tcPr>
          <w:p w14:paraId="060A3237" w14:textId="77777777" w:rsidR="007F3E26" w:rsidRPr="00CE2473" w:rsidRDefault="007F3E26" w:rsidP="007F3E26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02" w:type="dxa"/>
          </w:tcPr>
          <w:p w14:paraId="50351BD5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65,3</w:t>
            </w:r>
          </w:p>
        </w:tc>
        <w:tc>
          <w:tcPr>
            <w:tcW w:w="1405" w:type="dxa"/>
          </w:tcPr>
          <w:p w14:paraId="20798888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8" w:type="dxa"/>
          </w:tcPr>
          <w:p w14:paraId="71778E30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1406" w:type="dxa"/>
          </w:tcPr>
          <w:p w14:paraId="1296BDE7" w14:textId="77777777" w:rsidR="007F3E26" w:rsidRPr="00CE2473" w:rsidRDefault="007F3E26" w:rsidP="007F3E2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1402" w:type="dxa"/>
          </w:tcPr>
          <w:p w14:paraId="3C000123" w14:textId="77777777" w:rsidR="007F3E26" w:rsidRPr="00CE2473" w:rsidRDefault="007F3E26" w:rsidP="007F3E26">
            <w:pPr>
              <w:pStyle w:val="TableParagraph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  <w:tc>
          <w:tcPr>
            <w:tcW w:w="1403" w:type="dxa"/>
          </w:tcPr>
          <w:p w14:paraId="67387AB9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</w:tr>
      <w:tr w:rsidR="007F3E26" w14:paraId="107DA821" w14:textId="77777777" w:rsidTr="007F3E26">
        <w:trPr>
          <w:trHeight w:val="292"/>
        </w:trPr>
        <w:tc>
          <w:tcPr>
            <w:tcW w:w="1438" w:type="dxa"/>
          </w:tcPr>
          <w:p w14:paraId="43DF39D2" w14:textId="77777777" w:rsidR="007F3E26" w:rsidRPr="00CE2473" w:rsidRDefault="007F3E26" w:rsidP="007F3E26">
            <w:pPr>
              <w:pStyle w:val="TableParagraph"/>
              <w:ind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02" w:type="dxa"/>
          </w:tcPr>
          <w:p w14:paraId="65BA1583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1405" w:type="dxa"/>
          </w:tcPr>
          <w:p w14:paraId="2ED835D5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08" w:type="dxa"/>
          </w:tcPr>
          <w:p w14:paraId="3795EDCB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1406" w:type="dxa"/>
          </w:tcPr>
          <w:p w14:paraId="0DD04E2E" w14:textId="77777777" w:rsidR="007F3E26" w:rsidRPr="00CE2473" w:rsidRDefault="007F3E26" w:rsidP="007F3E2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02" w:type="dxa"/>
          </w:tcPr>
          <w:p w14:paraId="0B53EE7D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03" w:type="dxa"/>
          </w:tcPr>
          <w:p w14:paraId="2DF0F898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</w:tr>
      <w:tr w:rsidR="007F3E26" w14:paraId="0674F08D" w14:textId="77777777" w:rsidTr="007F3E26">
        <w:trPr>
          <w:trHeight w:val="292"/>
        </w:trPr>
        <w:tc>
          <w:tcPr>
            <w:tcW w:w="1438" w:type="dxa"/>
          </w:tcPr>
          <w:p w14:paraId="3FA7A359" w14:textId="77777777" w:rsidR="007F3E26" w:rsidRPr="00CE2473" w:rsidRDefault="007F3E26" w:rsidP="007F3E26">
            <w:pPr>
              <w:pStyle w:val="TableParagraph"/>
              <w:spacing w:line="273" w:lineRule="exact"/>
              <w:ind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02" w:type="dxa"/>
          </w:tcPr>
          <w:p w14:paraId="1D32715D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1405" w:type="dxa"/>
          </w:tcPr>
          <w:p w14:paraId="3333C312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67,3</w:t>
            </w:r>
          </w:p>
        </w:tc>
        <w:tc>
          <w:tcPr>
            <w:tcW w:w="1408" w:type="dxa"/>
          </w:tcPr>
          <w:p w14:paraId="63CF4B8D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406" w:type="dxa"/>
          </w:tcPr>
          <w:p w14:paraId="22923B0A" w14:textId="77777777" w:rsidR="007F3E26" w:rsidRPr="00CE2473" w:rsidRDefault="007F3E26" w:rsidP="007F3E26">
            <w:pPr>
              <w:pStyle w:val="TableParagraph"/>
              <w:spacing w:line="273" w:lineRule="exact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1402" w:type="dxa"/>
          </w:tcPr>
          <w:p w14:paraId="5EEFA7CD" w14:textId="77777777" w:rsidR="007F3E26" w:rsidRPr="00CE2473" w:rsidRDefault="007F3E26" w:rsidP="007F3E26">
            <w:pPr>
              <w:pStyle w:val="TableParagraph"/>
              <w:spacing w:line="273" w:lineRule="exact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1403" w:type="dxa"/>
          </w:tcPr>
          <w:p w14:paraId="2B055404" w14:textId="77777777" w:rsidR="007F3E26" w:rsidRPr="00CE2473" w:rsidRDefault="007F3E26" w:rsidP="007F3E26">
            <w:pPr>
              <w:pStyle w:val="TableParagraph"/>
              <w:spacing w:line="273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</w:tr>
      <w:tr w:rsidR="007F3E26" w14:paraId="38ED7787" w14:textId="77777777" w:rsidTr="007F3E26">
        <w:trPr>
          <w:trHeight w:val="292"/>
        </w:trPr>
        <w:tc>
          <w:tcPr>
            <w:tcW w:w="1438" w:type="dxa"/>
          </w:tcPr>
          <w:p w14:paraId="4F3D158F" w14:textId="77777777" w:rsidR="007F3E26" w:rsidRPr="00CE2473" w:rsidRDefault="007F3E26" w:rsidP="007F3E26">
            <w:pPr>
              <w:pStyle w:val="TableParagraph"/>
              <w:ind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02" w:type="dxa"/>
          </w:tcPr>
          <w:p w14:paraId="7570DB99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1405" w:type="dxa"/>
          </w:tcPr>
          <w:p w14:paraId="05A575D2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1408" w:type="dxa"/>
          </w:tcPr>
          <w:p w14:paraId="37A5A8DF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1406" w:type="dxa"/>
          </w:tcPr>
          <w:p w14:paraId="694C3399" w14:textId="77777777" w:rsidR="007F3E26" w:rsidRPr="00CE2473" w:rsidRDefault="007F3E26" w:rsidP="007F3E2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1402" w:type="dxa"/>
          </w:tcPr>
          <w:p w14:paraId="2B646474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03" w:type="dxa"/>
          </w:tcPr>
          <w:p w14:paraId="456E70E2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</w:tr>
      <w:tr w:rsidR="007F3E26" w14:paraId="285030F1" w14:textId="77777777" w:rsidTr="007F3E26">
        <w:trPr>
          <w:trHeight w:val="292"/>
        </w:trPr>
        <w:tc>
          <w:tcPr>
            <w:tcW w:w="1438" w:type="dxa"/>
          </w:tcPr>
          <w:p w14:paraId="090F3F54" w14:textId="77777777" w:rsidR="007F3E26" w:rsidRPr="00CE2473" w:rsidRDefault="007F3E26" w:rsidP="007F3E26">
            <w:pPr>
              <w:pStyle w:val="TableParagraph"/>
              <w:ind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402" w:type="dxa"/>
          </w:tcPr>
          <w:p w14:paraId="28FD1F5B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05" w:type="dxa"/>
          </w:tcPr>
          <w:p w14:paraId="11A8B57C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08" w:type="dxa"/>
          </w:tcPr>
          <w:p w14:paraId="10471E35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406" w:type="dxa"/>
          </w:tcPr>
          <w:p w14:paraId="135E87A9" w14:textId="77777777" w:rsidR="007F3E26" w:rsidRPr="00CE2473" w:rsidRDefault="007F3E26" w:rsidP="007F3E2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1402" w:type="dxa"/>
          </w:tcPr>
          <w:p w14:paraId="2C871EE9" w14:textId="77777777" w:rsidR="007F3E26" w:rsidRPr="00CE2473" w:rsidRDefault="007F3E26" w:rsidP="007F3E26">
            <w:pPr>
              <w:pStyle w:val="TableParagraph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1403" w:type="dxa"/>
          </w:tcPr>
          <w:p w14:paraId="56B9932E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</w:tr>
      <w:tr w:rsidR="007F3E26" w14:paraId="004ECB60" w14:textId="77777777" w:rsidTr="007F3E26">
        <w:trPr>
          <w:trHeight w:val="287"/>
        </w:trPr>
        <w:tc>
          <w:tcPr>
            <w:tcW w:w="1438" w:type="dxa"/>
          </w:tcPr>
          <w:p w14:paraId="2772503D" w14:textId="77777777" w:rsidR="007F3E26" w:rsidRPr="00CE2473" w:rsidRDefault="007F3E26" w:rsidP="007F3E26">
            <w:pPr>
              <w:pStyle w:val="TableParagraph"/>
              <w:spacing w:line="268" w:lineRule="exact"/>
              <w:ind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402" w:type="dxa"/>
          </w:tcPr>
          <w:p w14:paraId="677D00F6" w14:textId="77777777" w:rsidR="007F3E26" w:rsidRPr="00CE2473" w:rsidRDefault="007F3E26" w:rsidP="007F3E26">
            <w:pPr>
              <w:pStyle w:val="TableParagraph"/>
              <w:spacing w:line="268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61,6</w:t>
            </w:r>
          </w:p>
        </w:tc>
        <w:tc>
          <w:tcPr>
            <w:tcW w:w="1405" w:type="dxa"/>
          </w:tcPr>
          <w:p w14:paraId="419ABE2D" w14:textId="77777777" w:rsidR="007F3E26" w:rsidRPr="00CE2473" w:rsidRDefault="007F3E26" w:rsidP="007F3E26">
            <w:pPr>
              <w:pStyle w:val="TableParagraph"/>
              <w:spacing w:line="268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08" w:type="dxa"/>
          </w:tcPr>
          <w:p w14:paraId="687E91E5" w14:textId="77777777" w:rsidR="007F3E26" w:rsidRPr="00CE2473" w:rsidRDefault="007F3E26" w:rsidP="007F3E26">
            <w:pPr>
              <w:pStyle w:val="TableParagraph"/>
              <w:spacing w:line="268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1406" w:type="dxa"/>
          </w:tcPr>
          <w:p w14:paraId="5AAFFE51" w14:textId="77777777" w:rsidR="007F3E26" w:rsidRPr="00CE2473" w:rsidRDefault="007F3E26" w:rsidP="007F3E26">
            <w:pPr>
              <w:pStyle w:val="TableParagraph"/>
              <w:spacing w:line="268" w:lineRule="exact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1402" w:type="dxa"/>
          </w:tcPr>
          <w:p w14:paraId="2CBC5A7E" w14:textId="77777777" w:rsidR="007F3E26" w:rsidRPr="00CE2473" w:rsidRDefault="007F3E26" w:rsidP="007F3E26">
            <w:pPr>
              <w:pStyle w:val="TableParagraph"/>
              <w:spacing w:line="268" w:lineRule="exact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69,3</w:t>
            </w:r>
          </w:p>
        </w:tc>
        <w:tc>
          <w:tcPr>
            <w:tcW w:w="1403" w:type="dxa"/>
          </w:tcPr>
          <w:p w14:paraId="50E87149" w14:textId="77777777" w:rsidR="007F3E26" w:rsidRPr="00CE2473" w:rsidRDefault="007F3E26" w:rsidP="007F3E26">
            <w:pPr>
              <w:pStyle w:val="TableParagraph"/>
              <w:spacing w:line="268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</w:tr>
      <w:tr w:rsidR="007F3E26" w14:paraId="3AF463AB" w14:textId="77777777" w:rsidTr="007F3E26">
        <w:trPr>
          <w:trHeight w:val="292"/>
        </w:trPr>
        <w:tc>
          <w:tcPr>
            <w:tcW w:w="1438" w:type="dxa"/>
          </w:tcPr>
          <w:p w14:paraId="69DCCAC9" w14:textId="77777777" w:rsidR="007F3E26" w:rsidRPr="00CE2473" w:rsidRDefault="007F3E26" w:rsidP="007F3E26">
            <w:pPr>
              <w:pStyle w:val="TableParagraph"/>
              <w:ind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402" w:type="dxa"/>
          </w:tcPr>
          <w:p w14:paraId="565C619A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1405" w:type="dxa"/>
          </w:tcPr>
          <w:p w14:paraId="31193E58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08" w:type="dxa"/>
          </w:tcPr>
          <w:p w14:paraId="307970F0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1406" w:type="dxa"/>
          </w:tcPr>
          <w:p w14:paraId="3DEE7F27" w14:textId="77777777" w:rsidR="007F3E26" w:rsidRPr="00CE2473" w:rsidRDefault="007F3E26" w:rsidP="007F3E2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02" w:type="dxa"/>
          </w:tcPr>
          <w:p w14:paraId="0190DE74" w14:textId="77777777" w:rsidR="007F3E26" w:rsidRPr="00CE2473" w:rsidRDefault="007F3E26" w:rsidP="007F3E26">
            <w:pPr>
              <w:pStyle w:val="TableParagraph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1403" w:type="dxa"/>
          </w:tcPr>
          <w:p w14:paraId="2DB2AF1B" w14:textId="77777777" w:rsidR="007F3E26" w:rsidRPr="00CE2473" w:rsidRDefault="007F3E26" w:rsidP="007F3E26">
            <w:pPr>
              <w:pStyle w:val="TableParagraph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67,3</w:t>
            </w:r>
          </w:p>
        </w:tc>
      </w:tr>
      <w:tr w:rsidR="007F3E26" w14:paraId="320D2D0D" w14:textId="77777777" w:rsidTr="007F3E26">
        <w:trPr>
          <w:trHeight w:val="297"/>
        </w:trPr>
        <w:tc>
          <w:tcPr>
            <w:tcW w:w="1438" w:type="dxa"/>
          </w:tcPr>
          <w:p w14:paraId="4CA079B0" w14:textId="77777777" w:rsidR="007F3E26" w:rsidRPr="00CE2473" w:rsidRDefault="007F3E26" w:rsidP="007F3E26">
            <w:pPr>
              <w:pStyle w:val="TableParagraph"/>
              <w:spacing w:line="278" w:lineRule="exact"/>
              <w:ind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02" w:type="dxa"/>
          </w:tcPr>
          <w:p w14:paraId="43693FEF" w14:textId="77777777" w:rsidR="007F3E26" w:rsidRPr="00CE2473" w:rsidRDefault="007F3E26" w:rsidP="007F3E26">
            <w:pPr>
              <w:pStyle w:val="TableParagraph"/>
              <w:spacing w:line="278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05" w:type="dxa"/>
          </w:tcPr>
          <w:p w14:paraId="37C69C5A" w14:textId="77777777" w:rsidR="007F3E26" w:rsidRPr="00CE2473" w:rsidRDefault="007F3E26" w:rsidP="007F3E26">
            <w:pPr>
              <w:pStyle w:val="TableParagraph"/>
              <w:spacing w:line="278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67,3</w:t>
            </w:r>
          </w:p>
        </w:tc>
        <w:tc>
          <w:tcPr>
            <w:tcW w:w="1408" w:type="dxa"/>
          </w:tcPr>
          <w:p w14:paraId="5968EB15" w14:textId="77777777" w:rsidR="007F3E26" w:rsidRPr="00CE2473" w:rsidRDefault="007F3E26" w:rsidP="007F3E26">
            <w:pPr>
              <w:pStyle w:val="TableParagraph"/>
              <w:spacing w:line="278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06" w:type="dxa"/>
          </w:tcPr>
          <w:p w14:paraId="290F5BEC" w14:textId="77777777" w:rsidR="007F3E26" w:rsidRPr="00CE2473" w:rsidRDefault="007F3E26" w:rsidP="007F3E26">
            <w:pPr>
              <w:pStyle w:val="TableParagraph"/>
              <w:spacing w:line="278" w:lineRule="exact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02" w:type="dxa"/>
          </w:tcPr>
          <w:p w14:paraId="4D4637AA" w14:textId="77777777" w:rsidR="007F3E26" w:rsidRPr="00CE2473" w:rsidRDefault="007F3E26" w:rsidP="007F3E26">
            <w:pPr>
              <w:pStyle w:val="TableParagraph"/>
              <w:spacing w:line="278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03" w:type="dxa"/>
          </w:tcPr>
          <w:p w14:paraId="19D240D0" w14:textId="77777777" w:rsidR="007F3E26" w:rsidRPr="00CE2473" w:rsidRDefault="007F3E26" w:rsidP="007F3E26">
            <w:pPr>
              <w:pStyle w:val="TableParagraph"/>
              <w:spacing w:line="278" w:lineRule="exact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</w:tr>
    </w:tbl>
    <w:p w14:paraId="64989617" w14:textId="79F6C676" w:rsidR="00466111" w:rsidRDefault="007F3E26" w:rsidP="007F3E2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9F1A748" w14:textId="68FE85E4" w:rsidR="007F3E26" w:rsidRDefault="007F3E26" w:rsidP="001D13BE">
      <w:pPr>
        <w:jc w:val="center"/>
        <w:rPr>
          <w:rFonts w:ascii="Times New Roman" w:hAnsi="Times New Roman" w:cs="Times New Roman"/>
          <w:spacing w:val="-1"/>
          <w:sz w:val="20"/>
          <w:szCs w:val="20"/>
        </w:rPr>
      </w:pPr>
      <w:r w:rsidRPr="00B02D4B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sz w:val="20"/>
          <w:szCs w:val="20"/>
          <w:lang w:val="en-US"/>
        </w:rPr>
        <w:t>7</w:t>
      </w:r>
      <w:r w:rsidRPr="00B02D4B">
        <w:rPr>
          <w:rFonts w:ascii="Times New Roman" w:hAnsi="Times New Roman" w:cs="Times New Roman"/>
          <w:sz w:val="20"/>
          <w:szCs w:val="20"/>
          <w:lang w:val="en-US"/>
        </w:rPr>
        <w:t>. Average hardness values ​​in HRB scale from the defined points (</w:t>
      </w:r>
      <w:proofErr w:type="spellStart"/>
      <w:r w:rsidRPr="00B02D4B">
        <w:rPr>
          <w:rFonts w:ascii="Times New Roman" w:hAnsi="Times New Roman" w:cs="Times New Roman"/>
          <w:spacing w:val="-1"/>
          <w:sz w:val="20"/>
          <w:szCs w:val="20"/>
        </w:rPr>
        <w:t>Own</w:t>
      </w:r>
      <w:proofErr w:type="spellEnd"/>
      <w:r w:rsidR="001D13BE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B02D4B">
        <w:rPr>
          <w:rFonts w:ascii="Times New Roman" w:hAnsi="Times New Roman" w:cs="Times New Roman"/>
          <w:spacing w:val="-1"/>
          <w:sz w:val="20"/>
          <w:szCs w:val="20"/>
        </w:rPr>
        <w:t>elaboration</w:t>
      </w:r>
      <w:proofErr w:type="spellEnd"/>
      <w:r w:rsidRPr="00B02D4B">
        <w:rPr>
          <w:rFonts w:ascii="Times New Roman" w:hAnsi="Times New Roman" w:cs="Times New Roman"/>
          <w:spacing w:val="-1"/>
          <w:sz w:val="20"/>
          <w:szCs w:val="20"/>
        </w:rPr>
        <w:t>)</w:t>
      </w:r>
    </w:p>
    <w:p w14:paraId="7D2AF95F" w14:textId="2092CD58" w:rsidR="00364135" w:rsidRDefault="00364135" w:rsidP="007F3E26">
      <w:pPr>
        <w:rPr>
          <w:rFonts w:ascii="Times New Roman" w:hAnsi="Times New Roman" w:cs="Times New Roman"/>
          <w:spacing w:val="-1"/>
          <w:sz w:val="20"/>
          <w:szCs w:val="20"/>
        </w:rPr>
      </w:pPr>
    </w:p>
    <w:p w14:paraId="25DE2164" w14:textId="399868EC" w:rsidR="00A66F5A" w:rsidRDefault="001957F1" w:rsidP="007F3E26">
      <w:pPr>
        <w:rPr>
          <w:rFonts w:ascii="Times New Roman" w:hAnsi="Times New Roman" w:cs="Times New Roman"/>
          <w:spacing w:val="-1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According to Table 7, t</w:t>
      </w:r>
      <w:r w:rsidR="00835FB2">
        <w:rPr>
          <w:rFonts w:ascii="Times New Roman" w:hAnsi="Times New Roman" w:cs="Times New Roman"/>
          <w:sz w:val="24"/>
          <w:szCs w:val="24"/>
          <w:lang w:val="en-US"/>
        </w:rPr>
        <w:t>he r</w:t>
      </w:r>
      <w:r w:rsidR="006429A1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esults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6C54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29A1" w:rsidRPr="005542BB">
        <w:rPr>
          <w:rFonts w:ascii="Times New Roman" w:hAnsi="Times New Roman" w:cs="Times New Roman"/>
          <w:sz w:val="24"/>
          <w:szCs w:val="24"/>
          <w:lang w:val="en-US"/>
        </w:rPr>
        <w:t>consistent with what was expected based on the corrosion rate</w:t>
      </w:r>
      <w:r w:rsidR="001806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29A1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obtained, </w:t>
      </w:r>
      <w:r w:rsidR="006C548A">
        <w:rPr>
          <w:rFonts w:ascii="Times New Roman" w:hAnsi="Times New Roman" w:cs="Times New Roman"/>
          <w:sz w:val="24"/>
          <w:szCs w:val="24"/>
          <w:lang w:val="en-US"/>
        </w:rPr>
        <w:t>reaching</w:t>
      </w:r>
      <w:r w:rsidR="006429A1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values ​​that follow a hardness </w:t>
      </w:r>
      <w:r w:rsidR="001E3BE0">
        <w:rPr>
          <w:rFonts w:ascii="Times New Roman" w:hAnsi="Times New Roman" w:cs="Times New Roman"/>
          <w:sz w:val="24"/>
          <w:szCs w:val="24"/>
          <w:lang w:val="en-US"/>
        </w:rPr>
        <w:t>pattern</w:t>
      </w:r>
      <w:r w:rsidR="006429A1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proportional to the corrosion rate. </w:t>
      </w:r>
      <w:r w:rsidR="00FC58E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429A1" w:rsidRPr="005542BB">
        <w:rPr>
          <w:rFonts w:ascii="Times New Roman" w:hAnsi="Times New Roman" w:cs="Times New Roman"/>
          <w:sz w:val="24"/>
          <w:szCs w:val="24"/>
          <w:lang w:val="en-US"/>
        </w:rPr>
        <w:t>he hardness values ​​obtained</w:t>
      </w:r>
      <w:r w:rsidR="00FC58EA">
        <w:rPr>
          <w:rFonts w:ascii="Times New Roman" w:hAnsi="Times New Roman" w:cs="Times New Roman"/>
          <w:sz w:val="24"/>
          <w:szCs w:val="24"/>
          <w:lang w:val="en-US"/>
        </w:rPr>
        <w:t xml:space="preserve"> had suffered a decrease </w:t>
      </w:r>
      <w:r w:rsidR="00B84C7D">
        <w:rPr>
          <w:rFonts w:ascii="Times New Roman" w:hAnsi="Times New Roman" w:cs="Times New Roman"/>
          <w:sz w:val="24"/>
          <w:szCs w:val="24"/>
          <w:lang w:val="en-US"/>
        </w:rPr>
        <w:t>exponentially</w:t>
      </w:r>
      <w:r w:rsidR="006429A1" w:rsidRPr="005542B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825789B" w14:textId="7AA4E2DA" w:rsidR="00364135" w:rsidRPr="00E570C9" w:rsidRDefault="00793A8F" w:rsidP="00793A8F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  <w:r w:rsidRPr="00E570C9">
        <w:rPr>
          <w:rFonts w:ascii="Times New Roman" w:hAnsi="Times New Roman" w:cs="Times New Roman"/>
          <w:lang w:val="en-US"/>
        </w:rPr>
        <w:t xml:space="preserve">The </w:t>
      </w:r>
      <w:r w:rsidR="0065340D" w:rsidRPr="00E570C9">
        <w:rPr>
          <w:rFonts w:ascii="Times New Roman" w:hAnsi="Times New Roman" w:cs="Times New Roman"/>
          <w:lang w:val="en-US"/>
        </w:rPr>
        <w:t>T</w:t>
      </w:r>
      <w:r w:rsidRPr="00E570C9">
        <w:rPr>
          <w:rFonts w:ascii="Times New Roman" w:hAnsi="Times New Roman" w:cs="Times New Roman"/>
          <w:lang w:val="en-US"/>
        </w:rPr>
        <w:t xml:space="preserve">able 8 relates the Hardness values for the points previously explained for the </w:t>
      </w:r>
      <w:r w:rsidR="00A66F5A" w:rsidRPr="00E570C9">
        <w:rPr>
          <w:rFonts w:ascii="Times New Roman" w:hAnsi="Times New Roman" w:cs="Times New Roman"/>
          <w:lang w:val="en-US"/>
        </w:rPr>
        <w:t>S</w:t>
      </w:r>
      <w:r w:rsidRPr="00E570C9">
        <w:rPr>
          <w:rFonts w:ascii="Times New Roman" w:hAnsi="Times New Roman" w:cs="Times New Roman"/>
          <w:lang w:val="en-US"/>
        </w:rPr>
        <w:t xml:space="preserve">MAW procedure. </w:t>
      </w:r>
    </w:p>
    <w:tbl>
      <w:tblPr>
        <w:tblStyle w:val="TableNormal"/>
        <w:tblpPr w:leftFromText="141" w:rightFromText="141" w:vertAnchor="text" w:horzAnchor="margin" w:tblpXSpec="center" w:tblpY="459"/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1402"/>
        <w:gridCol w:w="1405"/>
        <w:gridCol w:w="1408"/>
        <w:gridCol w:w="1406"/>
        <w:gridCol w:w="1402"/>
        <w:gridCol w:w="1403"/>
      </w:tblGrid>
      <w:tr w:rsidR="00364135" w:rsidRPr="00CE2473" w14:paraId="23270A98" w14:textId="77777777" w:rsidTr="00364135">
        <w:trPr>
          <w:trHeight w:val="287"/>
        </w:trPr>
        <w:tc>
          <w:tcPr>
            <w:tcW w:w="5653" w:type="dxa"/>
            <w:gridSpan w:val="4"/>
          </w:tcPr>
          <w:p w14:paraId="44CC6C39" w14:textId="77777777" w:rsidR="00364135" w:rsidRPr="00CE2473" w:rsidRDefault="00364135" w:rsidP="00364135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Left side</w:t>
            </w:r>
          </w:p>
        </w:tc>
        <w:tc>
          <w:tcPr>
            <w:tcW w:w="4211" w:type="dxa"/>
            <w:gridSpan w:val="3"/>
          </w:tcPr>
          <w:p w14:paraId="7160A1AB" w14:textId="77777777" w:rsidR="00364135" w:rsidRPr="00CE2473" w:rsidRDefault="00364135" w:rsidP="00364135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Right side</w:t>
            </w:r>
          </w:p>
        </w:tc>
      </w:tr>
      <w:tr w:rsidR="00364135" w:rsidRPr="00CE2473" w14:paraId="49948117" w14:textId="77777777" w:rsidTr="00364135">
        <w:trPr>
          <w:trHeight w:val="292"/>
        </w:trPr>
        <w:tc>
          <w:tcPr>
            <w:tcW w:w="1438" w:type="dxa"/>
          </w:tcPr>
          <w:p w14:paraId="2BCE2B3B" w14:textId="77777777" w:rsidR="00364135" w:rsidRPr="00CE2473" w:rsidRDefault="00364135" w:rsidP="00364135">
            <w:pPr>
              <w:pStyle w:val="TableParagraph"/>
              <w:spacing w:line="273" w:lineRule="exact"/>
              <w:ind w:left="223"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1402" w:type="dxa"/>
          </w:tcPr>
          <w:p w14:paraId="1F5D5140" w14:textId="77777777" w:rsidR="00364135" w:rsidRPr="00CE2473" w:rsidRDefault="00364135" w:rsidP="00364135">
            <w:pPr>
              <w:pStyle w:val="TableParagraph"/>
              <w:spacing w:line="273" w:lineRule="exact"/>
              <w:ind w:left="195" w:right="19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1º</w:t>
            </w:r>
            <w:r w:rsidRPr="00CE2473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point</w:t>
            </w:r>
          </w:p>
        </w:tc>
        <w:tc>
          <w:tcPr>
            <w:tcW w:w="1405" w:type="dxa"/>
          </w:tcPr>
          <w:p w14:paraId="5A02BD6B" w14:textId="77777777" w:rsidR="00364135" w:rsidRPr="00CE2473" w:rsidRDefault="00364135" w:rsidP="00364135">
            <w:pPr>
              <w:pStyle w:val="TableParagraph"/>
              <w:spacing w:line="273" w:lineRule="exact"/>
              <w:ind w:left="199" w:right="19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2º</w:t>
            </w:r>
            <w:r w:rsidRPr="00CE2473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point</w:t>
            </w:r>
          </w:p>
        </w:tc>
        <w:tc>
          <w:tcPr>
            <w:tcW w:w="1408" w:type="dxa"/>
          </w:tcPr>
          <w:p w14:paraId="3629A26A" w14:textId="77777777" w:rsidR="00364135" w:rsidRPr="00CE2473" w:rsidRDefault="00364135" w:rsidP="00364135">
            <w:pPr>
              <w:pStyle w:val="TableParagraph"/>
              <w:spacing w:line="273" w:lineRule="exact"/>
              <w:ind w:left="198" w:right="19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</w:t>
            </w:r>
            <w:r w:rsidRPr="00CE2473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point</w:t>
            </w:r>
          </w:p>
        </w:tc>
        <w:tc>
          <w:tcPr>
            <w:tcW w:w="1406" w:type="dxa"/>
          </w:tcPr>
          <w:p w14:paraId="76488F9A" w14:textId="77777777" w:rsidR="00364135" w:rsidRPr="00CE2473" w:rsidRDefault="00364135" w:rsidP="00364135">
            <w:pPr>
              <w:pStyle w:val="TableParagraph"/>
              <w:spacing w:line="273" w:lineRule="exact"/>
              <w:ind w:left="196" w:right="19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1º</w:t>
            </w:r>
            <w:r w:rsidRPr="00CE2473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point</w:t>
            </w:r>
          </w:p>
        </w:tc>
        <w:tc>
          <w:tcPr>
            <w:tcW w:w="1402" w:type="dxa"/>
          </w:tcPr>
          <w:p w14:paraId="58B9F1A4" w14:textId="77777777" w:rsidR="00364135" w:rsidRPr="00CE2473" w:rsidRDefault="00364135" w:rsidP="00364135">
            <w:pPr>
              <w:pStyle w:val="TableParagraph"/>
              <w:spacing w:line="273" w:lineRule="exact"/>
              <w:ind w:left="195" w:right="19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2º</w:t>
            </w:r>
            <w:r w:rsidRPr="00CE2473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point</w:t>
            </w:r>
          </w:p>
        </w:tc>
        <w:tc>
          <w:tcPr>
            <w:tcW w:w="1403" w:type="dxa"/>
          </w:tcPr>
          <w:p w14:paraId="70781397" w14:textId="77777777" w:rsidR="00364135" w:rsidRPr="00CE2473" w:rsidRDefault="00364135" w:rsidP="00364135">
            <w:pPr>
              <w:pStyle w:val="TableParagraph"/>
              <w:spacing w:line="273" w:lineRule="exact"/>
              <w:ind w:left="198" w:right="19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</w:t>
            </w:r>
            <w:r w:rsidRPr="00CE2473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point</w:t>
            </w:r>
          </w:p>
        </w:tc>
      </w:tr>
      <w:tr w:rsidR="00364135" w:rsidRPr="00CE2473" w14:paraId="565C0AC1" w14:textId="77777777" w:rsidTr="00364135">
        <w:trPr>
          <w:trHeight w:val="292"/>
        </w:trPr>
        <w:tc>
          <w:tcPr>
            <w:tcW w:w="1438" w:type="dxa"/>
          </w:tcPr>
          <w:p w14:paraId="6129254C" w14:textId="77777777" w:rsidR="00364135" w:rsidRPr="00CE2473" w:rsidRDefault="00364135" w:rsidP="00364135">
            <w:pPr>
              <w:pStyle w:val="TableParagraph"/>
              <w:ind w:left="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402" w:type="dxa"/>
          </w:tcPr>
          <w:p w14:paraId="0288BB91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05" w:type="dxa"/>
          </w:tcPr>
          <w:p w14:paraId="52904CD1" w14:textId="77777777" w:rsidR="00364135" w:rsidRPr="00CE2473" w:rsidRDefault="00364135" w:rsidP="00364135">
            <w:pPr>
              <w:pStyle w:val="TableParagraph"/>
              <w:ind w:left="18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8" w:type="dxa"/>
          </w:tcPr>
          <w:p w14:paraId="04DFCF0A" w14:textId="77777777" w:rsidR="00364135" w:rsidRPr="00CE2473" w:rsidRDefault="00364135" w:rsidP="00364135">
            <w:pPr>
              <w:pStyle w:val="TableParagraph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06" w:type="dxa"/>
          </w:tcPr>
          <w:p w14:paraId="19166656" w14:textId="77777777" w:rsidR="00364135" w:rsidRPr="00CE2473" w:rsidRDefault="00364135" w:rsidP="00364135">
            <w:pPr>
              <w:pStyle w:val="TableParagraph"/>
              <w:ind w:left="178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02" w:type="dxa"/>
          </w:tcPr>
          <w:p w14:paraId="0B60B176" w14:textId="77777777" w:rsidR="00364135" w:rsidRPr="00CE2473" w:rsidRDefault="00364135" w:rsidP="00364135">
            <w:pPr>
              <w:pStyle w:val="TableParagraph"/>
              <w:ind w:left="1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3" w:type="dxa"/>
          </w:tcPr>
          <w:p w14:paraId="1784A288" w14:textId="77777777" w:rsidR="00364135" w:rsidRPr="00CE2473" w:rsidRDefault="00364135" w:rsidP="00364135">
            <w:pPr>
              <w:pStyle w:val="TableParagraph"/>
              <w:ind w:left="19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364135" w:rsidRPr="00CE2473" w14:paraId="20FA9D5A" w14:textId="77777777" w:rsidTr="00364135">
        <w:trPr>
          <w:trHeight w:val="292"/>
        </w:trPr>
        <w:tc>
          <w:tcPr>
            <w:tcW w:w="1438" w:type="dxa"/>
          </w:tcPr>
          <w:p w14:paraId="241575AB" w14:textId="77777777" w:rsidR="00364135" w:rsidRPr="00CE2473" w:rsidRDefault="00364135" w:rsidP="00364135">
            <w:pPr>
              <w:pStyle w:val="TableParagraph"/>
              <w:ind w:left="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02" w:type="dxa"/>
          </w:tcPr>
          <w:p w14:paraId="664FD5A5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05" w:type="dxa"/>
          </w:tcPr>
          <w:p w14:paraId="1FC40172" w14:textId="77777777" w:rsidR="00364135" w:rsidRPr="00CE2473" w:rsidRDefault="00364135" w:rsidP="00364135">
            <w:pPr>
              <w:pStyle w:val="TableParagraph"/>
              <w:ind w:left="18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14:paraId="3D783879" w14:textId="77777777" w:rsidR="00364135" w:rsidRPr="00CE2473" w:rsidRDefault="00364135" w:rsidP="00364135">
            <w:pPr>
              <w:pStyle w:val="TableParagraph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14:paraId="481B4D6D" w14:textId="77777777" w:rsidR="00364135" w:rsidRPr="00CE2473" w:rsidRDefault="00364135" w:rsidP="00364135">
            <w:pPr>
              <w:pStyle w:val="TableParagraph"/>
              <w:ind w:left="178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02" w:type="dxa"/>
          </w:tcPr>
          <w:p w14:paraId="5A7635C6" w14:textId="77777777" w:rsidR="00364135" w:rsidRPr="00CE2473" w:rsidRDefault="00364135" w:rsidP="00364135">
            <w:pPr>
              <w:pStyle w:val="TableParagraph"/>
              <w:ind w:left="19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3" w:type="dxa"/>
          </w:tcPr>
          <w:p w14:paraId="03F9CB58" w14:textId="77777777" w:rsidR="00364135" w:rsidRPr="00CE2473" w:rsidRDefault="00364135" w:rsidP="00364135">
            <w:pPr>
              <w:pStyle w:val="TableParagraph"/>
              <w:ind w:left="19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64135" w:rsidRPr="00CE2473" w14:paraId="73B013DD" w14:textId="77777777" w:rsidTr="00364135">
        <w:trPr>
          <w:trHeight w:val="292"/>
        </w:trPr>
        <w:tc>
          <w:tcPr>
            <w:tcW w:w="1438" w:type="dxa"/>
          </w:tcPr>
          <w:p w14:paraId="497349E1" w14:textId="77777777" w:rsidR="00364135" w:rsidRPr="00CE2473" w:rsidRDefault="00364135" w:rsidP="00364135">
            <w:pPr>
              <w:pStyle w:val="TableParagraph"/>
              <w:ind w:left="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402" w:type="dxa"/>
          </w:tcPr>
          <w:p w14:paraId="66E621D1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05" w:type="dxa"/>
          </w:tcPr>
          <w:p w14:paraId="25AC2A0A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14:paraId="58D596AD" w14:textId="77777777" w:rsidR="00364135" w:rsidRPr="00CE2473" w:rsidRDefault="00364135" w:rsidP="00364135">
            <w:pPr>
              <w:pStyle w:val="TableParagraph"/>
              <w:ind w:left="18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14:paraId="15024AE9" w14:textId="77777777" w:rsidR="00364135" w:rsidRPr="00CE2473" w:rsidRDefault="00364135" w:rsidP="00364135">
            <w:pPr>
              <w:pStyle w:val="TableParagraph"/>
              <w:ind w:left="185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2" w:type="dxa"/>
          </w:tcPr>
          <w:p w14:paraId="14007AE1" w14:textId="77777777" w:rsidR="00364135" w:rsidRPr="00CE2473" w:rsidRDefault="00364135" w:rsidP="00364135">
            <w:pPr>
              <w:pStyle w:val="TableParagraph"/>
              <w:ind w:left="1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3" w:type="dxa"/>
          </w:tcPr>
          <w:p w14:paraId="7176BFFC" w14:textId="77777777" w:rsidR="00364135" w:rsidRPr="00CE2473" w:rsidRDefault="00364135" w:rsidP="00364135">
            <w:pPr>
              <w:pStyle w:val="TableParagraph"/>
              <w:ind w:left="19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4135" w:rsidRPr="00CE2473" w14:paraId="53F75B33" w14:textId="77777777" w:rsidTr="00364135">
        <w:trPr>
          <w:trHeight w:val="292"/>
        </w:trPr>
        <w:tc>
          <w:tcPr>
            <w:tcW w:w="1438" w:type="dxa"/>
          </w:tcPr>
          <w:p w14:paraId="44F70616" w14:textId="77777777" w:rsidR="00364135" w:rsidRPr="00CE2473" w:rsidRDefault="00364135" w:rsidP="00364135">
            <w:pPr>
              <w:pStyle w:val="TableParagraph"/>
              <w:ind w:left="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402" w:type="dxa"/>
          </w:tcPr>
          <w:p w14:paraId="53B15D1F" w14:textId="77777777" w:rsidR="00364135" w:rsidRPr="00CE2473" w:rsidRDefault="00364135" w:rsidP="00364135">
            <w:pPr>
              <w:pStyle w:val="TableParagraph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5" w:type="dxa"/>
          </w:tcPr>
          <w:p w14:paraId="564E5403" w14:textId="77777777" w:rsidR="00364135" w:rsidRPr="00CE2473" w:rsidRDefault="00364135" w:rsidP="00364135">
            <w:pPr>
              <w:pStyle w:val="TableParagraph"/>
              <w:ind w:left="18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14:paraId="15F9EA8F" w14:textId="77777777" w:rsidR="00364135" w:rsidRPr="00CE2473" w:rsidRDefault="00364135" w:rsidP="00364135">
            <w:pPr>
              <w:pStyle w:val="TableParagraph"/>
              <w:ind w:left="18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06" w:type="dxa"/>
          </w:tcPr>
          <w:p w14:paraId="2FA81FE8" w14:textId="77777777" w:rsidR="00364135" w:rsidRPr="00CE2473" w:rsidRDefault="00364135" w:rsidP="00364135">
            <w:pPr>
              <w:pStyle w:val="TableParagraph"/>
              <w:ind w:left="185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02" w:type="dxa"/>
          </w:tcPr>
          <w:p w14:paraId="5FDCC459" w14:textId="77777777" w:rsidR="00364135" w:rsidRPr="00CE2473" w:rsidRDefault="00364135" w:rsidP="00364135">
            <w:pPr>
              <w:pStyle w:val="TableParagraph"/>
              <w:ind w:left="19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03" w:type="dxa"/>
          </w:tcPr>
          <w:p w14:paraId="33656599" w14:textId="77777777" w:rsidR="00364135" w:rsidRPr="00CE2473" w:rsidRDefault="00364135" w:rsidP="00364135">
            <w:pPr>
              <w:pStyle w:val="TableParagraph"/>
              <w:ind w:left="19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364135" w:rsidRPr="00CE2473" w14:paraId="6B9039EE" w14:textId="77777777" w:rsidTr="00364135">
        <w:trPr>
          <w:trHeight w:val="292"/>
        </w:trPr>
        <w:tc>
          <w:tcPr>
            <w:tcW w:w="1438" w:type="dxa"/>
          </w:tcPr>
          <w:p w14:paraId="53728B58" w14:textId="77777777" w:rsidR="00364135" w:rsidRPr="00CE2473" w:rsidRDefault="00364135" w:rsidP="00364135">
            <w:pPr>
              <w:pStyle w:val="TableParagraph"/>
              <w:spacing w:line="273" w:lineRule="exact"/>
              <w:ind w:left="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402" w:type="dxa"/>
          </w:tcPr>
          <w:p w14:paraId="6C58844F" w14:textId="77777777" w:rsidR="00364135" w:rsidRPr="00CE2473" w:rsidRDefault="00364135" w:rsidP="00364135">
            <w:pPr>
              <w:pStyle w:val="TableParagraph"/>
              <w:spacing w:line="273" w:lineRule="exact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</w:tcPr>
          <w:p w14:paraId="1AD8C6A2" w14:textId="77777777" w:rsidR="00364135" w:rsidRPr="00CE2473" w:rsidRDefault="00364135" w:rsidP="00364135">
            <w:pPr>
              <w:pStyle w:val="TableParagraph"/>
              <w:spacing w:line="273" w:lineRule="exact"/>
              <w:ind w:left="18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14:paraId="0948F91D" w14:textId="77777777" w:rsidR="00364135" w:rsidRPr="00CE2473" w:rsidRDefault="00364135" w:rsidP="00364135">
            <w:pPr>
              <w:pStyle w:val="TableParagraph"/>
              <w:spacing w:line="273" w:lineRule="exact"/>
              <w:ind w:left="18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06" w:type="dxa"/>
          </w:tcPr>
          <w:p w14:paraId="4F899338" w14:textId="77777777" w:rsidR="00364135" w:rsidRPr="00CE2473" w:rsidRDefault="00364135" w:rsidP="00364135">
            <w:pPr>
              <w:pStyle w:val="TableParagraph"/>
              <w:spacing w:line="273" w:lineRule="exact"/>
              <w:ind w:left="178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2" w:type="dxa"/>
          </w:tcPr>
          <w:p w14:paraId="6BE1A255" w14:textId="77777777" w:rsidR="00364135" w:rsidRPr="00CE2473" w:rsidRDefault="00364135" w:rsidP="00364135">
            <w:pPr>
              <w:pStyle w:val="TableParagraph"/>
              <w:spacing w:line="273" w:lineRule="exact"/>
              <w:ind w:left="1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03" w:type="dxa"/>
          </w:tcPr>
          <w:p w14:paraId="4A1D92A9" w14:textId="77777777" w:rsidR="00364135" w:rsidRPr="00CE2473" w:rsidRDefault="00364135" w:rsidP="00364135">
            <w:pPr>
              <w:pStyle w:val="TableParagraph"/>
              <w:spacing w:line="273" w:lineRule="exact"/>
              <w:ind w:left="19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364135" w:rsidRPr="00CE2473" w14:paraId="1D6DF231" w14:textId="77777777" w:rsidTr="00364135">
        <w:trPr>
          <w:trHeight w:val="292"/>
        </w:trPr>
        <w:tc>
          <w:tcPr>
            <w:tcW w:w="1438" w:type="dxa"/>
          </w:tcPr>
          <w:p w14:paraId="170B45D1" w14:textId="77777777" w:rsidR="00364135" w:rsidRPr="00CE2473" w:rsidRDefault="00364135" w:rsidP="00364135">
            <w:pPr>
              <w:pStyle w:val="TableParagraph"/>
              <w:ind w:left="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402" w:type="dxa"/>
          </w:tcPr>
          <w:p w14:paraId="26821B33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</w:tcPr>
          <w:p w14:paraId="685A36D0" w14:textId="77777777" w:rsidR="00364135" w:rsidRPr="00CE2473" w:rsidRDefault="00364135" w:rsidP="00364135">
            <w:pPr>
              <w:pStyle w:val="TableParagraph"/>
              <w:ind w:left="18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14:paraId="67F5A7BF" w14:textId="77777777" w:rsidR="00364135" w:rsidRPr="00CE2473" w:rsidRDefault="00364135" w:rsidP="00364135">
            <w:pPr>
              <w:pStyle w:val="TableParagraph"/>
              <w:ind w:left="18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6" w:type="dxa"/>
          </w:tcPr>
          <w:p w14:paraId="56313096" w14:textId="77777777" w:rsidR="00364135" w:rsidRPr="00CE2473" w:rsidRDefault="00364135" w:rsidP="00364135">
            <w:pPr>
              <w:pStyle w:val="TableParagraph"/>
              <w:ind w:left="185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02" w:type="dxa"/>
          </w:tcPr>
          <w:p w14:paraId="3821E167" w14:textId="77777777" w:rsidR="00364135" w:rsidRPr="00CE2473" w:rsidRDefault="00364135" w:rsidP="00364135">
            <w:pPr>
              <w:pStyle w:val="TableParagraph"/>
              <w:ind w:left="1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03" w:type="dxa"/>
          </w:tcPr>
          <w:p w14:paraId="06D11060" w14:textId="77777777" w:rsidR="00364135" w:rsidRPr="00CE2473" w:rsidRDefault="00364135" w:rsidP="00364135">
            <w:pPr>
              <w:pStyle w:val="TableParagraph"/>
              <w:ind w:left="196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4135" w:rsidRPr="00CE2473" w14:paraId="2F2746F4" w14:textId="77777777" w:rsidTr="00364135">
        <w:trPr>
          <w:trHeight w:val="292"/>
        </w:trPr>
        <w:tc>
          <w:tcPr>
            <w:tcW w:w="1438" w:type="dxa"/>
          </w:tcPr>
          <w:p w14:paraId="1DF107F0" w14:textId="77777777" w:rsidR="00364135" w:rsidRPr="00CE2473" w:rsidRDefault="00364135" w:rsidP="00364135">
            <w:pPr>
              <w:pStyle w:val="TableParagraph"/>
              <w:ind w:left="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1402" w:type="dxa"/>
          </w:tcPr>
          <w:p w14:paraId="42CA3643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05" w:type="dxa"/>
          </w:tcPr>
          <w:p w14:paraId="62908B65" w14:textId="77777777" w:rsidR="00364135" w:rsidRPr="00CE2473" w:rsidRDefault="00364135" w:rsidP="00364135">
            <w:pPr>
              <w:pStyle w:val="TableParagraph"/>
              <w:ind w:left="18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8" w:type="dxa"/>
          </w:tcPr>
          <w:p w14:paraId="5E408079" w14:textId="77777777" w:rsidR="00364135" w:rsidRPr="00CE2473" w:rsidRDefault="00364135" w:rsidP="00364135">
            <w:pPr>
              <w:pStyle w:val="TableParagraph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06" w:type="dxa"/>
          </w:tcPr>
          <w:p w14:paraId="6B8D998A" w14:textId="77777777" w:rsidR="00364135" w:rsidRPr="00CE2473" w:rsidRDefault="00364135" w:rsidP="00364135">
            <w:pPr>
              <w:pStyle w:val="TableParagraph"/>
              <w:ind w:left="185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2" w:type="dxa"/>
          </w:tcPr>
          <w:p w14:paraId="32483F71" w14:textId="77777777" w:rsidR="00364135" w:rsidRPr="00CE2473" w:rsidRDefault="00364135" w:rsidP="00364135">
            <w:pPr>
              <w:pStyle w:val="TableParagraph"/>
              <w:ind w:left="1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3" w:type="dxa"/>
          </w:tcPr>
          <w:p w14:paraId="18B692B7" w14:textId="77777777" w:rsidR="00364135" w:rsidRPr="00CE2473" w:rsidRDefault="00364135" w:rsidP="00364135">
            <w:pPr>
              <w:pStyle w:val="TableParagraph"/>
              <w:ind w:left="196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64135" w:rsidRPr="00CE2473" w14:paraId="36AF4344" w14:textId="77777777" w:rsidTr="00364135">
        <w:trPr>
          <w:trHeight w:val="297"/>
        </w:trPr>
        <w:tc>
          <w:tcPr>
            <w:tcW w:w="1438" w:type="dxa"/>
          </w:tcPr>
          <w:p w14:paraId="10D9DBA1" w14:textId="77777777" w:rsidR="00364135" w:rsidRPr="00CE2473" w:rsidRDefault="00364135" w:rsidP="00364135">
            <w:pPr>
              <w:pStyle w:val="TableParagraph"/>
              <w:spacing w:line="277" w:lineRule="exact"/>
              <w:ind w:left="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402" w:type="dxa"/>
          </w:tcPr>
          <w:p w14:paraId="10CB72ED" w14:textId="77777777" w:rsidR="00364135" w:rsidRPr="00CE2473" w:rsidRDefault="00364135" w:rsidP="00364135">
            <w:pPr>
              <w:pStyle w:val="TableParagraph"/>
              <w:spacing w:line="277" w:lineRule="exact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05" w:type="dxa"/>
          </w:tcPr>
          <w:p w14:paraId="6804B3DB" w14:textId="77777777" w:rsidR="00364135" w:rsidRPr="00CE2473" w:rsidRDefault="00364135" w:rsidP="00364135">
            <w:pPr>
              <w:pStyle w:val="TableParagraph"/>
              <w:spacing w:line="277" w:lineRule="exact"/>
              <w:ind w:left="18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14:paraId="1774B685" w14:textId="77777777" w:rsidR="00364135" w:rsidRPr="00CE2473" w:rsidRDefault="00364135" w:rsidP="00364135">
            <w:pPr>
              <w:pStyle w:val="TableParagraph"/>
              <w:spacing w:line="277" w:lineRule="exact"/>
              <w:ind w:left="18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06" w:type="dxa"/>
          </w:tcPr>
          <w:p w14:paraId="738ADD9C" w14:textId="77777777" w:rsidR="00364135" w:rsidRPr="00CE2473" w:rsidRDefault="00364135" w:rsidP="00364135">
            <w:pPr>
              <w:pStyle w:val="TableParagraph"/>
              <w:spacing w:line="277" w:lineRule="exact"/>
              <w:ind w:left="185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02" w:type="dxa"/>
          </w:tcPr>
          <w:p w14:paraId="3164ACF3" w14:textId="77777777" w:rsidR="00364135" w:rsidRPr="00CE2473" w:rsidRDefault="00364135" w:rsidP="00364135">
            <w:pPr>
              <w:pStyle w:val="TableParagraph"/>
              <w:spacing w:line="277" w:lineRule="exact"/>
              <w:ind w:left="1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3" w:type="dxa"/>
          </w:tcPr>
          <w:p w14:paraId="7E4BA2BE" w14:textId="77777777" w:rsidR="00364135" w:rsidRPr="00CE2473" w:rsidRDefault="00364135" w:rsidP="00364135">
            <w:pPr>
              <w:pStyle w:val="TableParagraph"/>
              <w:spacing w:line="277" w:lineRule="exact"/>
              <w:ind w:left="196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364135" w:rsidRPr="00CE2473" w14:paraId="1751B8A0" w14:textId="77777777" w:rsidTr="00364135">
        <w:trPr>
          <w:trHeight w:val="292"/>
        </w:trPr>
        <w:tc>
          <w:tcPr>
            <w:tcW w:w="1438" w:type="dxa"/>
          </w:tcPr>
          <w:p w14:paraId="7CB4656F" w14:textId="77777777" w:rsidR="00364135" w:rsidRPr="00CE2473" w:rsidRDefault="00364135" w:rsidP="00364135">
            <w:pPr>
              <w:pStyle w:val="TableParagraph"/>
              <w:ind w:left="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402" w:type="dxa"/>
          </w:tcPr>
          <w:p w14:paraId="2FA45C72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05" w:type="dxa"/>
          </w:tcPr>
          <w:p w14:paraId="4F7B4479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08" w:type="dxa"/>
          </w:tcPr>
          <w:p w14:paraId="46FEC59A" w14:textId="77777777" w:rsidR="00364135" w:rsidRPr="00CE2473" w:rsidRDefault="00364135" w:rsidP="00364135">
            <w:pPr>
              <w:pStyle w:val="TableParagraph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06" w:type="dxa"/>
          </w:tcPr>
          <w:p w14:paraId="36EF7126" w14:textId="77777777" w:rsidR="00364135" w:rsidRPr="00CE2473" w:rsidRDefault="00364135" w:rsidP="00364135">
            <w:pPr>
              <w:pStyle w:val="TableParagraph"/>
              <w:ind w:left="185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02" w:type="dxa"/>
          </w:tcPr>
          <w:p w14:paraId="1AD48E3B" w14:textId="77777777" w:rsidR="00364135" w:rsidRPr="00CE2473" w:rsidRDefault="00364135" w:rsidP="00364135">
            <w:pPr>
              <w:pStyle w:val="TableParagraph"/>
              <w:ind w:left="1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03" w:type="dxa"/>
          </w:tcPr>
          <w:p w14:paraId="67613596" w14:textId="77777777" w:rsidR="00364135" w:rsidRPr="00CE2473" w:rsidRDefault="00364135" w:rsidP="00364135">
            <w:pPr>
              <w:pStyle w:val="TableParagraph"/>
              <w:ind w:left="196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64135" w:rsidRPr="00CE2473" w14:paraId="65179B8C" w14:textId="77777777" w:rsidTr="00364135">
        <w:trPr>
          <w:trHeight w:val="292"/>
        </w:trPr>
        <w:tc>
          <w:tcPr>
            <w:tcW w:w="1438" w:type="dxa"/>
          </w:tcPr>
          <w:p w14:paraId="352492A4" w14:textId="77777777" w:rsidR="00364135" w:rsidRPr="00CE2473" w:rsidRDefault="00364135" w:rsidP="00364135">
            <w:pPr>
              <w:pStyle w:val="TableParagraph"/>
              <w:ind w:left="213"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402" w:type="dxa"/>
          </w:tcPr>
          <w:p w14:paraId="571A601D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05" w:type="dxa"/>
          </w:tcPr>
          <w:p w14:paraId="29E61DC4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14:paraId="7C10AAE3" w14:textId="77777777" w:rsidR="00364135" w:rsidRPr="00CE2473" w:rsidRDefault="00364135" w:rsidP="00364135">
            <w:pPr>
              <w:pStyle w:val="TableParagraph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14:paraId="2678B9A2" w14:textId="77777777" w:rsidR="00364135" w:rsidRPr="00CE2473" w:rsidRDefault="00364135" w:rsidP="00364135">
            <w:pPr>
              <w:pStyle w:val="TableParagraph"/>
              <w:ind w:left="178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2" w:type="dxa"/>
          </w:tcPr>
          <w:p w14:paraId="00763660" w14:textId="77777777" w:rsidR="00364135" w:rsidRPr="00CE2473" w:rsidRDefault="00364135" w:rsidP="00364135">
            <w:pPr>
              <w:pStyle w:val="TableParagraph"/>
              <w:ind w:left="19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3" w:type="dxa"/>
          </w:tcPr>
          <w:p w14:paraId="5210AF08" w14:textId="77777777" w:rsidR="00364135" w:rsidRPr="00CE2473" w:rsidRDefault="00364135" w:rsidP="00364135">
            <w:pPr>
              <w:pStyle w:val="TableParagraph"/>
              <w:ind w:left="196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64135" w:rsidRPr="00CE2473" w14:paraId="29C35DDC" w14:textId="77777777" w:rsidTr="00364135">
        <w:trPr>
          <w:trHeight w:val="292"/>
        </w:trPr>
        <w:tc>
          <w:tcPr>
            <w:tcW w:w="1438" w:type="dxa"/>
          </w:tcPr>
          <w:p w14:paraId="55B746C4" w14:textId="77777777" w:rsidR="00364135" w:rsidRPr="00CE2473" w:rsidRDefault="00364135" w:rsidP="00364135">
            <w:pPr>
              <w:pStyle w:val="TableParagraph"/>
              <w:spacing w:line="273" w:lineRule="exact"/>
              <w:ind w:left="213"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402" w:type="dxa"/>
          </w:tcPr>
          <w:p w14:paraId="73229F2C" w14:textId="77777777" w:rsidR="00364135" w:rsidRPr="00CE2473" w:rsidRDefault="00364135" w:rsidP="00364135">
            <w:pPr>
              <w:pStyle w:val="TableParagraph"/>
              <w:spacing w:line="273" w:lineRule="exact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05" w:type="dxa"/>
          </w:tcPr>
          <w:p w14:paraId="12415040" w14:textId="77777777" w:rsidR="00364135" w:rsidRPr="00CE2473" w:rsidRDefault="00364135" w:rsidP="00364135">
            <w:pPr>
              <w:pStyle w:val="TableParagraph"/>
              <w:spacing w:line="273" w:lineRule="exact"/>
              <w:ind w:left="18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14:paraId="6EB06510" w14:textId="77777777" w:rsidR="00364135" w:rsidRPr="00CE2473" w:rsidRDefault="00364135" w:rsidP="00364135">
            <w:pPr>
              <w:pStyle w:val="TableParagraph"/>
              <w:spacing w:line="273" w:lineRule="exact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6" w:type="dxa"/>
          </w:tcPr>
          <w:p w14:paraId="00221166" w14:textId="77777777" w:rsidR="00364135" w:rsidRPr="00CE2473" w:rsidRDefault="00364135" w:rsidP="00364135">
            <w:pPr>
              <w:pStyle w:val="TableParagraph"/>
              <w:spacing w:line="273" w:lineRule="exact"/>
              <w:ind w:left="185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02" w:type="dxa"/>
          </w:tcPr>
          <w:p w14:paraId="36022FD3" w14:textId="77777777" w:rsidR="00364135" w:rsidRPr="00CE2473" w:rsidRDefault="00364135" w:rsidP="00364135">
            <w:pPr>
              <w:pStyle w:val="TableParagraph"/>
              <w:spacing w:line="273" w:lineRule="exact"/>
              <w:ind w:left="1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03" w:type="dxa"/>
          </w:tcPr>
          <w:p w14:paraId="0CF18D38" w14:textId="77777777" w:rsidR="00364135" w:rsidRPr="00CE2473" w:rsidRDefault="00364135" w:rsidP="00364135">
            <w:pPr>
              <w:pStyle w:val="TableParagraph"/>
              <w:spacing w:line="273" w:lineRule="exact"/>
              <w:ind w:left="196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364135" w:rsidRPr="00CE2473" w14:paraId="1AF9A1C4" w14:textId="77777777" w:rsidTr="00364135">
        <w:trPr>
          <w:trHeight w:val="292"/>
        </w:trPr>
        <w:tc>
          <w:tcPr>
            <w:tcW w:w="1438" w:type="dxa"/>
          </w:tcPr>
          <w:p w14:paraId="46F48375" w14:textId="77777777" w:rsidR="00364135" w:rsidRPr="00CE2473" w:rsidRDefault="00364135" w:rsidP="00364135">
            <w:pPr>
              <w:pStyle w:val="TableParagraph"/>
              <w:ind w:left="213"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402" w:type="dxa"/>
          </w:tcPr>
          <w:p w14:paraId="2D6404BC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5" w:type="dxa"/>
          </w:tcPr>
          <w:p w14:paraId="711662FB" w14:textId="77777777" w:rsidR="00364135" w:rsidRPr="00CE2473" w:rsidRDefault="00364135" w:rsidP="00364135">
            <w:pPr>
              <w:pStyle w:val="TableParagraph"/>
              <w:ind w:left="18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08" w:type="dxa"/>
          </w:tcPr>
          <w:p w14:paraId="02E02A5A" w14:textId="77777777" w:rsidR="00364135" w:rsidRPr="00CE2473" w:rsidRDefault="00364135" w:rsidP="00364135">
            <w:pPr>
              <w:pStyle w:val="TableParagraph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06" w:type="dxa"/>
          </w:tcPr>
          <w:p w14:paraId="6CC57936" w14:textId="77777777" w:rsidR="00364135" w:rsidRPr="00CE2473" w:rsidRDefault="00364135" w:rsidP="00364135">
            <w:pPr>
              <w:pStyle w:val="TableParagraph"/>
              <w:ind w:left="185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02" w:type="dxa"/>
          </w:tcPr>
          <w:p w14:paraId="6EC80780" w14:textId="77777777" w:rsidR="00364135" w:rsidRPr="00CE2473" w:rsidRDefault="00364135" w:rsidP="00364135">
            <w:pPr>
              <w:pStyle w:val="TableParagraph"/>
              <w:ind w:left="19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3" w:type="dxa"/>
          </w:tcPr>
          <w:p w14:paraId="0AD4A639" w14:textId="77777777" w:rsidR="00364135" w:rsidRPr="00CE2473" w:rsidRDefault="00364135" w:rsidP="00364135">
            <w:pPr>
              <w:pStyle w:val="TableParagraph"/>
              <w:ind w:left="196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364135" w:rsidRPr="00CE2473" w14:paraId="11835EAB" w14:textId="77777777" w:rsidTr="00364135">
        <w:trPr>
          <w:trHeight w:val="292"/>
        </w:trPr>
        <w:tc>
          <w:tcPr>
            <w:tcW w:w="1438" w:type="dxa"/>
          </w:tcPr>
          <w:p w14:paraId="75BF937F" w14:textId="77777777" w:rsidR="00364135" w:rsidRPr="00CE2473" w:rsidRDefault="00364135" w:rsidP="00364135">
            <w:pPr>
              <w:pStyle w:val="TableParagraph"/>
              <w:ind w:left="213"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402" w:type="dxa"/>
          </w:tcPr>
          <w:p w14:paraId="518A7149" w14:textId="77777777" w:rsidR="00364135" w:rsidRPr="00CE2473" w:rsidRDefault="00364135" w:rsidP="00364135">
            <w:pPr>
              <w:pStyle w:val="TableParagraph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05" w:type="dxa"/>
          </w:tcPr>
          <w:p w14:paraId="4728EAFD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14:paraId="07CBD437" w14:textId="77777777" w:rsidR="00364135" w:rsidRPr="00CE2473" w:rsidRDefault="00364135" w:rsidP="00364135">
            <w:pPr>
              <w:pStyle w:val="TableParagraph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14:paraId="3198EF77" w14:textId="77777777" w:rsidR="00364135" w:rsidRPr="00CE2473" w:rsidRDefault="00364135" w:rsidP="00364135">
            <w:pPr>
              <w:pStyle w:val="TableParagraph"/>
              <w:ind w:left="185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2" w:type="dxa"/>
          </w:tcPr>
          <w:p w14:paraId="53276585" w14:textId="77777777" w:rsidR="00364135" w:rsidRPr="00CE2473" w:rsidRDefault="00364135" w:rsidP="00364135">
            <w:pPr>
              <w:pStyle w:val="TableParagraph"/>
              <w:ind w:left="1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3" w:type="dxa"/>
          </w:tcPr>
          <w:p w14:paraId="296E8F7C" w14:textId="77777777" w:rsidR="00364135" w:rsidRPr="00CE2473" w:rsidRDefault="00364135" w:rsidP="00364135">
            <w:pPr>
              <w:pStyle w:val="TableParagraph"/>
              <w:ind w:left="196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364135" w:rsidRPr="00CE2473" w14:paraId="4A5FC8B1" w14:textId="77777777" w:rsidTr="00364135">
        <w:trPr>
          <w:trHeight w:val="287"/>
        </w:trPr>
        <w:tc>
          <w:tcPr>
            <w:tcW w:w="1438" w:type="dxa"/>
          </w:tcPr>
          <w:p w14:paraId="77D378B2" w14:textId="77777777" w:rsidR="00364135" w:rsidRPr="00CE2473" w:rsidRDefault="00364135" w:rsidP="00364135">
            <w:pPr>
              <w:pStyle w:val="TableParagraph"/>
              <w:spacing w:line="268" w:lineRule="exact"/>
              <w:ind w:left="213"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402" w:type="dxa"/>
          </w:tcPr>
          <w:p w14:paraId="06CA35CF" w14:textId="77777777" w:rsidR="00364135" w:rsidRPr="00CE2473" w:rsidRDefault="00364135" w:rsidP="00364135">
            <w:pPr>
              <w:pStyle w:val="TableParagraph"/>
              <w:spacing w:line="268" w:lineRule="exact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</w:tcPr>
          <w:p w14:paraId="167F0478" w14:textId="77777777" w:rsidR="00364135" w:rsidRPr="00CE2473" w:rsidRDefault="00364135" w:rsidP="00364135">
            <w:pPr>
              <w:pStyle w:val="TableParagraph"/>
              <w:spacing w:line="268" w:lineRule="exact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8" w:type="dxa"/>
          </w:tcPr>
          <w:p w14:paraId="21DB20E6" w14:textId="77777777" w:rsidR="00364135" w:rsidRPr="00CE2473" w:rsidRDefault="00364135" w:rsidP="00364135">
            <w:pPr>
              <w:pStyle w:val="TableParagraph"/>
              <w:spacing w:line="268" w:lineRule="exact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6" w:type="dxa"/>
          </w:tcPr>
          <w:p w14:paraId="6E89DEF5" w14:textId="77777777" w:rsidR="00364135" w:rsidRPr="00CE2473" w:rsidRDefault="00364135" w:rsidP="00364135">
            <w:pPr>
              <w:pStyle w:val="TableParagraph"/>
              <w:spacing w:line="268" w:lineRule="exact"/>
              <w:ind w:left="185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02" w:type="dxa"/>
          </w:tcPr>
          <w:p w14:paraId="3A3B612E" w14:textId="77777777" w:rsidR="00364135" w:rsidRPr="00CE2473" w:rsidRDefault="00364135" w:rsidP="00364135">
            <w:pPr>
              <w:pStyle w:val="TableParagraph"/>
              <w:spacing w:line="268" w:lineRule="exact"/>
              <w:ind w:left="1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03" w:type="dxa"/>
          </w:tcPr>
          <w:p w14:paraId="130BE513" w14:textId="77777777" w:rsidR="00364135" w:rsidRPr="00CE2473" w:rsidRDefault="00364135" w:rsidP="00364135">
            <w:pPr>
              <w:pStyle w:val="TableParagraph"/>
              <w:spacing w:line="268" w:lineRule="exact"/>
              <w:ind w:left="196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364135" w:rsidRPr="00CE2473" w14:paraId="708F41E6" w14:textId="77777777" w:rsidTr="00364135">
        <w:trPr>
          <w:trHeight w:val="292"/>
        </w:trPr>
        <w:tc>
          <w:tcPr>
            <w:tcW w:w="1438" w:type="dxa"/>
          </w:tcPr>
          <w:p w14:paraId="57A31061" w14:textId="77777777" w:rsidR="00364135" w:rsidRPr="00CE2473" w:rsidRDefault="00364135" w:rsidP="00364135">
            <w:pPr>
              <w:pStyle w:val="TableParagraph"/>
              <w:ind w:left="213"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402" w:type="dxa"/>
          </w:tcPr>
          <w:p w14:paraId="25B85087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</w:tcPr>
          <w:p w14:paraId="2AF6051D" w14:textId="77777777" w:rsidR="00364135" w:rsidRPr="00CE2473" w:rsidRDefault="00364135" w:rsidP="00364135">
            <w:pPr>
              <w:pStyle w:val="TableParagraph"/>
              <w:ind w:left="184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08" w:type="dxa"/>
          </w:tcPr>
          <w:p w14:paraId="3B2EFA9C" w14:textId="77777777" w:rsidR="00364135" w:rsidRPr="00CE2473" w:rsidRDefault="00364135" w:rsidP="00364135">
            <w:pPr>
              <w:pStyle w:val="TableParagraph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6" w:type="dxa"/>
          </w:tcPr>
          <w:p w14:paraId="1450FAAE" w14:textId="77777777" w:rsidR="00364135" w:rsidRPr="00CE2473" w:rsidRDefault="00364135" w:rsidP="00364135">
            <w:pPr>
              <w:pStyle w:val="TableParagraph"/>
              <w:ind w:left="178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2" w:type="dxa"/>
          </w:tcPr>
          <w:p w14:paraId="01ADAE0C" w14:textId="77777777" w:rsidR="00364135" w:rsidRPr="00CE2473" w:rsidRDefault="00364135" w:rsidP="00364135">
            <w:pPr>
              <w:pStyle w:val="TableParagraph"/>
              <w:ind w:left="1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3" w:type="dxa"/>
          </w:tcPr>
          <w:p w14:paraId="7EFAA4BF" w14:textId="77777777" w:rsidR="00364135" w:rsidRPr="00CE2473" w:rsidRDefault="00364135" w:rsidP="00364135">
            <w:pPr>
              <w:pStyle w:val="TableParagraph"/>
              <w:ind w:left="196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4135" w:rsidRPr="00CE2473" w14:paraId="3B60DE3F" w14:textId="77777777" w:rsidTr="00364135">
        <w:trPr>
          <w:trHeight w:val="297"/>
        </w:trPr>
        <w:tc>
          <w:tcPr>
            <w:tcW w:w="1438" w:type="dxa"/>
          </w:tcPr>
          <w:p w14:paraId="42E017E7" w14:textId="77777777" w:rsidR="00364135" w:rsidRPr="00CE2473" w:rsidRDefault="00364135" w:rsidP="00364135">
            <w:pPr>
              <w:pStyle w:val="TableParagraph"/>
              <w:spacing w:line="278" w:lineRule="exact"/>
              <w:ind w:left="213" w:right="1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402" w:type="dxa"/>
          </w:tcPr>
          <w:p w14:paraId="2A01E2CB" w14:textId="77777777" w:rsidR="00364135" w:rsidRPr="00CE2473" w:rsidRDefault="00364135" w:rsidP="00364135">
            <w:pPr>
              <w:pStyle w:val="TableParagraph"/>
              <w:spacing w:line="278" w:lineRule="exact"/>
              <w:ind w:left="187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5" w:type="dxa"/>
          </w:tcPr>
          <w:p w14:paraId="2566527A" w14:textId="77777777" w:rsidR="00364135" w:rsidRPr="00CE2473" w:rsidRDefault="00364135" w:rsidP="00364135">
            <w:pPr>
              <w:pStyle w:val="TableParagraph"/>
              <w:spacing w:line="278" w:lineRule="exact"/>
              <w:ind w:left="18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14:paraId="6176C5CB" w14:textId="77777777" w:rsidR="00364135" w:rsidRPr="00CE2473" w:rsidRDefault="00364135" w:rsidP="00364135">
            <w:pPr>
              <w:pStyle w:val="TableParagraph"/>
              <w:spacing w:line="278" w:lineRule="exact"/>
              <w:ind w:left="18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6" w:type="dxa"/>
          </w:tcPr>
          <w:p w14:paraId="248EF4C9" w14:textId="77777777" w:rsidR="00364135" w:rsidRPr="00CE2473" w:rsidRDefault="00364135" w:rsidP="00364135">
            <w:pPr>
              <w:pStyle w:val="TableParagraph"/>
              <w:spacing w:line="278" w:lineRule="exact"/>
              <w:ind w:left="178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2" w:type="dxa"/>
          </w:tcPr>
          <w:p w14:paraId="1B51760C" w14:textId="77777777" w:rsidR="00364135" w:rsidRPr="00CE2473" w:rsidRDefault="00364135" w:rsidP="00364135">
            <w:pPr>
              <w:pStyle w:val="TableParagraph"/>
              <w:spacing w:line="278" w:lineRule="exact"/>
              <w:ind w:left="19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03" w:type="dxa"/>
          </w:tcPr>
          <w:p w14:paraId="1F2A7896" w14:textId="77777777" w:rsidR="00364135" w:rsidRPr="00CE2473" w:rsidRDefault="00364135" w:rsidP="00364135">
            <w:pPr>
              <w:pStyle w:val="TableParagraph"/>
              <w:spacing w:line="278" w:lineRule="exact"/>
              <w:ind w:left="196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D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6A0E6610" w14:textId="77777777" w:rsidR="003641B4" w:rsidRPr="0096678E" w:rsidRDefault="003641B4" w:rsidP="003641B4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3D0E28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sz w:val="20"/>
          <w:szCs w:val="20"/>
          <w:lang w:val="en-US"/>
        </w:rPr>
        <w:t>8</w:t>
      </w:r>
      <w:r w:rsidRPr="003D0E28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C2D5A">
        <w:rPr>
          <w:rFonts w:ascii="Times New Roman" w:hAnsi="Times New Roman" w:cs="Times New Roman"/>
          <w:sz w:val="20"/>
          <w:szCs w:val="20"/>
          <w:lang w:val="en-US"/>
        </w:rPr>
        <w:t xml:space="preserve">Average hardness values ​​in HRB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scale </w:t>
      </w:r>
      <w:r w:rsidRPr="00BC2D5A">
        <w:rPr>
          <w:rFonts w:ascii="Times New Roman" w:hAnsi="Times New Roman" w:cs="Times New Roman"/>
          <w:sz w:val="20"/>
          <w:szCs w:val="20"/>
          <w:lang w:val="en-US"/>
        </w:rPr>
        <w:t>from the defined points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(Own elaboration)</w:t>
      </w:r>
    </w:p>
    <w:p w14:paraId="731B5634" w14:textId="77777777" w:rsidR="002C58C5" w:rsidRDefault="002C58C5" w:rsidP="00EC0BE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BE4E7B9" w14:textId="745FAE21" w:rsidR="009B6A73" w:rsidRDefault="00E1759E" w:rsidP="00EC0BE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C58C5">
        <w:rPr>
          <w:rFonts w:ascii="Times New Roman" w:hAnsi="Times New Roman" w:cs="Times New Roman"/>
          <w:sz w:val="24"/>
          <w:szCs w:val="24"/>
          <w:lang w:val="en-US"/>
        </w:rPr>
        <w:t>he r</w:t>
      </w:r>
      <w:r w:rsidR="002C58C5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esults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 the SMAW procedure also </w:t>
      </w:r>
      <w:r w:rsidR="00DF6C8D">
        <w:rPr>
          <w:rFonts w:ascii="Times New Roman" w:hAnsi="Times New Roman" w:cs="Times New Roman"/>
          <w:sz w:val="24"/>
          <w:szCs w:val="24"/>
          <w:lang w:val="en-US"/>
        </w:rPr>
        <w:t>follow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same pattern</w:t>
      </w:r>
      <w:r w:rsidR="002C58C5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2C58C5" w:rsidRPr="005542BB">
        <w:rPr>
          <w:rFonts w:ascii="Times New Roman" w:hAnsi="Times New Roman" w:cs="Times New Roman"/>
          <w:sz w:val="24"/>
          <w:szCs w:val="24"/>
          <w:lang w:val="en-US"/>
        </w:rPr>
        <w:t>was expected based on the corrosion rate</w:t>
      </w:r>
      <w:r w:rsidR="002C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58C5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obtained, </w:t>
      </w:r>
      <w:r w:rsidR="00756D71">
        <w:rPr>
          <w:rFonts w:ascii="Times New Roman" w:hAnsi="Times New Roman" w:cs="Times New Roman"/>
          <w:sz w:val="24"/>
          <w:szCs w:val="24"/>
          <w:lang w:val="en-US"/>
        </w:rPr>
        <w:t xml:space="preserve">presenting similar </w:t>
      </w:r>
      <w:r w:rsidR="002C58C5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hardness </w:t>
      </w:r>
      <w:r w:rsidR="00756D71">
        <w:rPr>
          <w:rFonts w:ascii="Times New Roman" w:hAnsi="Times New Roman" w:cs="Times New Roman"/>
          <w:sz w:val="24"/>
          <w:szCs w:val="24"/>
          <w:lang w:val="en-US"/>
        </w:rPr>
        <w:t xml:space="preserve">values, also </w:t>
      </w:r>
      <w:r w:rsidR="002C58C5"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proportional to the corrosion rate. </w:t>
      </w:r>
      <w:r w:rsidR="00DF6C8D">
        <w:rPr>
          <w:rFonts w:ascii="Times New Roman" w:hAnsi="Times New Roman" w:cs="Times New Roman"/>
          <w:sz w:val="24"/>
          <w:szCs w:val="24"/>
          <w:lang w:val="en-US"/>
        </w:rPr>
        <w:t>With the results of both welding procedures, a relation between corrosion and hardness around the welded bead can be made.</w:t>
      </w:r>
    </w:p>
    <w:p w14:paraId="15A81BD5" w14:textId="77777777" w:rsidR="003B3347" w:rsidRDefault="003B3347" w:rsidP="00EC0BE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92F0AA9" w14:textId="69AD6412" w:rsidR="00EC0BEE" w:rsidRPr="00047011" w:rsidRDefault="00EC0BEE" w:rsidP="00EC0BE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7011">
        <w:rPr>
          <w:rFonts w:ascii="Times New Roman" w:hAnsi="Times New Roman" w:cs="Times New Roman"/>
          <w:b/>
          <w:sz w:val="24"/>
          <w:szCs w:val="24"/>
          <w:lang w:val="en-US"/>
        </w:rPr>
        <w:t>4. Conclusions</w:t>
      </w:r>
    </w:p>
    <w:p w14:paraId="505424C4" w14:textId="1C39EDC0" w:rsidR="005542BB" w:rsidRPr="005542BB" w:rsidRDefault="005542BB" w:rsidP="005542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Given the results obtained, some important </w:t>
      </w:r>
      <w:r w:rsidR="00E7438F">
        <w:rPr>
          <w:rFonts w:ascii="Times New Roman" w:hAnsi="Times New Roman" w:cs="Times New Roman"/>
          <w:sz w:val="24"/>
          <w:szCs w:val="24"/>
          <w:lang w:val="en-US"/>
        </w:rPr>
        <w:t>conclusions</w:t>
      </w:r>
      <w:r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can be raised:</w:t>
      </w:r>
    </w:p>
    <w:p w14:paraId="2D22650F" w14:textId="661FDA61" w:rsidR="00B20052" w:rsidRPr="00B20052" w:rsidRDefault="005542BB" w:rsidP="00B2005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As expected, </w:t>
      </w:r>
      <w:r w:rsidR="00F557F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weldability during </w:t>
      </w:r>
      <w:r w:rsidR="00BE74A9">
        <w:rPr>
          <w:rFonts w:ascii="Times New Roman" w:hAnsi="Times New Roman" w:cs="Times New Roman"/>
          <w:sz w:val="24"/>
          <w:szCs w:val="24"/>
          <w:lang w:val="en-US"/>
        </w:rPr>
        <w:t xml:space="preserve">the study </w:t>
      </w:r>
      <w:r w:rsidRPr="005542BB">
        <w:rPr>
          <w:rFonts w:ascii="Times New Roman" w:hAnsi="Times New Roman" w:cs="Times New Roman"/>
          <w:sz w:val="24"/>
          <w:szCs w:val="24"/>
          <w:lang w:val="en-US"/>
        </w:rPr>
        <w:t>bec</w:t>
      </w:r>
      <w:r w:rsidR="00BE74A9">
        <w:rPr>
          <w:rFonts w:ascii="Times New Roman" w:hAnsi="Times New Roman" w:cs="Times New Roman"/>
          <w:sz w:val="24"/>
          <w:szCs w:val="24"/>
          <w:lang w:val="en-US"/>
        </w:rPr>
        <w:t>ame</w:t>
      </w:r>
      <w:r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exponentially affected based on certain corrosion rates, with a noticeable fact </w:t>
      </w:r>
      <w:r w:rsidR="00BE74A9">
        <w:rPr>
          <w:rFonts w:ascii="Times New Roman" w:hAnsi="Times New Roman" w:cs="Times New Roman"/>
          <w:sz w:val="24"/>
          <w:szCs w:val="24"/>
          <w:lang w:val="en-US"/>
        </w:rPr>
        <w:t>that it was faced</w:t>
      </w:r>
      <w:r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greater difficulty in welding </w:t>
      </w:r>
      <w:r w:rsidR="00E7438F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438F">
        <w:rPr>
          <w:rFonts w:ascii="Times New Roman" w:hAnsi="Times New Roman" w:cs="Times New Roman"/>
          <w:sz w:val="24"/>
          <w:szCs w:val="24"/>
          <w:lang w:val="en-US"/>
        </w:rPr>
        <w:t>samples of the 4° week</w:t>
      </w:r>
      <w:r w:rsidRPr="005542B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340845B" w14:textId="2E5C528C" w:rsidR="00B20052" w:rsidRPr="005542BB" w:rsidRDefault="00B20052" w:rsidP="005542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25CAB">
        <w:rPr>
          <w:rFonts w:ascii="Times New Roman" w:hAnsi="Times New Roman" w:cs="Times New Roman"/>
          <w:sz w:val="24"/>
          <w:szCs w:val="24"/>
          <w:lang w:val="en-US"/>
        </w:rPr>
        <w:t>During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725CAB">
        <w:rPr>
          <w:rFonts w:ascii="Times New Roman" w:hAnsi="Times New Roman" w:cs="Times New Roman"/>
          <w:sz w:val="24"/>
          <w:szCs w:val="24"/>
          <w:lang w:val="en-US"/>
        </w:rPr>
        <w:t>welding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Pr="00725CAB">
        <w:rPr>
          <w:rFonts w:ascii="Times New Roman" w:hAnsi="Times New Roman" w:cs="Times New Roman"/>
          <w:sz w:val="24"/>
          <w:szCs w:val="24"/>
          <w:lang w:val="en-US"/>
        </w:rPr>
        <w:t xml:space="preserve"> the sheets,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both welding procedures, </w:t>
      </w:r>
      <w:r w:rsidRPr="00725CAB">
        <w:rPr>
          <w:rFonts w:ascii="Times New Roman" w:hAnsi="Times New Roman" w:cs="Times New Roman"/>
          <w:sz w:val="24"/>
          <w:szCs w:val="24"/>
          <w:lang w:val="en-US"/>
        </w:rPr>
        <w:t>a greater difficulty was noticeable due to a progression of the corrosion phenomenon, confirmed by the fact that the sheets from the first week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achieved </w:t>
      </w:r>
      <w:r w:rsidRPr="00BC33C2">
        <w:rPr>
          <w:rFonts w:ascii="Times New Roman" w:hAnsi="Times New Roman" w:cs="Times New Roman"/>
          <w:sz w:val="24"/>
          <w:szCs w:val="24"/>
          <w:lang w:val="en-US"/>
        </w:rPr>
        <w:t>satisfactory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weldability and</w:t>
      </w:r>
      <w:r w:rsidRPr="00725CAB">
        <w:rPr>
          <w:rFonts w:ascii="Times New Roman" w:hAnsi="Times New Roman" w:cs="Times New Roman"/>
          <w:sz w:val="24"/>
          <w:szCs w:val="24"/>
          <w:lang w:val="en-US"/>
        </w:rPr>
        <w:t xml:space="preserve"> generated </w:t>
      </w:r>
      <w:r>
        <w:rPr>
          <w:rFonts w:ascii="Times New Roman" w:hAnsi="Times New Roman" w:cs="Times New Roman"/>
          <w:sz w:val="24"/>
          <w:szCs w:val="24"/>
          <w:lang w:val="en-US"/>
        </w:rPr>
        <w:t>adequate</w:t>
      </w:r>
      <w:r w:rsidRPr="00725CAB">
        <w:rPr>
          <w:rFonts w:ascii="Times New Roman" w:hAnsi="Times New Roman" w:cs="Times New Roman"/>
          <w:sz w:val="24"/>
          <w:szCs w:val="24"/>
          <w:lang w:val="en-US"/>
        </w:rPr>
        <w:t xml:space="preserve"> results both visually, in the welded bea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 </w:t>
      </w:r>
      <w:r w:rsidRPr="00725CAB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penetrant </w:t>
      </w:r>
      <w:r w:rsidRPr="00725CAB">
        <w:rPr>
          <w:rFonts w:ascii="Times New Roman" w:hAnsi="Times New Roman" w:cs="Times New Roman"/>
          <w:sz w:val="24"/>
          <w:szCs w:val="24"/>
          <w:lang w:val="en-US"/>
        </w:rPr>
        <w:t>liquid tests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25CAB">
        <w:rPr>
          <w:rFonts w:ascii="Times New Roman" w:hAnsi="Times New Roman" w:cs="Times New Roman"/>
          <w:sz w:val="24"/>
          <w:szCs w:val="24"/>
          <w:lang w:val="en-US"/>
        </w:rPr>
        <w:t>as well as mechanically in hardness tests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in contrast to the samples that were </w:t>
      </w:r>
      <w:r w:rsidR="00120A35">
        <w:rPr>
          <w:rFonts w:ascii="Times New Roman" w:hAnsi="Times New Roman" w:cs="Times New Roman"/>
          <w:sz w:val="24"/>
          <w:szCs w:val="24"/>
          <w:lang w:val="en-US"/>
        </w:rPr>
        <w:t xml:space="preserve">in 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longer </w:t>
      </w:r>
      <w:r w:rsidR="00120A35">
        <w:rPr>
          <w:rFonts w:ascii="Times New Roman" w:hAnsi="Times New Roman" w:cs="Times New Roman"/>
          <w:sz w:val="24"/>
          <w:szCs w:val="24"/>
          <w:lang w:val="en-US"/>
        </w:rPr>
        <w:t xml:space="preserve">time </w:t>
      </w:r>
      <w:r>
        <w:rPr>
          <w:rFonts w:ascii="Times New Roman" w:hAnsi="Times New Roman" w:cs="Times New Roman"/>
          <w:sz w:val="24"/>
          <w:szCs w:val="24"/>
          <w:lang w:val="en-US"/>
        </w:rPr>
        <w:t>exposed.</w:t>
      </w:r>
    </w:p>
    <w:p w14:paraId="6E8158E3" w14:textId="713D39D9" w:rsidR="005542BB" w:rsidRPr="005542BB" w:rsidRDefault="005542BB" w:rsidP="005542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Regarding the hardness test carried out on the samples, results were also consistent with what was expected based on the corrosion rate obtained, obtaining values ​​that follow a hardness </w:t>
      </w:r>
      <w:r w:rsidR="00220E07">
        <w:rPr>
          <w:rFonts w:ascii="Times New Roman" w:hAnsi="Times New Roman" w:cs="Times New Roman"/>
          <w:sz w:val="24"/>
          <w:szCs w:val="24"/>
          <w:lang w:val="en-US"/>
        </w:rPr>
        <w:t>pattern</w:t>
      </w:r>
      <w:r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 proportional to the corrosion rate. In other words, the longer the exposure </w:t>
      </w:r>
      <w:r w:rsidRPr="005542BB">
        <w:rPr>
          <w:rFonts w:ascii="Times New Roman" w:hAnsi="Times New Roman" w:cs="Times New Roman"/>
          <w:sz w:val="24"/>
          <w:szCs w:val="24"/>
          <w:lang w:val="en-US"/>
        </w:rPr>
        <w:lastRenderedPageBreak/>
        <w:t>time of the samples, as well as the more severe their packaging, and consequently the higher the corrosion rate, the lower the hardness values ​​obtained.</w:t>
      </w:r>
    </w:p>
    <w:p w14:paraId="733BE1D7" w14:textId="06D45F62" w:rsidR="005542BB" w:rsidRDefault="005542BB" w:rsidP="005542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542BB">
        <w:rPr>
          <w:rFonts w:ascii="Times New Roman" w:hAnsi="Times New Roman" w:cs="Times New Roman"/>
          <w:sz w:val="24"/>
          <w:szCs w:val="24"/>
          <w:lang w:val="en-US"/>
        </w:rPr>
        <w:t>The measured hardness results also followed a pattern according to the distance from the welded bead, with the hardness values ​​being lower as the indentations got closer to the welded bead.</w:t>
      </w:r>
    </w:p>
    <w:p w14:paraId="1C5BEA93" w14:textId="32BA2D1C" w:rsidR="00AE3734" w:rsidRPr="005542BB" w:rsidRDefault="00B84C7D" w:rsidP="005542B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Comparing both procedures, </w:t>
      </w:r>
      <w:r w:rsidR="00765D24">
        <w:rPr>
          <w:rFonts w:ascii="Times New Roman" w:hAnsi="Times New Roman" w:cs="Times New Roman"/>
          <w:sz w:val="24"/>
          <w:szCs w:val="24"/>
          <w:lang w:val="en-US"/>
        </w:rPr>
        <w:t>even</w:t>
      </w:r>
      <w:r w:rsidR="00AE3734">
        <w:rPr>
          <w:rFonts w:ascii="Times New Roman" w:hAnsi="Times New Roman" w:cs="Times New Roman"/>
          <w:sz w:val="24"/>
          <w:szCs w:val="24"/>
          <w:lang w:val="en-US"/>
        </w:rPr>
        <w:t xml:space="preserve"> presenting similar mass loss and corrosion rate, the welded samples for the SMAW procedure presented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more spatter </w:t>
      </w:r>
      <w:r w:rsidR="000B28FD">
        <w:rPr>
          <w:rFonts w:ascii="Times New Roman" w:hAnsi="Times New Roman" w:cs="Times New Roman"/>
          <w:sz w:val="24"/>
          <w:szCs w:val="24"/>
          <w:lang w:val="en-US"/>
        </w:rPr>
        <w:t>amount</w:t>
      </w:r>
      <w:r w:rsidR="00F82637"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="000B28FD">
        <w:rPr>
          <w:rFonts w:ascii="Times New Roman" w:hAnsi="Times New Roman" w:cs="Times New Roman"/>
          <w:sz w:val="24"/>
          <w:szCs w:val="24"/>
          <w:lang w:val="en-US"/>
        </w:rPr>
        <w:t xml:space="preserve">hese samples also had less influences on the welded bead </w:t>
      </w:r>
      <w:r w:rsidR="006D4D73">
        <w:rPr>
          <w:rFonts w:ascii="Times New Roman" w:hAnsi="Times New Roman" w:cs="Times New Roman"/>
          <w:sz w:val="24"/>
          <w:szCs w:val="24"/>
          <w:lang w:val="en-US"/>
        </w:rPr>
        <w:t xml:space="preserve">when compared to the GMAW procedure, </w:t>
      </w:r>
      <w:r w:rsidR="000B28FD">
        <w:rPr>
          <w:rFonts w:ascii="Times New Roman" w:hAnsi="Times New Roman" w:cs="Times New Roman"/>
          <w:sz w:val="24"/>
          <w:szCs w:val="24"/>
          <w:lang w:val="en-US"/>
        </w:rPr>
        <w:t>as seem in the penetrant liquid tests</w:t>
      </w:r>
      <w:r w:rsidR="006D4D7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B28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D94B8C2" w14:textId="6B38D432" w:rsidR="00C14D7B" w:rsidRDefault="005542BB" w:rsidP="005542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542BB">
        <w:rPr>
          <w:rFonts w:ascii="Times New Roman" w:hAnsi="Times New Roman" w:cs="Times New Roman"/>
          <w:sz w:val="24"/>
          <w:szCs w:val="24"/>
          <w:lang w:val="en-US"/>
        </w:rPr>
        <w:t xml:space="preserve">Thus, with the results achieved throughout the study, it can be conclusively stated that the corrosive characteristics directly influence the welding process, affecting the </w:t>
      </w:r>
      <w:r w:rsidR="003702F6">
        <w:rPr>
          <w:rFonts w:ascii="Times New Roman" w:hAnsi="Times New Roman" w:cs="Times New Roman"/>
          <w:sz w:val="24"/>
          <w:szCs w:val="24"/>
          <w:lang w:val="en-US"/>
        </w:rPr>
        <w:t xml:space="preserve">weldability, </w:t>
      </w:r>
      <w:r w:rsidR="0042673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5542BB">
        <w:rPr>
          <w:rFonts w:ascii="Times New Roman" w:hAnsi="Times New Roman" w:cs="Times New Roman"/>
          <w:sz w:val="24"/>
          <w:szCs w:val="24"/>
          <w:lang w:val="en-US"/>
        </w:rPr>
        <w:t>quality of the welded joint and the mechanical properties of the metal.</w:t>
      </w:r>
    </w:p>
    <w:p w14:paraId="37623667" w14:textId="77777777" w:rsidR="00C14D7B" w:rsidRPr="00047011" w:rsidRDefault="00C14D7B" w:rsidP="00EC0BE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3A57564" w14:textId="77777777" w:rsidR="00EC0BEE" w:rsidRPr="007943F6" w:rsidRDefault="00EC0BEE" w:rsidP="00EC0BEE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7943F6">
        <w:rPr>
          <w:rFonts w:ascii="Times New Roman" w:hAnsi="Times New Roman" w:cs="Times New Roman"/>
          <w:b/>
          <w:sz w:val="24"/>
          <w:szCs w:val="24"/>
          <w:lang w:val="pt-BR"/>
        </w:rPr>
        <w:t xml:space="preserve">5. </w:t>
      </w:r>
      <w:proofErr w:type="spellStart"/>
      <w:r w:rsidRPr="007943F6">
        <w:rPr>
          <w:rFonts w:ascii="Times New Roman" w:hAnsi="Times New Roman" w:cs="Times New Roman"/>
          <w:b/>
          <w:sz w:val="24"/>
          <w:szCs w:val="24"/>
          <w:lang w:val="pt-BR"/>
        </w:rPr>
        <w:t>Bibliographic</w:t>
      </w:r>
      <w:proofErr w:type="spellEnd"/>
      <w:r w:rsidRPr="007943F6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proofErr w:type="spellStart"/>
      <w:r w:rsidRPr="007943F6">
        <w:rPr>
          <w:rFonts w:ascii="Times New Roman" w:hAnsi="Times New Roman" w:cs="Times New Roman"/>
          <w:b/>
          <w:sz w:val="24"/>
          <w:szCs w:val="24"/>
          <w:lang w:val="pt-BR"/>
        </w:rPr>
        <w:t>references</w:t>
      </w:r>
      <w:proofErr w:type="spellEnd"/>
    </w:p>
    <w:p w14:paraId="6D95434F" w14:textId="77777777" w:rsidR="00EC0BEE" w:rsidRPr="004819A3" w:rsidRDefault="00EC0BEE" w:rsidP="009F1D79">
      <w:pPr>
        <w:pStyle w:val="Corpodetexto"/>
        <w:spacing w:line="360" w:lineRule="auto"/>
        <w:rPr>
          <w:rFonts w:ascii="Times New Roman" w:hAnsi="Times New Roman" w:cs="Times New Roman"/>
        </w:rPr>
      </w:pPr>
      <w:r w:rsidRPr="007943F6">
        <w:rPr>
          <w:rFonts w:ascii="Times New Roman" w:hAnsi="Times New Roman" w:cs="Times New Roman"/>
          <w:lang w:val="pt-BR"/>
        </w:rPr>
        <w:t xml:space="preserve">1- </w:t>
      </w:r>
      <w:r w:rsidRPr="004819A3">
        <w:rPr>
          <w:rFonts w:ascii="Times New Roman" w:hAnsi="Times New Roman" w:cs="Times New Roman"/>
        </w:rPr>
        <w:t>Andreucci,</w:t>
      </w:r>
      <w:r w:rsidRPr="004819A3">
        <w:rPr>
          <w:rFonts w:ascii="Times New Roman" w:hAnsi="Times New Roman" w:cs="Times New Roman"/>
          <w:spacing w:val="1"/>
        </w:rPr>
        <w:t xml:space="preserve"> </w:t>
      </w:r>
      <w:r w:rsidRPr="004819A3">
        <w:rPr>
          <w:rFonts w:ascii="Times New Roman" w:hAnsi="Times New Roman" w:cs="Times New Roman"/>
        </w:rPr>
        <w:t>R.</w:t>
      </w:r>
      <w:r w:rsidRPr="004819A3">
        <w:rPr>
          <w:rFonts w:ascii="Times New Roman" w:hAnsi="Times New Roman" w:cs="Times New Roman"/>
          <w:spacing w:val="1"/>
        </w:rPr>
        <w:t xml:space="preserve"> </w:t>
      </w:r>
      <w:r w:rsidRPr="004819A3">
        <w:rPr>
          <w:rFonts w:ascii="Times New Roman" w:hAnsi="Times New Roman" w:cs="Times New Roman"/>
        </w:rPr>
        <w:t>Líquidos</w:t>
      </w:r>
      <w:r w:rsidRPr="004819A3">
        <w:rPr>
          <w:rFonts w:ascii="Times New Roman" w:hAnsi="Times New Roman" w:cs="Times New Roman"/>
          <w:spacing w:val="1"/>
        </w:rPr>
        <w:t xml:space="preserve"> </w:t>
      </w:r>
      <w:r w:rsidRPr="004819A3">
        <w:rPr>
          <w:rFonts w:ascii="Times New Roman" w:hAnsi="Times New Roman" w:cs="Times New Roman"/>
        </w:rPr>
        <w:t>penetrantes.</w:t>
      </w:r>
      <w:r w:rsidRPr="004819A3">
        <w:rPr>
          <w:rFonts w:ascii="Times New Roman" w:hAnsi="Times New Roman" w:cs="Times New Roman"/>
          <w:spacing w:val="1"/>
        </w:rPr>
        <w:t xml:space="preserve"> </w:t>
      </w:r>
      <w:r w:rsidRPr="004819A3">
        <w:rPr>
          <w:rFonts w:ascii="Times New Roman" w:hAnsi="Times New Roman" w:cs="Times New Roman"/>
        </w:rPr>
        <w:t>ABENDI</w:t>
      </w:r>
      <w:r w:rsidRPr="004819A3">
        <w:rPr>
          <w:rFonts w:ascii="Times New Roman" w:hAnsi="Times New Roman" w:cs="Times New Roman"/>
          <w:spacing w:val="1"/>
        </w:rPr>
        <w:t xml:space="preserve"> </w:t>
      </w:r>
      <w:r w:rsidRPr="004819A3">
        <w:rPr>
          <w:rFonts w:ascii="Times New Roman" w:hAnsi="Times New Roman" w:cs="Times New Roman"/>
        </w:rPr>
        <w:t>Associação</w:t>
      </w:r>
      <w:r w:rsidRPr="004819A3">
        <w:rPr>
          <w:rFonts w:ascii="Times New Roman" w:hAnsi="Times New Roman" w:cs="Times New Roman"/>
          <w:spacing w:val="1"/>
        </w:rPr>
        <w:t xml:space="preserve"> </w:t>
      </w:r>
      <w:r w:rsidRPr="004819A3">
        <w:rPr>
          <w:rFonts w:ascii="Times New Roman" w:hAnsi="Times New Roman" w:cs="Times New Roman"/>
        </w:rPr>
        <w:t>Brasileira</w:t>
      </w:r>
      <w:r w:rsidRPr="004819A3">
        <w:rPr>
          <w:rFonts w:ascii="Times New Roman" w:hAnsi="Times New Roman" w:cs="Times New Roman"/>
          <w:spacing w:val="1"/>
        </w:rPr>
        <w:t xml:space="preserve"> </w:t>
      </w:r>
      <w:r w:rsidRPr="004819A3">
        <w:rPr>
          <w:rFonts w:ascii="Times New Roman" w:hAnsi="Times New Roman" w:cs="Times New Roman"/>
        </w:rPr>
        <w:t>de</w:t>
      </w:r>
      <w:r w:rsidRPr="004819A3">
        <w:rPr>
          <w:rFonts w:ascii="Times New Roman" w:hAnsi="Times New Roman" w:cs="Times New Roman"/>
          <w:spacing w:val="1"/>
        </w:rPr>
        <w:t xml:space="preserve"> </w:t>
      </w:r>
      <w:r w:rsidRPr="004819A3">
        <w:rPr>
          <w:rFonts w:ascii="Times New Roman" w:hAnsi="Times New Roman" w:cs="Times New Roman"/>
        </w:rPr>
        <w:t>Ensaios</w:t>
      </w:r>
      <w:r w:rsidRPr="004819A3">
        <w:rPr>
          <w:rFonts w:ascii="Times New Roman" w:hAnsi="Times New Roman" w:cs="Times New Roman"/>
          <w:spacing w:val="1"/>
        </w:rPr>
        <w:t xml:space="preserve"> </w:t>
      </w:r>
      <w:r w:rsidRPr="004819A3">
        <w:rPr>
          <w:rFonts w:ascii="Times New Roman" w:hAnsi="Times New Roman" w:cs="Times New Roman"/>
        </w:rPr>
        <w:t>não</w:t>
      </w:r>
      <w:r w:rsidRPr="004819A3">
        <w:rPr>
          <w:rFonts w:ascii="Times New Roman" w:hAnsi="Times New Roman" w:cs="Times New Roman"/>
          <w:spacing w:val="-52"/>
        </w:rPr>
        <w:t xml:space="preserve">  </w:t>
      </w:r>
      <w:r>
        <w:rPr>
          <w:rFonts w:ascii="Times New Roman" w:hAnsi="Times New Roman" w:cs="Times New Roman"/>
          <w:spacing w:val="-52"/>
        </w:rPr>
        <w:t xml:space="preserve"> </w:t>
      </w:r>
      <w:r w:rsidRPr="004819A3">
        <w:rPr>
          <w:rFonts w:ascii="Times New Roman" w:hAnsi="Times New Roman" w:cs="Times New Roman"/>
          <w:spacing w:val="-52"/>
        </w:rPr>
        <w:t xml:space="preserve">    </w:t>
      </w:r>
      <w:r w:rsidRPr="004819A3">
        <w:rPr>
          <w:rFonts w:ascii="Times New Roman" w:hAnsi="Times New Roman" w:cs="Times New Roman"/>
        </w:rPr>
        <w:t>Destrutivos,</w:t>
      </w:r>
      <w:r w:rsidRPr="004819A3">
        <w:rPr>
          <w:rFonts w:ascii="Times New Roman" w:hAnsi="Times New Roman" w:cs="Times New Roman"/>
          <w:spacing w:val="-3"/>
        </w:rPr>
        <w:t xml:space="preserve"> </w:t>
      </w:r>
      <w:r w:rsidRPr="004819A3">
        <w:rPr>
          <w:rFonts w:ascii="Times New Roman" w:hAnsi="Times New Roman" w:cs="Times New Roman"/>
        </w:rPr>
        <w:t>São</w:t>
      </w:r>
      <w:r w:rsidRPr="004819A3">
        <w:rPr>
          <w:rFonts w:ascii="Times New Roman" w:hAnsi="Times New Roman" w:cs="Times New Roman"/>
          <w:spacing w:val="-2"/>
        </w:rPr>
        <w:t xml:space="preserve"> </w:t>
      </w:r>
      <w:r w:rsidRPr="004819A3">
        <w:rPr>
          <w:rFonts w:ascii="Times New Roman" w:hAnsi="Times New Roman" w:cs="Times New Roman"/>
        </w:rPr>
        <w:t>Paulo,</w:t>
      </w:r>
      <w:r w:rsidRPr="004819A3">
        <w:rPr>
          <w:rFonts w:ascii="Times New Roman" w:hAnsi="Times New Roman" w:cs="Times New Roman"/>
          <w:spacing w:val="-8"/>
        </w:rPr>
        <w:t xml:space="preserve"> </w:t>
      </w:r>
      <w:r w:rsidRPr="004819A3">
        <w:rPr>
          <w:rFonts w:ascii="Times New Roman" w:hAnsi="Times New Roman" w:cs="Times New Roman"/>
        </w:rPr>
        <w:t>p.</w:t>
      </w:r>
      <w:r w:rsidRPr="004819A3">
        <w:rPr>
          <w:rFonts w:ascii="Times New Roman" w:hAnsi="Times New Roman" w:cs="Times New Roman"/>
          <w:spacing w:val="-3"/>
        </w:rPr>
        <w:t xml:space="preserve"> </w:t>
      </w:r>
      <w:r w:rsidRPr="004819A3">
        <w:rPr>
          <w:rFonts w:ascii="Times New Roman" w:hAnsi="Times New Roman" w:cs="Times New Roman"/>
        </w:rPr>
        <w:t>70,</w:t>
      </w:r>
      <w:r w:rsidRPr="004819A3">
        <w:rPr>
          <w:rFonts w:ascii="Times New Roman" w:hAnsi="Times New Roman" w:cs="Times New Roman"/>
          <w:spacing w:val="2"/>
        </w:rPr>
        <w:t xml:space="preserve"> </w:t>
      </w:r>
      <w:r w:rsidRPr="004819A3">
        <w:rPr>
          <w:rFonts w:ascii="Times New Roman" w:hAnsi="Times New Roman" w:cs="Times New Roman"/>
        </w:rPr>
        <w:t>2014.</w:t>
      </w:r>
    </w:p>
    <w:p w14:paraId="12442091" w14:textId="4720F24C" w:rsidR="00EC0BEE" w:rsidRDefault="00EC0BEE" w:rsidP="009F1D79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  <w:r w:rsidRPr="007943F6">
        <w:rPr>
          <w:rFonts w:ascii="Times New Roman" w:hAnsi="Times New Roman" w:cs="Times New Roman"/>
          <w:lang w:val="en-US"/>
        </w:rPr>
        <w:t>2- American</w:t>
      </w:r>
      <w:r w:rsidRPr="007943F6">
        <w:rPr>
          <w:rFonts w:ascii="Times New Roman" w:hAnsi="Times New Roman" w:cs="Times New Roman"/>
          <w:spacing w:val="8"/>
          <w:lang w:val="en-US"/>
        </w:rPr>
        <w:t xml:space="preserve"> </w:t>
      </w:r>
      <w:r w:rsidRPr="007943F6">
        <w:rPr>
          <w:rFonts w:ascii="Times New Roman" w:hAnsi="Times New Roman" w:cs="Times New Roman"/>
          <w:lang w:val="en-US"/>
        </w:rPr>
        <w:t>Welding</w:t>
      </w:r>
      <w:r w:rsidRPr="007943F6">
        <w:rPr>
          <w:rFonts w:ascii="Times New Roman" w:hAnsi="Times New Roman" w:cs="Times New Roman"/>
          <w:spacing w:val="6"/>
          <w:lang w:val="en-US"/>
        </w:rPr>
        <w:t xml:space="preserve"> </w:t>
      </w:r>
      <w:r w:rsidRPr="007943F6">
        <w:rPr>
          <w:rFonts w:ascii="Times New Roman" w:hAnsi="Times New Roman" w:cs="Times New Roman"/>
          <w:lang w:val="en-US"/>
        </w:rPr>
        <w:t>Society,</w:t>
      </w:r>
      <w:r w:rsidRPr="007943F6">
        <w:rPr>
          <w:rFonts w:ascii="Times New Roman" w:hAnsi="Times New Roman" w:cs="Times New Roman"/>
          <w:spacing w:val="6"/>
          <w:lang w:val="en-US"/>
        </w:rPr>
        <w:t xml:space="preserve"> </w:t>
      </w:r>
      <w:r w:rsidRPr="007943F6">
        <w:rPr>
          <w:rFonts w:ascii="Times New Roman" w:hAnsi="Times New Roman" w:cs="Times New Roman"/>
          <w:lang w:val="en-US"/>
        </w:rPr>
        <w:t>Welding</w:t>
      </w:r>
      <w:r w:rsidRPr="007943F6">
        <w:rPr>
          <w:rFonts w:ascii="Times New Roman" w:hAnsi="Times New Roman" w:cs="Times New Roman"/>
          <w:spacing w:val="6"/>
          <w:lang w:val="en-US"/>
        </w:rPr>
        <w:t xml:space="preserve"> </w:t>
      </w:r>
      <w:r w:rsidRPr="007943F6">
        <w:rPr>
          <w:rFonts w:ascii="Times New Roman" w:hAnsi="Times New Roman" w:cs="Times New Roman"/>
          <w:lang w:val="en-US"/>
        </w:rPr>
        <w:t>Handbook.</w:t>
      </w:r>
      <w:r w:rsidRPr="007943F6">
        <w:rPr>
          <w:rFonts w:ascii="Times New Roman" w:hAnsi="Times New Roman" w:cs="Times New Roman"/>
          <w:spacing w:val="10"/>
          <w:lang w:val="en-US"/>
        </w:rPr>
        <w:t xml:space="preserve"> </w:t>
      </w:r>
      <w:r w:rsidRPr="007943F6">
        <w:rPr>
          <w:rFonts w:ascii="Times New Roman" w:hAnsi="Times New Roman" w:cs="Times New Roman"/>
          <w:lang w:val="en-US"/>
        </w:rPr>
        <w:t>Test</w:t>
      </w:r>
      <w:r w:rsidRPr="007943F6">
        <w:rPr>
          <w:rFonts w:ascii="Times New Roman" w:hAnsi="Times New Roman" w:cs="Times New Roman"/>
          <w:spacing w:val="11"/>
          <w:lang w:val="en-US"/>
        </w:rPr>
        <w:t xml:space="preserve"> </w:t>
      </w:r>
      <w:r w:rsidRPr="007943F6">
        <w:rPr>
          <w:rFonts w:ascii="Times New Roman" w:hAnsi="Times New Roman" w:cs="Times New Roman"/>
          <w:lang w:val="en-US"/>
        </w:rPr>
        <w:t>Methods</w:t>
      </w:r>
      <w:r w:rsidRPr="007943F6">
        <w:rPr>
          <w:rFonts w:ascii="Times New Roman" w:hAnsi="Times New Roman" w:cs="Times New Roman"/>
          <w:spacing w:val="10"/>
          <w:lang w:val="en-US"/>
        </w:rPr>
        <w:t xml:space="preserve"> </w:t>
      </w:r>
      <w:r w:rsidRPr="007943F6">
        <w:rPr>
          <w:rFonts w:ascii="Times New Roman" w:hAnsi="Times New Roman" w:cs="Times New Roman"/>
          <w:lang w:val="en-US"/>
        </w:rPr>
        <w:t>for</w:t>
      </w:r>
      <w:r w:rsidRPr="007943F6">
        <w:rPr>
          <w:rFonts w:ascii="Times New Roman" w:hAnsi="Times New Roman" w:cs="Times New Roman"/>
          <w:spacing w:val="11"/>
          <w:lang w:val="en-US"/>
        </w:rPr>
        <w:t xml:space="preserve"> </w:t>
      </w:r>
      <w:r w:rsidRPr="007943F6">
        <w:rPr>
          <w:rFonts w:ascii="Times New Roman" w:hAnsi="Times New Roman" w:cs="Times New Roman"/>
          <w:lang w:val="en-US"/>
        </w:rPr>
        <w:t>Evaluation</w:t>
      </w:r>
      <w:r w:rsidRPr="007943F6">
        <w:rPr>
          <w:rFonts w:ascii="Times New Roman" w:hAnsi="Times New Roman" w:cs="Times New Roman"/>
          <w:spacing w:val="8"/>
          <w:lang w:val="en-US"/>
        </w:rPr>
        <w:t xml:space="preserve"> </w:t>
      </w:r>
      <w:proofErr w:type="gramStart"/>
      <w:r w:rsidRPr="007943F6">
        <w:rPr>
          <w:rFonts w:ascii="Times New Roman" w:hAnsi="Times New Roman" w:cs="Times New Roman"/>
          <w:lang w:val="en-US"/>
        </w:rPr>
        <w:t xml:space="preserve">Welded </w:t>
      </w:r>
      <w:r w:rsidRPr="007943F6">
        <w:rPr>
          <w:rFonts w:ascii="Times New Roman" w:hAnsi="Times New Roman" w:cs="Times New Roman"/>
          <w:spacing w:val="-52"/>
          <w:lang w:val="en-US"/>
        </w:rPr>
        <w:t xml:space="preserve"> </w:t>
      </w:r>
      <w:r w:rsidRPr="007943F6">
        <w:rPr>
          <w:rFonts w:ascii="Times New Roman" w:hAnsi="Times New Roman" w:cs="Times New Roman"/>
          <w:lang w:val="en-US"/>
        </w:rPr>
        <w:t>Joints</w:t>
      </w:r>
      <w:proofErr w:type="gramEnd"/>
      <w:r w:rsidRPr="007943F6">
        <w:rPr>
          <w:rFonts w:ascii="Times New Roman" w:hAnsi="Times New Roman" w:cs="Times New Roman"/>
          <w:lang w:val="en-US"/>
        </w:rPr>
        <w:t>.</w:t>
      </w:r>
      <w:r w:rsidRPr="007943F6">
        <w:rPr>
          <w:rFonts w:ascii="Times New Roman" w:hAnsi="Times New Roman" w:cs="Times New Roman"/>
          <w:spacing w:val="-8"/>
          <w:lang w:val="en-US"/>
        </w:rPr>
        <w:t xml:space="preserve"> </w:t>
      </w:r>
      <w:r w:rsidRPr="007943F6">
        <w:rPr>
          <w:rFonts w:ascii="Times New Roman" w:hAnsi="Times New Roman" w:cs="Times New Roman"/>
          <w:lang w:val="en-US"/>
        </w:rPr>
        <w:t>USA,</w:t>
      </w:r>
      <w:r w:rsidRPr="007943F6">
        <w:rPr>
          <w:rFonts w:ascii="Times New Roman" w:hAnsi="Times New Roman" w:cs="Times New Roman"/>
          <w:spacing w:val="-3"/>
          <w:lang w:val="en-US"/>
        </w:rPr>
        <w:t xml:space="preserve"> </w:t>
      </w:r>
      <w:r w:rsidRPr="007943F6">
        <w:rPr>
          <w:rFonts w:ascii="Times New Roman" w:hAnsi="Times New Roman" w:cs="Times New Roman"/>
          <w:lang w:val="en-US"/>
        </w:rPr>
        <w:t>2003.</w:t>
      </w:r>
    </w:p>
    <w:p w14:paraId="55FC1936" w14:textId="483F96E2" w:rsidR="00F655E7" w:rsidRPr="00F655E7" w:rsidRDefault="00F655E7" w:rsidP="009F1D79">
      <w:pPr>
        <w:rPr>
          <w:rFonts w:cs="Times New Roman"/>
          <w:sz w:val="24"/>
          <w:szCs w:val="24"/>
        </w:rPr>
      </w:pPr>
      <w:r w:rsidRPr="00F655E7">
        <w:rPr>
          <w:rFonts w:ascii="Times New Roman" w:hAnsi="Times New Roman" w:cs="Times New Roman"/>
          <w:sz w:val="24"/>
          <w:szCs w:val="24"/>
          <w:lang w:val="en-US"/>
        </w:rPr>
        <w:t xml:space="preserve">3- </w:t>
      </w:r>
      <w:r w:rsidRPr="00F655E7">
        <w:rPr>
          <w:rFonts w:ascii="Times New Roman" w:hAnsi="Times New Roman" w:cs="Times New Roman"/>
          <w:sz w:val="24"/>
          <w:szCs w:val="24"/>
        </w:rPr>
        <w:t xml:space="preserve">Callister, W. </w:t>
      </w:r>
      <w:proofErr w:type="spellStart"/>
      <w:r w:rsidRPr="00F655E7">
        <w:rPr>
          <w:rFonts w:ascii="Times New Roman" w:hAnsi="Times New Roman" w:cs="Times New Roman"/>
          <w:sz w:val="24"/>
          <w:szCs w:val="24"/>
        </w:rPr>
        <w:t>Sciense</w:t>
      </w:r>
      <w:proofErr w:type="spellEnd"/>
      <w:r w:rsidRPr="00F655E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655E7">
        <w:rPr>
          <w:rFonts w:ascii="Times New Roman" w:hAnsi="Times New Roman" w:cs="Times New Roman"/>
          <w:sz w:val="24"/>
          <w:szCs w:val="24"/>
        </w:rPr>
        <w:t>Engineering</w:t>
      </w:r>
      <w:proofErr w:type="spellEnd"/>
      <w:r w:rsidRPr="00F655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E7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F655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55E7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F655E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655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E7">
        <w:rPr>
          <w:rFonts w:ascii="Times New Roman" w:hAnsi="Times New Roman" w:cs="Times New Roman"/>
          <w:sz w:val="24"/>
          <w:szCs w:val="24"/>
        </w:rPr>
        <w:t>introduction</w:t>
      </w:r>
      <w:proofErr w:type="spellEnd"/>
      <w:r w:rsidRPr="00F655E7">
        <w:rPr>
          <w:rFonts w:ascii="Times New Roman" w:hAnsi="Times New Roman" w:cs="Times New Roman"/>
          <w:sz w:val="24"/>
          <w:szCs w:val="24"/>
        </w:rPr>
        <w:t>, 5th ed., John Wiley, 2005.</w:t>
      </w:r>
      <w:r w:rsidRPr="00F655E7">
        <w:rPr>
          <w:rFonts w:cs="Times New Roman"/>
          <w:sz w:val="24"/>
          <w:szCs w:val="24"/>
        </w:rPr>
        <w:t xml:space="preserve"> </w:t>
      </w:r>
    </w:p>
    <w:p w14:paraId="5AA21FAF" w14:textId="6C094651" w:rsidR="00EC0BEE" w:rsidRPr="008E3285" w:rsidRDefault="00F655E7" w:rsidP="009F1D79">
      <w:pPr>
        <w:pStyle w:val="Corpodetexto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4</w:t>
      </w:r>
      <w:r w:rsidR="00EC0BEE" w:rsidRPr="007943F6">
        <w:rPr>
          <w:rFonts w:ascii="Times New Roman" w:hAnsi="Times New Roman" w:cs="Times New Roman"/>
          <w:lang w:val="en-US"/>
        </w:rPr>
        <w:t xml:space="preserve">- </w:t>
      </w:r>
      <w:proofErr w:type="spellStart"/>
      <w:r w:rsidR="00EC0BEE" w:rsidRPr="007943F6">
        <w:rPr>
          <w:rFonts w:ascii="Times New Roman" w:hAnsi="Times New Roman" w:cs="Times New Roman"/>
          <w:lang w:val="en-US"/>
        </w:rPr>
        <w:t>Cinitha</w:t>
      </w:r>
      <w:proofErr w:type="spellEnd"/>
      <w:r w:rsidR="00EC0BEE" w:rsidRPr="007943F6">
        <w:rPr>
          <w:rFonts w:ascii="Times New Roman" w:hAnsi="Times New Roman" w:cs="Times New Roman"/>
          <w:lang w:val="en-US"/>
        </w:rPr>
        <w:t>, A.; Umesha, P. K.; Iyer, N. R.</w:t>
      </w:r>
      <w:r w:rsidR="00EC0BEE" w:rsidRPr="007943F6">
        <w:rPr>
          <w:rFonts w:ascii="Times New Roman" w:hAnsi="Times New Roman" w:cs="Times New Roman"/>
          <w:spacing w:val="54"/>
          <w:lang w:val="en-US"/>
        </w:rPr>
        <w:t xml:space="preserve"> </w:t>
      </w:r>
      <w:r w:rsidR="00EC0BEE" w:rsidRPr="007943F6">
        <w:rPr>
          <w:rFonts w:ascii="Times New Roman" w:hAnsi="Times New Roman" w:cs="Times New Roman"/>
          <w:lang w:val="en-US"/>
        </w:rPr>
        <w:t>An overview of corrosion and experimental studies</w:t>
      </w:r>
      <w:r w:rsidR="00EC0BEE" w:rsidRPr="007943F6">
        <w:rPr>
          <w:rFonts w:ascii="Times New Roman" w:hAnsi="Times New Roman" w:cs="Times New Roman"/>
          <w:spacing w:val="1"/>
          <w:lang w:val="en-US"/>
        </w:rPr>
        <w:t xml:space="preserve"> </w:t>
      </w:r>
      <w:r w:rsidR="00EC0BEE" w:rsidRPr="007943F6">
        <w:rPr>
          <w:rFonts w:ascii="Times New Roman" w:hAnsi="Times New Roman" w:cs="Times New Roman"/>
          <w:lang w:val="en-US"/>
        </w:rPr>
        <w:t xml:space="preserve">on corroded mild steel compression members. </w:t>
      </w:r>
      <w:r w:rsidR="00EC0BEE" w:rsidRPr="004819A3">
        <w:rPr>
          <w:rFonts w:ascii="Times New Roman" w:hAnsi="Times New Roman" w:cs="Times New Roman"/>
        </w:rPr>
        <w:t>KSCE Journal of Civil Engineering, v. 18, n. 6, p. 1735-</w:t>
      </w:r>
      <w:r w:rsidR="00EC0BEE" w:rsidRPr="004819A3">
        <w:rPr>
          <w:rFonts w:ascii="Times New Roman" w:hAnsi="Times New Roman" w:cs="Times New Roman"/>
          <w:spacing w:val="-52"/>
        </w:rPr>
        <w:t xml:space="preserve"> </w:t>
      </w:r>
      <w:r w:rsidR="00EC0BEE" w:rsidRPr="004819A3">
        <w:rPr>
          <w:rFonts w:ascii="Times New Roman" w:hAnsi="Times New Roman" w:cs="Times New Roman"/>
        </w:rPr>
        <w:t>1744,</w:t>
      </w:r>
      <w:r w:rsidR="00EC0BEE" w:rsidRPr="004819A3">
        <w:rPr>
          <w:rFonts w:ascii="Times New Roman" w:hAnsi="Times New Roman" w:cs="Times New Roman"/>
          <w:spacing w:val="-9"/>
        </w:rPr>
        <w:t xml:space="preserve"> </w:t>
      </w:r>
      <w:r w:rsidR="00EC0BEE" w:rsidRPr="004819A3">
        <w:rPr>
          <w:rFonts w:ascii="Times New Roman" w:hAnsi="Times New Roman" w:cs="Times New Roman"/>
        </w:rPr>
        <w:t>2014.</w:t>
      </w:r>
    </w:p>
    <w:p w14:paraId="18A66195" w14:textId="234A7401" w:rsidR="00EC0BEE" w:rsidRPr="00456FFB" w:rsidRDefault="00F655E7" w:rsidP="009F1D79">
      <w:pPr>
        <w:pStyle w:val="Pr-formataoHTML"/>
        <w:shd w:val="clear" w:color="auto" w:fill="F8F9FA"/>
        <w:spacing w:line="360" w:lineRule="auto"/>
        <w:rPr>
          <w:rFonts w:ascii="inherit" w:hAnsi="inherit"/>
          <w:color w:val="202124"/>
          <w:sz w:val="42"/>
          <w:szCs w:val="42"/>
          <w:lang w:val="pt-BR" w:eastAsia="pt-BR"/>
        </w:rPr>
      </w:pPr>
      <w:r w:rsidRPr="00E36A39">
        <w:rPr>
          <w:rFonts w:ascii="Times New Roman" w:hAnsi="Times New Roman" w:cs="Times New Roman"/>
          <w:sz w:val="24"/>
          <w:szCs w:val="24"/>
        </w:rPr>
        <w:t>5</w:t>
      </w:r>
      <w:r w:rsidR="00EC0BEE" w:rsidRPr="00E36A3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C0BEE" w:rsidRPr="00E36A39">
        <w:rPr>
          <w:rFonts w:ascii="Times New Roman" w:hAnsi="Times New Roman" w:cs="Times New Roman"/>
          <w:sz w:val="24"/>
          <w:szCs w:val="24"/>
        </w:rPr>
        <w:t>Hassmann</w:t>
      </w:r>
      <w:proofErr w:type="spellEnd"/>
      <w:r w:rsidR="00EC0BEE" w:rsidRPr="00E36A39">
        <w:rPr>
          <w:rFonts w:ascii="Times New Roman" w:hAnsi="Times New Roman" w:cs="Times New Roman"/>
          <w:sz w:val="24"/>
          <w:szCs w:val="24"/>
        </w:rPr>
        <w:t xml:space="preserve">, A. </w:t>
      </w:r>
      <w:proofErr w:type="spellStart"/>
      <w:r w:rsidR="00EC0BEE" w:rsidRPr="00E36A39">
        <w:rPr>
          <w:rFonts w:ascii="Times New Roman" w:hAnsi="Times New Roman" w:cs="Times New Roman"/>
          <w:sz w:val="24"/>
          <w:szCs w:val="24"/>
        </w:rPr>
        <w:t>Estudo</w:t>
      </w:r>
      <w:proofErr w:type="spellEnd"/>
      <w:r w:rsidR="00EC0BEE" w:rsidRPr="00E36A39">
        <w:rPr>
          <w:rFonts w:ascii="Times New Roman" w:hAnsi="Times New Roman" w:cs="Times New Roman"/>
          <w:sz w:val="24"/>
          <w:szCs w:val="24"/>
        </w:rPr>
        <w:t xml:space="preserve"> comparativo de </w:t>
      </w:r>
      <w:proofErr w:type="spellStart"/>
      <w:r w:rsidR="00EC0BEE" w:rsidRPr="00E36A39">
        <w:rPr>
          <w:rFonts w:ascii="Times New Roman" w:hAnsi="Times New Roman" w:cs="Times New Roman"/>
          <w:sz w:val="24"/>
          <w:szCs w:val="24"/>
        </w:rPr>
        <w:t>aço</w:t>
      </w:r>
      <w:proofErr w:type="spellEnd"/>
      <w:r w:rsidR="00EC0BEE" w:rsidRPr="00E36A39">
        <w:rPr>
          <w:rFonts w:ascii="Times New Roman" w:hAnsi="Times New Roman" w:cs="Times New Roman"/>
          <w:sz w:val="24"/>
          <w:szCs w:val="24"/>
        </w:rPr>
        <w:t xml:space="preserve">-carbono </w:t>
      </w:r>
      <w:proofErr w:type="spellStart"/>
      <w:r w:rsidR="00EC0BEE" w:rsidRPr="00E36A39">
        <w:rPr>
          <w:rFonts w:ascii="Times New Roman" w:hAnsi="Times New Roman" w:cs="Times New Roman"/>
          <w:sz w:val="24"/>
          <w:szCs w:val="24"/>
        </w:rPr>
        <w:t>microligado</w:t>
      </w:r>
      <w:proofErr w:type="spellEnd"/>
      <w:r w:rsidR="00EC0BEE" w:rsidRPr="00E36A3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C0BEE" w:rsidRPr="00E36A39">
        <w:rPr>
          <w:rFonts w:ascii="Times New Roman" w:hAnsi="Times New Roman" w:cs="Times New Roman"/>
          <w:sz w:val="24"/>
          <w:szCs w:val="24"/>
        </w:rPr>
        <w:t>aços</w:t>
      </w:r>
      <w:proofErr w:type="spellEnd"/>
      <w:r w:rsidR="00EC0BEE" w:rsidRPr="00E36A39">
        <w:rPr>
          <w:rFonts w:ascii="Times New Roman" w:hAnsi="Times New Roman" w:cs="Times New Roman"/>
          <w:sz w:val="24"/>
          <w:szCs w:val="24"/>
        </w:rPr>
        <w:t>-carbono ligados para</w:t>
      </w:r>
      <w:r w:rsidR="00EC0BEE" w:rsidRPr="00E36A39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proofErr w:type="spellStart"/>
      <w:r w:rsidR="00EC0BEE" w:rsidRPr="00E36A39">
        <w:rPr>
          <w:rFonts w:ascii="Times New Roman" w:hAnsi="Times New Roman" w:cs="Times New Roman"/>
          <w:sz w:val="24"/>
          <w:szCs w:val="24"/>
        </w:rPr>
        <w:t>fabricação</w:t>
      </w:r>
      <w:proofErr w:type="spellEnd"/>
      <w:r w:rsidR="00EC0BEE" w:rsidRPr="00E36A3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C0BEE" w:rsidRPr="00E36A39">
        <w:rPr>
          <w:rFonts w:ascii="Times New Roman" w:hAnsi="Times New Roman" w:cs="Times New Roman"/>
          <w:sz w:val="24"/>
          <w:szCs w:val="24"/>
        </w:rPr>
        <w:t>de</w:t>
      </w:r>
      <w:r w:rsidR="00EC0BEE" w:rsidRPr="00E36A3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EC0BEE" w:rsidRPr="00E36A39">
        <w:rPr>
          <w:rFonts w:ascii="Times New Roman" w:hAnsi="Times New Roman" w:cs="Times New Roman"/>
          <w:sz w:val="24"/>
          <w:szCs w:val="24"/>
        </w:rPr>
        <w:t>parafusos</w:t>
      </w:r>
      <w:proofErr w:type="spellEnd"/>
      <w:r w:rsidR="00EC0BEE" w:rsidRPr="00E36A3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C0BEE" w:rsidRPr="00E36A39">
        <w:rPr>
          <w:rFonts w:ascii="Times New Roman" w:hAnsi="Times New Roman" w:cs="Times New Roman"/>
          <w:sz w:val="24"/>
          <w:szCs w:val="24"/>
        </w:rPr>
        <w:t>forjados</w:t>
      </w:r>
      <w:r w:rsidR="00EC0BEE" w:rsidRPr="00E36A3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C0BEE" w:rsidRPr="00E36A39">
        <w:rPr>
          <w:rFonts w:ascii="Times New Roman" w:hAnsi="Times New Roman" w:cs="Times New Roman"/>
          <w:sz w:val="24"/>
          <w:szCs w:val="24"/>
        </w:rPr>
        <w:t>a</w:t>
      </w:r>
      <w:r w:rsidR="00EC0BEE" w:rsidRPr="00E36A3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C0BEE" w:rsidRPr="00E36A39">
        <w:rPr>
          <w:rFonts w:ascii="Times New Roman" w:hAnsi="Times New Roman" w:cs="Times New Roman"/>
          <w:sz w:val="24"/>
          <w:szCs w:val="24"/>
        </w:rPr>
        <w:t>frio.</w:t>
      </w:r>
      <w:r w:rsidR="00EC0BEE" w:rsidRPr="00E36A3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6A39" w:rsidRPr="00E36A39">
        <w:rPr>
          <w:rFonts w:ascii="Times New Roman" w:hAnsi="Times New Roman" w:cs="Times New Roman"/>
          <w:color w:val="000000" w:themeColor="text1"/>
          <w:sz w:val="24"/>
          <w:szCs w:val="24"/>
          <w:lang w:val="en" w:eastAsia="pt-BR"/>
        </w:rPr>
        <w:t xml:space="preserve">Monograph presented in the </w:t>
      </w:r>
      <w:r w:rsidR="00E36A39">
        <w:rPr>
          <w:rFonts w:ascii="Times New Roman" w:hAnsi="Times New Roman" w:cs="Times New Roman"/>
          <w:color w:val="000000" w:themeColor="text1"/>
          <w:sz w:val="24"/>
          <w:szCs w:val="24"/>
          <w:lang w:val="en" w:eastAsia="pt-BR"/>
        </w:rPr>
        <w:t>C</w:t>
      </w:r>
      <w:r w:rsidR="00E36A39" w:rsidRPr="00E36A39">
        <w:rPr>
          <w:rFonts w:ascii="Times New Roman" w:hAnsi="Times New Roman" w:cs="Times New Roman"/>
          <w:color w:val="000000" w:themeColor="text1"/>
          <w:sz w:val="24"/>
          <w:szCs w:val="24"/>
          <w:lang w:val="en" w:eastAsia="pt-BR"/>
        </w:rPr>
        <w:t xml:space="preserve">ourse Completion Work – Stage II, of the Mechanical Engineering Course at Centro </w:t>
      </w:r>
      <w:proofErr w:type="spellStart"/>
      <w:r w:rsidR="00E36A39" w:rsidRPr="00456FFB">
        <w:rPr>
          <w:rFonts w:ascii="Times New Roman" w:hAnsi="Times New Roman" w:cs="Times New Roman"/>
          <w:color w:val="000000" w:themeColor="text1"/>
          <w:sz w:val="24"/>
          <w:szCs w:val="24"/>
          <w:lang w:val="en" w:eastAsia="pt-BR"/>
        </w:rPr>
        <w:t>Universitário</w:t>
      </w:r>
      <w:proofErr w:type="spellEnd"/>
      <w:r w:rsidR="00E36A39" w:rsidRPr="00456FFB">
        <w:rPr>
          <w:rFonts w:ascii="Times New Roman" w:hAnsi="Times New Roman" w:cs="Times New Roman"/>
          <w:color w:val="000000" w:themeColor="text1"/>
          <w:sz w:val="24"/>
          <w:szCs w:val="24"/>
          <w:lang w:val="en" w:eastAsia="pt-BR"/>
        </w:rPr>
        <w:t xml:space="preserve"> </w:t>
      </w:r>
      <w:proofErr w:type="spellStart"/>
      <w:r w:rsidR="00E36A39" w:rsidRPr="00456FFB">
        <w:rPr>
          <w:rFonts w:ascii="Times New Roman" w:hAnsi="Times New Roman" w:cs="Times New Roman"/>
          <w:color w:val="000000" w:themeColor="text1"/>
          <w:sz w:val="24"/>
          <w:szCs w:val="24"/>
          <w:lang w:val="en" w:eastAsia="pt-BR"/>
        </w:rPr>
        <w:t>Univates</w:t>
      </w:r>
      <w:proofErr w:type="spellEnd"/>
      <w:r w:rsidR="00E36A39" w:rsidRPr="00456FFB">
        <w:rPr>
          <w:rFonts w:ascii="Times New Roman" w:hAnsi="Times New Roman" w:cs="Times New Roman"/>
          <w:color w:val="000000" w:themeColor="text1"/>
          <w:sz w:val="24"/>
          <w:szCs w:val="24"/>
          <w:lang w:val="en" w:eastAsia="pt-BR"/>
        </w:rPr>
        <w:t>, as a requirement for obtaining the Bachelor's degree in Mechanical Engineering.</w:t>
      </w:r>
      <w:r w:rsidR="00456FFB" w:rsidRPr="00456FFB">
        <w:rPr>
          <w:rFonts w:ascii="Times New Roman" w:hAnsi="Times New Roman" w:cs="Times New Roman"/>
          <w:color w:val="000000" w:themeColor="text1"/>
          <w:sz w:val="24"/>
          <w:szCs w:val="24"/>
          <w:lang w:val="en" w:eastAsia="pt-BR"/>
        </w:rPr>
        <w:t xml:space="preserve"> </w:t>
      </w:r>
      <w:r w:rsidR="00EC0BEE" w:rsidRPr="00456FF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EC0BEE" w:rsidRPr="00456FFB">
        <w:rPr>
          <w:rFonts w:ascii="Times New Roman" w:hAnsi="Times New Roman" w:cs="Times New Roman"/>
          <w:sz w:val="24"/>
          <w:szCs w:val="24"/>
        </w:rPr>
        <w:t>Lajeado,</w:t>
      </w:r>
      <w:r w:rsidR="00EC0BEE" w:rsidRPr="00456FF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EC0BEE" w:rsidRPr="00456FFB">
        <w:rPr>
          <w:rFonts w:ascii="Times New Roman" w:hAnsi="Times New Roman" w:cs="Times New Roman"/>
          <w:sz w:val="24"/>
          <w:szCs w:val="24"/>
        </w:rPr>
        <w:t>2016.</w:t>
      </w:r>
    </w:p>
    <w:p w14:paraId="41FA3EE9" w14:textId="069A660D" w:rsidR="00EC0BEE" w:rsidRPr="00E570C9" w:rsidRDefault="00F655E7" w:rsidP="009F1D79">
      <w:pPr>
        <w:pStyle w:val="Corpodetexto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6</w:t>
      </w:r>
      <w:r w:rsidR="00EC0BEE" w:rsidRPr="004819A3">
        <w:rPr>
          <w:rFonts w:ascii="Times New Roman" w:hAnsi="Times New Roman" w:cs="Times New Roman"/>
        </w:rPr>
        <w:t>- Modenesi, P. J; Marques, P. V; Santos, D. B. Introdução à metalurgia da</w:t>
      </w:r>
      <w:r w:rsidR="00EC0BEE" w:rsidRPr="004819A3">
        <w:rPr>
          <w:rFonts w:ascii="Times New Roman" w:hAnsi="Times New Roman" w:cs="Times New Roman"/>
          <w:spacing w:val="54"/>
        </w:rPr>
        <w:t xml:space="preserve"> </w:t>
      </w:r>
      <w:r w:rsidR="00EC0BEE" w:rsidRPr="004819A3">
        <w:rPr>
          <w:rFonts w:ascii="Times New Roman" w:hAnsi="Times New Roman" w:cs="Times New Roman"/>
        </w:rPr>
        <w:t>soldagem.</w:t>
      </w:r>
      <w:r w:rsidR="00EC0BEE" w:rsidRPr="004819A3">
        <w:rPr>
          <w:rFonts w:ascii="Times New Roman" w:hAnsi="Times New Roman" w:cs="Times New Roman"/>
          <w:spacing w:val="1"/>
        </w:rPr>
        <w:t xml:space="preserve"> </w:t>
      </w:r>
      <w:r w:rsidR="00EC0BEE" w:rsidRPr="00E570C9">
        <w:rPr>
          <w:rFonts w:ascii="Times New Roman" w:hAnsi="Times New Roman" w:cs="Times New Roman"/>
          <w:lang w:val="en-US"/>
        </w:rPr>
        <w:lastRenderedPageBreak/>
        <w:t xml:space="preserve">2012. 208 f. </w:t>
      </w:r>
      <w:proofErr w:type="gramStart"/>
      <w:r w:rsidR="00EC0BEE" w:rsidRPr="00E570C9">
        <w:rPr>
          <w:rFonts w:ascii="Times New Roman" w:hAnsi="Times New Roman" w:cs="Times New Roman"/>
          <w:lang w:val="en-US"/>
        </w:rPr>
        <w:t>P</w:t>
      </w:r>
      <w:r w:rsidR="00B37910" w:rsidRPr="00E570C9">
        <w:rPr>
          <w:rFonts w:ascii="Times New Roman" w:hAnsi="Times New Roman" w:cs="Times New Roman"/>
          <w:lang w:val="en-US"/>
        </w:rPr>
        <w:t>ost-graduation</w:t>
      </w:r>
      <w:proofErr w:type="gramEnd"/>
      <w:r w:rsidR="00EC0BEE" w:rsidRPr="00E570C9">
        <w:rPr>
          <w:rFonts w:ascii="Times New Roman" w:hAnsi="Times New Roman" w:cs="Times New Roman"/>
          <w:lang w:val="en-US"/>
        </w:rPr>
        <w:t xml:space="preserve">. </w:t>
      </w:r>
      <w:r w:rsidR="00B37910" w:rsidRPr="00E570C9">
        <w:rPr>
          <w:rFonts w:ascii="Times New Roman" w:hAnsi="Times New Roman" w:cs="Times New Roman"/>
          <w:lang w:val="en-US"/>
        </w:rPr>
        <w:t>Metallurgic engineering and materials department</w:t>
      </w:r>
      <w:r w:rsidR="00EC0BEE" w:rsidRPr="00E570C9">
        <w:rPr>
          <w:rFonts w:ascii="Times New Roman" w:hAnsi="Times New Roman" w:cs="Times New Roman"/>
          <w:lang w:val="en-US"/>
        </w:rPr>
        <w:t xml:space="preserve">, </w:t>
      </w:r>
      <w:r w:rsidR="00C341E7" w:rsidRPr="00E570C9">
        <w:rPr>
          <w:rFonts w:ascii="Times New Roman" w:hAnsi="Times New Roman" w:cs="Times New Roman"/>
          <w:lang w:val="en-US"/>
        </w:rPr>
        <w:t xml:space="preserve">Federal </w:t>
      </w:r>
      <w:r w:rsidR="009F1D79" w:rsidRPr="00E570C9">
        <w:rPr>
          <w:rFonts w:ascii="Times New Roman" w:hAnsi="Times New Roman" w:cs="Times New Roman"/>
          <w:lang w:val="en-US"/>
        </w:rPr>
        <w:t>U</w:t>
      </w:r>
      <w:r w:rsidR="00C341E7" w:rsidRPr="00E570C9">
        <w:rPr>
          <w:rFonts w:ascii="Times New Roman" w:hAnsi="Times New Roman" w:cs="Times New Roman"/>
          <w:lang w:val="en-US"/>
        </w:rPr>
        <w:t>niversity of</w:t>
      </w:r>
      <w:r w:rsidR="00EC0BEE" w:rsidRPr="00E570C9">
        <w:rPr>
          <w:rFonts w:ascii="Times New Roman" w:hAnsi="Times New Roman" w:cs="Times New Roman"/>
          <w:spacing w:val="-7"/>
          <w:lang w:val="en-US"/>
        </w:rPr>
        <w:t xml:space="preserve"> </w:t>
      </w:r>
      <w:r w:rsidR="00EC0BEE" w:rsidRPr="00E570C9">
        <w:rPr>
          <w:rFonts w:ascii="Times New Roman" w:hAnsi="Times New Roman" w:cs="Times New Roman"/>
          <w:lang w:val="en-US"/>
        </w:rPr>
        <w:t>Minas</w:t>
      </w:r>
      <w:r w:rsidR="00EC0BEE" w:rsidRPr="00E570C9">
        <w:rPr>
          <w:rFonts w:ascii="Times New Roman" w:hAnsi="Times New Roman" w:cs="Times New Roman"/>
          <w:spacing w:val="-8"/>
          <w:lang w:val="en-US"/>
        </w:rPr>
        <w:t xml:space="preserve"> </w:t>
      </w:r>
      <w:r w:rsidR="00EC0BEE" w:rsidRPr="00E570C9">
        <w:rPr>
          <w:rFonts w:ascii="Times New Roman" w:hAnsi="Times New Roman" w:cs="Times New Roman"/>
          <w:lang w:val="en-US"/>
        </w:rPr>
        <w:t>Gerais,</w:t>
      </w:r>
      <w:r w:rsidR="00EC0BEE" w:rsidRPr="00E570C9">
        <w:rPr>
          <w:rFonts w:ascii="Times New Roman" w:hAnsi="Times New Roman" w:cs="Times New Roman"/>
          <w:spacing w:val="-7"/>
          <w:lang w:val="en-US"/>
        </w:rPr>
        <w:t xml:space="preserve"> </w:t>
      </w:r>
      <w:r w:rsidR="00EC0BEE" w:rsidRPr="00E570C9">
        <w:rPr>
          <w:rFonts w:ascii="Times New Roman" w:hAnsi="Times New Roman" w:cs="Times New Roman"/>
          <w:lang w:val="en-US"/>
        </w:rPr>
        <w:t>Belo</w:t>
      </w:r>
      <w:r w:rsidR="00EC0BEE" w:rsidRPr="00E570C9">
        <w:rPr>
          <w:rFonts w:ascii="Times New Roman" w:hAnsi="Times New Roman" w:cs="Times New Roman"/>
          <w:spacing w:val="-2"/>
          <w:lang w:val="en-US"/>
        </w:rPr>
        <w:t xml:space="preserve"> </w:t>
      </w:r>
      <w:r w:rsidR="00EC0BEE" w:rsidRPr="00E570C9">
        <w:rPr>
          <w:rFonts w:ascii="Times New Roman" w:hAnsi="Times New Roman" w:cs="Times New Roman"/>
          <w:lang w:val="en-US"/>
        </w:rPr>
        <w:t>Horizonte:</w:t>
      </w:r>
      <w:r w:rsidR="00EC0BEE" w:rsidRPr="00E570C9">
        <w:rPr>
          <w:rFonts w:ascii="Times New Roman" w:hAnsi="Times New Roman" w:cs="Times New Roman"/>
          <w:spacing w:val="-1"/>
          <w:lang w:val="en-US"/>
        </w:rPr>
        <w:t xml:space="preserve"> </w:t>
      </w:r>
      <w:r w:rsidR="00EC0BEE" w:rsidRPr="00E570C9">
        <w:rPr>
          <w:rFonts w:ascii="Times New Roman" w:hAnsi="Times New Roman" w:cs="Times New Roman"/>
          <w:lang w:val="en-US"/>
        </w:rPr>
        <w:t>UFMG,</w:t>
      </w:r>
      <w:r w:rsidR="00EC0BEE" w:rsidRPr="00E570C9">
        <w:rPr>
          <w:rFonts w:ascii="Times New Roman" w:hAnsi="Times New Roman" w:cs="Times New Roman"/>
          <w:spacing w:val="-2"/>
          <w:lang w:val="en-US"/>
        </w:rPr>
        <w:t xml:space="preserve"> </w:t>
      </w:r>
      <w:r w:rsidR="00EC0BEE" w:rsidRPr="00E570C9">
        <w:rPr>
          <w:rFonts w:ascii="Times New Roman" w:hAnsi="Times New Roman" w:cs="Times New Roman"/>
          <w:lang w:val="en-US"/>
        </w:rPr>
        <w:t>2012.</w:t>
      </w:r>
    </w:p>
    <w:p w14:paraId="384C49CF" w14:textId="4F92A3D7" w:rsidR="00EC0BEE" w:rsidRPr="009F1D79" w:rsidRDefault="00F655E7" w:rsidP="009F1D79">
      <w:pPr>
        <w:rPr>
          <w:rFonts w:ascii="Times New Roman" w:hAnsi="Times New Roman" w:cs="Times New Roman"/>
          <w:sz w:val="24"/>
          <w:szCs w:val="24"/>
        </w:rPr>
      </w:pPr>
      <w:r w:rsidRPr="009F1D79">
        <w:rPr>
          <w:rFonts w:ascii="Times New Roman" w:hAnsi="Times New Roman" w:cs="Times New Roman"/>
          <w:sz w:val="24"/>
          <w:szCs w:val="24"/>
        </w:rPr>
        <w:t>7</w:t>
      </w:r>
      <w:r w:rsidR="00EC0BEE" w:rsidRPr="009F1D79">
        <w:rPr>
          <w:rFonts w:ascii="Times New Roman" w:hAnsi="Times New Roman" w:cs="Times New Roman"/>
          <w:sz w:val="24"/>
          <w:szCs w:val="24"/>
        </w:rPr>
        <w:t xml:space="preserve">- Roque, J. C. D. L.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Avaliação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desempenho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de técnicas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não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destrutivas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estudo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de caso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inspeção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de juntas soldadas em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tubulação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transferência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amônia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nidra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F1D79">
        <w:rPr>
          <w:rFonts w:ascii="Times New Roman" w:hAnsi="Times New Roman" w:cs="Times New Roman"/>
          <w:sz w:val="24"/>
          <w:szCs w:val="24"/>
        </w:rPr>
        <w:t>P</w:t>
      </w:r>
      <w:r w:rsidR="009F1D79" w:rsidRPr="009F1D79">
        <w:rPr>
          <w:rFonts w:ascii="Times New Roman" w:hAnsi="Times New Roman" w:cs="Times New Roman"/>
          <w:sz w:val="24"/>
          <w:szCs w:val="24"/>
        </w:rPr>
        <w:t>resented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>
        <w:rPr>
          <w:rFonts w:ascii="Times New Roman" w:hAnsi="Times New Roman" w:cs="Times New Roman"/>
          <w:sz w:val="24"/>
          <w:szCs w:val="24"/>
        </w:rPr>
        <w:t>dissertation</w:t>
      </w:r>
      <w:proofErr w:type="spellEnd"/>
      <w:r w:rsid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Specialization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Engineering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Mechanical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Engineering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, Federal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Minas Gerais</w:t>
      </w:r>
      <w:r w:rsidR="00EC0BEE" w:rsidRPr="009F1D79">
        <w:rPr>
          <w:rFonts w:ascii="Times New Roman" w:hAnsi="Times New Roman" w:cs="Times New Roman"/>
          <w:sz w:val="24"/>
          <w:szCs w:val="24"/>
        </w:rPr>
        <w:t>. Belo Horizonte, p. 62. 2020.</w:t>
      </w:r>
    </w:p>
    <w:p w14:paraId="61B869E2" w14:textId="587D4EF9" w:rsidR="00EC0BEE" w:rsidRPr="009F1D79" w:rsidRDefault="00F655E7" w:rsidP="009F1D79">
      <w:pPr>
        <w:rPr>
          <w:rFonts w:ascii="Times New Roman" w:hAnsi="Times New Roman" w:cs="Times New Roman"/>
          <w:sz w:val="24"/>
          <w:szCs w:val="24"/>
        </w:rPr>
      </w:pPr>
      <w:r w:rsidRPr="009F1D79">
        <w:rPr>
          <w:rFonts w:ascii="Times New Roman" w:hAnsi="Times New Roman" w:cs="Times New Roman"/>
          <w:sz w:val="24"/>
          <w:szCs w:val="24"/>
        </w:rPr>
        <w:t>8</w:t>
      </w:r>
      <w:r w:rsidR="00EC0BEE" w:rsidRPr="009F1D7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Zientarski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, R. K.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Análise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influência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dos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parâmetros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soldagem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a arco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elétrico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atmosfera de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proteção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gasosa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(GMAW)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nas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propriedades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mecânicas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microestruturais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aço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 xml:space="preserve"> ASTM A36.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completion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Mechanical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Engineering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, at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Federal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Santa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Maria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(UFSM, RS), as a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partial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requirement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obtain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Mechanical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79" w:rsidRPr="009F1D79">
        <w:rPr>
          <w:rFonts w:ascii="Times New Roman" w:hAnsi="Times New Roman" w:cs="Times New Roman"/>
          <w:sz w:val="24"/>
          <w:szCs w:val="24"/>
        </w:rPr>
        <w:t>Engineer</w:t>
      </w:r>
      <w:proofErr w:type="spellEnd"/>
      <w:r w:rsidR="009F1D79" w:rsidRPr="009F1D79">
        <w:rPr>
          <w:rFonts w:ascii="Times New Roman" w:hAnsi="Times New Roman" w:cs="Times New Roman"/>
          <w:sz w:val="24"/>
          <w:szCs w:val="24"/>
        </w:rPr>
        <w:t>.</w:t>
      </w:r>
      <w:r w:rsidR="009F1D79">
        <w:rPr>
          <w:rFonts w:ascii="Times New Roman" w:hAnsi="Times New Roman" w:cs="Times New Roman"/>
          <w:sz w:val="24"/>
          <w:szCs w:val="24"/>
        </w:rPr>
        <w:t xml:space="preserve"> </w:t>
      </w:r>
      <w:r w:rsidR="00EC0BEE" w:rsidRPr="009F1D79">
        <w:rPr>
          <w:rFonts w:ascii="Times New Roman" w:hAnsi="Times New Roman" w:cs="Times New Roman"/>
          <w:sz w:val="24"/>
          <w:szCs w:val="24"/>
        </w:rPr>
        <w:t xml:space="preserve">Santa </w:t>
      </w:r>
      <w:proofErr w:type="spellStart"/>
      <w:r w:rsidR="00EC0BEE" w:rsidRPr="009F1D79">
        <w:rPr>
          <w:rFonts w:ascii="Times New Roman" w:hAnsi="Times New Roman" w:cs="Times New Roman"/>
          <w:sz w:val="24"/>
          <w:szCs w:val="24"/>
        </w:rPr>
        <w:t>Maria</w:t>
      </w:r>
      <w:proofErr w:type="spellEnd"/>
      <w:r w:rsidR="00EC0BEE" w:rsidRPr="009F1D79">
        <w:rPr>
          <w:rFonts w:ascii="Times New Roman" w:hAnsi="Times New Roman" w:cs="Times New Roman"/>
          <w:sz w:val="24"/>
          <w:szCs w:val="24"/>
        </w:rPr>
        <w:t>, 2019.</w:t>
      </w:r>
    </w:p>
    <w:p w14:paraId="77C14DD4" w14:textId="5B8B7902" w:rsidR="004771E9" w:rsidRDefault="004771E9" w:rsidP="00FF3346">
      <w:pPr>
        <w:rPr>
          <w:rFonts w:ascii="Times New Roman" w:hAnsi="Times New Roman" w:cs="Times New Roman"/>
          <w:sz w:val="24"/>
          <w:szCs w:val="24"/>
          <w:lang w:val="en-US"/>
        </w:rPr>
      </w:pPr>
    </w:p>
    <w:bookmarkEnd w:id="1"/>
    <w:p w14:paraId="1D813A28" w14:textId="008194B2" w:rsidR="00D36D1C" w:rsidRPr="009D5E02" w:rsidRDefault="00D36D1C" w:rsidP="00FF3346">
      <w:pPr>
        <w:rPr>
          <w:rFonts w:ascii="Times New Roman" w:hAnsi="Times New Roman" w:cs="Times New Roman"/>
          <w:sz w:val="24"/>
          <w:szCs w:val="24"/>
        </w:rPr>
      </w:pPr>
    </w:p>
    <w:sectPr w:rsidR="00D36D1C" w:rsidRPr="009D5E02" w:rsidSect="00C8585B">
      <w:headerReference w:type="default" r:id="rId24"/>
      <w:footerReference w:type="default" r:id="rId25"/>
      <w:pgSz w:w="11906" w:h="16838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E29AB" w14:textId="77777777" w:rsidR="00A73C8A" w:rsidRDefault="00A73C8A" w:rsidP="00C8585B">
      <w:pPr>
        <w:spacing w:line="240" w:lineRule="auto"/>
      </w:pPr>
      <w:r>
        <w:separator/>
      </w:r>
    </w:p>
  </w:endnote>
  <w:endnote w:type="continuationSeparator" w:id="0">
    <w:p w14:paraId="646EB3E0" w14:textId="77777777" w:rsidR="00A73C8A" w:rsidRDefault="00A73C8A" w:rsidP="00C858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F0388" w14:textId="07D5218B" w:rsidR="009D5E02" w:rsidRPr="003F1CB0" w:rsidRDefault="009D5E02">
    <w:pPr>
      <w:pStyle w:val="Rodap"/>
      <w:jc w:val="right"/>
      <w:rPr>
        <w:lang w:val="en-US"/>
      </w:rPr>
    </w:pPr>
  </w:p>
  <w:p w14:paraId="35F74775" w14:textId="77777777" w:rsidR="008B0ECA" w:rsidRPr="003F1CB0" w:rsidRDefault="008B0ECA" w:rsidP="008B0ECA">
    <w:pPr>
      <w:pStyle w:val="Cabealho"/>
      <w:jc w:val="center"/>
      <w:rPr>
        <w:rFonts w:ascii="Verdana" w:hAnsi="Verdana"/>
        <w:b/>
        <w:sz w:val="16"/>
        <w:szCs w:val="16"/>
        <w:lang w:val="en-US"/>
      </w:rPr>
    </w:pPr>
  </w:p>
  <w:p w14:paraId="6A7D1F2E" w14:textId="77777777" w:rsidR="008B0ECA" w:rsidRPr="00047011" w:rsidRDefault="003F1CB0" w:rsidP="008B0ECA">
    <w:pPr>
      <w:pStyle w:val="Cabealho"/>
      <w:jc w:val="center"/>
      <w:rPr>
        <w:rFonts w:ascii="Times New Roman" w:hAnsi="Times New Roman" w:cs="Times New Roman"/>
        <w:b/>
        <w:i/>
        <w:lang w:val="en-US"/>
      </w:rPr>
    </w:pPr>
    <w:r w:rsidRPr="003F1CB0">
      <w:rPr>
        <w:rFonts w:ascii="Times New Roman" w:hAnsi="Times New Roman" w:cs="Times New Roman"/>
        <w:b/>
        <w:i/>
        <w:lang w:val="en-US"/>
      </w:rPr>
      <w:t>4th International Scientific</w:t>
    </w:r>
    <w:r>
      <w:rPr>
        <w:rFonts w:ascii="Times New Roman" w:hAnsi="Times New Roman" w:cs="Times New Roman"/>
        <w:b/>
        <w:i/>
        <w:lang w:val="en-US"/>
      </w:rPr>
      <w:t xml:space="preserve"> </w:t>
    </w:r>
    <w:r w:rsidRPr="003F1CB0">
      <w:rPr>
        <w:rFonts w:ascii="Times New Roman" w:hAnsi="Times New Roman" w:cs="Times New Roman"/>
        <w:b/>
        <w:i/>
        <w:lang w:val="en-US"/>
      </w:rPr>
      <w:t>Convention UCLV 2023</w:t>
    </w:r>
  </w:p>
  <w:p w14:paraId="5D221315" w14:textId="77777777" w:rsidR="008B0ECA" w:rsidRPr="00047011" w:rsidRDefault="008B0ECA" w:rsidP="008B0ECA">
    <w:pPr>
      <w:pStyle w:val="Cabealho"/>
      <w:jc w:val="center"/>
      <w:rPr>
        <w:rFonts w:ascii="Times New Roman" w:hAnsi="Times New Roman" w:cs="Times New Roman"/>
        <w:b/>
        <w:i/>
        <w:lang w:val="en-US"/>
      </w:rPr>
    </w:pPr>
    <w:r w:rsidRPr="00047011">
      <w:rPr>
        <w:rFonts w:ascii="Times New Roman" w:hAnsi="Times New Roman" w:cs="Times New Roman"/>
        <w:b/>
        <w:i/>
        <w:lang w:val="en-US"/>
      </w:rPr>
      <w:t>Central University "Marta Abreu" of Las Villas</w:t>
    </w:r>
  </w:p>
  <w:p w14:paraId="7A6C75B5" w14:textId="6F6E7A90" w:rsidR="001652CF" w:rsidRDefault="006D5043" w:rsidP="006D5043">
    <w:pPr>
      <w:jc w:val="center"/>
    </w:pPr>
    <w:r w:rsidRPr="007943F6">
      <w:rPr>
        <w:rFonts w:ascii="Times New Roman" w:hAnsi="Times New Roman" w:cs="Times New Roman"/>
        <w:b/>
        <w:i/>
        <w:lang w:val="en-US"/>
      </w:rPr>
      <w:t>“</w:t>
    </w:r>
    <w:r w:rsidRPr="007943F6">
      <w:rPr>
        <w:rFonts w:ascii="Times New Roman" w:hAnsi="Times New Roman" w:cs="Times New Roman"/>
        <w:b/>
        <w:lang w:val="en-US"/>
      </w:rPr>
      <w:t>Comparative study of oxidation influences on mechanical properties and weldability on different welding processes</w:t>
    </w:r>
    <w:r w:rsidRPr="00047011">
      <w:rPr>
        <w:rFonts w:ascii="Times New Roman" w:hAnsi="Times New Roman" w:cs="Times New Roman"/>
        <w:b/>
        <w:i/>
        <w:lang w:val="en-US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5A33C" w14:textId="77777777" w:rsidR="00A73C8A" w:rsidRDefault="00A73C8A" w:rsidP="00C8585B">
      <w:pPr>
        <w:spacing w:line="240" w:lineRule="auto"/>
      </w:pPr>
      <w:r>
        <w:separator/>
      </w:r>
    </w:p>
  </w:footnote>
  <w:footnote w:type="continuationSeparator" w:id="0">
    <w:p w14:paraId="51FADFB1" w14:textId="77777777" w:rsidR="00A73C8A" w:rsidRDefault="00A73C8A" w:rsidP="00C858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57" w:type="dxa"/>
      <w:jc w:val="center"/>
      <w:tblLayout w:type="fixed"/>
      <w:tblLook w:val="04A0" w:firstRow="1" w:lastRow="0" w:firstColumn="1" w:lastColumn="0" w:noHBand="0" w:noVBand="1"/>
    </w:tblPr>
    <w:tblGrid>
      <w:gridCol w:w="1425"/>
      <w:gridCol w:w="8632"/>
    </w:tblGrid>
    <w:tr w:rsidR="00F31B37" w:rsidRPr="003F1CB0" w14:paraId="68FB7B58" w14:textId="77777777" w:rsidTr="00F31B37">
      <w:trPr>
        <w:trHeight w:val="1114"/>
        <w:jc w:val="center"/>
      </w:trPr>
      <w:tc>
        <w:tcPr>
          <w:tcW w:w="1425" w:type="dxa"/>
        </w:tcPr>
        <w:p w14:paraId="5F394976" w14:textId="77777777" w:rsidR="00F31B37" w:rsidRPr="004D77C8" w:rsidRDefault="00F31B37" w:rsidP="00C8585B">
          <w:pPr>
            <w:pStyle w:val="Cabealho"/>
            <w:rPr>
              <w:rFonts w:ascii="Verdana" w:hAnsi="Verdana"/>
              <w:b/>
              <w:sz w:val="18"/>
              <w:szCs w:val="18"/>
              <w:lang w:val="es-ES_tradnl"/>
            </w:rPr>
          </w:pPr>
          <w:bookmarkStart w:id="5" w:name="_Hlk149938793"/>
          <w:r>
            <w:rPr>
              <w:rFonts w:ascii="Liberation Sans" w:hAnsi="Liberation Sans"/>
              <w:noProof/>
              <w:sz w:val="28"/>
              <w:szCs w:val="28"/>
              <w:lang w:val="en-GB" w:eastAsia="en-GB"/>
            </w:rPr>
            <w:drawing>
              <wp:anchor distT="0" distB="0" distL="114300" distR="114300" simplePos="0" relativeHeight="251660288" behindDoc="1" locked="0" layoutInCell="1" allowOverlap="1" wp14:anchorId="5C1205B2" wp14:editId="3A717613">
                <wp:simplePos x="0" y="0"/>
                <wp:positionH relativeFrom="column">
                  <wp:posOffset>-8662</wp:posOffset>
                </wp:positionH>
                <wp:positionV relativeFrom="paragraph">
                  <wp:posOffset>-12712</wp:posOffset>
                </wp:positionV>
                <wp:extent cx="610678" cy="750498"/>
                <wp:effectExtent l="19050" t="0" r="0" b="0"/>
                <wp:wrapNone/>
                <wp:docPr id="3" name="Imagen 1" descr="C:\Users\Nadya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adya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0678" cy="750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632" w:type="dxa"/>
        </w:tcPr>
        <w:p w14:paraId="33C4125A" w14:textId="77777777" w:rsidR="00F31B37" w:rsidRDefault="00F31B37" w:rsidP="00F31B37">
          <w:pPr>
            <w:pStyle w:val="Cabealho"/>
            <w:jc w:val="center"/>
            <w:rPr>
              <w:rFonts w:ascii="Verdana" w:hAnsi="Verdana"/>
              <w:b/>
              <w:sz w:val="16"/>
              <w:szCs w:val="16"/>
              <w:lang w:val="es-ES_tradnl"/>
            </w:rPr>
          </w:pPr>
        </w:p>
        <w:p w14:paraId="0400E269" w14:textId="77777777" w:rsidR="008B0ECA" w:rsidRPr="003F1CB0" w:rsidRDefault="003F1CB0" w:rsidP="003F1CB0">
          <w:pPr>
            <w:pStyle w:val="Cabealho"/>
            <w:jc w:val="center"/>
            <w:rPr>
              <w:rFonts w:ascii="Times New Roman" w:hAnsi="Times New Roman" w:cs="Times New Roman"/>
              <w:b/>
              <w:i/>
              <w:lang w:val="en-US"/>
            </w:rPr>
          </w:pPr>
          <w:r w:rsidRPr="003F1CB0">
            <w:rPr>
              <w:rFonts w:ascii="Times New Roman" w:hAnsi="Times New Roman" w:cs="Times New Roman"/>
              <w:b/>
              <w:i/>
              <w:lang w:val="en-US"/>
            </w:rPr>
            <w:t>4th International Scientific</w:t>
          </w:r>
          <w:r>
            <w:rPr>
              <w:rFonts w:ascii="Times New Roman" w:hAnsi="Times New Roman" w:cs="Times New Roman"/>
              <w:b/>
              <w:i/>
              <w:lang w:val="en-US"/>
            </w:rPr>
            <w:t xml:space="preserve"> </w:t>
          </w:r>
          <w:r w:rsidRPr="003F1CB0">
            <w:rPr>
              <w:rFonts w:ascii="Times New Roman" w:hAnsi="Times New Roman" w:cs="Times New Roman"/>
              <w:b/>
              <w:i/>
              <w:lang w:val="en-US"/>
            </w:rPr>
            <w:t>Convention UCLV 2023</w:t>
          </w:r>
        </w:p>
        <w:p w14:paraId="30FA9636" w14:textId="77777777" w:rsidR="008B0ECA" w:rsidRPr="007943F6" w:rsidRDefault="008B0ECA" w:rsidP="00F31B37">
          <w:pPr>
            <w:pStyle w:val="Cabealho"/>
            <w:jc w:val="center"/>
            <w:rPr>
              <w:rFonts w:ascii="Times New Roman" w:hAnsi="Times New Roman" w:cs="Times New Roman"/>
              <w:b/>
              <w:i/>
              <w:lang w:val="en-US"/>
            </w:rPr>
          </w:pPr>
          <w:r w:rsidRPr="007943F6">
            <w:rPr>
              <w:rFonts w:ascii="Times New Roman" w:hAnsi="Times New Roman" w:cs="Times New Roman"/>
              <w:b/>
              <w:i/>
              <w:lang w:val="en-US"/>
            </w:rPr>
            <w:t>Central University "Marta Abreu" of Las Villas</w:t>
          </w:r>
        </w:p>
        <w:p w14:paraId="186154B6" w14:textId="5F67BB34" w:rsidR="00F31B37" w:rsidRPr="00047011" w:rsidRDefault="008B0ECA" w:rsidP="007943F6">
          <w:pPr>
            <w:jc w:val="center"/>
            <w:rPr>
              <w:rFonts w:ascii="Verdana" w:hAnsi="Verdana"/>
              <w:b/>
              <w:sz w:val="18"/>
              <w:szCs w:val="18"/>
              <w:lang w:val="en-US"/>
            </w:rPr>
          </w:pPr>
          <w:r w:rsidRPr="007943F6">
            <w:rPr>
              <w:rFonts w:ascii="Times New Roman" w:hAnsi="Times New Roman" w:cs="Times New Roman"/>
              <w:b/>
              <w:i/>
              <w:lang w:val="en-US"/>
            </w:rPr>
            <w:t>“</w:t>
          </w:r>
          <w:r w:rsidR="007943F6" w:rsidRPr="007943F6">
            <w:rPr>
              <w:rFonts w:ascii="Times New Roman" w:hAnsi="Times New Roman" w:cs="Times New Roman"/>
              <w:b/>
              <w:lang w:val="en-US"/>
            </w:rPr>
            <w:t>Comparative study of oxidation influences on mechanical properties and weldability on different welding processes</w:t>
          </w:r>
          <w:r w:rsidRPr="00047011">
            <w:rPr>
              <w:rFonts w:ascii="Times New Roman" w:hAnsi="Times New Roman" w:cs="Times New Roman"/>
              <w:b/>
              <w:i/>
              <w:lang w:val="en-US"/>
            </w:rPr>
            <w:t>”</w:t>
          </w:r>
        </w:p>
      </w:tc>
    </w:tr>
    <w:bookmarkEnd w:id="5"/>
  </w:tbl>
  <w:p w14:paraId="4C6B180E" w14:textId="77777777" w:rsidR="001652CF" w:rsidRDefault="001652CF" w:rsidP="00EA13D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44F6A"/>
    <w:multiLevelType w:val="hybridMultilevel"/>
    <w:tmpl w:val="1610CC6A"/>
    <w:lvl w:ilvl="0" w:tplc="2EA00F7A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06F8E"/>
    <w:multiLevelType w:val="hybridMultilevel"/>
    <w:tmpl w:val="B2EA6F42"/>
    <w:lvl w:ilvl="0" w:tplc="0BFAB8BC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C77A3A"/>
    <w:multiLevelType w:val="hybridMultilevel"/>
    <w:tmpl w:val="D11CD2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B73F43"/>
    <w:multiLevelType w:val="hybridMultilevel"/>
    <w:tmpl w:val="3B268E9C"/>
    <w:lvl w:ilvl="0" w:tplc="E3ACE42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7845293">
    <w:abstractNumId w:val="2"/>
  </w:num>
  <w:num w:numId="2" w16cid:durableId="1960526598">
    <w:abstractNumId w:val="1"/>
  </w:num>
  <w:num w:numId="3" w16cid:durableId="1615408409">
    <w:abstractNumId w:val="3"/>
  </w:num>
  <w:num w:numId="4" w16cid:durableId="578173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85B"/>
    <w:rsid w:val="00005EE1"/>
    <w:rsid w:val="000068FD"/>
    <w:rsid w:val="00007ED1"/>
    <w:rsid w:val="000206D5"/>
    <w:rsid w:val="000404CE"/>
    <w:rsid w:val="00045EE3"/>
    <w:rsid w:val="00046F14"/>
    <w:rsid w:val="00047011"/>
    <w:rsid w:val="000474EA"/>
    <w:rsid w:val="000603F4"/>
    <w:rsid w:val="00061042"/>
    <w:rsid w:val="00064C3B"/>
    <w:rsid w:val="000765BC"/>
    <w:rsid w:val="00082809"/>
    <w:rsid w:val="000863A8"/>
    <w:rsid w:val="0009329D"/>
    <w:rsid w:val="000939D1"/>
    <w:rsid w:val="00096752"/>
    <w:rsid w:val="000B28FD"/>
    <w:rsid w:val="000B7A26"/>
    <w:rsid w:val="000C14DC"/>
    <w:rsid w:val="000D533F"/>
    <w:rsid w:val="000D56DE"/>
    <w:rsid w:val="000D5C02"/>
    <w:rsid w:val="000E42D8"/>
    <w:rsid w:val="00107538"/>
    <w:rsid w:val="001104B3"/>
    <w:rsid w:val="00120A35"/>
    <w:rsid w:val="00121F73"/>
    <w:rsid w:val="00122505"/>
    <w:rsid w:val="00126368"/>
    <w:rsid w:val="00126D20"/>
    <w:rsid w:val="00137BA4"/>
    <w:rsid w:val="0015558D"/>
    <w:rsid w:val="001572B0"/>
    <w:rsid w:val="001652CF"/>
    <w:rsid w:val="0017369C"/>
    <w:rsid w:val="001748E7"/>
    <w:rsid w:val="001806EF"/>
    <w:rsid w:val="001957F1"/>
    <w:rsid w:val="00197D3B"/>
    <w:rsid w:val="001A3A15"/>
    <w:rsid w:val="001B7FAA"/>
    <w:rsid w:val="001D13BE"/>
    <w:rsid w:val="001E379C"/>
    <w:rsid w:val="001E3BE0"/>
    <w:rsid w:val="001E52A9"/>
    <w:rsid w:val="001E5F1D"/>
    <w:rsid w:val="001F12BC"/>
    <w:rsid w:val="001F2D30"/>
    <w:rsid w:val="001F7B13"/>
    <w:rsid w:val="00211E9B"/>
    <w:rsid w:val="00216644"/>
    <w:rsid w:val="00220E07"/>
    <w:rsid w:val="002237F3"/>
    <w:rsid w:val="00236F6B"/>
    <w:rsid w:val="00241BDF"/>
    <w:rsid w:val="00247F05"/>
    <w:rsid w:val="0025098A"/>
    <w:rsid w:val="002532FE"/>
    <w:rsid w:val="00263C19"/>
    <w:rsid w:val="00265FE1"/>
    <w:rsid w:val="00274BB2"/>
    <w:rsid w:val="00276AE3"/>
    <w:rsid w:val="00287A99"/>
    <w:rsid w:val="00297DE4"/>
    <w:rsid w:val="002A7066"/>
    <w:rsid w:val="002C35C2"/>
    <w:rsid w:val="002C38AE"/>
    <w:rsid w:val="002C58C5"/>
    <w:rsid w:val="002D4A96"/>
    <w:rsid w:val="002D704C"/>
    <w:rsid w:val="002E0882"/>
    <w:rsid w:val="002E1059"/>
    <w:rsid w:val="002E272A"/>
    <w:rsid w:val="002E2FC3"/>
    <w:rsid w:val="002E4A45"/>
    <w:rsid w:val="002E6E31"/>
    <w:rsid w:val="002F5C66"/>
    <w:rsid w:val="0030184F"/>
    <w:rsid w:val="00310B91"/>
    <w:rsid w:val="003162D1"/>
    <w:rsid w:val="00334BCB"/>
    <w:rsid w:val="00340E45"/>
    <w:rsid w:val="00341EEC"/>
    <w:rsid w:val="0036158A"/>
    <w:rsid w:val="00364135"/>
    <w:rsid w:val="003641B4"/>
    <w:rsid w:val="003648A8"/>
    <w:rsid w:val="0036747A"/>
    <w:rsid w:val="003702F6"/>
    <w:rsid w:val="00393565"/>
    <w:rsid w:val="003A4CDF"/>
    <w:rsid w:val="003B17F7"/>
    <w:rsid w:val="003B32DF"/>
    <w:rsid w:val="003B3347"/>
    <w:rsid w:val="003B33B5"/>
    <w:rsid w:val="003B4E1F"/>
    <w:rsid w:val="003B6FD5"/>
    <w:rsid w:val="003C0952"/>
    <w:rsid w:val="003C2FD4"/>
    <w:rsid w:val="003D0E28"/>
    <w:rsid w:val="003D14F4"/>
    <w:rsid w:val="003D3FA2"/>
    <w:rsid w:val="003F1CB0"/>
    <w:rsid w:val="00403285"/>
    <w:rsid w:val="00404F53"/>
    <w:rsid w:val="004151AE"/>
    <w:rsid w:val="004263E3"/>
    <w:rsid w:val="00426731"/>
    <w:rsid w:val="004269A2"/>
    <w:rsid w:val="004315A5"/>
    <w:rsid w:val="00444C23"/>
    <w:rsid w:val="00456FFB"/>
    <w:rsid w:val="00465056"/>
    <w:rsid w:val="00466111"/>
    <w:rsid w:val="004670FA"/>
    <w:rsid w:val="00471992"/>
    <w:rsid w:val="004771E9"/>
    <w:rsid w:val="004819A3"/>
    <w:rsid w:val="00493EB0"/>
    <w:rsid w:val="0049423B"/>
    <w:rsid w:val="00496918"/>
    <w:rsid w:val="004A2279"/>
    <w:rsid w:val="004B3B38"/>
    <w:rsid w:val="004E1373"/>
    <w:rsid w:val="004F47DA"/>
    <w:rsid w:val="005114A5"/>
    <w:rsid w:val="00512794"/>
    <w:rsid w:val="00512F98"/>
    <w:rsid w:val="005130C1"/>
    <w:rsid w:val="00516C84"/>
    <w:rsid w:val="00527A26"/>
    <w:rsid w:val="00541AD8"/>
    <w:rsid w:val="005542BB"/>
    <w:rsid w:val="00555AC2"/>
    <w:rsid w:val="00556DBA"/>
    <w:rsid w:val="00570A39"/>
    <w:rsid w:val="0057451D"/>
    <w:rsid w:val="005754D8"/>
    <w:rsid w:val="0058134E"/>
    <w:rsid w:val="00581CD6"/>
    <w:rsid w:val="0058352F"/>
    <w:rsid w:val="005873B8"/>
    <w:rsid w:val="00590F5A"/>
    <w:rsid w:val="00592840"/>
    <w:rsid w:val="00593A6F"/>
    <w:rsid w:val="00596DEA"/>
    <w:rsid w:val="00597F63"/>
    <w:rsid w:val="005A7A94"/>
    <w:rsid w:val="005B3E4E"/>
    <w:rsid w:val="005C6633"/>
    <w:rsid w:val="005E1D2A"/>
    <w:rsid w:val="005F091C"/>
    <w:rsid w:val="005F3799"/>
    <w:rsid w:val="005F7829"/>
    <w:rsid w:val="00604B49"/>
    <w:rsid w:val="0062489A"/>
    <w:rsid w:val="006271E4"/>
    <w:rsid w:val="006301BA"/>
    <w:rsid w:val="00634D02"/>
    <w:rsid w:val="006363E5"/>
    <w:rsid w:val="00641144"/>
    <w:rsid w:val="006429A1"/>
    <w:rsid w:val="0065340D"/>
    <w:rsid w:val="00667F10"/>
    <w:rsid w:val="00671849"/>
    <w:rsid w:val="00674953"/>
    <w:rsid w:val="006819AB"/>
    <w:rsid w:val="006873AE"/>
    <w:rsid w:val="00696722"/>
    <w:rsid w:val="006976B1"/>
    <w:rsid w:val="006A28AC"/>
    <w:rsid w:val="006B2D8B"/>
    <w:rsid w:val="006B4711"/>
    <w:rsid w:val="006C12D5"/>
    <w:rsid w:val="006C548A"/>
    <w:rsid w:val="006D4D73"/>
    <w:rsid w:val="006D5043"/>
    <w:rsid w:val="006E3388"/>
    <w:rsid w:val="006E55CF"/>
    <w:rsid w:val="006E7E49"/>
    <w:rsid w:val="006F127C"/>
    <w:rsid w:val="007004FF"/>
    <w:rsid w:val="00702D8A"/>
    <w:rsid w:val="00705E06"/>
    <w:rsid w:val="00706DB8"/>
    <w:rsid w:val="00725CAB"/>
    <w:rsid w:val="00727C64"/>
    <w:rsid w:val="00747BCF"/>
    <w:rsid w:val="007505CE"/>
    <w:rsid w:val="00751589"/>
    <w:rsid w:val="0075202F"/>
    <w:rsid w:val="0075411B"/>
    <w:rsid w:val="00755355"/>
    <w:rsid w:val="00755CF6"/>
    <w:rsid w:val="00756D71"/>
    <w:rsid w:val="00765731"/>
    <w:rsid w:val="00765D24"/>
    <w:rsid w:val="007668A2"/>
    <w:rsid w:val="0077412A"/>
    <w:rsid w:val="007752A7"/>
    <w:rsid w:val="00791840"/>
    <w:rsid w:val="007938E4"/>
    <w:rsid w:val="00793A8F"/>
    <w:rsid w:val="007943F6"/>
    <w:rsid w:val="00796E91"/>
    <w:rsid w:val="007A150C"/>
    <w:rsid w:val="007A16E9"/>
    <w:rsid w:val="007B012F"/>
    <w:rsid w:val="007C340B"/>
    <w:rsid w:val="007C7EAF"/>
    <w:rsid w:val="007E3EE5"/>
    <w:rsid w:val="007E537C"/>
    <w:rsid w:val="007E63F5"/>
    <w:rsid w:val="007F35A5"/>
    <w:rsid w:val="007F3E26"/>
    <w:rsid w:val="007F6622"/>
    <w:rsid w:val="0081013E"/>
    <w:rsid w:val="00820970"/>
    <w:rsid w:val="00823C3B"/>
    <w:rsid w:val="0082546D"/>
    <w:rsid w:val="008261A3"/>
    <w:rsid w:val="008337CD"/>
    <w:rsid w:val="00835FB2"/>
    <w:rsid w:val="008419E5"/>
    <w:rsid w:val="00844954"/>
    <w:rsid w:val="00852416"/>
    <w:rsid w:val="008543F0"/>
    <w:rsid w:val="00855815"/>
    <w:rsid w:val="00867DA7"/>
    <w:rsid w:val="00874449"/>
    <w:rsid w:val="0088159E"/>
    <w:rsid w:val="0088233B"/>
    <w:rsid w:val="00884F63"/>
    <w:rsid w:val="00892070"/>
    <w:rsid w:val="008A0BFF"/>
    <w:rsid w:val="008A1C16"/>
    <w:rsid w:val="008B0ECA"/>
    <w:rsid w:val="008B6E9B"/>
    <w:rsid w:val="008C7B80"/>
    <w:rsid w:val="008D05FC"/>
    <w:rsid w:val="008D1147"/>
    <w:rsid w:val="008E3285"/>
    <w:rsid w:val="008E796D"/>
    <w:rsid w:val="008F5CFB"/>
    <w:rsid w:val="00902AFE"/>
    <w:rsid w:val="009061A5"/>
    <w:rsid w:val="00910CC6"/>
    <w:rsid w:val="0091164A"/>
    <w:rsid w:val="0091621C"/>
    <w:rsid w:val="00917368"/>
    <w:rsid w:val="00944693"/>
    <w:rsid w:val="00944ED7"/>
    <w:rsid w:val="00961979"/>
    <w:rsid w:val="0096678E"/>
    <w:rsid w:val="00966EB0"/>
    <w:rsid w:val="009750FD"/>
    <w:rsid w:val="009765BC"/>
    <w:rsid w:val="00977A65"/>
    <w:rsid w:val="009857B0"/>
    <w:rsid w:val="00995960"/>
    <w:rsid w:val="009A1A18"/>
    <w:rsid w:val="009B0FA4"/>
    <w:rsid w:val="009B1EF2"/>
    <w:rsid w:val="009B1F9B"/>
    <w:rsid w:val="009B6A73"/>
    <w:rsid w:val="009C259D"/>
    <w:rsid w:val="009D5E02"/>
    <w:rsid w:val="009D62EA"/>
    <w:rsid w:val="009D67CD"/>
    <w:rsid w:val="009F0491"/>
    <w:rsid w:val="009F1D79"/>
    <w:rsid w:val="009F6839"/>
    <w:rsid w:val="00A11CAF"/>
    <w:rsid w:val="00A130FA"/>
    <w:rsid w:val="00A139D8"/>
    <w:rsid w:val="00A156A5"/>
    <w:rsid w:val="00A17C78"/>
    <w:rsid w:val="00A21A1F"/>
    <w:rsid w:val="00A23CE6"/>
    <w:rsid w:val="00A303BE"/>
    <w:rsid w:val="00A36E74"/>
    <w:rsid w:val="00A4569C"/>
    <w:rsid w:val="00A46387"/>
    <w:rsid w:val="00A56A64"/>
    <w:rsid w:val="00A57AF5"/>
    <w:rsid w:val="00A60742"/>
    <w:rsid w:val="00A62A14"/>
    <w:rsid w:val="00A66F5A"/>
    <w:rsid w:val="00A7060E"/>
    <w:rsid w:val="00A73C8A"/>
    <w:rsid w:val="00A74B24"/>
    <w:rsid w:val="00A7534A"/>
    <w:rsid w:val="00A7623E"/>
    <w:rsid w:val="00A86042"/>
    <w:rsid w:val="00A86AA3"/>
    <w:rsid w:val="00AC0F7C"/>
    <w:rsid w:val="00AC38ED"/>
    <w:rsid w:val="00AD1BB1"/>
    <w:rsid w:val="00AE0918"/>
    <w:rsid w:val="00AE3734"/>
    <w:rsid w:val="00AE534B"/>
    <w:rsid w:val="00AE6306"/>
    <w:rsid w:val="00AE6AA2"/>
    <w:rsid w:val="00AF3963"/>
    <w:rsid w:val="00AF3B3B"/>
    <w:rsid w:val="00AF76AA"/>
    <w:rsid w:val="00B01E9F"/>
    <w:rsid w:val="00B02D4B"/>
    <w:rsid w:val="00B11A95"/>
    <w:rsid w:val="00B15608"/>
    <w:rsid w:val="00B1782F"/>
    <w:rsid w:val="00B17F4C"/>
    <w:rsid w:val="00B20052"/>
    <w:rsid w:val="00B2024E"/>
    <w:rsid w:val="00B37910"/>
    <w:rsid w:val="00B43D67"/>
    <w:rsid w:val="00B52D99"/>
    <w:rsid w:val="00B534C1"/>
    <w:rsid w:val="00B706B7"/>
    <w:rsid w:val="00B70884"/>
    <w:rsid w:val="00B80E97"/>
    <w:rsid w:val="00B84C7D"/>
    <w:rsid w:val="00B90EBC"/>
    <w:rsid w:val="00B92262"/>
    <w:rsid w:val="00B95A41"/>
    <w:rsid w:val="00BA220E"/>
    <w:rsid w:val="00BA36E3"/>
    <w:rsid w:val="00BB2329"/>
    <w:rsid w:val="00BB6DA1"/>
    <w:rsid w:val="00BC2D5A"/>
    <w:rsid w:val="00BC33C2"/>
    <w:rsid w:val="00BC770B"/>
    <w:rsid w:val="00BD21F7"/>
    <w:rsid w:val="00BE5C55"/>
    <w:rsid w:val="00BE74A9"/>
    <w:rsid w:val="00BF4CD4"/>
    <w:rsid w:val="00BF7B64"/>
    <w:rsid w:val="00C0479E"/>
    <w:rsid w:val="00C14D7B"/>
    <w:rsid w:val="00C15CDD"/>
    <w:rsid w:val="00C177F6"/>
    <w:rsid w:val="00C2142D"/>
    <w:rsid w:val="00C2453C"/>
    <w:rsid w:val="00C259C1"/>
    <w:rsid w:val="00C341E7"/>
    <w:rsid w:val="00C35FC7"/>
    <w:rsid w:val="00C53728"/>
    <w:rsid w:val="00C60273"/>
    <w:rsid w:val="00C645D6"/>
    <w:rsid w:val="00C66786"/>
    <w:rsid w:val="00C727B8"/>
    <w:rsid w:val="00C8585B"/>
    <w:rsid w:val="00CB48B3"/>
    <w:rsid w:val="00CB584B"/>
    <w:rsid w:val="00CC732D"/>
    <w:rsid w:val="00CD0990"/>
    <w:rsid w:val="00CD111E"/>
    <w:rsid w:val="00CD2BC3"/>
    <w:rsid w:val="00CD4BDF"/>
    <w:rsid w:val="00CE1B7C"/>
    <w:rsid w:val="00CE1F66"/>
    <w:rsid w:val="00CE2473"/>
    <w:rsid w:val="00CE5671"/>
    <w:rsid w:val="00CF0433"/>
    <w:rsid w:val="00CF0572"/>
    <w:rsid w:val="00CF1375"/>
    <w:rsid w:val="00CF47FA"/>
    <w:rsid w:val="00D15953"/>
    <w:rsid w:val="00D30CD4"/>
    <w:rsid w:val="00D36D1C"/>
    <w:rsid w:val="00D426E9"/>
    <w:rsid w:val="00D447BC"/>
    <w:rsid w:val="00D47928"/>
    <w:rsid w:val="00D567DE"/>
    <w:rsid w:val="00D62E8C"/>
    <w:rsid w:val="00D73DE9"/>
    <w:rsid w:val="00D74533"/>
    <w:rsid w:val="00D77136"/>
    <w:rsid w:val="00D80F8B"/>
    <w:rsid w:val="00D84CA3"/>
    <w:rsid w:val="00D9059E"/>
    <w:rsid w:val="00D921DA"/>
    <w:rsid w:val="00D926BB"/>
    <w:rsid w:val="00DA1CE0"/>
    <w:rsid w:val="00DA4766"/>
    <w:rsid w:val="00DA56E9"/>
    <w:rsid w:val="00DB1DC8"/>
    <w:rsid w:val="00DB363B"/>
    <w:rsid w:val="00DC4A94"/>
    <w:rsid w:val="00DD19D5"/>
    <w:rsid w:val="00DF6C8D"/>
    <w:rsid w:val="00DF7721"/>
    <w:rsid w:val="00E117F3"/>
    <w:rsid w:val="00E12466"/>
    <w:rsid w:val="00E1759E"/>
    <w:rsid w:val="00E36A39"/>
    <w:rsid w:val="00E37516"/>
    <w:rsid w:val="00E40131"/>
    <w:rsid w:val="00E47ABD"/>
    <w:rsid w:val="00E5058D"/>
    <w:rsid w:val="00E54B49"/>
    <w:rsid w:val="00E570C9"/>
    <w:rsid w:val="00E57A0E"/>
    <w:rsid w:val="00E60270"/>
    <w:rsid w:val="00E64AA3"/>
    <w:rsid w:val="00E67381"/>
    <w:rsid w:val="00E70A3B"/>
    <w:rsid w:val="00E71502"/>
    <w:rsid w:val="00E72FFF"/>
    <w:rsid w:val="00E7438F"/>
    <w:rsid w:val="00E746FF"/>
    <w:rsid w:val="00E74D97"/>
    <w:rsid w:val="00E823BF"/>
    <w:rsid w:val="00E857B5"/>
    <w:rsid w:val="00E86FAF"/>
    <w:rsid w:val="00E912D0"/>
    <w:rsid w:val="00E9417F"/>
    <w:rsid w:val="00EA027C"/>
    <w:rsid w:val="00EA13DC"/>
    <w:rsid w:val="00EB6EC2"/>
    <w:rsid w:val="00EC0BEE"/>
    <w:rsid w:val="00EC299F"/>
    <w:rsid w:val="00EE0123"/>
    <w:rsid w:val="00EE1944"/>
    <w:rsid w:val="00EE1F86"/>
    <w:rsid w:val="00EE35AD"/>
    <w:rsid w:val="00EE6FEC"/>
    <w:rsid w:val="00EF2D5B"/>
    <w:rsid w:val="00F02698"/>
    <w:rsid w:val="00F2032C"/>
    <w:rsid w:val="00F23268"/>
    <w:rsid w:val="00F273B7"/>
    <w:rsid w:val="00F31B37"/>
    <w:rsid w:val="00F361A6"/>
    <w:rsid w:val="00F36583"/>
    <w:rsid w:val="00F410F8"/>
    <w:rsid w:val="00F42CB4"/>
    <w:rsid w:val="00F557FB"/>
    <w:rsid w:val="00F63BFE"/>
    <w:rsid w:val="00F655E7"/>
    <w:rsid w:val="00F659CE"/>
    <w:rsid w:val="00F82637"/>
    <w:rsid w:val="00FA11E7"/>
    <w:rsid w:val="00FA50FA"/>
    <w:rsid w:val="00FB6ABD"/>
    <w:rsid w:val="00FC1DD6"/>
    <w:rsid w:val="00FC20AF"/>
    <w:rsid w:val="00FC58EA"/>
    <w:rsid w:val="00FD5C76"/>
    <w:rsid w:val="00FD6B1D"/>
    <w:rsid w:val="00FF2B82"/>
    <w:rsid w:val="00FF3346"/>
    <w:rsid w:val="00FF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4418C"/>
  <w15:docId w15:val="{F0ECCE79-0B28-4BE6-BB32-351F2D36D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7C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8585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C8585B"/>
  </w:style>
  <w:style w:type="paragraph" w:styleId="Rodap">
    <w:name w:val="footer"/>
    <w:basedOn w:val="Normal"/>
    <w:link w:val="RodapChar"/>
    <w:uiPriority w:val="99"/>
    <w:unhideWhenUsed/>
    <w:rsid w:val="00C8585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585B"/>
  </w:style>
  <w:style w:type="paragraph" w:styleId="Textodebalo">
    <w:name w:val="Balloon Text"/>
    <w:basedOn w:val="Normal"/>
    <w:link w:val="TextodebaloChar"/>
    <w:uiPriority w:val="99"/>
    <w:semiHidden/>
    <w:unhideWhenUsed/>
    <w:rsid w:val="00C858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585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21A1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36D1C"/>
    <w:rPr>
      <w:color w:val="0000FF" w:themeColor="hyperlink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0470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47011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y2iqfc">
    <w:name w:val="y2iqfc"/>
    <w:basedOn w:val="Fontepargpadro"/>
    <w:rsid w:val="00047011"/>
  </w:style>
  <w:style w:type="paragraph" w:styleId="NormalWeb">
    <w:name w:val="Normal (Web)"/>
    <w:basedOn w:val="Normal"/>
    <w:uiPriority w:val="99"/>
    <w:unhideWhenUsed/>
    <w:rsid w:val="00747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D567DE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4771E9"/>
    <w:pPr>
      <w:widowControl w:val="0"/>
      <w:autoSpaceDE w:val="0"/>
      <w:autoSpaceDN w:val="0"/>
      <w:spacing w:line="240" w:lineRule="auto"/>
    </w:pPr>
    <w:rPr>
      <w:rFonts w:ascii="Calibri Light" w:eastAsia="Calibri Light" w:hAnsi="Calibri Light" w:cs="Calibri Ligh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771E9"/>
    <w:rPr>
      <w:rFonts w:ascii="Calibri Light" w:eastAsia="Calibri Light" w:hAnsi="Calibri Light" w:cs="Calibri Light"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3D0E28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D0E28"/>
    <w:pPr>
      <w:widowControl w:val="0"/>
      <w:autoSpaceDE w:val="0"/>
      <w:autoSpaceDN w:val="0"/>
      <w:spacing w:line="272" w:lineRule="exact"/>
      <w:jc w:val="center"/>
    </w:pPr>
    <w:rPr>
      <w:rFonts w:ascii="Calibri Light" w:eastAsia="Calibri Light" w:hAnsi="Calibri Light" w:cs="Calibri Light"/>
      <w:lang w:val="pt-PT"/>
    </w:rPr>
  </w:style>
  <w:style w:type="character" w:styleId="TextodoEspaoReservado">
    <w:name w:val="Placeholder Text"/>
    <w:basedOn w:val="Fontepargpadro"/>
    <w:uiPriority w:val="99"/>
    <w:semiHidden/>
    <w:rsid w:val="006D50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errathiago@gmail.com" TargetMode="External"/><Relationship Id="rId13" Type="http://schemas.openxmlformats.org/officeDocument/2006/relationships/hyperlink" Target="mailto:ademiro.rocha@univel.br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mailto:matheus_sv1@hotmail.com" TargetMode="Externa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a.cimaqind@gmail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eliseu.zanella@univel.br" TargetMode="External"/><Relationship Id="rId23" Type="http://schemas.openxmlformats.org/officeDocument/2006/relationships/image" Target="media/image8.jpeg"/><Relationship Id="rId10" Type="http://schemas.openxmlformats.org/officeDocument/2006/relationships/hyperlink" Target="mailto:mateus-schmitt04@hotmail.com" TargetMode="Externa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mailto:juliocezarsalvatico@outlook.com" TargetMode="External"/><Relationship Id="rId14" Type="http://schemas.openxmlformats.org/officeDocument/2006/relationships/hyperlink" Target="mailto:efdaltonte@hotmail.com" TargetMode="External"/><Relationship Id="rId22" Type="http://schemas.openxmlformats.org/officeDocument/2006/relationships/image" Target="media/image7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EFB0B-1BFC-4587-ABF9-1CF13A62D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4045</Words>
  <Characters>21848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UCLV</Company>
  <LinksUpToDate>false</LinksUpToDate>
  <CharactersWithSpaces>25842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Thiago Guerra</cp:lastModifiedBy>
  <cp:revision>3</cp:revision>
  <dcterms:created xsi:type="dcterms:W3CDTF">2023-11-08T11:55:00Z</dcterms:created>
  <dcterms:modified xsi:type="dcterms:W3CDTF">2023-11-08T12:48:00Z</dcterms:modified>
</cp:coreProperties>
</file>